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61D2D8">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bookmarkStart w:id="0" w:name="_GoBack"/>
      <w:r>
        <w:rPr>
          <w:rFonts w:hint="eastAsia" w:ascii="宋体" w:hAnsi="宋体" w:eastAsia="宋体" w:cs="宋体"/>
          <w:b w:val="0"/>
          <w:bCs/>
          <w:sz w:val="32"/>
          <w:szCs w:val="32"/>
        </w:rPr>
        <w:t>一、收入支出决算总体情况说明</w:t>
      </w:r>
    </w:p>
    <w:p w14:paraId="5A3DCD2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年度收</w:t>
      </w:r>
      <w:r>
        <w:rPr>
          <w:rFonts w:hint="eastAsia" w:ascii="宋体" w:hAnsi="宋体" w:eastAsia="宋体" w:cs="宋体"/>
          <w:sz w:val="32"/>
          <w:szCs w:val="32"/>
          <w:lang w:val="en-US" w:eastAsia="zh-CN"/>
        </w:rPr>
        <w:t>入3596.93万元，与2022年22335.48万元相比，增加-18738.55万元，增幅-521%，主要原因是城乡居民基金今年上收到市局统筹减少了县级财政的收入和支出。2023年度</w:t>
      </w:r>
      <w:r>
        <w:rPr>
          <w:rFonts w:hint="eastAsia" w:ascii="宋体" w:hAnsi="宋体" w:eastAsia="宋体" w:cs="宋体"/>
          <w:sz w:val="32"/>
          <w:szCs w:val="32"/>
        </w:rPr>
        <w:t>支</w:t>
      </w:r>
      <w:r>
        <w:rPr>
          <w:rFonts w:hint="eastAsia" w:ascii="宋体" w:hAnsi="宋体" w:eastAsia="宋体" w:cs="宋体"/>
          <w:sz w:val="32"/>
          <w:szCs w:val="32"/>
          <w:lang w:val="en-US" w:eastAsia="zh-CN"/>
        </w:rPr>
        <w:t>出3596.93万元</w:t>
      </w:r>
      <w:r>
        <w:rPr>
          <w:rFonts w:hint="eastAsia" w:ascii="宋体" w:hAnsi="宋体" w:eastAsia="宋体" w:cs="宋体"/>
          <w:sz w:val="32"/>
          <w:szCs w:val="32"/>
        </w:rPr>
        <w:t>元。与上年</w:t>
      </w:r>
      <w:r>
        <w:rPr>
          <w:rFonts w:hint="eastAsia" w:ascii="宋体" w:hAnsi="宋体" w:eastAsia="宋体" w:cs="宋体"/>
          <w:sz w:val="32"/>
          <w:szCs w:val="32"/>
          <w:lang w:val="en-US" w:eastAsia="zh-CN"/>
        </w:rPr>
        <w:t>支出22363.14</w:t>
      </w:r>
      <w:r>
        <w:rPr>
          <w:rFonts w:hint="eastAsia" w:ascii="宋体" w:hAnsi="宋体" w:eastAsia="宋体" w:cs="宋体"/>
          <w:sz w:val="32"/>
          <w:szCs w:val="32"/>
        </w:rPr>
        <w:t>相比，</w:t>
      </w:r>
      <w:r>
        <w:rPr>
          <w:rFonts w:hint="eastAsia" w:ascii="宋体" w:hAnsi="宋体" w:eastAsia="宋体" w:cs="宋体"/>
          <w:sz w:val="32"/>
          <w:szCs w:val="32"/>
          <w:lang w:val="en-US" w:eastAsia="zh-CN"/>
        </w:rPr>
        <w:t>增加-18766.21</w:t>
      </w:r>
      <w:r>
        <w:rPr>
          <w:rFonts w:hint="eastAsia" w:ascii="宋体" w:hAnsi="宋体" w:eastAsia="宋体" w:cs="宋体"/>
          <w:sz w:val="32"/>
          <w:szCs w:val="32"/>
        </w:rPr>
        <w:t>万元，增</w:t>
      </w:r>
      <w:r>
        <w:rPr>
          <w:rFonts w:hint="eastAsia" w:ascii="宋体" w:hAnsi="宋体" w:eastAsia="宋体" w:cs="宋体"/>
          <w:sz w:val="32"/>
          <w:szCs w:val="32"/>
          <w:lang w:val="en-US" w:eastAsia="zh-CN"/>
        </w:rPr>
        <w:t>幅-521</w:t>
      </w:r>
      <w:r>
        <w:rPr>
          <w:rFonts w:hint="eastAsia" w:ascii="宋体" w:hAnsi="宋体" w:eastAsia="宋体" w:cs="宋体"/>
          <w:sz w:val="32"/>
          <w:szCs w:val="32"/>
        </w:rPr>
        <w:t>%，</w:t>
      </w:r>
      <w:r>
        <w:rPr>
          <w:rFonts w:hint="eastAsia" w:ascii="宋体" w:hAnsi="宋体" w:eastAsia="宋体" w:cs="宋体"/>
          <w:sz w:val="32"/>
          <w:szCs w:val="32"/>
          <w:lang w:val="en-US" w:eastAsia="zh-CN"/>
        </w:rPr>
        <w:t>主要原因是城乡居民基金今年上收到市局统筹减少了县级财政的收入和支出。</w:t>
      </w:r>
    </w:p>
    <w:p w14:paraId="41B795BC">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二、收入决算情况说明</w:t>
      </w:r>
    </w:p>
    <w:p w14:paraId="5C5A43CD">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年度收入合计</w:t>
      </w:r>
      <w:r>
        <w:rPr>
          <w:rFonts w:hint="eastAsia" w:ascii="宋体" w:hAnsi="宋体" w:eastAsia="宋体" w:cs="宋体"/>
          <w:sz w:val="32"/>
          <w:szCs w:val="32"/>
          <w:lang w:val="en-US" w:eastAsia="zh-CN"/>
        </w:rPr>
        <w:t>3596.93</w:t>
      </w:r>
      <w:r>
        <w:rPr>
          <w:rFonts w:hint="eastAsia" w:ascii="宋体" w:hAnsi="宋体" w:eastAsia="宋体" w:cs="宋体"/>
          <w:sz w:val="32"/>
          <w:szCs w:val="32"/>
        </w:rPr>
        <w:t>万元，其中：财政拨款收入</w:t>
      </w:r>
      <w:r>
        <w:rPr>
          <w:rFonts w:hint="eastAsia" w:ascii="宋体" w:hAnsi="宋体" w:eastAsia="宋体" w:cs="宋体"/>
          <w:sz w:val="32"/>
          <w:szCs w:val="32"/>
          <w:lang w:val="en-US" w:eastAsia="zh-CN"/>
        </w:rPr>
        <w:t>3596.93</w:t>
      </w:r>
      <w:r>
        <w:rPr>
          <w:rFonts w:hint="eastAsia" w:ascii="宋体" w:hAnsi="宋体" w:eastAsia="宋体" w:cs="宋体"/>
          <w:sz w:val="32"/>
          <w:szCs w:val="32"/>
        </w:rPr>
        <w:t>万元，占</w:t>
      </w:r>
      <w:r>
        <w:rPr>
          <w:rFonts w:hint="eastAsia" w:ascii="宋体" w:hAnsi="宋体" w:eastAsia="宋体" w:cs="宋体"/>
          <w:sz w:val="32"/>
          <w:szCs w:val="32"/>
          <w:lang w:val="en-US" w:eastAsia="zh-CN"/>
        </w:rPr>
        <w:t>100</w:t>
      </w:r>
      <w:r>
        <w:rPr>
          <w:rFonts w:hint="eastAsia" w:ascii="宋体" w:hAnsi="宋体" w:eastAsia="宋体" w:cs="宋体"/>
          <w:sz w:val="32"/>
          <w:szCs w:val="32"/>
        </w:rPr>
        <w:t>%；上级补助收入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%；事业收入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%；经营收入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%；附属单位上缴收入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%；其他收入</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14:paraId="22CE3A94">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三、支出决算情况说明</w:t>
      </w:r>
    </w:p>
    <w:p w14:paraId="4BCB75FC">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年度支出合计</w:t>
      </w:r>
      <w:r>
        <w:rPr>
          <w:rFonts w:hint="eastAsia" w:ascii="宋体" w:hAnsi="宋体" w:eastAsia="宋体" w:cs="宋体"/>
          <w:sz w:val="32"/>
          <w:szCs w:val="32"/>
          <w:lang w:val="en-US" w:eastAsia="zh-CN"/>
        </w:rPr>
        <w:t>3596.93</w:t>
      </w:r>
      <w:r>
        <w:rPr>
          <w:rFonts w:hint="eastAsia" w:ascii="宋体" w:hAnsi="宋体" w:eastAsia="宋体" w:cs="宋体"/>
          <w:sz w:val="32"/>
          <w:szCs w:val="32"/>
        </w:rPr>
        <w:t>万元，其中：基本支出</w:t>
      </w:r>
      <w:r>
        <w:rPr>
          <w:rFonts w:hint="eastAsia" w:ascii="宋体" w:hAnsi="宋体" w:eastAsia="宋体" w:cs="宋体"/>
          <w:sz w:val="32"/>
          <w:szCs w:val="32"/>
          <w:lang w:val="en-US" w:eastAsia="zh-CN"/>
        </w:rPr>
        <w:t>581.05</w:t>
      </w:r>
      <w:r>
        <w:rPr>
          <w:rFonts w:hint="eastAsia" w:ascii="宋体" w:hAnsi="宋体" w:eastAsia="宋体" w:cs="宋体"/>
          <w:sz w:val="32"/>
          <w:szCs w:val="32"/>
        </w:rPr>
        <w:t>万元，占</w:t>
      </w:r>
      <w:r>
        <w:rPr>
          <w:rFonts w:hint="eastAsia" w:ascii="宋体" w:hAnsi="宋体" w:eastAsia="宋体" w:cs="宋体"/>
          <w:sz w:val="32"/>
          <w:szCs w:val="32"/>
          <w:lang w:val="en-US" w:eastAsia="zh-CN"/>
        </w:rPr>
        <w:t>16</w:t>
      </w:r>
      <w:r>
        <w:rPr>
          <w:rFonts w:hint="eastAsia" w:ascii="宋体" w:hAnsi="宋体" w:eastAsia="宋体" w:cs="宋体"/>
          <w:sz w:val="32"/>
          <w:szCs w:val="32"/>
        </w:rPr>
        <w:t>%；项目支出</w:t>
      </w:r>
      <w:r>
        <w:rPr>
          <w:rFonts w:hint="eastAsia" w:ascii="宋体" w:hAnsi="宋体" w:eastAsia="宋体" w:cs="宋体"/>
          <w:sz w:val="32"/>
          <w:szCs w:val="32"/>
          <w:lang w:val="en-US" w:eastAsia="zh-CN"/>
        </w:rPr>
        <w:t>3015.9</w:t>
      </w:r>
      <w:r>
        <w:rPr>
          <w:rFonts w:hint="eastAsia" w:ascii="宋体" w:hAnsi="宋体" w:eastAsia="宋体" w:cs="宋体"/>
          <w:sz w:val="32"/>
          <w:szCs w:val="32"/>
        </w:rPr>
        <w:t>万元，占</w:t>
      </w:r>
      <w:r>
        <w:rPr>
          <w:rFonts w:hint="eastAsia" w:ascii="宋体" w:hAnsi="宋体" w:eastAsia="宋体" w:cs="宋体"/>
          <w:sz w:val="32"/>
          <w:szCs w:val="32"/>
          <w:lang w:val="en-US" w:eastAsia="zh-CN"/>
        </w:rPr>
        <w:t>84</w:t>
      </w:r>
      <w:r>
        <w:rPr>
          <w:rFonts w:hint="eastAsia" w:ascii="宋体" w:hAnsi="宋体" w:eastAsia="宋体" w:cs="宋体"/>
          <w:sz w:val="32"/>
          <w:szCs w:val="32"/>
        </w:rPr>
        <w:t>%；上缴上级支出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%；经营支出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%；对附属单位补助支出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万元，占</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14:paraId="72913603">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四、财政拨款收入支出决算总体情况说明</w:t>
      </w:r>
    </w:p>
    <w:p w14:paraId="59DB133C">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 xml:space="preserve">    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年度财政拨款收</w:t>
      </w:r>
      <w:r>
        <w:rPr>
          <w:rFonts w:hint="eastAsia" w:ascii="宋体" w:hAnsi="宋体" w:eastAsia="宋体" w:cs="宋体"/>
          <w:sz w:val="32"/>
          <w:szCs w:val="32"/>
          <w:lang w:val="en-US" w:eastAsia="zh-CN"/>
        </w:rPr>
        <w:t>入3596.93万元，与2022年22335.48万元相比，增加-18738.55万元，增幅-521%，主要原因是城乡居民基金今年上收到市局统筹减少了县级财政的收入和支出。2023年度财政拨款</w:t>
      </w:r>
      <w:r>
        <w:rPr>
          <w:rFonts w:hint="eastAsia" w:ascii="宋体" w:hAnsi="宋体" w:eastAsia="宋体" w:cs="宋体"/>
          <w:sz w:val="32"/>
          <w:szCs w:val="32"/>
        </w:rPr>
        <w:t>支</w:t>
      </w:r>
      <w:r>
        <w:rPr>
          <w:rFonts w:hint="eastAsia" w:ascii="宋体" w:hAnsi="宋体" w:eastAsia="宋体" w:cs="宋体"/>
          <w:sz w:val="32"/>
          <w:szCs w:val="32"/>
          <w:lang w:val="en-US" w:eastAsia="zh-CN"/>
        </w:rPr>
        <w:t>出3596.93</w:t>
      </w:r>
      <w:r>
        <w:rPr>
          <w:rFonts w:hint="eastAsia" w:ascii="宋体" w:hAnsi="宋体" w:eastAsia="宋体" w:cs="宋体"/>
          <w:sz w:val="32"/>
          <w:szCs w:val="32"/>
        </w:rPr>
        <w:t>万元。</w:t>
      </w:r>
      <w:r>
        <w:rPr>
          <w:rFonts w:hint="eastAsia" w:ascii="宋体" w:hAnsi="宋体" w:eastAsia="宋体" w:cs="宋体"/>
          <w:sz w:val="32"/>
          <w:szCs w:val="32"/>
          <w:lang w:val="en-US" w:eastAsia="zh-CN"/>
        </w:rPr>
        <w:t>增加-18766.21</w:t>
      </w:r>
      <w:r>
        <w:rPr>
          <w:rFonts w:hint="eastAsia" w:ascii="宋体" w:hAnsi="宋体" w:eastAsia="宋体" w:cs="宋体"/>
          <w:sz w:val="32"/>
          <w:szCs w:val="32"/>
        </w:rPr>
        <w:t>万元，增</w:t>
      </w:r>
      <w:r>
        <w:rPr>
          <w:rFonts w:hint="eastAsia" w:ascii="宋体" w:hAnsi="宋体" w:eastAsia="宋体" w:cs="宋体"/>
          <w:sz w:val="32"/>
          <w:szCs w:val="32"/>
          <w:lang w:val="en-US" w:eastAsia="zh-CN"/>
        </w:rPr>
        <w:t>幅-521</w:t>
      </w:r>
      <w:r>
        <w:rPr>
          <w:rFonts w:hint="eastAsia" w:ascii="宋体" w:hAnsi="宋体" w:eastAsia="宋体" w:cs="宋体"/>
          <w:sz w:val="32"/>
          <w:szCs w:val="32"/>
        </w:rPr>
        <w:t>%，</w:t>
      </w:r>
      <w:r>
        <w:rPr>
          <w:rFonts w:hint="eastAsia" w:ascii="宋体" w:hAnsi="宋体" w:eastAsia="宋体" w:cs="宋体"/>
          <w:sz w:val="32"/>
          <w:szCs w:val="32"/>
          <w:lang w:val="en-US" w:eastAsia="zh-CN"/>
        </w:rPr>
        <w:t>主要原因是城乡居民基金今年上收到市局统筹减少了县级财政的收入和支出。</w:t>
      </w:r>
    </w:p>
    <w:p w14:paraId="759B741F">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五、一般公共预算财政拨款支出决算情况说明</w:t>
      </w:r>
    </w:p>
    <w:p w14:paraId="477F830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（一）财政拨款支出决算总体情况</w:t>
      </w:r>
    </w:p>
    <w:p w14:paraId="14B7AE35">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lang w:val="en-US"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年度财政拨款支出</w:t>
      </w:r>
      <w:r>
        <w:rPr>
          <w:rFonts w:hint="eastAsia" w:ascii="宋体" w:hAnsi="宋体" w:eastAsia="宋体" w:cs="宋体"/>
          <w:sz w:val="32"/>
          <w:szCs w:val="32"/>
          <w:lang w:val="en-US" w:eastAsia="zh-CN"/>
        </w:rPr>
        <w:t>3596.93</w:t>
      </w:r>
      <w:r>
        <w:rPr>
          <w:rFonts w:hint="eastAsia" w:ascii="宋体" w:hAnsi="宋体" w:eastAsia="宋体" w:cs="宋体"/>
          <w:sz w:val="32"/>
          <w:szCs w:val="32"/>
        </w:rPr>
        <w:t>万元，占本年支出合计的</w:t>
      </w:r>
      <w:r>
        <w:rPr>
          <w:rFonts w:hint="eastAsia" w:ascii="宋体" w:hAnsi="宋体" w:eastAsia="宋体" w:cs="宋体"/>
          <w:sz w:val="32"/>
          <w:szCs w:val="32"/>
          <w:lang w:val="en-US" w:eastAsia="zh-CN"/>
        </w:rPr>
        <w:t>100</w:t>
      </w:r>
      <w:r>
        <w:rPr>
          <w:rFonts w:hint="eastAsia" w:ascii="宋体" w:hAnsi="宋体" w:eastAsia="宋体" w:cs="宋体"/>
          <w:sz w:val="32"/>
          <w:szCs w:val="32"/>
        </w:rPr>
        <w:t>%，与上年相比，</w:t>
      </w:r>
      <w:r>
        <w:rPr>
          <w:rFonts w:hint="eastAsia" w:ascii="宋体" w:hAnsi="宋体" w:eastAsia="宋体" w:cs="宋体"/>
          <w:sz w:val="32"/>
          <w:szCs w:val="32"/>
          <w:lang w:val="en-US" w:eastAsia="zh-CN"/>
        </w:rPr>
        <w:t>增加-18766.21</w:t>
      </w:r>
      <w:r>
        <w:rPr>
          <w:rFonts w:hint="eastAsia" w:ascii="宋体" w:hAnsi="宋体" w:eastAsia="宋体" w:cs="宋体"/>
          <w:sz w:val="32"/>
          <w:szCs w:val="32"/>
        </w:rPr>
        <w:t>万元，增</w:t>
      </w:r>
      <w:r>
        <w:rPr>
          <w:rFonts w:hint="eastAsia" w:ascii="宋体" w:hAnsi="宋体" w:eastAsia="宋体" w:cs="宋体"/>
          <w:sz w:val="32"/>
          <w:szCs w:val="32"/>
          <w:lang w:val="en-US" w:eastAsia="zh-CN"/>
        </w:rPr>
        <w:t>幅-521</w:t>
      </w:r>
      <w:r>
        <w:rPr>
          <w:rFonts w:hint="eastAsia" w:ascii="宋体" w:hAnsi="宋体" w:eastAsia="宋体" w:cs="宋体"/>
          <w:sz w:val="32"/>
          <w:szCs w:val="32"/>
        </w:rPr>
        <w:t>%，</w:t>
      </w:r>
      <w:r>
        <w:rPr>
          <w:rFonts w:hint="eastAsia" w:ascii="宋体" w:hAnsi="宋体" w:eastAsia="宋体" w:cs="宋体"/>
          <w:sz w:val="32"/>
          <w:szCs w:val="32"/>
          <w:lang w:val="en-US" w:eastAsia="zh-CN"/>
        </w:rPr>
        <w:t>主要原因是城乡居民基金今年上收到市局统筹减少了县级财政的收入和支出。</w:t>
      </w:r>
    </w:p>
    <w:p w14:paraId="357BB32A">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p>
    <w:p w14:paraId="0F839918">
      <w:pPr>
        <w:pStyle w:val="6"/>
        <w:keepNext w:val="0"/>
        <w:keepLines w:val="0"/>
        <w:pageBreakBefore w:val="0"/>
        <w:widowControl w:val="0"/>
        <w:kinsoku/>
        <w:wordWrap/>
        <w:overflowPunct/>
        <w:topLinePunct w:val="0"/>
        <w:bidi w:val="0"/>
        <w:snapToGrid/>
        <w:spacing w:line="600" w:lineRule="exact"/>
        <w:ind w:firstLine="480" w:firstLineChars="15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（二）财政拨款支出决算结构情况</w:t>
      </w:r>
    </w:p>
    <w:p w14:paraId="7278BF3B">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28"/>
          <w:szCs w:val="28"/>
          <w:lang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年度财政拨款支出</w:t>
      </w:r>
      <w:r>
        <w:rPr>
          <w:rFonts w:hint="eastAsia" w:ascii="宋体" w:hAnsi="宋体" w:eastAsia="宋体" w:cs="宋体"/>
          <w:sz w:val="32"/>
          <w:szCs w:val="32"/>
          <w:lang w:val="en-US" w:eastAsia="zh-CN"/>
        </w:rPr>
        <w:t>3596.93</w:t>
      </w:r>
      <w:r>
        <w:rPr>
          <w:rFonts w:hint="eastAsia" w:ascii="宋体" w:hAnsi="宋体" w:eastAsia="宋体" w:cs="宋体"/>
          <w:sz w:val="32"/>
          <w:szCs w:val="32"/>
        </w:rPr>
        <w:t>万元，主要用于</w:t>
      </w:r>
      <w:r>
        <w:rPr>
          <w:rFonts w:hint="eastAsia" w:ascii="宋体" w:hAnsi="宋体" w:eastAsia="宋体" w:cs="宋体"/>
          <w:sz w:val="28"/>
          <w:szCs w:val="28"/>
          <w:lang w:val="en-US" w:eastAsia="zh-CN"/>
        </w:rPr>
        <w:t>卫生健康</w:t>
      </w:r>
      <w:r>
        <w:rPr>
          <w:rFonts w:hint="eastAsia" w:ascii="宋体" w:hAnsi="宋体" w:eastAsia="宋体" w:cs="宋体"/>
          <w:sz w:val="28"/>
          <w:szCs w:val="28"/>
        </w:rPr>
        <w:t>（类）</w:t>
      </w:r>
      <w:r>
        <w:rPr>
          <w:rFonts w:hint="eastAsia" w:ascii="宋体" w:hAnsi="宋体" w:eastAsia="宋体" w:cs="宋体"/>
          <w:sz w:val="28"/>
          <w:szCs w:val="28"/>
          <w:lang w:val="en-US" w:eastAsia="zh-CN"/>
        </w:rPr>
        <w:t>支出，</w:t>
      </w:r>
      <w:r>
        <w:rPr>
          <w:rFonts w:hint="eastAsia" w:ascii="宋体" w:hAnsi="宋体" w:eastAsia="宋体" w:cs="宋体"/>
          <w:sz w:val="28"/>
          <w:szCs w:val="28"/>
        </w:rPr>
        <w:t>占</w:t>
      </w:r>
      <w:r>
        <w:rPr>
          <w:rFonts w:hint="eastAsia" w:ascii="宋体" w:hAnsi="宋体" w:eastAsia="宋体" w:cs="宋体"/>
          <w:sz w:val="28"/>
          <w:szCs w:val="28"/>
          <w:lang w:val="en-US" w:eastAsia="zh-CN"/>
        </w:rPr>
        <w:t>100</w:t>
      </w:r>
      <w:r>
        <w:rPr>
          <w:rFonts w:hint="eastAsia" w:ascii="宋体" w:hAnsi="宋体" w:eastAsia="宋体" w:cs="宋体"/>
          <w:sz w:val="28"/>
          <w:szCs w:val="28"/>
        </w:rPr>
        <w:t>%</w:t>
      </w:r>
      <w:r>
        <w:rPr>
          <w:rFonts w:hint="eastAsia" w:ascii="宋体" w:hAnsi="宋体" w:eastAsia="宋体" w:cs="宋体"/>
          <w:sz w:val="28"/>
          <w:szCs w:val="28"/>
          <w:lang w:eastAsia="zh-CN"/>
        </w:rPr>
        <w:t>。</w:t>
      </w:r>
    </w:p>
    <w:p w14:paraId="728508C1">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（三）财政拨款支出决算具体情况</w:t>
      </w:r>
    </w:p>
    <w:p w14:paraId="66B2BFAB">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color w:val="auto"/>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32</w:t>
      </w:r>
      <w:r>
        <w:rPr>
          <w:rFonts w:hint="eastAsia" w:ascii="宋体" w:hAnsi="宋体" w:eastAsia="宋体" w:cs="宋体"/>
          <w:sz w:val="32"/>
          <w:szCs w:val="32"/>
        </w:rPr>
        <w:t>年度财政拨款支出年初预算数为</w:t>
      </w:r>
      <w:r>
        <w:rPr>
          <w:rFonts w:hint="eastAsia" w:ascii="宋体" w:hAnsi="宋体" w:eastAsia="宋体" w:cs="宋体"/>
          <w:sz w:val="32"/>
          <w:szCs w:val="32"/>
          <w:lang w:val="en-US" w:eastAsia="zh-CN"/>
        </w:rPr>
        <w:t>3596.93</w:t>
      </w:r>
      <w:r>
        <w:rPr>
          <w:rFonts w:hint="eastAsia" w:ascii="宋体" w:hAnsi="宋体" w:eastAsia="宋体" w:cs="宋体"/>
          <w:sz w:val="32"/>
          <w:szCs w:val="32"/>
        </w:rPr>
        <w:t>万元，支出决算数为</w:t>
      </w:r>
      <w:r>
        <w:rPr>
          <w:rFonts w:hint="eastAsia" w:ascii="宋体" w:hAnsi="宋体" w:eastAsia="宋体" w:cs="宋体"/>
          <w:sz w:val="32"/>
          <w:szCs w:val="32"/>
          <w:lang w:val="en-US" w:eastAsia="zh-CN"/>
        </w:rPr>
        <w:t>3596.93</w:t>
      </w:r>
      <w:r>
        <w:rPr>
          <w:rFonts w:hint="eastAsia" w:ascii="宋体" w:hAnsi="宋体" w:eastAsia="宋体" w:cs="宋体"/>
          <w:sz w:val="32"/>
          <w:szCs w:val="32"/>
        </w:rPr>
        <w:t>万元，完成年初预算的</w:t>
      </w:r>
      <w:r>
        <w:rPr>
          <w:rFonts w:hint="eastAsia" w:ascii="宋体" w:hAnsi="宋体" w:eastAsia="宋体" w:cs="宋体"/>
          <w:sz w:val="32"/>
          <w:szCs w:val="32"/>
          <w:lang w:val="en-US" w:eastAsia="zh-CN"/>
        </w:rPr>
        <w:t>100</w:t>
      </w:r>
      <w:r>
        <w:rPr>
          <w:rFonts w:hint="eastAsia" w:ascii="宋体" w:hAnsi="宋体" w:eastAsia="宋体" w:cs="宋体"/>
          <w:sz w:val="32"/>
          <w:szCs w:val="32"/>
        </w:rPr>
        <w:t>%，其中：</w:t>
      </w:r>
      <w:r>
        <w:rPr>
          <w:rFonts w:hint="eastAsia" w:ascii="宋体" w:hAnsi="宋体" w:eastAsia="宋体" w:cs="宋体"/>
          <w:color w:val="auto"/>
          <w:sz w:val="28"/>
          <w:szCs w:val="28"/>
          <w:lang w:val="en-US" w:eastAsia="zh-CN"/>
        </w:rPr>
        <w:t>1、卫生健康支出（类）医疗救助（款）城乡医疗救助支出（项），年初预算为2632.59万元，支出决算为2632.59万元，完成年初预算的100%。2、卫生健康支出（类）医疗保障管理事务（款）行政运行（项），年初预算为640.12万元，支出决算为640.12万元，完成年初预算的100%。</w:t>
      </w:r>
    </w:p>
    <w:p w14:paraId="4D21E53A">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六、一般公共预算财政拨款基本支出决算情况说明</w:t>
      </w:r>
    </w:p>
    <w:p w14:paraId="37E976D1">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年度财政拨款基本支出</w:t>
      </w:r>
      <w:r>
        <w:rPr>
          <w:rFonts w:hint="eastAsia" w:ascii="宋体" w:hAnsi="宋体" w:eastAsia="宋体" w:cs="宋体"/>
          <w:sz w:val="32"/>
          <w:szCs w:val="32"/>
          <w:lang w:val="en-US" w:eastAsia="zh-CN"/>
        </w:rPr>
        <w:t>581.03</w:t>
      </w:r>
      <w:r>
        <w:rPr>
          <w:rFonts w:hint="eastAsia" w:ascii="宋体" w:hAnsi="宋体" w:eastAsia="宋体" w:cs="宋体"/>
          <w:sz w:val="32"/>
          <w:szCs w:val="32"/>
        </w:rPr>
        <w:t>万元，其中：</w:t>
      </w:r>
    </w:p>
    <w:p w14:paraId="1A0788A8">
      <w:pPr>
        <w:pStyle w:val="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宋体" w:hAnsi="宋体" w:eastAsia="宋体" w:cs="宋体"/>
          <w:sz w:val="28"/>
          <w:szCs w:val="28"/>
          <w:highlight w:val="none"/>
        </w:rPr>
      </w:pPr>
      <w:r>
        <w:rPr>
          <w:rFonts w:hint="eastAsia" w:ascii="宋体" w:hAnsi="宋体" w:eastAsia="宋体" w:cs="宋体"/>
          <w:b/>
          <w:bCs/>
          <w:sz w:val="32"/>
          <w:szCs w:val="32"/>
        </w:rPr>
        <w:t>人员经费</w:t>
      </w:r>
      <w:r>
        <w:rPr>
          <w:rFonts w:hint="eastAsia" w:ascii="宋体" w:hAnsi="宋体" w:eastAsia="宋体" w:cs="宋体"/>
          <w:b/>
          <w:bCs/>
          <w:sz w:val="32"/>
          <w:szCs w:val="32"/>
          <w:lang w:val="en-US" w:eastAsia="zh-CN"/>
        </w:rPr>
        <w:t>500.1</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86</w:t>
      </w:r>
      <w:r>
        <w:rPr>
          <w:rFonts w:hint="eastAsia" w:ascii="宋体" w:hAnsi="宋体" w:eastAsia="宋体" w:cs="宋体"/>
          <w:sz w:val="32"/>
          <w:szCs w:val="32"/>
        </w:rPr>
        <w:t>%,主要包括</w:t>
      </w:r>
      <w:r>
        <w:rPr>
          <w:rFonts w:hint="eastAsia" w:ascii="宋体" w:hAnsi="宋体" w:eastAsia="宋体" w:cs="宋体"/>
          <w:sz w:val="28"/>
          <w:szCs w:val="28"/>
          <w:highlight w:val="none"/>
        </w:rPr>
        <w:t>基本工资、津贴补贴、奖金、伙食补助费</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绩效工资，机关养老保险，职业年金，职工医疗保险，其他社会保障缴费，其他工资福利支出</w:t>
      </w:r>
      <w:r>
        <w:rPr>
          <w:rFonts w:hint="eastAsia" w:ascii="宋体" w:hAnsi="宋体" w:eastAsia="宋体" w:cs="宋体"/>
          <w:sz w:val="28"/>
          <w:szCs w:val="28"/>
          <w:highlight w:val="none"/>
        </w:rPr>
        <w:t>；</w:t>
      </w:r>
    </w:p>
    <w:p w14:paraId="21FFD8B4">
      <w:pPr>
        <w:pStyle w:val="6"/>
        <w:ind w:firstLine="643" w:firstLineChars="200"/>
        <w:rPr>
          <w:rFonts w:hint="eastAsia" w:ascii="宋体" w:hAnsi="宋体" w:eastAsia="宋体" w:cs="宋体"/>
          <w:sz w:val="28"/>
          <w:szCs w:val="28"/>
          <w:highlight w:val="none"/>
        </w:rPr>
      </w:pPr>
      <w:r>
        <w:rPr>
          <w:rFonts w:hint="eastAsia" w:ascii="宋体" w:hAnsi="宋体" w:eastAsia="宋体" w:cs="宋体"/>
          <w:b/>
          <w:bCs/>
          <w:sz w:val="32"/>
          <w:szCs w:val="32"/>
        </w:rPr>
        <w:t>公用经费</w:t>
      </w:r>
      <w:r>
        <w:rPr>
          <w:rFonts w:hint="eastAsia" w:ascii="宋体" w:hAnsi="宋体" w:eastAsia="宋体" w:cs="宋体"/>
          <w:sz w:val="32"/>
          <w:szCs w:val="32"/>
          <w:lang w:val="en-US" w:eastAsia="zh-CN"/>
        </w:rPr>
        <w:t>80.93</w:t>
      </w:r>
      <w:r>
        <w:rPr>
          <w:rFonts w:hint="eastAsia" w:ascii="宋体" w:hAnsi="宋体" w:eastAsia="宋体" w:cs="宋体"/>
          <w:sz w:val="32"/>
          <w:szCs w:val="32"/>
        </w:rPr>
        <w:t>万元，占基本支出的</w:t>
      </w:r>
      <w:r>
        <w:rPr>
          <w:rFonts w:hint="eastAsia" w:ascii="宋体" w:hAnsi="宋体" w:eastAsia="宋体" w:cs="宋体"/>
          <w:sz w:val="32"/>
          <w:szCs w:val="32"/>
          <w:lang w:val="en-US" w:eastAsia="zh-CN"/>
        </w:rPr>
        <w:t>14</w:t>
      </w:r>
      <w:r>
        <w:rPr>
          <w:rFonts w:hint="eastAsia" w:ascii="宋体" w:hAnsi="宋体" w:eastAsia="宋体" w:cs="宋体"/>
          <w:sz w:val="32"/>
          <w:szCs w:val="32"/>
        </w:rPr>
        <w:t>%，主要包括</w:t>
      </w:r>
      <w:r>
        <w:rPr>
          <w:rFonts w:hint="eastAsia" w:ascii="宋体" w:hAnsi="宋体" w:eastAsia="宋体" w:cs="宋体"/>
          <w:sz w:val="28"/>
          <w:szCs w:val="28"/>
          <w:highlight w:val="none"/>
        </w:rPr>
        <w:t>办公费、印刷费</w:t>
      </w:r>
      <w:r>
        <w:rPr>
          <w:rFonts w:hint="eastAsia" w:ascii="宋体" w:hAnsi="宋体" w:eastAsia="宋体" w:cs="宋体"/>
          <w:color w:val="auto"/>
          <w:sz w:val="28"/>
          <w:szCs w:val="28"/>
          <w:highlight w:val="none"/>
          <w:lang w:eastAsia="zh-CN"/>
        </w:rPr>
        <w:t>，</w:t>
      </w:r>
      <w:r>
        <w:rPr>
          <w:rFonts w:hint="eastAsia" w:ascii="宋体" w:hAnsi="宋体" w:eastAsia="宋体" w:cs="宋体"/>
          <w:sz w:val="28"/>
          <w:szCs w:val="28"/>
          <w:highlight w:val="none"/>
          <w:lang w:val="en-US" w:eastAsia="zh-CN"/>
        </w:rPr>
        <w:t>邮电费，差旅费，维护费，公务接待，劳务费，工会经费，其他交通费用，其他商品和服务支出</w:t>
      </w:r>
      <w:r>
        <w:rPr>
          <w:rFonts w:hint="eastAsia" w:ascii="宋体" w:hAnsi="宋体" w:eastAsia="宋体" w:cs="宋体"/>
          <w:sz w:val="28"/>
          <w:szCs w:val="28"/>
          <w:highlight w:val="none"/>
        </w:rPr>
        <w:t>。</w:t>
      </w:r>
    </w:p>
    <w:p w14:paraId="192A745F">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sz w:val="32"/>
          <w:szCs w:val="32"/>
        </w:rPr>
      </w:pPr>
      <w:r>
        <w:rPr>
          <w:rFonts w:hint="eastAsia" w:ascii="宋体" w:hAnsi="宋体" w:eastAsia="宋体" w:cs="宋体"/>
          <w:b w:val="0"/>
          <w:bCs/>
          <w:sz w:val="32"/>
          <w:szCs w:val="32"/>
        </w:rPr>
        <w:t>七、财政拨款三公经费支出决算情况说明</w:t>
      </w:r>
    </w:p>
    <w:p w14:paraId="76BCBA2D">
      <w:pPr>
        <w:pStyle w:val="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（一）“三公”经费财政拨款支出决算总体情况说明</w:t>
      </w:r>
    </w:p>
    <w:p w14:paraId="7E5D966D">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“三公”经费财政拨款支出预算为</w:t>
      </w:r>
      <w:r>
        <w:rPr>
          <w:rFonts w:hint="eastAsia" w:ascii="宋体" w:hAnsi="宋体" w:eastAsia="宋体" w:cs="宋体"/>
          <w:sz w:val="32"/>
          <w:szCs w:val="32"/>
          <w:lang w:val="en-US" w:eastAsia="zh-CN"/>
        </w:rPr>
        <w:t>3.89</w:t>
      </w:r>
      <w:r>
        <w:rPr>
          <w:rFonts w:hint="eastAsia" w:ascii="宋体" w:hAnsi="宋体" w:eastAsia="宋体" w:cs="宋体"/>
          <w:sz w:val="32"/>
          <w:szCs w:val="32"/>
        </w:rPr>
        <w:t>万元，支出决算为</w:t>
      </w:r>
      <w:r>
        <w:rPr>
          <w:rFonts w:hint="eastAsia" w:ascii="宋体" w:hAnsi="宋体" w:eastAsia="宋体" w:cs="宋体"/>
          <w:sz w:val="32"/>
          <w:szCs w:val="32"/>
          <w:lang w:val="en-US" w:eastAsia="zh-CN"/>
        </w:rPr>
        <w:t>2.96</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76</w:t>
      </w:r>
      <w:r>
        <w:rPr>
          <w:rFonts w:hint="eastAsia" w:ascii="宋体" w:hAnsi="宋体" w:eastAsia="宋体" w:cs="宋体"/>
          <w:sz w:val="32"/>
          <w:szCs w:val="32"/>
        </w:rPr>
        <w:t>%，其中：</w:t>
      </w:r>
    </w:p>
    <w:p w14:paraId="780CFB9E">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lang w:eastAsia="zh-CN"/>
        </w:rPr>
      </w:pPr>
      <w:r>
        <w:rPr>
          <w:rFonts w:hint="eastAsia" w:ascii="宋体" w:hAnsi="宋体" w:eastAsia="宋体" w:cs="宋体"/>
          <w:sz w:val="32"/>
          <w:szCs w:val="32"/>
        </w:rPr>
        <w:t>因公出国（境）费支出预算为</w:t>
      </w:r>
      <w:r>
        <w:rPr>
          <w:rFonts w:hint="eastAsia" w:ascii="宋体" w:hAnsi="宋体" w:eastAsia="宋体" w:cs="宋体"/>
          <w:sz w:val="32"/>
          <w:szCs w:val="32"/>
          <w:lang w:val="en-US" w:eastAsia="zh-CN"/>
        </w:rPr>
        <w:t>0</w:t>
      </w:r>
      <w:r>
        <w:rPr>
          <w:rFonts w:hint="eastAsia" w:ascii="宋体" w:hAnsi="宋体" w:eastAsia="宋体" w:cs="宋体"/>
          <w:sz w:val="32"/>
          <w:szCs w:val="32"/>
        </w:rPr>
        <w:t>万元，支出决算为</w:t>
      </w:r>
      <w:r>
        <w:rPr>
          <w:rFonts w:hint="eastAsia" w:ascii="宋体" w:hAnsi="宋体" w:eastAsia="宋体" w:cs="宋体"/>
          <w:sz w:val="32"/>
          <w:szCs w:val="32"/>
          <w:lang w:val="en-US" w:eastAsia="zh-CN"/>
        </w:rPr>
        <w:t>0</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0</w:t>
      </w:r>
      <w:r>
        <w:rPr>
          <w:rFonts w:hint="eastAsia" w:ascii="宋体" w:hAnsi="宋体" w:eastAsia="宋体" w:cs="宋体"/>
          <w:sz w:val="32"/>
          <w:szCs w:val="32"/>
        </w:rPr>
        <w:t>%</w:t>
      </w:r>
      <w:r>
        <w:rPr>
          <w:rFonts w:hint="eastAsia" w:ascii="宋体" w:hAnsi="宋体" w:eastAsia="宋体" w:cs="宋体"/>
          <w:sz w:val="32"/>
          <w:szCs w:val="32"/>
          <w:lang w:eastAsia="zh-CN"/>
        </w:rPr>
        <w:t>。</w:t>
      </w:r>
    </w:p>
    <w:p w14:paraId="16EC5F8E">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r>
        <w:rPr>
          <w:rFonts w:hint="eastAsia" w:ascii="宋体" w:hAnsi="宋体" w:eastAsia="宋体" w:cs="宋体"/>
          <w:color w:val="auto"/>
          <w:sz w:val="32"/>
          <w:szCs w:val="32"/>
        </w:rPr>
        <w:t>公务接待费支出预算为</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万元，支出决算为</w:t>
      </w:r>
      <w:r>
        <w:rPr>
          <w:rFonts w:hint="eastAsia" w:ascii="宋体" w:hAnsi="宋体" w:eastAsia="宋体" w:cs="宋体"/>
          <w:color w:val="auto"/>
          <w:sz w:val="32"/>
          <w:szCs w:val="32"/>
          <w:lang w:val="en-US" w:eastAsia="zh-CN"/>
        </w:rPr>
        <w:t>2.07</w:t>
      </w:r>
      <w:r>
        <w:rPr>
          <w:rFonts w:hint="eastAsia" w:ascii="宋体" w:hAnsi="宋体" w:eastAsia="宋体" w:cs="宋体"/>
          <w:color w:val="auto"/>
          <w:sz w:val="32"/>
          <w:szCs w:val="32"/>
        </w:rPr>
        <w:t>万元，完成预算的</w:t>
      </w:r>
      <w:r>
        <w:rPr>
          <w:rFonts w:hint="eastAsia" w:ascii="宋体" w:hAnsi="宋体" w:eastAsia="宋体" w:cs="宋体"/>
          <w:color w:val="auto"/>
          <w:sz w:val="32"/>
          <w:szCs w:val="32"/>
          <w:lang w:val="en-US" w:eastAsia="zh-CN"/>
        </w:rPr>
        <w:t>69</w:t>
      </w:r>
      <w:r>
        <w:rPr>
          <w:rFonts w:hint="eastAsia" w:ascii="宋体" w:hAnsi="宋体" w:eastAsia="宋体" w:cs="宋体"/>
          <w:color w:val="auto"/>
          <w:sz w:val="32"/>
          <w:szCs w:val="32"/>
        </w:rPr>
        <w:t>%</w:t>
      </w:r>
      <w:r>
        <w:rPr>
          <w:rFonts w:hint="eastAsia" w:ascii="宋体" w:hAnsi="宋体" w:eastAsia="宋体" w:cs="宋体"/>
          <w:color w:val="auto"/>
          <w:sz w:val="28"/>
          <w:szCs w:val="28"/>
        </w:rPr>
        <w:t>。</w:t>
      </w:r>
      <w:r>
        <w:rPr>
          <w:rFonts w:hint="eastAsia" w:ascii="宋体" w:hAnsi="宋体" w:eastAsia="宋体" w:cs="宋体"/>
          <w:color w:val="auto"/>
          <w:sz w:val="32"/>
          <w:szCs w:val="32"/>
        </w:rPr>
        <w:t>与上年相比减少</w:t>
      </w:r>
      <w:r>
        <w:rPr>
          <w:rFonts w:hint="eastAsia" w:ascii="宋体" w:hAnsi="宋体" w:eastAsia="宋体" w:cs="宋体"/>
          <w:color w:val="auto"/>
          <w:sz w:val="32"/>
          <w:szCs w:val="32"/>
          <w:lang w:val="en-US" w:eastAsia="zh-CN"/>
        </w:rPr>
        <w:t>2.02</w:t>
      </w:r>
      <w:r>
        <w:rPr>
          <w:rFonts w:hint="eastAsia" w:ascii="宋体" w:hAnsi="宋体" w:eastAsia="宋体" w:cs="宋体"/>
          <w:color w:val="auto"/>
          <w:sz w:val="32"/>
          <w:szCs w:val="32"/>
        </w:rPr>
        <w:t>万元，减少</w:t>
      </w:r>
      <w:r>
        <w:rPr>
          <w:rFonts w:hint="eastAsia" w:ascii="宋体" w:hAnsi="宋体" w:eastAsia="宋体" w:cs="宋体"/>
          <w:color w:val="auto"/>
          <w:sz w:val="32"/>
          <w:szCs w:val="32"/>
          <w:lang w:val="en-US" w:eastAsia="zh-CN"/>
        </w:rPr>
        <w:t>58</w:t>
      </w:r>
      <w:r>
        <w:rPr>
          <w:rFonts w:hint="eastAsia" w:ascii="宋体" w:hAnsi="宋体" w:eastAsia="宋体" w:cs="宋体"/>
          <w:color w:val="auto"/>
          <w:sz w:val="32"/>
          <w:szCs w:val="32"/>
        </w:rPr>
        <w:t>%,减少的主要原因是</w:t>
      </w:r>
      <w:r>
        <w:rPr>
          <w:rFonts w:hint="eastAsia" w:ascii="宋体" w:hAnsi="宋体" w:eastAsia="宋体" w:cs="宋体"/>
          <w:color w:val="auto"/>
          <w:sz w:val="32"/>
          <w:szCs w:val="32"/>
          <w:lang w:val="en-US" w:eastAsia="zh-CN"/>
        </w:rPr>
        <w:t>1.落实党的政策厉行节约，减少不必要的开支；2.当年度的接待费用未全部支付，待到下个年度才结算</w:t>
      </w:r>
      <w:r>
        <w:rPr>
          <w:rFonts w:hint="eastAsia" w:ascii="宋体" w:hAnsi="宋体" w:eastAsia="宋体" w:cs="宋体"/>
          <w:color w:val="auto"/>
          <w:sz w:val="32"/>
          <w:szCs w:val="32"/>
        </w:rPr>
        <w:t>。</w:t>
      </w:r>
    </w:p>
    <w:p w14:paraId="5995927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公务用车运行维护费支出预算为</w:t>
      </w:r>
      <w:r>
        <w:rPr>
          <w:rFonts w:hint="eastAsia" w:ascii="宋体" w:hAnsi="宋体" w:eastAsia="宋体" w:cs="宋体"/>
          <w:sz w:val="32"/>
          <w:szCs w:val="32"/>
          <w:lang w:val="en-US" w:eastAsia="zh-CN"/>
        </w:rPr>
        <w:t>0.89</w:t>
      </w:r>
      <w:r>
        <w:rPr>
          <w:rFonts w:hint="eastAsia" w:ascii="宋体" w:hAnsi="宋体" w:eastAsia="宋体" w:cs="宋体"/>
          <w:sz w:val="32"/>
          <w:szCs w:val="32"/>
        </w:rPr>
        <w:t>万元，支出决算为</w:t>
      </w:r>
      <w:r>
        <w:rPr>
          <w:rFonts w:hint="eastAsia" w:ascii="宋体" w:hAnsi="宋体" w:eastAsia="宋体" w:cs="宋体"/>
          <w:sz w:val="32"/>
          <w:szCs w:val="32"/>
          <w:lang w:val="en-US" w:eastAsia="zh-CN"/>
        </w:rPr>
        <w:t>0.89</w:t>
      </w:r>
      <w:r>
        <w:rPr>
          <w:rFonts w:hint="eastAsia" w:ascii="宋体" w:hAnsi="宋体" w:eastAsia="宋体" w:cs="宋体"/>
          <w:sz w:val="32"/>
          <w:szCs w:val="32"/>
        </w:rPr>
        <w:t>万元，完成预算的</w:t>
      </w:r>
      <w:r>
        <w:rPr>
          <w:rFonts w:hint="eastAsia" w:ascii="宋体" w:hAnsi="宋体" w:eastAsia="宋体" w:cs="宋体"/>
          <w:sz w:val="32"/>
          <w:szCs w:val="32"/>
          <w:lang w:val="en-US" w:eastAsia="zh-CN"/>
        </w:rPr>
        <w:t>100</w:t>
      </w:r>
      <w:r>
        <w:rPr>
          <w:rFonts w:hint="eastAsia" w:ascii="宋体" w:hAnsi="宋体" w:eastAsia="宋体" w:cs="宋体"/>
          <w:sz w:val="32"/>
          <w:szCs w:val="32"/>
        </w:rPr>
        <w:t>%。</w:t>
      </w:r>
    </w:p>
    <w:p w14:paraId="5C45947A">
      <w:pPr>
        <w:pStyle w:val="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宋体" w:hAnsi="宋体" w:eastAsia="宋体" w:cs="宋体"/>
          <w:b/>
          <w:bCs w:val="0"/>
          <w:sz w:val="32"/>
          <w:szCs w:val="32"/>
        </w:rPr>
      </w:pPr>
      <w:r>
        <w:rPr>
          <w:rFonts w:hint="eastAsia" w:ascii="宋体" w:hAnsi="宋体" w:eastAsia="宋体" w:cs="宋体"/>
          <w:b/>
          <w:bCs w:val="0"/>
          <w:sz w:val="32"/>
          <w:szCs w:val="32"/>
        </w:rPr>
        <w:t>（二）“三公”经费财政拨款支出决算具体情况说明</w:t>
      </w:r>
    </w:p>
    <w:p w14:paraId="201976DB">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202</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年度“三公”经费财政拨款支出决算中，公务接待费支出决算</w:t>
      </w:r>
      <w:r>
        <w:rPr>
          <w:rFonts w:hint="eastAsia" w:ascii="宋体" w:hAnsi="宋体" w:eastAsia="宋体" w:cs="宋体"/>
          <w:color w:val="auto"/>
          <w:sz w:val="32"/>
          <w:szCs w:val="32"/>
          <w:lang w:val="en-US" w:eastAsia="zh-CN"/>
        </w:rPr>
        <w:t>2.07</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70</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因公出国（境）费支出决算</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0</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w:t>
      </w:r>
      <w:r>
        <w:rPr>
          <w:rFonts w:hint="eastAsia" w:ascii="宋体" w:hAnsi="宋体" w:eastAsia="宋体" w:cs="宋体"/>
          <w:color w:val="auto"/>
          <w:sz w:val="32"/>
          <w:szCs w:val="32"/>
        </w:rPr>
        <w:t>公务用车购置费及运行维护费支出决算</w:t>
      </w:r>
      <w:r>
        <w:rPr>
          <w:rFonts w:hint="eastAsia" w:ascii="宋体" w:hAnsi="宋体" w:eastAsia="宋体" w:cs="宋体"/>
          <w:color w:val="auto"/>
          <w:sz w:val="32"/>
          <w:szCs w:val="32"/>
          <w:lang w:val="en-US" w:eastAsia="zh-CN"/>
        </w:rPr>
        <w:t>0.89</w:t>
      </w:r>
      <w:r>
        <w:rPr>
          <w:rFonts w:hint="eastAsia" w:ascii="宋体" w:hAnsi="宋体" w:eastAsia="宋体" w:cs="宋体"/>
          <w:color w:val="auto"/>
          <w:sz w:val="32"/>
          <w:szCs w:val="32"/>
        </w:rPr>
        <w:t>万元，占</w:t>
      </w:r>
      <w:r>
        <w:rPr>
          <w:rFonts w:hint="eastAsia" w:ascii="宋体" w:hAnsi="宋体" w:eastAsia="宋体" w:cs="宋体"/>
          <w:color w:val="auto"/>
          <w:sz w:val="32"/>
          <w:szCs w:val="32"/>
          <w:lang w:val="en-US" w:eastAsia="zh-CN"/>
        </w:rPr>
        <w:t>30</w:t>
      </w:r>
      <w:r>
        <w:rPr>
          <w:rFonts w:hint="eastAsia" w:ascii="宋体" w:hAnsi="宋体" w:eastAsia="宋体" w:cs="宋体"/>
          <w:color w:val="auto"/>
          <w:sz w:val="32"/>
          <w:szCs w:val="32"/>
        </w:rPr>
        <w:t>%。</w:t>
      </w:r>
      <w:r>
        <w:rPr>
          <w:rFonts w:hint="eastAsia" w:ascii="宋体" w:hAnsi="宋体" w:eastAsia="宋体" w:cs="宋体"/>
          <w:color w:val="auto"/>
          <w:sz w:val="32"/>
          <w:szCs w:val="32"/>
          <w:lang w:val="en-US" w:eastAsia="zh-CN"/>
        </w:rPr>
        <w:t>其中：</w:t>
      </w:r>
    </w:p>
    <w:p w14:paraId="0D16305F">
      <w:pPr>
        <w:pStyle w:val="6"/>
        <w:keepNext w:val="0"/>
        <w:keepLines w:val="0"/>
        <w:pageBreakBefore w:val="0"/>
        <w:widowControl w:val="0"/>
        <w:numPr>
          <w:ilvl w:val="0"/>
          <w:numId w:val="0"/>
        </w:numPr>
        <w:kinsoku/>
        <w:wordWrap/>
        <w:overflowPunct/>
        <w:topLinePunct w:val="0"/>
        <w:bidi w:val="0"/>
        <w:snapToGrid/>
        <w:spacing w:line="600" w:lineRule="exact"/>
        <w:ind w:firstLine="640" w:firstLineChars="200"/>
        <w:textAlignment w:val="auto"/>
        <w:rPr>
          <w:rFonts w:hint="eastAsia" w:ascii="宋体" w:hAnsi="宋体" w:eastAsia="宋体" w:cs="宋体"/>
          <w:b/>
          <w:sz w:val="32"/>
          <w:szCs w:val="32"/>
        </w:rPr>
      </w:pPr>
      <w:r>
        <w:rPr>
          <w:rFonts w:hint="eastAsia" w:ascii="宋体" w:hAnsi="宋体" w:eastAsia="宋体" w:cs="宋体"/>
          <w:sz w:val="32"/>
          <w:szCs w:val="32"/>
          <w:lang w:val="en-US" w:eastAsia="zh-CN"/>
        </w:rPr>
        <w:t>1、</w:t>
      </w:r>
      <w:r>
        <w:rPr>
          <w:rFonts w:hint="eastAsia" w:ascii="宋体" w:hAnsi="宋体" w:eastAsia="宋体" w:cs="宋体"/>
          <w:sz w:val="32"/>
          <w:szCs w:val="32"/>
        </w:rPr>
        <w:t>因公出国（境）费支出决算为</w:t>
      </w:r>
      <w:r>
        <w:rPr>
          <w:rFonts w:hint="eastAsia" w:ascii="宋体" w:hAnsi="宋体" w:eastAsia="宋体" w:cs="宋体"/>
          <w:sz w:val="32"/>
          <w:szCs w:val="32"/>
          <w:lang w:val="en-US" w:eastAsia="zh-CN"/>
        </w:rPr>
        <w:t>0</w:t>
      </w:r>
      <w:r>
        <w:rPr>
          <w:rFonts w:hint="eastAsia" w:ascii="宋体" w:hAnsi="宋体" w:eastAsia="宋体" w:cs="宋体"/>
          <w:sz w:val="32"/>
          <w:szCs w:val="32"/>
        </w:rPr>
        <w:t>万元，全年安排因公出国（境）团组</w:t>
      </w:r>
      <w:r>
        <w:rPr>
          <w:rFonts w:hint="eastAsia" w:ascii="宋体" w:hAnsi="宋体" w:eastAsia="宋体" w:cs="宋体"/>
          <w:sz w:val="32"/>
          <w:szCs w:val="32"/>
          <w:lang w:val="en-US" w:eastAsia="zh-CN"/>
        </w:rPr>
        <w:t>0</w:t>
      </w:r>
      <w:r>
        <w:rPr>
          <w:rFonts w:hint="eastAsia" w:ascii="宋体" w:hAnsi="宋体" w:eastAsia="宋体" w:cs="宋体"/>
          <w:sz w:val="32"/>
          <w:szCs w:val="32"/>
        </w:rPr>
        <w:t>个，累计</w:t>
      </w:r>
      <w:r>
        <w:rPr>
          <w:rFonts w:hint="eastAsia" w:ascii="宋体" w:hAnsi="宋体" w:eastAsia="宋体" w:cs="宋体"/>
          <w:sz w:val="32"/>
          <w:szCs w:val="32"/>
          <w:lang w:val="en-US" w:eastAsia="zh-CN"/>
        </w:rPr>
        <w:t>0</w:t>
      </w:r>
      <w:r>
        <w:rPr>
          <w:rFonts w:hint="eastAsia" w:ascii="宋体" w:hAnsi="宋体" w:eastAsia="宋体" w:cs="宋体"/>
          <w:sz w:val="32"/>
          <w:szCs w:val="32"/>
        </w:rPr>
        <w:t>人次</w:t>
      </w:r>
      <w:r>
        <w:rPr>
          <w:rFonts w:hint="eastAsia" w:ascii="宋体" w:hAnsi="宋体" w:eastAsia="宋体" w:cs="宋体"/>
          <w:b/>
          <w:bCs/>
          <w:i/>
          <w:color w:val="auto"/>
          <w:sz w:val="32"/>
          <w:szCs w:val="32"/>
        </w:rPr>
        <w:t>,</w:t>
      </w:r>
      <w:r>
        <w:rPr>
          <w:rFonts w:hint="eastAsia" w:ascii="宋体" w:hAnsi="宋体" w:eastAsia="宋体" w:cs="宋体"/>
          <w:sz w:val="32"/>
          <w:szCs w:val="32"/>
        </w:rPr>
        <w:t>开支内容包括：</w:t>
      </w:r>
    </w:p>
    <w:p w14:paraId="398DD2DF">
      <w:pPr>
        <w:pStyle w:val="6"/>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sz w:val="32"/>
          <w:szCs w:val="32"/>
        </w:rPr>
      </w:pPr>
      <w:r>
        <w:rPr>
          <w:rFonts w:hint="eastAsia" w:ascii="宋体" w:hAnsi="宋体" w:eastAsia="宋体" w:cs="宋体"/>
          <w:sz w:val="32"/>
          <w:szCs w:val="32"/>
        </w:rPr>
        <w:t>2、公务接待费支出决算为</w:t>
      </w:r>
      <w:r>
        <w:rPr>
          <w:rFonts w:hint="eastAsia" w:ascii="宋体" w:hAnsi="宋体" w:eastAsia="宋体" w:cs="宋体"/>
          <w:sz w:val="32"/>
          <w:szCs w:val="32"/>
          <w:lang w:val="en-US" w:eastAsia="zh-CN"/>
        </w:rPr>
        <w:t>2.02</w:t>
      </w:r>
      <w:r>
        <w:rPr>
          <w:rFonts w:hint="eastAsia" w:ascii="宋体" w:hAnsi="宋体" w:eastAsia="宋体" w:cs="宋体"/>
          <w:sz w:val="32"/>
          <w:szCs w:val="32"/>
        </w:rPr>
        <w:t>万元，全年共接待来访团组</w:t>
      </w:r>
      <w:r>
        <w:rPr>
          <w:rFonts w:hint="eastAsia" w:ascii="宋体" w:hAnsi="宋体" w:eastAsia="宋体" w:cs="宋体"/>
          <w:sz w:val="32"/>
          <w:szCs w:val="32"/>
          <w:lang w:val="en-US" w:eastAsia="zh-CN"/>
        </w:rPr>
        <w:t>31</w:t>
      </w:r>
      <w:r>
        <w:rPr>
          <w:rFonts w:hint="eastAsia" w:ascii="宋体" w:hAnsi="宋体" w:eastAsia="宋体" w:cs="宋体"/>
          <w:sz w:val="32"/>
          <w:szCs w:val="32"/>
        </w:rPr>
        <w:t>个、来宾</w:t>
      </w:r>
      <w:r>
        <w:rPr>
          <w:rFonts w:hint="eastAsia" w:ascii="宋体" w:hAnsi="宋体" w:eastAsia="宋体" w:cs="宋体"/>
          <w:sz w:val="32"/>
          <w:szCs w:val="32"/>
          <w:lang w:val="en-US" w:eastAsia="zh-CN"/>
        </w:rPr>
        <w:t>402</w:t>
      </w:r>
      <w:r>
        <w:rPr>
          <w:rFonts w:hint="eastAsia" w:ascii="宋体" w:hAnsi="宋体" w:eastAsia="宋体" w:cs="宋体"/>
          <w:sz w:val="32"/>
          <w:szCs w:val="32"/>
        </w:rPr>
        <w:t>人次，主要是</w:t>
      </w:r>
      <w:r>
        <w:rPr>
          <w:rFonts w:hint="eastAsia" w:ascii="宋体" w:hAnsi="宋体" w:eastAsia="宋体" w:cs="宋体"/>
          <w:sz w:val="28"/>
          <w:szCs w:val="28"/>
        </w:rPr>
        <w:t>主要是</w:t>
      </w:r>
      <w:r>
        <w:rPr>
          <w:rFonts w:hint="eastAsia" w:ascii="宋体" w:hAnsi="宋体" w:eastAsia="宋体" w:cs="宋体"/>
          <w:sz w:val="28"/>
          <w:szCs w:val="28"/>
          <w:lang w:val="en-US" w:eastAsia="zh-CN"/>
        </w:rPr>
        <w:t>业务培训，业务交流，飞行检查，督查监管</w:t>
      </w:r>
      <w:r>
        <w:rPr>
          <w:rFonts w:hint="eastAsia" w:ascii="宋体" w:hAnsi="宋体" w:eastAsia="宋体" w:cs="宋体"/>
          <w:sz w:val="28"/>
          <w:szCs w:val="28"/>
        </w:rPr>
        <w:t>发生的接待支出</w:t>
      </w:r>
      <w:r>
        <w:rPr>
          <w:rFonts w:hint="eastAsia" w:ascii="宋体" w:hAnsi="宋体" w:eastAsia="宋体" w:cs="宋体"/>
          <w:sz w:val="32"/>
          <w:szCs w:val="32"/>
        </w:rPr>
        <w:t>。</w:t>
      </w:r>
    </w:p>
    <w:p w14:paraId="60D68F00">
      <w:pPr>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宋体" w:hAnsi="宋体" w:eastAsia="宋体" w:cs="宋体"/>
          <w:b/>
          <w:bCs/>
          <w:i/>
          <w:color w:val="auto"/>
          <w:kern w:val="0"/>
          <w:sz w:val="32"/>
          <w:szCs w:val="32"/>
          <w:lang w:val="en-US" w:eastAsia="zh-CN" w:bidi="ar-SA"/>
        </w:rPr>
      </w:pPr>
      <w:r>
        <w:rPr>
          <w:rFonts w:hint="eastAsia" w:ascii="宋体" w:hAnsi="宋体" w:eastAsia="宋体" w:cs="宋体"/>
          <w:sz w:val="32"/>
          <w:szCs w:val="32"/>
        </w:rPr>
        <w:t>3、公务用车运行维护费支出决算为</w:t>
      </w:r>
      <w:r>
        <w:rPr>
          <w:rFonts w:hint="eastAsia" w:ascii="宋体" w:hAnsi="宋体" w:eastAsia="宋体" w:cs="宋体"/>
          <w:sz w:val="32"/>
          <w:szCs w:val="32"/>
          <w:lang w:val="en-US" w:eastAsia="zh-CN"/>
        </w:rPr>
        <w:t>0.89</w:t>
      </w:r>
      <w:r>
        <w:rPr>
          <w:rFonts w:hint="eastAsia" w:ascii="宋体" w:hAnsi="宋体" w:eastAsia="宋体" w:cs="宋体"/>
          <w:sz w:val="32"/>
          <w:szCs w:val="32"/>
        </w:rPr>
        <w:t>万元，其中：公务用车购置费</w:t>
      </w:r>
      <w:r>
        <w:rPr>
          <w:rFonts w:hint="eastAsia" w:ascii="宋体" w:hAnsi="宋体" w:eastAsia="宋体" w:cs="宋体"/>
          <w:sz w:val="32"/>
          <w:szCs w:val="32"/>
          <w:lang w:val="en-US" w:eastAsia="zh-CN"/>
        </w:rPr>
        <w:t>0</w:t>
      </w:r>
      <w:r>
        <w:rPr>
          <w:rFonts w:hint="eastAsia" w:ascii="宋体" w:hAnsi="宋体" w:eastAsia="宋体" w:cs="宋体"/>
          <w:sz w:val="32"/>
          <w:szCs w:val="32"/>
        </w:rPr>
        <w:t>万元</w:t>
      </w:r>
      <w:r>
        <w:rPr>
          <w:rFonts w:hint="eastAsia" w:ascii="宋体" w:hAnsi="宋体" w:eastAsia="宋体" w:cs="宋体"/>
          <w:sz w:val="32"/>
          <w:szCs w:val="32"/>
          <w:lang w:eastAsia="zh-CN"/>
        </w:rPr>
        <w:t>，</w:t>
      </w:r>
      <w:r>
        <w:rPr>
          <w:rFonts w:hint="eastAsia" w:ascii="宋体" w:hAnsi="宋体" w:eastAsia="宋体" w:cs="宋体"/>
          <w:sz w:val="32"/>
          <w:szCs w:val="32"/>
        </w:rPr>
        <w:t>公务用车运行维护费</w:t>
      </w:r>
      <w:r>
        <w:rPr>
          <w:rFonts w:hint="eastAsia" w:ascii="宋体" w:hAnsi="宋体" w:eastAsia="宋体" w:cs="宋体"/>
          <w:sz w:val="32"/>
          <w:szCs w:val="32"/>
          <w:lang w:val="en-US" w:eastAsia="zh-CN"/>
        </w:rPr>
        <w:t>0.89</w:t>
      </w:r>
      <w:r>
        <w:rPr>
          <w:rFonts w:hint="eastAsia" w:ascii="宋体" w:hAnsi="宋体" w:eastAsia="宋体" w:cs="宋体"/>
          <w:sz w:val="32"/>
          <w:szCs w:val="32"/>
        </w:rPr>
        <w:t>万元，截止202</w:t>
      </w:r>
      <w:r>
        <w:rPr>
          <w:rFonts w:hint="eastAsia" w:ascii="宋体" w:hAnsi="宋体" w:eastAsia="宋体" w:cs="宋体"/>
          <w:sz w:val="32"/>
          <w:szCs w:val="32"/>
          <w:lang w:val="en-US" w:eastAsia="zh-CN"/>
        </w:rPr>
        <w:t>3</w:t>
      </w:r>
      <w:r>
        <w:rPr>
          <w:rFonts w:hint="eastAsia" w:ascii="宋体" w:hAnsi="宋体" w:eastAsia="宋体" w:cs="宋体"/>
          <w:sz w:val="32"/>
          <w:szCs w:val="32"/>
        </w:rPr>
        <w:t>年12月31日，我单位开支财政拨款的公务用车保有量为</w:t>
      </w:r>
      <w:r>
        <w:rPr>
          <w:rFonts w:hint="eastAsia" w:ascii="宋体" w:hAnsi="宋体" w:eastAsia="宋体" w:cs="宋体"/>
          <w:sz w:val="32"/>
          <w:szCs w:val="32"/>
          <w:lang w:val="en-US" w:eastAsia="zh-CN"/>
        </w:rPr>
        <w:t>1</w:t>
      </w:r>
      <w:r>
        <w:rPr>
          <w:rFonts w:hint="eastAsia" w:ascii="宋体" w:hAnsi="宋体" w:eastAsia="宋体" w:cs="宋体"/>
          <w:sz w:val="32"/>
          <w:szCs w:val="32"/>
        </w:rPr>
        <w:t>辆。</w:t>
      </w:r>
    </w:p>
    <w:p w14:paraId="1CC59ED4">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八、政府性基金预算收入支出决算情况</w:t>
      </w:r>
    </w:p>
    <w:p w14:paraId="0BB09B81">
      <w:pPr>
        <w:pStyle w:val="6"/>
        <w:ind w:firstLine="640" w:firstLineChars="200"/>
        <w:rPr>
          <w:rFonts w:hint="eastAsia" w:ascii="宋体" w:hAnsi="宋体" w:eastAsia="宋体" w:cs="宋体"/>
          <w:sz w:val="28"/>
          <w:szCs w:val="28"/>
        </w:rPr>
      </w:pPr>
      <w:r>
        <w:rPr>
          <w:rFonts w:hint="eastAsia" w:ascii="宋体" w:hAnsi="宋体" w:eastAsia="宋体" w:cs="宋体"/>
          <w:sz w:val="32"/>
          <w:szCs w:val="32"/>
        </w:rPr>
        <w:t xml:space="preserve">    </w:t>
      </w:r>
      <w:r>
        <w:rPr>
          <w:rFonts w:hint="eastAsia" w:ascii="宋体" w:hAnsi="宋体" w:eastAsia="宋体" w:cs="宋体"/>
          <w:sz w:val="28"/>
          <w:szCs w:val="28"/>
        </w:rPr>
        <w:t>本单位无政府性基金收支</w:t>
      </w:r>
    </w:p>
    <w:p w14:paraId="42FBFD15">
      <w:pPr>
        <w:pStyle w:val="6"/>
        <w:keepNext w:val="0"/>
        <w:keepLines w:val="0"/>
        <w:pageBreakBefore w:val="0"/>
        <w:widowControl w:val="0"/>
        <w:kinsoku/>
        <w:wordWrap/>
        <w:overflowPunct/>
        <w:topLinePunct w:val="0"/>
        <w:bidi w:val="0"/>
        <w:snapToGrid/>
        <w:spacing w:line="600" w:lineRule="exact"/>
        <w:textAlignment w:val="auto"/>
        <w:rPr>
          <w:rFonts w:hint="eastAsia" w:ascii="宋体" w:hAnsi="宋体" w:eastAsia="宋体" w:cs="宋体"/>
          <w:b/>
          <w:bCs/>
          <w:i/>
          <w:color w:val="FF0000"/>
          <w:kern w:val="0"/>
          <w:sz w:val="32"/>
          <w:szCs w:val="32"/>
          <w:lang w:val="en-US" w:eastAsia="zh-CN" w:bidi="ar-SA"/>
        </w:rPr>
      </w:pPr>
    </w:p>
    <w:p w14:paraId="3F10DD78">
      <w:pPr>
        <w:pStyle w:val="6"/>
        <w:keepNext w:val="0"/>
        <w:keepLines w:val="0"/>
        <w:pageBreakBefore w:val="0"/>
        <w:widowControl w:val="0"/>
        <w:kinsoku/>
        <w:wordWrap/>
        <w:overflowPunct/>
        <w:topLinePunct w:val="0"/>
        <w:bidi w:val="0"/>
        <w:snapToGrid/>
        <w:spacing w:line="600" w:lineRule="exact"/>
        <w:ind w:firstLine="643" w:firstLineChars="200"/>
        <w:textAlignment w:val="auto"/>
        <w:rPr>
          <w:rFonts w:hint="eastAsia" w:ascii="宋体" w:hAnsi="宋体" w:eastAsia="宋体" w:cs="宋体"/>
          <w:b/>
          <w:sz w:val="32"/>
          <w:szCs w:val="32"/>
        </w:rPr>
      </w:pPr>
      <w:r>
        <w:rPr>
          <w:rFonts w:hint="eastAsia" w:ascii="宋体" w:hAnsi="宋体" w:eastAsia="宋体" w:cs="宋体"/>
          <w:b/>
          <w:sz w:val="32"/>
          <w:szCs w:val="32"/>
        </w:rPr>
        <w:t>九、关于机关运行经费支出说明</w:t>
      </w:r>
    </w:p>
    <w:p w14:paraId="0E84437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rPr>
        <w:t>本部门202</w:t>
      </w:r>
      <w:r>
        <w:rPr>
          <w:rFonts w:hint="eastAsia" w:ascii="宋体" w:hAnsi="宋体" w:eastAsia="宋体" w:cs="宋体"/>
          <w:color w:val="auto"/>
          <w:sz w:val="32"/>
          <w:szCs w:val="32"/>
          <w:lang w:val="en-US" w:eastAsia="zh-CN"/>
        </w:rPr>
        <w:t>3</w:t>
      </w:r>
      <w:r>
        <w:rPr>
          <w:rFonts w:hint="eastAsia" w:ascii="宋体" w:hAnsi="宋体" w:eastAsia="宋体" w:cs="宋体"/>
          <w:color w:val="auto"/>
          <w:sz w:val="32"/>
          <w:szCs w:val="32"/>
        </w:rPr>
        <w:t>年度机关运行经费</w:t>
      </w:r>
      <w:r>
        <w:rPr>
          <w:rFonts w:hint="eastAsia" w:ascii="宋体" w:hAnsi="宋体" w:eastAsia="宋体" w:cs="宋体"/>
          <w:color w:val="auto"/>
          <w:sz w:val="32"/>
          <w:szCs w:val="32"/>
          <w:lang w:val="en-US" w:eastAsia="zh-CN"/>
        </w:rPr>
        <w:t>预算</w:t>
      </w:r>
      <w:r>
        <w:rPr>
          <w:rFonts w:hint="eastAsia" w:ascii="宋体" w:hAnsi="宋体" w:eastAsia="宋体" w:cs="宋体"/>
          <w:color w:val="auto"/>
          <w:sz w:val="32"/>
          <w:szCs w:val="32"/>
        </w:rPr>
        <w:t>支出</w:t>
      </w:r>
      <w:r>
        <w:rPr>
          <w:rFonts w:hint="eastAsia" w:ascii="宋体" w:hAnsi="宋体" w:eastAsia="宋体" w:cs="宋体"/>
          <w:color w:val="auto"/>
          <w:sz w:val="32"/>
          <w:szCs w:val="32"/>
          <w:lang w:val="en-US" w:eastAsia="zh-CN"/>
        </w:rPr>
        <w:t>为80.93</w:t>
      </w:r>
      <w:r>
        <w:rPr>
          <w:rFonts w:hint="eastAsia" w:ascii="宋体" w:hAnsi="宋体" w:eastAsia="宋体" w:cs="宋体"/>
          <w:color w:val="auto"/>
          <w:sz w:val="32"/>
          <w:szCs w:val="32"/>
        </w:rPr>
        <w:t>万元</w:t>
      </w:r>
      <w:r>
        <w:rPr>
          <w:rFonts w:hint="eastAsia" w:ascii="宋体" w:hAnsi="宋体" w:eastAsia="宋体" w:cs="宋体"/>
          <w:color w:val="auto"/>
          <w:sz w:val="32"/>
          <w:szCs w:val="32"/>
          <w:lang w:eastAsia="zh-CN"/>
        </w:rPr>
        <w:t>，</w:t>
      </w:r>
      <w:r>
        <w:rPr>
          <w:rFonts w:hint="eastAsia" w:ascii="宋体" w:hAnsi="宋体" w:eastAsia="宋体" w:cs="宋体"/>
          <w:color w:val="auto"/>
          <w:sz w:val="32"/>
          <w:szCs w:val="32"/>
          <w:lang w:val="en-US" w:eastAsia="zh-CN"/>
        </w:rPr>
        <w:t>支出决算为80.93万元，完成预算的100%</w:t>
      </w:r>
    </w:p>
    <w:p w14:paraId="647BC02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十、一般性支出情况说明</w:t>
      </w:r>
    </w:p>
    <w:p w14:paraId="00474AF5">
      <w:pPr>
        <w:ind w:firstLine="640" w:firstLineChars="200"/>
        <w:rPr>
          <w:rFonts w:hint="eastAsia" w:ascii="宋体" w:hAnsi="宋体" w:eastAsia="宋体" w:cs="宋体"/>
          <w:color w:val="000000"/>
          <w:kern w:val="0"/>
          <w:sz w:val="28"/>
          <w:szCs w:val="28"/>
          <w:lang w:eastAsia="zh-CN"/>
        </w:rPr>
      </w:pPr>
      <w:r>
        <w:rPr>
          <w:rFonts w:hint="eastAsia" w:ascii="宋体" w:hAnsi="宋体" w:eastAsia="宋体" w:cs="宋体"/>
          <w:sz w:val="32"/>
          <w:szCs w:val="32"/>
        </w:rPr>
        <w:t>202</w:t>
      </w:r>
      <w:r>
        <w:rPr>
          <w:rFonts w:hint="eastAsia" w:ascii="宋体" w:hAnsi="宋体" w:eastAsia="宋体" w:cs="宋体"/>
          <w:sz w:val="32"/>
          <w:szCs w:val="32"/>
          <w:lang w:val="en-US" w:eastAsia="zh-CN"/>
        </w:rPr>
        <w:t>3</w:t>
      </w:r>
      <w:r>
        <w:rPr>
          <w:rFonts w:hint="eastAsia" w:ascii="宋体" w:hAnsi="宋体" w:eastAsia="宋体" w:cs="宋体"/>
          <w:sz w:val="32"/>
          <w:szCs w:val="32"/>
        </w:rPr>
        <w:t>年本部门开支会议费</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万元，用于召开</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会议，人数</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人，；开支培训费</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万元，人数</w:t>
      </w:r>
      <w:r>
        <w:rPr>
          <w:rFonts w:hint="eastAsia" w:ascii="宋体" w:hAnsi="宋体" w:eastAsia="宋体" w:cs="宋体"/>
          <w:color w:val="000000"/>
          <w:kern w:val="0"/>
          <w:sz w:val="28"/>
          <w:szCs w:val="28"/>
          <w:lang w:val="en-US" w:eastAsia="zh-CN"/>
        </w:rPr>
        <w:t>0</w:t>
      </w:r>
      <w:r>
        <w:rPr>
          <w:rFonts w:hint="eastAsia" w:ascii="宋体" w:hAnsi="宋体" w:eastAsia="宋体" w:cs="宋体"/>
          <w:color w:val="000000"/>
          <w:kern w:val="0"/>
          <w:sz w:val="28"/>
          <w:szCs w:val="28"/>
        </w:rPr>
        <w:t>人</w:t>
      </w:r>
      <w:r>
        <w:rPr>
          <w:rFonts w:hint="eastAsia" w:ascii="宋体" w:hAnsi="宋体" w:eastAsia="宋体" w:cs="宋体"/>
          <w:color w:val="000000"/>
          <w:kern w:val="0"/>
          <w:sz w:val="28"/>
          <w:szCs w:val="28"/>
          <w:lang w:eastAsia="zh-CN"/>
        </w:rPr>
        <w:t>。未</w:t>
      </w:r>
      <w:r>
        <w:rPr>
          <w:rFonts w:hint="eastAsia" w:ascii="宋体" w:hAnsi="宋体" w:eastAsia="宋体" w:cs="宋体"/>
          <w:sz w:val="32"/>
          <w:szCs w:val="32"/>
        </w:rPr>
        <w:t>举办节庆、晚会、论坛、赛事活动</w:t>
      </w:r>
      <w:r>
        <w:rPr>
          <w:rFonts w:hint="eastAsia" w:ascii="宋体" w:hAnsi="宋体" w:eastAsia="宋体" w:cs="宋体"/>
          <w:sz w:val="32"/>
          <w:szCs w:val="32"/>
          <w:lang w:eastAsia="zh-CN"/>
        </w:rPr>
        <w:t>。</w:t>
      </w:r>
    </w:p>
    <w:p w14:paraId="78465DE5">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十一、关于政府采购支出说明</w:t>
      </w:r>
    </w:p>
    <w:p w14:paraId="3D782F72">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本部门202</w:t>
      </w:r>
      <w:r>
        <w:rPr>
          <w:rFonts w:hint="eastAsia" w:ascii="宋体" w:hAnsi="宋体" w:eastAsia="宋体" w:cs="宋体"/>
          <w:sz w:val="32"/>
          <w:szCs w:val="32"/>
          <w:lang w:val="en-US" w:eastAsia="zh-CN"/>
        </w:rPr>
        <w:t>3</w:t>
      </w:r>
      <w:r>
        <w:rPr>
          <w:rFonts w:hint="eastAsia" w:ascii="宋体" w:hAnsi="宋体" w:eastAsia="宋体" w:cs="宋体"/>
          <w:sz w:val="32"/>
          <w:szCs w:val="32"/>
        </w:rPr>
        <w:t>年度政府采购支出总额</w:t>
      </w:r>
      <w:r>
        <w:rPr>
          <w:rFonts w:hint="eastAsia" w:ascii="宋体" w:hAnsi="宋体" w:eastAsia="宋体" w:cs="宋体"/>
          <w:sz w:val="32"/>
          <w:szCs w:val="32"/>
          <w:lang w:val="en-US" w:eastAsia="zh-CN"/>
        </w:rPr>
        <w:t>92.05</w:t>
      </w:r>
      <w:r>
        <w:rPr>
          <w:rFonts w:hint="eastAsia" w:ascii="宋体" w:hAnsi="宋体" w:eastAsia="宋体" w:cs="宋体"/>
          <w:sz w:val="32"/>
          <w:szCs w:val="32"/>
        </w:rPr>
        <w:t>万元，其中：政府采购货物支出</w:t>
      </w:r>
      <w:r>
        <w:rPr>
          <w:rFonts w:hint="eastAsia" w:ascii="宋体" w:hAnsi="宋体" w:eastAsia="宋体" w:cs="宋体"/>
          <w:sz w:val="32"/>
          <w:szCs w:val="32"/>
          <w:lang w:val="en-US" w:eastAsia="zh-CN"/>
        </w:rPr>
        <w:t>70.8</w:t>
      </w:r>
      <w:r>
        <w:rPr>
          <w:rFonts w:hint="eastAsia" w:ascii="宋体" w:hAnsi="宋体" w:eastAsia="宋体" w:cs="宋体"/>
          <w:sz w:val="32"/>
          <w:szCs w:val="32"/>
        </w:rPr>
        <w:t xml:space="preserve"> 万元、政府采购工程支出</w:t>
      </w:r>
      <w:r>
        <w:rPr>
          <w:rFonts w:hint="eastAsia" w:ascii="宋体" w:hAnsi="宋体" w:eastAsia="宋体" w:cs="宋体"/>
          <w:sz w:val="32"/>
          <w:szCs w:val="32"/>
          <w:lang w:val="en-US" w:eastAsia="zh-CN"/>
        </w:rPr>
        <w:t>0</w:t>
      </w:r>
      <w:r>
        <w:rPr>
          <w:rFonts w:hint="eastAsia" w:ascii="宋体" w:hAnsi="宋体" w:eastAsia="宋体" w:cs="宋体"/>
          <w:sz w:val="32"/>
          <w:szCs w:val="32"/>
        </w:rPr>
        <w:t>万元、政府采购服务支出</w:t>
      </w:r>
      <w:r>
        <w:rPr>
          <w:rFonts w:hint="eastAsia" w:ascii="宋体" w:hAnsi="宋体" w:eastAsia="宋体" w:cs="宋体"/>
          <w:sz w:val="32"/>
          <w:szCs w:val="32"/>
          <w:lang w:val="en-US" w:eastAsia="zh-CN"/>
        </w:rPr>
        <w:t>21.25</w:t>
      </w:r>
      <w:r>
        <w:rPr>
          <w:rFonts w:hint="eastAsia" w:ascii="宋体" w:hAnsi="宋体" w:eastAsia="宋体" w:cs="宋体"/>
          <w:sz w:val="32"/>
          <w:szCs w:val="32"/>
        </w:rPr>
        <w:t>万元。授予中小企业合同金额</w:t>
      </w:r>
      <w:r>
        <w:rPr>
          <w:rFonts w:hint="eastAsia" w:ascii="宋体" w:hAnsi="宋体" w:eastAsia="宋体" w:cs="宋体"/>
          <w:sz w:val="32"/>
          <w:szCs w:val="32"/>
          <w:lang w:val="en-US" w:eastAsia="zh-CN"/>
        </w:rPr>
        <w:t>0</w:t>
      </w:r>
      <w:r>
        <w:rPr>
          <w:rFonts w:hint="eastAsia" w:ascii="宋体" w:hAnsi="宋体" w:eastAsia="宋体" w:cs="宋体"/>
          <w:sz w:val="32"/>
          <w:szCs w:val="32"/>
        </w:rPr>
        <w:t>万元，占政府采购支出总额的</w:t>
      </w:r>
      <w:r>
        <w:rPr>
          <w:rFonts w:hint="eastAsia" w:ascii="宋体" w:hAnsi="宋体" w:eastAsia="宋体" w:cs="宋体"/>
          <w:sz w:val="32"/>
          <w:szCs w:val="32"/>
          <w:lang w:val="en-US" w:eastAsia="zh-CN"/>
        </w:rPr>
        <w:t>0</w:t>
      </w:r>
      <w:r>
        <w:rPr>
          <w:rFonts w:hint="eastAsia" w:ascii="宋体" w:hAnsi="宋体" w:eastAsia="宋体" w:cs="宋体"/>
          <w:sz w:val="32"/>
          <w:szCs w:val="32"/>
        </w:rPr>
        <w:t>%，其中：授予小微企业合同金额</w:t>
      </w:r>
      <w:r>
        <w:rPr>
          <w:rFonts w:hint="eastAsia" w:ascii="宋体" w:hAnsi="宋体" w:eastAsia="宋体" w:cs="宋体"/>
          <w:sz w:val="32"/>
          <w:szCs w:val="32"/>
          <w:lang w:val="en-US" w:eastAsia="zh-CN"/>
        </w:rPr>
        <w:t>0</w:t>
      </w:r>
      <w:r>
        <w:rPr>
          <w:rFonts w:hint="eastAsia" w:ascii="宋体" w:hAnsi="宋体" w:eastAsia="宋体" w:cs="宋体"/>
          <w:sz w:val="32"/>
          <w:szCs w:val="32"/>
        </w:rPr>
        <w:t>万元，占政府采购支出总额的</w:t>
      </w:r>
      <w:r>
        <w:rPr>
          <w:rFonts w:hint="eastAsia" w:ascii="宋体" w:hAnsi="宋体" w:eastAsia="宋体" w:cs="宋体"/>
          <w:sz w:val="32"/>
          <w:szCs w:val="32"/>
          <w:lang w:val="en-US" w:eastAsia="zh-CN"/>
        </w:rPr>
        <w:t>0</w:t>
      </w:r>
      <w:r>
        <w:rPr>
          <w:rFonts w:hint="eastAsia" w:ascii="宋体" w:hAnsi="宋体" w:eastAsia="宋体" w:cs="宋体"/>
          <w:sz w:val="32"/>
          <w:szCs w:val="32"/>
        </w:rPr>
        <w:t>%。货物采购授予中小企业合同金额占货物支出金额的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%，工程采购授予中小企业合同金额占工程支出金额的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%，服务采购授予中小企业合同金额占服务支出金额的</w:t>
      </w:r>
      <w:r>
        <w:rPr>
          <w:rFonts w:hint="eastAsia" w:ascii="宋体" w:hAnsi="宋体" w:eastAsia="宋体" w:cs="宋体"/>
          <w:sz w:val="32"/>
          <w:szCs w:val="32"/>
          <w:lang w:val="en-US" w:eastAsia="zh-CN"/>
        </w:rPr>
        <w:t>0</w:t>
      </w:r>
      <w:r>
        <w:rPr>
          <w:rFonts w:hint="eastAsia" w:ascii="宋体" w:hAnsi="宋体" w:eastAsia="宋体" w:cs="宋体"/>
          <w:sz w:val="32"/>
          <w:szCs w:val="32"/>
        </w:rPr>
        <w:t>%。</w:t>
      </w:r>
    </w:p>
    <w:p w14:paraId="520C80E0">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b w:val="0"/>
          <w:bCs/>
          <w:sz w:val="32"/>
          <w:szCs w:val="32"/>
        </w:rPr>
      </w:pPr>
      <w:r>
        <w:rPr>
          <w:rFonts w:hint="eastAsia" w:ascii="宋体" w:hAnsi="宋体" w:eastAsia="宋体" w:cs="宋体"/>
          <w:b w:val="0"/>
          <w:bCs/>
          <w:sz w:val="32"/>
          <w:szCs w:val="32"/>
        </w:rPr>
        <w:t>十二、关于国有资产占用情况说明</w:t>
      </w:r>
    </w:p>
    <w:p w14:paraId="666AF4F6">
      <w:pPr>
        <w:pStyle w:val="6"/>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宋体" w:hAnsi="宋体" w:eastAsia="宋体" w:cs="宋体"/>
          <w:sz w:val="32"/>
          <w:szCs w:val="32"/>
        </w:rPr>
      </w:pPr>
      <w:r>
        <w:rPr>
          <w:rFonts w:hint="eastAsia" w:ascii="宋体" w:hAnsi="宋体" w:eastAsia="宋体" w:cs="宋体"/>
          <w:sz w:val="32"/>
          <w:szCs w:val="32"/>
        </w:rPr>
        <w:t>截至202</w:t>
      </w:r>
      <w:r>
        <w:rPr>
          <w:rFonts w:hint="eastAsia" w:ascii="宋体" w:hAnsi="宋体" w:eastAsia="宋体" w:cs="宋体"/>
          <w:sz w:val="32"/>
          <w:szCs w:val="32"/>
          <w:lang w:val="en-US" w:eastAsia="zh-CN"/>
        </w:rPr>
        <w:t>3</w:t>
      </w:r>
      <w:r>
        <w:rPr>
          <w:rFonts w:hint="eastAsia" w:ascii="宋体" w:hAnsi="宋体" w:eastAsia="宋体" w:cs="宋体"/>
          <w:sz w:val="32"/>
          <w:szCs w:val="32"/>
        </w:rPr>
        <w:t>年12月31日，本单位共有车辆</w:t>
      </w:r>
      <w:r>
        <w:rPr>
          <w:rFonts w:hint="eastAsia" w:ascii="宋体" w:hAnsi="宋体" w:eastAsia="宋体" w:cs="宋体"/>
          <w:sz w:val="32"/>
          <w:szCs w:val="32"/>
          <w:lang w:val="en-US" w:eastAsia="zh-CN"/>
        </w:rPr>
        <w:t>1</w:t>
      </w:r>
      <w:r>
        <w:rPr>
          <w:rFonts w:hint="eastAsia" w:ascii="宋体" w:hAnsi="宋体" w:eastAsia="宋体" w:cs="宋体"/>
          <w:sz w:val="32"/>
          <w:szCs w:val="32"/>
        </w:rPr>
        <w:t>辆，其中，主要领导干部用车</w:t>
      </w:r>
      <w:r>
        <w:rPr>
          <w:rFonts w:hint="eastAsia" w:ascii="宋体" w:hAnsi="宋体" w:eastAsia="宋体" w:cs="宋体"/>
          <w:sz w:val="32"/>
          <w:szCs w:val="32"/>
          <w:lang w:val="en-US" w:eastAsia="zh-CN"/>
        </w:rPr>
        <w:t>0</w:t>
      </w:r>
      <w:r>
        <w:rPr>
          <w:rFonts w:hint="eastAsia" w:ascii="宋体" w:hAnsi="宋体" w:eastAsia="宋体" w:cs="宋体"/>
          <w:sz w:val="32"/>
          <w:szCs w:val="32"/>
        </w:rPr>
        <w:t>辆，机要通信用车</w:t>
      </w:r>
      <w:r>
        <w:rPr>
          <w:rFonts w:hint="eastAsia" w:ascii="宋体" w:hAnsi="宋体" w:eastAsia="宋体" w:cs="宋体"/>
          <w:sz w:val="32"/>
          <w:szCs w:val="32"/>
          <w:lang w:val="en-US" w:eastAsia="zh-CN"/>
        </w:rPr>
        <w:t>0</w:t>
      </w:r>
      <w:r>
        <w:rPr>
          <w:rFonts w:hint="eastAsia" w:ascii="宋体" w:hAnsi="宋体" w:eastAsia="宋体" w:cs="宋体"/>
          <w:sz w:val="32"/>
          <w:szCs w:val="32"/>
        </w:rPr>
        <w:t>辆、应急保障用车</w:t>
      </w:r>
      <w:r>
        <w:rPr>
          <w:rFonts w:hint="eastAsia" w:ascii="宋体" w:hAnsi="宋体" w:eastAsia="宋体" w:cs="宋体"/>
          <w:sz w:val="32"/>
          <w:szCs w:val="32"/>
          <w:lang w:val="en-US" w:eastAsia="zh-CN"/>
        </w:rPr>
        <w:t>0</w:t>
      </w:r>
      <w:r>
        <w:rPr>
          <w:rFonts w:hint="eastAsia" w:ascii="宋体" w:hAnsi="宋体" w:eastAsia="宋体" w:cs="宋体"/>
          <w:sz w:val="32"/>
          <w:szCs w:val="32"/>
        </w:rPr>
        <w:t>辆、执法执勤用车</w:t>
      </w:r>
      <w:r>
        <w:rPr>
          <w:rFonts w:hint="eastAsia" w:ascii="宋体" w:hAnsi="宋体" w:eastAsia="宋体" w:cs="宋体"/>
          <w:sz w:val="32"/>
          <w:szCs w:val="32"/>
          <w:lang w:val="en-US" w:eastAsia="zh-CN"/>
        </w:rPr>
        <w:t>0</w:t>
      </w:r>
      <w:r>
        <w:rPr>
          <w:rFonts w:hint="eastAsia" w:ascii="宋体" w:hAnsi="宋体" w:eastAsia="宋体" w:cs="宋体"/>
          <w:sz w:val="32"/>
          <w:szCs w:val="32"/>
        </w:rPr>
        <w:t>辆、特种专业技术用车</w:t>
      </w:r>
      <w:r>
        <w:rPr>
          <w:rFonts w:hint="eastAsia" w:ascii="宋体" w:hAnsi="宋体" w:eastAsia="宋体" w:cs="宋体"/>
          <w:sz w:val="32"/>
          <w:szCs w:val="32"/>
          <w:lang w:val="en-US" w:eastAsia="zh-CN"/>
        </w:rPr>
        <w:t>0</w:t>
      </w:r>
      <w:r>
        <w:rPr>
          <w:rFonts w:hint="eastAsia" w:ascii="宋体" w:hAnsi="宋体" w:eastAsia="宋体" w:cs="宋体"/>
          <w:sz w:val="32"/>
          <w:szCs w:val="32"/>
        </w:rPr>
        <w:t>辆、其他用车</w:t>
      </w:r>
      <w:r>
        <w:rPr>
          <w:rFonts w:hint="eastAsia" w:ascii="宋体" w:hAnsi="宋体" w:eastAsia="宋体" w:cs="宋体"/>
          <w:sz w:val="32"/>
          <w:szCs w:val="32"/>
          <w:lang w:val="en-US" w:eastAsia="zh-CN"/>
        </w:rPr>
        <w:t>1</w:t>
      </w:r>
      <w:r>
        <w:rPr>
          <w:rFonts w:hint="eastAsia" w:ascii="宋体" w:hAnsi="宋体" w:eastAsia="宋体" w:cs="宋体"/>
          <w:sz w:val="32"/>
          <w:szCs w:val="32"/>
        </w:rPr>
        <w:t>辆，其他用车主要是</w:t>
      </w:r>
      <w:r>
        <w:rPr>
          <w:rFonts w:hint="eastAsia" w:ascii="宋体" w:hAnsi="宋体" w:eastAsia="宋体" w:cs="宋体"/>
          <w:sz w:val="32"/>
          <w:szCs w:val="32"/>
          <w:lang w:val="en-US" w:eastAsia="zh-CN"/>
        </w:rPr>
        <w:t>业务用车，用于下乡送药服务工作</w:t>
      </w:r>
      <w:r>
        <w:rPr>
          <w:rFonts w:hint="eastAsia" w:ascii="宋体" w:hAnsi="宋体" w:eastAsia="宋体" w:cs="宋体"/>
          <w:sz w:val="32"/>
          <w:szCs w:val="32"/>
        </w:rPr>
        <w:t>；单位价值50万元以上通用设备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台（套）；单位价值100万元以上专用设备</w:t>
      </w:r>
      <w:r>
        <w:rPr>
          <w:rFonts w:hint="eastAsia" w:ascii="宋体" w:hAnsi="宋体" w:eastAsia="宋体" w:cs="宋体"/>
          <w:sz w:val="32"/>
          <w:szCs w:val="32"/>
          <w:lang w:val="en-US" w:eastAsia="zh-CN"/>
        </w:rPr>
        <w:t>0</w:t>
      </w:r>
      <w:r>
        <w:rPr>
          <w:rFonts w:hint="eastAsia" w:ascii="宋体" w:hAnsi="宋体" w:eastAsia="宋体" w:cs="宋体"/>
          <w:sz w:val="32"/>
          <w:szCs w:val="32"/>
        </w:rPr>
        <w:t>台（套）。</w:t>
      </w:r>
    </w:p>
    <w:p w14:paraId="2104D704"/>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JhODY2NTRiOTM4ZWY1Mjc1ZGJmNTQ0MDAxYjhiMzkifQ=="/>
  </w:docVars>
  <w:rsids>
    <w:rsidRoot w:val="271B7D6E"/>
    <w:rsid w:val="271B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99"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before="100" w:beforeAutospacing="1" w:after="100" w:afterAutospacing="1"/>
      <w:jc w:val="left"/>
    </w:pPr>
    <w:rPr>
      <w:rFonts w:ascii="宋体" w:hAnsi="宋体" w:cs="宋体"/>
      <w:kern w:val="0"/>
      <w:sz w:val="24"/>
    </w:rPr>
  </w:style>
  <w:style w:type="paragraph" w:styleId="3">
    <w:name w:val="toc 5"/>
    <w:basedOn w:val="1"/>
    <w:next w:val="1"/>
    <w:semiHidden/>
    <w:qFormat/>
    <w:uiPriority w:val="99"/>
    <w:pPr>
      <w:ind w:left="1680" w:leftChars="800"/>
    </w:pPr>
  </w:style>
  <w:style w:type="paragraph" w:customStyle="1" w:styleId="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2024-09-11T01:01:00Z</dcterms:created>
  <dc:creator>安淇</dc:creator>
  <cp:lastModifiedBy>安淇</cp:lastModifiedBy>
  <cp:lastPrinted>2024-09-11T01:22:30Z</cp:lastPrinted>
  <dcterms:modified xsi:type="dcterms:W3CDTF">2024-09-11T03:30:12Z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CACAD1233CAF4B309AC566E7DAC43E23_11</vt:lpwstr>
  </property>
</Properties>
</file>