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0"/>
          <w:szCs w:val="30"/>
        </w:rPr>
      </w:pPr>
      <w:bookmarkStart w:id="10" w:name="_GoBack"/>
      <w:bookmarkEnd w:id="10"/>
      <w:r>
        <w:rPr>
          <w:rFonts w:hint="eastAsia" w:ascii="黑体" w:hAnsi="黑体" w:eastAsia="黑体"/>
          <w:b/>
          <w:sz w:val="30"/>
          <w:szCs w:val="30"/>
        </w:rPr>
        <w:t>附：2020年双牌县政务服务中心招聘聘用制工作人员报名表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pacing w:val="60"/>
          <w:sz w:val="24"/>
        </w:rPr>
        <w:t>编号</w:t>
      </w:r>
      <w:r>
        <w:rPr>
          <w:rFonts w:hint="eastAsia" w:ascii="宋体" w:hAnsi="宋体"/>
          <w:b/>
          <w:bCs/>
          <w:spacing w:val="60"/>
          <w:sz w:val="28"/>
          <w:szCs w:val="28"/>
        </w:rPr>
        <w:t>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275"/>
        <w:gridCol w:w="400"/>
        <w:gridCol w:w="167"/>
        <w:gridCol w:w="683"/>
        <w:gridCol w:w="26"/>
        <w:gridCol w:w="1264"/>
        <w:gridCol w:w="1713"/>
        <w:gridCol w:w="1547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A0101_1"/>
            <w:bookmarkEnd w:id="0"/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1" w:name="A0104_2"/>
            <w:bookmarkEnd w:id="1"/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   ）岁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2" w:name="A0107_3"/>
            <w:bookmarkEnd w:id="2"/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（近期免冠2寸）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4" w:name="A0117_4"/>
            <w:bookmarkEnd w:id="4"/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面貌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何时加入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5" w:name="A0114_6"/>
            <w:bookmarkEnd w:id="5"/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81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6" w:name="A0134_8"/>
            <w:bookmarkEnd w:id="6"/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学历/学位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7" w:name="A0127_9"/>
            <w:bookmarkEnd w:id="7"/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8" w:name="A0125_10"/>
            <w:bookmarkEnd w:id="8"/>
          </w:p>
        </w:tc>
        <w:tc>
          <w:tcPr>
            <w:tcW w:w="19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原单位名称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9" w:name="A0187A_11"/>
            <w:bookmarkEnd w:id="9"/>
          </w:p>
        </w:tc>
        <w:tc>
          <w:tcPr>
            <w:tcW w:w="213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815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815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2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技术特长</w:t>
            </w:r>
          </w:p>
        </w:tc>
        <w:tc>
          <w:tcPr>
            <w:tcW w:w="381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保险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缴纳情况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3815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是否缴纳过五险（是   否）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目前是否正在缴纳（是   否）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公积金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缴纳情况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目前是否正在缴纳（是  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3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(从参加工作前的毕业院校开始填起，起止时间到月)</w:t>
            </w:r>
          </w:p>
        </w:tc>
        <w:tc>
          <w:tcPr>
            <w:tcW w:w="9213" w:type="dxa"/>
            <w:gridSpan w:val="9"/>
          </w:tcPr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  <w:p>
            <w:pPr>
              <w:spacing w:line="320" w:lineRule="exact"/>
              <w:ind w:left="2160" w:hanging="216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1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主要家庭成员及社会关系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亲属关系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53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151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9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151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98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1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9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51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98" w:type="dxa"/>
            <w:gridSpan w:val="3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exact"/>
          <w:jc w:val="center"/>
        </w:trPr>
        <w:tc>
          <w:tcPr>
            <w:tcW w:w="1510" w:type="dxa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本人签字</w:t>
            </w:r>
          </w:p>
        </w:tc>
        <w:tc>
          <w:tcPr>
            <w:tcW w:w="9213" w:type="dxa"/>
            <w:gridSpan w:val="9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表中所填信息属实，如有不实，无条件接受取消应聘资格、解除劳动合同或被辞退等处理，并服从单位分配。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签字：                     年   月   日                        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 xml:space="preserve">报考人员签字：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exact"/>
          <w:jc w:val="center"/>
        </w:trPr>
        <w:tc>
          <w:tcPr>
            <w:tcW w:w="15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资格审核人签字</w:t>
            </w:r>
          </w:p>
        </w:tc>
        <w:tc>
          <w:tcPr>
            <w:tcW w:w="921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经资格审查初审，符合窗口工作人员报考条件。</w:t>
            </w:r>
          </w:p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审核人签字：                    年   月   日</w:t>
            </w:r>
          </w:p>
        </w:tc>
      </w:tr>
    </w:tbl>
    <w:p>
      <w:pPr>
        <w:spacing w:before="156"/>
        <w:ind w:left="210" w:hanging="210" w:hangingChars="100"/>
        <w:rPr>
          <w:rFonts w:hint="eastAsia"/>
        </w:rPr>
      </w:pPr>
      <w:r>
        <w:rPr>
          <w:rFonts w:hint="eastAsia"/>
        </w:rPr>
        <w:t>注：1、除编号及资格审查意见签字由报名点工作人员填写外，其他有关项目均由报考人员填写。</w:t>
      </w:r>
    </w:p>
    <w:p>
      <w:pPr>
        <w:spacing w:before="156"/>
        <w:ind w:left="210" w:hanging="210" w:hangingChars="100"/>
        <w:jc w:val="left"/>
        <w:rPr>
          <w:rFonts w:hint="eastAsia"/>
        </w:rPr>
      </w:pPr>
      <w:r>
        <w:rPr>
          <w:rFonts w:hint="eastAsia"/>
        </w:rPr>
        <w:t xml:space="preserve">    2、“个人简历”一项，如填不下，可另附页。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84"/>
    <w:rsid w:val="004D50F4"/>
    <w:rsid w:val="00650693"/>
    <w:rsid w:val="00A5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342</Words>
  <Characters>366</Characters>
  <Lines>20</Lines>
  <Paragraphs>22</Paragraphs>
  <TotalTime>1</TotalTime>
  <ScaleCrop>false</ScaleCrop>
  <LinksUpToDate>false</LinksUpToDate>
  <CharactersWithSpaces>686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2020-11-06T09:26:00Z</dcterms:created>
  <dc:creator>Windows 用户</dc:creator>
  <cp:lastModifiedBy>ぺ灬cc果冻ル</cp:lastModifiedBy>
  <dcterms:modified xsi:type="dcterms:W3CDTF">2020-11-07T01:32:27Z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