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946B6">
      <w:pPr>
        <w:spacing w:line="300" w:lineRule="exact"/>
        <w:rPr>
          <w:rFonts w:hint="eastAsia" w:ascii="方正小标宋简体" w:hAnsi="方正小标宋简体" w:eastAsia="方正小标宋简体" w:cs="方正小标宋简体"/>
          <w:bCs/>
          <w:sz w:val="44"/>
          <w:szCs w:val="44"/>
        </w:rPr>
      </w:pPr>
      <w:bookmarkStart w:id="0" w:name="_GoBack"/>
      <w:bookmarkEnd w:id="0"/>
    </w:p>
    <w:p w14:paraId="4803DB0E">
      <w:pPr>
        <w:spacing w:line="600" w:lineRule="exact"/>
        <w:jc w:val="center"/>
        <w:rPr>
          <w:rFonts w:hint="eastAsia" w:ascii="仿宋" w:hAnsi="仿宋" w:eastAsia="仿宋" w:cs="方正小标宋简体"/>
          <w:bCs/>
          <w:sz w:val="36"/>
          <w:szCs w:val="36"/>
        </w:rPr>
      </w:pPr>
      <w:r>
        <w:rPr>
          <w:rFonts w:hint="eastAsia" w:ascii="方正小标宋简体" w:hAnsi="方正小标宋简体" w:eastAsia="方正小标宋简体" w:cs="方正小标宋简体"/>
          <w:bCs/>
          <w:sz w:val="36"/>
          <w:szCs w:val="36"/>
        </w:rPr>
        <w:t>双牌县县直国家机关及省市驻双有关单位2024年度普法重点任务清单</w:t>
      </w:r>
    </w:p>
    <w:tbl>
      <w:tblPr>
        <w:tblStyle w:val="8"/>
        <w:tblW w:w="138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98"/>
        <w:gridCol w:w="1549"/>
        <w:gridCol w:w="11413"/>
      </w:tblGrid>
      <w:tr w14:paraId="141153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 w:hRule="atLeast"/>
          <w:jc w:val="center"/>
        </w:trPr>
        <w:tc>
          <w:tcPr>
            <w:tcW w:w="13860" w:type="dxa"/>
            <w:gridSpan w:val="3"/>
            <w:tcBorders>
              <w:top w:val="single" w:color="auto" w:sz="4" w:space="0"/>
              <w:left w:val="single" w:color="auto" w:sz="4" w:space="0"/>
              <w:bottom w:val="single" w:color="auto" w:sz="4" w:space="0"/>
              <w:right w:val="single" w:color="auto" w:sz="4" w:space="0"/>
            </w:tcBorders>
            <w:noWrap/>
          </w:tcPr>
          <w:p w14:paraId="0218F916">
            <w:pPr>
              <w:widowControl/>
              <w:jc w:val="center"/>
              <w:rPr>
                <w:rFonts w:ascii="仿宋" w:hAnsi="仿宋" w:eastAsia="仿宋"/>
                <w:b/>
                <w:bCs/>
                <w:sz w:val="28"/>
                <w:szCs w:val="28"/>
              </w:rPr>
            </w:pPr>
            <w:r>
              <w:rPr>
                <w:rFonts w:hint="eastAsia" w:ascii="仿宋" w:hAnsi="仿宋" w:eastAsia="仿宋"/>
                <w:b/>
                <w:bCs/>
                <w:sz w:val="28"/>
                <w:szCs w:val="28"/>
              </w:rPr>
              <w:t>共性指标</w:t>
            </w:r>
          </w:p>
        </w:tc>
      </w:tr>
      <w:tr w14:paraId="6C87E2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13860" w:type="dxa"/>
            <w:gridSpan w:val="3"/>
            <w:tcBorders>
              <w:top w:val="single" w:color="auto" w:sz="4" w:space="0"/>
              <w:left w:val="single" w:color="auto" w:sz="4" w:space="0"/>
              <w:bottom w:val="single" w:color="auto" w:sz="4" w:space="0"/>
              <w:right w:val="single" w:color="auto" w:sz="4" w:space="0"/>
            </w:tcBorders>
            <w:noWrap/>
            <w:vAlign w:val="center"/>
          </w:tcPr>
          <w:p w14:paraId="24CBF8C5">
            <w:pPr>
              <w:spacing w:line="3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1.深入学习宣传习近平法治思想，将相关内容纳入年内党委（党组）中心组集中学法内容和本单位、本系统法治培训内容，开展宣讲不少于1次。</w:t>
            </w:r>
          </w:p>
          <w:p w14:paraId="73C5A61B">
            <w:pPr>
              <w:spacing w:line="36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2.突出宣传宪法，开展宪法进机关活动，组织系统干部开展日常宪法学习宣传，集中组织好本系统“宪法宣传周”活动。</w:t>
            </w:r>
          </w:p>
          <w:p w14:paraId="04A5C144">
            <w:pPr>
              <w:spacing w:line="36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3.落实党委（党组）理论学习中心组学法制度，年内组织学法不少于2次，落实领导干部年终述法制度，在年度述职中加入述法内容。</w:t>
            </w:r>
          </w:p>
          <w:p w14:paraId="49B27960">
            <w:pPr>
              <w:spacing w:line="360" w:lineRule="exact"/>
              <w:ind w:firstLine="536" w:firstLineChars="200"/>
              <w:rPr>
                <w:rFonts w:hint="eastAsia" w:ascii="仿宋" w:hAnsi="仿宋" w:eastAsia="仿宋" w:cs="仿宋_GB2312"/>
                <w:bCs/>
                <w:spacing w:val="-6"/>
                <w:sz w:val="28"/>
                <w:szCs w:val="28"/>
              </w:rPr>
            </w:pPr>
            <w:r>
              <w:rPr>
                <w:rFonts w:hint="eastAsia" w:ascii="仿宋" w:hAnsi="仿宋" w:eastAsia="仿宋" w:cs="仿宋_GB2312"/>
                <w:bCs/>
                <w:spacing w:val="-6"/>
                <w:sz w:val="28"/>
                <w:szCs w:val="28"/>
              </w:rPr>
              <w:t>4.制定本系统年度普法工作计划，指导督促全系统做好普法工作。</w:t>
            </w:r>
          </w:p>
          <w:p w14:paraId="45204DAE">
            <w:pPr>
              <w:spacing w:line="36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5.健全完善国家工作人员日常学法制度、法治培训制度、学法用法考核制度，每年至少举办一期法治专题培训班。组织做好本单位工作人员网上学法，年内课时达标率100%，应考人员参考率100%，合格率100%。</w:t>
            </w:r>
          </w:p>
          <w:p w14:paraId="6FE67048">
            <w:pPr>
              <w:spacing w:line="36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6.落实国家工作人员旁听庭审制度，组织网上集中观看或是现场集中旁听庭审，年内不少于1次。</w:t>
            </w:r>
          </w:p>
          <w:p w14:paraId="0B7AF31C">
            <w:pPr>
              <w:spacing w:line="36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7.在部门单位门户网站、自办刊物、官方微博、微信公众号开辟法治宣传专栏（专题），设置“以案释法”栏目，定期发布普法宣传内容和“以案释法”案例，年内报送不少于4个典型案例。</w:t>
            </w:r>
          </w:p>
          <w:p w14:paraId="39C114CB">
            <w:pPr>
              <w:spacing w:line="36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8.有乡村振兴联系点的单位，结合乡村振兴联系点打造本单位普法联系点，有针对性地宣传普及本部门与群众生产生活和乡村治理密切相关的法律法规，年内开展“送法下乡”活动不少于1次。</w:t>
            </w:r>
          </w:p>
          <w:p w14:paraId="576F430E">
            <w:pPr>
              <w:spacing w:line="36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9.认真贯彻落实全省“八五”普法规划和《湖南省法治社会建设实施方案（2021-2025年）》，制定年度任务清单并抓好组织实施。</w:t>
            </w:r>
          </w:p>
          <w:p w14:paraId="78BC9696">
            <w:pPr>
              <w:spacing w:line="360" w:lineRule="exact"/>
              <w:ind w:firstLine="560" w:firstLineChars="200"/>
            </w:pPr>
            <w:r>
              <w:rPr>
                <w:rFonts w:hint="eastAsia" w:ascii="仿宋" w:hAnsi="仿宋" w:eastAsia="仿宋" w:cs="仿宋_GB2312"/>
                <w:bCs/>
                <w:sz w:val="28"/>
                <w:szCs w:val="28"/>
              </w:rPr>
              <w:t>10.深入开展保守国家秘密法学习宣传活动。</w:t>
            </w:r>
          </w:p>
        </w:tc>
      </w:tr>
      <w:tr w14:paraId="3B3082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6" w:hRule="atLeast"/>
          <w:jc w:val="center"/>
        </w:trPr>
        <w:tc>
          <w:tcPr>
            <w:tcW w:w="898" w:type="dxa"/>
            <w:tcBorders>
              <w:top w:val="single" w:color="auto" w:sz="4" w:space="0"/>
              <w:left w:val="single" w:color="auto" w:sz="4" w:space="0"/>
              <w:bottom w:val="single" w:color="auto" w:sz="4" w:space="0"/>
              <w:right w:val="single" w:color="auto" w:sz="4" w:space="0"/>
            </w:tcBorders>
            <w:noWrap/>
          </w:tcPr>
          <w:p w14:paraId="3E2BB91E">
            <w:pPr>
              <w:widowControl/>
              <w:jc w:val="center"/>
              <w:rPr>
                <w:rFonts w:ascii="仿宋" w:hAnsi="仿宋" w:eastAsia="仿宋" w:cs="Arial"/>
                <w:b/>
                <w:bCs/>
                <w:sz w:val="28"/>
                <w:szCs w:val="28"/>
              </w:rPr>
            </w:pPr>
            <w:r>
              <w:rPr>
                <w:rFonts w:hint="eastAsia" w:ascii="仿宋" w:hAnsi="仿宋" w:eastAsia="仿宋" w:cs="Arial"/>
                <w:b/>
                <w:bCs/>
                <w:sz w:val="28"/>
                <w:szCs w:val="28"/>
              </w:rPr>
              <w:t>序号</w:t>
            </w:r>
          </w:p>
        </w:tc>
        <w:tc>
          <w:tcPr>
            <w:tcW w:w="1549" w:type="dxa"/>
            <w:tcBorders>
              <w:top w:val="single" w:color="auto" w:sz="4" w:space="0"/>
              <w:left w:val="nil"/>
              <w:bottom w:val="single" w:color="auto" w:sz="4" w:space="0"/>
              <w:right w:val="single" w:color="auto" w:sz="4" w:space="0"/>
            </w:tcBorders>
            <w:noWrap/>
          </w:tcPr>
          <w:p w14:paraId="61DADA9C">
            <w:pPr>
              <w:widowControl/>
              <w:jc w:val="center"/>
              <w:rPr>
                <w:rFonts w:ascii="仿宋" w:hAnsi="仿宋" w:eastAsia="仿宋" w:cs="Arial"/>
                <w:b/>
                <w:bCs/>
                <w:sz w:val="28"/>
                <w:szCs w:val="28"/>
              </w:rPr>
            </w:pPr>
            <w:r>
              <w:rPr>
                <w:rFonts w:hint="eastAsia" w:ascii="仿宋" w:hAnsi="仿宋" w:eastAsia="仿宋" w:cs="Arial"/>
                <w:b/>
                <w:bCs/>
                <w:sz w:val="28"/>
                <w:szCs w:val="28"/>
              </w:rPr>
              <w:t>单位</w:t>
            </w:r>
          </w:p>
        </w:tc>
        <w:tc>
          <w:tcPr>
            <w:tcW w:w="11413" w:type="dxa"/>
            <w:tcBorders>
              <w:top w:val="single" w:color="auto" w:sz="4" w:space="0"/>
              <w:left w:val="nil"/>
              <w:bottom w:val="single" w:color="auto" w:sz="4" w:space="0"/>
              <w:right w:val="single" w:color="auto" w:sz="4" w:space="0"/>
            </w:tcBorders>
            <w:noWrap/>
            <w:vAlign w:val="center"/>
          </w:tcPr>
          <w:p w14:paraId="116BCAEA">
            <w:pPr>
              <w:autoSpaceDN w:val="0"/>
              <w:spacing w:line="360" w:lineRule="exact"/>
              <w:jc w:val="center"/>
              <w:rPr>
                <w:rFonts w:ascii="仿宋" w:hAnsi="仿宋" w:eastAsia="仿宋" w:cs="仿宋_GB2312"/>
                <w:sz w:val="28"/>
                <w:szCs w:val="28"/>
              </w:rPr>
            </w:pPr>
            <w:r>
              <w:rPr>
                <w:rFonts w:hint="eastAsia" w:ascii="仿宋" w:hAnsi="仿宋" w:eastAsia="仿宋"/>
                <w:b/>
                <w:bCs/>
                <w:sz w:val="28"/>
                <w:szCs w:val="28"/>
              </w:rPr>
              <w:t>个性指标</w:t>
            </w:r>
          </w:p>
        </w:tc>
      </w:tr>
      <w:tr w14:paraId="7E045A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97"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54619824">
            <w:pPr>
              <w:jc w:val="center"/>
              <w:rPr>
                <w:rFonts w:ascii="仿宋" w:hAnsi="仿宋" w:eastAsia="仿宋" w:cs="Lucida Sans"/>
                <w:sz w:val="28"/>
                <w:szCs w:val="28"/>
              </w:rPr>
            </w:pPr>
            <w:r>
              <w:rPr>
                <w:rFonts w:hint="eastAsia" w:ascii="仿宋" w:hAnsi="仿宋" w:eastAsia="仿宋" w:cs="Lucida Sans"/>
                <w:sz w:val="28"/>
                <w:szCs w:val="28"/>
              </w:rPr>
              <w:t>1</w:t>
            </w:r>
          </w:p>
        </w:tc>
        <w:tc>
          <w:tcPr>
            <w:tcW w:w="1549" w:type="dxa"/>
            <w:tcBorders>
              <w:top w:val="single" w:color="auto" w:sz="4" w:space="0"/>
              <w:left w:val="nil"/>
              <w:bottom w:val="single" w:color="auto" w:sz="4" w:space="0"/>
              <w:right w:val="single" w:color="auto" w:sz="4" w:space="0"/>
            </w:tcBorders>
            <w:noWrap/>
            <w:vAlign w:val="center"/>
          </w:tcPr>
          <w:p w14:paraId="5AD23ABC">
            <w:pPr>
              <w:widowControl/>
              <w:jc w:val="center"/>
              <w:rPr>
                <w:rFonts w:ascii="仿宋" w:hAnsi="仿宋" w:eastAsia="仿宋" w:cs="仿宋_GB2312"/>
                <w:sz w:val="28"/>
                <w:szCs w:val="28"/>
              </w:rPr>
            </w:pPr>
            <w:r>
              <w:rPr>
                <w:rFonts w:hint="eastAsia" w:ascii="仿宋" w:hAnsi="仿宋" w:eastAsia="仿宋" w:cs="仿宋_GB2312"/>
                <w:sz w:val="28"/>
                <w:szCs w:val="28"/>
              </w:rPr>
              <w:t>县纪委</w:t>
            </w:r>
          </w:p>
          <w:p w14:paraId="114B3421">
            <w:pPr>
              <w:widowControl/>
              <w:jc w:val="center"/>
              <w:rPr>
                <w:rFonts w:ascii="仿宋" w:hAnsi="仿宋" w:eastAsia="仿宋" w:cs="仿宋_GB2312"/>
                <w:sz w:val="28"/>
                <w:szCs w:val="28"/>
              </w:rPr>
            </w:pPr>
            <w:r>
              <w:rPr>
                <w:rFonts w:hint="eastAsia" w:ascii="仿宋" w:hAnsi="仿宋" w:eastAsia="仿宋" w:cs="仿宋_GB2312"/>
                <w:sz w:val="28"/>
                <w:szCs w:val="28"/>
              </w:rPr>
              <w:t>监委</w:t>
            </w:r>
          </w:p>
        </w:tc>
        <w:tc>
          <w:tcPr>
            <w:tcW w:w="11413" w:type="dxa"/>
            <w:tcBorders>
              <w:top w:val="single" w:color="auto" w:sz="4" w:space="0"/>
              <w:left w:val="nil"/>
              <w:bottom w:val="single" w:color="auto" w:sz="4" w:space="0"/>
              <w:right w:val="single" w:color="auto" w:sz="4" w:space="0"/>
            </w:tcBorders>
            <w:noWrap/>
          </w:tcPr>
          <w:p w14:paraId="6003CD18">
            <w:pPr>
              <w:spacing w:line="340" w:lineRule="exact"/>
              <w:ind w:firstLine="560" w:firstLineChars="200"/>
              <w:jc w:val="left"/>
              <w:rPr>
                <w:rFonts w:ascii="仿宋" w:hAnsi="仿宋" w:eastAsia="仿宋" w:cs="仿宋_GB2312"/>
                <w:bCs/>
                <w:sz w:val="28"/>
                <w:szCs w:val="28"/>
              </w:rPr>
            </w:pPr>
            <w:r>
              <w:rPr>
                <w:rFonts w:hint="eastAsia" w:ascii="仿宋" w:hAnsi="仿宋" w:eastAsia="仿宋" w:cs="仿宋_GB2312"/>
                <w:bCs/>
                <w:sz w:val="28"/>
                <w:szCs w:val="28"/>
              </w:rPr>
              <w:t>1.深入学习宣传党章党规党纪及新修订的中国共产党纪律处分条例、中国共产党巡视工作条例等党内法规，教育引导党员和监察对象做纪律法律的自觉尊崇者、模范遵守者、坚定捍卫者。</w:t>
            </w:r>
          </w:p>
          <w:p w14:paraId="01EECCBC">
            <w:pPr>
              <w:spacing w:line="340" w:lineRule="exact"/>
              <w:ind w:firstLine="560" w:firstLineChars="200"/>
              <w:jc w:val="left"/>
              <w:rPr>
                <w:rFonts w:hint="eastAsia" w:ascii="仿宋" w:hAnsi="仿宋" w:eastAsia="仿宋" w:cs="仿宋_GB2312"/>
                <w:bCs/>
                <w:sz w:val="28"/>
                <w:szCs w:val="28"/>
              </w:rPr>
            </w:pPr>
            <w:r>
              <w:rPr>
                <w:rFonts w:hint="eastAsia" w:ascii="仿宋" w:hAnsi="仿宋" w:eastAsia="仿宋" w:cs="仿宋_GB2312"/>
                <w:bCs/>
                <w:sz w:val="28"/>
                <w:szCs w:val="28"/>
              </w:rPr>
              <w:t>2.深入学习宣传监察官法、监察法及其实施条例等重要法律法规，强化依法履职意识，维护国家监察权威。</w:t>
            </w:r>
          </w:p>
          <w:p w14:paraId="7C3B7481">
            <w:pPr>
              <w:spacing w:line="340" w:lineRule="exact"/>
              <w:ind w:firstLine="560" w:firstLineChars="200"/>
              <w:jc w:val="left"/>
              <w:rPr>
                <w:rFonts w:ascii="仿宋" w:hAnsi="仿宋" w:eastAsia="仿宋" w:cs="仿宋_GB2312"/>
                <w:sz w:val="28"/>
                <w:szCs w:val="28"/>
              </w:rPr>
            </w:pPr>
            <w:r>
              <w:rPr>
                <w:rFonts w:hint="eastAsia" w:ascii="仿宋" w:hAnsi="仿宋" w:eastAsia="仿宋" w:cs="仿宋_GB2312"/>
                <w:bCs/>
                <w:sz w:val="28"/>
                <w:szCs w:val="28"/>
              </w:rPr>
              <w:t>3.以“12.4”国家宪法日、“3.23”廉洁文化主题日活动为契机，深入宣传习近平法治思想，大力弘扬法治精神。</w:t>
            </w:r>
          </w:p>
        </w:tc>
      </w:tr>
      <w:tr w14:paraId="468DA7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99"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4CDB6A57">
            <w:pPr>
              <w:jc w:val="center"/>
              <w:rPr>
                <w:rFonts w:ascii="仿宋" w:hAnsi="仿宋" w:eastAsia="仿宋" w:cs="Lucida Sans"/>
                <w:sz w:val="28"/>
                <w:szCs w:val="28"/>
              </w:rPr>
            </w:pPr>
            <w:r>
              <w:rPr>
                <w:rFonts w:hint="eastAsia" w:ascii="仿宋" w:hAnsi="仿宋" w:eastAsia="仿宋" w:cs="Lucida Sans"/>
                <w:sz w:val="28"/>
                <w:szCs w:val="28"/>
              </w:rPr>
              <w:t>2</w:t>
            </w:r>
          </w:p>
        </w:tc>
        <w:tc>
          <w:tcPr>
            <w:tcW w:w="1549" w:type="dxa"/>
            <w:tcBorders>
              <w:top w:val="single" w:color="auto" w:sz="4" w:space="0"/>
              <w:left w:val="nil"/>
              <w:bottom w:val="single" w:color="auto" w:sz="4" w:space="0"/>
              <w:right w:val="single" w:color="auto" w:sz="4" w:space="0"/>
            </w:tcBorders>
            <w:noWrap/>
            <w:vAlign w:val="center"/>
          </w:tcPr>
          <w:p w14:paraId="72860296">
            <w:pPr>
              <w:widowControl/>
              <w:jc w:val="center"/>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县委办</w:t>
            </w:r>
          </w:p>
        </w:tc>
        <w:tc>
          <w:tcPr>
            <w:tcW w:w="11413" w:type="dxa"/>
            <w:tcBorders>
              <w:top w:val="single" w:color="auto" w:sz="4" w:space="0"/>
              <w:left w:val="nil"/>
              <w:bottom w:val="single" w:color="auto" w:sz="4" w:space="0"/>
              <w:right w:val="single" w:color="auto" w:sz="4" w:space="0"/>
            </w:tcBorders>
            <w:noWrap/>
          </w:tcPr>
          <w:p w14:paraId="639D87D3">
            <w:pPr>
              <w:spacing w:line="340" w:lineRule="exact"/>
              <w:ind w:firstLine="560" w:firstLineChars="200"/>
              <w:jc w:val="left"/>
              <w:rPr>
                <w:rFonts w:ascii="仿宋" w:hAnsi="仿宋" w:eastAsia="仿宋" w:cs="仿宋_GB2312"/>
                <w:bCs/>
                <w:color w:val="000000" w:themeColor="text1"/>
                <w:sz w:val="28"/>
                <w:szCs w:val="28"/>
              </w:rPr>
            </w:pPr>
            <w:r>
              <w:rPr>
                <w:rFonts w:hint="eastAsia" w:ascii="仿宋" w:hAnsi="仿宋" w:eastAsia="仿宋" w:cs="仿宋_GB2312"/>
                <w:bCs/>
                <w:color w:val="000000" w:themeColor="text1"/>
                <w:sz w:val="28"/>
                <w:szCs w:val="28"/>
              </w:rPr>
              <w:t>1.通过中心组、党支部等方式学习国家安全、保密等法律法规，增强党员干部坚决维护国家主权、安全、发展利益的意识和能力。</w:t>
            </w:r>
          </w:p>
          <w:p w14:paraId="03EE644D">
            <w:pPr>
              <w:spacing w:line="340" w:lineRule="exact"/>
              <w:ind w:firstLine="560" w:firstLineChars="200"/>
              <w:jc w:val="left"/>
              <w:rPr>
                <w:rFonts w:hint="eastAsia" w:ascii="仿宋" w:hAnsi="仿宋" w:eastAsia="仿宋" w:cs="仿宋_GB2312"/>
                <w:bCs/>
                <w:color w:val="000000" w:themeColor="text1"/>
                <w:sz w:val="28"/>
                <w:szCs w:val="28"/>
              </w:rPr>
            </w:pPr>
            <w:r>
              <w:rPr>
                <w:rFonts w:hint="eastAsia" w:ascii="仿宋" w:hAnsi="仿宋" w:eastAsia="仿宋" w:cs="仿宋_GB2312"/>
                <w:bCs/>
                <w:color w:val="000000" w:themeColor="text1"/>
                <w:sz w:val="28"/>
                <w:szCs w:val="28"/>
              </w:rPr>
              <w:t>2.深入学习宣传贯彻习近平法治思想、结合“12.4国家宪法日”和“宪法宣传周”等重要时间节点，深入学习宣传宪法、反分裂国家法、反间谍法等法律。</w:t>
            </w:r>
          </w:p>
          <w:p w14:paraId="6104ABD5">
            <w:pPr>
              <w:spacing w:line="340" w:lineRule="exact"/>
              <w:ind w:firstLine="560" w:firstLineChars="200"/>
              <w:jc w:val="left"/>
              <w:rPr>
                <w:rFonts w:hint="eastAsia" w:ascii="仿宋" w:hAnsi="仿宋" w:eastAsia="仿宋" w:cs="仿宋_GB2312"/>
                <w:bCs/>
                <w:color w:val="000000" w:themeColor="text1"/>
                <w:sz w:val="28"/>
                <w:szCs w:val="28"/>
              </w:rPr>
            </w:pPr>
            <w:r>
              <w:rPr>
                <w:rFonts w:hint="eastAsia" w:ascii="仿宋" w:hAnsi="仿宋" w:eastAsia="仿宋" w:cs="仿宋_GB2312"/>
                <w:bCs/>
                <w:color w:val="000000" w:themeColor="text1"/>
                <w:sz w:val="28"/>
                <w:szCs w:val="28"/>
              </w:rPr>
              <w:t>3.落实《双牌县领导干部应知应会党内法规法律法规规章清单和规范性文件清单》，深入学习宣传台湾同胞投资保护法、台湾同胞投资保护法实施细则、湖南省实施《中华人民共和国台湾同胞投资保护法》办法，推进“送法到台企”活动。</w:t>
            </w:r>
          </w:p>
          <w:p w14:paraId="173DB49D">
            <w:pPr>
              <w:spacing w:line="340" w:lineRule="exact"/>
              <w:ind w:firstLine="560" w:firstLineChars="200"/>
              <w:jc w:val="left"/>
              <w:rPr>
                <w:rFonts w:ascii="仿宋" w:hAnsi="仿宋" w:eastAsia="仿宋" w:cs="仿宋_GB2312"/>
                <w:color w:val="000000" w:themeColor="text1"/>
                <w:sz w:val="28"/>
                <w:szCs w:val="28"/>
              </w:rPr>
            </w:pPr>
            <w:r>
              <w:rPr>
                <w:rFonts w:hint="eastAsia" w:ascii="仿宋" w:hAnsi="仿宋" w:eastAsia="仿宋" w:cs="仿宋_GB2312"/>
                <w:bCs/>
                <w:color w:val="000000" w:themeColor="text1"/>
                <w:sz w:val="28"/>
                <w:szCs w:val="28"/>
              </w:rPr>
              <w:t>4.深入学习宣传《关于进一步促进两岸经济文化交流合作的若干措施》《关于深化湘台经济文化交流合作的实施意见》等惠台政策。</w:t>
            </w:r>
          </w:p>
        </w:tc>
      </w:tr>
      <w:tr w14:paraId="4F6E2B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76"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3F0C4A00">
            <w:pPr>
              <w:jc w:val="center"/>
              <w:rPr>
                <w:rFonts w:ascii="仿宋" w:hAnsi="仿宋" w:eastAsia="仿宋" w:cs="Lucida Sans"/>
                <w:sz w:val="28"/>
                <w:szCs w:val="28"/>
              </w:rPr>
            </w:pPr>
            <w:r>
              <w:rPr>
                <w:rFonts w:hint="eastAsia" w:ascii="仿宋" w:hAnsi="仿宋" w:eastAsia="仿宋" w:cs="Lucida Sans"/>
                <w:sz w:val="28"/>
                <w:szCs w:val="28"/>
              </w:rPr>
              <w:t>3</w:t>
            </w:r>
          </w:p>
        </w:tc>
        <w:tc>
          <w:tcPr>
            <w:tcW w:w="1549" w:type="dxa"/>
            <w:tcBorders>
              <w:top w:val="single" w:color="auto" w:sz="4" w:space="0"/>
              <w:left w:val="nil"/>
              <w:bottom w:val="single" w:color="auto" w:sz="4" w:space="0"/>
              <w:right w:val="single" w:color="auto" w:sz="4" w:space="0"/>
            </w:tcBorders>
            <w:noWrap/>
            <w:vAlign w:val="center"/>
          </w:tcPr>
          <w:p w14:paraId="7148BFB7">
            <w:pPr>
              <w:widowControl/>
              <w:jc w:val="center"/>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县委</w:t>
            </w:r>
          </w:p>
          <w:p w14:paraId="62EAC906">
            <w:pPr>
              <w:widowControl/>
              <w:jc w:val="center"/>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宣传部</w:t>
            </w:r>
          </w:p>
        </w:tc>
        <w:tc>
          <w:tcPr>
            <w:tcW w:w="11413" w:type="dxa"/>
            <w:tcBorders>
              <w:top w:val="single" w:color="auto" w:sz="4" w:space="0"/>
              <w:left w:val="nil"/>
              <w:bottom w:val="single" w:color="auto" w:sz="4" w:space="0"/>
              <w:right w:val="single" w:color="auto" w:sz="4" w:space="0"/>
            </w:tcBorders>
            <w:noWrap/>
          </w:tcPr>
          <w:p w14:paraId="08169F62">
            <w:pPr>
              <w:spacing w:line="34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1.围绕网络管理等群众关心的热点难点问题，加强对当事人等重点人群的政策宣讲和法律法规讲解。</w:t>
            </w:r>
          </w:p>
          <w:p w14:paraId="05B1B007">
            <w:pPr>
              <w:pStyle w:val="4"/>
              <w:spacing w:line="34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2.指导县内新闻网站打造普法宣传网络平台升级版，进一步扩大法治宣传教育的辐射面和影响力。</w:t>
            </w:r>
          </w:p>
          <w:p w14:paraId="724889C0">
            <w:pPr>
              <w:pStyle w:val="4"/>
              <w:spacing w:line="34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3.将习近平法治思想、宪法纳入县委理论中心组学习内容，全年学法不少于2次。</w:t>
            </w:r>
          </w:p>
          <w:p w14:paraId="0B2D5435">
            <w:pPr>
              <w:pStyle w:val="4"/>
              <w:spacing w:line="34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4.积极参与2024年“全省网络普法行”系列活动。</w:t>
            </w:r>
          </w:p>
          <w:p w14:paraId="29CEF059">
            <w:pPr>
              <w:spacing w:line="340" w:lineRule="exact"/>
              <w:ind w:firstLine="560" w:firstLineChars="200"/>
              <w:jc w:val="left"/>
            </w:pPr>
            <w:r>
              <w:rPr>
                <w:rFonts w:hint="eastAsia" w:ascii="仿宋" w:hAnsi="仿宋" w:eastAsia="仿宋" w:cs="仿宋_GB2312"/>
                <w:bCs/>
                <w:kern w:val="0"/>
                <w:sz w:val="28"/>
                <w:szCs w:val="28"/>
              </w:rPr>
              <w:t>5．组织宣传《长江保护法》和</w:t>
            </w:r>
            <w:r>
              <w:rPr>
                <w:rFonts w:hint="eastAsia" w:ascii="仿宋" w:hAnsi="仿宋" w:eastAsia="仿宋"/>
                <w:sz w:val="28"/>
                <w:szCs w:val="28"/>
              </w:rPr>
              <w:t>著作权法</w:t>
            </w:r>
            <w:r>
              <w:rPr>
                <w:rFonts w:hint="eastAsia" w:ascii="仿宋" w:hAnsi="仿宋" w:eastAsia="仿宋" w:cs="仿宋_GB2312"/>
                <w:bCs/>
                <w:kern w:val="0"/>
                <w:sz w:val="28"/>
                <w:szCs w:val="28"/>
              </w:rPr>
              <w:t>。</w:t>
            </w:r>
          </w:p>
        </w:tc>
      </w:tr>
      <w:tr w14:paraId="423888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9"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16C8075F">
            <w:pPr>
              <w:jc w:val="center"/>
              <w:rPr>
                <w:rFonts w:ascii="宋体" w:eastAsia="宋体" w:cs="Lucida Sans"/>
                <w:sz w:val="24"/>
              </w:rPr>
            </w:pPr>
            <w:r>
              <w:rPr>
                <w:rFonts w:hint="eastAsia" w:ascii="宋体" w:eastAsia="宋体" w:cs="Lucida Sans"/>
                <w:sz w:val="24"/>
              </w:rPr>
              <w:t>4</w:t>
            </w:r>
          </w:p>
        </w:tc>
        <w:tc>
          <w:tcPr>
            <w:tcW w:w="1549" w:type="dxa"/>
            <w:tcBorders>
              <w:top w:val="single" w:color="auto" w:sz="4" w:space="0"/>
              <w:left w:val="nil"/>
              <w:bottom w:val="single" w:color="auto" w:sz="4" w:space="0"/>
              <w:right w:val="single" w:color="auto" w:sz="4" w:space="0"/>
            </w:tcBorders>
            <w:noWrap/>
            <w:vAlign w:val="center"/>
          </w:tcPr>
          <w:p w14:paraId="6DA2FC1B">
            <w:pPr>
              <w:widowControl/>
              <w:jc w:val="center"/>
              <w:rPr>
                <w:rFonts w:ascii="仿宋" w:hAnsi="仿宋" w:eastAsia="仿宋" w:cs="仿宋_GB2312"/>
                <w:sz w:val="28"/>
                <w:szCs w:val="28"/>
              </w:rPr>
            </w:pPr>
            <w:r>
              <w:rPr>
                <w:rFonts w:hint="eastAsia" w:ascii="仿宋" w:hAnsi="仿宋" w:eastAsia="仿宋" w:cs="仿宋_GB2312"/>
                <w:sz w:val="28"/>
                <w:szCs w:val="28"/>
              </w:rPr>
              <w:t>县委</w:t>
            </w:r>
          </w:p>
          <w:p w14:paraId="48172114">
            <w:pPr>
              <w:widowControl/>
              <w:jc w:val="center"/>
              <w:rPr>
                <w:rFonts w:ascii="仿宋" w:hAnsi="仿宋" w:eastAsia="仿宋" w:cs="仿宋_GB2312"/>
                <w:sz w:val="28"/>
                <w:szCs w:val="28"/>
              </w:rPr>
            </w:pPr>
            <w:r>
              <w:rPr>
                <w:rFonts w:hint="eastAsia" w:ascii="仿宋" w:hAnsi="仿宋" w:eastAsia="仿宋" w:cs="仿宋_GB2312"/>
                <w:sz w:val="28"/>
                <w:szCs w:val="28"/>
              </w:rPr>
              <w:t>统战部</w:t>
            </w:r>
          </w:p>
        </w:tc>
        <w:tc>
          <w:tcPr>
            <w:tcW w:w="11413" w:type="dxa"/>
            <w:tcBorders>
              <w:top w:val="single" w:color="auto" w:sz="4" w:space="0"/>
              <w:left w:val="nil"/>
              <w:bottom w:val="single" w:color="auto" w:sz="4" w:space="0"/>
              <w:right w:val="single" w:color="auto" w:sz="4" w:space="0"/>
            </w:tcBorders>
            <w:noWrap/>
          </w:tcPr>
          <w:p w14:paraId="31CC942F">
            <w:pPr>
              <w:pStyle w:val="7"/>
              <w:spacing w:line="340" w:lineRule="exact"/>
              <w:ind w:firstLine="560"/>
              <w:jc w:val="left"/>
              <w:rPr>
                <w:rFonts w:ascii="仿宋" w:hAnsi="仿宋" w:eastAsia="仿宋" w:cstheme="minorBidi"/>
                <w:bCs w:val="0"/>
                <w:sz w:val="28"/>
              </w:rPr>
            </w:pPr>
            <w:r>
              <w:rPr>
                <w:rFonts w:hint="eastAsia" w:ascii="仿宋" w:hAnsi="仿宋" w:eastAsia="仿宋" w:cstheme="minorBidi"/>
                <w:bCs w:val="0"/>
                <w:sz w:val="28"/>
              </w:rPr>
              <w:t>1.结合国家宪法日和重大节日，将法治宣传融入民族团结进步创建、民族自治地方成立庆典、少数民族传统体育运动会、少数民族文艺汇演、“五进五好”等活动中，对各族群众和宗教界人士开展经常性的普法宣传教育。</w:t>
            </w:r>
          </w:p>
          <w:p w14:paraId="2C0E00C6">
            <w:pPr>
              <w:spacing w:line="340" w:lineRule="exact"/>
              <w:ind w:firstLine="560" w:firstLineChars="200"/>
              <w:rPr>
                <w:rFonts w:hint="eastAsia" w:ascii="仿宋" w:hAnsi="仿宋" w:eastAsia="仿宋"/>
                <w:sz w:val="28"/>
                <w:szCs w:val="28"/>
              </w:rPr>
            </w:pPr>
            <w:r>
              <w:rPr>
                <w:rFonts w:hint="eastAsia" w:ascii="仿宋" w:hAnsi="仿宋" w:eastAsia="仿宋"/>
                <w:sz w:val="28"/>
                <w:szCs w:val="28"/>
              </w:rPr>
              <w:t>2.以《民法典》 《劳动合同法》 《刑法》和税法为重点举办一期民营企业法律培训班。</w:t>
            </w:r>
          </w:p>
          <w:p w14:paraId="5D5B9499">
            <w:pPr>
              <w:spacing w:line="340" w:lineRule="exact"/>
              <w:ind w:firstLine="560" w:firstLineChars="200"/>
              <w:rPr>
                <w:rFonts w:hint="eastAsia" w:ascii="仿宋" w:hAnsi="仿宋" w:eastAsia="仿宋"/>
                <w:sz w:val="28"/>
                <w:szCs w:val="28"/>
              </w:rPr>
            </w:pPr>
            <w:r>
              <w:rPr>
                <w:rFonts w:hint="eastAsia" w:ascii="仿宋" w:hAnsi="仿宋" w:eastAsia="仿宋"/>
                <w:sz w:val="28"/>
                <w:szCs w:val="28"/>
              </w:rPr>
              <w:t>3.加强对所属商会、直属会员企业的法治培训，年内开展普法讲座不少于2次。</w:t>
            </w:r>
          </w:p>
          <w:p w14:paraId="0A4589BD">
            <w:pPr>
              <w:pStyle w:val="6"/>
              <w:spacing w:after="0" w:line="340" w:lineRule="exact"/>
              <w:ind w:firstLine="560" w:firstLineChars="200"/>
              <w:rPr>
                <w:rFonts w:hint="eastAsia" w:ascii="仿宋" w:hAnsi="仿宋" w:eastAsia="仿宋"/>
                <w:sz w:val="28"/>
                <w:szCs w:val="28"/>
              </w:rPr>
            </w:pPr>
            <w:r>
              <w:rPr>
                <w:rFonts w:hint="eastAsia" w:ascii="仿宋" w:hAnsi="仿宋" w:eastAsia="仿宋"/>
                <w:sz w:val="28"/>
                <w:szCs w:val="28"/>
              </w:rPr>
              <w:t>4.年内开展“送法进企业”普法活动不少于1次。</w:t>
            </w:r>
          </w:p>
          <w:p w14:paraId="480C8556">
            <w:pPr>
              <w:pStyle w:val="7"/>
              <w:spacing w:line="340" w:lineRule="exact"/>
              <w:ind w:firstLine="560"/>
              <w:jc w:val="left"/>
              <w:rPr>
                <w:rFonts w:hint="eastAsia" w:ascii="仿宋" w:hAnsi="仿宋" w:eastAsia="仿宋" w:cstheme="minorBidi"/>
                <w:bCs w:val="0"/>
                <w:sz w:val="28"/>
              </w:rPr>
            </w:pPr>
            <w:r>
              <w:rPr>
                <w:rFonts w:hint="eastAsia" w:ascii="仿宋" w:hAnsi="仿宋" w:eastAsia="仿宋" w:cstheme="minorBidi"/>
                <w:bCs w:val="0"/>
                <w:sz w:val="28"/>
              </w:rPr>
              <w:t>5.深入学习宣传民族区域自治法、宗教事务条例、湖南省宗教事务条例、宗教活动场所管理办法、湖南省散居少数民族工作条例等民族、宗教相关政策法规。</w:t>
            </w:r>
          </w:p>
          <w:p w14:paraId="42D9C787">
            <w:pPr>
              <w:spacing w:line="340" w:lineRule="exact"/>
              <w:ind w:firstLine="560" w:firstLineChars="200"/>
              <w:rPr>
                <w:rFonts w:hint="eastAsia" w:ascii="仿宋" w:hAnsi="仿宋" w:eastAsia="仿宋"/>
                <w:sz w:val="28"/>
              </w:rPr>
            </w:pPr>
            <w:r>
              <w:rPr>
                <w:rFonts w:hint="eastAsia" w:ascii="仿宋" w:hAnsi="仿宋" w:eastAsia="仿宋"/>
                <w:sz w:val="28"/>
              </w:rPr>
              <w:t>6.年内赴民族乡、宗教团体和宗教活动场所进行普法宣传不少于1次。</w:t>
            </w:r>
          </w:p>
          <w:p w14:paraId="75737B98">
            <w:pPr>
              <w:pStyle w:val="6"/>
              <w:spacing w:after="0" w:line="340" w:lineRule="exact"/>
              <w:ind w:firstLine="560" w:firstLineChars="200"/>
              <w:rPr>
                <w:rFonts w:hint="eastAsia" w:ascii="仿宋" w:hAnsi="仿宋" w:eastAsia="仿宋"/>
                <w:sz w:val="28"/>
                <w:szCs w:val="28"/>
              </w:rPr>
            </w:pPr>
            <w:r>
              <w:rPr>
                <w:rFonts w:hint="eastAsia" w:ascii="仿宋" w:hAnsi="仿宋" w:eastAsia="仿宋"/>
                <w:sz w:val="28"/>
                <w:szCs w:val="28"/>
              </w:rPr>
              <w:t>7.组织开展优化法治化营商环境普法活动。</w:t>
            </w:r>
          </w:p>
          <w:p w14:paraId="7BE27A75">
            <w:pPr>
              <w:pStyle w:val="7"/>
              <w:spacing w:line="340" w:lineRule="exact"/>
              <w:ind w:firstLine="560"/>
              <w:jc w:val="left"/>
              <w:rPr>
                <w:rFonts w:ascii="仿宋" w:hAnsi="仿宋" w:eastAsia="仿宋" w:cstheme="minorBidi"/>
                <w:sz w:val="28"/>
              </w:rPr>
            </w:pPr>
          </w:p>
        </w:tc>
      </w:tr>
      <w:tr w14:paraId="359907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9"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498E8B3C">
            <w:pPr>
              <w:jc w:val="center"/>
              <w:rPr>
                <w:rFonts w:ascii="宋体" w:eastAsia="宋体" w:cs="Lucida Sans"/>
                <w:sz w:val="24"/>
              </w:rPr>
            </w:pPr>
            <w:r>
              <w:rPr>
                <w:rFonts w:hint="eastAsia" w:ascii="宋体" w:eastAsia="宋体" w:cs="Lucida Sans"/>
                <w:sz w:val="24"/>
              </w:rPr>
              <w:t>5</w:t>
            </w:r>
          </w:p>
        </w:tc>
        <w:tc>
          <w:tcPr>
            <w:tcW w:w="1549" w:type="dxa"/>
            <w:tcBorders>
              <w:top w:val="single" w:color="auto" w:sz="4" w:space="0"/>
              <w:left w:val="nil"/>
              <w:bottom w:val="single" w:color="auto" w:sz="4" w:space="0"/>
              <w:right w:val="single" w:color="auto" w:sz="4" w:space="0"/>
            </w:tcBorders>
            <w:noWrap/>
            <w:vAlign w:val="center"/>
          </w:tcPr>
          <w:p w14:paraId="44E95ACD">
            <w:pPr>
              <w:widowControl/>
              <w:jc w:val="center"/>
              <w:rPr>
                <w:rFonts w:ascii="仿宋" w:hAnsi="仿宋" w:eastAsia="仿宋" w:cs="仿宋_GB2312"/>
                <w:sz w:val="28"/>
                <w:szCs w:val="28"/>
              </w:rPr>
            </w:pPr>
            <w:r>
              <w:rPr>
                <w:rFonts w:hint="eastAsia" w:ascii="仿宋" w:hAnsi="仿宋" w:eastAsia="仿宋" w:cs="仿宋_GB2312"/>
                <w:sz w:val="28"/>
                <w:szCs w:val="28"/>
              </w:rPr>
              <w:t>县政府办</w:t>
            </w:r>
          </w:p>
        </w:tc>
        <w:tc>
          <w:tcPr>
            <w:tcW w:w="11413" w:type="dxa"/>
            <w:tcBorders>
              <w:top w:val="single" w:color="auto" w:sz="4" w:space="0"/>
              <w:left w:val="nil"/>
              <w:bottom w:val="single" w:color="auto" w:sz="4" w:space="0"/>
              <w:right w:val="single" w:color="auto" w:sz="4" w:space="0"/>
            </w:tcBorders>
            <w:noWrap/>
          </w:tcPr>
          <w:p w14:paraId="766F9926">
            <w:pPr>
              <w:pStyle w:val="7"/>
              <w:spacing w:line="340" w:lineRule="exact"/>
              <w:ind w:left="279" w:leftChars="133" w:firstLine="280" w:firstLineChars="100"/>
              <w:jc w:val="left"/>
              <w:rPr>
                <w:rFonts w:ascii="仿宋" w:hAnsi="仿宋" w:eastAsia="仿宋" w:cstheme="minorBidi"/>
                <w:bCs w:val="0"/>
                <w:sz w:val="28"/>
              </w:rPr>
            </w:pPr>
            <w:r>
              <w:rPr>
                <w:rFonts w:hint="eastAsia" w:ascii="仿宋" w:hAnsi="仿宋" w:eastAsia="仿宋" w:cstheme="minorBidi"/>
                <w:bCs w:val="0"/>
                <w:sz w:val="28"/>
              </w:rPr>
              <w:t>1.将普法融入执法、服务全过程，深入学习宣传湖南典当行监督管理实施细则、湖南省典当行分类监管评级办法。</w:t>
            </w:r>
          </w:p>
          <w:p w14:paraId="47DE6A06">
            <w:pPr>
              <w:spacing w:line="340" w:lineRule="exact"/>
              <w:rPr>
                <w:rFonts w:hint="eastAsia" w:ascii="仿宋" w:hAnsi="仿宋" w:eastAsia="仿宋"/>
                <w:sz w:val="28"/>
                <w:szCs w:val="28"/>
              </w:rPr>
            </w:pPr>
            <w:r>
              <w:rPr>
                <w:rFonts w:hint="eastAsia" w:ascii="仿宋" w:hAnsi="仿宋" w:eastAsia="仿宋"/>
                <w:sz w:val="28"/>
                <w:szCs w:val="28"/>
              </w:rPr>
              <w:t xml:space="preserve">    2.结合重要时间节点，深入学习宣传防范和处置非法集资条例及湖南省贯彻《防范和处置非法集资条例》实施细则。</w:t>
            </w:r>
          </w:p>
          <w:p w14:paraId="642D83CD">
            <w:pPr>
              <w:spacing w:line="340" w:lineRule="exact"/>
              <w:rPr>
                <w:rFonts w:hint="eastAsia" w:ascii="仿宋" w:hAnsi="仿宋" w:eastAsia="仿宋"/>
                <w:sz w:val="28"/>
                <w:szCs w:val="28"/>
              </w:rPr>
            </w:pPr>
            <w:r>
              <w:rPr>
                <w:rFonts w:hint="eastAsia" w:ascii="仿宋" w:hAnsi="仿宋" w:eastAsia="仿宋"/>
                <w:sz w:val="28"/>
                <w:szCs w:val="28"/>
              </w:rPr>
              <w:t xml:space="preserve">    3.对融资担保公司监督管理条例、湖南省融资担保融资担保公司监督管理实施细则等开展学习宣传，持续对小额贷款公司、典当行等地方金融组织做好年度分类监管评级和典当年审工作。</w:t>
            </w:r>
          </w:p>
          <w:p w14:paraId="4F4E6293">
            <w:pPr>
              <w:pStyle w:val="7"/>
              <w:spacing w:line="340" w:lineRule="exact"/>
              <w:ind w:firstLine="560"/>
              <w:jc w:val="left"/>
              <w:rPr>
                <w:rFonts w:ascii="仿宋" w:hAnsi="仿宋" w:eastAsia="仿宋"/>
                <w:sz w:val="28"/>
              </w:rPr>
            </w:pPr>
            <w:r>
              <w:rPr>
                <w:rFonts w:hint="eastAsia" w:ascii="仿宋" w:hAnsi="仿宋" w:eastAsia="仿宋" w:cstheme="minorBidi"/>
                <w:bCs w:val="0"/>
                <w:sz w:val="28"/>
              </w:rPr>
              <w:t>4.做好优化营商环境方面法律法规普法宣传。</w:t>
            </w:r>
            <w:r>
              <w:rPr>
                <w:rFonts w:hint="eastAsia" w:ascii="仿宋" w:hAnsi="仿宋" w:eastAsia="仿宋"/>
                <w:sz w:val="28"/>
              </w:rPr>
              <w:t xml:space="preserve">  </w:t>
            </w:r>
            <w:r>
              <w:rPr>
                <w:rFonts w:hint="eastAsia" w:ascii="仿宋" w:hAnsi="仿宋" w:eastAsia="仿宋" w:cstheme="minorBidi"/>
                <w:sz w:val="28"/>
              </w:rPr>
              <w:t xml:space="preserve"> </w:t>
            </w:r>
          </w:p>
        </w:tc>
      </w:tr>
      <w:tr w14:paraId="72CB23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6"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0A80BEA1">
            <w:pPr>
              <w:jc w:val="center"/>
              <w:rPr>
                <w:rFonts w:ascii="宋体" w:eastAsia="宋体" w:cs="Lucida Sans"/>
                <w:sz w:val="24"/>
              </w:rPr>
            </w:pPr>
            <w:r>
              <w:rPr>
                <w:rFonts w:hint="eastAsia" w:ascii="宋体" w:eastAsia="宋体" w:cs="Lucida Sans"/>
                <w:sz w:val="24"/>
              </w:rPr>
              <w:t>6</w:t>
            </w:r>
          </w:p>
        </w:tc>
        <w:tc>
          <w:tcPr>
            <w:tcW w:w="1549" w:type="dxa"/>
            <w:tcBorders>
              <w:top w:val="single" w:color="auto" w:sz="4" w:space="0"/>
              <w:left w:val="nil"/>
              <w:bottom w:val="single" w:color="auto" w:sz="4" w:space="0"/>
              <w:right w:val="single" w:color="auto" w:sz="4" w:space="0"/>
            </w:tcBorders>
            <w:noWrap/>
            <w:vAlign w:val="center"/>
          </w:tcPr>
          <w:p w14:paraId="57084633">
            <w:pPr>
              <w:widowControl/>
              <w:jc w:val="center"/>
              <w:rPr>
                <w:rFonts w:ascii="仿宋" w:hAnsi="仿宋" w:eastAsia="仿宋" w:cs="仿宋_GB2312"/>
                <w:sz w:val="28"/>
                <w:szCs w:val="28"/>
              </w:rPr>
            </w:pPr>
            <w:r>
              <w:rPr>
                <w:rFonts w:hint="eastAsia" w:ascii="仿宋" w:hAnsi="仿宋" w:eastAsia="仿宋" w:cs="仿宋_GB2312"/>
                <w:sz w:val="28"/>
                <w:szCs w:val="28"/>
              </w:rPr>
              <w:t>县人民</w:t>
            </w:r>
          </w:p>
          <w:p w14:paraId="690BDB8F">
            <w:pPr>
              <w:widowControl/>
              <w:jc w:val="center"/>
              <w:rPr>
                <w:rFonts w:ascii="仿宋" w:hAnsi="仿宋" w:eastAsia="仿宋" w:cs="仿宋_GB2312"/>
                <w:sz w:val="28"/>
                <w:szCs w:val="28"/>
              </w:rPr>
            </w:pPr>
            <w:r>
              <w:rPr>
                <w:rFonts w:hint="eastAsia" w:ascii="仿宋" w:hAnsi="仿宋" w:eastAsia="仿宋" w:cs="仿宋_GB2312"/>
                <w:sz w:val="28"/>
                <w:szCs w:val="28"/>
              </w:rPr>
              <w:t>法院</w:t>
            </w:r>
          </w:p>
        </w:tc>
        <w:tc>
          <w:tcPr>
            <w:tcW w:w="11413" w:type="dxa"/>
            <w:tcBorders>
              <w:top w:val="single" w:color="auto" w:sz="4" w:space="0"/>
              <w:left w:val="nil"/>
              <w:bottom w:val="single" w:color="auto" w:sz="4" w:space="0"/>
              <w:right w:val="single" w:color="auto" w:sz="4" w:space="0"/>
            </w:tcBorders>
            <w:noWrap/>
          </w:tcPr>
          <w:p w14:paraId="2F1FA92B">
            <w:pPr>
              <w:pStyle w:val="7"/>
              <w:spacing w:line="320" w:lineRule="exact"/>
              <w:ind w:firstLine="560"/>
              <w:jc w:val="left"/>
              <w:rPr>
                <w:rFonts w:ascii="仿宋" w:hAnsi="仿宋" w:eastAsia="仿宋" w:cs="仿宋_GB2312"/>
                <w:kern w:val="0"/>
                <w:sz w:val="28"/>
              </w:rPr>
            </w:pPr>
            <w:r>
              <w:rPr>
                <w:rFonts w:hint="eastAsia" w:ascii="仿宋" w:hAnsi="仿宋" w:eastAsia="仿宋" w:cs="仿宋_GB2312"/>
                <w:kern w:val="0"/>
                <w:sz w:val="28"/>
              </w:rPr>
              <w:t>1.积极开展送法“进机关、进乡村、进社区、进校园、进企业、进单位、进军营”等普法活动。</w:t>
            </w:r>
          </w:p>
          <w:p w14:paraId="33732521">
            <w:pPr>
              <w:pStyle w:val="7"/>
              <w:spacing w:line="32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2.全年开展“公共开放日”活动不少于1场。</w:t>
            </w:r>
          </w:p>
          <w:p w14:paraId="2D5DA1D7">
            <w:pPr>
              <w:pStyle w:val="7"/>
              <w:spacing w:line="32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3.积极利用新媒体平台开展法治宣传。</w:t>
            </w:r>
          </w:p>
          <w:p w14:paraId="7D2E6E1A">
            <w:pPr>
              <w:pStyle w:val="7"/>
              <w:spacing w:line="32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4.充分利用各类宣传平台及栏目大力开展以案释法工作。</w:t>
            </w:r>
          </w:p>
          <w:p w14:paraId="064F2E9E">
            <w:pPr>
              <w:pStyle w:val="7"/>
              <w:spacing w:line="32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5.结合“4.15”全民国家安全教育日、民法典宣传月、“6.26”国际禁毒日、“12.4”宪法日、法律实施日和重大节日，组织开展集中法治宣传活动。。</w:t>
            </w:r>
          </w:p>
          <w:p w14:paraId="6AAC5688">
            <w:pPr>
              <w:pStyle w:val="7"/>
              <w:spacing w:line="32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6.按要求做好审判流程公开、庭审活动公开、裁判文书公开、执行信息公开。</w:t>
            </w:r>
          </w:p>
          <w:p w14:paraId="27E59F17">
            <w:pPr>
              <w:pStyle w:val="7"/>
              <w:spacing w:line="32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7.把普法贯穿司法活动全过程，在事前、事中、事后积极面向管理和服务对象普法。</w:t>
            </w:r>
          </w:p>
          <w:p w14:paraId="7E5066D2">
            <w:pPr>
              <w:pStyle w:val="7"/>
              <w:spacing w:line="320" w:lineRule="exact"/>
              <w:ind w:firstLine="560"/>
              <w:jc w:val="left"/>
              <w:rPr>
                <w:rFonts w:hint="eastAsia" w:ascii="仿宋" w:hAnsi="仿宋" w:eastAsia="仿宋" w:cs="仿宋_GB2312"/>
                <w:sz w:val="28"/>
              </w:rPr>
            </w:pPr>
            <w:r>
              <w:rPr>
                <w:rFonts w:hint="eastAsia" w:ascii="仿宋" w:hAnsi="仿宋" w:eastAsia="仿宋" w:cs="仿宋_GB2312"/>
                <w:kern w:val="0"/>
                <w:sz w:val="28"/>
              </w:rPr>
              <w:t>8.推动法官担任法治副校长认真履职。</w:t>
            </w:r>
          </w:p>
          <w:p w14:paraId="4153B54B">
            <w:pPr>
              <w:pStyle w:val="7"/>
              <w:spacing w:line="320" w:lineRule="exact"/>
              <w:ind w:firstLine="560"/>
              <w:jc w:val="left"/>
              <w:rPr>
                <w:rFonts w:ascii="仿宋" w:hAnsi="仿宋" w:eastAsia="仿宋" w:cs="仿宋_GB2312"/>
                <w:sz w:val="28"/>
              </w:rPr>
            </w:pPr>
          </w:p>
        </w:tc>
      </w:tr>
      <w:tr w14:paraId="2E3C68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5"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1B2D91FD">
            <w:pPr>
              <w:jc w:val="center"/>
              <w:rPr>
                <w:rFonts w:ascii="宋体" w:eastAsia="宋体" w:cs="Lucida Sans"/>
                <w:sz w:val="24"/>
              </w:rPr>
            </w:pPr>
            <w:r>
              <w:rPr>
                <w:rFonts w:hint="eastAsia" w:ascii="宋体" w:eastAsia="宋体" w:cs="Lucida Sans"/>
                <w:sz w:val="24"/>
              </w:rPr>
              <w:t>7</w:t>
            </w:r>
          </w:p>
        </w:tc>
        <w:tc>
          <w:tcPr>
            <w:tcW w:w="1549" w:type="dxa"/>
            <w:tcBorders>
              <w:top w:val="single" w:color="auto" w:sz="4" w:space="0"/>
              <w:left w:val="nil"/>
              <w:bottom w:val="single" w:color="auto" w:sz="4" w:space="0"/>
              <w:right w:val="single" w:color="auto" w:sz="4" w:space="0"/>
            </w:tcBorders>
            <w:noWrap/>
            <w:vAlign w:val="center"/>
          </w:tcPr>
          <w:p w14:paraId="3455B91D">
            <w:pPr>
              <w:widowControl/>
              <w:jc w:val="center"/>
              <w:rPr>
                <w:rFonts w:ascii="仿宋" w:hAnsi="仿宋" w:eastAsia="仿宋" w:cs="仿宋_GB2312"/>
                <w:sz w:val="28"/>
                <w:szCs w:val="28"/>
              </w:rPr>
            </w:pPr>
            <w:r>
              <w:rPr>
                <w:rFonts w:hint="eastAsia" w:ascii="仿宋" w:hAnsi="仿宋" w:eastAsia="仿宋" w:cs="仿宋_GB2312"/>
                <w:sz w:val="28"/>
                <w:szCs w:val="28"/>
              </w:rPr>
              <w:t>县人民</w:t>
            </w:r>
          </w:p>
          <w:p w14:paraId="3EF7B865">
            <w:pPr>
              <w:widowControl/>
              <w:jc w:val="center"/>
              <w:rPr>
                <w:rFonts w:ascii="仿宋" w:hAnsi="仿宋" w:eastAsia="仿宋" w:cs="仿宋_GB2312"/>
                <w:sz w:val="28"/>
                <w:szCs w:val="28"/>
              </w:rPr>
            </w:pPr>
            <w:r>
              <w:rPr>
                <w:rFonts w:hint="eastAsia" w:ascii="仿宋" w:hAnsi="仿宋" w:eastAsia="仿宋" w:cs="仿宋_GB2312"/>
                <w:sz w:val="28"/>
                <w:szCs w:val="28"/>
              </w:rPr>
              <w:t>检察院</w:t>
            </w:r>
          </w:p>
        </w:tc>
        <w:tc>
          <w:tcPr>
            <w:tcW w:w="11413" w:type="dxa"/>
            <w:tcBorders>
              <w:top w:val="single" w:color="auto" w:sz="4" w:space="0"/>
              <w:left w:val="nil"/>
              <w:bottom w:val="single" w:color="auto" w:sz="4" w:space="0"/>
              <w:right w:val="single" w:color="auto" w:sz="4" w:space="0"/>
            </w:tcBorders>
            <w:noWrap/>
          </w:tcPr>
          <w:p w14:paraId="5EA85701">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1.结合检察开放日、“4.15”全民国家安全教育日、“6.1”儿童节、“6.26”国际禁毒日、民法典宣传月、安全生产月、“开学第一课”等重点事件节点，加强对重点法律的学习和宣传。</w:t>
            </w:r>
          </w:p>
          <w:p w14:paraId="603BE3DB">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2.根据老年人、大学生、未成年人等不同群体特点，开展有针对性的法治宣传教育活动。突出宣传反电信网络诈骗法、防范和处置非法集资条例，每年开展宣传活动不少于2次。</w:t>
            </w:r>
          </w:p>
          <w:p w14:paraId="0DA3AF32">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3.推动检察官法治副校长实职化履职。</w:t>
            </w:r>
          </w:p>
          <w:p w14:paraId="1ACEE4E1">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4.结合“检察护企”“检护民生”“利剑护蕾·雷霆行动”专项行动开展普法。</w:t>
            </w:r>
          </w:p>
          <w:p w14:paraId="640BFCC1">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5.推动“益心为公”“双衔接转化”工作走深走实，主动邀请人大代表、政协委员、“益心为公”志愿者等参与公益诉讼检察办案，主动接受监督，深化以案释法，充分发挥六个公益诉讼法治教育基地“教育、警示、预防”功能作用。</w:t>
            </w:r>
          </w:p>
          <w:p w14:paraId="06C7392E">
            <w:pPr>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6.加大以案释法力度，使典型案例事件依法解决的过程成为全民普法的公开课。</w:t>
            </w:r>
          </w:p>
          <w:p w14:paraId="392E717A">
            <w:pPr>
              <w:pStyle w:val="6"/>
              <w:ind w:firstLine="280"/>
              <w:rPr>
                <w:rFonts w:ascii="仿宋" w:hAnsi="仿宋" w:eastAsia="仿宋" w:cs="仿宋_GB2312"/>
                <w:bCs/>
                <w:kern w:val="0"/>
                <w:sz w:val="28"/>
                <w:szCs w:val="28"/>
              </w:rPr>
            </w:pPr>
          </w:p>
        </w:tc>
      </w:tr>
      <w:tr w14:paraId="7B302C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5"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64F9F790">
            <w:pPr>
              <w:jc w:val="center"/>
              <w:rPr>
                <w:rFonts w:ascii="宋体" w:eastAsia="宋体" w:cs="Lucida Sans"/>
                <w:sz w:val="24"/>
              </w:rPr>
            </w:pPr>
            <w:r>
              <w:rPr>
                <w:rFonts w:hint="eastAsia" w:ascii="宋体" w:eastAsia="宋体" w:cs="Lucida Sans"/>
                <w:sz w:val="24"/>
              </w:rPr>
              <w:t>8</w:t>
            </w:r>
          </w:p>
        </w:tc>
        <w:tc>
          <w:tcPr>
            <w:tcW w:w="1549" w:type="dxa"/>
            <w:tcBorders>
              <w:top w:val="single" w:color="auto" w:sz="4" w:space="0"/>
              <w:left w:val="nil"/>
              <w:bottom w:val="single" w:color="auto" w:sz="4" w:space="0"/>
              <w:right w:val="single" w:color="auto" w:sz="4" w:space="0"/>
            </w:tcBorders>
            <w:noWrap/>
            <w:vAlign w:val="center"/>
          </w:tcPr>
          <w:p w14:paraId="197C406B">
            <w:pPr>
              <w:widowControl/>
              <w:jc w:val="center"/>
              <w:rPr>
                <w:rFonts w:ascii="仿宋" w:hAnsi="仿宋" w:eastAsia="仿宋" w:cs="仿宋_GB2312"/>
                <w:sz w:val="28"/>
                <w:szCs w:val="28"/>
              </w:rPr>
            </w:pPr>
            <w:r>
              <w:rPr>
                <w:rFonts w:hint="eastAsia" w:ascii="仿宋" w:hAnsi="仿宋" w:eastAsia="仿宋" w:cs="仿宋_GB2312"/>
                <w:sz w:val="28"/>
                <w:szCs w:val="28"/>
              </w:rPr>
              <w:t>县发改局</w:t>
            </w:r>
          </w:p>
        </w:tc>
        <w:tc>
          <w:tcPr>
            <w:tcW w:w="11413" w:type="dxa"/>
            <w:tcBorders>
              <w:top w:val="single" w:color="auto" w:sz="4" w:space="0"/>
              <w:left w:val="nil"/>
              <w:bottom w:val="single" w:color="auto" w:sz="4" w:space="0"/>
              <w:right w:val="single" w:color="auto" w:sz="4" w:space="0"/>
            </w:tcBorders>
            <w:noWrap/>
          </w:tcPr>
          <w:p w14:paraId="41DC838C">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1.结合节能宣传周活动组织开展固定资产投资项目节能审查办法、湖南省节能监察办法等法律法规开展普法宣传。</w:t>
            </w:r>
          </w:p>
          <w:p w14:paraId="5946BBEF">
            <w:pPr>
              <w:spacing w:line="34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2.组织开展优化营商环境专题普法活动，深入学习宣传湖南省价格认定条例、湖南省优化营商环境条例等法律法规规章普法宣传。</w:t>
            </w:r>
          </w:p>
          <w:p w14:paraId="7DD5CE24">
            <w:pPr>
              <w:pStyle w:val="7"/>
              <w:spacing w:line="340" w:lineRule="exact"/>
              <w:ind w:firstLine="532" w:firstLineChars="190"/>
              <w:jc w:val="left"/>
              <w:rPr>
                <w:rFonts w:hint="eastAsia" w:ascii="仿宋" w:hAnsi="仿宋" w:eastAsia="仿宋" w:cs="仿宋_GB2312"/>
                <w:kern w:val="0"/>
                <w:sz w:val="28"/>
              </w:rPr>
            </w:pPr>
            <w:r>
              <w:rPr>
                <w:rFonts w:hint="eastAsia" w:ascii="仿宋" w:hAnsi="仿宋" w:eastAsia="仿宋" w:cs="仿宋_GB2312"/>
                <w:kern w:val="0"/>
                <w:sz w:val="28"/>
              </w:rPr>
              <w:t>3.深入学习宣传贯彻粮食安全保障法。</w:t>
            </w:r>
          </w:p>
          <w:p w14:paraId="7C5B1379">
            <w:pPr>
              <w:spacing w:line="34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4.组织开展2024年世界粮食日和粮食安全宣传周活动，宣传涉粮法律法规，提倡科消费、爱粮节粮。</w:t>
            </w:r>
          </w:p>
          <w:p w14:paraId="5BDC0AA5">
            <w:pPr>
              <w:spacing w:line="34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5.组织开展2024年全国食品安全宣传周·粮食质量安全宣传日活动，宣传粮食安全和涉粮法律法规。</w:t>
            </w:r>
          </w:p>
          <w:p w14:paraId="214669CC">
            <w:pPr>
              <w:pStyle w:val="6"/>
              <w:spacing w:after="0" w:line="340" w:lineRule="exact"/>
              <w:ind w:firstLine="280"/>
              <w:rPr>
                <w:rFonts w:hint="eastAsia" w:ascii="仿宋" w:hAnsi="仿宋" w:eastAsia="仿宋" w:cs="仿宋_GB2312"/>
                <w:bCs/>
                <w:kern w:val="0"/>
                <w:sz w:val="28"/>
                <w:szCs w:val="28"/>
              </w:rPr>
            </w:pPr>
            <w:r>
              <w:rPr>
                <w:rFonts w:hint="eastAsia" w:ascii="仿宋" w:hAnsi="仿宋" w:eastAsia="仿宋" w:cs="仿宋_GB2312"/>
                <w:bCs/>
                <w:kern w:val="0"/>
                <w:sz w:val="28"/>
                <w:szCs w:val="28"/>
              </w:rPr>
              <w:t xml:space="preserve">  6.围绕国防法、国防动员法、人民防空法、国防教育法、军事设施保护法、湖南省实施人民防空法办法、湖南省实施军事设施保护法办法等开展普法宣传。</w:t>
            </w:r>
          </w:p>
          <w:p w14:paraId="108FD6ED">
            <w:pPr>
              <w:pStyle w:val="6"/>
              <w:spacing w:after="0" w:line="340" w:lineRule="exact"/>
              <w:ind w:firstLine="280"/>
              <w:rPr>
                <w:rFonts w:hint="eastAsia" w:ascii="仿宋" w:hAnsi="仿宋" w:eastAsia="仿宋" w:cs="仿宋_GB2312"/>
                <w:bCs/>
                <w:kern w:val="0"/>
                <w:sz w:val="28"/>
                <w:szCs w:val="28"/>
              </w:rPr>
            </w:pPr>
            <w:r>
              <w:rPr>
                <w:rFonts w:hint="eastAsia" w:ascii="仿宋" w:hAnsi="仿宋" w:eastAsia="仿宋" w:cs="仿宋_GB2312"/>
                <w:bCs/>
                <w:kern w:val="0"/>
                <w:sz w:val="28"/>
                <w:szCs w:val="28"/>
              </w:rPr>
              <w:t xml:space="preserve">  7.加强中央、省委关于国防动员工作的重要会议、文件精神的宣传。</w:t>
            </w:r>
          </w:p>
          <w:p w14:paraId="27E9E2E1">
            <w:pPr>
              <w:pStyle w:val="6"/>
              <w:spacing w:after="0" w:line="34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8.组织开展优化法治化营商环境普法活动。</w:t>
            </w:r>
          </w:p>
          <w:p w14:paraId="3CB71F1F">
            <w:pPr>
              <w:pStyle w:val="6"/>
              <w:spacing w:after="0" w:line="34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9.深化开展“法律进企业”，组织开展外商投资法学习宣传活动。</w:t>
            </w:r>
          </w:p>
        </w:tc>
      </w:tr>
      <w:tr w14:paraId="380AEC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97"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33519178">
            <w:pPr>
              <w:jc w:val="center"/>
              <w:rPr>
                <w:rFonts w:ascii="宋体" w:eastAsia="宋体" w:cs="Lucida Sans"/>
                <w:sz w:val="24"/>
              </w:rPr>
            </w:pPr>
            <w:r>
              <w:rPr>
                <w:rFonts w:hint="eastAsia" w:ascii="宋体" w:eastAsia="宋体" w:cs="Lucida Sans"/>
                <w:sz w:val="24"/>
              </w:rPr>
              <w:t>9</w:t>
            </w:r>
          </w:p>
        </w:tc>
        <w:tc>
          <w:tcPr>
            <w:tcW w:w="1549" w:type="dxa"/>
            <w:tcBorders>
              <w:top w:val="single" w:color="auto" w:sz="4" w:space="0"/>
              <w:left w:val="nil"/>
              <w:bottom w:val="single" w:color="auto" w:sz="4" w:space="0"/>
              <w:right w:val="single" w:color="auto" w:sz="4" w:space="0"/>
            </w:tcBorders>
            <w:noWrap/>
            <w:vAlign w:val="center"/>
          </w:tcPr>
          <w:p w14:paraId="6A9C9A37">
            <w:pPr>
              <w:widowControl/>
              <w:jc w:val="center"/>
              <w:rPr>
                <w:rFonts w:ascii="仿宋" w:hAnsi="仿宋" w:eastAsia="仿宋" w:cs="仿宋_GB2312"/>
                <w:sz w:val="28"/>
                <w:szCs w:val="28"/>
              </w:rPr>
            </w:pPr>
            <w:r>
              <w:rPr>
                <w:rFonts w:hint="eastAsia" w:ascii="仿宋" w:hAnsi="仿宋" w:eastAsia="仿宋" w:cs="仿宋_GB2312"/>
                <w:sz w:val="28"/>
                <w:szCs w:val="28"/>
              </w:rPr>
              <w:t>县教育局</w:t>
            </w:r>
          </w:p>
        </w:tc>
        <w:tc>
          <w:tcPr>
            <w:tcW w:w="11413" w:type="dxa"/>
            <w:tcBorders>
              <w:top w:val="single" w:color="auto" w:sz="4" w:space="0"/>
              <w:left w:val="nil"/>
              <w:bottom w:val="single" w:color="auto" w:sz="4" w:space="0"/>
              <w:right w:val="single" w:color="auto" w:sz="4" w:space="0"/>
            </w:tcBorders>
            <w:noWrap/>
          </w:tcPr>
          <w:p w14:paraId="42E9403C">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1.在教育政务网设立法治宣传专栏，利用微信平台适时发布法治建设动态，充分利用部分窗口单位直接面向群众的工作特点，及时宣讲相关教育法律法规。</w:t>
            </w:r>
          </w:p>
          <w:p w14:paraId="7E209082">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2.每年12月组织全县教育系统参加“国家宪法日”集中教育活动。</w:t>
            </w:r>
          </w:p>
          <w:p w14:paraId="7ABE62BA">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3.组织全县学生开展“学宪法讲宪法”活动，并积极组队参加全国、全省、全市比赛。</w:t>
            </w:r>
          </w:p>
          <w:p w14:paraId="3E520E3A">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4.联合县司法局、团县委开展“全省青少年法治宣传教育周”活动。</w:t>
            </w:r>
          </w:p>
          <w:p w14:paraId="77923D02">
            <w:pPr>
              <w:spacing w:line="340" w:lineRule="exact"/>
              <w:ind w:firstLine="560" w:firstLineChars="200"/>
              <w:jc w:val="left"/>
            </w:pPr>
            <w:r>
              <w:rPr>
                <w:rFonts w:hint="eastAsia" w:ascii="仿宋" w:hAnsi="仿宋" w:eastAsia="仿宋"/>
                <w:sz w:val="28"/>
                <w:szCs w:val="28"/>
              </w:rPr>
              <w:t>5.推动全县中小学校法治副校长认真履职。</w:t>
            </w:r>
          </w:p>
        </w:tc>
      </w:tr>
      <w:tr w14:paraId="68E1C7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51C20DAC">
            <w:pPr>
              <w:jc w:val="center"/>
              <w:rPr>
                <w:rFonts w:ascii="宋体" w:eastAsia="宋体" w:cs="Lucida Sans"/>
                <w:sz w:val="24"/>
              </w:rPr>
            </w:pPr>
            <w:r>
              <w:rPr>
                <w:rFonts w:hint="eastAsia" w:ascii="宋体" w:eastAsia="宋体" w:cs="Lucida Sans"/>
                <w:sz w:val="24"/>
              </w:rPr>
              <w:t>10</w:t>
            </w:r>
          </w:p>
        </w:tc>
        <w:tc>
          <w:tcPr>
            <w:tcW w:w="1549" w:type="dxa"/>
            <w:tcBorders>
              <w:top w:val="single" w:color="auto" w:sz="4" w:space="0"/>
              <w:left w:val="nil"/>
              <w:bottom w:val="single" w:color="auto" w:sz="4" w:space="0"/>
              <w:right w:val="single" w:color="auto" w:sz="4" w:space="0"/>
            </w:tcBorders>
            <w:noWrap/>
            <w:vAlign w:val="center"/>
          </w:tcPr>
          <w:p w14:paraId="25969E0B">
            <w:pPr>
              <w:widowControl/>
              <w:jc w:val="center"/>
              <w:rPr>
                <w:rFonts w:ascii="仿宋" w:hAnsi="仿宋" w:eastAsia="仿宋" w:cs="仿宋_GB2312"/>
                <w:sz w:val="28"/>
                <w:szCs w:val="28"/>
              </w:rPr>
            </w:pPr>
            <w:r>
              <w:rPr>
                <w:rFonts w:hint="eastAsia" w:ascii="仿宋" w:hAnsi="仿宋" w:eastAsia="仿宋" w:cs="仿宋_GB2312"/>
                <w:sz w:val="28"/>
                <w:szCs w:val="28"/>
              </w:rPr>
              <w:t>县科工</w:t>
            </w:r>
          </w:p>
          <w:p w14:paraId="14EC3667">
            <w:pPr>
              <w:widowControl/>
              <w:jc w:val="center"/>
              <w:rPr>
                <w:rFonts w:ascii="仿宋" w:hAnsi="仿宋" w:eastAsia="仿宋" w:cs="仿宋_GB2312"/>
                <w:sz w:val="28"/>
                <w:szCs w:val="28"/>
              </w:rPr>
            </w:pPr>
            <w:r>
              <w:rPr>
                <w:rFonts w:hint="eastAsia" w:ascii="仿宋" w:hAnsi="仿宋" w:eastAsia="仿宋" w:cs="仿宋_GB2312"/>
                <w:sz w:val="28"/>
                <w:szCs w:val="28"/>
              </w:rPr>
              <w:t>信局</w:t>
            </w:r>
          </w:p>
        </w:tc>
        <w:tc>
          <w:tcPr>
            <w:tcW w:w="11413" w:type="dxa"/>
            <w:tcBorders>
              <w:top w:val="single" w:color="auto" w:sz="4" w:space="0"/>
              <w:left w:val="nil"/>
              <w:bottom w:val="single" w:color="auto" w:sz="4" w:space="0"/>
              <w:right w:val="single" w:color="auto" w:sz="4" w:space="0"/>
            </w:tcBorders>
            <w:noWrap/>
          </w:tcPr>
          <w:p w14:paraId="5B905ABE">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1.局党组中心组开展科技安全、科技保密等法律法规的集中学习和宣讲。</w:t>
            </w:r>
          </w:p>
          <w:p w14:paraId="4BFD8EB1">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结合“12·4”国家宪法日、“4·15”全民国家安全教育日、“5·30”全国科技工作者日、科技活动周、创新创业大赛、科技下乡等重要时间节点，组织开展法治宣传教育活动，推动法律、科技、文化进基层、进农村、进社区、进机关、宣传普及科学技术进步法、湖南省科学技术进步条例、乡村振兴促进法等政策法规。</w:t>
            </w:r>
          </w:p>
          <w:p w14:paraId="6B580038">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广泛宣传普及科学技术进步法、湖南省科学技术进步条例、湖南省高新技术发展条例、湖南省长株潭国家自主创新示范条例、湖南省科学技术奖励办法、湖南省实施《中华人民共和国促进科技成果转化法》办法等法律法规规章，将经常性普法贯穿科技创新管理服务工作全过程。</w:t>
            </w:r>
          </w:p>
          <w:p w14:paraId="2882EDCC">
            <w:pPr>
              <w:spacing w:line="340" w:lineRule="exact"/>
              <w:ind w:firstLine="420" w:firstLineChars="150"/>
              <w:rPr>
                <w:rFonts w:hint="eastAsia" w:ascii="仿宋" w:hAnsi="仿宋" w:eastAsia="仿宋" w:cs="仿宋_GB2312"/>
                <w:kern w:val="0"/>
                <w:sz w:val="28"/>
              </w:rPr>
            </w:pPr>
            <w:r>
              <w:rPr>
                <w:rFonts w:hint="eastAsia" w:ascii="仿宋" w:hAnsi="仿宋" w:eastAsia="仿宋" w:cs="仿宋_GB2312"/>
                <w:kern w:val="0"/>
                <w:sz w:val="28"/>
              </w:rPr>
              <w:t>4.组织开展《湖南省先进制造业促进条例》</w:t>
            </w:r>
            <w:r>
              <w:rPr>
                <w:rFonts w:hint="eastAsia"/>
              </w:rPr>
              <w:t>《湖南省节能监察办法》</w:t>
            </w:r>
            <w:r>
              <w:rPr>
                <w:rFonts w:hint="eastAsia" w:ascii="仿宋" w:hAnsi="仿宋" w:eastAsia="仿宋" w:cs="仿宋_GB2312"/>
                <w:kern w:val="0"/>
                <w:sz w:val="28"/>
              </w:rPr>
              <w:t>普法工作。</w:t>
            </w:r>
          </w:p>
          <w:p w14:paraId="0C2A972A">
            <w:pPr>
              <w:pStyle w:val="6"/>
              <w:spacing w:after="0" w:line="340" w:lineRule="exact"/>
              <w:ind w:firstLineChars="150"/>
            </w:pPr>
            <w:r>
              <w:rPr>
                <w:rFonts w:hint="eastAsia" w:ascii="仿宋" w:hAnsi="仿宋" w:eastAsia="仿宋" w:cs="仿宋_GB2312"/>
                <w:bCs/>
                <w:kern w:val="0"/>
                <w:sz w:val="28"/>
                <w:szCs w:val="28"/>
              </w:rPr>
              <w:t>5.开展“无线电管理宣传月”活动，重点宣传无线电管理条例、湖南省无线电管理条例等法律法规。</w:t>
            </w:r>
          </w:p>
        </w:tc>
      </w:tr>
      <w:tr w14:paraId="106DC4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3"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2ED21E76">
            <w:pPr>
              <w:jc w:val="center"/>
              <w:rPr>
                <w:rFonts w:ascii="宋体" w:eastAsia="宋体" w:cs="Lucida Sans"/>
                <w:sz w:val="24"/>
              </w:rPr>
            </w:pPr>
            <w:r>
              <w:rPr>
                <w:rFonts w:hint="eastAsia" w:ascii="宋体" w:eastAsia="宋体" w:cs="Lucida Sans"/>
                <w:sz w:val="24"/>
              </w:rPr>
              <w:t>11</w:t>
            </w:r>
          </w:p>
        </w:tc>
        <w:tc>
          <w:tcPr>
            <w:tcW w:w="1549" w:type="dxa"/>
            <w:tcBorders>
              <w:top w:val="single" w:color="auto" w:sz="4" w:space="0"/>
              <w:left w:val="nil"/>
              <w:bottom w:val="single" w:color="auto" w:sz="4" w:space="0"/>
              <w:right w:val="single" w:color="auto" w:sz="4" w:space="0"/>
            </w:tcBorders>
            <w:noWrap/>
            <w:vAlign w:val="center"/>
          </w:tcPr>
          <w:p w14:paraId="2F02AF89">
            <w:pPr>
              <w:widowControl/>
              <w:jc w:val="center"/>
              <w:rPr>
                <w:rFonts w:ascii="仿宋" w:hAnsi="仿宋" w:eastAsia="仿宋" w:cs="仿宋_GB2312"/>
                <w:sz w:val="28"/>
                <w:szCs w:val="28"/>
              </w:rPr>
            </w:pPr>
            <w:r>
              <w:rPr>
                <w:rFonts w:hint="eastAsia" w:ascii="仿宋" w:hAnsi="仿宋" w:eastAsia="仿宋" w:cs="仿宋_GB2312"/>
                <w:sz w:val="28"/>
                <w:szCs w:val="28"/>
              </w:rPr>
              <w:t>县公安局</w:t>
            </w:r>
          </w:p>
        </w:tc>
        <w:tc>
          <w:tcPr>
            <w:tcW w:w="11413" w:type="dxa"/>
            <w:tcBorders>
              <w:top w:val="single" w:color="auto" w:sz="4" w:space="0"/>
              <w:left w:val="nil"/>
              <w:bottom w:val="single" w:color="auto" w:sz="4" w:space="0"/>
              <w:right w:val="single" w:color="auto" w:sz="4" w:space="0"/>
            </w:tcBorders>
            <w:noWrap/>
          </w:tcPr>
          <w:p w14:paraId="24AAF2D1">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1.组织开展“1·10”宣传周主题宣传活动。</w:t>
            </w:r>
          </w:p>
          <w:p w14:paraId="4B1E3365">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2.在“全国中小学生安全教育日”，会同教育部门组织开展校园法治安全教育活动，并组织开展防性侵、反拐等相关普法宣传活动。</w:t>
            </w:r>
          </w:p>
          <w:p w14:paraId="135C8984">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3.组织开展“5·15”全国打击和防范经济犯罪宣传日主题宣传活动。</w:t>
            </w:r>
          </w:p>
          <w:p w14:paraId="4B9759D7">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4.组织开展“6·26”国际禁毒日主题宣传活动。</w:t>
            </w:r>
          </w:p>
          <w:p w14:paraId="7E0F1F0D">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5.组织开展“12·2”全国交通安全日主题宣传活动。</w:t>
            </w:r>
          </w:p>
          <w:p w14:paraId="2A9031D9">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6.组织开展“反恐怖主义法”颁布实施周年宣传教育系列活动。</w:t>
            </w:r>
          </w:p>
          <w:p w14:paraId="7A8D4F38">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7.深入学习宣传《反有组织犯罪法》。</w:t>
            </w:r>
          </w:p>
          <w:p w14:paraId="3E335028">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8.组织开展预防、打击电信诈骗相关普法宣传活动。</w:t>
            </w:r>
          </w:p>
          <w:p w14:paraId="387117D3">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9.推动公安干警担任中小学法治副校长认真履职。</w:t>
            </w:r>
          </w:p>
          <w:p w14:paraId="58ECEAA2">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10.组织开展国家网络安全宣传周“法治日”活动。</w:t>
            </w:r>
          </w:p>
        </w:tc>
      </w:tr>
      <w:tr w14:paraId="40DBEE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3"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7EB1FCD0">
            <w:pPr>
              <w:jc w:val="center"/>
              <w:rPr>
                <w:rFonts w:ascii="宋体" w:eastAsia="宋体" w:cs="Lucida Sans"/>
                <w:sz w:val="24"/>
              </w:rPr>
            </w:pPr>
            <w:r>
              <w:rPr>
                <w:rFonts w:hint="eastAsia" w:ascii="宋体" w:eastAsia="宋体" w:cs="Lucida Sans"/>
                <w:sz w:val="24"/>
              </w:rPr>
              <w:t>12</w:t>
            </w:r>
          </w:p>
        </w:tc>
        <w:tc>
          <w:tcPr>
            <w:tcW w:w="1549" w:type="dxa"/>
            <w:tcBorders>
              <w:top w:val="single" w:color="auto" w:sz="4" w:space="0"/>
              <w:left w:val="nil"/>
              <w:bottom w:val="single" w:color="auto" w:sz="4" w:space="0"/>
              <w:right w:val="single" w:color="auto" w:sz="4" w:space="0"/>
            </w:tcBorders>
            <w:noWrap/>
            <w:vAlign w:val="center"/>
          </w:tcPr>
          <w:p w14:paraId="6EB5FB90">
            <w:pPr>
              <w:widowControl/>
              <w:jc w:val="center"/>
              <w:rPr>
                <w:rFonts w:ascii="仿宋" w:hAnsi="仿宋" w:eastAsia="仿宋" w:cs="仿宋_GB2312"/>
                <w:sz w:val="28"/>
                <w:szCs w:val="28"/>
              </w:rPr>
            </w:pPr>
            <w:r>
              <w:rPr>
                <w:rFonts w:hint="eastAsia" w:ascii="仿宋" w:hAnsi="仿宋" w:eastAsia="仿宋" w:cs="仿宋_GB2312"/>
                <w:sz w:val="28"/>
                <w:szCs w:val="28"/>
              </w:rPr>
              <w:t>县财政局</w:t>
            </w:r>
          </w:p>
        </w:tc>
        <w:tc>
          <w:tcPr>
            <w:tcW w:w="11413" w:type="dxa"/>
            <w:tcBorders>
              <w:top w:val="single" w:color="auto" w:sz="4" w:space="0"/>
              <w:left w:val="nil"/>
              <w:bottom w:val="single" w:color="auto" w:sz="4" w:space="0"/>
              <w:right w:val="single" w:color="auto" w:sz="4" w:space="0"/>
            </w:tcBorders>
            <w:noWrap/>
          </w:tcPr>
          <w:p w14:paraId="6E2625C7">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1.深入学习宣传预算法及实施条例。在预算管理、预算执行中普法，通过局法治宣传专栏（专题）宣传。</w:t>
            </w:r>
          </w:p>
          <w:p w14:paraId="044E1AF9">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深入学习宣传《财政行政处罚听证实施办法》（中华人民共和国财政部令第109号）。在执法过程，依法出具执法文件书、进行法律法规解读等宣传《办法》有关内容。通过举行听证会，对行政相对人和社会公众起到普及教育作用。</w:t>
            </w:r>
          </w:p>
          <w:p w14:paraId="08803203">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3.深入学习宣传政府采购法及其实施条例。通过局法治宣传栏（专题）、举办专题讲座等多渠道全方位宣传，通过以案释法案例宣传。严格按照政府采购法开展财政执法，并在执法过程中向行政相对人普法。</w:t>
            </w:r>
          </w:p>
          <w:p w14:paraId="3A180E2C">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4.深入学习宣传《行政事业性国有资产管理条例》（国务院令738号）。通过局法治宣传专栏（专题）宣传，积极组织学习培训活动，在资产管理过程中向行政相对人普法。</w:t>
            </w:r>
          </w:p>
          <w:p w14:paraId="0C117C1E">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5.深入学习宣传《行政单位财务规则》（中华人民共和国财政部令113号）。通过局法治宣传专栏（专题）宣传，积极组织学习培训活动，在预算管理、预算执行、资产管理过程中普法。</w:t>
            </w:r>
          </w:p>
          <w:p w14:paraId="5D59140E">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6.深入学习宣传注册会计师法、资产评估法。通过局法治宣传专栏（专题），积极组织学习培训，在执法过程中向行政相对人普法。</w:t>
            </w:r>
          </w:p>
          <w:p w14:paraId="6CAF6D2E">
            <w:pPr>
              <w:spacing w:line="34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7.开展新公司法专题培训学习。在新出台或新修订国资监管法律法规时开展法治宣传培训。</w:t>
            </w:r>
          </w:p>
          <w:p w14:paraId="227D217F">
            <w:pPr>
              <w:pStyle w:val="6"/>
              <w:spacing w:after="0" w:line="340" w:lineRule="exact"/>
              <w:ind w:firstLine="280"/>
              <w:rPr>
                <w:rFonts w:ascii="仿宋" w:hAnsi="仿宋" w:eastAsia="仿宋" w:cs="仿宋_GB2312"/>
                <w:bCs/>
                <w:kern w:val="0"/>
                <w:sz w:val="28"/>
                <w:szCs w:val="28"/>
              </w:rPr>
            </w:pPr>
            <w:r>
              <w:rPr>
                <w:rFonts w:hint="eastAsia" w:ascii="仿宋" w:hAnsi="仿宋" w:eastAsia="仿宋" w:cs="仿宋_GB2312"/>
                <w:bCs/>
                <w:kern w:val="0"/>
                <w:sz w:val="28"/>
                <w:szCs w:val="28"/>
              </w:rPr>
              <w:t xml:space="preserve">  8.开展《湖南省先进制造业促进条例》培训学习。</w:t>
            </w:r>
          </w:p>
        </w:tc>
      </w:tr>
      <w:tr w14:paraId="747F5E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51"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276A3386">
            <w:pPr>
              <w:jc w:val="center"/>
              <w:rPr>
                <w:rFonts w:ascii="宋体" w:eastAsia="宋体" w:cs="Lucida Sans"/>
                <w:sz w:val="24"/>
              </w:rPr>
            </w:pPr>
            <w:r>
              <w:rPr>
                <w:rFonts w:hint="eastAsia" w:ascii="宋体" w:eastAsia="宋体" w:cs="Lucida Sans"/>
                <w:sz w:val="24"/>
              </w:rPr>
              <w:t>13</w:t>
            </w:r>
          </w:p>
        </w:tc>
        <w:tc>
          <w:tcPr>
            <w:tcW w:w="1549" w:type="dxa"/>
            <w:tcBorders>
              <w:top w:val="single" w:color="auto" w:sz="4" w:space="0"/>
              <w:left w:val="nil"/>
              <w:bottom w:val="single" w:color="auto" w:sz="4" w:space="0"/>
              <w:right w:val="single" w:color="auto" w:sz="4" w:space="0"/>
            </w:tcBorders>
            <w:noWrap/>
            <w:vAlign w:val="center"/>
          </w:tcPr>
          <w:p w14:paraId="190D17F6">
            <w:pPr>
              <w:widowControl/>
              <w:jc w:val="center"/>
              <w:rPr>
                <w:rFonts w:ascii="仿宋" w:hAnsi="仿宋" w:eastAsia="仿宋" w:cs="仿宋_GB2312"/>
                <w:sz w:val="28"/>
                <w:szCs w:val="28"/>
              </w:rPr>
            </w:pPr>
            <w:r>
              <w:rPr>
                <w:rFonts w:hint="eastAsia" w:ascii="仿宋" w:hAnsi="仿宋" w:eastAsia="仿宋" w:cs="仿宋_GB2312"/>
                <w:sz w:val="28"/>
                <w:szCs w:val="28"/>
              </w:rPr>
              <w:t>县人社局</w:t>
            </w:r>
          </w:p>
        </w:tc>
        <w:tc>
          <w:tcPr>
            <w:tcW w:w="11413" w:type="dxa"/>
            <w:tcBorders>
              <w:top w:val="single" w:color="auto" w:sz="4" w:space="0"/>
              <w:left w:val="nil"/>
              <w:bottom w:val="single" w:color="auto" w:sz="4" w:space="0"/>
              <w:right w:val="single" w:color="auto" w:sz="4" w:space="0"/>
            </w:tcBorders>
            <w:noWrap/>
          </w:tcPr>
          <w:p w14:paraId="60926B94">
            <w:pPr>
              <w:pStyle w:val="7"/>
              <w:spacing w:line="300" w:lineRule="exact"/>
              <w:ind w:firstLine="560"/>
              <w:jc w:val="left"/>
              <w:rPr>
                <w:rFonts w:ascii="仿宋" w:hAnsi="仿宋" w:eastAsia="仿宋" w:cs="仿宋_GB2312"/>
                <w:kern w:val="0"/>
                <w:sz w:val="28"/>
              </w:rPr>
            </w:pPr>
            <w:r>
              <w:rPr>
                <w:rFonts w:hint="eastAsia" w:ascii="仿宋" w:hAnsi="仿宋" w:eastAsia="仿宋" w:cs="仿宋_GB2312"/>
                <w:kern w:val="0"/>
                <w:sz w:val="28"/>
              </w:rPr>
              <w:t>1.把普法宣传融入社会保险各项业务经办工作中，对参保单位、参保群众等进行社会保险政策法规宣传教育。</w:t>
            </w:r>
          </w:p>
          <w:p w14:paraId="7DE761D4">
            <w:pPr>
              <w:pStyle w:val="7"/>
              <w:spacing w:line="3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2.将普法宣传贯穿于劳动保障执法、调解仲裁全过程，广泛宣传劳动保障法律法规。</w:t>
            </w:r>
          </w:p>
          <w:p w14:paraId="7CDBEFDD">
            <w:pPr>
              <w:pStyle w:val="7"/>
              <w:spacing w:line="3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3.在就业援助月、春风行动、民营企业招聘周、高校毕业生就业服务月等活动中，按计划开展就业创业政策法规宣传活动。</w:t>
            </w:r>
          </w:p>
          <w:p w14:paraId="4D886A42">
            <w:pPr>
              <w:pStyle w:val="7"/>
              <w:spacing w:line="300" w:lineRule="exact"/>
              <w:ind w:firstLine="560"/>
              <w:jc w:val="left"/>
              <w:rPr>
                <w:rFonts w:ascii="仿宋" w:hAnsi="仿宋" w:eastAsia="仿宋" w:cs="仿宋_GB2312"/>
                <w:sz w:val="28"/>
              </w:rPr>
            </w:pPr>
            <w:r>
              <w:rPr>
                <w:rFonts w:hint="eastAsia" w:ascii="仿宋" w:hAnsi="仿宋" w:eastAsia="仿宋" w:cs="仿宋_GB2312"/>
                <w:kern w:val="0"/>
                <w:sz w:val="28"/>
              </w:rPr>
              <w:t>4.开设政策超市，在微信公众号等新媒体上向社会公开人社领域相关法律法规、规章和政策文件，提高群众对人社法规政策的知晓度。</w:t>
            </w:r>
          </w:p>
        </w:tc>
      </w:tr>
      <w:tr w14:paraId="6C17BF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25"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1A95F4FC">
            <w:pPr>
              <w:jc w:val="center"/>
              <w:rPr>
                <w:rFonts w:ascii="宋体" w:eastAsia="宋体" w:cs="Lucida Sans"/>
                <w:sz w:val="24"/>
              </w:rPr>
            </w:pPr>
            <w:r>
              <w:rPr>
                <w:rFonts w:hint="eastAsia" w:ascii="宋体" w:eastAsia="宋体" w:cs="Lucida Sans"/>
                <w:sz w:val="24"/>
              </w:rPr>
              <w:t>14</w:t>
            </w:r>
          </w:p>
        </w:tc>
        <w:tc>
          <w:tcPr>
            <w:tcW w:w="1549" w:type="dxa"/>
            <w:tcBorders>
              <w:top w:val="single" w:color="auto" w:sz="4" w:space="0"/>
              <w:left w:val="nil"/>
              <w:bottom w:val="single" w:color="auto" w:sz="4" w:space="0"/>
              <w:right w:val="single" w:color="auto" w:sz="4" w:space="0"/>
            </w:tcBorders>
            <w:noWrap/>
            <w:vAlign w:val="center"/>
          </w:tcPr>
          <w:p w14:paraId="379F3F92">
            <w:pPr>
              <w:widowControl/>
              <w:jc w:val="center"/>
              <w:rPr>
                <w:rFonts w:ascii="仿宋" w:hAnsi="仿宋" w:eastAsia="仿宋" w:cs="仿宋_GB2312"/>
                <w:sz w:val="28"/>
                <w:szCs w:val="28"/>
              </w:rPr>
            </w:pPr>
            <w:r>
              <w:rPr>
                <w:rFonts w:hint="eastAsia" w:ascii="仿宋" w:hAnsi="仿宋" w:eastAsia="仿宋" w:cs="仿宋_GB2312"/>
                <w:sz w:val="28"/>
                <w:szCs w:val="28"/>
              </w:rPr>
              <w:t>县自然资源局</w:t>
            </w:r>
          </w:p>
        </w:tc>
        <w:tc>
          <w:tcPr>
            <w:tcW w:w="11413" w:type="dxa"/>
            <w:tcBorders>
              <w:top w:val="single" w:color="auto" w:sz="4" w:space="0"/>
              <w:left w:val="nil"/>
              <w:bottom w:val="single" w:color="auto" w:sz="4" w:space="0"/>
              <w:right w:val="single" w:color="auto" w:sz="4" w:space="0"/>
            </w:tcBorders>
            <w:noWrap/>
          </w:tcPr>
          <w:p w14:paraId="6E08A1E3">
            <w:pPr>
              <w:pStyle w:val="7"/>
              <w:spacing w:line="300" w:lineRule="exact"/>
              <w:ind w:firstLine="560"/>
              <w:jc w:val="left"/>
              <w:rPr>
                <w:rFonts w:ascii="仿宋" w:hAnsi="仿宋" w:eastAsia="仿宋" w:cs="仿宋_GB2312"/>
                <w:kern w:val="0"/>
                <w:sz w:val="28"/>
              </w:rPr>
            </w:pPr>
            <w:r>
              <w:rPr>
                <w:rFonts w:hint="eastAsia" w:ascii="仿宋" w:hAnsi="仿宋" w:eastAsia="仿宋" w:cs="仿宋_GB2312"/>
                <w:kern w:val="0"/>
                <w:sz w:val="28"/>
              </w:rPr>
              <w:t>1.组织学习宣传行政复议法、矿产资源法、湖南省测绘地理信息条例等法律法规。</w:t>
            </w:r>
          </w:p>
          <w:p w14:paraId="43EAB1A4">
            <w:pPr>
              <w:pStyle w:val="7"/>
              <w:spacing w:line="3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利用“4·22”地球日、“6·25”土地日、“8·29”测绘日、“12·4”国家宪法日等重要时间节点开展集中普法宣传活动，学习宣传宪法和自然资源相关法律法规，提升系统干部职工及人民群众的法治意识，为法治自然资源建设营造良好氛围。</w:t>
            </w:r>
          </w:p>
          <w:p w14:paraId="0654FF89">
            <w:pPr>
              <w:pStyle w:val="7"/>
              <w:spacing w:line="3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3.组织开展防灾减灾和安全生产宣传活动，4-12月在全市系统开展防灾减灾和安全生产宣传，提升系统干部职工及社会群众防灾减灾能力，正确处理地质灾害，提高安全意识。</w:t>
            </w:r>
          </w:p>
          <w:p w14:paraId="562C1038">
            <w:pPr>
              <w:pStyle w:val="7"/>
              <w:spacing w:line="3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4.组织局机关青年干部开展“业务大比拼、全员大学习活动”。</w:t>
            </w:r>
          </w:p>
          <w:p w14:paraId="43FD2098">
            <w:pPr>
              <w:pStyle w:val="7"/>
              <w:spacing w:line="300" w:lineRule="exact"/>
              <w:ind w:firstLine="560"/>
              <w:jc w:val="left"/>
              <w:rPr>
                <w:rFonts w:ascii="仿宋" w:hAnsi="仿宋" w:eastAsia="仿宋" w:cs="仿宋_GB2312"/>
                <w:kern w:val="0"/>
                <w:sz w:val="28"/>
              </w:rPr>
            </w:pPr>
            <w:r>
              <w:rPr>
                <w:rFonts w:hint="eastAsia" w:ascii="仿宋" w:hAnsi="仿宋" w:eastAsia="仿宋" w:cs="仿宋_GB2312"/>
                <w:kern w:val="0"/>
                <w:sz w:val="28"/>
              </w:rPr>
              <w:t>5.组织对《永州市摩崖石刻保护规定》开展重点宣传。</w:t>
            </w:r>
          </w:p>
        </w:tc>
      </w:tr>
      <w:tr w14:paraId="09C140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7"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6E9153F3">
            <w:pPr>
              <w:jc w:val="center"/>
              <w:rPr>
                <w:rFonts w:ascii="宋体" w:eastAsia="宋体" w:cs="Lucida Sans"/>
                <w:sz w:val="24"/>
              </w:rPr>
            </w:pPr>
            <w:r>
              <w:rPr>
                <w:rFonts w:hint="eastAsia" w:ascii="宋体" w:eastAsia="宋体" w:cs="Lucida Sans"/>
                <w:sz w:val="24"/>
              </w:rPr>
              <w:t>15</w:t>
            </w:r>
          </w:p>
        </w:tc>
        <w:tc>
          <w:tcPr>
            <w:tcW w:w="1549" w:type="dxa"/>
            <w:tcBorders>
              <w:top w:val="single" w:color="auto" w:sz="4" w:space="0"/>
              <w:left w:val="nil"/>
              <w:bottom w:val="single" w:color="auto" w:sz="4" w:space="0"/>
              <w:right w:val="single" w:color="auto" w:sz="4" w:space="0"/>
            </w:tcBorders>
            <w:noWrap/>
            <w:vAlign w:val="center"/>
          </w:tcPr>
          <w:p w14:paraId="566B1167">
            <w:pPr>
              <w:widowControl/>
              <w:jc w:val="center"/>
              <w:rPr>
                <w:rFonts w:ascii="仿宋" w:hAnsi="仿宋" w:eastAsia="仿宋" w:cs="仿宋_GB2312"/>
                <w:sz w:val="28"/>
                <w:szCs w:val="28"/>
              </w:rPr>
            </w:pPr>
            <w:r>
              <w:rPr>
                <w:rFonts w:hint="eastAsia" w:ascii="仿宋" w:hAnsi="仿宋" w:eastAsia="仿宋" w:cs="仿宋_GB2312"/>
                <w:sz w:val="28"/>
                <w:szCs w:val="28"/>
              </w:rPr>
              <w:t>县民政局</w:t>
            </w:r>
          </w:p>
        </w:tc>
        <w:tc>
          <w:tcPr>
            <w:tcW w:w="11413" w:type="dxa"/>
            <w:tcBorders>
              <w:top w:val="single" w:color="auto" w:sz="4" w:space="0"/>
              <w:left w:val="nil"/>
              <w:bottom w:val="single" w:color="auto" w:sz="4" w:space="0"/>
              <w:right w:val="single" w:color="auto" w:sz="4" w:space="0"/>
            </w:tcBorders>
            <w:noWrap/>
          </w:tcPr>
          <w:p w14:paraId="7B4C187A">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1.深入学习宣传慈善法、湖南省行业协会管理办法。</w:t>
            </w:r>
          </w:p>
          <w:p w14:paraId="26A913D1">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2.结合“12.4”国家宪法日、慈善日、清明节、重阳节、儿童节等重大节点，开展专题普法宣传。</w:t>
            </w:r>
          </w:p>
          <w:p w14:paraId="13ED263F">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3学习宣传未成人保护相关法律法规。</w:t>
            </w:r>
          </w:p>
        </w:tc>
      </w:tr>
      <w:tr w14:paraId="5DC331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76"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5FDB3B6D">
            <w:pPr>
              <w:jc w:val="center"/>
              <w:rPr>
                <w:rFonts w:ascii="宋体" w:eastAsia="宋体" w:cs="Lucida Sans"/>
                <w:sz w:val="24"/>
              </w:rPr>
            </w:pPr>
            <w:r>
              <w:rPr>
                <w:rFonts w:hint="eastAsia" w:ascii="宋体" w:eastAsia="宋体" w:cs="Lucida Sans"/>
                <w:sz w:val="24"/>
              </w:rPr>
              <w:t>16</w:t>
            </w:r>
          </w:p>
        </w:tc>
        <w:tc>
          <w:tcPr>
            <w:tcW w:w="1549" w:type="dxa"/>
            <w:tcBorders>
              <w:top w:val="single" w:color="auto" w:sz="4" w:space="0"/>
              <w:left w:val="nil"/>
              <w:bottom w:val="single" w:color="auto" w:sz="4" w:space="0"/>
              <w:right w:val="single" w:color="auto" w:sz="4" w:space="0"/>
            </w:tcBorders>
            <w:noWrap/>
            <w:vAlign w:val="center"/>
          </w:tcPr>
          <w:p w14:paraId="14C169B2">
            <w:pPr>
              <w:widowControl/>
              <w:jc w:val="center"/>
              <w:rPr>
                <w:rFonts w:ascii="仿宋" w:hAnsi="仿宋" w:eastAsia="仿宋" w:cs="仿宋_GB2312"/>
                <w:sz w:val="28"/>
                <w:szCs w:val="28"/>
              </w:rPr>
            </w:pPr>
            <w:r>
              <w:rPr>
                <w:rFonts w:hint="eastAsia" w:ascii="仿宋" w:hAnsi="仿宋" w:eastAsia="仿宋" w:cs="仿宋_GB2312"/>
                <w:sz w:val="28"/>
                <w:szCs w:val="28"/>
              </w:rPr>
              <w:t>县司法局</w:t>
            </w:r>
          </w:p>
        </w:tc>
        <w:tc>
          <w:tcPr>
            <w:tcW w:w="11413" w:type="dxa"/>
            <w:tcBorders>
              <w:top w:val="single" w:color="auto" w:sz="4" w:space="0"/>
              <w:left w:val="nil"/>
              <w:bottom w:val="single" w:color="auto" w:sz="4" w:space="0"/>
              <w:right w:val="single" w:color="auto" w:sz="4" w:space="0"/>
            </w:tcBorders>
            <w:noWrap/>
          </w:tcPr>
          <w:p w14:paraId="17FDC069">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1.组织开展习近平法治思想宣讲活动，推动习近平法治思想大众化传播。。</w:t>
            </w:r>
          </w:p>
          <w:p w14:paraId="500D6C4C">
            <w:pPr>
              <w:spacing w:line="340" w:lineRule="exact"/>
              <w:ind w:firstLine="560" w:firstLineChars="200"/>
              <w:rPr>
                <w:rFonts w:hint="eastAsia" w:ascii="仿宋" w:hAnsi="仿宋" w:eastAsia="仿宋"/>
                <w:sz w:val="28"/>
                <w:szCs w:val="28"/>
              </w:rPr>
            </w:pPr>
            <w:r>
              <w:rPr>
                <w:rFonts w:hint="eastAsia" w:ascii="仿宋" w:hAnsi="仿宋" w:eastAsia="仿宋"/>
                <w:sz w:val="28"/>
                <w:szCs w:val="28"/>
              </w:rPr>
              <w:t>2.加强对法律服务工作者中国特色社会主义法治理念、宪法和相关法律法规教育培训，把法治教育作为法律服务工作者入职培训、晋职（级）培训、业务培训的必训内容。</w:t>
            </w:r>
          </w:p>
          <w:p w14:paraId="7DADDA0C">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3.将法治宣传教育贯穿社区矫正执法各环节，切实提高社区矫正人员的守法意识。</w:t>
            </w:r>
          </w:p>
          <w:p w14:paraId="0855C5D2">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4.加强对行政许可申请人、行政处罚对象、投诉人、信访人的普法宣传教育，深入学习宣传《信访工作条例》等法律法规，建立健全行政执法公开、公示制度，提高行政执法的公信力。</w:t>
            </w:r>
          </w:p>
          <w:p w14:paraId="1A4EFBAC">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5.充分利用公共法律服务平台开展法治宣传教育，培育公众法治信仰，引导公众依法理性表达利益诉求、解决矛盾纠纷。</w:t>
            </w:r>
          </w:p>
          <w:p w14:paraId="78B23997">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6.充分利用“送法下乡”、“4·15”全民国家安全教育日、民法典宣传月、农村法治宣传教育月、 “12·4”国家宪法日等特殊时间节点，以习近平法治思想、宪法、民法典、行政复议法、国家安全、优化营商环境等为重点内容，开展专题普法宣传活动。</w:t>
            </w:r>
          </w:p>
          <w:p w14:paraId="4674685F">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7.联合县教育局、团县委开展青少年法治宣传教育周、大学生普法志愿者寒暑假“送法下乡”，深入开展“利剑护蕾”专项活动相关宣传、持续开展防性侵、反校园霸凌、预防电信网络诈骗、反拐等未成年人权益保护相关法律法规宣传。</w:t>
            </w:r>
          </w:p>
          <w:p w14:paraId="4B368306">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8.推动司法行政系统人员担任中小学法治副校长认真履职。</w:t>
            </w:r>
          </w:p>
          <w:p w14:paraId="15A1C418">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9.利用司法行政公众号媒体平台，结合司法行政执法实践有针对性地宣传解读相关法律法规。</w:t>
            </w:r>
          </w:p>
        </w:tc>
      </w:tr>
      <w:tr w14:paraId="346653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3"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6BBBBBD3">
            <w:pPr>
              <w:jc w:val="center"/>
              <w:rPr>
                <w:rFonts w:ascii="宋体" w:eastAsia="宋体" w:cs="Lucida Sans"/>
                <w:sz w:val="24"/>
              </w:rPr>
            </w:pPr>
            <w:r>
              <w:rPr>
                <w:rFonts w:hint="eastAsia" w:ascii="宋体" w:eastAsia="宋体" w:cs="Lucida Sans"/>
                <w:sz w:val="24"/>
              </w:rPr>
              <w:t>17</w:t>
            </w:r>
          </w:p>
        </w:tc>
        <w:tc>
          <w:tcPr>
            <w:tcW w:w="1549" w:type="dxa"/>
            <w:tcBorders>
              <w:top w:val="single" w:color="auto" w:sz="4" w:space="0"/>
              <w:left w:val="nil"/>
              <w:bottom w:val="single" w:color="auto" w:sz="4" w:space="0"/>
              <w:right w:val="single" w:color="auto" w:sz="4" w:space="0"/>
            </w:tcBorders>
            <w:noWrap/>
            <w:vAlign w:val="center"/>
          </w:tcPr>
          <w:p w14:paraId="4EDF6547">
            <w:pPr>
              <w:widowControl/>
              <w:jc w:val="center"/>
              <w:rPr>
                <w:rFonts w:ascii="仿宋" w:hAnsi="仿宋" w:eastAsia="仿宋" w:cs="仿宋_GB2312"/>
                <w:sz w:val="28"/>
                <w:szCs w:val="28"/>
              </w:rPr>
            </w:pPr>
            <w:r>
              <w:rPr>
                <w:rFonts w:hint="eastAsia" w:ascii="仿宋" w:hAnsi="仿宋" w:eastAsia="仿宋" w:cs="仿宋_GB2312"/>
                <w:sz w:val="28"/>
                <w:szCs w:val="28"/>
              </w:rPr>
              <w:t>县交通</w:t>
            </w:r>
          </w:p>
          <w:p w14:paraId="636D356F">
            <w:pPr>
              <w:widowControl/>
              <w:jc w:val="center"/>
              <w:rPr>
                <w:rFonts w:ascii="仿宋" w:hAnsi="仿宋" w:eastAsia="仿宋" w:cs="仿宋_GB2312"/>
                <w:sz w:val="28"/>
                <w:szCs w:val="28"/>
              </w:rPr>
            </w:pPr>
            <w:r>
              <w:rPr>
                <w:rFonts w:hint="eastAsia" w:ascii="仿宋" w:hAnsi="仿宋" w:eastAsia="仿宋" w:cs="仿宋_GB2312"/>
                <w:sz w:val="28"/>
                <w:szCs w:val="28"/>
              </w:rPr>
              <w:t>运输局</w:t>
            </w:r>
          </w:p>
        </w:tc>
        <w:tc>
          <w:tcPr>
            <w:tcW w:w="11413" w:type="dxa"/>
            <w:tcBorders>
              <w:top w:val="single" w:color="auto" w:sz="4" w:space="0"/>
              <w:left w:val="nil"/>
              <w:bottom w:val="single" w:color="auto" w:sz="4" w:space="0"/>
              <w:right w:val="single" w:color="auto" w:sz="4" w:space="0"/>
            </w:tcBorders>
            <w:noWrap/>
          </w:tcPr>
          <w:p w14:paraId="504989E3">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1.开展《长江保护法》专题宣传，宣传贯彻落实习近平总书记关于长江大保护的系列讲话精神和重要批示以及党中央、国务院重大决策部署。</w:t>
            </w:r>
          </w:p>
          <w:p w14:paraId="340DE841">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2.结合交通运输部统一部署，开展路政宣传月活动，开展爱路宣传活动，宣传公路保护相关法律、法规、政策。</w:t>
            </w:r>
          </w:p>
          <w:p w14:paraId="0E7B8140">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3.结合“安全生产月”活动，在交通运输系统开展普法宣传，落实安全生产责任，树立安全理念，提升安全素质，推动安全发展，普及安全生产相关法律、法规、政策。</w:t>
            </w:r>
          </w:p>
          <w:p w14:paraId="051F8D79">
            <w:pPr>
              <w:spacing w:line="340" w:lineRule="exact"/>
              <w:ind w:firstLine="560" w:firstLineChars="200"/>
            </w:pPr>
            <w:r>
              <w:rPr>
                <w:rFonts w:hint="eastAsia" w:ascii="仿宋" w:hAnsi="仿宋" w:eastAsia="仿宋" w:cs="仿宋_GB2312"/>
                <w:bCs/>
                <w:kern w:val="0"/>
                <w:sz w:val="28"/>
                <w:szCs w:val="28"/>
              </w:rPr>
              <w:t>4.将习近平法治思想、党内法规、宪法等纳入局党组理论学习中心组学习重点内容，开展常态学习。</w:t>
            </w:r>
          </w:p>
        </w:tc>
      </w:tr>
      <w:tr w14:paraId="4A9D81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4"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3D01F50B">
            <w:pPr>
              <w:jc w:val="center"/>
              <w:rPr>
                <w:rFonts w:ascii="宋体" w:eastAsia="宋体" w:cs="Lucida Sans"/>
                <w:sz w:val="24"/>
              </w:rPr>
            </w:pPr>
            <w:r>
              <w:rPr>
                <w:rFonts w:hint="eastAsia" w:ascii="宋体" w:eastAsia="宋体" w:cs="Lucida Sans"/>
                <w:sz w:val="24"/>
              </w:rPr>
              <w:t>18</w:t>
            </w:r>
          </w:p>
        </w:tc>
        <w:tc>
          <w:tcPr>
            <w:tcW w:w="1549" w:type="dxa"/>
            <w:tcBorders>
              <w:top w:val="single" w:color="auto" w:sz="4" w:space="0"/>
              <w:left w:val="nil"/>
              <w:bottom w:val="single" w:color="auto" w:sz="4" w:space="0"/>
              <w:right w:val="single" w:color="auto" w:sz="4" w:space="0"/>
            </w:tcBorders>
            <w:noWrap/>
            <w:vAlign w:val="center"/>
          </w:tcPr>
          <w:p w14:paraId="0B1ED4FB">
            <w:pPr>
              <w:widowControl/>
              <w:jc w:val="center"/>
              <w:rPr>
                <w:rFonts w:ascii="仿宋" w:hAnsi="仿宋" w:eastAsia="仿宋" w:cs="仿宋_GB2312"/>
                <w:sz w:val="28"/>
                <w:szCs w:val="28"/>
              </w:rPr>
            </w:pPr>
            <w:r>
              <w:rPr>
                <w:rFonts w:hint="eastAsia" w:ascii="仿宋" w:hAnsi="仿宋" w:eastAsia="仿宋" w:cs="仿宋_GB2312"/>
                <w:sz w:val="28"/>
                <w:szCs w:val="28"/>
              </w:rPr>
              <w:t>县住建局</w:t>
            </w:r>
          </w:p>
        </w:tc>
        <w:tc>
          <w:tcPr>
            <w:tcW w:w="11413" w:type="dxa"/>
            <w:tcBorders>
              <w:top w:val="single" w:color="auto" w:sz="4" w:space="0"/>
              <w:left w:val="nil"/>
              <w:bottom w:val="single" w:color="auto" w:sz="4" w:space="0"/>
              <w:right w:val="single" w:color="auto" w:sz="4" w:space="0"/>
            </w:tcBorders>
            <w:noWrap/>
          </w:tcPr>
          <w:p w14:paraId="142A67D7">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1.加大《湖南省农村住房建设管理办法》及《湖南省人民政府办公厅关于进一步加强农村住房质量安全监管的通知》等法规文件宣传力度，增强农民依法建房的法律意识。</w:t>
            </w:r>
          </w:p>
          <w:p w14:paraId="1A41C9AD">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2.组织开展1次《永州市摩崖石刻保护规定》普法宣传。</w:t>
            </w:r>
          </w:p>
          <w:p w14:paraId="7B76437D">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 xml:space="preserve">3加强学习宣传《湖南省绿色建筑发展条例》，有效推进全县建筑节能工作迈向新台阶。                                              </w:t>
            </w:r>
          </w:p>
          <w:p w14:paraId="15BA3D24">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4.做好《建设工程勘察质量管理办法》《湖南省城镇污水管网建设运行管理若干规定》《湖南省政府投资建设工程造价管理若干规定》宣传工作。</w:t>
            </w:r>
          </w:p>
          <w:p w14:paraId="15E8D4E1">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5．加强学习宣传《湖南省建设工程质量和安全生产管理条例》，深入学习住建行业有关法律法规，提升监督履职能力。</w:t>
            </w:r>
          </w:p>
          <w:p w14:paraId="7FB4089E">
            <w:pPr>
              <w:spacing w:line="34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6.开展非法违法建设和非法违法使用房屋相关法律法规的宣传。</w:t>
            </w:r>
          </w:p>
        </w:tc>
      </w:tr>
      <w:tr w14:paraId="3D4DD8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6"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5CCE04EC">
            <w:pPr>
              <w:jc w:val="center"/>
              <w:rPr>
                <w:rFonts w:ascii="宋体" w:eastAsia="宋体" w:cs="Lucida Sans"/>
                <w:sz w:val="24"/>
              </w:rPr>
            </w:pPr>
            <w:r>
              <w:rPr>
                <w:rFonts w:hint="eastAsia" w:ascii="宋体" w:eastAsia="宋体" w:cs="Lucida Sans"/>
                <w:sz w:val="24"/>
              </w:rPr>
              <w:t>19</w:t>
            </w:r>
          </w:p>
        </w:tc>
        <w:tc>
          <w:tcPr>
            <w:tcW w:w="1549" w:type="dxa"/>
            <w:tcBorders>
              <w:top w:val="single" w:color="auto" w:sz="4" w:space="0"/>
              <w:left w:val="nil"/>
              <w:bottom w:val="single" w:color="auto" w:sz="4" w:space="0"/>
              <w:right w:val="single" w:color="auto" w:sz="4" w:space="0"/>
            </w:tcBorders>
            <w:noWrap/>
            <w:vAlign w:val="center"/>
          </w:tcPr>
          <w:p w14:paraId="4565BD69">
            <w:pPr>
              <w:widowControl/>
              <w:jc w:val="center"/>
              <w:rPr>
                <w:rFonts w:ascii="仿宋" w:hAnsi="仿宋" w:eastAsia="仿宋" w:cs="仿宋_GB2312"/>
                <w:sz w:val="28"/>
                <w:szCs w:val="28"/>
              </w:rPr>
            </w:pPr>
            <w:r>
              <w:rPr>
                <w:rFonts w:hint="eastAsia" w:ascii="仿宋" w:hAnsi="仿宋" w:eastAsia="仿宋" w:cs="仿宋_GB2312"/>
                <w:sz w:val="28"/>
                <w:szCs w:val="28"/>
              </w:rPr>
              <w:t>县水利局</w:t>
            </w:r>
          </w:p>
        </w:tc>
        <w:tc>
          <w:tcPr>
            <w:tcW w:w="11413" w:type="dxa"/>
            <w:tcBorders>
              <w:top w:val="single" w:color="auto" w:sz="4" w:space="0"/>
              <w:left w:val="nil"/>
              <w:bottom w:val="single" w:color="auto" w:sz="4" w:space="0"/>
              <w:right w:val="single" w:color="auto" w:sz="4" w:space="0"/>
            </w:tcBorders>
            <w:noWrap/>
          </w:tcPr>
          <w:p w14:paraId="4B6B7E61">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1.围绕“世界水日”“中国水周”活动主题，结合实际突出重点，大力开展丰富多彩、形式多样的集中宣传活动 ，着力增强宣传的感染力和实效性，为推动新阶段水利高质量发展营造浓厚氛围。</w:t>
            </w:r>
          </w:p>
          <w:p w14:paraId="68C335AD">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2.开展《长江保护法》集中宣传活动，落实习近平生态文明思想，守护好一江碧水。</w:t>
            </w:r>
          </w:p>
          <w:p w14:paraId="5B3C25E7">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3.开展湖南省河道采砂管理条例集中宣传活动，进一步规范河道彩砂行为。</w:t>
            </w:r>
          </w:p>
          <w:p w14:paraId="72BFB681">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4.开展《湖南省水利工程管理条例》集中宣传活动，提高公众依法保护水利工程意识。</w:t>
            </w:r>
          </w:p>
          <w:p w14:paraId="1FECD8A3">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5.开展《水土保持法》系列宣传活动，提高公众依法进行水土保持意识。</w:t>
            </w:r>
          </w:p>
          <w:p w14:paraId="0AE82D7F">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6.利用“安全生产月”，对安全生产法律法规集中进行宣传，提高水利安全管理水平。</w:t>
            </w:r>
          </w:p>
        </w:tc>
      </w:tr>
      <w:tr w14:paraId="6154E2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1"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7A0FBB53">
            <w:pPr>
              <w:jc w:val="center"/>
              <w:rPr>
                <w:rFonts w:ascii="宋体" w:eastAsia="宋体" w:cs="Lucida Sans"/>
                <w:sz w:val="24"/>
              </w:rPr>
            </w:pPr>
            <w:r>
              <w:rPr>
                <w:rFonts w:hint="eastAsia" w:ascii="宋体" w:eastAsia="宋体" w:cs="Lucida Sans"/>
                <w:sz w:val="24"/>
              </w:rPr>
              <w:t>20</w:t>
            </w:r>
          </w:p>
        </w:tc>
        <w:tc>
          <w:tcPr>
            <w:tcW w:w="1549" w:type="dxa"/>
            <w:tcBorders>
              <w:top w:val="single" w:color="auto" w:sz="4" w:space="0"/>
              <w:left w:val="nil"/>
              <w:bottom w:val="single" w:color="auto" w:sz="4" w:space="0"/>
              <w:right w:val="single" w:color="auto" w:sz="4" w:space="0"/>
            </w:tcBorders>
            <w:noWrap/>
            <w:vAlign w:val="center"/>
          </w:tcPr>
          <w:p w14:paraId="77D909A9">
            <w:pPr>
              <w:widowControl/>
              <w:jc w:val="center"/>
              <w:rPr>
                <w:rFonts w:ascii="仿宋" w:hAnsi="仿宋" w:eastAsia="仿宋" w:cs="仿宋_GB2312"/>
                <w:sz w:val="28"/>
                <w:szCs w:val="28"/>
              </w:rPr>
            </w:pPr>
            <w:r>
              <w:rPr>
                <w:rFonts w:hint="eastAsia" w:ascii="仿宋" w:hAnsi="仿宋" w:eastAsia="仿宋" w:cs="仿宋_GB2312"/>
                <w:sz w:val="28"/>
                <w:szCs w:val="28"/>
              </w:rPr>
              <w:t>县农业农村局</w:t>
            </w:r>
          </w:p>
        </w:tc>
        <w:tc>
          <w:tcPr>
            <w:tcW w:w="11413" w:type="dxa"/>
            <w:tcBorders>
              <w:top w:val="single" w:color="auto" w:sz="4" w:space="0"/>
              <w:left w:val="nil"/>
              <w:bottom w:val="single" w:color="auto" w:sz="4" w:space="0"/>
              <w:right w:val="single" w:color="auto" w:sz="4" w:space="0"/>
            </w:tcBorders>
            <w:noWrap/>
          </w:tcPr>
          <w:p w14:paraId="76ED7972">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1.开展农村学法用法示范户培育工作。</w:t>
            </w:r>
          </w:p>
          <w:p w14:paraId="79F2D883">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2.利用农村重大节日、法律发布实施日等重要时间节点开展送法下乡活动。</w:t>
            </w:r>
          </w:p>
          <w:p w14:paraId="5DD989D0">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3.组织开展农村法治宣传教育月活动</w:t>
            </w:r>
          </w:p>
          <w:p w14:paraId="16517B5F">
            <w:pPr>
              <w:spacing w:line="34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4.组织系统学习《乡村振兴促进法》，结合我县实际工作，开展宣传活动。</w:t>
            </w:r>
          </w:p>
          <w:p w14:paraId="2E5C0732">
            <w:pPr>
              <w:pStyle w:val="6"/>
              <w:spacing w:line="34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5.深入开展普法进农村活动，充分利用驻村帮扶工作队平台，组织帮扶干部开展入户普法宣传活动。</w:t>
            </w:r>
          </w:p>
        </w:tc>
      </w:tr>
      <w:tr w14:paraId="0A9F3C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1E667B49">
            <w:pPr>
              <w:jc w:val="center"/>
              <w:rPr>
                <w:rFonts w:ascii="宋体" w:eastAsia="宋体" w:cs="Lucida Sans"/>
                <w:sz w:val="24"/>
              </w:rPr>
            </w:pPr>
            <w:r>
              <w:rPr>
                <w:rFonts w:hint="eastAsia" w:ascii="宋体" w:eastAsia="宋体" w:cs="Lucida Sans"/>
                <w:sz w:val="24"/>
              </w:rPr>
              <w:t>21</w:t>
            </w:r>
          </w:p>
        </w:tc>
        <w:tc>
          <w:tcPr>
            <w:tcW w:w="1549" w:type="dxa"/>
            <w:tcBorders>
              <w:top w:val="single" w:color="auto" w:sz="4" w:space="0"/>
              <w:left w:val="nil"/>
              <w:bottom w:val="single" w:color="auto" w:sz="4" w:space="0"/>
              <w:right w:val="single" w:color="auto" w:sz="4" w:space="0"/>
            </w:tcBorders>
            <w:noWrap/>
            <w:vAlign w:val="center"/>
          </w:tcPr>
          <w:p w14:paraId="5D936A09">
            <w:pPr>
              <w:widowControl/>
              <w:jc w:val="center"/>
              <w:rPr>
                <w:rFonts w:ascii="仿宋" w:hAnsi="仿宋" w:eastAsia="仿宋" w:cs="仿宋_GB2312"/>
                <w:sz w:val="28"/>
                <w:szCs w:val="28"/>
              </w:rPr>
            </w:pPr>
            <w:r>
              <w:rPr>
                <w:rFonts w:hint="eastAsia" w:ascii="仿宋" w:hAnsi="仿宋" w:eastAsia="仿宋" w:cs="仿宋_GB2312"/>
                <w:sz w:val="28"/>
                <w:szCs w:val="28"/>
              </w:rPr>
              <w:t>县卫健局</w:t>
            </w:r>
          </w:p>
        </w:tc>
        <w:tc>
          <w:tcPr>
            <w:tcW w:w="11413" w:type="dxa"/>
            <w:tcBorders>
              <w:top w:val="single" w:color="auto" w:sz="4" w:space="0"/>
              <w:left w:val="nil"/>
              <w:bottom w:val="single" w:color="auto" w:sz="4" w:space="0"/>
              <w:right w:val="single" w:color="auto" w:sz="4" w:space="0"/>
            </w:tcBorders>
            <w:noWrap/>
          </w:tcPr>
          <w:p w14:paraId="11FE7F28">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1.围绕“医师节”，开展医师法主题宣传活动。</w:t>
            </w:r>
          </w:p>
          <w:p w14:paraId="48115E35">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2.围绕“饮用水卫生宣传周”开展传染病防治主题宣传活动。</w:t>
            </w:r>
          </w:p>
          <w:p w14:paraId="35864EC3">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3.开展“卫生健康法治大讲堂”，提升系统干部职工的法治意识。</w:t>
            </w:r>
          </w:p>
          <w:p w14:paraId="4D78F887">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4.开展法治教育培训，结合岗位职责需要，组织卫生健康系统及医疗卫生法治能力培训。</w:t>
            </w:r>
          </w:p>
        </w:tc>
      </w:tr>
      <w:tr w14:paraId="72C390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6FF2B245">
            <w:pPr>
              <w:jc w:val="center"/>
              <w:rPr>
                <w:rFonts w:ascii="宋体" w:eastAsia="宋体" w:cs="Lucida Sans"/>
                <w:sz w:val="24"/>
              </w:rPr>
            </w:pPr>
            <w:r>
              <w:rPr>
                <w:rFonts w:hint="eastAsia" w:ascii="宋体" w:eastAsia="宋体" w:cs="Lucida Sans"/>
                <w:sz w:val="24"/>
              </w:rPr>
              <w:t>22</w:t>
            </w:r>
          </w:p>
        </w:tc>
        <w:tc>
          <w:tcPr>
            <w:tcW w:w="1549" w:type="dxa"/>
            <w:tcBorders>
              <w:top w:val="single" w:color="auto" w:sz="4" w:space="0"/>
              <w:left w:val="nil"/>
              <w:bottom w:val="single" w:color="auto" w:sz="4" w:space="0"/>
              <w:right w:val="single" w:color="auto" w:sz="4" w:space="0"/>
            </w:tcBorders>
            <w:noWrap/>
            <w:vAlign w:val="center"/>
          </w:tcPr>
          <w:p w14:paraId="128B189C">
            <w:pPr>
              <w:widowControl/>
              <w:jc w:val="center"/>
              <w:rPr>
                <w:rFonts w:ascii="仿宋" w:hAnsi="仿宋" w:eastAsia="仿宋" w:cs="仿宋_GB2312"/>
                <w:sz w:val="28"/>
                <w:szCs w:val="28"/>
              </w:rPr>
            </w:pPr>
            <w:r>
              <w:rPr>
                <w:rFonts w:hint="eastAsia" w:ascii="仿宋" w:hAnsi="仿宋" w:eastAsia="仿宋" w:cs="仿宋_GB2312"/>
                <w:sz w:val="28"/>
                <w:szCs w:val="28"/>
              </w:rPr>
              <w:t>县审计局</w:t>
            </w:r>
          </w:p>
        </w:tc>
        <w:tc>
          <w:tcPr>
            <w:tcW w:w="11413" w:type="dxa"/>
            <w:tcBorders>
              <w:top w:val="single" w:color="auto" w:sz="4" w:space="0"/>
              <w:left w:val="nil"/>
              <w:bottom w:val="single" w:color="auto" w:sz="4" w:space="0"/>
              <w:right w:val="single" w:color="auto" w:sz="4" w:space="0"/>
            </w:tcBorders>
            <w:noWrap/>
          </w:tcPr>
          <w:p w14:paraId="3E48456D">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1.结合“4.15”全民国家安全教育日、民法典宣传月、6月安全生产月、“12.4宪法宣传周”等重点时间节点，加强对重点法律的学习和宣传。</w:t>
            </w:r>
          </w:p>
          <w:p w14:paraId="7E0BEC34">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2.根据被审计单位开展有针对性地法治宣传教育活动，突出宣传审计法、民法典和行政复议法。每年开展送法进校园和送法下乡宣传活动各1次。。</w:t>
            </w:r>
          </w:p>
          <w:p w14:paraId="0F16F66F">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3.积极参加全市审计机关集中整训，提升审计人员的法律意识，确保全县审计人员以打铁还须自身硬的勇气带头学法、尊法和守法。</w:t>
            </w:r>
          </w:p>
          <w:p w14:paraId="77626204">
            <w:pPr>
              <w:spacing w:line="340" w:lineRule="exact"/>
              <w:ind w:firstLine="560" w:firstLineChars="200"/>
            </w:pPr>
            <w:r>
              <w:rPr>
                <w:rFonts w:hint="eastAsia" w:ascii="仿宋" w:hAnsi="仿宋" w:eastAsia="仿宋" w:cs="仿宋_GB2312"/>
                <w:bCs/>
                <w:kern w:val="0"/>
                <w:sz w:val="28"/>
                <w:szCs w:val="28"/>
              </w:rPr>
              <w:t>4.主动邀请人大代表、政协委员、审计特约监督员等参与现场审计调研、主动接受监督、深化以案释法。</w:t>
            </w:r>
          </w:p>
        </w:tc>
      </w:tr>
      <w:tr w14:paraId="215119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15"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7C898B87">
            <w:pPr>
              <w:jc w:val="center"/>
              <w:rPr>
                <w:rFonts w:ascii="宋体" w:eastAsia="宋体" w:cs="Lucida Sans"/>
                <w:sz w:val="24"/>
              </w:rPr>
            </w:pPr>
            <w:r>
              <w:rPr>
                <w:rFonts w:hint="eastAsia" w:ascii="宋体" w:eastAsia="宋体" w:cs="Lucida Sans"/>
                <w:sz w:val="24"/>
              </w:rPr>
              <w:t>23</w:t>
            </w:r>
          </w:p>
        </w:tc>
        <w:tc>
          <w:tcPr>
            <w:tcW w:w="1549" w:type="dxa"/>
            <w:tcBorders>
              <w:top w:val="single" w:color="auto" w:sz="4" w:space="0"/>
              <w:left w:val="nil"/>
              <w:bottom w:val="single" w:color="auto" w:sz="4" w:space="0"/>
              <w:right w:val="single" w:color="auto" w:sz="4" w:space="0"/>
            </w:tcBorders>
            <w:noWrap/>
            <w:vAlign w:val="center"/>
          </w:tcPr>
          <w:p w14:paraId="12051D82">
            <w:pPr>
              <w:widowControl/>
              <w:jc w:val="center"/>
              <w:rPr>
                <w:rFonts w:ascii="仿宋" w:hAnsi="仿宋" w:eastAsia="仿宋" w:cs="仿宋_GB2312"/>
                <w:sz w:val="28"/>
                <w:szCs w:val="28"/>
              </w:rPr>
            </w:pPr>
            <w:r>
              <w:rPr>
                <w:rFonts w:hint="eastAsia" w:ascii="仿宋" w:hAnsi="仿宋" w:eastAsia="仿宋" w:cs="仿宋_GB2312"/>
                <w:sz w:val="28"/>
                <w:szCs w:val="28"/>
              </w:rPr>
              <w:t>县文旅广体局</w:t>
            </w:r>
          </w:p>
        </w:tc>
        <w:tc>
          <w:tcPr>
            <w:tcW w:w="11413" w:type="dxa"/>
            <w:tcBorders>
              <w:top w:val="single" w:color="auto" w:sz="4" w:space="0"/>
              <w:left w:val="nil"/>
              <w:bottom w:val="single" w:color="auto" w:sz="4" w:space="0"/>
              <w:right w:val="single" w:color="auto" w:sz="4" w:space="0"/>
            </w:tcBorders>
            <w:noWrap/>
          </w:tcPr>
          <w:p w14:paraId="5C235933">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推进“谁执法谁普法”责任制落实充分利用文化和旅游公共平台，结合“3·15”消费者权益日、“5·18”国际博物馆日、“5·19”中国旅游日、安全生产月、文化和自然遗产日、“12·4”国家宪法日等时间节点，开展法治宣传主题活动。</w:t>
            </w:r>
          </w:p>
          <w:p w14:paraId="26A5EDBF">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2.加大行政执法人员法规学习培训力度，采取培训、讲座、执法等各种方式提高依法行政意识和能力，年内不少于1次。</w:t>
            </w:r>
          </w:p>
          <w:p w14:paraId="6CC39541">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3.结合培训开展普法，组织广播电视网络视听媒体节目内容审核人员开展培训，进行有针对性地普法宣传，年内不少于1次。</w:t>
            </w:r>
          </w:p>
          <w:p w14:paraId="31EDD634">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4.通过约谈，发整改通知等形式加强对违规播出广告的监管，将普法贯穿监管全过程，年内不少于2次。</w:t>
            </w:r>
          </w:p>
          <w:p w14:paraId="755B4E74">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5.加强重点领域的治理，通过现场检查或约谈、发整改通知等形式加强对传输机构及酒店违规接收、播出境外电视节目等问题的监管，将普法贯穿监管全过程，年内不少于2次。</w:t>
            </w:r>
          </w:p>
          <w:p w14:paraId="27EFD0D8">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6.落实媒体公益普法制度，媒体开设普法栏目，联合县委宣传部、县司法局制作播出1期法治节目，鼓励创作播出普法公益广告。</w:t>
            </w:r>
          </w:p>
          <w:p w14:paraId="17402973">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7.积极开展《体育法》专项普法工程，做好新修订《体育法》的宣传普及工作。</w:t>
            </w:r>
          </w:p>
          <w:p w14:paraId="1B81E393">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8.加强对新修订的《体育总局关于做好经营高危险性体育项目管理工作的通知》《经营高危险性体育项目许可管理办法等法律法规和政策的宣传解读，积极推进对经营高危险性体育项目行政审批，经营高危险性体育项目安全监管服务等有关文件的学习宣传。</w:t>
            </w:r>
          </w:p>
          <w:p w14:paraId="1A50B653">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9.针对新修订的湖南省体育后备人才培养条例做好宣传解读。</w:t>
            </w:r>
          </w:p>
          <w:p w14:paraId="02A7871C">
            <w:pPr>
              <w:spacing w:line="340" w:lineRule="exact"/>
              <w:ind w:firstLine="420" w:firstLineChars="150"/>
              <w:rPr>
                <w:rFonts w:ascii="仿宋" w:hAnsi="仿宋" w:eastAsia="仿宋" w:cs="仿宋_GB2312"/>
                <w:bCs/>
                <w:kern w:val="0"/>
                <w:sz w:val="28"/>
                <w:szCs w:val="28"/>
              </w:rPr>
            </w:pPr>
            <w:r>
              <w:rPr>
                <w:rFonts w:hint="eastAsia" w:ascii="仿宋" w:hAnsi="仿宋" w:eastAsia="仿宋" w:cs="仿宋_GB2312"/>
                <w:bCs/>
                <w:kern w:val="0"/>
                <w:sz w:val="28"/>
                <w:szCs w:val="28"/>
              </w:rPr>
              <w:t>10.组织对《永州市摩崖石刻保护规定》开展重点宣传。</w:t>
            </w:r>
          </w:p>
        </w:tc>
      </w:tr>
      <w:tr w14:paraId="531BBF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0"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11226332">
            <w:pPr>
              <w:jc w:val="center"/>
              <w:rPr>
                <w:rFonts w:ascii="宋体" w:eastAsia="宋体" w:cs="Lucida Sans"/>
                <w:sz w:val="24"/>
              </w:rPr>
            </w:pPr>
            <w:r>
              <w:rPr>
                <w:rFonts w:hint="eastAsia" w:ascii="宋体" w:eastAsia="宋体" w:cs="Lucida Sans"/>
                <w:sz w:val="24"/>
              </w:rPr>
              <w:t>24</w:t>
            </w:r>
          </w:p>
        </w:tc>
        <w:tc>
          <w:tcPr>
            <w:tcW w:w="1549" w:type="dxa"/>
            <w:tcBorders>
              <w:top w:val="single" w:color="auto" w:sz="4" w:space="0"/>
              <w:left w:val="nil"/>
              <w:bottom w:val="single" w:color="auto" w:sz="4" w:space="0"/>
              <w:right w:val="single" w:color="auto" w:sz="4" w:space="0"/>
            </w:tcBorders>
            <w:noWrap/>
            <w:vAlign w:val="center"/>
          </w:tcPr>
          <w:p w14:paraId="2219D4BD">
            <w:pPr>
              <w:widowControl/>
              <w:jc w:val="center"/>
              <w:rPr>
                <w:rFonts w:ascii="仿宋" w:hAnsi="仿宋" w:eastAsia="仿宋" w:cs="仿宋_GB2312"/>
                <w:sz w:val="28"/>
                <w:szCs w:val="28"/>
              </w:rPr>
            </w:pPr>
            <w:r>
              <w:rPr>
                <w:rFonts w:hint="eastAsia" w:ascii="仿宋" w:hAnsi="仿宋" w:eastAsia="仿宋" w:cs="仿宋_GB2312"/>
                <w:sz w:val="28"/>
                <w:szCs w:val="28"/>
              </w:rPr>
              <w:t>县退役军人事务局</w:t>
            </w:r>
          </w:p>
        </w:tc>
        <w:tc>
          <w:tcPr>
            <w:tcW w:w="11413" w:type="dxa"/>
            <w:tcBorders>
              <w:top w:val="single" w:color="auto" w:sz="4" w:space="0"/>
              <w:left w:val="nil"/>
              <w:bottom w:val="single" w:color="auto" w:sz="4" w:space="0"/>
              <w:right w:val="single" w:color="auto" w:sz="4" w:space="0"/>
            </w:tcBorders>
            <w:noWrap/>
          </w:tcPr>
          <w:p w14:paraId="59568B90">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1.深入开展《退役军人保障法》学习宣传，全方位、多视角宣传退役军人相关法律制度。营造全社会对退役军人关心、关爱和尊崇的氛围，提升系统工作人员依法行政能力水平。</w:t>
            </w:r>
          </w:p>
          <w:p w14:paraId="2FC94039">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2.广泛开展《英雄烈士保护法》学习宣传，大力弘扬英烈精神，切实保护英烈合法权益。</w:t>
            </w:r>
          </w:p>
          <w:p w14:paraId="3E5D9ED0">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3.广泛开展《军人抚恤优待条例》学习宣传，确保优抚对象知悉了解相关政策。工作人员能熟练掌握政策，依法解决问题。</w:t>
            </w:r>
          </w:p>
          <w:p w14:paraId="1AC4491D">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4.广泛开展《退役士兵安置条例》学习宣传，确保社会公众尤其是适龄人员知悉了解相关法律政策，工作人员依法开展工作。</w:t>
            </w:r>
          </w:p>
          <w:p w14:paraId="129A3CC8">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5.广泛开展《烈士褒扬条例》学习宣传，大力弘扬英烈精神，切实保护英烈合法权益。</w:t>
            </w:r>
          </w:p>
        </w:tc>
      </w:tr>
      <w:tr w14:paraId="7C398B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11"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7F7B6BA0">
            <w:pPr>
              <w:jc w:val="center"/>
              <w:rPr>
                <w:rFonts w:ascii="宋体" w:eastAsia="宋体" w:cs="Lucida Sans"/>
                <w:sz w:val="24"/>
              </w:rPr>
            </w:pPr>
            <w:r>
              <w:rPr>
                <w:rFonts w:hint="eastAsia" w:ascii="宋体" w:eastAsia="宋体" w:cs="Lucida Sans"/>
                <w:sz w:val="24"/>
              </w:rPr>
              <w:t>25</w:t>
            </w:r>
          </w:p>
        </w:tc>
        <w:tc>
          <w:tcPr>
            <w:tcW w:w="1549" w:type="dxa"/>
            <w:tcBorders>
              <w:top w:val="single" w:color="auto" w:sz="4" w:space="0"/>
              <w:left w:val="nil"/>
              <w:bottom w:val="single" w:color="auto" w:sz="4" w:space="0"/>
              <w:right w:val="single" w:color="auto" w:sz="4" w:space="0"/>
            </w:tcBorders>
            <w:noWrap/>
            <w:vAlign w:val="center"/>
          </w:tcPr>
          <w:p w14:paraId="1F6E114D">
            <w:pPr>
              <w:widowControl/>
              <w:jc w:val="center"/>
              <w:rPr>
                <w:rFonts w:ascii="仿宋" w:hAnsi="仿宋" w:eastAsia="仿宋" w:cs="仿宋_GB2312"/>
                <w:sz w:val="28"/>
                <w:szCs w:val="28"/>
              </w:rPr>
            </w:pPr>
            <w:r>
              <w:rPr>
                <w:rFonts w:hint="eastAsia" w:ascii="仿宋" w:hAnsi="仿宋" w:eastAsia="仿宋" w:cs="仿宋_GB2312"/>
                <w:sz w:val="28"/>
                <w:szCs w:val="28"/>
              </w:rPr>
              <w:t>县应急管理局</w:t>
            </w:r>
          </w:p>
        </w:tc>
        <w:tc>
          <w:tcPr>
            <w:tcW w:w="11413" w:type="dxa"/>
            <w:tcBorders>
              <w:top w:val="single" w:color="auto" w:sz="4" w:space="0"/>
              <w:left w:val="nil"/>
              <w:bottom w:val="single" w:color="auto" w:sz="4" w:space="0"/>
              <w:right w:val="single" w:color="auto" w:sz="4" w:space="0"/>
            </w:tcBorders>
            <w:noWrap/>
          </w:tcPr>
          <w:p w14:paraId="728F086C">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1.加强对新出台应急管理法律法规规章的宣传贯彻，突出对突发应急事件应对的法治宣传。</w:t>
            </w:r>
          </w:p>
          <w:p w14:paraId="51E817DF">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2.推行以执法促普法和“说理式”执法，推进以案释法，曝光“打非治违”典型案例，推动提升企业主要负责人和从业人员安全法治意识。</w:t>
            </w:r>
          </w:p>
          <w:p w14:paraId="411E70BC">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3.抓住安全生产月、防灾减灾日、国家119消防日、国家宪法日等时段，深入开展安全生产宣教活动，积极参与全国性应急管理普法活动。</w:t>
            </w:r>
          </w:p>
        </w:tc>
      </w:tr>
      <w:tr w14:paraId="652BC4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00"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190C821B">
            <w:pPr>
              <w:jc w:val="center"/>
              <w:rPr>
                <w:rFonts w:ascii="宋体" w:eastAsia="宋体" w:cs="Lucida Sans"/>
                <w:sz w:val="24"/>
              </w:rPr>
            </w:pPr>
            <w:r>
              <w:rPr>
                <w:rFonts w:hint="eastAsia" w:ascii="宋体" w:eastAsia="宋体" w:cs="Lucida Sans"/>
                <w:sz w:val="24"/>
              </w:rPr>
              <w:t>26</w:t>
            </w:r>
          </w:p>
        </w:tc>
        <w:tc>
          <w:tcPr>
            <w:tcW w:w="1549" w:type="dxa"/>
            <w:tcBorders>
              <w:top w:val="single" w:color="auto" w:sz="4" w:space="0"/>
              <w:left w:val="nil"/>
              <w:bottom w:val="single" w:color="auto" w:sz="4" w:space="0"/>
              <w:right w:val="single" w:color="auto" w:sz="4" w:space="0"/>
            </w:tcBorders>
            <w:noWrap/>
            <w:vAlign w:val="center"/>
          </w:tcPr>
          <w:p w14:paraId="1DDB37A5">
            <w:pPr>
              <w:widowControl/>
              <w:jc w:val="center"/>
              <w:rPr>
                <w:rFonts w:ascii="仿宋" w:hAnsi="仿宋" w:eastAsia="仿宋" w:cs="仿宋_GB2312"/>
                <w:sz w:val="28"/>
                <w:szCs w:val="28"/>
              </w:rPr>
            </w:pPr>
            <w:r>
              <w:rPr>
                <w:rFonts w:hint="eastAsia" w:ascii="仿宋" w:hAnsi="仿宋" w:eastAsia="仿宋" w:cs="仿宋_GB2312"/>
                <w:sz w:val="28"/>
                <w:szCs w:val="28"/>
              </w:rPr>
              <w:t>县市场监督管理局</w:t>
            </w:r>
          </w:p>
        </w:tc>
        <w:tc>
          <w:tcPr>
            <w:tcW w:w="11413" w:type="dxa"/>
            <w:tcBorders>
              <w:top w:val="single" w:color="auto" w:sz="4" w:space="0"/>
              <w:left w:val="nil"/>
              <w:bottom w:val="single" w:color="auto" w:sz="4" w:space="0"/>
              <w:right w:val="single" w:color="auto" w:sz="4" w:space="0"/>
            </w:tcBorders>
            <w:noWrap/>
          </w:tcPr>
          <w:p w14:paraId="67E08D1E">
            <w:pPr>
              <w:pStyle w:val="7"/>
              <w:spacing w:line="340" w:lineRule="exact"/>
              <w:ind w:firstLineChars="150"/>
              <w:jc w:val="left"/>
              <w:rPr>
                <w:rFonts w:ascii="仿宋" w:hAnsi="仿宋" w:eastAsia="仿宋" w:cs="仿宋_GB2312"/>
                <w:kern w:val="0"/>
                <w:sz w:val="28"/>
              </w:rPr>
            </w:pPr>
            <w:r>
              <w:rPr>
                <w:rFonts w:hint="eastAsia" w:ascii="仿宋" w:hAnsi="仿宋" w:eastAsia="仿宋" w:cs="仿宋_GB2312"/>
                <w:kern w:val="0"/>
                <w:sz w:val="28"/>
              </w:rPr>
              <w:t xml:space="preserve"> 1.把普法宣传教育融入岗位工作、学习、培训等工作中，与各项日常工作紧密结合，学习宣传食品安全抽样检验管理办法、公司法、专利法、专利法实施细则、商标法、商标法实施条例、检验检测机构监督管理办法、禁止传销条例、直销管理条例、反垄断法、标准化法、计量法、价格法、湖南省行政事业性收费管理条例、湖南省专利条例、反不正当竞争法、电子商务法、认证认可条例、湖南省知识产权保护和促进条例、特殊食品及食盐、食品安全、药品安全、知识产权保护和防范非法集资等相关法律法规，确保普法教育与日常工作互相渗透，相互融合。</w:t>
            </w:r>
          </w:p>
          <w:p w14:paraId="267A4638">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充分利用“3·15”国际消费者权益日、“知识产权日”“计量日”“标准化日”“质量月”“食品安全宣传周”“6·9国际认可日”“12·4”国家宪法日等特殊时间节点，结合市场监管工作实际，开展旨在提高老百姓质量意识和经营者守法意识的专题普法宣传活动。</w:t>
            </w:r>
          </w:p>
          <w:p w14:paraId="5C5F675F">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3.紧密结合农资打假下乡、食品质量安全等专项检查活动，开展形式多样的普法教育和宣传活动，打击违法犯罪行为、普及法律知识，增强生产经营者法律意识，营造良好的市场法治氛围。</w:t>
            </w:r>
          </w:p>
          <w:p w14:paraId="66FD925E">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4.做好打击和防范传销普法宣传。</w:t>
            </w:r>
          </w:p>
          <w:p w14:paraId="10FFE517">
            <w:pPr>
              <w:pStyle w:val="7"/>
              <w:spacing w:line="340" w:lineRule="exact"/>
              <w:ind w:firstLineChars="140"/>
              <w:jc w:val="left"/>
              <w:rPr>
                <w:rFonts w:ascii="仿宋" w:hAnsi="仿宋" w:eastAsia="仿宋" w:cs="仿宋_GB2312"/>
                <w:kern w:val="0"/>
                <w:sz w:val="28"/>
              </w:rPr>
            </w:pPr>
            <w:r>
              <w:rPr>
                <w:rFonts w:hint="eastAsia"/>
              </w:rPr>
              <w:t xml:space="preserve"> </w:t>
            </w:r>
            <w:r>
              <w:rPr>
                <w:rFonts w:hint="eastAsia" w:ascii="仿宋" w:hAnsi="仿宋" w:eastAsia="仿宋" w:cs="仿宋_GB2312"/>
                <w:bCs w:val="0"/>
                <w:kern w:val="0"/>
                <w:sz w:val="28"/>
              </w:rPr>
              <w:t>5.组织开展优化营商环境专题普法宣传活动。</w:t>
            </w:r>
          </w:p>
        </w:tc>
      </w:tr>
      <w:tr w14:paraId="1731AB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31"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1BA5F483">
            <w:pPr>
              <w:jc w:val="center"/>
              <w:rPr>
                <w:rFonts w:ascii="宋体" w:eastAsia="宋体" w:cs="Lucida Sans"/>
                <w:sz w:val="24"/>
              </w:rPr>
            </w:pPr>
            <w:r>
              <w:rPr>
                <w:rFonts w:hint="eastAsia" w:ascii="宋体" w:eastAsia="宋体" w:cs="Lucida Sans"/>
                <w:sz w:val="24"/>
              </w:rPr>
              <w:t>27</w:t>
            </w:r>
          </w:p>
        </w:tc>
        <w:tc>
          <w:tcPr>
            <w:tcW w:w="1549" w:type="dxa"/>
            <w:tcBorders>
              <w:top w:val="single" w:color="auto" w:sz="4" w:space="0"/>
              <w:left w:val="nil"/>
              <w:bottom w:val="single" w:color="auto" w:sz="4" w:space="0"/>
              <w:right w:val="single" w:color="auto" w:sz="4" w:space="0"/>
            </w:tcBorders>
            <w:noWrap/>
            <w:vAlign w:val="center"/>
          </w:tcPr>
          <w:p w14:paraId="24248540">
            <w:pPr>
              <w:widowControl/>
              <w:jc w:val="center"/>
              <w:rPr>
                <w:rFonts w:ascii="仿宋" w:hAnsi="仿宋" w:eastAsia="仿宋" w:cs="仿宋_GB2312"/>
                <w:sz w:val="28"/>
                <w:szCs w:val="28"/>
              </w:rPr>
            </w:pPr>
            <w:r>
              <w:rPr>
                <w:rFonts w:hint="eastAsia" w:ascii="仿宋" w:hAnsi="仿宋" w:eastAsia="仿宋" w:cs="仿宋_GB2312"/>
                <w:sz w:val="28"/>
                <w:szCs w:val="28"/>
              </w:rPr>
              <w:t>县统计局</w:t>
            </w:r>
          </w:p>
        </w:tc>
        <w:tc>
          <w:tcPr>
            <w:tcW w:w="11413" w:type="dxa"/>
            <w:tcBorders>
              <w:top w:val="single" w:color="auto" w:sz="4" w:space="0"/>
              <w:left w:val="nil"/>
              <w:bottom w:val="single" w:color="auto" w:sz="4" w:space="0"/>
              <w:right w:val="single" w:color="auto" w:sz="4" w:space="0"/>
            </w:tcBorders>
            <w:noWrap/>
          </w:tcPr>
          <w:p w14:paraId="00CD7FFC">
            <w:pPr>
              <w:spacing w:line="340" w:lineRule="exact"/>
              <w:ind w:firstLine="560" w:firstLineChars="200"/>
              <w:rPr>
                <w:rFonts w:ascii="仿宋" w:hAnsi="仿宋" w:eastAsia="仿宋"/>
                <w:sz w:val="28"/>
                <w:szCs w:val="28"/>
              </w:rPr>
            </w:pPr>
            <w:r>
              <w:rPr>
                <w:rFonts w:hint="eastAsia" w:ascii="仿宋" w:hAnsi="仿宋" w:eastAsia="仿宋"/>
                <w:sz w:val="28"/>
                <w:szCs w:val="28"/>
              </w:rPr>
              <w:t>1.组织全县开展统计法、统计法实施条例、湖南省统计管理条例的学习。</w:t>
            </w:r>
          </w:p>
          <w:p w14:paraId="307BFB28">
            <w:pPr>
              <w:pStyle w:val="6"/>
              <w:spacing w:line="340" w:lineRule="exact"/>
              <w:ind w:firstLine="560" w:firstLineChars="200"/>
              <w:rPr>
                <w:rFonts w:hint="eastAsia" w:ascii="仿宋" w:hAnsi="仿宋" w:eastAsia="仿宋"/>
                <w:sz w:val="28"/>
                <w:szCs w:val="28"/>
              </w:rPr>
            </w:pPr>
            <w:r>
              <w:rPr>
                <w:rFonts w:hint="eastAsia" w:ascii="仿宋" w:hAnsi="仿宋" w:eastAsia="仿宋"/>
                <w:sz w:val="28"/>
                <w:szCs w:val="28"/>
              </w:rPr>
              <w:t>2.开展送法进企业活动。</w:t>
            </w:r>
          </w:p>
          <w:p w14:paraId="7791F324">
            <w:pPr>
              <w:pStyle w:val="6"/>
              <w:spacing w:line="340" w:lineRule="exact"/>
              <w:ind w:firstLine="560" w:firstLineChars="200"/>
              <w:rPr>
                <w:rFonts w:ascii="仿宋" w:hAnsi="仿宋" w:eastAsia="仿宋"/>
                <w:sz w:val="28"/>
                <w:szCs w:val="28"/>
              </w:rPr>
            </w:pPr>
            <w:r>
              <w:rPr>
                <w:rFonts w:hint="eastAsia" w:ascii="仿宋" w:hAnsi="仿宋" w:eastAsia="仿宋"/>
                <w:bCs/>
                <w:sz w:val="28"/>
              </w:rPr>
              <w:t>3.将“12.4”国家宪法日和“12.8”统计法颁布纪念日活动相结合，开展统计法集中宣传月活动。</w:t>
            </w:r>
          </w:p>
        </w:tc>
      </w:tr>
      <w:tr w14:paraId="07D59E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54"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4FC280C5">
            <w:pPr>
              <w:jc w:val="center"/>
              <w:rPr>
                <w:rFonts w:ascii="宋体" w:eastAsia="宋体" w:cs="Lucida Sans"/>
                <w:sz w:val="24"/>
              </w:rPr>
            </w:pPr>
            <w:r>
              <w:rPr>
                <w:rFonts w:hint="eastAsia" w:ascii="宋体" w:eastAsia="宋体" w:cs="Lucida Sans"/>
                <w:sz w:val="24"/>
              </w:rPr>
              <w:t>28</w:t>
            </w:r>
          </w:p>
        </w:tc>
        <w:tc>
          <w:tcPr>
            <w:tcW w:w="1549" w:type="dxa"/>
            <w:tcBorders>
              <w:top w:val="single" w:color="auto" w:sz="4" w:space="0"/>
              <w:left w:val="nil"/>
              <w:bottom w:val="single" w:color="auto" w:sz="4" w:space="0"/>
              <w:right w:val="single" w:color="auto" w:sz="4" w:space="0"/>
            </w:tcBorders>
            <w:noWrap/>
            <w:vAlign w:val="center"/>
          </w:tcPr>
          <w:p w14:paraId="295449D3">
            <w:pPr>
              <w:widowControl/>
              <w:jc w:val="center"/>
              <w:rPr>
                <w:rFonts w:ascii="仿宋" w:hAnsi="仿宋" w:eastAsia="仿宋" w:cs="仿宋_GB2312"/>
                <w:sz w:val="28"/>
                <w:szCs w:val="28"/>
              </w:rPr>
            </w:pPr>
            <w:r>
              <w:rPr>
                <w:rFonts w:hint="eastAsia" w:ascii="仿宋" w:hAnsi="仿宋" w:eastAsia="仿宋" w:cs="仿宋_GB2312"/>
                <w:sz w:val="28"/>
                <w:szCs w:val="28"/>
              </w:rPr>
              <w:t>县林业局</w:t>
            </w:r>
          </w:p>
        </w:tc>
        <w:tc>
          <w:tcPr>
            <w:tcW w:w="11413" w:type="dxa"/>
            <w:tcBorders>
              <w:top w:val="single" w:color="auto" w:sz="4" w:space="0"/>
              <w:left w:val="nil"/>
              <w:bottom w:val="single" w:color="auto" w:sz="4" w:space="0"/>
              <w:right w:val="single" w:color="auto" w:sz="4" w:space="0"/>
            </w:tcBorders>
            <w:noWrap/>
          </w:tcPr>
          <w:p w14:paraId="229E27C1">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1.开展野生动物保护法、湿地保护法等颁布、修订林业法律法规规章宣传。</w:t>
            </w:r>
          </w:p>
          <w:p w14:paraId="0F13C22F">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2.充分运用广播、电视、报刊、网络、宣传栏等多种形式开展普法宣传，落实“谁执法谁普法”责任制，“12.4”全国宪法日等主题日进行集中宣传相关林业法律法规规章。</w:t>
            </w:r>
          </w:p>
          <w:p w14:paraId="491F516B">
            <w:pPr>
              <w:spacing w:line="340" w:lineRule="exact"/>
              <w:ind w:firstLine="315" w:firstLineChars="150"/>
            </w:pPr>
            <w:r>
              <w:t xml:space="preserve">  </w:t>
            </w:r>
            <w:r>
              <w:rPr>
                <w:rFonts w:hint="eastAsia" w:ascii="仿宋" w:hAnsi="仿宋" w:eastAsia="仿宋" w:cs="仿宋_GB2312"/>
                <w:bCs/>
                <w:kern w:val="0"/>
                <w:sz w:val="28"/>
                <w:szCs w:val="28"/>
              </w:rPr>
              <w:t>3.利用节庆普法，结合“世界湿地日”“植树节”“爱鸟周”等一系列林业重要节庆活动，加大林业法律法规知识宣传力度。</w:t>
            </w:r>
          </w:p>
        </w:tc>
      </w:tr>
      <w:tr w14:paraId="37A4FB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1"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5AD86607">
            <w:pPr>
              <w:jc w:val="center"/>
              <w:rPr>
                <w:rFonts w:ascii="宋体" w:eastAsia="宋体" w:cs="Lucida Sans"/>
                <w:sz w:val="24"/>
              </w:rPr>
            </w:pPr>
            <w:r>
              <w:rPr>
                <w:rFonts w:hint="eastAsia" w:ascii="宋体" w:eastAsia="宋体" w:cs="Lucida Sans"/>
                <w:sz w:val="24"/>
              </w:rPr>
              <w:t>29</w:t>
            </w:r>
          </w:p>
        </w:tc>
        <w:tc>
          <w:tcPr>
            <w:tcW w:w="1549" w:type="dxa"/>
            <w:tcBorders>
              <w:top w:val="single" w:color="auto" w:sz="4" w:space="0"/>
              <w:left w:val="nil"/>
              <w:bottom w:val="single" w:color="auto" w:sz="4" w:space="0"/>
              <w:right w:val="single" w:color="auto" w:sz="4" w:space="0"/>
            </w:tcBorders>
            <w:noWrap/>
            <w:vAlign w:val="center"/>
          </w:tcPr>
          <w:p w14:paraId="6A284E22">
            <w:pPr>
              <w:widowControl/>
              <w:jc w:val="center"/>
              <w:rPr>
                <w:rFonts w:ascii="仿宋" w:hAnsi="仿宋" w:eastAsia="仿宋" w:cs="仿宋_GB2312"/>
                <w:sz w:val="28"/>
                <w:szCs w:val="28"/>
              </w:rPr>
            </w:pPr>
            <w:r>
              <w:rPr>
                <w:rFonts w:hint="eastAsia" w:ascii="仿宋" w:hAnsi="仿宋" w:eastAsia="仿宋" w:cs="仿宋_GB2312"/>
                <w:sz w:val="28"/>
                <w:szCs w:val="28"/>
              </w:rPr>
              <w:t>县医保局</w:t>
            </w:r>
          </w:p>
        </w:tc>
        <w:tc>
          <w:tcPr>
            <w:tcW w:w="11413" w:type="dxa"/>
            <w:tcBorders>
              <w:top w:val="single" w:color="auto" w:sz="4" w:space="0"/>
              <w:left w:val="nil"/>
              <w:bottom w:val="single" w:color="auto" w:sz="4" w:space="0"/>
              <w:right w:val="single" w:color="auto" w:sz="4" w:space="0"/>
            </w:tcBorders>
            <w:noWrap/>
          </w:tcPr>
          <w:p w14:paraId="1EDAF730">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通过网站宣传、讲座、组织统一学习、编印资料等多形式，开展社会保险法、湖南省城镇职工生育法办法、药品管理法、药品管理办法实施条例、价格法、招投标法、政府采购法、药品集中采购监督管理办法等相关法律法规专题学习宣传活动。</w:t>
            </w:r>
          </w:p>
          <w:p w14:paraId="0CA4DCEC">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2.认真组织开展“法律六进”法律宣传教育，加强对参保单位、参保人以及定点医药机构等重点服务对象的普法宣传教育，维护人民群众合法权益。”</w:t>
            </w:r>
          </w:p>
          <w:p w14:paraId="2AE846A7">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3.加强法律法规学习，结合工作实际开展普法宣传。</w:t>
            </w:r>
          </w:p>
          <w:p w14:paraId="1186FEAE">
            <w:pPr>
              <w:spacing w:line="34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4.利用“12.4”国家宪法日、“4.15”国家安全教育日等重要时间节点组织开展相关法律法规宣传活动。</w:t>
            </w:r>
          </w:p>
          <w:p w14:paraId="62D3B2AF">
            <w:pPr>
              <w:spacing w:line="34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5.《湖南省医疗保障基金使用监督管理行政处罚裁量基准使用办法》出台后，及时做好政策的贯彻落实工作。</w:t>
            </w:r>
          </w:p>
          <w:p w14:paraId="499B67B1">
            <w:pPr>
              <w:spacing w:line="34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6.通过线上或线下的方式，组织开展一次法治专题的培训。</w:t>
            </w:r>
          </w:p>
        </w:tc>
      </w:tr>
      <w:tr w14:paraId="7A0126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99"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5F96CEA1">
            <w:pPr>
              <w:jc w:val="center"/>
              <w:rPr>
                <w:rFonts w:ascii="宋体" w:eastAsia="宋体" w:cs="Lucida Sans"/>
                <w:sz w:val="24"/>
              </w:rPr>
            </w:pPr>
            <w:r>
              <w:rPr>
                <w:rFonts w:hint="eastAsia" w:ascii="宋体" w:eastAsia="宋体" w:cs="Lucida Sans"/>
                <w:sz w:val="24"/>
              </w:rPr>
              <w:t>30</w:t>
            </w:r>
          </w:p>
        </w:tc>
        <w:tc>
          <w:tcPr>
            <w:tcW w:w="1549" w:type="dxa"/>
            <w:tcBorders>
              <w:top w:val="single" w:color="auto" w:sz="4" w:space="0"/>
              <w:left w:val="nil"/>
              <w:bottom w:val="single" w:color="auto" w:sz="4" w:space="0"/>
              <w:right w:val="single" w:color="auto" w:sz="4" w:space="0"/>
            </w:tcBorders>
            <w:noWrap/>
            <w:vAlign w:val="center"/>
          </w:tcPr>
          <w:p w14:paraId="68E6D02C">
            <w:pPr>
              <w:widowControl/>
              <w:jc w:val="center"/>
              <w:rPr>
                <w:rFonts w:ascii="仿宋" w:hAnsi="仿宋" w:eastAsia="仿宋" w:cs="仿宋_GB2312"/>
                <w:sz w:val="28"/>
                <w:szCs w:val="28"/>
              </w:rPr>
            </w:pPr>
            <w:r>
              <w:rPr>
                <w:rFonts w:hint="eastAsia" w:ascii="仿宋" w:hAnsi="仿宋" w:eastAsia="仿宋" w:cs="仿宋_GB2312"/>
                <w:sz w:val="28"/>
                <w:szCs w:val="28"/>
              </w:rPr>
              <w:t>县城管局</w:t>
            </w:r>
          </w:p>
        </w:tc>
        <w:tc>
          <w:tcPr>
            <w:tcW w:w="11413" w:type="dxa"/>
            <w:tcBorders>
              <w:top w:val="single" w:color="auto" w:sz="4" w:space="0"/>
              <w:left w:val="nil"/>
              <w:bottom w:val="single" w:color="auto" w:sz="4" w:space="0"/>
              <w:right w:val="single" w:color="auto" w:sz="4" w:space="0"/>
            </w:tcBorders>
            <w:noWrap/>
          </w:tcPr>
          <w:p w14:paraId="7D1B17FF">
            <w:pPr>
              <w:pStyle w:val="7"/>
              <w:spacing w:line="320" w:lineRule="exact"/>
              <w:ind w:firstLine="560"/>
              <w:rPr>
                <w:rFonts w:ascii="仿宋" w:hAnsi="仿宋" w:eastAsia="仿宋" w:cs="仿宋_GB2312"/>
                <w:kern w:val="0"/>
                <w:sz w:val="28"/>
              </w:rPr>
            </w:pPr>
            <w:r>
              <w:rPr>
                <w:rFonts w:hint="eastAsia" w:ascii="仿宋" w:hAnsi="仿宋" w:eastAsia="仿宋" w:cs="仿宋_GB2312"/>
                <w:kern w:val="0"/>
                <w:sz w:val="28"/>
              </w:rPr>
              <w:t>1.组织城市管理综合执法人员开展业务培训。</w:t>
            </w:r>
          </w:p>
          <w:p w14:paraId="10A4F407">
            <w:pPr>
              <w:pStyle w:val="7"/>
              <w:spacing w:line="320" w:lineRule="exact"/>
              <w:ind w:firstLine="560"/>
              <w:rPr>
                <w:rFonts w:hint="eastAsia" w:ascii="仿宋" w:hAnsi="仿宋" w:eastAsia="仿宋" w:cs="仿宋_GB2312"/>
                <w:kern w:val="0"/>
                <w:sz w:val="28"/>
              </w:rPr>
            </w:pPr>
            <w:r>
              <w:rPr>
                <w:rFonts w:hint="eastAsia" w:ascii="仿宋" w:hAnsi="仿宋" w:eastAsia="仿宋" w:cs="仿宋_GB2312"/>
                <w:kern w:val="0"/>
                <w:sz w:val="28"/>
              </w:rPr>
              <w:t>2.积极落实“谁执法谁普法”责任制落实，结合普法重要时间节点，积极开展与自身业务相关的法治宣传主题活动。</w:t>
            </w:r>
          </w:p>
          <w:p w14:paraId="2DAB0706">
            <w:pPr>
              <w:pStyle w:val="7"/>
              <w:spacing w:line="320" w:lineRule="exact"/>
              <w:ind w:firstLine="560"/>
              <w:rPr>
                <w:rFonts w:ascii="仿宋" w:hAnsi="仿宋" w:eastAsia="仿宋" w:cs="仿宋_GB2312"/>
                <w:kern w:val="0"/>
                <w:sz w:val="28"/>
              </w:rPr>
            </w:pPr>
            <w:r>
              <w:rPr>
                <w:rFonts w:hint="eastAsia" w:ascii="仿宋" w:hAnsi="仿宋" w:eastAsia="仿宋" w:cs="仿宋_GB2312"/>
                <w:kern w:val="0"/>
                <w:sz w:val="28"/>
              </w:rPr>
              <w:t xml:space="preserve">3.垃圾分类宣传进社区、进学校、进机关、进企业。 </w:t>
            </w:r>
          </w:p>
        </w:tc>
      </w:tr>
      <w:tr w14:paraId="48402A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7"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42B764A4">
            <w:pPr>
              <w:jc w:val="center"/>
              <w:rPr>
                <w:rFonts w:ascii="宋体" w:eastAsia="宋体" w:cs="Lucida Sans"/>
                <w:sz w:val="24"/>
              </w:rPr>
            </w:pPr>
            <w:r>
              <w:rPr>
                <w:rFonts w:hint="eastAsia" w:ascii="宋体" w:eastAsia="宋体" w:cs="Lucida Sans"/>
                <w:sz w:val="24"/>
              </w:rPr>
              <w:t>31</w:t>
            </w:r>
          </w:p>
        </w:tc>
        <w:tc>
          <w:tcPr>
            <w:tcW w:w="1549" w:type="dxa"/>
            <w:tcBorders>
              <w:top w:val="single" w:color="auto" w:sz="4" w:space="0"/>
              <w:left w:val="nil"/>
              <w:bottom w:val="single" w:color="auto" w:sz="4" w:space="0"/>
              <w:right w:val="single" w:color="auto" w:sz="4" w:space="0"/>
            </w:tcBorders>
            <w:noWrap/>
            <w:vAlign w:val="center"/>
          </w:tcPr>
          <w:p w14:paraId="7E741C38">
            <w:pPr>
              <w:widowControl/>
              <w:jc w:val="center"/>
              <w:rPr>
                <w:rFonts w:ascii="仿宋" w:hAnsi="仿宋" w:eastAsia="仿宋" w:cs="仿宋_GB2312"/>
                <w:sz w:val="28"/>
                <w:szCs w:val="28"/>
              </w:rPr>
            </w:pPr>
            <w:r>
              <w:rPr>
                <w:rFonts w:hint="eastAsia" w:ascii="仿宋" w:hAnsi="仿宋" w:eastAsia="仿宋" w:cs="仿宋_GB2312"/>
                <w:sz w:val="28"/>
                <w:szCs w:val="28"/>
              </w:rPr>
              <w:t>县交警</w:t>
            </w:r>
          </w:p>
          <w:p w14:paraId="6D4AA016">
            <w:pPr>
              <w:widowControl/>
              <w:jc w:val="center"/>
              <w:rPr>
                <w:rFonts w:ascii="仿宋" w:hAnsi="仿宋" w:eastAsia="仿宋" w:cs="仿宋_GB2312"/>
                <w:sz w:val="28"/>
                <w:szCs w:val="28"/>
              </w:rPr>
            </w:pPr>
            <w:r>
              <w:rPr>
                <w:rFonts w:hint="eastAsia" w:ascii="仿宋" w:hAnsi="仿宋" w:eastAsia="仿宋" w:cs="仿宋_GB2312"/>
                <w:sz w:val="28"/>
                <w:szCs w:val="28"/>
              </w:rPr>
              <w:t>大队</w:t>
            </w:r>
          </w:p>
        </w:tc>
        <w:tc>
          <w:tcPr>
            <w:tcW w:w="11413" w:type="dxa"/>
            <w:tcBorders>
              <w:top w:val="single" w:color="auto" w:sz="4" w:space="0"/>
              <w:left w:val="nil"/>
              <w:bottom w:val="single" w:color="auto" w:sz="4" w:space="0"/>
              <w:right w:val="single" w:color="auto" w:sz="4" w:space="0"/>
            </w:tcBorders>
            <w:noWrap/>
            <w:vAlign w:val="center"/>
          </w:tcPr>
          <w:p w14:paraId="14D11962">
            <w:pPr>
              <w:pStyle w:val="7"/>
              <w:spacing w:line="400" w:lineRule="exact"/>
              <w:ind w:firstLine="560"/>
              <w:rPr>
                <w:rFonts w:ascii="仿宋" w:hAnsi="仿宋" w:eastAsia="仿宋" w:cs="仿宋_GB2312"/>
                <w:kern w:val="0"/>
                <w:sz w:val="28"/>
              </w:rPr>
            </w:pPr>
            <w:r>
              <w:rPr>
                <w:rFonts w:hint="eastAsia" w:ascii="仿宋" w:hAnsi="仿宋" w:eastAsia="仿宋" w:cs="仿宋_GB2312"/>
                <w:kern w:val="0"/>
                <w:sz w:val="28"/>
              </w:rPr>
              <w:t>组织开展“12·2”全国交通安全日主题宣传活动。</w:t>
            </w:r>
          </w:p>
        </w:tc>
      </w:tr>
      <w:tr w14:paraId="7197B9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6"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284227E3">
            <w:pPr>
              <w:jc w:val="center"/>
              <w:rPr>
                <w:rFonts w:ascii="宋体" w:eastAsia="宋体" w:cs="Lucida Sans"/>
                <w:sz w:val="24"/>
              </w:rPr>
            </w:pPr>
            <w:r>
              <w:rPr>
                <w:rFonts w:hint="eastAsia" w:ascii="宋体" w:eastAsia="宋体" w:cs="Lucida Sans"/>
                <w:sz w:val="24"/>
              </w:rPr>
              <w:t>32</w:t>
            </w:r>
          </w:p>
        </w:tc>
        <w:tc>
          <w:tcPr>
            <w:tcW w:w="1549" w:type="dxa"/>
            <w:tcBorders>
              <w:top w:val="single" w:color="auto" w:sz="4" w:space="0"/>
              <w:left w:val="nil"/>
              <w:bottom w:val="single" w:color="auto" w:sz="4" w:space="0"/>
              <w:right w:val="single" w:color="auto" w:sz="4" w:space="0"/>
            </w:tcBorders>
            <w:noWrap/>
            <w:vAlign w:val="center"/>
          </w:tcPr>
          <w:p w14:paraId="534BF3B3">
            <w:pPr>
              <w:widowControl/>
              <w:jc w:val="center"/>
              <w:rPr>
                <w:rFonts w:ascii="仿宋" w:hAnsi="仿宋" w:eastAsia="仿宋" w:cs="仿宋_GB2312"/>
                <w:sz w:val="28"/>
                <w:szCs w:val="28"/>
              </w:rPr>
            </w:pPr>
            <w:r>
              <w:rPr>
                <w:rFonts w:hint="eastAsia" w:ascii="仿宋" w:hAnsi="仿宋" w:eastAsia="仿宋" w:cs="仿宋_GB2312"/>
                <w:sz w:val="28"/>
                <w:szCs w:val="28"/>
              </w:rPr>
              <w:t>县总工会</w:t>
            </w:r>
          </w:p>
        </w:tc>
        <w:tc>
          <w:tcPr>
            <w:tcW w:w="11413" w:type="dxa"/>
            <w:tcBorders>
              <w:top w:val="single" w:color="auto" w:sz="4" w:space="0"/>
              <w:left w:val="nil"/>
              <w:bottom w:val="single" w:color="auto" w:sz="4" w:space="0"/>
              <w:right w:val="single" w:color="auto" w:sz="4" w:space="0"/>
            </w:tcBorders>
            <w:noWrap/>
          </w:tcPr>
          <w:p w14:paraId="48A61E55">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1.开展“尊法守法·携手筑梦”公益法律服务行动。</w:t>
            </w:r>
          </w:p>
          <w:p w14:paraId="3683785D">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2.进社区开展职工普法宣传志愿者服务活动</w:t>
            </w:r>
          </w:p>
          <w:p w14:paraId="35D9C776">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3.开展“宪法进企业”和公益法律大讲堂活动。</w:t>
            </w:r>
          </w:p>
        </w:tc>
      </w:tr>
      <w:tr w14:paraId="17AE15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15"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6BCB45BD">
            <w:pPr>
              <w:jc w:val="center"/>
              <w:rPr>
                <w:rFonts w:ascii="宋体" w:eastAsia="宋体" w:cs="Lucida Sans"/>
                <w:sz w:val="24"/>
              </w:rPr>
            </w:pPr>
            <w:r>
              <w:rPr>
                <w:rFonts w:hint="eastAsia" w:ascii="宋体" w:eastAsia="宋体" w:cs="Lucida Sans"/>
                <w:sz w:val="24"/>
              </w:rPr>
              <w:t>33</w:t>
            </w:r>
          </w:p>
        </w:tc>
        <w:tc>
          <w:tcPr>
            <w:tcW w:w="1549" w:type="dxa"/>
            <w:tcBorders>
              <w:top w:val="single" w:color="auto" w:sz="4" w:space="0"/>
              <w:left w:val="nil"/>
              <w:bottom w:val="single" w:color="auto" w:sz="4" w:space="0"/>
              <w:right w:val="single" w:color="auto" w:sz="4" w:space="0"/>
            </w:tcBorders>
            <w:noWrap/>
            <w:vAlign w:val="center"/>
          </w:tcPr>
          <w:p w14:paraId="7BCFEE9C">
            <w:pPr>
              <w:widowControl/>
              <w:jc w:val="center"/>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团县委</w:t>
            </w:r>
          </w:p>
        </w:tc>
        <w:tc>
          <w:tcPr>
            <w:tcW w:w="11413" w:type="dxa"/>
            <w:tcBorders>
              <w:top w:val="single" w:color="auto" w:sz="4" w:space="0"/>
              <w:left w:val="nil"/>
              <w:bottom w:val="single" w:color="auto" w:sz="4" w:space="0"/>
              <w:right w:val="single" w:color="auto" w:sz="4" w:space="0"/>
            </w:tcBorders>
            <w:noWrap/>
          </w:tcPr>
          <w:p w14:paraId="532490B0">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1.联合县司法局、县教育局开展“青少年法治宣传教育周”活动。</w:t>
            </w:r>
          </w:p>
          <w:p w14:paraId="5D7B30D6">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2.开展青少年预防电信网络诈骗宣传活动。</w:t>
            </w:r>
          </w:p>
          <w:p w14:paraId="06FEC3AC">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3.开展青少年禁毒防艾宣传教育。</w:t>
            </w:r>
          </w:p>
          <w:p w14:paraId="5A0BA167">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4.联合县司法局开展“大学生寒暑假送法下乡”活动。</w:t>
            </w:r>
          </w:p>
          <w:p w14:paraId="2B97D868">
            <w:pPr>
              <w:rPr>
                <w:rFonts w:eastAsia="仿宋"/>
              </w:rPr>
            </w:pPr>
            <w:r>
              <w:rPr>
                <w:rFonts w:hint="eastAsia" w:ascii="仿宋" w:hAnsi="仿宋" w:eastAsia="仿宋" w:cs="仿宋_GB2312"/>
                <w:kern w:val="0"/>
                <w:sz w:val="28"/>
              </w:rPr>
              <w:t xml:space="preserve">    5.开展宪法宣传活动。</w:t>
            </w:r>
          </w:p>
        </w:tc>
      </w:tr>
      <w:tr w14:paraId="1B2168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1"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72169EEE">
            <w:pPr>
              <w:jc w:val="center"/>
              <w:rPr>
                <w:rFonts w:ascii="宋体" w:eastAsia="宋体" w:cs="Lucida Sans"/>
                <w:sz w:val="24"/>
              </w:rPr>
            </w:pPr>
            <w:r>
              <w:rPr>
                <w:rFonts w:hint="eastAsia" w:ascii="宋体" w:eastAsia="宋体" w:cs="Lucida Sans"/>
                <w:sz w:val="24"/>
              </w:rPr>
              <w:t>34</w:t>
            </w:r>
          </w:p>
        </w:tc>
        <w:tc>
          <w:tcPr>
            <w:tcW w:w="1549" w:type="dxa"/>
            <w:tcBorders>
              <w:top w:val="single" w:color="auto" w:sz="4" w:space="0"/>
              <w:left w:val="nil"/>
              <w:bottom w:val="single" w:color="auto" w:sz="4" w:space="0"/>
              <w:right w:val="single" w:color="auto" w:sz="4" w:space="0"/>
            </w:tcBorders>
            <w:noWrap/>
            <w:vAlign w:val="center"/>
          </w:tcPr>
          <w:p w14:paraId="15F88C46">
            <w:pPr>
              <w:widowControl/>
              <w:jc w:val="center"/>
              <w:rPr>
                <w:rFonts w:ascii="仿宋" w:hAnsi="仿宋" w:eastAsia="仿宋" w:cs="仿宋_GB2312"/>
                <w:sz w:val="28"/>
                <w:szCs w:val="28"/>
              </w:rPr>
            </w:pPr>
            <w:r>
              <w:rPr>
                <w:rFonts w:hint="eastAsia" w:ascii="仿宋" w:hAnsi="仿宋" w:eastAsia="仿宋" w:cs="仿宋_GB2312"/>
                <w:sz w:val="28"/>
                <w:szCs w:val="28"/>
              </w:rPr>
              <w:t>县妇联</w:t>
            </w:r>
          </w:p>
        </w:tc>
        <w:tc>
          <w:tcPr>
            <w:tcW w:w="11413" w:type="dxa"/>
            <w:tcBorders>
              <w:top w:val="single" w:color="auto" w:sz="4" w:space="0"/>
              <w:left w:val="nil"/>
              <w:bottom w:val="single" w:color="auto" w:sz="4" w:space="0"/>
              <w:right w:val="single" w:color="auto" w:sz="4" w:space="0"/>
            </w:tcBorders>
            <w:noWrap/>
          </w:tcPr>
          <w:p w14:paraId="07F0A4FF">
            <w:pPr>
              <w:spacing w:line="340" w:lineRule="exact"/>
              <w:ind w:firstLine="560" w:firstLineChars="200"/>
              <w:rPr>
                <w:rFonts w:ascii="仿宋" w:hAnsi="仿宋" w:eastAsia="仿宋"/>
                <w:sz w:val="28"/>
                <w:szCs w:val="28"/>
              </w:rPr>
            </w:pPr>
            <w:r>
              <w:rPr>
                <w:rFonts w:hint="eastAsia" w:ascii="仿宋" w:hAnsi="仿宋" w:eastAsia="仿宋"/>
                <w:sz w:val="28"/>
                <w:szCs w:val="28"/>
              </w:rPr>
              <w:t>1.开展“巾帼普法乡村行”活动，用妇女群众听得懂的语言，向群众宣传法治精神、法律知识、提高广大农村妇女及家庭的法制观念和维权意识。</w:t>
            </w:r>
          </w:p>
          <w:p w14:paraId="3E2CDE94">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对家庭教育促进法、湖南省家庭教育促进条例开展普法宣传，通过家庭教育民生实事“向阳花”行动，宣传家庭教育一法一条例普法精品课程，依托“湘妹子”视频号平台线上培训家庭教育讲师，将普法课进机关、进企业、进学校、进社区、进乡村，形成全社会弘扬家庭美德良好氛围。</w:t>
            </w:r>
          </w:p>
          <w:p w14:paraId="38572DA0">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3.参与“利剑护蕾·雷霆行动”，联合县司法局、县人民法院、县人民检察院、县教育局等部门开展未成年女童权益保护活动。</w:t>
            </w:r>
          </w:p>
        </w:tc>
      </w:tr>
      <w:tr w14:paraId="3E7D4B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8"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00958E58">
            <w:pPr>
              <w:jc w:val="center"/>
              <w:rPr>
                <w:rFonts w:ascii="宋体" w:eastAsia="宋体" w:cs="Lucida Sans"/>
                <w:sz w:val="24"/>
              </w:rPr>
            </w:pPr>
            <w:r>
              <w:rPr>
                <w:rFonts w:hint="eastAsia" w:ascii="宋体" w:eastAsia="宋体" w:cs="Lucida Sans"/>
                <w:sz w:val="24"/>
              </w:rPr>
              <w:t>35</w:t>
            </w:r>
          </w:p>
        </w:tc>
        <w:tc>
          <w:tcPr>
            <w:tcW w:w="1549" w:type="dxa"/>
            <w:tcBorders>
              <w:top w:val="single" w:color="auto" w:sz="4" w:space="0"/>
              <w:left w:val="nil"/>
              <w:bottom w:val="single" w:color="auto" w:sz="4" w:space="0"/>
              <w:right w:val="single" w:color="auto" w:sz="4" w:space="0"/>
            </w:tcBorders>
            <w:noWrap/>
            <w:vAlign w:val="center"/>
          </w:tcPr>
          <w:p w14:paraId="10130B63">
            <w:pPr>
              <w:widowControl/>
              <w:jc w:val="center"/>
              <w:rPr>
                <w:rFonts w:ascii="仿宋" w:hAnsi="仿宋" w:eastAsia="仿宋" w:cs="仿宋_GB2312"/>
                <w:sz w:val="28"/>
                <w:szCs w:val="28"/>
              </w:rPr>
            </w:pPr>
            <w:r>
              <w:rPr>
                <w:rFonts w:hint="eastAsia" w:ascii="仿宋" w:hAnsi="仿宋" w:eastAsia="仿宋" w:cs="仿宋_GB2312"/>
                <w:sz w:val="28"/>
                <w:szCs w:val="28"/>
              </w:rPr>
              <w:t>县残联</w:t>
            </w:r>
          </w:p>
        </w:tc>
        <w:tc>
          <w:tcPr>
            <w:tcW w:w="11413" w:type="dxa"/>
            <w:tcBorders>
              <w:top w:val="single" w:color="auto" w:sz="4" w:space="0"/>
              <w:left w:val="nil"/>
              <w:bottom w:val="single" w:color="auto" w:sz="4" w:space="0"/>
              <w:right w:val="single" w:color="auto" w:sz="4" w:space="0"/>
            </w:tcBorders>
            <w:noWrap/>
          </w:tcPr>
          <w:p w14:paraId="2F92CFD7">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1.利用国家宪法日、全国助残日、国际助残日、残疾预防日、国际盲人节、湖南省无障碍宣传周等重要时间节点开展普法宣传活动。</w:t>
            </w:r>
          </w:p>
          <w:p w14:paraId="609109E4">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2.整合力量，结合乡村振兴、残疾人基本服务状况和需求信息数据动态更新、残疾人权益保障、贫困残疾人家庭无障碍改造、无障碍环境建设、信访维权等工作，在开展业务工作的同时进行相关的普法宣传教育。</w:t>
            </w:r>
          </w:p>
          <w:p w14:paraId="2E9911F7">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深入学习宣传无障碍环境建设法、残疾人就业条例、湖南省残疾人扶助办法、残疾预防和残疾康复条例、残疾人证件管理办法、湖南省按比例安排残疾人就业规定等残疾人权益保障相关法律法规，面向残疾人群体、用人单位、社会群众宣传有关法律法规和政策。</w:t>
            </w:r>
          </w:p>
          <w:p w14:paraId="538F0145">
            <w:pPr>
              <w:spacing w:line="340" w:lineRule="exact"/>
              <w:ind w:firstLine="560" w:firstLineChars="200"/>
            </w:pPr>
            <w:r>
              <w:rPr>
                <w:rFonts w:hint="eastAsia" w:ascii="仿宋" w:hAnsi="仿宋" w:eastAsia="仿宋" w:cs="仿宋_GB2312"/>
                <w:bCs/>
                <w:kern w:val="0"/>
                <w:sz w:val="28"/>
                <w:szCs w:val="28"/>
              </w:rPr>
              <w:t>4.开展残疾人尊法学法守法用法专项行动、根据残疾人群体特点开展有针对性的法治宣传教育活动，提高其依法维护权益的意识和能力。</w:t>
            </w:r>
          </w:p>
        </w:tc>
      </w:tr>
      <w:tr w14:paraId="6C85C3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4"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3D04B57C">
            <w:pPr>
              <w:jc w:val="center"/>
              <w:rPr>
                <w:rFonts w:ascii="宋体" w:eastAsia="宋体" w:cs="Lucida Sans"/>
                <w:sz w:val="24"/>
              </w:rPr>
            </w:pPr>
            <w:r>
              <w:rPr>
                <w:rFonts w:hint="eastAsia" w:ascii="宋体" w:eastAsia="宋体" w:cs="Lucida Sans"/>
                <w:sz w:val="24"/>
              </w:rPr>
              <w:t>36</w:t>
            </w:r>
          </w:p>
        </w:tc>
        <w:tc>
          <w:tcPr>
            <w:tcW w:w="1549" w:type="dxa"/>
            <w:tcBorders>
              <w:top w:val="single" w:color="auto" w:sz="4" w:space="0"/>
              <w:left w:val="nil"/>
              <w:bottom w:val="single" w:color="auto" w:sz="4" w:space="0"/>
              <w:right w:val="single" w:color="auto" w:sz="4" w:space="0"/>
            </w:tcBorders>
            <w:noWrap/>
            <w:vAlign w:val="center"/>
          </w:tcPr>
          <w:p w14:paraId="283B213B">
            <w:pPr>
              <w:widowControl/>
              <w:jc w:val="center"/>
              <w:rPr>
                <w:rFonts w:ascii="仿宋" w:hAnsi="仿宋" w:eastAsia="仿宋" w:cs="仿宋_GB2312"/>
                <w:sz w:val="28"/>
                <w:szCs w:val="28"/>
              </w:rPr>
            </w:pPr>
            <w:r>
              <w:rPr>
                <w:rFonts w:hint="eastAsia" w:ascii="仿宋" w:hAnsi="仿宋" w:eastAsia="仿宋" w:cs="仿宋_GB2312"/>
                <w:sz w:val="28"/>
                <w:szCs w:val="28"/>
              </w:rPr>
              <w:t>县科协</w:t>
            </w:r>
          </w:p>
        </w:tc>
        <w:tc>
          <w:tcPr>
            <w:tcW w:w="11413" w:type="dxa"/>
            <w:tcBorders>
              <w:top w:val="single" w:color="auto" w:sz="4" w:space="0"/>
              <w:left w:val="nil"/>
              <w:bottom w:val="single" w:color="auto" w:sz="4" w:space="0"/>
              <w:right w:val="single" w:color="auto" w:sz="4" w:space="0"/>
            </w:tcBorders>
            <w:noWrap/>
            <w:vAlign w:val="center"/>
          </w:tcPr>
          <w:p w14:paraId="1B6A408A">
            <w:pPr>
              <w:pStyle w:val="4"/>
              <w:spacing w:line="400" w:lineRule="exact"/>
              <w:ind w:firstLine="640"/>
              <w:rPr>
                <w:rFonts w:ascii="仿宋" w:hAnsi="仿宋" w:eastAsia="仿宋" w:cs="仿宋_GB2312"/>
                <w:bCs/>
                <w:kern w:val="0"/>
                <w:sz w:val="28"/>
                <w:szCs w:val="28"/>
              </w:rPr>
            </w:pPr>
            <w:r>
              <w:rPr>
                <w:rFonts w:hint="eastAsia" w:ascii="仿宋" w:hAnsi="仿宋" w:eastAsia="仿宋" w:cs="仿宋_GB2312"/>
                <w:bCs/>
                <w:kern w:val="0"/>
                <w:sz w:val="28"/>
                <w:szCs w:val="28"/>
              </w:rPr>
              <w:t>1.结合 “全国科普日”活动，统筹开展科学技术普及法的宣传工作。</w:t>
            </w:r>
          </w:p>
          <w:p w14:paraId="35A82745">
            <w:pPr>
              <w:pStyle w:val="4"/>
              <w:spacing w:line="400" w:lineRule="exact"/>
              <w:ind w:firstLine="640"/>
              <w:rPr>
                <w:rFonts w:ascii="仿宋" w:hAnsi="仿宋" w:eastAsia="仿宋" w:cs="仿宋_GB2312"/>
                <w:sz w:val="28"/>
                <w:szCs w:val="28"/>
              </w:rPr>
            </w:pPr>
            <w:r>
              <w:rPr>
                <w:rFonts w:hint="eastAsia" w:ascii="仿宋" w:hAnsi="仿宋" w:eastAsia="仿宋" w:cs="仿宋_GB2312"/>
                <w:bCs/>
                <w:kern w:val="0"/>
                <w:sz w:val="28"/>
                <w:szCs w:val="28"/>
              </w:rPr>
              <w:t>2.在“4.15”、“11.1”等节点，组织开展国家安全教育和反间谍系列宣传教育活动，利用单位展板、电子显示屏以及网络平台宣传国家安全工作的相关法律法规。</w:t>
            </w:r>
          </w:p>
        </w:tc>
      </w:tr>
      <w:tr w14:paraId="7C33AE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49"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7BF3681D">
            <w:pPr>
              <w:jc w:val="center"/>
              <w:rPr>
                <w:rFonts w:ascii="宋体" w:eastAsia="宋体" w:cs="Lucida Sans"/>
                <w:sz w:val="24"/>
              </w:rPr>
            </w:pPr>
            <w:r>
              <w:rPr>
                <w:rFonts w:hint="eastAsia" w:ascii="宋体" w:eastAsia="宋体" w:cs="Lucida Sans"/>
                <w:sz w:val="24"/>
              </w:rPr>
              <w:t>37</w:t>
            </w:r>
          </w:p>
        </w:tc>
        <w:tc>
          <w:tcPr>
            <w:tcW w:w="1549" w:type="dxa"/>
            <w:tcBorders>
              <w:top w:val="single" w:color="auto" w:sz="4" w:space="0"/>
              <w:left w:val="nil"/>
              <w:bottom w:val="single" w:color="auto" w:sz="4" w:space="0"/>
              <w:right w:val="single" w:color="auto" w:sz="4" w:space="0"/>
            </w:tcBorders>
            <w:noWrap/>
            <w:vAlign w:val="center"/>
          </w:tcPr>
          <w:p w14:paraId="0C13BE79">
            <w:pPr>
              <w:widowControl/>
              <w:jc w:val="center"/>
              <w:rPr>
                <w:rFonts w:ascii="仿宋" w:hAnsi="仿宋" w:eastAsia="仿宋" w:cs="仿宋_GB2312"/>
                <w:sz w:val="28"/>
                <w:szCs w:val="28"/>
              </w:rPr>
            </w:pPr>
            <w:r>
              <w:rPr>
                <w:rFonts w:hint="eastAsia" w:ascii="仿宋" w:hAnsi="仿宋" w:eastAsia="仿宋" w:cs="仿宋_GB2312"/>
                <w:sz w:val="28"/>
                <w:szCs w:val="28"/>
              </w:rPr>
              <w:t>县政务服务中心</w:t>
            </w:r>
          </w:p>
        </w:tc>
        <w:tc>
          <w:tcPr>
            <w:tcW w:w="11413" w:type="dxa"/>
            <w:tcBorders>
              <w:top w:val="single" w:color="auto" w:sz="4" w:space="0"/>
              <w:left w:val="nil"/>
              <w:bottom w:val="single" w:color="auto" w:sz="4" w:space="0"/>
              <w:right w:val="single" w:color="auto" w:sz="4" w:space="0"/>
            </w:tcBorders>
            <w:noWrap/>
            <w:vAlign w:val="center"/>
          </w:tcPr>
          <w:p w14:paraId="14233AD0">
            <w:pPr>
              <w:pStyle w:val="7"/>
              <w:spacing w:line="340" w:lineRule="exact"/>
              <w:ind w:firstLine="560"/>
              <w:rPr>
                <w:rFonts w:ascii="仿宋" w:hAnsi="仿宋" w:eastAsia="仿宋" w:cs="仿宋_GB2312"/>
                <w:kern w:val="0"/>
                <w:sz w:val="28"/>
              </w:rPr>
            </w:pPr>
            <w:r>
              <w:rPr>
                <w:rFonts w:hint="eastAsia" w:ascii="仿宋" w:hAnsi="仿宋" w:eastAsia="仿宋" w:cs="仿宋_GB2312"/>
                <w:kern w:val="0"/>
                <w:sz w:val="28"/>
              </w:rPr>
              <w:t>1.组织开展《湖南省社会信用条例》《优化营商环境条例》《政府信息公开条例》《行政许可法》普法宣传活动。</w:t>
            </w:r>
          </w:p>
          <w:p w14:paraId="0B61FE42">
            <w:pPr>
              <w:spacing w:line="340" w:lineRule="exact"/>
            </w:pPr>
            <w:r>
              <w:t xml:space="preserve">     </w:t>
            </w:r>
            <w:r>
              <w:rPr>
                <w:rFonts w:hint="eastAsia" w:ascii="仿宋" w:hAnsi="仿宋" w:eastAsia="仿宋" w:cs="仿宋_GB2312"/>
                <w:bCs/>
                <w:kern w:val="0"/>
                <w:sz w:val="28"/>
                <w:szCs w:val="28"/>
              </w:rPr>
              <w:t xml:space="preserve"> 2.推进政务公开。除涉及国家秘密、商业秘密和当事人隐私依法不能公开外，公开审批和服务的过程、依据、结果，接受社会监督。</w:t>
            </w:r>
          </w:p>
        </w:tc>
      </w:tr>
      <w:tr w14:paraId="58E929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5"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403BF271">
            <w:pPr>
              <w:jc w:val="center"/>
              <w:rPr>
                <w:rFonts w:ascii="宋体" w:eastAsia="宋体" w:cs="Lucida Sans"/>
                <w:sz w:val="24"/>
              </w:rPr>
            </w:pPr>
            <w:r>
              <w:rPr>
                <w:rFonts w:hint="eastAsia" w:ascii="宋体" w:eastAsia="宋体" w:cs="Lucida Sans"/>
                <w:sz w:val="24"/>
              </w:rPr>
              <w:t>38</w:t>
            </w:r>
          </w:p>
        </w:tc>
        <w:tc>
          <w:tcPr>
            <w:tcW w:w="1549" w:type="dxa"/>
            <w:tcBorders>
              <w:top w:val="single" w:color="auto" w:sz="4" w:space="0"/>
              <w:left w:val="nil"/>
              <w:bottom w:val="single" w:color="auto" w:sz="4" w:space="0"/>
              <w:right w:val="single" w:color="auto" w:sz="4" w:space="0"/>
            </w:tcBorders>
            <w:noWrap/>
            <w:vAlign w:val="center"/>
          </w:tcPr>
          <w:p w14:paraId="791C37D5">
            <w:pPr>
              <w:widowControl/>
              <w:jc w:val="center"/>
              <w:rPr>
                <w:rFonts w:ascii="仿宋" w:hAnsi="仿宋" w:eastAsia="仿宋" w:cs="仿宋_GB2312"/>
                <w:sz w:val="28"/>
                <w:szCs w:val="28"/>
              </w:rPr>
            </w:pPr>
            <w:r>
              <w:rPr>
                <w:rFonts w:hint="eastAsia" w:ascii="仿宋" w:hAnsi="仿宋" w:eastAsia="仿宋" w:cs="仿宋_GB2312"/>
                <w:sz w:val="28"/>
                <w:szCs w:val="28"/>
              </w:rPr>
              <w:t>县信访</w:t>
            </w:r>
          </w:p>
          <w:p w14:paraId="4BAEC126">
            <w:pPr>
              <w:widowControl/>
              <w:jc w:val="center"/>
              <w:rPr>
                <w:rFonts w:ascii="仿宋" w:hAnsi="仿宋" w:eastAsia="仿宋" w:cs="仿宋_GB2312"/>
                <w:sz w:val="28"/>
                <w:szCs w:val="28"/>
              </w:rPr>
            </w:pPr>
            <w:r>
              <w:rPr>
                <w:rFonts w:hint="eastAsia" w:ascii="仿宋" w:hAnsi="仿宋" w:eastAsia="仿宋" w:cs="仿宋_GB2312"/>
                <w:sz w:val="28"/>
                <w:szCs w:val="28"/>
              </w:rPr>
              <w:t>事务中心</w:t>
            </w:r>
          </w:p>
        </w:tc>
        <w:tc>
          <w:tcPr>
            <w:tcW w:w="11413" w:type="dxa"/>
            <w:tcBorders>
              <w:top w:val="single" w:color="auto" w:sz="4" w:space="0"/>
              <w:left w:val="nil"/>
              <w:bottom w:val="single" w:color="auto" w:sz="4" w:space="0"/>
              <w:right w:val="single" w:color="auto" w:sz="4" w:space="0"/>
            </w:tcBorders>
            <w:noWrap/>
          </w:tcPr>
          <w:p w14:paraId="61762944">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1.加强对《信访法治化工作指南》和信访工作法治化“路线图”的宣传、推广、运用、全面推进信访工作法治化，努力提升全市信访工作法治化水平。</w:t>
            </w:r>
          </w:p>
          <w:p w14:paraId="214B2786">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2.在“12.4”国家宪法日、“4.15”全民国家安全教育日等重要时间节点组织开展相关法律法规宣传活动，</w:t>
            </w:r>
          </w:p>
        </w:tc>
      </w:tr>
      <w:tr w14:paraId="364766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9"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21171F12">
            <w:pPr>
              <w:jc w:val="center"/>
              <w:rPr>
                <w:rFonts w:ascii="宋体" w:eastAsia="宋体" w:cs="Lucida Sans"/>
                <w:sz w:val="24"/>
              </w:rPr>
            </w:pPr>
            <w:r>
              <w:rPr>
                <w:rFonts w:hint="eastAsia" w:ascii="宋体" w:eastAsia="宋体" w:cs="Lucida Sans"/>
                <w:sz w:val="24"/>
              </w:rPr>
              <w:t>39</w:t>
            </w:r>
          </w:p>
        </w:tc>
        <w:tc>
          <w:tcPr>
            <w:tcW w:w="1549" w:type="dxa"/>
            <w:tcBorders>
              <w:top w:val="single" w:color="auto" w:sz="4" w:space="0"/>
              <w:left w:val="nil"/>
              <w:bottom w:val="single" w:color="auto" w:sz="4" w:space="0"/>
              <w:right w:val="single" w:color="auto" w:sz="4" w:space="0"/>
            </w:tcBorders>
            <w:noWrap/>
            <w:vAlign w:val="center"/>
          </w:tcPr>
          <w:p w14:paraId="15C43B63">
            <w:pPr>
              <w:widowControl/>
              <w:jc w:val="center"/>
              <w:rPr>
                <w:rFonts w:ascii="仿宋" w:hAnsi="仿宋" w:eastAsia="仿宋" w:cs="仿宋_GB2312"/>
                <w:sz w:val="28"/>
                <w:szCs w:val="28"/>
              </w:rPr>
            </w:pPr>
            <w:r>
              <w:rPr>
                <w:rFonts w:hint="eastAsia" w:ascii="仿宋" w:hAnsi="仿宋" w:eastAsia="仿宋" w:cs="仿宋_GB2312"/>
                <w:sz w:val="28"/>
                <w:szCs w:val="28"/>
              </w:rPr>
              <w:t>县机关事务中心</w:t>
            </w:r>
          </w:p>
        </w:tc>
        <w:tc>
          <w:tcPr>
            <w:tcW w:w="11413" w:type="dxa"/>
            <w:tcBorders>
              <w:top w:val="single" w:color="auto" w:sz="4" w:space="0"/>
              <w:left w:val="nil"/>
              <w:bottom w:val="single" w:color="auto" w:sz="4" w:space="0"/>
              <w:right w:val="single" w:color="auto" w:sz="4" w:space="0"/>
            </w:tcBorders>
            <w:noWrap/>
            <w:vAlign w:val="center"/>
          </w:tcPr>
          <w:p w14:paraId="6245E0A8">
            <w:pPr>
              <w:pStyle w:val="7"/>
              <w:spacing w:line="340" w:lineRule="exact"/>
              <w:ind w:firstLine="560"/>
              <w:rPr>
                <w:rFonts w:ascii="仿宋" w:hAnsi="仿宋" w:eastAsia="仿宋" w:cs="仿宋_GB2312"/>
                <w:kern w:val="0"/>
                <w:sz w:val="28"/>
              </w:rPr>
            </w:pPr>
            <w:r>
              <w:rPr>
                <w:rFonts w:hint="eastAsia" w:ascii="仿宋" w:hAnsi="仿宋" w:eastAsia="仿宋" w:cs="仿宋_GB2312"/>
                <w:kern w:val="0"/>
                <w:sz w:val="28"/>
              </w:rPr>
              <w:t>1.组织开展机关事务法律法规学习宣传。</w:t>
            </w:r>
          </w:p>
          <w:p w14:paraId="10E579B4">
            <w:pPr>
              <w:pStyle w:val="7"/>
              <w:spacing w:line="340" w:lineRule="exact"/>
              <w:ind w:firstLine="560"/>
              <w:rPr>
                <w:rFonts w:hint="eastAsia" w:ascii="仿宋" w:hAnsi="仿宋" w:eastAsia="仿宋" w:cs="仿宋_GB2312"/>
                <w:kern w:val="0"/>
                <w:sz w:val="28"/>
              </w:rPr>
            </w:pPr>
            <w:r>
              <w:rPr>
                <w:rFonts w:hint="eastAsia" w:ascii="仿宋" w:hAnsi="仿宋" w:eastAsia="仿宋" w:cs="仿宋_GB2312"/>
                <w:kern w:val="0"/>
                <w:sz w:val="28"/>
              </w:rPr>
              <w:t>2.组织开展《反食品浪费法》《公共机构节能条例》学习宣传。</w:t>
            </w:r>
          </w:p>
          <w:p w14:paraId="2B761DCC">
            <w:pPr>
              <w:spacing w:line="340" w:lineRule="exact"/>
              <w:ind w:firstLine="560" w:firstLineChars="200"/>
            </w:pPr>
            <w:r>
              <w:rPr>
                <w:rFonts w:hint="eastAsia" w:ascii="仿宋" w:hAnsi="仿宋" w:eastAsia="仿宋" w:cs="仿宋_GB2312"/>
                <w:bCs/>
                <w:kern w:val="0"/>
                <w:sz w:val="28"/>
                <w:szCs w:val="28"/>
              </w:rPr>
              <w:t>3.组织开展湖南省省直党政机关参公事业单位国有资产管理办法、湖南省党政机关办公用房管理办法、湖南省党政机关公务用车管理办法学习宣传。</w:t>
            </w:r>
          </w:p>
        </w:tc>
      </w:tr>
      <w:tr w14:paraId="54B003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2"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21FE5B86">
            <w:pPr>
              <w:jc w:val="center"/>
              <w:rPr>
                <w:rFonts w:ascii="宋体" w:eastAsia="宋体" w:cs="Lucida Sans"/>
                <w:sz w:val="24"/>
              </w:rPr>
            </w:pPr>
            <w:r>
              <w:rPr>
                <w:rFonts w:hint="eastAsia" w:ascii="宋体" w:eastAsia="宋体" w:cs="Lucida Sans"/>
                <w:sz w:val="24"/>
              </w:rPr>
              <w:t>40</w:t>
            </w:r>
          </w:p>
        </w:tc>
        <w:tc>
          <w:tcPr>
            <w:tcW w:w="1549" w:type="dxa"/>
            <w:tcBorders>
              <w:top w:val="single" w:color="auto" w:sz="4" w:space="0"/>
              <w:left w:val="nil"/>
              <w:bottom w:val="single" w:color="auto" w:sz="4" w:space="0"/>
              <w:right w:val="single" w:color="auto" w:sz="4" w:space="0"/>
            </w:tcBorders>
            <w:noWrap/>
            <w:vAlign w:val="center"/>
          </w:tcPr>
          <w:p w14:paraId="10A6CB06">
            <w:pPr>
              <w:widowControl/>
              <w:jc w:val="center"/>
              <w:rPr>
                <w:rFonts w:ascii="仿宋" w:hAnsi="仿宋" w:eastAsia="仿宋" w:cs="仿宋_GB2312"/>
                <w:sz w:val="28"/>
                <w:szCs w:val="28"/>
              </w:rPr>
            </w:pPr>
            <w:r>
              <w:rPr>
                <w:rFonts w:hint="eastAsia" w:ascii="仿宋" w:hAnsi="仿宋" w:eastAsia="仿宋" w:cs="仿宋_GB2312"/>
                <w:sz w:val="28"/>
                <w:szCs w:val="28"/>
              </w:rPr>
              <w:t>县气象局</w:t>
            </w:r>
          </w:p>
        </w:tc>
        <w:tc>
          <w:tcPr>
            <w:tcW w:w="11413" w:type="dxa"/>
            <w:tcBorders>
              <w:top w:val="single" w:color="auto" w:sz="4" w:space="0"/>
              <w:left w:val="nil"/>
              <w:bottom w:val="single" w:color="auto" w:sz="4" w:space="0"/>
              <w:right w:val="single" w:color="auto" w:sz="4" w:space="0"/>
            </w:tcBorders>
            <w:noWrap/>
          </w:tcPr>
          <w:p w14:paraId="3EA9FBED">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结合世界气象日、全国安全教育日、全国防灾减灾日、民法典宣传月、国家宪法日、宪法宣传周开展相关法律法规规章宣传；以庆祝全国人民代表大会成立70周年、中华人民共和国成立75周年为契机，突出宣传宪法。</w:t>
            </w:r>
          </w:p>
          <w:p w14:paraId="45DE4086">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2.开展优化营商环境专项普法。</w:t>
            </w:r>
          </w:p>
          <w:p w14:paraId="25AD056A">
            <w:pPr>
              <w:spacing w:line="340" w:lineRule="exact"/>
              <w:ind w:firstLine="560" w:firstLineChars="200"/>
            </w:pPr>
            <w:r>
              <w:rPr>
                <w:rFonts w:hint="eastAsia" w:ascii="仿宋" w:hAnsi="仿宋" w:eastAsia="仿宋" w:cs="仿宋_GB2312"/>
                <w:bCs/>
                <w:kern w:val="0"/>
                <w:sz w:val="28"/>
                <w:szCs w:val="28"/>
              </w:rPr>
              <w:t>3.通过线上线下方式对执法人员开展法治业务培训。</w:t>
            </w:r>
          </w:p>
        </w:tc>
      </w:tr>
      <w:tr w14:paraId="783B30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7CB536B3">
            <w:pPr>
              <w:jc w:val="center"/>
              <w:rPr>
                <w:rFonts w:ascii="宋体" w:eastAsia="宋体" w:cs="Lucida Sans"/>
                <w:sz w:val="24"/>
              </w:rPr>
            </w:pPr>
            <w:r>
              <w:rPr>
                <w:rFonts w:hint="eastAsia" w:ascii="宋体" w:eastAsia="宋体" w:cs="Lucida Sans"/>
                <w:sz w:val="24"/>
              </w:rPr>
              <w:t>41</w:t>
            </w:r>
          </w:p>
        </w:tc>
        <w:tc>
          <w:tcPr>
            <w:tcW w:w="1549" w:type="dxa"/>
            <w:tcBorders>
              <w:top w:val="single" w:color="auto" w:sz="4" w:space="0"/>
              <w:left w:val="nil"/>
              <w:bottom w:val="single" w:color="auto" w:sz="4" w:space="0"/>
              <w:right w:val="single" w:color="auto" w:sz="4" w:space="0"/>
            </w:tcBorders>
            <w:noWrap/>
            <w:vAlign w:val="center"/>
          </w:tcPr>
          <w:p w14:paraId="2FB5B2AD">
            <w:pPr>
              <w:widowControl/>
              <w:jc w:val="center"/>
              <w:rPr>
                <w:rFonts w:ascii="仿宋" w:hAnsi="仿宋" w:eastAsia="仿宋" w:cs="仿宋_GB2312"/>
                <w:sz w:val="28"/>
                <w:szCs w:val="28"/>
              </w:rPr>
            </w:pPr>
            <w:r>
              <w:rPr>
                <w:rFonts w:hint="eastAsia" w:ascii="仿宋" w:hAnsi="仿宋" w:eastAsia="仿宋" w:cs="仿宋_GB2312"/>
                <w:sz w:val="28"/>
                <w:szCs w:val="28"/>
              </w:rPr>
              <w:t>国家税务局双牌县税务局</w:t>
            </w:r>
          </w:p>
        </w:tc>
        <w:tc>
          <w:tcPr>
            <w:tcW w:w="11413" w:type="dxa"/>
            <w:tcBorders>
              <w:top w:val="single" w:color="auto" w:sz="4" w:space="0"/>
              <w:left w:val="nil"/>
              <w:bottom w:val="single" w:color="auto" w:sz="4" w:space="0"/>
              <w:right w:val="single" w:color="auto" w:sz="4" w:space="0"/>
            </w:tcBorders>
            <w:noWrap/>
          </w:tcPr>
          <w:p w14:paraId="0710E6F1">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1.结合国家宪法日、税法宣传日、法律施行日和重大节日等，有计划有组织地开展不少于2次的集中税收法治宣传教育活动。</w:t>
            </w:r>
          </w:p>
          <w:p w14:paraId="7FBE4C84">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2.开展青少年税法宣传教育专题活动。</w:t>
            </w:r>
          </w:p>
          <w:p w14:paraId="75A616FC">
            <w:pPr>
              <w:pStyle w:val="7"/>
              <w:spacing w:line="4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进一步加大日常宣传工作力度，确保实现全市税务系统税法政策宣传不间断、纳税服务宣传不间断、诚信纳税宣传不间断。深化税法进机关、进乡村、进社区、进学校、进企业、进单位的“法律六进”活动，通过群众喜闻乐见的形式，全方位开展税收法治宣传教育，把税法送到基层，送到群众身边，使税法走进千家万户。</w:t>
            </w:r>
          </w:p>
          <w:p w14:paraId="4BF5CC02">
            <w:pPr>
              <w:pStyle w:val="7"/>
              <w:spacing w:line="400" w:lineRule="exact"/>
              <w:ind w:firstLine="560"/>
              <w:jc w:val="left"/>
              <w:rPr>
                <w:rFonts w:ascii="仿宋" w:hAnsi="仿宋" w:eastAsia="仿宋" w:cs="仿宋_GB2312"/>
                <w:kern w:val="0"/>
                <w:sz w:val="28"/>
              </w:rPr>
            </w:pPr>
            <w:r>
              <w:rPr>
                <w:rFonts w:hint="eastAsia" w:ascii="仿宋" w:hAnsi="仿宋" w:eastAsia="仿宋" w:cs="仿宋_GB2312"/>
                <w:kern w:val="0"/>
                <w:sz w:val="28"/>
              </w:rPr>
              <w:t>4.不断丰富创新税收普法宣传形式，创新并推广税收法治文化作品。</w:t>
            </w:r>
          </w:p>
        </w:tc>
      </w:tr>
      <w:tr w14:paraId="35074D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7F8FBE90">
            <w:pPr>
              <w:jc w:val="center"/>
              <w:rPr>
                <w:rFonts w:ascii="宋体" w:eastAsia="宋体" w:cs="Lucida Sans"/>
                <w:sz w:val="24"/>
              </w:rPr>
            </w:pPr>
            <w:r>
              <w:rPr>
                <w:rFonts w:hint="eastAsia" w:ascii="宋体" w:eastAsia="宋体" w:cs="Lucida Sans"/>
                <w:sz w:val="24"/>
              </w:rPr>
              <w:t>42</w:t>
            </w:r>
          </w:p>
        </w:tc>
        <w:tc>
          <w:tcPr>
            <w:tcW w:w="1549" w:type="dxa"/>
            <w:tcBorders>
              <w:top w:val="single" w:color="auto" w:sz="4" w:space="0"/>
              <w:left w:val="nil"/>
              <w:bottom w:val="single" w:color="auto" w:sz="4" w:space="0"/>
              <w:right w:val="single" w:color="auto" w:sz="4" w:space="0"/>
            </w:tcBorders>
            <w:noWrap/>
            <w:vAlign w:val="center"/>
          </w:tcPr>
          <w:p w14:paraId="2B60BF51">
            <w:pPr>
              <w:widowControl/>
              <w:jc w:val="center"/>
              <w:rPr>
                <w:rFonts w:ascii="仿宋" w:hAnsi="仿宋" w:eastAsia="仿宋" w:cs="仿宋_GB2312"/>
                <w:sz w:val="28"/>
                <w:szCs w:val="28"/>
              </w:rPr>
            </w:pPr>
            <w:r>
              <w:rPr>
                <w:rFonts w:hint="eastAsia" w:ascii="仿宋" w:hAnsi="仿宋" w:eastAsia="仿宋" w:cs="仿宋_GB2312"/>
                <w:sz w:val="28"/>
                <w:szCs w:val="28"/>
              </w:rPr>
              <w:t>市生态环境局双牌分局</w:t>
            </w:r>
          </w:p>
        </w:tc>
        <w:tc>
          <w:tcPr>
            <w:tcW w:w="11413" w:type="dxa"/>
            <w:tcBorders>
              <w:top w:val="single" w:color="auto" w:sz="4" w:space="0"/>
              <w:left w:val="nil"/>
              <w:bottom w:val="single" w:color="auto" w:sz="4" w:space="0"/>
              <w:right w:val="single" w:color="auto" w:sz="4" w:space="0"/>
            </w:tcBorders>
            <w:noWrap/>
          </w:tcPr>
          <w:p w14:paraId="75FDECD8">
            <w:pPr>
              <w:pStyle w:val="7"/>
              <w:spacing w:line="300" w:lineRule="exact"/>
              <w:ind w:firstLine="560"/>
              <w:jc w:val="left"/>
              <w:rPr>
                <w:rFonts w:ascii="仿宋" w:hAnsi="仿宋" w:eastAsia="仿宋" w:cs="仿宋_GB2312"/>
                <w:kern w:val="0"/>
                <w:sz w:val="28"/>
              </w:rPr>
            </w:pPr>
            <w:r>
              <w:rPr>
                <w:rFonts w:hint="eastAsia" w:ascii="仿宋" w:hAnsi="仿宋" w:eastAsia="仿宋" w:cs="仿宋_GB2312"/>
                <w:kern w:val="0"/>
                <w:sz w:val="28"/>
              </w:rPr>
              <w:t>1.开展《宪法》《民法典》《环境保护法》等法律法规集中宣传活动，每年至少1次。</w:t>
            </w:r>
          </w:p>
          <w:p w14:paraId="7010C644">
            <w:pPr>
              <w:pStyle w:val="7"/>
              <w:spacing w:line="3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2.充分利用“6.5”环境日、“12.4”国家宪法日等时机，多形式、多渠道开展以宪法和生态保护法律法规为主要内容的普法活动。</w:t>
            </w:r>
          </w:p>
          <w:p w14:paraId="79510715">
            <w:pPr>
              <w:pStyle w:val="7"/>
              <w:spacing w:line="30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3.适时组织开展《大气污染防治法》《噪声污染防治法》《湖南省大气污染防治条例》的学习宣传。</w:t>
            </w:r>
          </w:p>
          <w:p w14:paraId="0F88BD50">
            <w:pPr>
              <w:pStyle w:val="7"/>
              <w:spacing w:line="300" w:lineRule="exact"/>
              <w:ind w:firstLine="560"/>
              <w:jc w:val="left"/>
              <w:rPr>
                <w:rFonts w:ascii="仿宋" w:hAnsi="仿宋" w:eastAsia="仿宋" w:cs="仿宋_GB2312"/>
                <w:kern w:val="0"/>
                <w:sz w:val="28"/>
              </w:rPr>
            </w:pPr>
            <w:r>
              <w:rPr>
                <w:rFonts w:hint="eastAsia" w:ascii="仿宋" w:hAnsi="仿宋" w:eastAsia="仿宋" w:cs="仿宋_GB2312"/>
                <w:kern w:val="0"/>
                <w:sz w:val="28"/>
              </w:rPr>
              <w:t>4.积极参加省市生态环境法律法规知识竞赛。</w:t>
            </w:r>
          </w:p>
        </w:tc>
      </w:tr>
      <w:tr w14:paraId="3BA871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6" w:hRule="atLeast"/>
          <w:jc w:val="center"/>
        </w:trPr>
        <w:tc>
          <w:tcPr>
            <w:tcW w:w="898" w:type="dxa"/>
            <w:tcBorders>
              <w:top w:val="single" w:color="auto" w:sz="4" w:space="0"/>
              <w:left w:val="single" w:color="auto" w:sz="4" w:space="0"/>
              <w:bottom w:val="single" w:color="auto" w:sz="4" w:space="0"/>
              <w:right w:val="single" w:color="auto" w:sz="4" w:space="0"/>
            </w:tcBorders>
            <w:noWrap/>
            <w:vAlign w:val="center"/>
          </w:tcPr>
          <w:p w14:paraId="01EC0CAF">
            <w:pPr>
              <w:jc w:val="center"/>
              <w:rPr>
                <w:rFonts w:ascii="宋体" w:eastAsia="宋体" w:cs="Lucida Sans"/>
                <w:sz w:val="24"/>
              </w:rPr>
            </w:pPr>
            <w:r>
              <w:rPr>
                <w:rFonts w:hint="eastAsia" w:ascii="宋体" w:eastAsia="宋体" w:cs="Lucida Sans"/>
                <w:sz w:val="24"/>
              </w:rPr>
              <w:t>43</w:t>
            </w:r>
          </w:p>
        </w:tc>
        <w:tc>
          <w:tcPr>
            <w:tcW w:w="1549" w:type="dxa"/>
            <w:tcBorders>
              <w:top w:val="single" w:color="auto" w:sz="4" w:space="0"/>
              <w:left w:val="nil"/>
              <w:bottom w:val="single" w:color="auto" w:sz="4" w:space="0"/>
              <w:right w:val="single" w:color="auto" w:sz="4" w:space="0"/>
            </w:tcBorders>
            <w:noWrap/>
            <w:vAlign w:val="center"/>
          </w:tcPr>
          <w:p w14:paraId="16774FD8">
            <w:pPr>
              <w:widowControl/>
              <w:jc w:val="center"/>
              <w:rPr>
                <w:rFonts w:ascii="仿宋" w:hAnsi="仿宋" w:eastAsia="仿宋" w:cs="仿宋_GB2312"/>
                <w:sz w:val="28"/>
                <w:szCs w:val="28"/>
              </w:rPr>
            </w:pPr>
            <w:r>
              <w:rPr>
                <w:rFonts w:hint="eastAsia" w:ascii="仿宋" w:hAnsi="仿宋" w:eastAsia="仿宋" w:cs="仿宋_GB2312"/>
                <w:sz w:val="28"/>
                <w:szCs w:val="28"/>
              </w:rPr>
              <w:t>县消防</w:t>
            </w:r>
          </w:p>
          <w:p w14:paraId="49BC7547">
            <w:pPr>
              <w:widowControl/>
              <w:jc w:val="center"/>
              <w:rPr>
                <w:rFonts w:ascii="仿宋" w:hAnsi="仿宋" w:eastAsia="仿宋" w:cs="仿宋_GB2312"/>
                <w:sz w:val="28"/>
                <w:szCs w:val="28"/>
              </w:rPr>
            </w:pPr>
            <w:r>
              <w:rPr>
                <w:rFonts w:hint="eastAsia" w:ascii="仿宋" w:hAnsi="仿宋" w:eastAsia="仿宋" w:cs="仿宋_GB2312"/>
                <w:sz w:val="28"/>
                <w:szCs w:val="28"/>
              </w:rPr>
              <w:t>大队</w:t>
            </w:r>
          </w:p>
        </w:tc>
        <w:tc>
          <w:tcPr>
            <w:tcW w:w="11413" w:type="dxa"/>
            <w:tcBorders>
              <w:top w:val="single" w:color="auto" w:sz="4" w:space="0"/>
              <w:left w:val="nil"/>
              <w:bottom w:val="single" w:color="auto" w:sz="4" w:space="0"/>
              <w:right w:val="single" w:color="auto" w:sz="4" w:space="0"/>
            </w:tcBorders>
            <w:noWrap/>
          </w:tcPr>
          <w:p w14:paraId="510C562D">
            <w:pPr>
              <w:pStyle w:val="7"/>
              <w:spacing w:line="340" w:lineRule="exact"/>
              <w:ind w:firstLine="560"/>
              <w:jc w:val="left"/>
              <w:rPr>
                <w:rFonts w:ascii="仿宋" w:hAnsi="仿宋" w:eastAsia="仿宋" w:cs="仿宋_GB2312"/>
                <w:kern w:val="0"/>
                <w:sz w:val="28"/>
              </w:rPr>
            </w:pPr>
            <w:r>
              <w:rPr>
                <w:rFonts w:hint="eastAsia" w:ascii="仿宋" w:hAnsi="仿宋" w:eastAsia="仿宋" w:cs="仿宋_GB2312"/>
                <w:kern w:val="0"/>
                <w:sz w:val="28"/>
              </w:rPr>
              <w:t>1.结合定期开展执法检查考评工作，做好普法工作。</w:t>
            </w:r>
          </w:p>
          <w:p w14:paraId="166D7D5E">
            <w:pPr>
              <w:pStyle w:val="7"/>
              <w:spacing w:line="340" w:lineRule="exact"/>
              <w:ind w:firstLine="560"/>
              <w:jc w:val="left"/>
              <w:rPr>
                <w:rFonts w:hint="eastAsia" w:ascii="仿宋" w:hAnsi="仿宋" w:eastAsia="仿宋" w:cs="仿宋_GB2312"/>
                <w:kern w:val="0"/>
                <w:sz w:val="28"/>
              </w:rPr>
            </w:pPr>
            <w:r>
              <w:rPr>
                <w:rFonts w:hint="eastAsia" w:ascii="仿宋" w:hAnsi="仿宋" w:eastAsia="仿宋" w:cs="仿宋_GB2312"/>
                <w:kern w:val="0"/>
                <w:sz w:val="28"/>
              </w:rPr>
              <w:t>2.宣传贯彻实施湖南省城镇居民住宅消防安全管理若干规定。</w:t>
            </w:r>
          </w:p>
          <w:p w14:paraId="6733B136">
            <w:pPr>
              <w:spacing w:line="34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3.以总队“中央厨房”全媒体工作中心为阵地，开展消防安全法律法规政策的宣讲活动。</w:t>
            </w:r>
          </w:p>
        </w:tc>
      </w:tr>
    </w:tbl>
    <w:p w14:paraId="6393530F">
      <w:pPr>
        <w:pStyle w:val="4"/>
        <w:rPr>
          <w:rFonts w:hint="eastAsia" w:ascii="Times New Roman" w:hAnsi="Times New Roman" w:eastAsia="仿宋_GB2312" w:cs="仿宋_GB2312"/>
          <w:sz w:val="32"/>
          <w:szCs w:val="32"/>
        </w:rPr>
      </w:pPr>
    </w:p>
    <w:p w14:paraId="12C31B4E">
      <w:pPr>
        <w:pStyle w:val="4"/>
        <w:rPr>
          <w:rFonts w:ascii="Times New Roman" w:hAnsi="Times New Roman" w:eastAsia="仿宋_GB2312" w:cs="仿宋_GB2312"/>
          <w:sz w:val="32"/>
          <w:szCs w:val="32"/>
        </w:rPr>
      </w:pPr>
    </w:p>
    <w:p w14:paraId="650F7638">
      <w:pPr>
        <w:pStyle w:val="4"/>
        <w:rPr>
          <w:rFonts w:ascii="Times New Roman" w:hAnsi="Times New Roman" w:eastAsia="仿宋_GB2312" w:cs="仿宋_GB2312"/>
          <w:sz w:val="32"/>
          <w:szCs w:val="32"/>
        </w:rPr>
      </w:pPr>
    </w:p>
    <w:p w14:paraId="4E242DA5">
      <w:pPr>
        <w:pStyle w:val="4"/>
        <w:rPr>
          <w:rFonts w:ascii="Times New Roman" w:hAnsi="Times New Roman" w:eastAsia="仿宋_GB2312" w:cs="仿宋_GB2312"/>
          <w:sz w:val="32"/>
          <w:szCs w:val="32"/>
        </w:rPr>
      </w:pPr>
    </w:p>
    <w:p w14:paraId="458FFC6D">
      <w:pPr>
        <w:pStyle w:val="4"/>
        <w:rPr>
          <w:rFonts w:ascii="Times New Roman" w:hAnsi="Times New Roman" w:eastAsia="仿宋_GB2312" w:cs="仿宋_GB2312"/>
          <w:sz w:val="32"/>
          <w:szCs w:val="32"/>
        </w:rPr>
      </w:pPr>
    </w:p>
    <w:p w14:paraId="0FE3828C"/>
    <w:sectPr>
      <w:pgSz w:w="16838" w:h="11906" w:orient="landscape"/>
      <w:pgMar w:top="1800" w:right="1440" w:bottom="1800" w:left="144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05"/>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Tc0MzgxMWQ3ZTNhNTY1NzI3YmQzOTkwZTk3Y2FkYjkifQ=="/>
  </w:docVars>
  <w:rsids>
    <w:rsidRoot w:val="00AE26FF"/>
    <w:rsid w:val="00323B43"/>
    <w:rsid w:val="003D37D8"/>
    <w:rsid w:val="004358AB"/>
    <w:rsid w:val="007301E5"/>
    <w:rsid w:val="008B7726"/>
    <w:rsid w:val="00AE26FF"/>
    <w:rsid w:val="00BD46B2"/>
    <w:rsid w:val="72C3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uiPriority w:val="99"/>
    <w:pPr>
      <w:spacing w:after="120"/>
    </w:pPr>
  </w:style>
  <w:style w:type="paragraph" w:styleId="3">
    <w:name w:val="Body Text Indent"/>
    <w:basedOn w:val="1"/>
    <w:link w:val="14"/>
    <w:semiHidden/>
    <w:unhideWhenUsed/>
    <w:uiPriority w:val="99"/>
    <w:pPr>
      <w:spacing w:after="120"/>
      <w:ind w:left="420" w:leftChars="200"/>
    </w:pPr>
  </w:style>
  <w:style w:type="paragraph" w:styleId="4">
    <w:name w:val="footnote text"/>
    <w:basedOn w:val="1"/>
    <w:link w:val="11"/>
    <w:unhideWhenUsed/>
    <w:qFormat/>
    <w:uiPriority w:val="0"/>
    <w:pPr>
      <w:snapToGrid w:val="0"/>
      <w:jc w:val="left"/>
    </w:pPr>
    <w:rPr>
      <w:rFonts w:ascii="Calibri" w:hAnsi="Calibri"/>
      <w:sz w:val="18"/>
      <w:szCs w:val="18"/>
    </w:rPr>
  </w:style>
  <w:style w:type="paragraph" w:styleId="5">
    <w:name w:val="HTML Preformatted"/>
    <w:link w:val="10"/>
    <w:unhideWhenUs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pPr>
    <w:rPr>
      <w:rFonts w:ascii="Courier New" w:hAnsi="Courier New" w:eastAsia="宋体" w:cs="Times New Roman"/>
      <w:kern w:val="2"/>
      <w:sz w:val="20"/>
      <w:szCs w:val="21"/>
      <w:lang w:val="en-US" w:eastAsia="zh-CN" w:bidi="ar-SA"/>
    </w:rPr>
  </w:style>
  <w:style w:type="paragraph" w:styleId="6">
    <w:name w:val="Body Text First Indent"/>
    <w:basedOn w:val="2"/>
    <w:link w:val="13"/>
    <w:unhideWhenUsed/>
    <w:qFormat/>
    <w:uiPriority w:val="0"/>
    <w:pPr>
      <w:ind w:firstLine="420" w:firstLineChars="100"/>
    </w:pPr>
  </w:style>
  <w:style w:type="paragraph" w:styleId="7">
    <w:name w:val="Body Text First Indent 2"/>
    <w:basedOn w:val="3"/>
    <w:next w:val="1"/>
    <w:link w:val="15"/>
    <w:unhideWhenUsed/>
    <w:qFormat/>
    <w:uiPriority w:val="0"/>
    <w:pPr>
      <w:spacing w:after="0"/>
      <w:ind w:left="0" w:leftChars="0" w:firstLine="420" w:firstLineChars="200"/>
    </w:pPr>
    <w:rPr>
      <w:rFonts w:ascii="仿宋_GB2312" w:hAnsi="宋体" w:eastAsia="仿宋_GB2312" w:cs="Arial"/>
      <w:bCs/>
      <w:sz w:val="30"/>
      <w:szCs w:val="28"/>
    </w:rPr>
  </w:style>
  <w:style w:type="character" w:customStyle="1" w:styleId="10">
    <w:name w:val="HTML 预设格式 Char"/>
    <w:basedOn w:val="9"/>
    <w:link w:val="5"/>
    <w:uiPriority w:val="0"/>
    <w:rPr>
      <w:rFonts w:ascii="Courier New" w:hAnsi="Courier New" w:eastAsia="宋体" w:cs="Times New Roman"/>
      <w:kern w:val="2"/>
      <w:sz w:val="20"/>
      <w:szCs w:val="21"/>
    </w:rPr>
  </w:style>
  <w:style w:type="character" w:customStyle="1" w:styleId="11">
    <w:name w:val="脚注文本 Char"/>
    <w:basedOn w:val="9"/>
    <w:link w:val="4"/>
    <w:uiPriority w:val="0"/>
    <w:rPr>
      <w:rFonts w:ascii="Calibri" w:hAnsi="Calibri" w:eastAsiaTheme="minorEastAsia"/>
      <w:kern w:val="2"/>
      <w:sz w:val="18"/>
      <w:szCs w:val="18"/>
    </w:rPr>
  </w:style>
  <w:style w:type="character" w:customStyle="1" w:styleId="12">
    <w:name w:val="正文文本 Char"/>
    <w:basedOn w:val="9"/>
    <w:link w:val="2"/>
    <w:semiHidden/>
    <w:uiPriority w:val="99"/>
    <w:rPr>
      <w:rFonts w:eastAsiaTheme="minorEastAsia"/>
      <w:kern w:val="2"/>
      <w:sz w:val="21"/>
      <w:szCs w:val="24"/>
    </w:rPr>
  </w:style>
  <w:style w:type="character" w:customStyle="1" w:styleId="13">
    <w:name w:val="正文首行缩进 Char"/>
    <w:basedOn w:val="12"/>
    <w:link w:val="6"/>
    <w:uiPriority w:val="0"/>
  </w:style>
  <w:style w:type="character" w:customStyle="1" w:styleId="14">
    <w:name w:val="正文文本缩进 Char"/>
    <w:basedOn w:val="9"/>
    <w:link w:val="3"/>
    <w:semiHidden/>
    <w:uiPriority w:val="99"/>
    <w:rPr>
      <w:rFonts w:eastAsiaTheme="minorEastAsia"/>
      <w:kern w:val="2"/>
      <w:sz w:val="21"/>
      <w:szCs w:val="24"/>
    </w:rPr>
  </w:style>
  <w:style w:type="character" w:customStyle="1" w:styleId="15">
    <w:name w:val="正文首行缩进 2 Char"/>
    <w:basedOn w:val="14"/>
    <w:link w:val="7"/>
    <w:uiPriority w:val="0"/>
    <w:rPr>
      <w:rFonts w:ascii="仿宋_GB2312" w:hAnsi="宋体" w:eastAsia="仿宋_GB2312" w:cs="Arial"/>
      <w:bCs/>
      <w:sz w:val="30"/>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18514</Words>
  <Characters>18924</Characters>
  <Lines>139</Lines>
  <Paragraphs>39</Paragraphs>
  <TotalTime>3</TotalTime>
  <ScaleCrop>false</ScaleCrop>
  <LinksUpToDate>false</LinksUpToDate>
  <CharactersWithSpaces>19083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2024-08-27T00:57:00Z</dcterms:created>
  <dc:creator>xtzj</dc:creator>
  <cp:lastModifiedBy>Administrator</cp:lastModifiedBy>
  <dcterms:modified xsi:type="dcterms:W3CDTF">2024-08-27T07:45:02Z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BCDC2EBA205D4C5CB5E11E353DCEF45D_12</vt:lpwstr>
  </property>
</Properties>
</file>