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hint="default" w:ascii="方正小标宋简体" w:eastAsia="方正小标宋简体"/>
          <w:sz w:val="52"/>
        </w:rPr>
      </w:pPr>
      <w:r>
        <w:rPr>
          <w:rFonts w:ascii="方正小标宋简体" w:eastAsia="方正小标宋简体"/>
          <w:sz w:val="52"/>
        </w:rPr>
        <w:t>2023年度双牌县公安局部门（单位）整体支出绩效自评报告</w:t>
      </w:r>
    </w:p>
    <w:p>
      <w:pPr>
        <w:jc w:val="center"/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spacing w:line="600" w:lineRule="exact"/>
        <w:ind w:firstLine="1920" w:firstLineChars="600"/>
        <w:rPr>
          <w:rFonts w:hint="default" w:eastAsia="仿宋_GB2312"/>
          <w:sz w:val="32"/>
          <w:u w:val="single"/>
        </w:rPr>
      </w:pPr>
      <w:r>
        <w:rPr>
          <w:rFonts w:eastAsia="仿宋_GB2312"/>
          <w:sz w:val="32"/>
        </w:rPr>
        <w:t>单位名称（盖章）：</w:t>
      </w:r>
      <w:r>
        <w:rPr>
          <w:rFonts w:eastAsia="仿宋_GB2312"/>
          <w:sz w:val="32"/>
          <w:u w:val="single"/>
        </w:rPr>
        <w:t xml:space="preserve">        </w:t>
      </w:r>
    </w:p>
    <w:p>
      <w:pPr>
        <w:spacing w:line="600" w:lineRule="exact"/>
        <w:ind w:firstLine="3200" w:firstLineChars="1000"/>
        <w:rPr>
          <w:rFonts w:hint="default" w:eastAsia="楷体_GB2312"/>
          <w:sz w:val="32"/>
        </w:rPr>
      </w:pPr>
    </w:p>
    <w:p>
      <w:pPr>
        <w:spacing w:line="600" w:lineRule="exact"/>
        <w:ind w:firstLine="3200" w:firstLineChars="1000"/>
        <w:rPr>
          <w:rFonts w:hint="default" w:eastAsia="楷体_GB2312"/>
          <w:sz w:val="32"/>
        </w:rPr>
      </w:pPr>
      <w:r>
        <w:rPr>
          <w:rFonts w:eastAsia="楷体_GB2312"/>
          <w:sz w:val="32"/>
        </w:rPr>
        <w:t>2024年7月9日</w:t>
      </w:r>
    </w:p>
    <w:p>
      <w:pPr>
        <w:jc w:val="center"/>
        <w:rPr>
          <w:rFonts w:hint="default" w:eastAsia="黑体"/>
          <w:sz w:val="32"/>
        </w:rPr>
      </w:pPr>
    </w:p>
    <w:p>
      <w:pPr>
        <w:jc w:val="center"/>
        <w:outlineLvl w:val="0"/>
        <w:rPr>
          <w:rFonts w:hint="default" w:eastAsia="仿宋_GB2312"/>
          <w:sz w:val="32"/>
        </w:rPr>
      </w:pPr>
      <w:r>
        <w:rPr>
          <w:rFonts w:eastAsia="仿宋_GB2312"/>
          <w:sz w:val="32"/>
        </w:rPr>
        <w:t>（此页为封面）</w:t>
      </w:r>
    </w:p>
    <w:p>
      <w:pPr>
        <w:numPr>
          <w:ilvl w:val="0"/>
          <w:numId w:val="1"/>
        </w:numPr>
        <w:spacing w:line="570" w:lineRule="exact"/>
        <w:outlineLvl w:val="0"/>
        <w:rPr>
          <w:rFonts w:hint="default" w:eastAsia="黑体"/>
          <w:sz w:val="32"/>
        </w:rPr>
      </w:pPr>
      <w:r>
        <w:rPr>
          <w:rFonts w:hint="default" w:eastAsia="仿宋_GB2312"/>
          <w:sz w:val="32"/>
        </w:rPr>
        <w:br w:type="page"/>
      </w:r>
      <w:r>
        <w:rPr>
          <w:rFonts w:eastAsia="黑体"/>
          <w:sz w:val="32"/>
        </w:rPr>
        <w:t>部门（单位）基本情况</w:t>
      </w:r>
    </w:p>
    <w:p>
      <w:pPr>
        <w:pStyle w:val="9"/>
        <w:spacing w:line="600" w:lineRule="exact"/>
        <w:ind w:left="640" w:firstLine="0" w:firstLineChars="0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>（一）部门基本情况</w:t>
      </w:r>
    </w:p>
    <w:p>
      <w:pPr>
        <w:rPr>
          <w:rFonts w:hint="default"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1．主要职能。</w:t>
      </w:r>
    </w:p>
    <w:p>
      <w:pPr>
        <w:pStyle w:val="10"/>
        <w:spacing w:after="1"/>
        <w:ind w:firstLine="640" w:firstLineChars="200"/>
        <w:rPr>
          <w:rFonts w:ascii="Times New Roman" w:hAnsi="Times New Roman" w:eastAsia="仿宋_GB2312"/>
          <w:color w:val="000000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 xml:space="preserve">(1)贯彻执行国家有关公安工作的方针、政策和法律、法规，起草全县公安规范性文件，指导、监督、检查全县公安工作。 （2）掌握影响稳定、危害国内安全和社会治安的情况，分析形势，制定对策；防范处置邪教、非法宗教组织的违法犯罪活动。 </w:t>
      </w:r>
    </w:p>
    <w:p>
      <w:pPr>
        <w:pStyle w:val="10"/>
        <w:spacing w:after="1"/>
        <w:ind w:firstLine="640" w:firstLineChars="200"/>
        <w:rPr>
          <w:rFonts w:ascii="Times New Roman" w:hAnsi="Times New Roman" w:eastAsia="仿宋_GB2312"/>
          <w:color w:val="000000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 xml:space="preserve">（3）承办案件的侦查工作，协调、处置重大案件（事件）、治安事故和骚乱。 </w:t>
      </w:r>
    </w:p>
    <w:p>
      <w:pPr>
        <w:pStyle w:val="10"/>
        <w:spacing w:after="1"/>
        <w:ind w:firstLine="640" w:firstLineChars="200"/>
        <w:rPr>
          <w:rFonts w:ascii="Times New Roman" w:hAnsi="Times New Roman" w:eastAsia="仿宋_GB2312"/>
          <w:color w:val="000000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 xml:space="preserve">（4）依法查处危害社会治安秩序的行为；依法管理户口、居民身份证、枪支弹药、危险爆炸物品、特种行业和公共场所等工作。 </w:t>
      </w:r>
    </w:p>
    <w:p>
      <w:pPr>
        <w:pStyle w:val="10"/>
        <w:spacing w:after="1"/>
        <w:ind w:firstLine="640" w:firstLineChars="200"/>
        <w:rPr>
          <w:rFonts w:ascii="Times New Roman" w:hAnsi="Times New Roman" w:eastAsia="仿宋_GB2312"/>
          <w:color w:val="000000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 xml:space="preserve">（5）依法管理国籍工作，负责出境、入境和外国人在境内居留、旅行的有关管理工作；协调涉外案件的查处。 </w:t>
      </w:r>
    </w:p>
    <w:p>
      <w:pPr>
        <w:pStyle w:val="10"/>
        <w:spacing w:after="1"/>
        <w:ind w:firstLine="640" w:firstLineChars="200"/>
        <w:rPr>
          <w:rFonts w:ascii="Times New Roman" w:hAnsi="Times New Roman" w:eastAsia="仿宋_GB2312"/>
          <w:color w:val="000000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 xml:space="preserve">（6）维护全县道路交通安全、交通秩序以及机动车辆、驾驶员管理工作；处理道路交通事故；管理县公安局交通警察大队。 </w:t>
      </w:r>
    </w:p>
    <w:p>
      <w:pPr>
        <w:pStyle w:val="10"/>
        <w:spacing w:after="1"/>
        <w:ind w:firstLine="640" w:firstLineChars="200"/>
        <w:rPr>
          <w:rFonts w:ascii="Times New Roman" w:hAnsi="Times New Roman" w:eastAsia="仿宋_GB2312"/>
          <w:color w:val="000000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 xml:space="preserve">（7）负责全县公共信息网络的安全保卫工作；负责全县公安机关依法承担的执行刑罚和监督、考察工作，直接管理看守所、拘留所工作；负责全县禁毒、缉毒工作。 </w:t>
      </w:r>
    </w:p>
    <w:p>
      <w:pPr>
        <w:pStyle w:val="10"/>
        <w:spacing w:after="1"/>
        <w:ind w:firstLine="640" w:firstLineChars="200"/>
        <w:rPr>
          <w:rFonts w:ascii="Times New Roman" w:hAnsi="Times New Roman" w:eastAsia="仿宋_GB2312"/>
          <w:color w:val="000000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 xml:space="preserve">（8）组织实施对来双的党和国家领导人以及重要外宾、重要会议的安全警卫工作。 </w:t>
      </w:r>
    </w:p>
    <w:p>
      <w:pPr>
        <w:pStyle w:val="10"/>
        <w:spacing w:after="1"/>
        <w:ind w:firstLine="640" w:firstLineChars="200"/>
        <w:rPr>
          <w:rFonts w:ascii="Times New Roman" w:hAnsi="Times New Roman" w:eastAsia="仿宋_GB2312"/>
          <w:color w:val="000000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 xml:space="preserve">（9）负责全县公安机关装备、被装配备的计划、申报、分配、管理工作；负责申报公安业务经费的专项拨款的分配计划并监督、管理使用情况。 </w:t>
      </w:r>
    </w:p>
    <w:p>
      <w:pPr>
        <w:pStyle w:val="10"/>
        <w:spacing w:after="1"/>
        <w:ind w:firstLine="640" w:firstLineChars="200"/>
        <w:rPr>
          <w:rFonts w:ascii="Times New Roman" w:hAnsi="Times New Roman" w:eastAsia="仿宋_GB2312"/>
          <w:color w:val="000000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 xml:space="preserve">（10）对武警中队执行公安任务及相关业务建设实施领导和指挥。 </w:t>
      </w:r>
    </w:p>
    <w:p>
      <w:pPr>
        <w:pStyle w:val="10"/>
        <w:spacing w:after="1"/>
        <w:ind w:firstLine="640" w:firstLineChars="200"/>
        <w:rPr>
          <w:rFonts w:ascii="Times New Roman" w:hAnsi="Times New Roman" w:eastAsia="仿宋_GB2312"/>
          <w:color w:val="000000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 xml:space="preserve">（11）负责全县公安机关队伍建设和思想政治工作；组织和管理公安机关人员培训、教育、奖惩及公安宣传工作；负责全县公安民警警衔管理和警察证件管理；按规定权限管理干部。 </w:t>
      </w:r>
    </w:p>
    <w:p>
      <w:pPr>
        <w:pStyle w:val="10"/>
        <w:spacing w:after="1"/>
        <w:ind w:firstLine="640" w:firstLineChars="200"/>
        <w:rPr>
          <w:rFonts w:ascii="Times New Roman" w:hAnsi="Times New Roman" w:eastAsia="仿宋_GB2312"/>
          <w:color w:val="000000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 xml:space="preserve">（12）制定全县公安队伍监督管理工作规章制度，负责全县公安机关督察工作；按规定权限实施对干部的监督；指导、督促、检查全县公安机关的执法活动；查处全县公安队伍的各类违纪案件。 </w:t>
      </w:r>
    </w:p>
    <w:p>
      <w:pPr>
        <w:pStyle w:val="10"/>
        <w:spacing w:after="1"/>
        <w:ind w:firstLine="640" w:firstLineChars="200"/>
        <w:rPr>
          <w:rFonts w:ascii="Times New Roman" w:hAnsi="Times New Roman" w:eastAsia="仿宋_GB2312"/>
          <w:color w:val="000000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 xml:space="preserve">（13）承担县委、县人民政府和上级公安机关交办的其他事项。 </w:t>
      </w:r>
    </w:p>
    <w:p>
      <w:pPr>
        <w:rPr>
          <w:rFonts w:hint="default"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2．机构情况。</w:t>
      </w:r>
    </w:p>
    <w:p>
      <w:pPr>
        <w:ind w:firstLine="640" w:firstLineChars="200"/>
        <w:rPr>
          <w:rFonts w:hint="default"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县公安属财政全额拨款的一级单位，属行政单位，内设机构</w:t>
      </w:r>
      <w:r>
        <w:rPr>
          <w:rFonts w:hint="default" w:eastAsia="仿宋_GB2312"/>
          <w:color w:val="000000"/>
          <w:sz w:val="32"/>
        </w:rPr>
        <w:t>4</w:t>
      </w:r>
      <w:r>
        <w:rPr>
          <w:rFonts w:eastAsia="仿宋_GB2312"/>
          <w:color w:val="000000"/>
          <w:sz w:val="32"/>
        </w:rPr>
        <w:t>个（指挥中心、政工室、纪委、警务保障室），直属机构</w:t>
      </w:r>
      <w:r>
        <w:rPr>
          <w:rFonts w:hint="default" w:eastAsia="仿宋_GB2312"/>
          <w:color w:val="000000"/>
          <w:sz w:val="32"/>
        </w:rPr>
        <w:t>10</w:t>
      </w:r>
      <w:r>
        <w:rPr>
          <w:rFonts w:eastAsia="仿宋_GB2312"/>
          <w:color w:val="000000"/>
          <w:sz w:val="32"/>
        </w:rPr>
        <w:t>个（法制大队、预审大队、刑事侦查大队、国内安全保卫大队、治安管理大队、禁毒大队、经济犯罪大队、巡特警大队、人口与出入境管理大队、网络安全保卫大队），派出机构</w:t>
      </w:r>
      <w:r>
        <w:rPr>
          <w:rFonts w:hint="default" w:eastAsia="仿宋_GB2312"/>
          <w:color w:val="000000"/>
          <w:sz w:val="32"/>
        </w:rPr>
        <w:t>14</w:t>
      </w:r>
      <w:r>
        <w:rPr>
          <w:rFonts w:eastAsia="仿宋_GB2312"/>
          <w:color w:val="000000"/>
          <w:sz w:val="32"/>
        </w:rPr>
        <w:t>个（城关派出所、五里牌派出所、阳明山派出所、茶林派出所、麻江派出所、水上派出所、上梧江派出所、江村派出所、理家坪派出所、何家洞派出所、塘底派出所、清泉岩派出所、五星岭警务室、打鼓坪警务室），所属机构</w:t>
      </w:r>
      <w:r>
        <w:rPr>
          <w:rFonts w:hint="default" w:eastAsia="仿宋_GB2312"/>
          <w:color w:val="000000"/>
          <w:sz w:val="32"/>
        </w:rPr>
        <w:t>3</w:t>
      </w:r>
      <w:r>
        <w:rPr>
          <w:rFonts w:eastAsia="仿宋_GB2312"/>
          <w:color w:val="000000"/>
          <w:sz w:val="32"/>
        </w:rPr>
        <w:t>个（交通警察大队、县看守所、县拘留所）</w:t>
      </w:r>
      <w:r>
        <w:rPr>
          <w:rFonts w:hint="default" w:eastAsia="仿宋_GB2312"/>
          <w:color w:val="000000"/>
          <w:sz w:val="32"/>
        </w:rPr>
        <w:t>,</w:t>
      </w:r>
      <w:r>
        <w:rPr>
          <w:rFonts w:eastAsia="仿宋_GB2312"/>
          <w:color w:val="000000"/>
          <w:sz w:val="32"/>
        </w:rPr>
        <w:t>现有在职民警、职工175人，离退休民警、职工68人。</w:t>
      </w:r>
    </w:p>
    <w:p>
      <w:pPr>
        <w:pStyle w:val="9"/>
        <w:spacing w:line="570" w:lineRule="exact"/>
        <w:ind w:firstLine="640"/>
        <w:outlineLvl w:val="0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二、一般公共预算支出情况</w:t>
      </w:r>
    </w:p>
    <w:p>
      <w:pPr>
        <w:pStyle w:val="9"/>
        <w:spacing w:line="570" w:lineRule="exact"/>
        <w:ind w:firstLine="640"/>
        <w:outlineLvl w:val="1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（一）基本支出情况</w:t>
      </w:r>
    </w:p>
    <w:p>
      <w:pPr>
        <w:widowControl/>
        <w:spacing w:line="600" w:lineRule="atLeast"/>
        <w:ind w:firstLine="600"/>
        <w:jc w:val="left"/>
        <w:rPr>
          <w:rFonts w:hint="default"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eastAsiaTheme="minorEastAsia"/>
          <w:color w:val="000000"/>
          <w:kern w:val="0"/>
          <w:sz w:val="30"/>
          <w:szCs w:val="30"/>
        </w:rPr>
        <w:t>基本支出共计3011.77</w:t>
      </w:r>
      <w:r>
        <w:rPr>
          <w:rFonts w:ascii="宋体" w:hAnsi="宋体" w:cs="宋体"/>
          <w:color w:val="000000"/>
          <w:kern w:val="0"/>
          <w:sz w:val="30"/>
          <w:szCs w:val="30"/>
        </w:rPr>
        <w:t>万元，占总支出的比重为</w:t>
      </w:r>
      <w:r>
        <w:rPr>
          <w:rFonts w:ascii="宋体" w:hAnsi="宋体" w:eastAsia="宋体" w:cs="宋体"/>
          <w:color w:val="000000"/>
          <w:kern w:val="0"/>
          <w:sz w:val="30"/>
          <w:szCs w:val="30"/>
        </w:rPr>
        <w:t>37.05</w:t>
      </w:r>
      <w:r>
        <w:rPr>
          <w:rFonts w:ascii="宋体" w:hAnsi="宋体" w:cs="宋体"/>
          <w:color w:val="000000"/>
          <w:kern w:val="0"/>
          <w:sz w:val="30"/>
          <w:szCs w:val="30"/>
        </w:rPr>
        <w:t>%，</w:t>
      </w:r>
    </w:p>
    <w:p>
      <w:pPr>
        <w:widowControl/>
        <w:spacing w:line="600" w:lineRule="atLeast"/>
        <w:ind w:firstLine="600"/>
        <w:jc w:val="left"/>
        <w:rPr>
          <w:rFonts w:hint="default" w:ascii="宋体" w:hAnsi="宋体" w:cs="宋体" w:eastAsiaTheme="minorEastAsia"/>
          <w:color w:val="000000"/>
          <w:kern w:val="0"/>
          <w:sz w:val="30"/>
          <w:szCs w:val="30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>1、</w:t>
      </w:r>
      <w:r>
        <w:rPr>
          <w:rFonts w:ascii="宋体" w:hAnsi="宋体" w:cs="仿宋"/>
          <w:sz w:val="28"/>
          <w:szCs w:val="28"/>
        </w:rPr>
        <w:t>一般公共预算财政拨款基本支出中人员经费</w:t>
      </w:r>
      <w:r>
        <w:rPr>
          <w:rFonts w:ascii="宋体" w:hAnsi="宋体" w:eastAsia="宋体" w:cs="仿宋"/>
          <w:sz w:val="28"/>
          <w:szCs w:val="28"/>
        </w:rPr>
        <w:t>2310.32</w:t>
      </w:r>
      <w:r>
        <w:rPr>
          <w:rFonts w:ascii="宋体" w:hAnsi="宋体" w:cs="仿宋"/>
          <w:sz w:val="28"/>
          <w:szCs w:val="28"/>
        </w:rPr>
        <w:t>万元，其中：基本工资</w:t>
      </w:r>
      <w:r>
        <w:rPr>
          <w:rFonts w:ascii="宋体" w:hAnsi="宋体" w:eastAsia="宋体" w:cs="仿宋"/>
          <w:sz w:val="28"/>
          <w:szCs w:val="28"/>
        </w:rPr>
        <w:t>674.38</w:t>
      </w:r>
      <w:r>
        <w:rPr>
          <w:rFonts w:ascii="宋体" w:hAnsi="宋体" w:cs="仿宋"/>
          <w:sz w:val="28"/>
          <w:szCs w:val="28"/>
        </w:rPr>
        <w:t>万元；津贴补贴</w:t>
      </w:r>
      <w:r>
        <w:rPr>
          <w:rFonts w:ascii="宋体" w:hAnsi="宋体" w:eastAsia="宋体" w:cs="仿宋"/>
          <w:sz w:val="28"/>
          <w:szCs w:val="28"/>
        </w:rPr>
        <w:t>789.38</w:t>
      </w:r>
      <w:r>
        <w:rPr>
          <w:rFonts w:ascii="宋体" w:hAnsi="宋体" w:cs="仿宋"/>
          <w:sz w:val="28"/>
          <w:szCs w:val="28"/>
        </w:rPr>
        <w:t>万元；奖金</w:t>
      </w:r>
      <w:r>
        <w:rPr>
          <w:rFonts w:ascii="宋体" w:hAnsi="宋体" w:eastAsia="宋体" w:cs="仿宋"/>
          <w:sz w:val="28"/>
          <w:szCs w:val="28"/>
        </w:rPr>
        <w:t>309.38</w:t>
      </w:r>
      <w:r>
        <w:rPr>
          <w:rFonts w:ascii="宋体" w:hAnsi="宋体" w:cs="仿宋"/>
          <w:sz w:val="28"/>
          <w:szCs w:val="28"/>
        </w:rPr>
        <w:t>万元(主要用于年终绩效考核、第13个月工资)；社会保障缴费</w:t>
      </w:r>
      <w:r>
        <w:rPr>
          <w:rFonts w:ascii="宋体" w:hAnsi="宋体" w:eastAsia="宋体" w:cs="仿宋"/>
          <w:sz w:val="28"/>
          <w:szCs w:val="28"/>
        </w:rPr>
        <w:t>499.18</w:t>
      </w:r>
      <w:r>
        <w:rPr>
          <w:rFonts w:ascii="宋体" w:hAnsi="宋体" w:cs="仿宋"/>
          <w:sz w:val="28"/>
          <w:szCs w:val="28"/>
        </w:rPr>
        <w:t>万元，其中：①养老保险</w:t>
      </w:r>
      <w:r>
        <w:rPr>
          <w:rFonts w:ascii="宋体" w:hAnsi="宋体" w:eastAsia="宋体" w:cs="仿宋"/>
          <w:sz w:val="28"/>
          <w:szCs w:val="28"/>
        </w:rPr>
        <w:t>208.59</w:t>
      </w:r>
      <w:r>
        <w:rPr>
          <w:rFonts w:ascii="宋体" w:hAnsi="宋体" w:cs="仿宋"/>
          <w:sz w:val="28"/>
          <w:szCs w:val="28"/>
        </w:rPr>
        <w:t>万元、医疗保险金</w:t>
      </w:r>
      <w:r>
        <w:rPr>
          <w:rFonts w:ascii="宋体" w:hAnsi="宋体" w:eastAsia="宋体" w:cs="仿宋"/>
          <w:sz w:val="28"/>
          <w:szCs w:val="28"/>
        </w:rPr>
        <w:t>113</w:t>
      </w:r>
      <w:r>
        <w:rPr>
          <w:rFonts w:ascii="宋体" w:hAnsi="宋体" w:cs="仿宋"/>
          <w:sz w:val="28"/>
          <w:szCs w:val="28"/>
        </w:rPr>
        <w:t>万元，②住房公积金</w:t>
      </w:r>
      <w:r>
        <w:rPr>
          <w:rFonts w:ascii="宋体" w:hAnsi="宋体" w:eastAsia="宋体" w:cs="仿宋"/>
          <w:sz w:val="28"/>
          <w:szCs w:val="28"/>
        </w:rPr>
        <w:t>165.59</w:t>
      </w:r>
      <w:r>
        <w:rPr>
          <w:rFonts w:ascii="宋体" w:hAnsi="宋体" w:cs="仿宋"/>
          <w:sz w:val="28"/>
          <w:szCs w:val="28"/>
        </w:rPr>
        <w:t>万元、其他社会保障缴费</w:t>
      </w:r>
      <w:r>
        <w:rPr>
          <w:rFonts w:ascii="宋体" w:hAnsi="宋体" w:eastAsia="宋体" w:cs="仿宋"/>
          <w:sz w:val="28"/>
          <w:szCs w:val="28"/>
        </w:rPr>
        <w:t>12</w:t>
      </w:r>
      <w:r>
        <w:rPr>
          <w:rFonts w:ascii="宋体" w:hAnsi="宋体" w:cs="仿宋"/>
          <w:sz w:val="28"/>
          <w:szCs w:val="28"/>
        </w:rPr>
        <w:t>万元；其他工资和福利支出38万元（主要是民警加班补助）。</w:t>
      </w:r>
      <w:r>
        <w:rPr>
          <w:rFonts w:ascii="宋体" w:cs="仿宋"/>
          <w:sz w:val="28"/>
          <w:szCs w:val="28"/>
        </w:rPr>
        <w:br w:type="textWrapping"/>
      </w:r>
      <w:r>
        <w:rPr>
          <w:rFonts w:ascii="宋体" w:hAnsi="宋体" w:cs="仿宋"/>
          <w:sz w:val="28"/>
          <w:szCs w:val="28"/>
        </w:rPr>
        <w:t>2、一般商品和服务支出</w:t>
      </w:r>
      <w:r>
        <w:rPr>
          <w:rFonts w:ascii="宋体" w:hAnsi="宋体" w:eastAsia="宋体" w:cs="仿宋"/>
          <w:sz w:val="28"/>
          <w:szCs w:val="28"/>
        </w:rPr>
        <w:t>701.45</w:t>
      </w:r>
      <w:r>
        <w:rPr>
          <w:rFonts w:ascii="宋体" w:hAnsi="宋体" w:cs="仿宋"/>
          <w:sz w:val="28"/>
          <w:szCs w:val="28"/>
        </w:rPr>
        <w:t>万元：办公费</w:t>
      </w:r>
      <w:r>
        <w:rPr>
          <w:rFonts w:ascii="宋体" w:hAnsi="宋体" w:eastAsia="宋体" w:cs="仿宋"/>
          <w:sz w:val="28"/>
          <w:szCs w:val="28"/>
        </w:rPr>
        <w:t>16.24</w:t>
      </w:r>
      <w:r>
        <w:rPr>
          <w:rFonts w:ascii="宋体" w:hAnsi="宋体" w:cs="仿宋"/>
          <w:sz w:val="28"/>
          <w:szCs w:val="28"/>
        </w:rPr>
        <w:t>万元；印刷费</w:t>
      </w:r>
      <w:r>
        <w:rPr>
          <w:rFonts w:ascii="宋体" w:hAnsi="宋体" w:eastAsia="宋体" w:cs="仿宋"/>
          <w:sz w:val="28"/>
          <w:szCs w:val="28"/>
        </w:rPr>
        <w:t>20</w:t>
      </w:r>
      <w:r>
        <w:rPr>
          <w:rFonts w:ascii="宋体" w:hAnsi="宋体" w:cs="仿宋"/>
          <w:sz w:val="28"/>
          <w:szCs w:val="28"/>
        </w:rPr>
        <w:t>万元；邮电费2万元；水费</w:t>
      </w:r>
      <w:r>
        <w:rPr>
          <w:rFonts w:ascii="宋体" w:hAnsi="宋体" w:eastAsia="宋体" w:cs="仿宋"/>
          <w:sz w:val="28"/>
          <w:szCs w:val="28"/>
        </w:rPr>
        <w:t>9.49</w:t>
      </w:r>
      <w:r>
        <w:rPr>
          <w:rFonts w:ascii="宋体" w:hAnsi="宋体" w:cs="仿宋"/>
          <w:sz w:val="28"/>
          <w:szCs w:val="28"/>
        </w:rPr>
        <w:t>万元；电费</w:t>
      </w:r>
      <w:r>
        <w:rPr>
          <w:rFonts w:ascii="宋体" w:hAnsi="宋体" w:eastAsia="宋体" w:cs="仿宋"/>
          <w:sz w:val="28"/>
          <w:szCs w:val="28"/>
        </w:rPr>
        <w:t>60</w:t>
      </w:r>
      <w:r>
        <w:rPr>
          <w:rFonts w:ascii="宋体" w:hAnsi="宋体" w:cs="仿宋"/>
          <w:sz w:val="28"/>
          <w:szCs w:val="28"/>
        </w:rPr>
        <w:t>万元；</w:t>
      </w:r>
      <w:r>
        <w:rPr>
          <w:rFonts w:ascii="宋体" w:hAnsi="宋体" w:eastAsia="宋体" w:cs="仿宋"/>
          <w:sz w:val="28"/>
          <w:szCs w:val="28"/>
        </w:rPr>
        <w:t>专用燃料费1万；</w:t>
      </w:r>
      <w:r>
        <w:rPr>
          <w:rFonts w:ascii="宋体" w:hAnsi="宋体" w:cs="仿宋"/>
          <w:sz w:val="28"/>
          <w:szCs w:val="28"/>
        </w:rPr>
        <w:t>差旅费</w:t>
      </w:r>
      <w:r>
        <w:rPr>
          <w:rFonts w:ascii="宋体" w:hAnsi="宋体" w:eastAsia="宋体" w:cs="仿宋"/>
          <w:sz w:val="28"/>
          <w:szCs w:val="28"/>
        </w:rPr>
        <w:t>35.9</w:t>
      </w:r>
      <w:r>
        <w:rPr>
          <w:rFonts w:ascii="宋体" w:hAnsi="宋体" w:cs="仿宋"/>
          <w:sz w:val="28"/>
          <w:szCs w:val="28"/>
        </w:rPr>
        <w:t>万元；公务用车维护费</w:t>
      </w:r>
      <w:r>
        <w:rPr>
          <w:rFonts w:ascii="宋体" w:hAnsi="宋体" w:eastAsia="宋体" w:cs="仿宋"/>
          <w:sz w:val="28"/>
          <w:szCs w:val="28"/>
        </w:rPr>
        <w:t>22.52</w:t>
      </w:r>
      <w:r>
        <w:rPr>
          <w:rFonts w:ascii="宋体" w:hAnsi="宋体" w:cs="仿宋"/>
          <w:sz w:val="28"/>
          <w:szCs w:val="28"/>
        </w:rPr>
        <w:t>万元；维（护）修费40万元；</w:t>
      </w:r>
      <w:r>
        <w:rPr>
          <w:rFonts w:ascii="宋体" w:hAnsi="宋体" w:eastAsia="宋体" w:cs="仿宋"/>
          <w:sz w:val="28"/>
          <w:szCs w:val="28"/>
        </w:rPr>
        <w:t>租赁费18万；</w:t>
      </w:r>
      <w:r>
        <w:rPr>
          <w:rFonts w:ascii="宋体" w:hAnsi="宋体" w:cs="仿宋"/>
          <w:sz w:val="28"/>
          <w:szCs w:val="28"/>
        </w:rPr>
        <w:t>会议费5万元; 培训费</w:t>
      </w:r>
      <w:r>
        <w:rPr>
          <w:rFonts w:ascii="宋体" w:hAnsi="宋体" w:eastAsia="宋体" w:cs="仿宋"/>
          <w:sz w:val="28"/>
          <w:szCs w:val="28"/>
        </w:rPr>
        <w:t>18.38</w:t>
      </w:r>
      <w:r>
        <w:rPr>
          <w:rFonts w:ascii="宋体" w:hAnsi="宋体" w:cs="仿宋"/>
          <w:sz w:val="28"/>
          <w:szCs w:val="28"/>
        </w:rPr>
        <w:t>万元，公务接待</w:t>
      </w:r>
      <w:r>
        <w:rPr>
          <w:rFonts w:ascii="宋体" w:hAnsi="宋体" w:eastAsia="宋体" w:cs="仿宋"/>
          <w:sz w:val="28"/>
          <w:szCs w:val="28"/>
        </w:rPr>
        <w:t>13</w:t>
      </w:r>
      <w:r>
        <w:rPr>
          <w:rFonts w:ascii="宋体" w:hAnsi="宋体" w:cs="仿宋"/>
          <w:sz w:val="28"/>
          <w:szCs w:val="28"/>
        </w:rPr>
        <w:t>万元；工会经费</w:t>
      </w:r>
      <w:r>
        <w:rPr>
          <w:rFonts w:ascii="宋体" w:hAnsi="宋体" w:eastAsia="宋体" w:cs="仿宋"/>
          <w:sz w:val="28"/>
          <w:szCs w:val="28"/>
        </w:rPr>
        <w:t>55</w:t>
      </w:r>
      <w:r>
        <w:rPr>
          <w:rFonts w:ascii="宋体" w:hAnsi="宋体" w:cs="仿宋"/>
          <w:sz w:val="28"/>
          <w:szCs w:val="28"/>
        </w:rPr>
        <w:t>万元；福利费</w:t>
      </w:r>
      <w:r>
        <w:rPr>
          <w:rFonts w:ascii="宋体" w:hAnsi="宋体" w:eastAsia="宋体" w:cs="仿宋"/>
          <w:sz w:val="28"/>
          <w:szCs w:val="28"/>
        </w:rPr>
        <w:t>54.58</w:t>
      </w:r>
      <w:r>
        <w:rPr>
          <w:rFonts w:ascii="宋体" w:hAnsi="宋体" w:cs="仿宋"/>
          <w:sz w:val="28"/>
          <w:szCs w:val="28"/>
        </w:rPr>
        <w:t>万元（主要食堂开支）；劳务费</w:t>
      </w:r>
      <w:r>
        <w:rPr>
          <w:rFonts w:ascii="宋体" w:hAnsi="宋体" w:eastAsia="宋体" w:cs="仿宋"/>
          <w:sz w:val="28"/>
          <w:szCs w:val="28"/>
        </w:rPr>
        <w:t>18.04</w:t>
      </w:r>
      <w:r>
        <w:rPr>
          <w:rFonts w:ascii="宋体" w:hAnsi="宋体" w:cs="仿宋"/>
          <w:sz w:val="28"/>
          <w:szCs w:val="28"/>
        </w:rPr>
        <w:t>万元，</w:t>
      </w:r>
      <w:r>
        <w:rPr>
          <w:rFonts w:ascii="宋体" w:hAnsi="宋体" w:eastAsia="宋体" w:cs="仿宋"/>
          <w:sz w:val="28"/>
          <w:szCs w:val="28"/>
        </w:rPr>
        <w:t>委托业务费22.8万；</w:t>
      </w:r>
      <w:r>
        <w:rPr>
          <w:rFonts w:ascii="宋体" w:hAnsi="宋体" w:cs="仿宋"/>
          <w:sz w:val="28"/>
          <w:szCs w:val="28"/>
        </w:rPr>
        <w:t>被装购置费</w:t>
      </w:r>
      <w:r>
        <w:rPr>
          <w:rFonts w:ascii="宋体" w:hAnsi="宋体" w:eastAsia="宋体" w:cs="仿宋"/>
          <w:sz w:val="28"/>
          <w:szCs w:val="28"/>
        </w:rPr>
        <w:t>30</w:t>
      </w:r>
      <w:r>
        <w:rPr>
          <w:rFonts w:ascii="宋体" w:hAnsi="宋体" w:cs="仿宋"/>
          <w:sz w:val="28"/>
          <w:szCs w:val="28"/>
        </w:rPr>
        <w:t>万元;</w:t>
      </w:r>
      <w:r>
        <w:rPr>
          <w:rFonts w:ascii="宋体" w:hAnsi="宋体" w:eastAsia="宋体" w:cs="仿宋"/>
          <w:sz w:val="28"/>
          <w:szCs w:val="28"/>
        </w:rPr>
        <w:t>其他交通费117.6万；</w:t>
      </w:r>
      <w:r>
        <w:rPr>
          <w:rFonts w:ascii="宋体" w:hAnsi="宋体" w:cs="仿宋"/>
          <w:sz w:val="28"/>
          <w:szCs w:val="28"/>
        </w:rPr>
        <w:t>其他商品服务支出</w:t>
      </w:r>
      <w:r>
        <w:rPr>
          <w:rFonts w:ascii="宋体" w:hAnsi="宋体" w:eastAsia="宋体" w:cs="仿宋"/>
          <w:sz w:val="28"/>
          <w:szCs w:val="28"/>
        </w:rPr>
        <w:t>141.9</w:t>
      </w:r>
      <w:r>
        <w:rPr>
          <w:rFonts w:ascii="宋体" w:hAnsi="宋体" w:cs="仿宋"/>
          <w:sz w:val="28"/>
          <w:szCs w:val="28"/>
        </w:rPr>
        <w:t>万元，主要用于党建经费、警察基金、警察会费、综治维稳、民调、联乡、安保、计生、春节走访、遗属慰问等其他方面的开支。</w:t>
      </w:r>
      <w:r>
        <w:rPr>
          <w:rFonts w:ascii="宋体" w:cs="仿宋"/>
          <w:sz w:val="28"/>
          <w:szCs w:val="28"/>
        </w:rPr>
        <w:br w:type="textWrapping"/>
      </w:r>
      <w:r>
        <w:rPr>
          <w:rFonts w:ascii="宋体" w:hAnsi="宋体" w:cs="仿宋"/>
          <w:sz w:val="28"/>
          <w:szCs w:val="28"/>
        </w:rPr>
        <w:t>3、对个人和家庭的补助支出0万元。</w:t>
      </w:r>
    </w:p>
    <w:p>
      <w:pPr>
        <w:pStyle w:val="9"/>
        <w:spacing w:line="570" w:lineRule="exact"/>
        <w:ind w:firstLine="640"/>
        <w:outlineLvl w:val="1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（二）项目支出情况</w:t>
      </w:r>
    </w:p>
    <w:p>
      <w:pPr>
        <w:rPr>
          <w:rFonts w:hint="default" w:ascii="宋体" w:hAnsi="宋体" w:cs="仿宋"/>
          <w:sz w:val="28"/>
          <w:szCs w:val="28"/>
        </w:rPr>
      </w:pPr>
      <w:r>
        <w:rPr>
          <w:rFonts w:ascii="宋体" w:hAnsi="宋体" w:cs="仿宋"/>
          <w:sz w:val="28"/>
          <w:szCs w:val="28"/>
        </w:rPr>
        <w:t>项目支出共计</w:t>
      </w:r>
      <w:r>
        <w:rPr>
          <w:rFonts w:ascii="宋体" w:hAnsi="宋体" w:eastAsia="宋体" w:cs="仿宋"/>
          <w:sz w:val="28"/>
          <w:szCs w:val="28"/>
        </w:rPr>
        <w:t>5116.58</w:t>
      </w:r>
      <w:r>
        <w:rPr>
          <w:rFonts w:ascii="宋体" w:hAnsi="宋体" w:cs="仿宋"/>
          <w:sz w:val="28"/>
          <w:szCs w:val="28"/>
        </w:rPr>
        <w:t>万元，占总支出的比重为</w:t>
      </w:r>
      <w:r>
        <w:rPr>
          <w:rFonts w:ascii="宋体" w:hAnsi="宋体" w:eastAsia="宋体" w:cs="仿宋"/>
          <w:sz w:val="28"/>
          <w:szCs w:val="28"/>
        </w:rPr>
        <w:t>62.95</w:t>
      </w:r>
      <w:r>
        <w:rPr>
          <w:rFonts w:ascii="宋体" w:hAnsi="宋体" w:cs="仿宋"/>
          <w:sz w:val="28"/>
          <w:szCs w:val="28"/>
        </w:rPr>
        <w:t xml:space="preserve"> %，是指单位为完成特定行政工作任务或事业发展目标而发生的支出；</w:t>
      </w:r>
    </w:p>
    <w:p>
      <w:pPr>
        <w:rPr>
          <w:rFonts w:hint="default" w:ascii="宋体" w:hAnsi="宋体" w:cs="仿宋"/>
          <w:sz w:val="28"/>
          <w:szCs w:val="28"/>
        </w:rPr>
      </w:pPr>
      <w:r>
        <w:rPr>
          <w:rFonts w:ascii="宋体" w:hAnsi="宋体" w:cs="仿宋"/>
          <w:sz w:val="28"/>
          <w:szCs w:val="28"/>
        </w:rPr>
        <w:t>1、各项目支出</w:t>
      </w:r>
    </w:p>
    <w:p>
      <w:pPr>
        <w:rPr>
          <w:rFonts w:hint="default" w:ascii="宋体" w:hAnsi="宋体" w:cs="仿宋"/>
          <w:sz w:val="28"/>
          <w:szCs w:val="28"/>
        </w:rPr>
      </w:pPr>
      <w:r>
        <w:rPr>
          <w:rFonts w:ascii="宋体" w:hAnsi="宋体" w:cs="仿宋"/>
          <w:sz w:val="28"/>
          <w:szCs w:val="28"/>
        </w:rPr>
        <w:t>拘押收教场所管理支出</w:t>
      </w:r>
      <w:r>
        <w:rPr>
          <w:rFonts w:ascii="宋体" w:hAnsi="宋体" w:eastAsia="宋体" w:cs="仿宋"/>
          <w:sz w:val="28"/>
          <w:szCs w:val="28"/>
        </w:rPr>
        <w:t>55.6</w:t>
      </w:r>
      <w:r>
        <w:rPr>
          <w:rFonts w:ascii="宋体" w:hAnsi="宋体" w:cs="仿宋"/>
          <w:sz w:val="28"/>
          <w:szCs w:val="28"/>
        </w:rPr>
        <w:t>万元，身份证及出入境管理支出</w:t>
      </w:r>
      <w:r>
        <w:rPr>
          <w:rFonts w:ascii="宋体" w:hAnsi="宋体" w:eastAsia="宋体" w:cs="仿宋"/>
          <w:sz w:val="28"/>
          <w:szCs w:val="28"/>
        </w:rPr>
        <w:t>11.86</w:t>
      </w:r>
      <w:r>
        <w:rPr>
          <w:rFonts w:ascii="宋体" w:hAnsi="宋体" w:cs="仿宋"/>
          <w:sz w:val="28"/>
          <w:szCs w:val="28"/>
        </w:rPr>
        <w:t>万元，禁毒管理支出</w:t>
      </w:r>
      <w:r>
        <w:rPr>
          <w:rFonts w:ascii="宋体" w:hAnsi="宋体" w:eastAsia="宋体" w:cs="仿宋"/>
          <w:sz w:val="28"/>
          <w:szCs w:val="28"/>
        </w:rPr>
        <w:t>83</w:t>
      </w:r>
      <w:r>
        <w:rPr>
          <w:rFonts w:ascii="宋体" w:hAnsi="宋体" w:cs="仿宋"/>
          <w:sz w:val="28"/>
          <w:szCs w:val="28"/>
        </w:rPr>
        <w:t>万元，国内安全保卫支出</w:t>
      </w:r>
      <w:r>
        <w:rPr>
          <w:rFonts w:ascii="宋体" w:hAnsi="宋体" w:eastAsia="宋体" w:cs="仿宋"/>
          <w:sz w:val="28"/>
          <w:szCs w:val="28"/>
        </w:rPr>
        <w:t>22.3</w:t>
      </w:r>
      <w:r>
        <w:rPr>
          <w:rFonts w:ascii="宋体" w:hAnsi="宋体" w:cs="仿宋"/>
          <w:sz w:val="28"/>
          <w:szCs w:val="28"/>
        </w:rPr>
        <w:t>万元，信访维稳支出2</w:t>
      </w:r>
      <w:r>
        <w:rPr>
          <w:rFonts w:ascii="宋体" w:hAnsi="宋体" w:eastAsia="宋体" w:cs="仿宋"/>
          <w:sz w:val="28"/>
          <w:szCs w:val="28"/>
        </w:rPr>
        <w:t>0.86</w:t>
      </w:r>
      <w:r>
        <w:rPr>
          <w:rFonts w:ascii="宋体" w:hAnsi="宋体" w:cs="仿宋"/>
          <w:sz w:val="28"/>
          <w:szCs w:val="28"/>
        </w:rPr>
        <w:t>万元，快警平台专项支出</w:t>
      </w:r>
      <w:r>
        <w:rPr>
          <w:rFonts w:ascii="宋体" w:hAnsi="宋体" w:eastAsia="宋体" w:cs="仿宋"/>
          <w:sz w:val="28"/>
          <w:szCs w:val="28"/>
        </w:rPr>
        <w:t>47.97</w:t>
      </w:r>
      <w:r>
        <w:rPr>
          <w:rFonts w:ascii="宋体" w:hAnsi="宋体" w:cs="仿宋"/>
          <w:sz w:val="28"/>
          <w:szCs w:val="28"/>
        </w:rPr>
        <w:t>万元，“一村一辅警</w:t>
      </w:r>
      <w:r>
        <w:rPr>
          <w:rFonts w:hint="default" w:ascii="宋体" w:hAnsi="宋体" w:cs="仿宋"/>
          <w:sz w:val="28"/>
          <w:szCs w:val="28"/>
        </w:rPr>
        <w:t>”</w:t>
      </w:r>
      <w:r>
        <w:rPr>
          <w:rFonts w:ascii="宋体" w:hAnsi="宋体" w:cs="仿宋"/>
          <w:sz w:val="28"/>
          <w:szCs w:val="28"/>
        </w:rPr>
        <w:t>专项支出2</w:t>
      </w:r>
      <w:r>
        <w:rPr>
          <w:rFonts w:ascii="宋体" w:hAnsi="宋体" w:eastAsia="宋体" w:cs="仿宋"/>
          <w:sz w:val="28"/>
          <w:szCs w:val="28"/>
        </w:rPr>
        <w:t>79.24</w:t>
      </w:r>
      <w:r>
        <w:rPr>
          <w:rFonts w:ascii="宋体" w:hAnsi="宋体" w:cs="仿宋"/>
          <w:sz w:val="28"/>
          <w:szCs w:val="28"/>
        </w:rPr>
        <w:t>万元（工资178.04万元），局协辅警专项支出</w:t>
      </w:r>
      <w:r>
        <w:rPr>
          <w:rFonts w:ascii="宋体" w:hAnsi="宋体" w:eastAsia="宋体" w:cs="仿宋"/>
          <w:sz w:val="28"/>
          <w:szCs w:val="28"/>
        </w:rPr>
        <w:t>763.61</w:t>
      </w:r>
      <w:r>
        <w:rPr>
          <w:rFonts w:ascii="宋体" w:hAnsi="宋体" w:cs="仿宋"/>
          <w:sz w:val="28"/>
          <w:szCs w:val="28"/>
        </w:rPr>
        <w:t>万元（工资540万元），网络运行及维护支出</w:t>
      </w:r>
      <w:r>
        <w:rPr>
          <w:rFonts w:ascii="宋体" w:hAnsi="宋体" w:eastAsia="宋体" w:cs="仿宋"/>
          <w:sz w:val="28"/>
          <w:szCs w:val="28"/>
        </w:rPr>
        <w:t>59.24</w:t>
      </w:r>
      <w:r>
        <w:rPr>
          <w:rFonts w:ascii="宋体" w:hAnsi="宋体" w:cs="仿宋"/>
          <w:sz w:val="28"/>
          <w:szCs w:val="28"/>
        </w:rPr>
        <w:t>万元，其他公安支出</w:t>
      </w:r>
      <w:r>
        <w:rPr>
          <w:rFonts w:ascii="宋体" w:hAnsi="宋体" w:eastAsia="宋体" w:cs="仿宋"/>
          <w:sz w:val="28"/>
          <w:szCs w:val="28"/>
        </w:rPr>
        <w:t>289.71</w:t>
      </w:r>
      <w:r>
        <w:rPr>
          <w:rFonts w:ascii="宋体" w:hAnsi="宋体" w:cs="仿宋"/>
          <w:sz w:val="28"/>
          <w:szCs w:val="28"/>
        </w:rPr>
        <w:t>万元。</w:t>
      </w:r>
    </w:p>
    <w:p>
      <w:pPr>
        <w:rPr>
          <w:rFonts w:hint="default" w:ascii="宋体" w:hAnsi="宋体" w:cs="仿宋"/>
          <w:sz w:val="28"/>
          <w:szCs w:val="28"/>
        </w:rPr>
      </w:pPr>
      <w:r>
        <w:rPr>
          <w:rFonts w:ascii="宋体" w:hAnsi="宋体" w:cs="仿宋"/>
          <w:sz w:val="28"/>
          <w:szCs w:val="28"/>
        </w:rPr>
        <w:t>2、办案支出</w:t>
      </w:r>
    </w:p>
    <w:p>
      <w:pPr>
        <w:rPr>
          <w:rFonts w:hint="default" w:ascii="宋体" w:hAnsi="宋体" w:cs="仿宋"/>
          <w:sz w:val="28"/>
          <w:szCs w:val="28"/>
        </w:rPr>
      </w:pPr>
      <w:r>
        <w:rPr>
          <w:rFonts w:ascii="宋体" w:hAnsi="宋体" w:cs="仿宋"/>
          <w:sz w:val="28"/>
          <w:szCs w:val="28"/>
        </w:rPr>
        <w:t>一般办案支出10</w:t>
      </w:r>
      <w:r>
        <w:rPr>
          <w:rFonts w:ascii="宋体" w:hAnsi="宋体" w:eastAsia="宋体" w:cs="仿宋"/>
          <w:sz w:val="28"/>
          <w:szCs w:val="28"/>
        </w:rPr>
        <w:t>63.98</w:t>
      </w:r>
      <w:r>
        <w:rPr>
          <w:rFonts w:ascii="宋体" w:hAnsi="宋体" w:cs="仿宋"/>
          <w:sz w:val="28"/>
          <w:szCs w:val="28"/>
        </w:rPr>
        <w:t>万元，反电诈专项支出</w:t>
      </w:r>
      <w:r>
        <w:rPr>
          <w:rFonts w:ascii="宋体" w:hAnsi="宋体" w:eastAsia="宋体" w:cs="仿宋"/>
          <w:sz w:val="28"/>
          <w:szCs w:val="28"/>
        </w:rPr>
        <w:t>83.59</w:t>
      </w:r>
      <w:r>
        <w:rPr>
          <w:rFonts w:ascii="宋体" w:hAnsi="宋体" w:cs="仿宋"/>
          <w:sz w:val="28"/>
          <w:szCs w:val="28"/>
        </w:rPr>
        <w:t>万元，扫黑除恶专项支出</w:t>
      </w:r>
      <w:r>
        <w:rPr>
          <w:rFonts w:ascii="宋体" w:hAnsi="宋体" w:eastAsia="宋体" w:cs="仿宋"/>
          <w:sz w:val="28"/>
          <w:szCs w:val="28"/>
        </w:rPr>
        <w:t>57.32</w:t>
      </w:r>
      <w:r>
        <w:rPr>
          <w:rFonts w:ascii="宋体" w:hAnsi="宋体" w:cs="仿宋"/>
          <w:sz w:val="28"/>
          <w:szCs w:val="28"/>
        </w:rPr>
        <w:t>万元。</w:t>
      </w:r>
    </w:p>
    <w:p>
      <w:pPr>
        <w:rPr>
          <w:rFonts w:hint="default" w:ascii="宋体" w:hAnsi="宋体" w:cs="仿宋"/>
          <w:sz w:val="28"/>
          <w:szCs w:val="28"/>
        </w:rPr>
      </w:pPr>
      <w:r>
        <w:rPr>
          <w:rFonts w:ascii="宋体" w:hAnsi="宋体" w:cs="仿宋"/>
          <w:sz w:val="28"/>
          <w:szCs w:val="28"/>
        </w:rPr>
        <w:t>3、其他公安支出</w:t>
      </w:r>
      <w:r>
        <w:rPr>
          <w:rFonts w:ascii="宋体" w:hAnsi="宋体" w:eastAsia="宋体" w:cs="仿宋"/>
          <w:sz w:val="28"/>
          <w:szCs w:val="28"/>
        </w:rPr>
        <w:t>2278.27</w:t>
      </w:r>
      <w:r>
        <w:rPr>
          <w:rFonts w:ascii="宋体" w:hAnsi="宋体" w:cs="仿宋"/>
          <w:sz w:val="28"/>
          <w:szCs w:val="28"/>
        </w:rPr>
        <w:t>万元，其中房屋建筑</w:t>
      </w:r>
      <w:r>
        <w:rPr>
          <w:rFonts w:ascii="宋体" w:hAnsi="宋体" w:eastAsia="宋体" w:cs="仿宋"/>
          <w:sz w:val="28"/>
          <w:szCs w:val="28"/>
        </w:rPr>
        <w:t>1120.93</w:t>
      </w:r>
      <w:r>
        <w:rPr>
          <w:rFonts w:ascii="宋体" w:hAnsi="宋体" w:cs="仿宋"/>
          <w:sz w:val="28"/>
          <w:szCs w:val="28"/>
        </w:rPr>
        <w:t>万元,</w:t>
      </w:r>
      <w:r>
        <w:rPr>
          <w:rFonts w:ascii="宋体" w:hAnsi="宋体" w:eastAsia="宋体" w:cs="仿宋"/>
          <w:sz w:val="28"/>
          <w:szCs w:val="28"/>
        </w:rPr>
        <w:t>中小学幼儿园周边安防370.64；</w:t>
      </w:r>
      <w:r>
        <w:rPr>
          <w:rFonts w:ascii="宋体" w:hAnsi="宋体" w:cs="仿宋"/>
          <w:sz w:val="28"/>
          <w:szCs w:val="28"/>
        </w:rPr>
        <w:t>农村雪亮工程</w:t>
      </w:r>
      <w:r>
        <w:rPr>
          <w:rFonts w:ascii="宋体" w:hAnsi="宋体" w:eastAsia="宋体" w:cs="仿宋"/>
          <w:sz w:val="28"/>
          <w:szCs w:val="28"/>
        </w:rPr>
        <w:t>46.68</w:t>
      </w:r>
      <w:r>
        <w:rPr>
          <w:rFonts w:ascii="宋体" w:hAnsi="宋体" w:cs="仿宋"/>
          <w:sz w:val="28"/>
          <w:szCs w:val="28"/>
        </w:rPr>
        <w:t>万元，</w:t>
      </w:r>
      <w:r>
        <w:rPr>
          <w:rFonts w:ascii="宋体" w:hAnsi="宋体" w:eastAsia="宋体" w:cs="仿宋"/>
          <w:sz w:val="28"/>
          <w:szCs w:val="28"/>
        </w:rPr>
        <w:t>专用设备购置215</w:t>
      </w:r>
      <w:r>
        <w:rPr>
          <w:rFonts w:ascii="宋体" w:hAnsi="宋体" w:cs="仿宋"/>
          <w:sz w:val="28"/>
          <w:szCs w:val="28"/>
        </w:rPr>
        <w:t>万元，智慧双牌视频监控网络租赁费</w:t>
      </w:r>
      <w:r>
        <w:rPr>
          <w:rFonts w:ascii="宋体" w:hAnsi="宋体" w:eastAsia="宋体" w:cs="仿宋"/>
          <w:sz w:val="28"/>
          <w:szCs w:val="28"/>
        </w:rPr>
        <w:t>223.33</w:t>
      </w:r>
      <w:r>
        <w:rPr>
          <w:rFonts w:ascii="宋体" w:hAnsi="宋体" w:cs="仿宋"/>
          <w:sz w:val="28"/>
          <w:szCs w:val="28"/>
        </w:rPr>
        <w:t>万元</w:t>
      </w:r>
      <w:r>
        <w:rPr>
          <w:rFonts w:ascii="宋体" w:hAnsi="宋体" w:eastAsia="宋体" w:cs="仿宋"/>
          <w:sz w:val="28"/>
          <w:szCs w:val="28"/>
        </w:rPr>
        <w:t>；其他基本建设支出310.69万元</w:t>
      </w:r>
      <w:r>
        <w:rPr>
          <w:rFonts w:ascii="宋体" w:hAnsi="宋体" w:cs="仿宋"/>
          <w:sz w:val="28"/>
          <w:szCs w:val="28"/>
        </w:rPr>
        <w:t>。</w:t>
      </w:r>
    </w:p>
    <w:p>
      <w:pPr>
        <w:pStyle w:val="9"/>
        <w:spacing w:line="570" w:lineRule="exact"/>
        <w:ind w:firstLine="640"/>
        <w:outlineLvl w:val="1"/>
        <w:rPr>
          <w:rFonts w:ascii="Times New Roman" w:hAnsi="Times New Roman" w:eastAsia="仿宋_GB2312"/>
          <w:sz w:val="32"/>
        </w:rPr>
      </w:pPr>
    </w:p>
    <w:p>
      <w:pPr>
        <w:pStyle w:val="9"/>
        <w:spacing w:line="570" w:lineRule="exact"/>
        <w:ind w:firstLine="640"/>
        <w:jc w:val="left"/>
        <w:outlineLvl w:val="0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三、政府性基金预算支出情况。</w:t>
      </w:r>
    </w:p>
    <w:p>
      <w:pPr>
        <w:pStyle w:val="9"/>
        <w:spacing w:line="570" w:lineRule="exact"/>
        <w:ind w:firstLine="640"/>
        <w:jc w:val="left"/>
        <w:outlineLvl w:val="0"/>
        <w:rPr>
          <w:rFonts w:ascii="Times New Roman" w:hAnsi="Times New Roman" w:eastAsia="仿宋_GB2312"/>
          <w:color w:val="000000"/>
          <w:sz w:val="32"/>
        </w:rPr>
      </w:pPr>
      <w:r>
        <w:rPr>
          <w:rFonts w:hint="eastAsia" w:ascii="Times New Roman" w:hAnsi="Times New Roman" w:eastAsia="仿宋_GB2312"/>
          <w:color w:val="000000"/>
          <w:sz w:val="32"/>
        </w:rPr>
        <w:t>我单位无政府性基金预算支出情况</w:t>
      </w:r>
    </w:p>
    <w:p>
      <w:pPr>
        <w:pStyle w:val="9"/>
        <w:spacing w:line="570" w:lineRule="exact"/>
        <w:ind w:firstLine="640"/>
        <w:jc w:val="left"/>
        <w:outlineLvl w:val="0"/>
        <w:rPr>
          <w:rFonts w:ascii="Times New Roman" w:hAnsi="Times New Roman" w:eastAsia="仿宋_GB2312"/>
          <w:color w:val="000000"/>
          <w:sz w:val="32"/>
        </w:rPr>
      </w:pPr>
      <w:r>
        <w:rPr>
          <w:rFonts w:hint="eastAsia" w:ascii="Times New Roman" w:hAnsi="Times New Roman" w:eastAsia="黑体"/>
          <w:sz w:val="32"/>
        </w:rPr>
        <w:t>四、国有资本经营预算支出情况。</w:t>
      </w:r>
    </w:p>
    <w:p>
      <w:pPr>
        <w:pStyle w:val="9"/>
        <w:spacing w:line="570" w:lineRule="exact"/>
        <w:ind w:firstLine="640"/>
        <w:jc w:val="left"/>
        <w:outlineLvl w:val="0"/>
        <w:rPr>
          <w:rFonts w:ascii="Times New Roman" w:hAnsi="Times New Roman" w:eastAsia="仿宋_GB2312"/>
          <w:color w:val="000000"/>
          <w:sz w:val="32"/>
        </w:rPr>
      </w:pPr>
      <w:r>
        <w:rPr>
          <w:rFonts w:hint="eastAsia" w:ascii="Times New Roman" w:hAnsi="Times New Roman" w:eastAsia="仿宋_GB2312"/>
          <w:color w:val="000000"/>
          <w:sz w:val="32"/>
        </w:rPr>
        <w:t>我单位无国有资本经营预算支出情况</w:t>
      </w:r>
    </w:p>
    <w:p>
      <w:pPr>
        <w:pStyle w:val="9"/>
        <w:spacing w:line="570" w:lineRule="exact"/>
        <w:ind w:firstLine="640"/>
        <w:jc w:val="left"/>
        <w:outlineLvl w:val="0"/>
        <w:rPr>
          <w:rFonts w:ascii="Times New Roman" w:hAnsi="Times New Roman" w:eastAsia="仿宋_GB2312"/>
          <w:color w:val="000000"/>
          <w:sz w:val="32"/>
        </w:rPr>
      </w:pPr>
      <w:r>
        <w:rPr>
          <w:rFonts w:hint="eastAsia" w:ascii="Times New Roman" w:hAnsi="Times New Roman" w:eastAsia="黑体"/>
          <w:sz w:val="32"/>
        </w:rPr>
        <w:t>五、社会保险基金预算支出情况。</w:t>
      </w:r>
    </w:p>
    <w:p>
      <w:pPr>
        <w:pStyle w:val="9"/>
        <w:spacing w:line="570" w:lineRule="exact"/>
        <w:ind w:firstLine="640"/>
        <w:jc w:val="left"/>
        <w:outlineLvl w:val="0"/>
        <w:rPr>
          <w:rFonts w:ascii="Times New Roman" w:hAnsi="Times New Roman" w:eastAsia="仿宋_GB2312"/>
          <w:color w:val="000000"/>
          <w:sz w:val="32"/>
        </w:rPr>
      </w:pPr>
      <w:r>
        <w:rPr>
          <w:rFonts w:hint="eastAsia" w:ascii="Times New Roman" w:hAnsi="Times New Roman" w:eastAsia="仿宋_GB2312"/>
          <w:color w:val="000000"/>
          <w:sz w:val="32"/>
        </w:rPr>
        <w:t>我单位无社会保险基金预算支出情况</w:t>
      </w:r>
    </w:p>
    <w:p>
      <w:pPr>
        <w:spacing w:line="570" w:lineRule="exact"/>
        <w:ind w:firstLine="645"/>
        <w:jc w:val="left"/>
        <w:outlineLvl w:val="0"/>
        <w:rPr>
          <w:rFonts w:hint="default" w:eastAsia="黑体"/>
          <w:sz w:val="32"/>
        </w:rPr>
      </w:pPr>
      <w:r>
        <w:rPr>
          <w:rFonts w:eastAsia="黑体"/>
          <w:sz w:val="32"/>
        </w:rPr>
        <w:t>六、部门整体支出绩效情况</w:t>
      </w:r>
    </w:p>
    <w:p>
      <w:pPr>
        <w:rPr>
          <w:rFonts w:hint="default" w:eastAsia="仿宋_GB2312"/>
          <w:color w:val="000000"/>
          <w:kern w:val="0"/>
          <w:sz w:val="32"/>
        </w:rPr>
      </w:pPr>
      <w:r>
        <w:rPr>
          <w:rFonts w:eastAsia="仿宋_GB2312"/>
          <w:color w:val="000000"/>
          <w:kern w:val="0"/>
          <w:sz w:val="32"/>
        </w:rPr>
        <w:t>根据《部门整体支出绩效评价指标》评分，得分</w:t>
      </w:r>
      <w:r>
        <w:rPr>
          <w:rFonts w:hint="default" w:eastAsia="仿宋_GB2312"/>
          <w:color w:val="000000"/>
          <w:kern w:val="0"/>
          <w:sz w:val="32"/>
        </w:rPr>
        <w:t>100</w:t>
      </w:r>
      <w:r>
        <w:rPr>
          <w:rFonts w:eastAsia="仿宋_GB2312"/>
          <w:color w:val="000000"/>
          <w:kern w:val="0"/>
          <w:sz w:val="32"/>
        </w:rPr>
        <w:t>分（详见附件</w:t>
      </w:r>
      <w:r>
        <w:rPr>
          <w:rFonts w:hint="default" w:eastAsia="仿宋_GB2312"/>
          <w:color w:val="000000"/>
          <w:kern w:val="0"/>
          <w:sz w:val="32"/>
        </w:rPr>
        <w:t>2</w:t>
      </w:r>
      <w:r>
        <w:rPr>
          <w:rFonts w:eastAsia="仿宋_GB2312"/>
          <w:color w:val="000000"/>
          <w:kern w:val="0"/>
          <w:sz w:val="32"/>
        </w:rPr>
        <w:t>：部门整体支出绩效自评表）。主要绩效如下：</w:t>
      </w:r>
    </w:p>
    <w:p>
      <w:pPr>
        <w:rPr>
          <w:rFonts w:hint="default" w:eastAsia="仿宋_GB2312"/>
          <w:color w:val="000000"/>
          <w:kern w:val="0"/>
          <w:sz w:val="32"/>
        </w:rPr>
      </w:pPr>
      <w:r>
        <w:rPr>
          <w:rFonts w:eastAsia="仿宋_GB2312"/>
          <w:color w:val="000000"/>
          <w:kern w:val="0"/>
          <w:sz w:val="32"/>
        </w:rPr>
        <w:t>从经济性情况分析看，预算资金覆盖各个需求方面，</w:t>
      </w:r>
      <w:r>
        <w:rPr>
          <w:rFonts w:hint="default" w:eastAsia="仿宋_GB2312"/>
          <w:color w:val="000000"/>
          <w:kern w:val="0"/>
          <w:sz w:val="32"/>
        </w:rPr>
        <w:t>“</w:t>
      </w:r>
      <w:r>
        <w:rPr>
          <w:rFonts w:eastAsia="仿宋_GB2312"/>
          <w:color w:val="000000"/>
          <w:kern w:val="0"/>
          <w:sz w:val="32"/>
        </w:rPr>
        <w:t>三公</w:t>
      </w:r>
      <w:r>
        <w:rPr>
          <w:rFonts w:hint="default" w:eastAsia="仿宋_GB2312"/>
          <w:color w:val="000000"/>
          <w:kern w:val="0"/>
          <w:sz w:val="32"/>
        </w:rPr>
        <w:t>”</w:t>
      </w:r>
      <w:r>
        <w:rPr>
          <w:rFonts w:eastAsia="仿宋_GB2312"/>
          <w:color w:val="000000"/>
          <w:kern w:val="0"/>
          <w:sz w:val="32"/>
        </w:rPr>
        <w:t>经费预算没有超过上年预算安排。</w:t>
      </w:r>
      <w:r>
        <w:rPr>
          <w:rFonts w:hint="default" w:eastAsia="仿宋_GB2312"/>
          <w:color w:val="000000"/>
          <w:kern w:val="0"/>
          <w:sz w:val="32"/>
        </w:rPr>
        <w:t>202</w:t>
      </w:r>
      <w:r>
        <w:rPr>
          <w:rFonts w:eastAsia="仿宋_GB2312"/>
          <w:color w:val="000000"/>
          <w:kern w:val="0"/>
          <w:sz w:val="32"/>
        </w:rPr>
        <w:t>3年预算资金能保障单位正常运转需要，分配办法科学，考虑的因素必要合理，分配的结果合理，能基本保证人员经费支出和机构全年工作运转。</w:t>
      </w:r>
    </w:p>
    <w:p>
      <w:pPr>
        <w:rPr>
          <w:rFonts w:hint="default" w:eastAsia="仿宋_GB2312"/>
          <w:color w:val="000000"/>
          <w:kern w:val="0"/>
          <w:sz w:val="32"/>
        </w:rPr>
      </w:pPr>
      <w:r>
        <w:rPr>
          <w:rFonts w:eastAsia="仿宋_GB2312"/>
          <w:color w:val="000000"/>
          <w:kern w:val="0"/>
          <w:sz w:val="32"/>
        </w:rPr>
        <w:t>从效率性情况分析看，建立了适合本单位的实际情况的内部控制体系。分析风险隐患，完善风险评估机制，制定风险策略；有效运用不相容岗位相分离，内部授权控制审批、归口管理、预算控制、财产保护控制、会计控制、单位控制、信息内部公开等内部控制基本方法，实现内部控制体系全面有效实施，并对针对存在的问题，抓好整改落实，进一步健全制度，提高执行力，完善监督措施。</w:t>
      </w:r>
    </w:p>
    <w:p>
      <w:pPr>
        <w:rPr>
          <w:rFonts w:hint="default" w:eastAsia="仿宋_GB2312"/>
          <w:color w:val="000000"/>
          <w:kern w:val="0"/>
          <w:sz w:val="32"/>
        </w:rPr>
      </w:pPr>
      <w:r>
        <w:rPr>
          <w:rFonts w:eastAsia="仿宋_GB2312"/>
          <w:color w:val="000000"/>
          <w:kern w:val="0"/>
          <w:sz w:val="32"/>
        </w:rPr>
        <w:t>从有效性情况分析看，2023年双牌县综合绩效考核排名市第一，全省民调得分94.62分，排名全省第5全市第1位，连续十五年命案全破，获评执法质量全省县区市公安机关优秀单位、利剑护蕾工作全省公安机关成绩突出单位、警务评议工作全市公安机关优秀单位，全县环境政治、计划生育、意识形态、平安建设、信访维稳等工作先进单位，</w:t>
      </w:r>
    </w:p>
    <w:p>
      <w:pPr>
        <w:rPr>
          <w:rFonts w:hint="default" w:eastAsia="仿宋_GB2312"/>
          <w:color w:val="000000"/>
          <w:kern w:val="0"/>
          <w:sz w:val="32"/>
        </w:rPr>
      </w:pPr>
      <w:r>
        <w:rPr>
          <w:rFonts w:eastAsia="仿宋_GB2312"/>
          <w:color w:val="000000"/>
          <w:kern w:val="0"/>
          <w:sz w:val="32"/>
        </w:rPr>
        <w:t>从可持续性分析看，加大破案力度，进一步提升老百姓的安全感、幸福感。</w:t>
      </w:r>
    </w:p>
    <w:p>
      <w:pPr>
        <w:pStyle w:val="9"/>
        <w:spacing w:line="570" w:lineRule="exact"/>
        <w:ind w:firstLine="640"/>
        <w:jc w:val="left"/>
        <w:outlineLvl w:val="0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七、存在的问题及原因分析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1、随着新《刑事诉讼法》的实施，对办案证据要求更高，办案时间跨度更大，使办案成本开支增加很大；对办案现场勘查要求的提高，物证保全要求提高，对犯罪嫌疑人信息的采集、身体检查费用等办案消耗费增长较快，而公用经费的标准并没提高，转移支付等专项资金没有增量，我局只有通过压缩其他经费开支来弥补办案经费的不足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、随着社会经济形势的发展，办案必须依靠科技手段，我局部分设备、系统的建设是全市公安机关共享的项目，这些项目投入过大，没有专门的资金来源，且装备经费在专项经费中所占比重较小，保障不足，无法再短期投入更多的经费，改善科技装备，难以满足公安工作的需求。</w:t>
      </w:r>
    </w:p>
    <w:p>
      <w:pPr>
        <w:spacing w:line="570" w:lineRule="exact"/>
        <w:ind w:firstLine="640" w:firstLineChars="200"/>
        <w:jc w:val="left"/>
        <w:outlineLvl w:val="0"/>
        <w:rPr>
          <w:rFonts w:hint="default" w:eastAsia="黑体"/>
          <w:sz w:val="32"/>
        </w:rPr>
      </w:pPr>
      <w:r>
        <w:rPr>
          <w:rFonts w:eastAsia="黑体"/>
          <w:sz w:val="32"/>
        </w:rPr>
        <w:t>八、下一步改进措施</w:t>
      </w:r>
    </w:p>
    <w:p>
      <w:pPr>
        <w:spacing w:line="600" w:lineRule="exact"/>
        <w:ind w:firstLine="640" w:firstLineChars="200"/>
        <w:rPr>
          <w:rFonts w:hint="default"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1、细化预算编制工作，认真做好预算的编制。进一步加强内设机构的预算管理意识，严格按照预算编制的相关制度和要求进行预算编制。</w:t>
      </w:r>
    </w:p>
    <w:p>
      <w:pPr>
        <w:spacing w:line="600" w:lineRule="exact"/>
        <w:ind w:firstLine="640" w:firstLineChars="200"/>
        <w:rPr>
          <w:rFonts w:hint="default"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、加强财务管理，严格财务审核。加强单位财务管理，健全单位财务管理制度体系，规范单位财务行为。在费用报账支付时，按照预算规定的费用项目和用途进行资金使用审核、财务严格核算，杜绝超支现象的发生。</w:t>
      </w:r>
    </w:p>
    <w:p>
      <w:pPr>
        <w:spacing w:line="600" w:lineRule="exact"/>
        <w:ind w:firstLine="640" w:firstLineChars="200"/>
        <w:rPr>
          <w:rFonts w:hint="default"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3、严格编制政府采购年初预算和计划，规范各类资产的购置审批制度、资产采购制度、使用管理制度、资产处置和报废审批制度、资产管理岗位职责制度等。严格控制“三公”经费的规模和比例，把关“三公”经费支出的审核、审批，进一步细化“三公”经费的管理，合理压缩“三公”经费支出。</w:t>
      </w:r>
    </w:p>
    <w:p>
      <w:pPr>
        <w:spacing w:line="600" w:lineRule="exact"/>
        <w:ind w:firstLine="640" w:firstLineChars="200"/>
        <w:rPr>
          <w:rFonts w:hint="default" w:ascii="宋体" w:hAnsi="宋体" w:eastAsiaTheme="minorEastAsia"/>
          <w:sz w:val="32"/>
          <w:szCs w:val="32"/>
        </w:rPr>
      </w:pPr>
      <w:r>
        <w:rPr>
          <w:rFonts w:ascii="宋体" w:hAnsi="宋体"/>
          <w:sz w:val="32"/>
          <w:szCs w:val="32"/>
        </w:rPr>
        <w:t>4、对相关人员加强培训，特别是针对《预算法》、《行政事业单位会计制度》等学习培训，规范部门预算收支核算，切实提高部门预算收支管理水平。</w:t>
      </w:r>
    </w:p>
    <w:p>
      <w:pPr>
        <w:spacing w:line="570" w:lineRule="exact"/>
        <w:ind w:firstLine="645"/>
        <w:jc w:val="left"/>
        <w:outlineLvl w:val="0"/>
        <w:rPr>
          <w:rFonts w:hint="default" w:eastAsia="黑体"/>
          <w:sz w:val="32"/>
        </w:rPr>
      </w:pPr>
      <w:r>
        <w:rPr>
          <w:rFonts w:eastAsia="黑体"/>
          <w:sz w:val="32"/>
        </w:rPr>
        <w:t>九、部门整体支出绩效自评结果拟应用和公开情况</w:t>
      </w:r>
    </w:p>
    <w:p>
      <w:pPr>
        <w:spacing w:line="600" w:lineRule="exact"/>
        <w:ind w:firstLine="640" w:firstLineChars="200"/>
        <w:rPr>
          <w:rFonts w:hint="default" w:ascii="宋体" w:hAnsi="宋体" w:eastAsiaTheme="minorEastAsia"/>
          <w:sz w:val="32"/>
          <w:szCs w:val="32"/>
        </w:rPr>
      </w:pPr>
      <w:r>
        <w:rPr>
          <w:rFonts w:ascii="宋体" w:hAnsi="宋体"/>
          <w:sz w:val="32"/>
          <w:szCs w:val="32"/>
        </w:rPr>
        <w:t>根据部门整体支出绩效评价指标体系，我单位202</w:t>
      </w:r>
      <w:r>
        <w:rPr>
          <w:rFonts w:ascii="宋体" w:hAnsi="宋体" w:eastAsia="宋体"/>
          <w:sz w:val="32"/>
          <w:szCs w:val="32"/>
        </w:rPr>
        <w:t>3</w:t>
      </w:r>
      <w:r>
        <w:rPr>
          <w:rFonts w:ascii="宋体" w:hAnsi="宋体"/>
          <w:sz w:val="32"/>
          <w:szCs w:val="32"/>
        </w:rPr>
        <w:t>年度评价得分为</w:t>
      </w:r>
      <w:r>
        <w:rPr>
          <w:rFonts w:ascii="宋体" w:hAnsi="宋体" w:eastAsiaTheme="minorEastAsia"/>
          <w:sz w:val="32"/>
          <w:szCs w:val="32"/>
        </w:rPr>
        <w:t>98</w:t>
      </w:r>
      <w:r>
        <w:rPr>
          <w:rFonts w:ascii="宋体" w:hAnsi="宋体"/>
          <w:sz w:val="32"/>
          <w:szCs w:val="32"/>
        </w:rPr>
        <w:t>分。</w:t>
      </w:r>
    </w:p>
    <w:p>
      <w:pPr>
        <w:spacing w:line="570" w:lineRule="exact"/>
        <w:ind w:firstLine="645"/>
        <w:jc w:val="left"/>
        <w:rPr>
          <w:rFonts w:hint="default" w:eastAsia="黑体"/>
          <w:sz w:val="32"/>
        </w:rPr>
      </w:pPr>
      <w:r>
        <w:rPr>
          <w:rFonts w:eastAsia="黑体"/>
          <w:sz w:val="32"/>
        </w:rPr>
        <w:t>其他需要说明的情况</w:t>
      </w:r>
    </w:p>
    <w:p>
      <w:pPr>
        <w:pStyle w:val="2"/>
        <w:ind w:left="420" w:firstLine="640"/>
        <w:rPr>
          <w:rFonts w:hint="default"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无</w:t>
      </w:r>
    </w:p>
    <w:p>
      <w:pPr>
        <w:spacing w:afterLines="50" w:line="600" w:lineRule="exact"/>
        <w:rPr>
          <w:rFonts w:hint="default" w:eastAsia="黑体"/>
          <w:sz w:val="32"/>
        </w:rPr>
      </w:pPr>
    </w:p>
    <w:p>
      <w:pPr>
        <w:spacing w:afterLines="50" w:line="600" w:lineRule="exact"/>
        <w:rPr>
          <w:rFonts w:hint="default" w:eastAsia="黑体"/>
          <w:sz w:val="32"/>
        </w:rPr>
      </w:pPr>
    </w:p>
    <w:p>
      <w:pPr>
        <w:spacing w:line="440" w:lineRule="exact"/>
        <w:rPr>
          <w:rFonts w:hint="default" w:ascii="黑体" w:hAnsi="黑体" w:eastAsia="黑体" w:cs="黑体"/>
          <w:sz w:val="32"/>
          <w:szCs w:val="32"/>
        </w:rPr>
      </w:pPr>
    </w:p>
    <w:p>
      <w:pPr>
        <w:spacing w:line="440" w:lineRule="exact"/>
        <w:rPr>
          <w:rFonts w:hint="default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附件2</w:t>
      </w:r>
    </w:p>
    <w:p>
      <w:pPr>
        <w:spacing w:line="440" w:lineRule="exact"/>
        <w:rPr>
          <w:rFonts w:hint="default" w:ascii="黑体" w:hAnsi="黑体" w:eastAsia="黑体" w:cs="黑体"/>
          <w:sz w:val="32"/>
          <w:szCs w:val="32"/>
        </w:rPr>
      </w:pPr>
    </w:p>
    <w:p>
      <w:pPr>
        <w:spacing w:line="44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2023年度部门整体支出绩效评价基础数据表</w:t>
      </w:r>
    </w:p>
    <w:tbl>
      <w:tblPr>
        <w:tblStyle w:val="6"/>
        <w:tblW w:w="96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2"/>
        <w:gridCol w:w="784"/>
        <w:gridCol w:w="1228"/>
        <w:gridCol w:w="1062"/>
        <w:gridCol w:w="1027"/>
        <w:gridCol w:w="1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财政供养人员情况（人）</w:t>
            </w:r>
          </w:p>
        </w:tc>
        <w:tc>
          <w:tcPr>
            <w:tcW w:w="18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编制数</w:t>
            </w:r>
          </w:p>
        </w:tc>
        <w:tc>
          <w:tcPr>
            <w:tcW w:w="2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2023年实际在职人数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175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175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100%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经费控制情况（万元）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2022年决算数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2023年预算数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2023年决算数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一、部门基本支出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2974.86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3011.77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其中：公用经费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467.96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583.86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其中：办公费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15.75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16.24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水费、电费、差旅费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120.03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105.39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会议费、培训费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10.75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23.38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三公经费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426.46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204.2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1.公务用车购置和维护经费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415.1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191.2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其中：公务车购置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179.8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            公务车运行维护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235.3　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191.2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      2.出国经费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      3.公务接待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11.36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960" w:firstLineChars="4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二、项目支出小计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4938.44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5116.58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  1.一般行政管理事务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1393.42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1765.33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2.执法办案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1031.25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1063.98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  3.其他公安支出 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2513.77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2287.27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政府采购金额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4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楼堂馆所控制情况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（2022年完工项目）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批复规模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（㎡）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实际规模（㎡）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规模控制率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预算投资（万元）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实际投资（万元）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0　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0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0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0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0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厉行节约保障措施</w:t>
            </w:r>
          </w:p>
        </w:tc>
        <w:tc>
          <w:tcPr>
            <w:tcW w:w="6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压缩一般性支出　</w:t>
            </w:r>
          </w:p>
        </w:tc>
      </w:tr>
    </w:tbl>
    <w:p>
      <w:pPr>
        <w:spacing w:line="100" w:lineRule="exact"/>
        <w:jc w:val="left"/>
        <w:rPr>
          <w:rFonts w:hint="default" w:asciiTheme="minorEastAsia" w:hAnsiTheme="minorEastAsia" w:eastAsiaTheme="minorEastAsia" w:cstheme="minorEastAsia"/>
          <w:sz w:val="24"/>
        </w:rPr>
      </w:pPr>
    </w:p>
    <w:p>
      <w:pPr>
        <w:jc w:val="left"/>
        <w:rPr>
          <w:rFonts w:hint="default"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t>说明：“项目支出”需要填报基本支出以外的所有项目支出情况，“公用经费”填报基本支出中的一般商品和服务支出。</w:t>
      </w:r>
    </w:p>
    <w:p>
      <w:pPr>
        <w:spacing w:line="100" w:lineRule="exact"/>
        <w:jc w:val="left"/>
        <w:rPr>
          <w:rFonts w:hint="default" w:asciiTheme="minorEastAsia" w:hAnsiTheme="minorEastAsia" w:eastAsiaTheme="minorEastAsia" w:cstheme="minorEastAsia"/>
          <w:sz w:val="24"/>
        </w:rPr>
      </w:pPr>
    </w:p>
    <w:p>
      <w:pPr>
        <w:spacing w:line="440" w:lineRule="exact"/>
        <w:jc w:val="left"/>
        <w:rPr>
          <w:rFonts w:hint="default" w:eastAsia="黑体"/>
          <w:sz w:val="32"/>
        </w:rPr>
      </w:pPr>
      <w:r>
        <w:rPr>
          <w:rFonts w:asciiTheme="minorEastAsia" w:hAnsiTheme="minorEastAsia" w:eastAsiaTheme="minorEastAsia" w:cstheme="minorEastAsia"/>
          <w:sz w:val="24"/>
        </w:rPr>
        <w:t>填表人：陈红花填报日期：2024.10.9联系电话：18174699129单位负责人签字：段宁洪</w:t>
      </w:r>
      <w:r>
        <w:rPr>
          <w:rFonts w:hint="default" w:eastAsia="仿宋_GB2312"/>
          <w:sz w:val="22"/>
        </w:rPr>
        <w:br w:type="page"/>
      </w:r>
      <w:r>
        <w:rPr>
          <w:rFonts w:ascii="黑体" w:hAnsi="黑体" w:eastAsia="黑体" w:cs="黑体"/>
          <w:sz w:val="32"/>
          <w:szCs w:val="32"/>
        </w:rPr>
        <w:t>附件3</w:t>
      </w:r>
    </w:p>
    <w:p>
      <w:pPr>
        <w:spacing w:line="44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2023年度部门整体支出绩效自评表</w:t>
      </w:r>
    </w:p>
    <w:tbl>
      <w:tblPr>
        <w:tblStyle w:val="6"/>
        <w:tblW w:w="931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"/>
        <w:gridCol w:w="948"/>
        <w:gridCol w:w="930"/>
        <w:gridCol w:w="1078"/>
        <w:gridCol w:w="68"/>
        <w:gridCol w:w="1078"/>
        <w:gridCol w:w="1202"/>
        <w:gridCol w:w="718"/>
        <w:gridCol w:w="884"/>
        <w:gridCol w:w="14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县级预算部门名称</w:t>
            </w:r>
          </w:p>
        </w:tc>
        <w:tc>
          <w:tcPr>
            <w:tcW w:w="8349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双牌县公安局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年度预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算申请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（万元）</w:t>
            </w: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年初预算数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全年预算数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全年执行数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执行率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年度资金总额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8128.35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8128.35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8128.35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100%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按收入性质分：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8128.35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按支出性质分：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8128.35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 xml:space="preserve">  其中：  一般公共预算：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8128.35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其中：基本支出：3011.77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960" w:firstLineChars="4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政府性基金拨款：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项目支出5116.58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纳入专户管理的非税收入拨款：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1680" w:firstLineChars="7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其他资金：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年度总体目标</w:t>
            </w: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预期目标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8128.35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　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8128.35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绩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效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指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标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一级指标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二级指标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三级指标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年度指标值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实际完成值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得分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产出指标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(50分)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重点工作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任务完成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完成支出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8128.35万元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8128.35万元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15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15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资金使用合格率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≥90%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≥90%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15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15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履职目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标实现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完成支出及时率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≥90%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≥90%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总金额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≤8128.35万元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8128.35万元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效益指标</w:t>
            </w:r>
          </w:p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（40分）</w:t>
            </w:r>
          </w:p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履职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效益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经济发展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经济发展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经济发展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10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10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社会发展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社会发展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社会发展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环境保护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环境保护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环境保护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4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促进可持续发展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促进可持续发展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促进可持续发展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8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满意度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社会公众或服务对象满意度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≥95%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≥95%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9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6266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总分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98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</w:tbl>
    <w:p>
      <w:pPr>
        <w:spacing w:line="440" w:lineRule="exact"/>
        <w:jc w:val="left"/>
        <w:rPr>
          <w:rFonts w:hint="default" w:eastAsia="黑体"/>
          <w:color w:val="000000"/>
          <w:sz w:val="32"/>
        </w:rPr>
      </w:pPr>
      <w:r>
        <w:rPr>
          <w:rFonts w:eastAsia="仿宋_GB2312"/>
          <w:sz w:val="22"/>
        </w:rPr>
        <w:t>填表人：陈红花填报日期：2024.</w:t>
      </w:r>
      <w:r>
        <w:rPr>
          <w:rFonts w:hint="eastAsia" w:eastAsia="仿宋_GB2312"/>
          <w:sz w:val="22"/>
          <w:lang w:val="en-US" w:eastAsia="zh-CN"/>
        </w:rPr>
        <w:t>7</w:t>
      </w:r>
      <w:r>
        <w:rPr>
          <w:rFonts w:eastAsia="仿宋_GB2312"/>
          <w:sz w:val="22"/>
        </w:rPr>
        <w:t>.9联系电话：18174699129单位负责人签字：段宁洪</w:t>
      </w:r>
      <w:r>
        <w:rPr>
          <w:rFonts w:hint="default" w:eastAsia="仿宋_GB2312"/>
          <w:sz w:val="22"/>
        </w:rPr>
        <w:br w:type="page"/>
      </w:r>
      <w:r>
        <w:rPr>
          <w:rFonts w:ascii="黑体" w:hAnsi="黑体" w:eastAsia="黑体" w:cs="黑体"/>
          <w:color w:val="000000"/>
          <w:sz w:val="32"/>
          <w:szCs w:val="32"/>
        </w:rPr>
        <w:t>附件4</w:t>
      </w:r>
    </w:p>
    <w:p>
      <w:pPr>
        <w:spacing w:line="44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2023年度项目支出绩效自评报告</w:t>
      </w:r>
    </w:p>
    <w:tbl>
      <w:tblPr>
        <w:tblStyle w:val="6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局辅警、农村辅警等项目支出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5116.58万元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双牌县公安局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确保单位办案等各项工作正常运转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按规定使用到位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已完成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无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spacing w:line="320" w:lineRule="atLeast"/>
        <w:jc w:val="left"/>
        <w:rPr>
          <w:rFonts w:hint="default"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t>备注：每个项目支出分别填报自评报告和自评表。</w:t>
      </w:r>
    </w:p>
    <w:p>
      <w:pPr>
        <w:spacing w:line="320" w:lineRule="atLeast"/>
        <w:jc w:val="left"/>
        <w:rPr>
          <w:rFonts w:hint="default"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t>填表人：陈红花填报日期：</w:t>
      </w:r>
      <w:r>
        <w:rPr>
          <w:rFonts w:eastAsia="仿宋_GB2312"/>
          <w:sz w:val="22"/>
        </w:rPr>
        <w:t>2024</w:t>
      </w:r>
      <w:r>
        <w:rPr>
          <w:rFonts w:hint="eastAsia" w:eastAsia="仿宋_GB2312"/>
          <w:sz w:val="22"/>
          <w:lang w:val="en-US" w:eastAsia="zh-CN"/>
        </w:rPr>
        <w:t>7</w:t>
      </w:r>
      <w:r>
        <w:rPr>
          <w:rFonts w:eastAsia="仿宋_GB2312"/>
          <w:sz w:val="22"/>
        </w:rPr>
        <w:t>.9</w:t>
      </w:r>
      <w:r>
        <w:rPr>
          <w:rFonts w:asciiTheme="minorEastAsia" w:hAnsiTheme="minorEastAsia" w:eastAsiaTheme="minorEastAsia" w:cstheme="minorEastAsia"/>
          <w:sz w:val="24"/>
        </w:rPr>
        <w:t>联系电话：18174699129单位负责人签字：</w:t>
      </w:r>
    </w:p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附件5</w:t>
      </w:r>
    </w:p>
    <w:p>
      <w:pPr>
        <w:spacing w:afterLines="50" w:line="60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2023年度项目支出绩效自评表</w:t>
      </w:r>
    </w:p>
    <w:tbl>
      <w:tblPr>
        <w:tblStyle w:val="6"/>
        <w:tblW w:w="945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230"/>
        <w:gridCol w:w="1140"/>
        <w:gridCol w:w="1140"/>
        <w:gridCol w:w="832"/>
        <w:gridCol w:w="877"/>
        <w:gridCol w:w="1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项目支</w:t>
            </w:r>
          </w:p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出名称</w:t>
            </w:r>
          </w:p>
        </w:tc>
        <w:tc>
          <w:tcPr>
            <w:tcW w:w="853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局辅警、农村辅警等项目支出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双牌县公安局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双牌县公安局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项目资金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（万元）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年初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全年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全年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年度资金总额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5116.58万元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5116.58万元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5116.58万元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100%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其中：当年财政拨款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上年结转资金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其他资金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　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5116.58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万元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5116.58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绩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效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指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二级指标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三级指标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实际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偏差原因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分析及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成本指标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（20分）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经济成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完成支出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8128.35万元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8128.35万元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15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15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2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资金使用合格率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≥90%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≥90%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15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15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7" w:hRule="exac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社会成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完成支出及时率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≥90%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≥90%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总金额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≤8128.38万元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8128.35万元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生态环境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成本指标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产出指标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（40分）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数量指标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质量指标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时效指标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效益指标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（20分）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经济效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生态效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社会效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满意度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指标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（10分）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服务对象满意度指标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社会公众或服务对象满意度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≥95%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≥95%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9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99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</w:tbl>
    <w:p>
      <w:pPr>
        <w:jc w:val="left"/>
        <w:rPr>
          <w:rFonts w:hint="default"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t>备注：每个项目支出分别填报自评报告和自评表。</w:t>
      </w:r>
    </w:p>
    <w:p>
      <w:pPr>
        <w:jc w:val="left"/>
        <w:rPr>
          <w:rFonts w:hint="default" w:asciiTheme="minorEastAsia" w:hAnsiTheme="minorEastAsia" w:eastAsiaTheme="minorEastAsia" w:cstheme="minorEastAsia"/>
          <w:sz w:val="24"/>
        </w:rPr>
      </w:pPr>
    </w:p>
    <w:p>
      <w:pPr>
        <w:jc w:val="left"/>
        <w:rPr>
          <w:rFonts w:hint="default" w:eastAsia="仿宋_GB2312"/>
          <w:sz w:val="22"/>
        </w:rPr>
        <w:sectPr>
          <w:footerReference r:id="rId3" w:type="default"/>
          <w:footerReference r:id="rId4" w:type="even"/>
          <w:pgSz w:w="11905" w:h="16837"/>
          <w:pgMar w:top="1440" w:right="1701" w:bottom="1440" w:left="1701" w:header="851" w:footer="1474" w:gutter="0"/>
          <w:pgNumType w:fmt="numberInDash" w:start="1"/>
          <w:cols w:space="0" w:num="1"/>
          <w:docGrid w:type="lines" w:linePitch="636" w:charSpace="0"/>
        </w:sectPr>
      </w:pPr>
      <w:r>
        <w:rPr>
          <w:rFonts w:asciiTheme="minorEastAsia" w:hAnsiTheme="minorEastAsia" w:eastAsiaTheme="minorEastAsia" w:cstheme="minorEastAsia"/>
          <w:sz w:val="24"/>
        </w:rPr>
        <w:t>填表人：陈红花 填报日期：2024.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79</w:t>
      </w:r>
      <w:r>
        <w:rPr>
          <w:rFonts w:asciiTheme="minorEastAsia" w:hAnsiTheme="minorEastAsia" w:eastAsiaTheme="minorEastAsia" w:cstheme="minorEastAsia"/>
          <w:sz w:val="24"/>
        </w:rPr>
        <w:t xml:space="preserve"> 联系电话：18174699129 单位负责人签字：段宁洪</w:t>
      </w:r>
    </w:p>
    <w:p>
      <w:pPr>
        <w:rPr>
          <w:rFonts w:hint="default"/>
        </w:rPr>
      </w:pP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ind w:right="360" w:firstLine="360"/>
      <w:rPr>
        <w:rFonts w:hint="default"/>
      </w:rPr>
    </w:pPr>
    <w:r>
      <w:rPr>
        <w:rFonts w:hint="default"/>
      </w:rPr>
      <w:pict>
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TgMv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j/nzAlLA798/3b58evy8ytb&#10;Jn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Mk4DL/dAQAAvgMAAA4AAAAAAAAA&#10;AQAgAAAAHgEAAGRycy9lMm9Eb2MueG1sUEsFBgAAAAAGAAYAWQEAAG0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hint="default"/>
                  </w:rPr>
                </w:pPr>
                <w:r>
                  <w:rPr>
                    <w:rFonts w:ascii="宋体" w:hAnsi="宋体" w:cs="宋体"/>
                    <w:szCs w:val="18"/>
                  </w:rPr>
                  <w:fldChar w:fldCharType="begin"/>
                </w:r>
                <w:r>
                  <w:rPr>
                    <w:rFonts w:ascii="宋体" w:hAnsi="宋体" w:cs="宋体"/>
                    <w:szCs w:val="1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Cs w:val="18"/>
                  </w:rPr>
                  <w:fldChar w:fldCharType="separate"/>
                </w:r>
                <w:r>
                  <w:rPr>
                    <w:rFonts w:hint="default" w:ascii="宋体" w:hAnsi="宋体" w:cs="宋体"/>
                    <w:szCs w:val="18"/>
                  </w:rPr>
                  <w:t>- 1 -</w:t>
                </w:r>
                <w:r>
                  <w:rPr>
                    <w:rFonts w:ascii="宋体" w:hAnsi="宋体" w:cs="宋体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ind w:right="360" w:firstLine="360"/>
      <w:rPr>
        <w:rFonts w:hint="default"/>
      </w:rPr>
    </w:pPr>
    <w:r>
      <w:rPr>
        <w:rFonts w:hint="default"/>
      </w:rP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dlBH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q84c8LSwC/fv11+/Lr8/Mqe&#10;J3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XZQR/dAQAAvgMAAA4AAAAAAAAA&#10;AQAgAAAAHgEAAGRycy9lMm9Eb2MueG1sUEsFBgAAAAAGAAYAWQEAAG0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hint="default"/>
                  </w:rPr>
                </w:pPr>
                <w:r>
                  <w:rPr>
                    <w:rFonts w:ascii="宋体" w:hAnsi="宋体" w:cs="宋体"/>
                    <w:szCs w:val="18"/>
                  </w:rPr>
                  <w:fldChar w:fldCharType="begin"/>
                </w:r>
                <w:r>
                  <w:rPr>
                    <w:rFonts w:ascii="宋体" w:hAnsi="宋体" w:cs="宋体"/>
                    <w:szCs w:val="1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Cs w:val="18"/>
                  </w:rPr>
                  <w:fldChar w:fldCharType="separate"/>
                </w:r>
                <w:r>
                  <w:rPr>
                    <w:rFonts w:hint="default" w:ascii="宋体" w:hAnsi="宋体" w:cs="宋体"/>
                    <w:szCs w:val="18"/>
                  </w:rPr>
                  <w:t>- 2 -</w:t>
                </w:r>
                <w:r>
                  <w:rPr>
                    <w:rFonts w:ascii="宋体" w:hAnsi="宋体" w:cs="宋体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Q4Y2Y0MDU2YmVkN2NhNjc0OGExZTZjOTI0YjA2YzMifQ=="/>
  </w:docVars>
  <w:rsids>
    <w:rsidRoot w:val="00172A27"/>
    <w:rsid w:val="00172A27"/>
    <w:rsid w:val="00221270"/>
    <w:rsid w:val="00241FF2"/>
    <w:rsid w:val="003D3274"/>
    <w:rsid w:val="00483D63"/>
    <w:rsid w:val="004F15FF"/>
    <w:rsid w:val="00534141"/>
    <w:rsid w:val="0057596D"/>
    <w:rsid w:val="005A2973"/>
    <w:rsid w:val="006C3652"/>
    <w:rsid w:val="00735BE9"/>
    <w:rsid w:val="008B73CD"/>
    <w:rsid w:val="008C4454"/>
    <w:rsid w:val="008C64D7"/>
    <w:rsid w:val="008D6424"/>
    <w:rsid w:val="008F3AFB"/>
    <w:rsid w:val="00902F44"/>
    <w:rsid w:val="00A1399D"/>
    <w:rsid w:val="00A465A8"/>
    <w:rsid w:val="00AA7F28"/>
    <w:rsid w:val="00B81626"/>
    <w:rsid w:val="00BB48D5"/>
    <w:rsid w:val="00BD72ED"/>
    <w:rsid w:val="00BE69D1"/>
    <w:rsid w:val="00C40193"/>
    <w:rsid w:val="00C60AB3"/>
    <w:rsid w:val="00CA5AD6"/>
    <w:rsid w:val="00CD5DD2"/>
    <w:rsid w:val="00D67B91"/>
    <w:rsid w:val="00D7119D"/>
    <w:rsid w:val="00E95295"/>
    <w:rsid w:val="0653366E"/>
    <w:rsid w:val="0CCE5073"/>
    <w:rsid w:val="101F3C57"/>
    <w:rsid w:val="105E064F"/>
    <w:rsid w:val="154B3473"/>
    <w:rsid w:val="15B02F86"/>
    <w:rsid w:val="1BCE59A7"/>
    <w:rsid w:val="1D5E5630"/>
    <w:rsid w:val="1E8028DC"/>
    <w:rsid w:val="1F9C1D8C"/>
    <w:rsid w:val="20BA3D5C"/>
    <w:rsid w:val="20FE29CD"/>
    <w:rsid w:val="213827F6"/>
    <w:rsid w:val="24756501"/>
    <w:rsid w:val="2AE3070C"/>
    <w:rsid w:val="2AF82401"/>
    <w:rsid w:val="2FFB73F5"/>
    <w:rsid w:val="31EF3498"/>
    <w:rsid w:val="33457B5A"/>
    <w:rsid w:val="33EA0D37"/>
    <w:rsid w:val="36140644"/>
    <w:rsid w:val="362335D1"/>
    <w:rsid w:val="390828BC"/>
    <w:rsid w:val="3DFB432B"/>
    <w:rsid w:val="41A60F90"/>
    <w:rsid w:val="437042B4"/>
    <w:rsid w:val="43D25C86"/>
    <w:rsid w:val="47FF7E2A"/>
    <w:rsid w:val="4A7E5437"/>
    <w:rsid w:val="4B490F32"/>
    <w:rsid w:val="4B564457"/>
    <w:rsid w:val="4C575977"/>
    <w:rsid w:val="4DF30F3A"/>
    <w:rsid w:val="4E8B7C40"/>
    <w:rsid w:val="4F1637A4"/>
    <w:rsid w:val="500F1BD2"/>
    <w:rsid w:val="51C40746"/>
    <w:rsid w:val="543E6CC0"/>
    <w:rsid w:val="55412274"/>
    <w:rsid w:val="55C03679"/>
    <w:rsid w:val="57C446E9"/>
    <w:rsid w:val="58820FB8"/>
    <w:rsid w:val="5ABA52A9"/>
    <w:rsid w:val="5C8E01AF"/>
    <w:rsid w:val="62BE6D8B"/>
    <w:rsid w:val="64E742EF"/>
    <w:rsid w:val="684B0AD7"/>
    <w:rsid w:val="71581BFF"/>
    <w:rsid w:val="74993126"/>
    <w:rsid w:val="75073918"/>
    <w:rsid w:val="771A18F7"/>
    <w:rsid w:val="7E991F23"/>
    <w:rsid w:val="7EB5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left"/>
    </w:pPr>
    <w:rPr>
      <w:kern w:val="0"/>
      <w:sz w:val="28"/>
    </w:rPr>
  </w:style>
  <w:style w:type="paragraph" w:styleId="5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hint="default" w:ascii="Calibri" w:hAnsi="Calibri" w:eastAsia="宋体"/>
      <w:kern w:val="0"/>
      <w:sz w:val="24"/>
    </w:r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  <w:rPr>
      <w:rFonts w:ascii="仿宋" w:hAnsi="仿宋" w:eastAsia="仿宋"/>
      <w:kern w:val="0"/>
      <w:sz w:val="2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  <w:rPr>
      <w:rFonts w:hint="default" w:ascii="Calibri" w:hAnsi="Calibri"/>
      <w:kern w:val="0"/>
      <w:sz w:val="28"/>
    </w:rPr>
  </w:style>
  <w:style w:type="paragraph" w:customStyle="1" w:styleId="10">
    <w:name w:val="1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997</Words>
  <Characters>5686</Characters>
  <Lines>47</Lines>
  <Paragraphs>13</Paragraphs>
  <TotalTime>0</TotalTime>
  <ScaleCrop>false</ScaleCrop>
  <LinksUpToDate>false</LinksUpToDate>
  <CharactersWithSpaces>6670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2024-12-04T06:55:00Z</dcterms:created>
  <dc:creator>海之韵</dc:creator>
  <cp:lastModifiedBy>Administrator</cp:lastModifiedBy>
  <dcterms:modified xsi:type="dcterms:W3CDTF">2024-12-09T07:51:57Z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C05C0A58C1B94E6DA3F69BCC80938D65_11</vt:lpwstr>
  </property>
</Properties>
</file>