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BE0D5">
      <w:pPr>
        <w:spacing w:beforeLines="0" w:afterLines="0"/>
        <w:jc w:val="center"/>
        <w:outlineLvl w:val="1"/>
        <w:rPr>
          <w:rFonts w:hint="eastAsia" w:ascii="方正小标宋简体" w:eastAsia="方正小标宋简体"/>
          <w:sz w:val="52"/>
          <w:szCs w:val="24"/>
        </w:rPr>
      </w:pPr>
      <w:bookmarkStart w:id="0" w:name="_GoBack"/>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麻江镇中心幼儿园</w:t>
      </w:r>
      <w:r>
        <w:rPr>
          <w:rFonts w:hint="eastAsia" w:ascii="方正小标宋简体" w:eastAsia="方正小标宋简体"/>
          <w:sz w:val="52"/>
          <w:szCs w:val="24"/>
        </w:rPr>
        <w:t>部门（单位）整体支出</w:t>
      </w:r>
    </w:p>
    <w:p w14:paraId="400B0ADE">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bookmarkEnd w:id="0"/>
    <w:p w14:paraId="23A70255">
      <w:pPr>
        <w:spacing w:beforeLines="0" w:afterLines="0"/>
        <w:jc w:val="center"/>
        <w:rPr>
          <w:rFonts w:hint="default" w:eastAsia="黑体"/>
          <w:sz w:val="32"/>
          <w:szCs w:val="24"/>
        </w:rPr>
      </w:pPr>
    </w:p>
    <w:p w14:paraId="66ACF4F8">
      <w:pPr>
        <w:spacing w:beforeLines="0" w:afterLines="0"/>
        <w:jc w:val="center"/>
        <w:rPr>
          <w:rFonts w:hint="default" w:eastAsia="黑体"/>
          <w:sz w:val="32"/>
          <w:szCs w:val="24"/>
        </w:rPr>
      </w:pPr>
    </w:p>
    <w:p w14:paraId="0EBA5EB2">
      <w:pPr>
        <w:spacing w:beforeLines="0" w:afterLines="0"/>
        <w:jc w:val="center"/>
        <w:rPr>
          <w:rFonts w:hint="default" w:eastAsia="黑体"/>
          <w:sz w:val="32"/>
          <w:szCs w:val="24"/>
        </w:rPr>
      </w:pPr>
    </w:p>
    <w:p w14:paraId="056635C7">
      <w:pPr>
        <w:spacing w:beforeLines="0" w:afterLines="0"/>
        <w:rPr>
          <w:rFonts w:hint="default" w:eastAsia="黑体"/>
          <w:sz w:val="32"/>
          <w:szCs w:val="24"/>
        </w:rPr>
      </w:pPr>
    </w:p>
    <w:p w14:paraId="6365CA0F">
      <w:pPr>
        <w:spacing w:beforeLines="0" w:afterLines="0"/>
        <w:jc w:val="center"/>
        <w:rPr>
          <w:rFonts w:hint="default" w:eastAsia="黑体"/>
          <w:sz w:val="32"/>
          <w:szCs w:val="24"/>
        </w:rPr>
      </w:pPr>
    </w:p>
    <w:p w14:paraId="3D1509EA">
      <w:pPr>
        <w:spacing w:beforeLines="0" w:afterLines="0"/>
        <w:jc w:val="center"/>
        <w:rPr>
          <w:rFonts w:hint="default" w:eastAsia="黑体"/>
          <w:sz w:val="32"/>
          <w:szCs w:val="24"/>
        </w:rPr>
      </w:pPr>
    </w:p>
    <w:p w14:paraId="5E26C765">
      <w:pPr>
        <w:spacing w:beforeLines="0" w:afterLines="0"/>
        <w:jc w:val="center"/>
        <w:rPr>
          <w:rFonts w:hint="default" w:eastAsia="黑体"/>
          <w:sz w:val="32"/>
          <w:szCs w:val="24"/>
        </w:rPr>
      </w:pPr>
    </w:p>
    <w:p w14:paraId="0B87D6DD">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 xml:space="preserve">双牌县麻江镇中心幼儿园  </w:t>
      </w:r>
      <w:r>
        <w:rPr>
          <w:rFonts w:hint="eastAsia" w:eastAsia="仿宋_GB2312"/>
          <w:sz w:val="32"/>
          <w:szCs w:val="24"/>
          <w:u w:val="single"/>
        </w:rPr>
        <w:t xml:space="preserve">      </w:t>
      </w:r>
    </w:p>
    <w:p w14:paraId="768700DE">
      <w:pPr>
        <w:spacing w:beforeLines="0" w:afterLines="0" w:line="600" w:lineRule="exact"/>
        <w:ind w:firstLine="3200" w:firstLineChars="1000"/>
        <w:rPr>
          <w:rFonts w:hint="eastAsia" w:eastAsia="楷体_GB2312"/>
          <w:sz w:val="32"/>
          <w:szCs w:val="24"/>
        </w:rPr>
      </w:pPr>
    </w:p>
    <w:p w14:paraId="1DE8C191">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4</w:t>
      </w:r>
      <w:r>
        <w:rPr>
          <w:rFonts w:hint="eastAsia" w:eastAsia="楷体_GB2312"/>
          <w:sz w:val="32"/>
          <w:szCs w:val="24"/>
        </w:rPr>
        <w:t>月</w:t>
      </w:r>
      <w:r>
        <w:rPr>
          <w:rFonts w:hint="eastAsia" w:eastAsia="楷体_GB2312"/>
          <w:sz w:val="32"/>
          <w:szCs w:val="24"/>
          <w:lang w:val="en-US" w:eastAsia="zh-CN"/>
        </w:rPr>
        <w:t>10</w:t>
      </w:r>
      <w:r>
        <w:rPr>
          <w:rFonts w:hint="eastAsia" w:eastAsia="楷体_GB2312"/>
          <w:sz w:val="32"/>
          <w:szCs w:val="24"/>
        </w:rPr>
        <w:t>日</w:t>
      </w:r>
    </w:p>
    <w:p w14:paraId="16651F27">
      <w:pPr>
        <w:spacing w:beforeLines="0" w:afterLines="0"/>
        <w:jc w:val="center"/>
        <w:rPr>
          <w:rFonts w:hint="default" w:eastAsia="黑体"/>
          <w:sz w:val="32"/>
          <w:szCs w:val="24"/>
        </w:rPr>
      </w:pPr>
    </w:p>
    <w:p w14:paraId="06DCCEF2">
      <w:pPr>
        <w:spacing w:beforeLines="0" w:afterLines="0"/>
        <w:jc w:val="center"/>
        <w:outlineLvl w:val="0"/>
        <w:rPr>
          <w:rFonts w:hint="default" w:eastAsia="仿宋_GB2312"/>
          <w:sz w:val="32"/>
          <w:szCs w:val="24"/>
        </w:rPr>
      </w:pPr>
      <w:r>
        <w:rPr>
          <w:rFonts w:hint="eastAsia" w:eastAsia="仿宋_GB2312"/>
          <w:sz w:val="32"/>
          <w:szCs w:val="24"/>
        </w:rPr>
        <w:t>（此页为封面）</w:t>
      </w:r>
    </w:p>
    <w:p w14:paraId="24986691">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71359385">
      <w:pPr>
        <w:numPr>
          <w:ilvl w:val="0"/>
          <w:numId w:val="2"/>
        </w:numPr>
        <w:shd w:val="clear" w:color="auto" w:fill="FFFFFF"/>
        <w:spacing w:beforeLines="0" w:afterLines="0" w:line="570" w:lineRule="exact"/>
        <w:ind w:firstLine="640" w:firstLineChars="200"/>
        <w:outlineLvl w:val="1"/>
        <w:rPr>
          <w:rFonts w:hint="eastAsia"/>
        </w:rPr>
      </w:pPr>
      <w:r>
        <w:rPr>
          <w:rFonts w:hint="eastAsia" w:ascii="仿宋_GB2312" w:eastAsia="仿宋_GB2312"/>
          <w:sz w:val="32"/>
          <w:szCs w:val="24"/>
        </w:rPr>
        <w:t>部门（单位）职能职责、机构编制、人员构成等。</w:t>
      </w:r>
    </w:p>
    <w:p w14:paraId="750BC192">
      <w:pPr>
        <w:snapToGrid w:val="0"/>
        <w:spacing w:line="360" w:lineRule="auto"/>
        <w:ind w:firstLine="561"/>
        <w:rPr>
          <w:rFonts w:hint="eastAsia" w:ascii="宋体" w:hAnsi="宋体" w:eastAsia="宋体" w:cs="宋体"/>
          <w:b w:val="0"/>
          <w:bCs/>
          <w:sz w:val="28"/>
          <w:szCs w:val="28"/>
        </w:rPr>
      </w:pPr>
      <w:r>
        <w:rPr>
          <w:rFonts w:hint="eastAsia" w:ascii="宋体" w:hAnsi="宋体" w:eastAsia="宋体" w:cs="宋体"/>
          <w:b w:val="0"/>
          <w:bCs/>
          <w:sz w:val="28"/>
          <w:szCs w:val="28"/>
        </w:rPr>
        <w:t>1.职能职责</w:t>
      </w:r>
    </w:p>
    <w:p w14:paraId="28C6C8AF">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全面贯彻党的教育方针，推行素质教育，加强师德师风建设，切实完成学前教育教学任务</w:t>
      </w:r>
      <w:r>
        <w:rPr>
          <w:rFonts w:hint="eastAsia" w:ascii="宋体" w:hAnsi="宋体" w:eastAsia="宋体" w:cs="宋体"/>
          <w:sz w:val="28"/>
          <w:szCs w:val="28"/>
        </w:rPr>
        <w:t>。</w:t>
      </w:r>
    </w:p>
    <w:p w14:paraId="3AA9C396">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努力完善幼儿园硬软件设施，</w:t>
      </w:r>
      <w:r>
        <w:rPr>
          <w:rFonts w:hint="eastAsia" w:ascii="宋体" w:hAnsi="宋体" w:eastAsia="宋体" w:cs="宋体"/>
          <w:sz w:val="28"/>
          <w:szCs w:val="28"/>
        </w:rPr>
        <w:t>巩固提高“两基”工作成果和整体水平，配合各级人民政府</w:t>
      </w:r>
      <w:r>
        <w:rPr>
          <w:rFonts w:hint="eastAsia" w:ascii="宋体" w:hAnsi="宋体" w:eastAsia="宋体" w:cs="宋体"/>
          <w:sz w:val="28"/>
          <w:szCs w:val="28"/>
          <w:lang w:eastAsia="zh-CN"/>
        </w:rPr>
        <w:t>办好家长和社会认可的市示范性幼儿园</w:t>
      </w:r>
      <w:r>
        <w:rPr>
          <w:rFonts w:hint="eastAsia" w:ascii="宋体" w:hAnsi="宋体" w:eastAsia="宋体" w:cs="宋体"/>
          <w:sz w:val="28"/>
          <w:szCs w:val="28"/>
        </w:rPr>
        <w:t xml:space="preserve">。 </w:t>
      </w:r>
    </w:p>
    <w:p w14:paraId="5504086A">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）组织开展本</w:t>
      </w:r>
      <w:r>
        <w:rPr>
          <w:rFonts w:hint="eastAsia" w:ascii="宋体" w:hAnsi="宋体" w:eastAsia="宋体" w:cs="宋体"/>
          <w:sz w:val="28"/>
          <w:szCs w:val="28"/>
          <w:lang w:eastAsia="zh-CN"/>
        </w:rPr>
        <w:t>园</w:t>
      </w:r>
      <w:r>
        <w:rPr>
          <w:rFonts w:hint="eastAsia" w:ascii="宋体" w:hAnsi="宋体" w:eastAsia="宋体" w:cs="宋体"/>
          <w:sz w:val="28"/>
          <w:szCs w:val="28"/>
        </w:rPr>
        <w:t>的教育教学科研和教育教学改革，科研兴教，科研兴</w:t>
      </w:r>
      <w:r>
        <w:rPr>
          <w:rFonts w:hint="eastAsia" w:ascii="宋体" w:hAnsi="宋体" w:eastAsia="宋体" w:cs="宋体"/>
          <w:sz w:val="28"/>
          <w:szCs w:val="28"/>
          <w:lang w:eastAsia="zh-CN"/>
        </w:rPr>
        <w:t>园</w:t>
      </w:r>
      <w:r>
        <w:rPr>
          <w:rFonts w:hint="eastAsia" w:ascii="宋体" w:hAnsi="宋体" w:eastAsia="宋体" w:cs="宋体"/>
          <w:sz w:val="28"/>
          <w:szCs w:val="28"/>
        </w:rPr>
        <w:t>。负责对本</w:t>
      </w:r>
      <w:r>
        <w:rPr>
          <w:rFonts w:hint="eastAsia" w:ascii="宋体" w:hAnsi="宋体" w:eastAsia="宋体" w:cs="宋体"/>
          <w:sz w:val="28"/>
          <w:szCs w:val="28"/>
          <w:lang w:eastAsia="zh-CN"/>
        </w:rPr>
        <w:t>园</w:t>
      </w:r>
      <w:r>
        <w:rPr>
          <w:rFonts w:hint="eastAsia" w:ascii="宋体" w:hAnsi="宋体" w:eastAsia="宋体" w:cs="宋体"/>
          <w:sz w:val="28"/>
          <w:szCs w:val="28"/>
        </w:rPr>
        <w:t>教育教学业务的具体管理，负责教育教学管理及教研教改工作，全力推进素质教育实施。</w:t>
      </w:r>
    </w:p>
    <w:p w14:paraId="7A1A43C7">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）按照干部和教师的职数、编制和管理权限，负责本</w:t>
      </w:r>
      <w:r>
        <w:rPr>
          <w:rFonts w:hint="eastAsia" w:ascii="宋体" w:hAnsi="宋体" w:eastAsia="宋体" w:cs="宋体"/>
          <w:sz w:val="28"/>
          <w:szCs w:val="28"/>
          <w:lang w:eastAsia="zh-CN"/>
        </w:rPr>
        <w:t>园</w:t>
      </w:r>
      <w:r>
        <w:rPr>
          <w:rFonts w:hint="eastAsia" w:ascii="宋体" w:hAnsi="宋体" w:eastAsia="宋体" w:cs="宋体"/>
          <w:sz w:val="28"/>
          <w:szCs w:val="28"/>
        </w:rPr>
        <w:t xml:space="preserve">教师人事管理、继续教育、考核考评等工作。 </w:t>
      </w:r>
    </w:p>
    <w:p w14:paraId="659F0905">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）负责本</w:t>
      </w:r>
      <w:r>
        <w:rPr>
          <w:rFonts w:hint="eastAsia" w:ascii="宋体" w:hAnsi="宋体" w:eastAsia="宋体" w:cs="宋体"/>
          <w:sz w:val="28"/>
          <w:szCs w:val="28"/>
          <w:lang w:eastAsia="zh-CN"/>
        </w:rPr>
        <w:t>园</w:t>
      </w:r>
      <w:r>
        <w:rPr>
          <w:rFonts w:hint="eastAsia" w:ascii="宋体" w:hAnsi="宋体" w:eastAsia="宋体" w:cs="宋体"/>
          <w:sz w:val="28"/>
          <w:szCs w:val="28"/>
        </w:rPr>
        <w:t>财务和基建管理，筹措资金，改善办学条件等工作。</w:t>
      </w:r>
    </w:p>
    <w:p w14:paraId="007B1DFE">
      <w:pPr>
        <w:numPr>
          <w:ilvl w:val="0"/>
          <w:numId w:val="0"/>
        </w:numPr>
        <w:snapToGrid w:val="0"/>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lang w:eastAsia="zh-CN"/>
        </w:rPr>
        <w:t>基本</w:t>
      </w:r>
      <w:r>
        <w:rPr>
          <w:rFonts w:hint="eastAsia" w:ascii="宋体" w:hAnsi="宋体" w:eastAsia="宋体" w:cs="宋体"/>
          <w:b w:val="0"/>
          <w:bCs w:val="0"/>
          <w:sz w:val="28"/>
          <w:szCs w:val="28"/>
          <w:lang w:val="en-US" w:eastAsia="zh-CN"/>
        </w:rPr>
        <w:t>概况</w:t>
      </w:r>
    </w:p>
    <w:p w14:paraId="5BBC7F32">
      <w:pPr>
        <w:numPr>
          <w:ilvl w:val="0"/>
          <w:numId w:val="0"/>
        </w:numPr>
        <w:snapToGrid w:val="0"/>
        <w:spacing w:line="360" w:lineRule="auto"/>
        <w:ind w:firstLine="562"/>
        <w:rPr>
          <w:rFonts w:hint="eastAsia"/>
        </w:rPr>
      </w:pPr>
      <w:r>
        <w:rPr>
          <w:rFonts w:hint="eastAsia" w:ascii="宋体" w:hAnsi="宋体" w:eastAsia="宋体" w:cs="宋体"/>
          <w:sz w:val="28"/>
          <w:szCs w:val="28"/>
        </w:rPr>
        <w:t>我</w:t>
      </w:r>
      <w:r>
        <w:rPr>
          <w:rFonts w:hint="eastAsia" w:ascii="宋体" w:hAnsi="宋体" w:eastAsia="宋体" w:cs="宋体"/>
          <w:sz w:val="28"/>
          <w:szCs w:val="28"/>
          <w:lang w:eastAsia="zh-CN"/>
        </w:rPr>
        <w:t>园属于财政全额拨款事业单位，核定编制人数为</w:t>
      </w:r>
      <w:r>
        <w:rPr>
          <w:rFonts w:hint="eastAsia" w:ascii="宋体" w:hAnsi="宋体" w:eastAsia="宋体" w:cs="宋体"/>
          <w:sz w:val="28"/>
          <w:szCs w:val="28"/>
          <w:lang w:val="en-US" w:eastAsia="zh-CN"/>
        </w:rPr>
        <w:t>8人，其中在职在编人员1人，编外教师7人，无退休人员。园内班级3个，在园幼儿72人。校园建筑面积1928.71平方米，办公设备有：计算机5台、打印机1台、复印机2台。</w:t>
      </w:r>
    </w:p>
    <w:p w14:paraId="35F136B5">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14:paraId="6110F366">
      <w:pPr>
        <w:widowControl/>
        <w:spacing w:line="600" w:lineRule="atLeast"/>
        <w:ind w:firstLine="600"/>
        <w:jc w:val="left"/>
        <w:rPr>
          <w:rFonts w:hint="eastAsia" w:eastAsia="宋体"/>
          <w:lang w:eastAsia="zh-CN"/>
        </w:rPr>
      </w:pPr>
      <w:r>
        <w:rPr>
          <w:rFonts w:hint="eastAsia" w:ascii="宋体" w:hAnsi="宋体" w:eastAsia="宋体" w:cs="宋体"/>
          <w:color w:val="000000"/>
          <w:kern w:val="0"/>
          <w:sz w:val="28"/>
          <w:szCs w:val="28"/>
        </w:rPr>
        <w:t>根据预算绩效管理要求，我单位组织对202</w:t>
      </w: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年度部门整体支出和专项资金实施了全覆盖性的绩效评价，撰写了整体支出绩效评价报告和项目支出绩效评价报告。</w:t>
      </w:r>
      <w:r>
        <w:rPr>
          <w:rFonts w:hint="eastAsia" w:ascii="宋体" w:hAnsi="宋体" w:eastAsia="宋体" w:cs="宋体"/>
          <w:color w:val="000000"/>
          <w:kern w:val="0"/>
          <w:sz w:val="28"/>
          <w:szCs w:val="28"/>
          <w:lang w:val="en-US" w:eastAsia="zh-CN"/>
        </w:rPr>
        <w:t>一</w:t>
      </w:r>
      <w:r>
        <w:rPr>
          <w:rFonts w:hint="eastAsia" w:ascii="宋体" w:hAnsi="宋体" w:eastAsia="宋体" w:cs="宋体"/>
          <w:color w:val="000000"/>
          <w:kern w:val="0"/>
          <w:sz w:val="28"/>
          <w:szCs w:val="28"/>
        </w:rPr>
        <w:t>般公共预算财政拨款收入决算数</w:t>
      </w:r>
      <w:r>
        <w:rPr>
          <w:rFonts w:hint="eastAsia" w:ascii="宋体" w:hAnsi="宋体" w:eastAsia="宋体" w:cs="宋体"/>
          <w:color w:val="000000"/>
          <w:kern w:val="0"/>
          <w:sz w:val="28"/>
          <w:szCs w:val="28"/>
          <w:lang w:val="en-US" w:eastAsia="zh-CN"/>
        </w:rPr>
        <w:t>41.88</w:t>
      </w:r>
      <w:r>
        <w:rPr>
          <w:rFonts w:hint="eastAsia" w:ascii="宋体" w:hAnsi="宋体" w:eastAsia="宋体" w:cs="宋体"/>
          <w:color w:val="000000"/>
          <w:kern w:val="0"/>
          <w:sz w:val="28"/>
          <w:szCs w:val="28"/>
        </w:rPr>
        <w:t>万元，涉及一般公共预算当年财政项目拨款</w:t>
      </w:r>
      <w:r>
        <w:rPr>
          <w:rFonts w:hint="eastAsia" w:ascii="宋体" w:hAnsi="宋体" w:eastAsia="宋体" w:cs="宋体"/>
          <w:color w:val="000000"/>
          <w:kern w:val="0"/>
          <w:sz w:val="28"/>
          <w:szCs w:val="28"/>
          <w:lang w:val="en-US" w:eastAsia="zh-CN"/>
        </w:rPr>
        <w:t>26.96</w:t>
      </w:r>
      <w:r>
        <w:rPr>
          <w:rFonts w:hint="eastAsia" w:ascii="宋体" w:hAnsi="宋体" w:eastAsia="宋体" w:cs="宋体"/>
          <w:color w:val="000000"/>
          <w:kern w:val="0"/>
          <w:sz w:val="28"/>
          <w:szCs w:val="28"/>
        </w:rPr>
        <w:t>万元，自评覆盖率达到</w:t>
      </w:r>
      <w:r>
        <w:rPr>
          <w:rFonts w:hint="eastAsia" w:ascii="宋体" w:hAnsi="宋体" w:eastAsia="宋体" w:cs="宋体"/>
          <w:color w:val="000000"/>
          <w:kern w:val="0"/>
          <w:sz w:val="28"/>
          <w:szCs w:val="28"/>
          <w:lang w:val="en-US" w:eastAsia="zh-CN"/>
        </w:rPr>
        <w:t>100</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三公经费本年预算数0.7万元，支出0.5万元，未超出本年预算数。</w:t>
      </w:r>
      <w:r>
        <w:rPr>
          <w:rFonts w:hint="eastAsia" w:ascii="宋体" w:hAnsi="宋体" w:eastAsia="宋体" w:cs="宋体"/>
          <w:color w:val="000000"/>
          <w:kern w:val="0"/>
          <w:sz w:val="28"/>
          <w:szCs w:val="28"/>
        </w:rPr>
        <w:t>绩效自评结果显示，上述项目支出绩效情况较为理想，均达到了项目申请时设定的各项绩效目标</w:t>
      </w:r>
      <w:r>
        <w:rPr>
          <w:rFonts w:hint="eastAsia" w:ascii="宋体" w:hAnsi="宋体" w:eastAsia="宋体" w:cs="宋体"/>
          <w:color w:val="000000"/>
          <w:kern w:val="0"/>
          <w:sz w:val="28"/>
          <w:szCs w:val="28"/>
          <w:lang w:eastAsia="zh-CN"/>
        </w:rPr>
        <w:t>。</w:t>
      </w:r>
    </w:p>
    <w:p w14:paraId="363073E6">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14:paraId="4FA1FE53">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14:paraId="3FC158FF">
      <w:pPr>
        <w:pStyle w:val="5"/>
        <w:shd w:val="clear" w:color="auto" w:fill="FFFFFF"/>
        <w:spacing w:before="0" w:beforeAutospacing="0" w:after="0" w:afterAutospacing="0" w:line="480" w:lineRule="exact"/>
        <w:ind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sz w:val="28"/>
          <w:szCs w:val="28"/>
        </w:rPr>
        <w:t>基本支出</w:t>
      </w:r>
      <w:r>
        <w:rPr>
          <w:rFonts w:hint="eastAsia" w:ascii="宋体" w:hAnsi="宋体" w:eastAsia="宋体" w:cs="宋体"/>
          <w:color w:val="000000"/>
          <w:sz w:val="28"/>
          <w:szCs w:val="28"/>
          <w:lang w:val="en-US" w:eastAsia="zh-CN"/>
        </w:rPr>
        <w:t>149175.30</w:t>
      </w:r>
      <w:r>
        <w:rPr>
          <w:rFonts w:hint="eastAsia" w:ascii="宋体" w:hAnsi="宋体" w:eastAsia="宋体" w:cs="宋体"/>
          <w:color w:val="auto"/>
          <w:sz w:val="28"/>
          <w:szCs w:val="28"/>
        </w:rPr>
        <w:t>元,包括工资福利支出</w:t>
      </w:r>
      <w:r>
        <w:rPr>
          <w:rFonts w:hint="eastAsia" w:ascii="宋体" w:hAnsi="宋体" w:eastAsia="宋体" w:cs="宋体"/>
          <w:color w:val="auto"/>
          <w:sz w:val="28"/>
          <w:szCs w:val="28"/>
          <w:lang w:val="en-US" w:eastAsia="zh-CN"/>
        </w:rPr>
        <w:t>117920.40</w:t>
      </w:r>
      <w:r>
        <w:rPr>
          <w:rFonts w:hint="eastAsia" w:ascii="宋体" w:hAnsi="宋体" w:eastAsia="宋体" w:cs="宋体"/>
          <w:color w:val="auto"/>
          <w:sz w:val="28"/>
          <w:szCs w:val="28"/>
        </w:rPr>
        <w:t>元：基本工资</w:t>
      </w:r>
      <w:r>
        <w:rPr>
          <w:rFonts w:hint="eastAsia" w:ascii="宋体" w:hAnsi="宋体" w:eastAsia="宋体" w:cs="宋体"/>
          <w:color w:val="auto"/>
          <w:sz w:val="28"/>
          <w:szCs w:val="28"/>
          <w:lang w:val="en-US" w:eastAsia="zh-CN"/>
        </w:rPr>
        <w:t>36456.00</w:t>
      </w:r>
      <w:r>
        <w:rPr>
          <w:rFonts w:hint="eastAsia" w:ascii="宋体" w:hAnsi="宋体" w:eastAsia="宋体" w:cs="宋体"/>
          <w:color w:val="auto"/>
          <w:sz w:val="28"/>
          <w:szCs w:val="28"/>
        </w:rPr>
        <w:t>元、津贴补贴</w:t>
      </w:r>
      <w:r>
        <w:rPr>
          <w:rFonts w:hint="eastAsia" w:ascii="宋体" w:hAnsi="宋体" w:eastAsia="宋体" w:cs="宋体"/>
          <w:color w:val="auto"/>
          <w:sz w:val="28"/>
          <w:szCs w:val="28"/>
          <w:lang w:val="en-US" w:eastAsia="zh-CN"/>
        </w:rPr>
        <w:t>7116.00</w:t>
      </w:r>
      <w:r>
        <w:rPr>
          <w:rFonts w:hint="eastAsia" w:ascii="宋体" w:hAnsi="宋体" w:eastAsia="宋体" w:cs="宋体"/>
          <w:color w:val="auto"/>
          <w:sz w:val="28"/>
          <w:szCs w:val="28"/>
        </w:rPr>
        <w:t>元、奖金</w:t>
      </w:r>
      <w:r>
        <w:rPr>
          <w:rFonts w:hint="eastAsia" w:ascii="宋体" w:hAnsi="宋体" w:eastAsia="宋体" w:cs="宋体"/>
          <w:color w:val="auto"/>
          <w:sz w:val="28"/>
          <w:szCs w:val="28"/>
          <w:lang w:val="en-US" w:eastAsia="zh-CN"/>
        </w:rPr>
        <w:t>26933.00</w:t>
      </w:r>
      <w:r>
        <w:rPr>
          <w:rFonts w:hint="eastAsia" w:ascii="宋体" w:hAnsi="宋体" w:eastAsia="宋体" w:cs="宋体"/>
          <w:color w:val="auto"/>
          <w:sz w:val="28"/>
          <w:szCs w:val="28"/>
        </w:rPr>
        <w:t>元、绩效工资</w:t>
      </w:r>
      <w:r>
        <w:rPr>
          <w:rFonts w:hint="eastAsia" w:ascii="宋体" w:hAnsi="宋体" w:eastAsia="宋体" w:cs="宋体"/>
          <w:color w:val="auto"/>
          <w:sz w:val="28"/>
          <w:szCs w:val="28"/>
          <w:lang w:val="en-US" w:eastAsia="zh-CN"/>
        </w:rPr>
        <w:t>26422.00</w:t>
      </w:r>
      <w:r>
        <w:rPr>
          <w:rFonts w:hint="eastAsia" w:ascii="宋体" w:hAnsi="宋体" w:eastAsia="宋体" w:cs="宋体"/>
          <w:color w:val="auto"/>
          <w:sz w:val="28"/>
          <w:szCs w:val="28"/>
        </w:rPr>
        <w:t>元、基本养老保险缴费</w:t>
      </w:r>
      <w:r>
        <w:rPr>
          <w:rFonts w:hint="eastAsia" w:ascii="宋体" w:hAnsi="宋体" w:eastAsia="宋体" w:cs="宋体"/>
          <w:color w:val="auto"/>
          <w:sz w:val="28"/>
          <w:szCs w:val="28"/>
          <w:lang w:val="en-US" w:eastAsia="zh-CN"/>
        </w:rPr>
        <w:t>9152.64</w:t>
      </w:r>
      <w:r>
        <w:rPr>
          <w:rFonts w:hint="eastAsia" w:ascii="宋体" w:hAnsi="宋体" w:eastAsia="宋体" w:cs="宋体"/>
          <w:color w:val="auto"/>
          <w:sz w:val="28"/>
          <w:szCs w:val="28"/>
        </w:rPr>
        <w:t>元、职业年金</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元、职工基本医疗保险缴费</w:t>
      </w:r>
      <w:r>
        <w:rPr>
          <w:rFonts w:hint="eastAsia" w:ascii="宋体" w:hAnsi="宋体" w:eastAsia="宋体" w:cs="宋体"/>
          <w:color w:val="auto"/>
          <w:sz w:val="28"/>
          <w:szCs w:val="28"/>
          <w:lang w:val="en-US" w:eastAsia="zh-CN"/>
        </w:rPr>
        <w:t>4976.76</w:t>
      </w:r>
      <w:r>
        <w:rPr>
          <w:rFonts w:hint="eastAsia" w:ascii="宋体" w:hAnsi="宋体" w:eastAsia="宋体" w:cs="宋体"/>
          <w:color w:val="auto"/>
          <w:sz w:val="28"/>
          <w:szCs w:val="28"/>
        </w:rPr>
        <w:t>元、住房公积金支出</w:t>
      </w:r>
      <w:r>
        <w:rPr>
          <w:rFonts w:hint="eastAsia" w:ascii="宋体" w:hAnsi="宋体" w:eastAsia="宋体" w:cs="宋体"/>
          <w:color w:val="auto"/>
          <w:sz w:val="28"/>
          <w:szCs w:val="28"/>
          <w:lang w:val="en-US" w:eastAsia="zh-CN"/>
        </w:rPr>
        <w:t>6864.00</w:t>
      </w:r>
      <w:r>
        <w:rPr>
          <w:rFonts w:hint="eastAsia" w:ascii="宋体" w:hAnsi="宋体" w:eastAsia="宋体" w:cs="宋体"/>
          <w:color w:val="auto"/>
          <w:sz w:val="28"/>
          <w:szCs w:val="28"/>
        </w:rPr>
        <w:t>元；商品与服务支出</w:t>
      </w:r>
      <w:r>
        <w:rPr>
          <w:rFonts w:hint="eastAsia" w:ascii="宋体" w:hAnsi="宋体" w:eastAsia="宋体" w:cs="宋体"/>
          <w:color w:val="auto"/>
          <w:sz w:val="28"/>
          <w:szCs w:val="28"/>
          <w:lang w:val="en-US" w:eastAsia="zh-CN"/>
        </w:rPr>
        <w:t>31254.90</w:t>
      </w:r>
      <w:r>
        <w:rPr>
          <w:rFonts w:hint="eastAsia" w:ascii="宋体" w:hAnsi="宋体" w:eastAsia="宋体" w:cs="宋体"/>
          <w:color w:val="auto"/>
          <w:sz w:val="28"/>
          <w:szCs w:val="28"/>
        </w:rPr>
        <w:t xml:space="preserve">元：办公费 </w:t>
      </w:r>
      <w:r>
        <w:rPr>
          <w:rFonts w:hint="eastAsia" w:ascii="宋体" w:hAnsi="宋体" w:eastAsia="宋体" w:cs="宋体"/>
          <w:color w:val="auto"/>
          <w:sz w:val="28"/>
          <w:szCs w:val="28"/>
          <w:lang w:val="en-US" w:eastAsia="zh-CN"/>
        </w:rPr>
        <w:t>5775.00</w:t>
      </w:r>
      <w:r>
        <w:rPr>
          <w:rFonts w:hint="eastAsia" w:ascii="宋体" w:hAnsi="宋体" w:eastAsia="宋体" w:cs="宋体"/>
          <w:color w:val="auto"/>
          <w:sz w:val="28"/>
          <w:szCs w:val="28"/>
        </w:rPr>
        <w:t>元，主要用于办公日常开销</w:t>
      </w:r>
      <w:r>
        <w:rPr>
          <w:rFonts w:hint="eastAsia" w:ascii="宋体" w:hAnsi="宋体" w:eastAsia="宋体" w:cs="宋体"/>
          <w:color w:val="auto"/>
          <w:sz w:val="28"/>
          <w:szCs w:val="28"/>
          <w:lang w:val="en-US" w:eastAsia="zh-CN"/>
        </w:rPr>
        <w:t>及园内活动物资采购使用</w:t>
      </w:r>
      <w:r>
        <w:rPr>
          <w:rFonts w:hint="eastAsia" w:ascii="宋体" w:hAnsi="宋体" w:eastAsia="宋体" w:cs="宋体"/>
          <w:color w:val="auto"/>
          <w:sz w:val="28"/>
          <w:szCs w:val="28"/>
        </w:rPr>
        <w:t>，水电费为</w:t>
      </w:r>
      <w:r>
        <w:rPr>
          <w:rFonts w:hint="eastAsia" w:ascii="宋体" w:hAnsi="宋体" w:eastAsia="宋体" w:cs="宋体"/>
          <w:color w:val="auto"/>
          <w:sz w:val="28"/>
          <w:szCs w:val="28"/>
          <w:lang w:val="en-US" w:eastAsia="zh-CN"/>
        </w:rPr>
        <w:t>10132.39</w:t>
      </w:r>
      <w:r>
        <w:rPr>
          <w:rFonts w:hint="eastAsia" w:ascii="宋体" w:hAnsi="宋体" w:eastAsia="宋体" w:cs="宋体"/>
          <w:color w:val="auto"/>
          <w:sz w:val="28"/>
          <w:szCs w:val="28"/>
        </w:rPr>
        <w:t>元，邮电费为</w:t>
      </w:r>
      <w:r>
        <w:rPr>
          <w:rFonts w:hint="eastAsia" w:ascii="宋体" w:hAnsi="宋体" w:eastAsia="宋体" w:cs="宋体"/>
          <w:color w:val="auto"/>
          <w:sz w:val="28"/>
          <w:szCs w:val="28"/>
          <w:lang w:val="en-US" w:eastAsia="zh-CN"/>
        </w:rPr>
        <w:t>3385.90</w:t>
      </w:r>
      <w:r>
        <w:rPr>
          <w:rFonts w:hint="eastAsia" w:ascii="宋体" w:hAnsi="宋体" w:eastAsia="宋体" w:cs="宋体"/>
          <w:color w:val="auto"/>
          <w:sz w:val="28"/>
          <w:szCs w:val="28"/>
        </w:rPr>
        <w:t xml:space="preserve">元，差旅费为2044.00元，维护费为 </w:t>
      </w:r>
      <w:r>
        <w:rPr>
          <w:rFonts w:hint="eastAsia" w:ascii="宋体" w:hAnsi="宋体" w:eastAsia="宋体" w:cs="宋体"/>
          <w:color w:val="auto"/>
          <w:sz w:val="28"/>
          <w:szCs w:val="28"/>
          <w:lang w:val="en-US" w:eastAsia="zh-CN"/>
        </w:rPr>
        <w:t>3040.00</w:t>
      </w:r>
      <w:r>
        <w:rPr>
          <w:rFonts w:hint="eastAsia" w:ascii="宋体" w:hAnsi="宋体" w:eastAsia="宋体" w:cs="宋体"/>
          <w:color w:val="auto"/>
          <w:sz w:val="28"/>
          <w:szCs w:val="28"/>
        </w:rPr>
        <w:t>元，用于园舍维修等。培训费</w:t>
      </w:r>
      <w:r>
        <w:rPr>
          <w:rFonts w:hint="eastAsia" w:ascii="宋体" w:hAnsi="宋体" w:eastAsia="宋体" w:cs="宋体"/>
          <w:color w:val="auto"/>
          <w:sz w:val="28"/>
          <w:szCs w:val="28"/>
          <w:lang w:val="en-US" w:eastAsia="zh-CN"/>
        </w:rPr>
        <w:t>1214.00</w:t>
      </w:r>
      <w:r>
        <w:rPr>
          <w:rFonts w:hint="eastAsia" w:ascii="宋体" w:hAnsi="宋体" w:eastAsia="宋体" w:cs="宋体"/>
          <w:color w:val="auto"/>
          <w:sz w:val="28"/>
          <w:szCs w:val="28"/>
        </w:rPr>
        <w:t>元，公务接待费</w:t>
      </w:r>
      <w:r>
        <w:rPr>
          <w:rFonts w:hint="eastAsia" w:ascii="宋体" w:hAnsi="宋体" w:eastAsia="宋体" w:cs="宋体"/>
          <w:color w:val="auto"/>
          <w:sz w:val="28"/>
          <w:szCs w:val="28"/>
          <w:lang w:val="en-US" w:eastAsia="zh-CN"/>
        </w:rPr>
        <w:t>2300.00</w:t>
      </w:r>
      <w:r>
        <w:rPr>
          <w:rFonts w:hint="eastAsia" w:ascii="宋体" w:hAnsi="宋体" w:eastAsia="宋体" w:cs="宋体"/>
          <w:color w:val="auto"/>
          <w:sz w:val="28"/>
          <w:szCs w:val="28"/>
        </w:rPr>
        <w:t>元，</w:t>
      </w:r>
      <w:r>
        <w:rPr>
          <w:rFonts w:hint="eastAsia" w:ascii="宋体" w:hAnsi="宋体" w:eastAsia="宋体" w:cs="宋体"/>
          <w:color w:val="auto"/>
          <w:sz w:val="28"/>
          <w:szCs w:val="28"/>
          <w:lang w:val="en-US" w:eastAsia="zh-CN"/>
        </w:rPr>
        <w:t>劳务费为0元；</w:t>
      </w:r>
      <w:r>
        <w:rPr>
          <w:rFonts w:hint="eastAsia" w:ascii="宋体" w:hAnsi="宋体" w:eastAsia="宋体" w:cs="宋体"/>
          <w:color w:val="auto"/>
          <w:sz w:val="28"/>
          <w:szCs w:val="28"/>
        </w:rPr>
        <w:t>工会经</w:t>
      </w:r>
      <w:r>
        <w:rPr>
          <w:rFonts w:hint="eastAsia" w:ascii="宋体" w:hAnsi="宋体" w:eastAsia="宋体" w:cs="宋体"/>
          <w:color w:val="auto"/>
          <w:sz w:val="28"/>
          <w:szCs w:val="28"/>
          <w:lang w:val="en-US" w:eastAsia="zh-CN"/>
        </w:rPr>
        <w:t>费0</w:t>
      </w:r>
      <w:r>
        <w:rPr>
          <w:rFonts w:hint="eastAsia" w:ascii="宋体" w:hAnsi="宋体" w:eastAsia="宋体" w:cs="宋体"/>
          <w:color w:val="auto"/>
          <w:sz w:val="28"/>
          <w:szCs w:val="28"/>
        </w:rPr>
        <w:t>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福利费932.00元，</w:t>
      </w:r>
      <w:r>
        <w:rPr>
          <w:rFonts w:hint="eastAsia" w:ascii="宋体" w:hAnsi="宋体" w:eastAsia="宋体" w:cs="宋体"/>
          <w:color w:val="auto"/>
          <w:sz w:val="28"/>
          <w:szCs w:val="28"/>
        </w:rPr>
        <w:t>其他商品和服务支出为</w:t>
      </w:r>
      <w:r>
        <w:rPr>
          <w:rFonts w:hint="eastAsia" w:ascii="宋体" w:hAnsi="宋体" w:eastAsia="宋体" w:cs="宋体"/>
          <w:color w:val="auto"/>
          <w:sz w:val="28"/>
          <w:szCs w:val="28"/>
          <w:lang w:val="en-US" w:eastAsia="zh-CN"/>
        </w:rPr>
        <w:t>2431.61</w:t>
      </w:r>
      <w:r>
        <w:rPr>
          <w:rFonts w:hint="eastAsia" w:ascii="宋体" w:hAnsi="宋体" w:eastAsia="宋体" w:cs="宋体"/>
          <w:color w:val="auto"/>
          <w:sz w:val="28"/>
          <w:szCs w:val="28"/>
        </w:rPr>
        <w:t>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用于幼儿校方险、食品险、教师体检费开支。</w:t>
      </w:r>
    </w:p>
    <w:p w14:paraId="5DD6CDD4">
      <w:pPr>
        <w:pStyle w:val="9"/>
        <w:numPr>
          <w:ilvl w:val="0"/>
          <w:numId w:val="2"/>
        </w:numPr>
        <w:spacing w:beforeLines="0" w:afterLines="0" w:line="570" w:lineRule="exact"/>
        <w:ind w:left="0" w:leftChars="0" w:firstLine="640" w:firstLineChars="20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14:paraId="6334A48B">
      <w:pPr>
        <w:snapToGrid w:val="0"/>
        <w:spacing w:line="520" w:lineRule="exact"/>
        <w:ind w:firstLine="560" w:firstLineChars="200"/>
        <w:rPr>
          <w:rFonts w:hint="eastAsia" w:ascii="宋体" w:hAnsi="宋体" w:eastAsia="宋体" w:cs="宋体"/>
          <w:sz w:val="28"/>
          <w:szCs w:val="22"/>
        </w:rPr>
      </w:pPr>
      <w:r>
        <w:rPr>
          <w:rFonts w:hint="eastAsia" w:ascii="宋体" w:hAnsi="宋体" w:eastAsia="宋体" w:cs="宋体"/>
          <w:color w:val="auto"/>
          <w:sz w:val="28"/>
          <w:szCs w:val="28"/>
        </w:rPr>
        <w:t>项目支出</w:t>
      </w:r>
      <w:r>
        <w:rPr>
          <w:rFonts w:hint="eastAsia" w:ascii="宋体" w:hAnsi="宋体" w:eastAsia="宋体" w:cs="宋体"/>
          <w:color w:val="auto"/>
          <w:sz w:val="28"/>
          <w:szCs w:val="28"/>
          <w:lang w:val="en-US" w:eastAsia="zh-CN"/>
        </w:rPr>
        <w:t>269603.59</w:t>
      </w:r>
      <w:r>
        <w:rPr>
          <w:rFonts w:hint="eastAsia" w:ascii="宋体" w:hAnsi="宋体" w:eastAsia="宋体" w:cs="宋体"/>
          <w:color w:val="auto"/>
          <w:sz w:val="28"/>
          <w:szCs w:val="28"/>
        </w:rPr>
        <w:t>元，包括</w:t>
      </w:r>
      <w:r>
        <w:rPr>
          <w:rFonts w:hint="eastAsia" w:ascii="宋体" w:hAnsi="宋体" w:eastAsia="宋体" w:cs="宋体"/>
          <w:color w:val="auto"/>
          <w:sz w:val="28"/>
          <w:szCs w:val="28"/>
          <w:lang w:val="en-US" w:eastAsia="zh-CN"/>
        </w:rPr>
        <w:t>其他工资福利</w:t>
      </w:r>
      <w:r>
        <w:rPr>
          <w:rFonts w:hint="eastAsia" w:ascii="宋体" w:hAnsi="宋体" w:eastAsia="宋体" w:cs="宋体"/>
          <w:color w:val="auto"/>
          <w:sz w:val="28"/>
          <w:szCs w:val="28"/>
        </w:rPr>
        <w:t>支出</w:t>
      </w:r>
      <w:r>
        <w:rPr>
          <w:rFonts w:hint="eastAsia" w:ascii="宋体" w:hAnsi="宋体" w:eastAsia="宋体" w:cs="宋体"/>
          <w:color w:val="auto"/>
          <w:sz w:val="28"/>
          <w:szCs w:val="28"/>
          <w:lang w:val="en-US" w:eastAsia="zh-CN"/>
        </w:rPr>
        <w:t>13825.00</w:t>
      </w:r>
      <w:r>
        <w:rPr>
          <w:rFonts w:hint="eastAsia" w:ascii="宋体" w:hAnsi="宋体" w:eastAsia="宋体" w:cs="宋体"/>
          <w:color w:val="auto"/>
          <w:sz w:val="28"/>
          <w:szCs w:val="28"/>
        </w:rPr>
        <w:t>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其中：办公费70079.10元、电费：7891.90元、邮电费1000.00元、差旅费12286.00元、培训费7135.00元、公务接待费3528.00元、劳务费63770.20元、用于发放临聘人员工资，工会经费21170.00元、用于发放教师节日福利慰问品及工会活动开支，福利费971.00元、用于教职工工作餐开支，其他商品服务支出7115.39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其他商品服务支出194946.59元；对个人和家庭补助：60832.00元。</w:t>
      </w:r>
    </w:p>
    <w:p w14:paraId="4AF3DFD4">
      <w:pPr>
        <w:pStyle w:val="9"/>
        <w:numPr>
          <w:ilvl w:val="0"/>
          <w:numId w:val="0"/>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三、</w:t>
      </w:r>
      <w:r>
        <w:rPr>
          <w:rFonts w:hint="eastAsia" w:ascii="Times New Roman" w:hAnsi="Times New Roman" w:eastAsia="黑体"/>
          <w:sz w:val="32"/>
          <w:szCs w:val="24"/>
        </w:rPr>
        <w:t>政府性基金预算支出情况。</w:t>
      </w:r>
    </w:p>
    <w:p w14:paraId="1935C784">
      <w:pPr>
        <w:pStyle w:val="9"/>
        <w:numPr>
          <w:ilvl w:val="0"/>
          <w:numId w:val="0"/>
        </w:numPr>
        <w:spacing w:beforeLines="0" w:afterLines="0" w:line="570" w:lineRule="exact"/>
        <w:ind w:left="640" w:leftChars="0"/>
        <w:jc w:val="left"/>
        <w:outlineLvl w:val="0"/>
        <w:rPr>
          <w:rFonts w:hint="eastAsia" w:ascii="宋体" w:hAnsi="宋体" w:eastAsia="宋体" w:cs="宋体"/>
          <w:color w:val="000000"/>
          <w:sz w:val="28"/>
          <w:szCs w:val="22"/>
          <w:lang w:eastAsia="zh-CN"/>
        </w:rPr>
      </w:pPr>
      <w:r>
        <w:rPr>
          <w:rFonts w:hint="eastAsia" w:ascii="宋体" w:hAnsi="宋体" w:eastAsia="宋体" w:cs="宋体"/>
          <w:color w:val="000000"/>
          <w:sz w:val="28"/>
          <w:szCs w:val="22"/>
        </w:rPr>
        <w:t>我单位无政府性基金预算支出情况</w:t>
      </w:r>
      <w:r>
        <w:rPr>
          <w:rFonts w:hint="eastAsia" w:ascii="宋体" w:hAnsi="宋体" w:eastAsia="宋体" w:cs="宋体"/>
          <w:color w:val="000000"/>
          <w:sz w:val="28"/>
          <w:szCs w:val="22"/>
          <w:lang w:eastAsia="zh-CN"/>
        </w:rPr>
        <w:t>。</w:t>
      </w:r>
    </w:p>
    <w:p w14:paraId="78290254">
      <w:pPr>
        <w:pStyle w:val="9"/>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四、</w:t>
      </w:r>
      <w:r>
        <w:rPr>
          <w:rFonts w:hint="eastAsia" w:ascii="Times New Roman" w:hAnsi="Times New Roman" w:eastAsia="黑体"/>
          <w:sz w:val="32"/>
          <w:szCs w:val="24"/>
        </w:rPr>
        <w:t>国有资本经营预算支出情况。</w:t>
      </w:r>
    </w:p>
    <w:p w14:paraId="2B97B633">
      <w:pPr>
        <w:pStyle w:val="9"/>
        <w:numPr>
          <w:ilvl w:val="0"/>
          <w:numId w:val="0"/>
        </w:numPr>
        <w:spacing w:beforeLines="0" w:afterLines="0" w:line="570" w:lineRule="exact"/>
        <w:ind w:left="640" w:leftChars="0"/>
        <w:jc w:val="left"/>
        <w:outlineLvl w:val="0"/>
        <w:rPr>
          <w:rFonts w:hint="eastAsia" w:ascii="宋体" w:hAnsi="宋体" w:eastAsia="宋体" w:cs="宋体"/>
          <w:sz w:val="28"/>
          <w:szCs w:val="22"/>
        </w:rPr>
      </w:pPr>
      <w:r>
        <w:rPr>
          <w:rFonts w:hint="eastAsia" w:ascii="宋体" w:hAnsi="宋体" w:eastAsia="宋体" w:cs="宋体"/>
          <w:color w:val="000000"/>
          <w:sz w:val="28"/>
          <w:szCs w:val="22"/>
        </w:rPr>
        <w:t>我单位无国有资本经营预算支出情况</w:t>
      </w:r>
    </w:p>
    <w:p w14:paraId="3A837943">
      <w:pPr>
        <w:pStyle w:val="9"/>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五、</w:t>
      </w:r>
      <w:r>
        <w:rPr>
          <w:rFonts w:hint="eastAsia" w:ascii="Times New Roman" w:hAnsi="Times New Roman" w:eastAsia="黑体"/>
          <w:sz w:val="32"/>
          <w:szCs w:val="24"/>
        </w:rPr>
        <w:t>社会保险基金预算支出情况。</w:t>
      </w:r>
    </w:p>
    <w:p w14:paraId="02141D4D">
      <w:pPr>
        <w:pStyle w:val="9"/>
        <w:numPr>
          <w:ilvl w:val="0"/>
          <w:numId w:val="0"/>
        </w:numPr>
        <w:spacing w:beforeLines="0" w:afterLines="0" w:line="570" w:lineRule="exact"/>
        <w:ind w:left="640" w:leftChars="0"/>
        <w:jc w:val="left"/>
        <w:outlineLvl w:val="0"/>
        <w:rPr>
          <w:rFonts w:hint="eastAsia" w:ascii="宋体" w:hAnsi="宋体" w:eastAsia="宋体" w:cs="宋体"/>
          <w:sz w:val="28"/>
          <w:szCs w:val="22"/>
        </w:rPr>
      </w:pPr>
      <w:r>
        <w:rPr>
          <w:rFonts w:hint="eastAsia" w:ascii="宋体" w:hAnsi="宋体" w:eastAsia="宋体" w:cs="宋体"/>
          <w:color w:val="000000"/>
          <w:sz w:val="28"/>
          <w:szCs w:val="22"/>
        </w:rPr>
        <w:t>我单位无社会保险基金预算支出情况</w:t>
      </w:r>
    </w:p>
    <w:p w14:paraId="74C728FD">
      <w:pPr>
        <w:spacing w:beforeLines="0" w:afterLines="0" w:line="570" w:lineRule="exact"/>
        <w:ind w:firstLine="645"/>
        <w:jc w:val="left"/>
        <w:outlineLvl w:val="0"/>
        <w:rPr>
          <w:rFonts w:hint="default" w:eastAsia="黑体"/>
          <w:sz w:val="32"/>
          <w:szCs w:val="24"/>
        </w:rPr>
      </w:pPr>
      <w:r>
        <w:rPr>
          <w:rFonts w:hint="eastAsia" w:eastAsia="黑体"/>
          <w:sz w:val="32"/>
          <w:szCs w:val="24"/>
          <w:lang w:eastAsia="zh-CN"/>
        </w:rPr>
        <w:t>六</w:t>
      </w:r>
      <w:r>
        <w:rPr>
          <w:rFonts w:hint="eastAsia" w:eastAsia="黑体"/>
          <w:sz w:val="32"/>
          <w:szCs w:val="24"/>
        </w:rPr>
        <w:t>、部门整体支出绩效情况</w:t>
      </w:r>
    </w:p>
    <w:p w14:paraId="363BB5C7">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在教育局的正确指导下，较好地完成了年度工作目标，同时加强预算收支管理，建立健全内部管理制度，严格内部管理流程，部门整体支出绩效总体较好。</w:t>
      </w:r>
    </w:p>
    <w:p w14:paraId="4083EB81">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1.在预算管理方面，制定了切实有效的内部财务、公务接待等内部管理制度，执行总体较好。</w:t>
      </w:r>
    </w:p>
    <w:p w14:paraId="37790FD1">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2.幼儿教育工作取得新成效。</w:t>
      </w:r>
    </w:p>
    <w:p w14:paraId="57011764">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（1）认真贯彻落实《幼儿园教育指导纲要》和《3-6岁儿童学习与发展指南精神》，深化教育教学改革，树立创新意识，用先进的教育理念，依法办园，规范办园。</w:t>
      </w:r>
    </w:p>
    <w:p w14:paraId="5B9ACA28">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2）以师为本，优化教师队伍，我园还根据教师的不同层次与需求组织开展内容丰富、形式多样的园本培训，让教师们在不断的学习中探索职业内涵，提高专业水平。科学、合理的安排幼儿一日活动，认真执行幼儿园各项教育常规及幼儿园安全、卫生保健制度。定期进行总结，不断提高工作质量，幼儿园教育教学活动得到孩子和家长以及周边居民的广泛好评；开展丰富多彩的工会活动，增强了教师的凝聚力。</w:t>
      </w:r>
    </w:p>
    <w:p w14:paraId="1D296D97">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3）实行教育与保育相结合原则，对幼儿实行体、智、德、美诸方面发展的教育，促进其身心和谐发展，遵循幼儿身心发展规律符合幼儿的年龄特点，注重个人差异，因材施教，引导幼儿个性发展，健康发展。在日常教学中，以多种方式引导幼儿认识、体验并理解基本的社会行为规则，学习自律，树立规则意识；结合日常生活，开展安全教育，提高幼儿自我保护的意识与能力。我园根据幼儿的年龄特点和学习特点选择幼儿感兴趣的，贴近幼儿生活的主题内容，通过自主探索和主动发现，引导幼儿在愉快的体验中获得成功与发展。</w:t>
      </w:r>
    </w:p>
    <w:p w14:paraId="23DB2C4B">
      <w:pPr>
        <w:keepNext w:val="0"/>
        <w:keepLines w:val="0"/>
        <w:widowControl w:val="0"/>
        <w:suppressLineNumbers w:val="0"/>
        <w:spacing w:before="0" w:beforeAutospacing="0" w:after="0" w:afterAutospacing="0" w:line="600" w:lineRule="exact"/>
        <w:ind w:left="0" w:right="0" w:firstLine="560" w:firstLineChars="200"/>
        <w:jc w:val="both"/>
        <w:rPr>
          <w:rFonts w:hint="eastAsia" w:eastAsia="仿宋_GB2312"/>
          <w:color w:val="000000"/>
          <w:sz w:val="32"/>
          <w:szCs w:val="24"/>
        </w:rPr>
      </w:pPr>
      <w:r>
        <w:rPr>
          <w:rFonts w:hint="eastAsia" w:ascii="宋体" w:hAnsi="宋体" w:eastAsia="宋体" w:cs="宋体"/>
          <w:color w:val="000000"/>
          <w:kern w:val="2"/>
          <w:sz w:val="28"/>
          <w:szCs w:val="28"/>
          <w:lang w:val="en-US" w:eastAsia="zh-CN" w:bidi="ar"/>
        </w:rPr>
        <w:t xml:space="preserve">（4）我单位预算安排的基本支出保障了教学工作的正常运转，完成了年初预算资金的合理使用，有效控制了“三公经费”的支出；建立了完善的固定资产管理制度，配置合理，处置合规；严格遵守各项财经纪律及相关法规，经费支出途径公开透明，公开了预决算，自觉接受群众监督。 </w:t>
      </w:r>
    </w:p>
    <w:p w14:paraId="37766492">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lang w:eastAsia="zh-CN"/>
        </w:rPr>
        <w:t>七</w:t>
      </w:r>
      <w:r>
        <w:rPr>
          <w:rFonts w:hint="eastAsia" w:ascii="Times New Roman" w:hAnsi="Times New Roman" w:eastAsia="黑体"/>
          <w:sz w:val="32"/>
          <w:szCs w:val="24"/>
        </w:rPr>
        <w:t>、存在的问题及原因分析</w:t>
      </w:r>
    </w:p>
    <w:p w14:paraId="76F53C3A">
      <w:pPr>
        <w:pStyle w:val="9"/>
        <w:spacing w:beforeLines="0" w:afterLines="0" w:line="570" w:lineRule="exact"/>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1、强化预算执行，提高预算完成率。严格按项目和进度执行预算，合理安排资金支出，增强预算执行的规范性和严肃性切实提高预算完成率及资金使用效益。</w:t>
      </w:r>
    </w:p>
    <w:p w14:paraId="717053AF">
      <w:pPr>
        <w:pStyle w:val="9"/>
        <w:spacing w:beforeLines="0" w:afterLines="0" w:line="570" w:lineRule="exact"/>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2、加强绩效评价相关文件和知识的学习，提升绩效自评能力，结合单位实际和项目资金实际科学合理设置绩效目标，尽可能细化、量化。</w:t>
      </w:r>
    </w:p>
    <w:p w14:paraId="3E47C189">
      <w:pPr>
        <w:numPr>
          <w:ilvl w:val="0"/>
          <w:numId w:val="0"/>
        </w:num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lang w:val="en-US" w:eastAsia="zh-CN"/>
        </w:rPr>
        <w:t>八、</w:t>
      </w:r>
      <w:r>
        <w:rPr>
          <w:rFonts w:hint="eastAsia" w:eastAsia="黑体"/>
          <w:sz w:val="32"/>
          <w:szCs w:val="24"/>
        </w:rPr>
        <w:t>下一步改进措施</w:t>
      </w:r>
    </w:p>
    <w:p w14:paraId="279E6C77">
      <w:pPr>
        <w:pStyle w:val="6"/>
        <w:ind w:left="0" w:leftChars="0" w:firstLine="560" w:firstLineChars="200"/>
        <w:rPr>
          <w:rFonts w:hint="default"/>
        </w:rPr>
      </w:pPr>
      <w:r>
        <w:rPr>
          <w:rFonts w:hint="eastAsia" w:ascii="宋体" w:hAnsi="宋体" w:eastAsia="宋体" w:cs="宋体"/>
          <w:sz w:val="28"/>
          <w:szCs w:val="36"/>
        </w:rPr>
        <w:t>牢固树立绩效理念。围绕“科学规范、公开公正、效益优先”的基本原则，将绩效理念贯穿预算编制、执行、结果的全过程，对预算项目支出实行绩效管理，由过去关注项目资金使用向关注项目可行性和项目效益性转变，从而实现事前、事中、事后监督全覆盖。</w:t>
      </w:r>
    </w:p>
    <w:p w14:paraId="231DD5CC">
      <w:pPr>
        <w:spacing w:beforeLines="0" w:afterLines="0" w:line="570" w:lineRule="exact"/>
        <w:ind w:firstLine="645"/>
        <w:jc w:val="left"/>
        <w:outlineLvl w:val="0"/>
        <w:rPr>
          <w:rFonts w:hint="eastAsia" w:eastAsia="黑体"/>
          <w:sz w:val="32"/>
          <w:szCs w:val="24"/>
        </w:rPr>
      </w:pPr>
      <w:r>
        <w:rPr>
          <w:rFonts w:hint="eastAsia" w:eastAsia="黑体"/>
          <w:sz w:val="32"/>
          <w:szCs w:val="24"/>
          <w:lang w:eastAsia="zh-CN"/>
        </w:rPr>
        <w:t>九</w:t>
      </w:r>
      <w:r>
        <w:rPr>
          <w:rFonts w:hint="eastAsia" w:eastAsia="黑体"/>
          <w:sz w:val="32"/>
          <w:szCs w:val="24"/>
        </w:rPr>
        <w:t>、部门整体支出绩效自评结果拟应用和公开情况</w:t>
      </w:r>
    </w:p>
    <w:p w14:paraId="65E2AB34">
      <w:pPr>
        <w:spacing w:line="600" w:lineRule="exact"/>
        <w:ind w:firstLine="560" w:firstLineChars="200"/>
        <w:rPr>
          <w:rFonts w:hint="default"/>
        </w:rPr>
      </w:pPr>
      <w:r>
        <w:rPr>
          <w:rFonts w:hint="eastAsia" w:ascii="宋体" w:hAnsi="宋体" w:eastAsia="宋体" w:cs="宋体"/>
          <w:sz w:val="28"/>
          <w:szCs w:val="28"/>
        </w:rPr>
        <w:t>我单位部门整体支出绩效总体较好，各项目标基本达到了相应时期执行进度，使财政收支预算执行都得了较好的制度保障和实施效果。根据要求，在政府门户网站公开。</w:t>
      </w:r>
    </w:p>
    <w:p w14:paraId="0A8774BC">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14:paraId="46C493D1">
      <w:pPr>
        <w:spacing w:beforeLines="0" w:after="120" w:afterLines="50" w:line="600" w:lineRule="exact"/>
        <w:rPr>
          <w:rFonts w:hint="default" w:eastAsia="黑体"/>
          <w:sz w:val="32"/>
          <w:szCs w:val="24"/>
          <w:lang w:val="en-US" w:eastAsia="zh-CN"/>
        </w:rPr>
      </w:pPr>
      <w:r>
        <w:rPr>
          <w:rFonts w:hint="eastAsia" w:eastAsia="黑体"/>
          <w:sz w:val="32"/>
          <w:szCs w:val="24"/>
          <w:lang w:val="en-US" w:eastAsia="zh-CN"/>
        </w:rPr>
        <w:t xml:space="preserve">     无</w:t>
      </w:r>
    </w:p>
    <w:p w14:paraId="691EDB69">
      <w:pPr>
        <w:spacing w:beforeLines="0" w:after="120" w:afterLines="50" w:line="600" w:lineRule="exact"/>
        <w:rPr>
          <w:rFonts w:hint="default" w:eastAsia="黑体"/>
          <w:sz w:val="32"/>
          <w:szCs w:val="24"/>
        </w:rPr>
      </w:pPr>
    </w:p>
    <w:p w14:paraId="2B473894">
      <w:pPr>
        <w:spacing w:beforeLines="0" w:after="120" w:afterLines="50" w:line="600" w:lineRule="exact"/>
        <w:rPr>
          <w:rFonts w:hint="default" w:eastAsia="黑体"/>
          <w:sz w:val="32"/>
          <w:szCs w:val="24"/>
        </w:rPr>
      </w:pPr>
    </w:p>
    <w:p w14:paraId="1D5E2C84">
      <w:pPr>
        <w:spacing w:beforeLines="0" w:after="120" w:afterLines="50" w:line="600" w:lineRule="exact"/>
        <w:rPr>
          <w:rFonts w:hint="default" w:eastAsia="黑体"/>
          <w:sz w:val="32"/>
          <w:szCs w:val="24"/>
        </w:rPr>
      </w:pPr>
    </w:p>
    <w:p w14:paraId="3F6311B2">
      <w:pPr>
        <w:spacing w:beforeLines="0" w:after="120" w:afterLines="50" w:line="600" w:lineRule="exact"/>
        <w:rPr>
          <w:rFonts w:hint="default" w:eastAsia="黑体"/>
          <w:sz w:val="32"/>
          <w:szCs w:val="24"/>
        </w:rPr>
      </w:pPr>
    </w:p>
    <w:p w14:paraId="3CFD2E19">
      <w:pPr>
        <w:spacing w:beforeLines="0" w:after="120" w:afterLines="50" w:line="600" w:lineRule="exact"/>
        <w:rPr>
          <w:rFonts w:hint="default" w:eastAsia="黑体"/>
          <w:sz w:val="32"/>
          <w:szCs w:val="24"/>
        </w:rPr>
      </w:pPr>
    </w:p>
    <w:p w14:paraId="18F16E9F">
      <w:pPr>
        <w:spacing w:beforeLines="0" w:after="120" w:afterLines="50" w:line="600" w:lineRule="exact"/>
        <w:rPr>
          <w:rFonts w:hint="default" w:eastAsia="黑体"/>
          <w:sz w:val="32"/>
          <w:szCs w:val="24"/>
        </w:rPr>
      </w:pPr>
    </w:p>
    <w:p w14:paraId="0CD02019">
      <w:pPr>
        <w:spacing w:beforeLines="0" w:after="120" w:afterLines="50" w:line="600" w:lineRule="exact"/>
        <w:rPr>
          <w:rFonts w:hint="default" w:eastAsia="黑体"/>
          <w:sz w:val="32"/>
          <w:szCs w:val="24"/>
        </w:rPr>
      </w:pPr>
    </w:p>
    <w:p w14:paraId="2D9DBA05">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722540AE">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13BC08AE">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7146E7FD">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7DB4DDE4">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48876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4FC7A6E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75F7B515">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3A61F02C">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0ABCBAFB">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3A768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2AA4976">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49A26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135BC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058539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14:paraId="66BBF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2BA33E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927343">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DE44DD">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634F6E1">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14:paraId="03B3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6877DF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26C33C">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9591FC">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4CB30D8">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14.9</w:t>
            </w:r>
          </w:p>
        </w:tc>
      </w:tr>
      <w:tr w14:paraId="4E5ED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3231249">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B96311">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28.5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C1DA93">
            <w:pPr>
              <w:tabs>
                <w:tab w:val="left" w:pos="519"/>
                <w:tab w:val="center" w:pos="1037"/>
              </w:tabs>
              <w:spacing w:beforeLines="0" w:afterLines="0"/>
              <w:jc w:val="left"/>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eastAsia="zh-CN"/>
              </w:rPr>
              <w:tab/>
            </w:r>
            <w:r>
              <w:rPr>
                <w:rFonts w:hint="eastAsia" w:asciiTheme="minorEastAsia" w:hAnsiTheme="minorEastAsia" w:eastAsiaTheme="minorEastAsia" w:cstheme="minorEastAsia"/>
                <w:b/>
                <w:sz w:val="24"/>
                <w:szCs w:val="24"/>
                <w:lang w:eastAsia="zh-CN"/>
              </w:rPr>
              <w:tab/>
            </w:r>
            <w:r>
              <w:rPr>
                <w:rFonts w:hint="eastAsia" w:asciiTheme="minorEastAsia" w:hAnsiTheme="minorEastAsia" w:eastAsiaTheme="minorEastAsia" w:cstheme="minorEastAsia"/>
                <w:b/>
                <w:sz w:val="24"/>
                <w:szCs w:val="24"/>
                <w:lang w:val="en-US" w:eastAsia="zh-CN"/>
              </w:rPr>
              <w:t>9.47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8A932F3">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3.1</w:t>
            </w:r>
          </w:p>
        </w:tc>
      </w:tr>
      <w:tr w14:paraId="2BE8A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2AC6371">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C0C7E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4058A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6.47</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BE4556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7.58</w:t>
            </w:r>
            <w:r>
              <w:rPr>
                <w:rFonts w:hint="eastAsia" w:asciiTheme="minorEastAsia" w:hAnsiTheme="minorEastAsia" w:eastAsiaTheme="minorEastAsia" w:cstheme="minorEastAsia"/>
                <w:sz w:val="24"/>
                <w:szCs w:val="24"/>
              </w:rPr>
              <w:t>　</w:t>
            </w:r>
          </w:p>
        </w:tc>
      </w:tr>
      <w:tr w14:paraId="5FE5D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153DBA1">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02A4A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EDE7B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4D4121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3.23</w:t>
            </w:r>
            <w:r>
              <w:rPr>
                <w:rFonts w:hint="eastAsia" w:asciiTheme="minorEastAsia" w:hAnsiTheme="minorEastAsia" w:eastAsiaTheme="minorEastAsia" w:cstheme="minorEastAsia"/>
                <w:sz w:val="24"/>
                <w:szCs w:val="24"/>
              </w:rPr>
              <w:t>　</w:t>
            </w:r>
          </w:p>
        </w:tc>
      </w:tr>
      <w:tr w14:paraId="5DB37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516F1C4">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0A290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0.68</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17F77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59E5F3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0.83</w:t>
            </w:r>
            <w:r>
              <w:rPr>
                <w:rFonts w:hint="eastAsia" w:asciiTheme="minorEastAsia" w:hAnsiTheme="minorEastAsia" w:eastAsiaTheme="minorEastAsia" w:cstheme="minorEastAsia"/>
                <w:sz w:val="24"/>
                <w:szCs w:val="24"/>
              </w:rPr>
              <w:t>　</w:t>
            </w:r>
          </w:p>
        </w:tc>
      </w:tr>
      <w:tr w14:paraId="04DAD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BFA827D">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ABAC0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0.3</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3A9C5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0.7</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A74BD9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0.58</w:t>
            </w:r>
            <w:r>
              <w:rPr>
                <w:rFonts w:hint="eastAsia" w:asciiTheme="minorEastAsia" w:hAnsiTheme="minorEastAsia" w:eastAsiaTheme="minorEastAsia" w:cstheme="minorEastAsia"/>
                <w:sz w:val="24"/>
                <w:szCs w:val="24"/>
              </w:rPr>
              <w:t>　</w:t>
            </w:r>
          </w:p>
        </w:tc>
      </w:tr>
      <w:tr w14:paraId="1C8BE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1DD84F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6CB16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D642E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4D6854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1B794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80FD7C9">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9B202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B214C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A682B1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6E7A0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EFD61F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CFF02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F2BFA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A25A81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3FA06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50F8B7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F9D1C6">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523A6A">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8CF3D1B">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667F4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7363D8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47918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5969B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B11698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0.58</w:t>
            </w:r>
          </w:p>
        </w:tc>
      </w:tr>
      <w:tr w14:paraId="00431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0664A07">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98AFED">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D97A09">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FF22D3D">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26.96</w:t>
            </w:r>
          </w:p>
        </w:tc>
      </w:tr>
      <w:tr w14:paraId="43F0A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5C7B3D8">
            <w:pPr>
              <w:spacing w:beforeLines="0" w:afterLine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eastAsia="zh-CN"/>
              </w:rPr>
              <w:t>保教保育经费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A2B2F9">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33EE1D">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1A9092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17.35</w:t>
            </w:r>
          </w:p>
        </w:tc>
      </w:tr>
      <w:tr w14:paraId="1C648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7280C0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FA57C3">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B2E72D">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1B70045">
            <w:pPr>
              <w:spacing w:beforeLines="0" w:afterLines="0"/>
              <w:jc w:val="center"/>
              <w:rPr>
                <w:rFonts w:hint="eastAsia" w:asciiTheme="minorEastAsia" w:hAnsiTheme="minorEastAsia" w:eastAsiaTheme="minorEastAsia" w:cstheme="minorEastAsia"/>
                <w:sz w:val="24"/>
                <w:szCs w:val="24"/>
              </w:rPr>
            </w:pPr>
          </w:p>
        </w:tc>
      </w:tr>
      <w:tr w14:paraId="608E9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B736346">
            <w:pPr>
              <w:spacing w:beforeLines="0" w:afterLines="0"/>
              <w:ind w:firstLine="240" w:firstLineChars="1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幼儿伙食费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3A6AE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1C197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0F3C81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w:t>
            </w:r>
            <w:r>
              <w:rPr>
                <w:rFonts w:hint="eastAsia" w:asciiTheme="minorEastAsia" w:hAnsiTheme="minorEastAsia" w:eastAsiaTheme="minorEastAsia" w:cstheme="minorEastAsia"/>
                <w:sz w:val="24"/>
                <w:szCs w:val="24"/>
              </w:rPr>
              <w:t>　</w:t>
            </w:r>
          </w:p>
        </w:tc>
      </w:tr>
      <w:tr w14:paraId="17E30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5EAAE6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4FA2A6">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EDDFCC">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FD8D82B">
            <w:pPr>
              <w:spacing w:beforeLines="0" w:afterLines="0"/>
              <w:jc w:val="center"/>
              <w:rPr>
                <w:rFonts w:hint="eastAsia" w:asciiTheme="minorEastAsia" w:hAnsiTheme="minorEastAsia" w:eastAsiaTheme="minorEastAsia" w:cstheme="minorEastAsia"/>
                <w:sz w:val="24"/>
                <w:szCs w:val="24"/>
              </w:rPr>
            </w:pPr>
          </w:p>
        </w:tc>
      </w:tr>
      <w:tr w14:paraId="64097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204464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szCs w:val="24"/>
                <w:lang w:eastAsia="zh-CN"/>
              </w:rPr>
              <w:t>公用经费</w:t>
            </w:r>
            <w:r>
              <w:rPr>
                <w:rFonts w:hint="eastAsia" w:asciiTheme="minorEastAsia" w:hAnsiTheme="minorEastAsia" w:eastAsiaTheme="minorEastAsia" w:cstheme="minorEastAsia"/>
                <w:sz w:val="24"/>
                <w:szCs w:val="24"/>
              </w:rPr>
              <w:t xml:space="preserve">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890DEC">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4E968D">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75F4EE7">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w:t>
            </w:r>
          </w:p>
        </w:tc>
      </w:tr>
      <w:tr w14:paraId="1FA2B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08CBC9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9325E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F8AB5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8EEC29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659B0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60F530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02930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DE5B09">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5A76F3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22.62</w:t>
            </w:r>
            <w:r>
              <w:rPr>
                <w:rFonts w:hint="eastAsia" w:asciiTheme="minorEastAsia" w:hAnsiTheme="minorEastAsia" w:eastAsiaTheme="minorEastAsia" w:cstheme="minorEastAsia"/>
                <w:sz w:val="24"/>
                <w:szCs w:val="24"/>
              </w:rPr>
              <w:t>　</w:t>
            </w:r>
          </w:p>
        </w:tc>
      </w:tr>
      <w:tr w14:paraId="27720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F30685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A254C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AA014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85.16</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D96783B">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14.92</w:t>
            </w:r>
          </w:p>
        </w:tc>
      </w:tr>
      <w:tr w14:paraId="60F9C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895749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49661FA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36CEB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1BC3D8C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14E7E7">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FD8AD">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8132C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238D04">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48D95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5B6FB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44B4FE6">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F600F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9E05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0D1D9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FA1E2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AD02F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CC78CE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3A9C3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57ACB1C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3E70C83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14:paraId="715A2EEB">
      <w:pPr>
        <w:spacing w:beforeLines="0" w:afterLines="0" w:line="100" w:lineRule="exact"/>
        <w:jc w:val="left"/>
        <w:rPr>
          <w:rFonts w:hint="eastAsia" w:asciiTheme="minorEastAsia" w:hAnsiTheme="minorEastAsia" w:eastAsiaTheme="minorEastAsia" w:cstheme="minorEastAsia"/>
          <w:sz w:val="24"/>
          <w:szCs w:val="24"/>
        </w:rPr>
      </w:pPr>
    </w:p>
    <w:p w14:paraId="4E484D7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0CA5FD08">
      <w:pPr>
        <w:spacing w:beforeLines="0" w:afterLines="0"/>
        <w:jc w:val="left"/>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蒋颖</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150****3337</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唐文华</w:t>
      </w:r>
      <w:r>
        <w:rPr>
          <w:rFonts w:hint="default" w:eastAsia="仿宋_GB2312"/>
          <w:sz w:val="22"/>
          <w:szCs w:val="24"/>
        </w:rPr>
        <w:br w:type="page"/>
      </w:r>
      <w:r>
        <w:rPr>
          <w:rFonts w:hint="eastAsia" w:ascii="黑体" w:hAnsi="黑体" w:eastAsia="黑体" w:cs="黑体"/>
          <w:sz w:val="32"/>
          <w:szCs w:val="32"/>
        </w:rPr>
        <w:t>附件3</w:t>
      </w:r>
    </w:p>
    <w:p w14:paraId="598B468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14:paraId="1A418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73E6A02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14:paraId="5CB6516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双牌县麻江镇中心幼儿园</w:t>
            </w:r>
            <w:r>
              <w:rPr>
                <w:rFonts w:hint="eastAsia" w:asciiTheme="minorEastAsia" w:hAnsiTheme="minorEastAsia" w:eastAsiaTheme="minorEastAsia" w:cstheme="minorEastAsia"/>
                <w:color w:val="000000"/>
                <w:sz w:val="24"/>
                <w:szCs w:val="24"/>
              </w:rPr>
              <w:t>　　</w:t>
            </w:r>
          </w:p>
        </w:tc>
      </w:tr>
      <w:tr w14:paraId="19DFC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3F27AB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3D3463A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1833181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7D7AB1">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99AC9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55B8D">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A9F46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D6485">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C6F885">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777D324">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71CA4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0E0BAD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F065F1">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B94239">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119.16</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7467F">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42.12</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D76E52">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41.88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81195">
            <w:pPr>
              <w:spacing w:beforeLines="0" w:afterLines="0" w:line="2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1D445">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97%</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5D9003E">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97</w:t>
            </w:r>
          </w:p>
        </w:tc>
      </w:tr>
      <w:tr w14:paraId="3DA1C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709EE9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6A1442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5935CB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14:paraId="14BED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B6DA9F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D3B15E7">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41.88</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2EBDB6F">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14.92</w:t>
            </w:r>
          </w:p>
        </w:tc>
      </w:tr>
      <w:tr w14:paraId="03186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67C6F7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D24CB4F">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FBE5A9F">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26.96</w:t>
            </w:r>
          </w:p>
        </w:tc>
      </w:tr>
      <w:tr w14:paraId="282F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211535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4261F6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7F9BA95">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27DD0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F19FE3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3530874">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ECD55B2">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504CD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DA0877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A28CA2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2B7192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66E8A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B3EF03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806F05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41.88</w:t>
            </w: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F4E5D9C">
            <w:pPr>
              <w:tabs>
                <w:tab w:val="center" w:pos="2095"/>
              </w:tabs>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ab/>
            </w:r>
            <w:r>
              <w:rPr>
                <w:rFonts w:hint="eastAsia" w:asciiTheme="minorEastAsia" w:hAnsiTheme="minorEastAsia" w:eastAsiaTheme="minorEastAsia" w:cstheme="minorEastAsia"/>
                <w:color w:val="000000"/>
                <w:sz w:val="24"/>
                <w:szCs w:val="24"/>
                <w:lang w:val="en-US" w:eastAsia="zh-CN"/>
              </w:rPr>
              <w:t>41.88</w:t>
            </w:r>
          </w:p>
        </w:tc>
      </w:tr>
      <w:tr w14:paraId="4492B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2E96E2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7B2E071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31A56CA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188B654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14:paraId="393CABE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4043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72F30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28CE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BA26C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7AF82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AC782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66B6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B07323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14:paraId="51937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52830A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6B6230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14:paraId="01C5A12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DD2B56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14:paraId="267BAC4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59C66">
            <w:pPr>
              <w:spacing w:beforeLines="0" w:afterLines="0"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教职工人数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CFB718">
            <w:pPr>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11人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306E3">
            <w:pPr>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11人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2CCC4">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D99F2">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DC972F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9280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CA2D2F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F0EAC4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5F78CA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407787">
            <w:pPr>
              <w:spacing w:beforeLines="0" w:afterLines="0" w:line="24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招生人数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16027D">
            <w:pPr>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60人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90BCE">
            <w:pPr>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50人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410AB">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4E8469">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BBEA17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9A77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7BB9B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3AACC9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101C9E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99EFF">
            <w:pPr>
              <w:spacing w:beforeLines="0" w:afterLines="0" w:line="2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亲子活动</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D6881D">
            <w:pPr>
              <w:spacing w:beforeLines="0" w:afterLines="0"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4次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A44FF4">
            <w:pPr>
              <w:spacing w:beforeLines="0" w:afterLines="0" w:line="240" w:lineRule="exact"/>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856278">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8F1BF2">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7EC16D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57D3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EDDDEA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C1109A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95BC1D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14:paraId="5214D9B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A5E828">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教育教学工作</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46A12C">
            <w:pPr>
              <w:spacing w:beforeLines="0" w:afterLines="0"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CF4A50">
            <w:pPr>
              <w:spacing w:beforeLines="0" w:afterLines="0"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42435">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FBA984">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61743E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7B9F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D617A4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154FD6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E4E45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2BBE75">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安全教育</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147C58">
            <w:pPr>
              <w:tabs>
                <w:tab w:val="left" w:pos="492"/>
              </w:tabs>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20次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096DD">
            <w:pPr>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20次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95445D">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E82F90">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F28EAC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7BB1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376DE8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A147A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7D477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61EE3">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重大安全事故发生率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9EC05F">
            <w:pPr>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2628E8">
            <w:pPr>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3D138">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305692">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57033B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8AEA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E176F6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0A3132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14:paraId="37F1190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14:paraId="2FE4261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14:paraId="7B89FE9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3C3040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14:paraId="766C70D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C3831C">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年初预算</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A028FB">
            <w:pPr>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119.16万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83EB5B">
            <w:pPr>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41.88万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8790E6">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AEE3B9">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0D5873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5620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BBF352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D187D5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224E85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309B2">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三公经费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3CCC95">
            <w:pPr>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0.7万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2EAF8">
            <w:pPr>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0.58万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DFCE5D">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34B827">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3922B5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7112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CC9F93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C80BE1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A8B68E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53C0E">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教师培训</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7713EC">
            <w:pPr>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DFF8D3">
            <w:pPr>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0.83万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836E02">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451D87">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9848DF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DBA7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1F00CE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7CB13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4F588C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84C31">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校园清理</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D9D9E2">
            <w:pPr>
              <w:spacing w:beforeLines="0" w:afterLines="0"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120人/次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D236D4">
            <w:pPr>
              <w:spacing w:beforeLines="0" w:afterLines="0"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120人/次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45CCD">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0A8BBE">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13E515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DB58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688B36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03AB71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FE5854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203446">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建立良性工作机制，激发教师队伍活力。</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5D6AA4">
            <w:pPr>
              <w:spacing w:beforeLines="0" w:afterLines="0"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长远影响</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BD5A8A">
            <w:pPr>
              <w:spacing w:beforeLines="0" w:afterLines="0"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长远影响</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D5AEC2">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3F458">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9D8C59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0E89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FDABAC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5FCB9C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16445B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7F89B">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家长满意度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B36F84">
            <w:pPr>
              <w:spacing w:beforeLines="0" w:afterLines="0"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234CB6">
            <w:pPr>
              <w:spacing w:beforeLines="0" w:afterLines="0"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BF8C4">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937E1">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78A94D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4CA8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1CAEB0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D9F04B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E5C458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841A5">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教师满意度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B22349">
            <w:pPr>
              <w:spacing w:beforeLines="0" w:afterLines="0"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91F94">
            <w:pPr>
              <w:spacing w:beforeLines="0" w:afterLines="0"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A53C1">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FC5EC">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C46C53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8705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14:paraId="3AB467C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73973A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4FB0ED11">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97</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171B264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16F4FC9F">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蒋颖</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填报日期：</w:t>
      </w:r>
      <w:r>
        <w:rPr>
          <w:rFonts w:hint="eastAsia" w:eastAsia="仿宋_GB2312"/>
          <w:sz w:val="22"/>
          <w:szCs w:val="24"/>
          <w:lang w:val="en-US" w:eastAsia="zh-CN"/>
        </w:rPr>
        <w:t>2024.4.10</w:t>
      </w:r>
      <w:r>
        <w:rPr>
          <w:rFonts w:hint="default"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rPr>
        <w:t>联系电话：</w:t>
      </w:r>
      <w:r>
        <w:rPr>
          <w:rFonts w:hint="eastAsia" w:eastAsia="仿宋_GB2312"/>
          <w:sz w:val="22"/>
          <w:szCs w:val="24"/>
          <w:lang w:val="en-US" w:eastAsia="zh-CN"/>
        </w:rPr>
        <w:t>150****3337</w:t>
      </w:r>
      <w:r>
        <w:rPr>
          <w:rFonts w:hint="eastAsia" w:eastAsia="仿宋_GB2312"/>
          <w:sz w:val="22"/>
          <w:szCs w:val="24"/>
        </w:rPr>
        <w:t xml:space="preserve"> 单位负责人签字：</w:t>
      </w:r>
      <w:r>
        <w:rPr>
          <w:rFonts w:hint="eastAsia" w:eastAsia="仿宋_GB2312"/>
          <w:sz w:val="22"/>
          <w:szCs w:val="24"/>
          <w:lang w:val="en-US" w:eastAsia="zh-CN"/>
        </w:rPr>
        <w:t>唐文华</w:t>
      </w:r>
      <w:r>
        <w:rPr>
          <w:rFonts w:hint="default" w:eastAsia="仿宋_GB2312"/>
          <w:sz w:val="22"/>
          <w:szCs w:val="24"/>
        </w:rPr>
        <w:br w:type="page"/>
      </w:r>
      <w:r>
        <w:rPr>
          <w:rFonts w:hint="eastAsia" w:ascii="黑体" w:hAnsi="黑体" w:eastAsia="黑体" w:cs="黑体"/>
          <w:color w:val="000000"/>
          <w:sz w:val="32"/>
          <w:szCs w:val="32"/>
        </w:rPr>
        <w:t>附件4</w:t>
      </w:r>
    </w:p>
    <w:p w14:paraId="3DC553FF">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470DF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7E3F989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5B798A4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420C60A5">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保教费、幼儿伙食费、公用经费</w:t>
            </w:r>
          </w:p>
        </w:tc>
      </w:tr>
      <w:tr w14:paraId="19870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7F4E67C">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150D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31BFEF8">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34万元</w:t>
            </w:r>
          </w:p>
        </w:tc>
      </w:tr>
      <w:tr w14:paraId="26608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1CBF2BE">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FE9D9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BAED0E">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双牌</w:t>
            </w:r>
            <w:r>
              <w:rPr>
                <w:rFonts w:hint="eastAsia" w:asciiTheme="minorEastAsia" w:hAnsiTheme="minorEastAsia" w:eastAsiaTheme="minorEastAsia" w:cstheme="minorEastAsia"/>
                <w:sz w:val="24"/>
                <w:szCs w:val="24"/>
                <w:lang w:eastAsia="zh-CN"/>
              </w:rPr>
              <w:t>县教育局</w:t>
            </w:r>
          </w:p>
        </w:tc>
      </w:tr>
      <w:tr w14:paraId="7F356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0F8C4076">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3DD1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0A19E45">
            <w:pPr>
              <w:numPr>
                <w:ilvl w:val="0"/>
                <w:numId w:val="3"/>
              </w:num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确保幼儿工园作正常运转，提高幼儿教育，提高满意度。</w:t>
            </w:r>
          </w:p>
          <w:p w14:paraId="67E1CCB5">
            <w:pPr>
              <w:numPr>
                <w:ilvl w:val="0"/>
                <w:numId w:val="3"/>
              </w:num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保障幼儿膳食营养，促进幼儿身心健康发展。</w:t>
            </w:r>
          </w:p>
        </w:tc>
      </w:tr>
      <w:tr w14:paraId="327A6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471B18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0F462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25AB00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该项目的实施，保障了幼儿园工作正常运转和幼儿膳食营养均衡，安全卫生，促进幼儿身心健康发展。</w:t>
            </w:r>
          </w:p>
        </w:tc>
      </w:tr>
      <w:tr w14:paraId="50287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A65BE7B">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D236C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A70C3C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最大力度的保障了20</w:t>
            </w:r>
            <w:r>
              <w:rPr>
                <w:rFonts w:hint="eastAsia" w:ascii="宋体" w:hAnsi="宋体" w:eastAsia="宋体" w:cs="宋体"/>
                <w:color w:val="000000"/>
                <w:kern w:val="0"/>
                <w:sz w:val="24"/>
                <w:szCs w:val="24"/>
                <w:lang w:val="en-US" w:eastAsia="zh-CN"/>
              </w:rPr>
              <w:t>23</w:t>
            </w:r>
            <w:r>
              <w:rPr>
                <w:rFonts w:hint="eastAsia" w:ascii="宋体" w:hAnsi="宋体" w:eastAsia="宋体" w:cs="宋体"/>
                <w:color w:val="000000"/>
                <w:kern w:val="0"/>
                <w:sz w:val="24"/>
                <w:szCs w:val="24"/>
              </w:rPr>
              <w:t>年全体幼儿伙食费、点心费的开支</w:t>
            </w:r>
            <w:r>
              <w:rPr>
                <w:rFonts w:hint="eastAsia" w:ascii="宋体" w:hAnsi="宋体" w:eastAsia="宋体" w:cs="宋体"/>
                <w:color w:val="000000"/>
                <w:kern w:val="0"/>
                <w:sz w:val="24"/>
                <w:szCs w:val="24"/>
                <w:lang w:eastAsia="zh-CN"/>
              </w:rPr>
              <w:t>。</w:t>
            </w:r>
          </w:p>
          <w:p w14:paraId="11352C76">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lang w:val="en-US" w:eastAsia="zh-CN"/>
              </w:rPr>
              <w:t>2、确保经费的各项开支，很好的完成了每次活动。</w:t>
            </w:r>
          </w:p>
        </w:tc>
      </w:tr>
      <w:tr w14:paraId="23C02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6AA7C4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A0054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04B230A">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资金的预算和使用规划不具体。</w:t>
            </w:r>
          </w:p>
          <w:p w14:paraId="283CF246">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各部门学期初的计划不详细。</w:t>
            </w:r>
          </w:p>
        </w:tc>
      </w:tr>
      <w:tr w14:paraId="46855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363D867">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D1A4B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429276E">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加强与财政和主管部门沟通，把握资金拨付动态，提前做好资金规划；提前做好项目预算，准确把握项目资金需求。</w:t>
            </w:r>
          </w:p>
          <w:p w14:paraId="79DA03F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各部门需在每学期初制定详尽的活动计划和经费预算，保证活动的顺利开展，并达到预期效果。</w:t>
            </w:r>
          </w:p>
        </w:tc>
      </w:tr>
      <w:tr w14:paraId="57E35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4073B076">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FF3719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7105DB78">
            <w:pPr>
              <w:spacing w:beforeLines="0" w:afterLines="0"/>
              <w:rPr>
                <w:rFonts w:hint="eastAsia" w:asciiTheme="minorEastAsia" w:hAnsiTheme="minorEastAsia" w:eastAsiaTheme="minorEastAsia" w:cstheme="minorEastAsia"/>
                <w:sz w:val="24"/>
                <w:szCs w:val="24"/>
              </w:rPr>
            </w:pPr>
          </w:p>
          <w:p w14:paraId="1CF2A153">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14:paraId="1D107798">
            <w:pPr>
              <w:spacing w:beforeLines="0" w:afterLines="0"/>
              <w:rPr>
                <w:rFonts w:hint="eastAsia" w:asciiTheme="minorEastAsia" w:hAnsiTheme="minorEastAsia" w:eastAsiaTheme="minorEastAsia" w:cstheme="minorEastAsia"/>
                <w:sz w:val="24"/>
                <w:szCs w:val="24"/>
              </w:rPr>
            </w:pPr>
          </w:p>
        </w:tc>
      </w:tr>
    </w:tbl>
    <w:p w14:paraId="6F09462D">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5E60E01D">
      <w:pPr>
        <w:spacing w:beforeLines="0" w:afterLines="0" w:line="320" w:lineRule="atLeast"/>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蒋颖</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2024.4.10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150****3337</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唐文华</w:t>
      </w:r>
    </w:p>
    <w:p w14:paraId="04EC8E53">
      <w:pPr>
        <w:spacing w:beforeLines="0" w:afterLines="0" w:line="600" w:lineRule="exact"/>
        <w:jc w:val="left"/>
        <w:rPr>
          <w:rFonts w:hint="eastAsia" w:ascii="黑体" w:hAnsi="黑体" w:eastAsia="黑体" w:cs="黑体"/>
          <w:sz w:val="32"/>
          <w:szCs w:val="32"/>
        </w:rPr>
      </w:pPr>
    </w:p>
    <w:p w14:paraId="2D50648B">
      <w:pPr>
        <w:spacing w:beforeLines="0" w:afterLines="0" w:line="600" w:lineRule="exact"/>
        <w:jc w:val="left"/>
        <w:rPr>
          <w:rFonts w:hint="eastAsia" w:ascii="黑体" w:hAnsi="黑体" w:eastAsia="黑体" w:cs="黑体"/>
          <w:sz w:val="32"/>
          <w:szCs w:val="32"/>
        </w:rPr>
      </w:pPr>
    </w:p>
    <w:p w14:paraId="15964004">
      <w:pPr>
        <w:spacing w:beforeLines="0" w:afterLines="0" w:line="600" w:lineRule="exact"/>
        <w:jc w:val="left"/>
        <w:rPr>
          <w:rFonts w:hint="eastAsia" w:ascii="黑体" w:hAnsi="黑体" w:eastAsia="黑体" w:cs="黑体"/>
          <w:sz w:val="32"/>
          <w:szCs w:val="32"/>
        </w:rPr>
      </w:pPr>
    </w:p>
    <w:p w14:paraId="27BB45AA">
      <w:pPr>
        <w:spacing w:beforeLines="0" w:afterLines="0" w:line="600" w:lineRule="exact"/>
        <w:jc w:val="left"/>
        <w:rPr>
          <w:rFonts w:hint="eastAsia" w:ascii="黑体" w:hAnsi="黑体" w:eastAsia="黑体" w:cs="黑体"/>
          <w:sz w:val="32"/>
          <w:szCs w:val="32"/>
        </w:rPr>
      </w:pPr>
    </w:p>
    <w:p w14:paraId="25032BAE">
      <w:pPr>
        <w:spacing w:beforeLines="0" w:afterLines="0" w:line="600" w:lineRule="exact"/>
        <w:jc w:val="left"/>
        <w:rPr>
          <w:rFonts w:hint="eastAsia" w:ascii="黑体" w:hAnsi="黑体" w:eastAsia="黑体" w:cs="黑体"/>
          <w:sz w:val="32"/>
          <w:szCs w:val="32"/>
        </w:rPr>
      </w:pPr>
    </w:p>
    <w:p w14:paraId="7EE0417D">
      <w:pPr>
        <w:spacing w:beforeLines="0" w:afterLines="0" w:line="600" w:lineRule="exact"/>
        <w:jc w:val="left"/>
        <w:rPr>
          <w:rFonts w:hint="eastAsia" w:ascii="黑体" w:hAnsi="黑体" w:eastAsia="黑体" w:cs="黑体"/>
          <w:sz w:val="32"/>
          <w:szCs w:val="32"/>
        </w:rPr>
      </w:pPr>
    </w:p>
    <w:p w14:paraId="5E1D0345">
      <w:pPr>
        <w:spacing w:beforeLines="0" w:afterLines="0" w:line="600" w:lineRule="exact"/>
        <w:jc w:val="left"/>
        <w:rPr>
          <w:rFonts w:hint="eastAsia" w:ascii="黑体" w:hAnsi="黑体" w:eastAsia="黑体" w:cs="黑体"/>
          <w:sz w:val="32"/>
          <w:szCs w:val="32"/>
        </w:rPr>
      </w:pPr>
    </w:p>
    <w:p w14:paraId="2973EEA0">
      <w:pPr>
        <w:spacing w:beforeLines="0" w:afterLines="0" w:line="600" w:lineRule="exact"/>
        <w:jc w:val="left"/>
        <w:rPr>
          <w:rFonts w:hint="eastAsia" w:ascii="黑体" w:hAnsi="黑体" w:eastAsia="黑体" w:cs="黑体"/>
          <w:sz w:val="32"/>
          <w:szCs w:val="32"/>
        </w:rPr>
      </w:pPr>
    </w:p>
    <w:p w14:paraId="4E2398F5">
      <w:pPr>
        <w:spacing w:beforeLines="0" w:afterLines="0" w:line="600" w:lineRule="exact"/>
        <w:jc w:val="left"/>
        <w:rPr>
          <w:rFonts w:hint="eastAsia" w:ascii="黑体" w:hAnsi="黑体" w:eastAsia="黑体" w:cs="黑体"/>
          <w:sz w:val="32"/>
          <w:szCs w:val="32"/>
        </w:rPr>
      </w:pPr>
    </w:p>
    <w:p w14:paraId="60B4AE88">
      <w:pPr>
        <w:spacing w:beforeLines="0" w:afterLines="0" w:line="600" w:lineRule="exact"/>
        <w:jc w:val="left"/>
        <w:rPr>
          <w:rFonts w:hint="eastAsia" w:ascii="黑体" w:hAnsi="黑体" w:eastAsia="黑体" w:cs="黑体"/>
          <w:sz w:val="32"/>
          <w:szCs w:val="32"/>
        </w:rPr>
      </w:pPr>
    </w:p>
    <w:p w14:paraId="2D7C9310">
      <w:pPr>
        <w:spacing w:beforeLines="0" w:afterLines="0" w:line="600" w:lineRule="exact"/>
        <w:jc w:val="left"/>
        <w:rPr>
          <w:rFonts w:hint="eastAsia" w:ascii="黑体" w:hAnsi="黑体" w:eastAsia="黑体" w:cs="黑体"/>
          <w:sz w:val="32"/>
          <w:szCs w:val="32"/>
        </w:rPr>
      </w:pPr>
    </w:p>
    <w:p w14:paraId="0C080D49">
      <w:pPr>
        <w:spacing w:beforeLines="0" w:afterLines="0" w:line="600" w:lineRule="exact"/>
        <w:jc w:val="left"/>
        <w:rPr>
          <w:rFonts w:hint="eastAsia" w:ascii="黑体" w:hAnsi="黑体" w:eastAsia="黑体" w:cs="黑体"/>
          <w:sz w:val="32"/>
          <w:szCs w:val="32"/>
        </w:rPr>
      </w:pPr>
    </w:p>
    <w:p w14:paraId="657F9B5A">
      <w:pPr>
        <w:spacing w:beforeLines="0" w:afterLines="0" w:line="600" w:lineRule="exact"/>
        <w:jc w:val="left"/>
        <w:rPr>
          <w:rFonts w:hint="eastAsia" w:ascii="黑体" w:hAnsi="黑体" w:eastAsia="黑体" w:cs="黑体"/>
          <w:sz w:val="32"/>
          <w:szCs w:val="32"/>
        </w:rPr>
      </w:pPr>
    </w:p>
    <w:p w14:paraId="0FA34163">
      <w:pPr>
        <w:spacing w:beforeLines="0" w:afterLines="0" w:line="600" w:lineRule="exact"/>
        <w:jc w:val="left"/>
        <w:rPr>
          <w:rFonts w:hint="eastAsia" w:ascii="黑体" w:hAnsi="黑体" w:eastAsia="黑体" w:cs="黑体"/>
          <w:sz w:val="32"/>
          <w:szCs w:val="32"/>
        </w:rPr>
      </w:pPr>
    </w:p>
    <w:p w14:paraId="289847DB">
      <w:pPr>
        <w:spacing w:beforeLines="0" w:afterLines="0" w:line="600" w:lineRule="exact"/>
        <w:jc w:val="left"/>
        <w:rPr>
          <w:rFonts w:hint="eastAsia" w:ascii="黑体" w:hAnsi="黑体" w:eastAsia="黑体" w:cs="黑体"/>
          <w:sz w:val="32"/>
          <w:szCs w:val="32"/>
        </w:rPr>
      </w:pPr>
    </w:p>
    <w:p w14:paraId="2B755884">
      <w:pPr>
        <w:spacing w:beforeLines="0" w:afterLines="0" w:line="600" w:lineRule="exact"/>
        <w:jc w:val="left"/>
        <w:rPr>
          <w:rFonts w:hint="eastAsia" w:ascii="黑体" w:hAnsi="黑体" w:eastAsia="黑体" w:cs="黑体"/>
          <w:sz w:val="32"/>
          <w:szCs w:val="32"/>
        </w:rPr>
      </w:pPr>
    </w:p>
    <w:p w14:paraId="79670E05">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0672FB45">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500"/>
        <w:gridCol w:w="1152"/>
        <w:gridCol w:w="1200"/>
        <w:gridCol w:w="756"/>
        <w:gridCol w:w="720"/>
        <w:gridCol w:w="1037"/>
      </w:tblGrid>
      <w:tr w14:paraId="25EB3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623BCAEB">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2BD2971E">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679FD0E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保教费、幼儿伙食费、公用经费</w:t>
            </w:r>
            <w:r>
              <w:rPr>
                <w:rFonts w:hint="eastAsia" w:asciiTheme="minorEastAsia" w:hAnsiTheme="minorEastAsia" w:eastAsiaTheme="minorEastAsia" w:cstheme="minorEastAsia"/>
                <w:color w:val="000000"/>
                <w:sz w:val="24"/>
                <w:szCs w:val="24"/>
              </w:rPr>
              <w:t>　</w:t>
            </w:r>
          </w:p>
        </w:tc>
      </w:tr>
      <w:tr w14:paraId="45271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C3F189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82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B6F4D23">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双牌</w:t>
            </w:r>
            <w:r>
              <w:rPr>
                <w:rFonts w:hint="eastAsia" w:asciiTheme="minorEastAsia" w:hAnsiTheme="minorEastAsia" w:eastAsiaTheme="minorEastAsia" w:cstheme="minorEastAsia"/>
                <w:color w:val="000000"/>
                <w:sz w:val="24"/>
                <w:szCs w:val="24"/>
                <w:lang w:eastAsia="zh-CN"/>
              </w:rPr>
              <w:t>县教育局</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F363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513"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04705F9D">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麻江镇中心幼儿园</w:t>
            </w:r>
          </w:p>
        </w:tc>
      </w:tr>
      <w:tr w14:paraId="413EF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9E30DF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6BD0C52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82032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BD25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6E9C57C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0BFD3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6E88930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22C56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670D555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AC2D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2CE62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90B18F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77EAB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377F14A">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01BAF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FDA84E">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34</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AE665A">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6617A">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26.96</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8D82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F22CC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2BA88C0">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r>
      <w:tr w14:paraId="17B05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44E411B">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1657C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6550E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21577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2C298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4935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EBD5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4BDA79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1E42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44C02D2">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66E1C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5C07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B756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784A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E6B6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1DD3E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4D178F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6D98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A056952">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265276">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BFD6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56B8E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F346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FFD0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26E20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F96523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824D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053787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82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485F1A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71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DB54F4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47B1B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E1B887C">
            <w:pPr>
              <w:spacing w:beforeLines="0" w:afterLines="0"/>
              <w:jc w:val="center"/>
              <w:rPr>
                <w:rFonts w:hint="eastAsia" w:asciiTheme="minorEastAsia" w:hAnsiTheme="minorEastAsia" w:eastAsiaTheme="minorEastAsia" w:cstheme="minorEastAsia"/>
                <w:color w:val="000000"/>
                <w:sz w:val="24"/>
                <w:szCs w:val="24"/>
              </w:rPr>
            </w:pPr>
          </w:p>
        </w:tc>
        <w:tc>
          <w:tcPr>
            <w:tcW w:w="482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F9C53E7">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保障幼儿膳食营养均衡，安全卫生，促进幼儿身心健康发展。　</w:t>
            </w:r>
          </w:p>
          <w:p w14:paraId="65AB2636">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确保幼儿工园作正常运转，提高幼儿教育，提高满意度。</w:t>
            </w:r>
            <w:r>
              <w:rPr>
                <w:rFonts w:hint="eastAsia" w:asciiTheme="minorEastAsia" w:hAnsiTheme="minorEastAsia" w:eastAsiaTheme="minorEastAsia" w:cstheme="minorEastAsia"/>
                <w:color w:val="000000"/>
                <w:sz w:val="24"/>
                <w:szCs w:val="24"/>
              </w:rPr>
              <w:t>　</w:t>
            </w:r>
          </w:p>
        </w:tc>
        <w:tc>
          <w:tcPr>
            <w:tcW w:w="371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DDE5DAD">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400" w:lineRule="exact"/>
              <w:ind w:left="238" w:leftChars="0" w:firstLine="0" w:firstLineChars="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最大力度的保障了20</w:t>
            </w: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年全体幼儿伙食费、点心费的开支</w:t>
            </w:r>
            <w:r>
              <w:rPr>
                <w:rFonts w:hint="eastAsia" w:ascii="宋体" w:hAnsi="宋体" w:eastAsia="宋体" w:cs="宋体"/>
                <w:color w:val="000000"/>
                <w:kern w:val="0"/>
                <w:sz w:val="22"/>
                <w:szCs w:val="22"/>
                <w:lang w:eastAsia="zh-CN"/>
              </w:rPr>
              <w:t>。</w:t>
            </w:r>
          </w:p>
          <w:p w14:paraId="48A02289">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400" w:lineRule="exact"/>
              <w:ind w:left="238" w:leftChars="0" w:firstLine="0" w:firstLineChars="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确保经费的各项开支，很好的完成了每次活动。</w:t>
            </w:r>
          </w:p>
        </w:tc>
      </w:tr>
      <w:tr w14:paraId="4BD98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6D80BD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464491F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20B3F0C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6106D31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4CDB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21FD7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FD2DB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A9A8E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7A28242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D0F6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232ECD7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52160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DE0A9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827627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29F4E30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4635645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1EE8D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9C0392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900F31D">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080A00A8">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37735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411A2A7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BE293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活动开展情况</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DD6D71">
            <w:pPr>
              <w:spacing w:beforeLines="0" w:afterLines="0"/>
              <w:jc w:val="center"/>
              <w:rPr>
                <w:rFonts w:hint="default" w:eastAsia="宋体" w:asciiTheme="minorEastAsia" w:hAnsiTheme="minorEastAsia" w:cstheme="minorEastAsia"/>
                <w:color w:val="000000"/>
                <w:sz w:val="24"/>
                <w:szCs w:val="24"/>
                <w:lang w:val="en-US" w:eastAsia="zh-CN"/>
              </w:rPr>
            </w:pPr>
            <w:r>
              <w:rPr>
                <w:rFonts w:ascii="仿宋_GB2312"/>
                <w:kern w:val="0"/>
                <w:sz w:val="24"/>
                <w:szCs w:val="24"/>
              </w:rPr>
              <w:t>≥</w:t>
            </w:r>
            <w:r>
              <w:rPr>
                <w:rFonts w:hint="eastAsia" w:ascii="仿宋_GB2312" w:eastAsia="宋体"/>
                <w:kern w:val="0"/>
                <w:sz w:val="24"/>
                <w:szCs w:val="24"/>
                <w:lang w:val="en-US" w:eastAsia="zh-CN"/>
              </w:rPr>
              <w:t>6次</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862D3">
            <w:pPr>
              <w:spacing w:beforeLines="0" w:afterLines="0"/>
              <w:jc w:val="center"/>
              <w:rPr>
                <w:rFonts w:hint="eastAsia" w:asciiTheme="minorEastAsia" w:hAnsiTheme="minorEastAsia" w:eastAsiaTheme="minorEastAsia" w:cstheme="minorEastAsia"/>
                <w:color w:val="000000"/>
                <w:sz w:val="24"/>
                <w:szCs w:val="24"/>
              </w:rPr>
            </w:pPr>
            <w:r>
              <w:rPr>
                <w:rFonts w:ascii="仿宋_GB2312"/>
                <w:kern w:val="0"/>
                <w:sz w:val="24"/>
                <w:szCs w:val="24"/>
              </w:rPr>
              <w:t>≥</w:t>
            </w:r>
            <w:r>
              <w:rPr>
                <w:rFonts w:hint="eastAsia" w:ascii="仿宋_GB2312" w:eastAsia="宋体"/>
                <w:kern w:val="0"/>
                <w:sz w:val="24"/>
                <w:szCs w:val="24"/>
                <w:lang w:val="en-US" w:eastAsia="zh-CN"/>
              </w:rPr>
              <w:t>6次</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1A350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FCB0B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CAC26C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A0B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7"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AD5F7C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6D5BAC">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B885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012B60C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CA3229">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改善校园环境</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73AE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CCACF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F770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0C636">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9030CE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CB18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2FB750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9951108">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544273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2F29DDC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9E72EC">
            <w:pPr>
              <w:spacing w:beforeLines="0" w:afterLines="0"/>
              <w:jc w:val="left"/>
              <w:rPr>
                <w:rFonts w:hint="eastAsia" w:asciiTheme="minorEastAsia" w:hAnsiTheme="minorEastAsia" w:eastAsiaTheme="minorEastAsia" w:cstheme="minorEastAsia"/>
                <w:color w:val="000000"/>
                <w:sz w:val="24"/>
                <w:szCs w:val="24"/>
              </w:rPr>
            </w:pP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AD94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E303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193EF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6EF7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72A233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B9D3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F60322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3FAE32E">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335B275">
            <w:pPr>
              <w:spacing w:beforeLines="0" w:afterLines="0"/>
              <w:jc w:val="center"/>
              <w:rPr>
                <w:rFonts w:hint="eastAsia" w:asciiTheme="minorEastAsia" w:hAnsiTheme="minorEastAsia" w:eastAsiaTheme="minorEastAsia" w:cstheme="minorEastAsia"/>
                <w:color w:val="000000"/>
                <w:sz w:val="24"/>
                <w:szCs w:val="24"/>
              </w:rPr>
            </w:pP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54E62A">
            <w:pPr>
              <w:spacing w:beforeLines="0" w:afterLines="0"/>
              <w:jc w:val="left"/>
              <w:rPr>
                <w:rFonts w:hint="eastAsia" w:asciiTheme="minorEastAsia" w:hAnsiTheme="minorEastAsia" w:eastAsiaTheme="minorEastAsia" w:cstheme="minorEastAsia"/>
                <w:color w:val="000000"/>
                <w:sz w:val="24"/>
                <w:szCs w:val="24"/>
              </w:rPr>
            </w:pP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A0706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D137A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FA066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DB697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092549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E6E9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83B2EF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1BC95A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5AB67A3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62FE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CDACD">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全年幼儿人数</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A0035">
            <w:pPr>
              <w:spacing w:beforeLines="0" w:afterLines="0"/>
              <w:jc w:val="left"/>
              <w:rPr>
                <w:rFonts w:hint="eastAsia" w:asciiTheme="minorEastAsia" w:hAnsiTheme="minorEastAsia" w:eastAsiaTheme="minorEastAsia" w:cstheme="minorEastAsia"/>
                <w:color w:val="000000"/>
                <w:sz w:val="24"/>
                <w:szCs w:val="24"/>
              </w:rPr>
            </w:pPr>
            <w:r>
              <w:rPr>
                <w:rFonts w:ascii="仿宋_GB2312"/>
                <w:kern w:val="0"/>
                <w:sz w:val="24"/>
                <w:szCs w:val="24"/>
              </w:rPr>
              <w:t>≥</w:t>
            </w:r>
            <w:r>
              <w:rPr>
                <w:rFonts w:hint="eastAsia" w:ascii="仿宋_GB2312" w:eastAsia="宋体"/>
                <w:kern w:val="0"/>
                <w:sz w:val="24"/>
                <w:szCs w:val="24"/>
                <w:lang w:val="en-US" w:eastAsia="zh-CN"/>
              </w:rPr>
              <w:t>122</w:t>
            </w:r>
            <w:r>
              <w:rPr>
                <w:rFonts w:hint="eastAsia" w:asciiTheme="minorEastAsia" w:hAnsiTheme="minorEastAsia" w:eastAsiaTheme="minorEastAsia" w:cstheme="minorEastAsia"/>
                <w:color w:val="000000"/>
                <w:sz w:val="24"/>
                <w:szCs w:val="24"/>
                <w:lang w:val="en-US" w:eastAsia="zh-CN"/>
              </w:rPr>
              <w:t>人</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DD84C">
            <w:pPr>
              <w:spacing w:beforeLines="0" w:afterLines="0"/>
              <w:jc w:val="center"/>
              <w:rPr>
                <w:rFonts w:hint="eastAsia" w:asciiTheme="minorEastAsia" w:hAnsiTheme="minorEastAsia" w:eastAsiaTheme="minorEastAsia" w:cstheme="minorEastAsia"/>
                <w:color w:val="000000"/>
                <w:sz w:val="24"/>
                <w:szCs w:val="24"/>
              </w:rPr>
            </w:pPr>
            <w:r>
              <w:rPr>
                <w:rFonts w:ascii="仿宋_GB2312"/>
                <w:kern w:val="0"/>
                <w:sz w:val="24"/>
                <w:szCs w:val="24"/>
              </w:rPr>
              <w:t>≥</w:t>
            </w:r>
            <w:r>
              <w:rPr>
                <w:rFonts w:hint="eastAsia" w:asciiTheme="minorEastAsia" w:hAnsiTheme="minorEastAsia" w:eastAsiaTheme="minorEastAsia" w:cstheme="minorEastAsia"/>
                <w:color w:val="000000"/>
                <w:sz w:val="24"/>
                <w:szCs w:val="24"/>
                <w:lang w:val="en-US" w:eastAsia="zh-CN"/>
              </w:rPr>
              <w:t>122人</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EFB5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0C5E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529F8B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762A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FD411E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A358376">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4543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F1C34">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1"/>
                <w:szCs w:val="21"/>
              </w:rPr>
              <w:t>营养卫生合格率</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7F8F0">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AAA2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7C66CC">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A8E3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8CFB3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A902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E32C63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B6778ED">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58417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A2A5C">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1"/>
                <w:szCs w:val="21"/>
              </w:rPr>
              <w:t>幼儿伙食供应时间</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C1B9E9">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23</w:t>
            </w:r>
            <w:r>
              <w:rPr>
                <w:rFonts w:hint="eastAsia" w:ascii="宋体" w:hAnsi="宋体" w:eastAsia="宋体" w:cs="宋体"/>
                <w:color w:val="000000"/>
                <w:kern w:val="0"/>
                <w:sz w:val="20"/>
                <w:szCs w:val="20"/>
              </w:rPr>
              <w:t>年2月-20</w:t>
            </w:r>
            <w:r>
              <w:rPr>
                <w:rFonts w:hint="eastAsia" w:ascii="宋体" w:hAnsi="宋体" w:eastAsia="宋体" w:cs="宋体"/>
                <w:color w:val="000000"/>
                <w:kern w:val="0"/>
                <w:sz w:val="20"/>
                <w:szCs w:val="20"/>
                <w:lang w:val="en-US" w:eastAsia="zh-CN"/>
              </w:rPr>
              <w:t>24</w:t>
            </w:r>
            <w:r>
              <w:rPr>
                <w:rFonts w:hint="eastAsia" w:ascii="宋体" w:hAnsi="宋体" w:eastAsia="宋体" w:cs="宋体"/>
                <w:color w:val="000000"/>
                <w:kern w:val="0"/>
                <w:sz w:val="20"/>
                <w:szCs w:val="20"/>
              </w:rPr>
              <w:t>年1月</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39FB9">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23</w:t>
            </w:r>
            <w:r>
              <w:rPr>
                <w:rFonts w:hint="eastAsia" w:ascii="宋体" w:hAnsi="宋体" w:eastAsia="宋体" w:cs="宋体"/>
                <w:color w:val="000000"/>
                <w:kern w:val="0"/>
                <w:sz w:val="20"/>
                <w:szCs w:val="20"/>
              </w:rPr>
              <w:t>年2月-20</w:t>
            </w:r>
            <w:r>
              <w:rPr>
                <w:rFonts w:hint="eastAsia" w:ascii="宋体" w:hAnsi="宋体" w:eastAsia="宋体" w:cs="宋体"/>
                <w:color w:val="000000"/>
                <w:kern w:val="0"/>
                <w:sz w:val="20"/>
                <w:szCs w:val="20"/>
                <w:lang w:val="en-US" w:eastAsia="zh-CN"/>
              </w:rPr>
              <w:t>24</w:t>
            </w:r>
            <w:r>
              <w:rPr>
                <w:rFonts w:hint="eastAsia" w:ascii="宋体" w:hAnsi="宋体" w:eastAsia="宋体" w:cs="宋体"/>
                <w:color w:val="000000"/>
                <w:kern w:val="0"/>
                <w:sz w:val="20"/>
                <w:szCs w:val="20"/>
              </w:rPr>
              <w:t>年1月</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96896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1D60F0">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176FFB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0C4C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2A08F3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3A8B4E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7E2B1691">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8FCDC6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378EAC6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4A11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运转保障率</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434EB">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47CC2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2228C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0A95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18</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08CA3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8001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C8A5BB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E8B2B4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A860E8D">
            <w:pPr>
              <w:spacing w:beforeLines="0" w:afterLines="0"/>
              <w:jc w:val="left"/>
              <w:rPr>
                <w:rFonts w:hint="eastAsia" w:asciiTheme="minorEastAsia" w:hAnsiTheme="minorEastAsia" w:eastAsiaTheme="minorEastAsia" w:cstheme="minorEastAsia"/>
                <w:color w:val="000000"/>
                <w:sz w:val="24"/>
                <w:szCs w:val="24"/>
              </w:rPr>
            </w:pP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54AA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15DDE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1680DE">
            <w:pPr>
              <w:spacing w:beforeLines="0" w:afterLines="0"/>
              <w:jc w:val="center"/>
              <w:rPr>
                <w:rFonts w:hint="eastAsia" w:asciiTheme="minorEastAsia" w:hAnsiTheme="minorEastAsia" w:eastAsiaTheme="minorEastAsia" w:cstheme="minorEastAsia"/>
                <w:color w:val="000000"/>
                <w:sz w:val="24"/>
                <w:szCs w:val="24"/>
              </w:rPr>
            </w:pP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6E03FA">
            <w:pPr>
              <w:spacing w:beforeLines="0" w:afterLines="0"/>
              <w:jc w:val="center"/>
              <w:rPr>
                <w:rFonts w:hint="eastAsia" w:asciiTheme="minorEastAsia" w:hAnsiTheme="minorEastAsia" w:eastAsiaTheme="minorEastAsia" w:cstheme="minorEastAsia"/>
                <w:color w:val="000000"/>
                <w:sz w:val="24"/>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2AAD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D29D23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AF32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9D1504D">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44C7C84">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F17965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1D0D080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627FE">
            <w:pPr>
              <w:spacing w:beforeLines="0" w:afterLines="0"/>
              <w:jc w:val="left"/>
              <w:rPr>
                <w:rFonts w:hint="eastAsia" w:asciiTheme="minorEastAsia" w:hAnsiTheme="minorEastAsia" w:eastAsiaTheme="minorEastAsia" w:cstheme="minorEastAsia"/>
                <w:color w:val="000000"/>
                <w:sz w:val="24"/>
                <w:szCs w:val="24"/>
              </w:rPr>
            </w:pP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C6F8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611D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3FC7A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06B6B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328DA1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801F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CB0B98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2FF32E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0CE8228">
            <w:pPr>
              <w:spacing w:beforeLines="0" w:afterLines="0"/>
              <w:jc w:val="left"/>
              <w:rPr>
                <w:rFonts w:hint="eastAsia" w:asciiTheme="minorEastAsia" w:hAnsiTheme="minorEastAsia" w:eastAsiaTheme="minorEastAsia" w:cstheme="minorEastAsia"/>
                <w:color w:val="000000"/>
                <w:sz w:val="24"/>
                <w:szCs w:val="24"/>
              </w:rPr>
            </w:pP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0AE7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C96CA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888B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D87C9">
            <w:pPr>
              <w:spacing w:beforeLines="0" w:afterLines="0"/>
              <w:jc w:val="center"/>
              <w:rPr>
                <w:rFonts w:hint="eastAsia" w:asciiTheme="minorEastAsia" w:hAnsiTheme="minorEastAsia" w:eastAsiaTheme="minorEastAsia" w:cstheme="minorEastAsia"/>
                <w:color w:val="000000"/>
                <w:sz w:val="24"/>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42FA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0E1089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5CE7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90AAF1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E57C8C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83E89C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783C5D9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A8F27">
            <w:pPr>
              <w:spacing w:beforeLines="0" w:afterLines="0"/>
              <w:jc w:val="left"/>
              <w:rPr>
                <w:rFonts w:hint="eastAsia" w:asciiTheme="minorEastAsia" w:hAnsiTheme="minorEastAsia" w:eastAsiaTheme="minorEastAsia" w:cstheme="minorEastAsia"/>
                <w:color w:val="000000"/>
                <w:sz w:val="24"/>
                <w:szCs w:val="24"/>
              </w:rPr>
            </w:pP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6FA81">
            <w:pPr>
              <w:spacing w:beforeLines="0" w:afterLines="0"/>
              <w:jc w:val="left"/>
              <w:rPr>
                <w:rFonts w:hint="eastAsia" w:asciiTheme="minorEastAsia" w:hAnsiTheme="minorEastAsia" w:eastAsiaTheme="minorEastAsia" w:cstheme="minorEastAsia"/>
                <w:color w:val="000000"/>
                <w:sz w:val="24"/>
                <w:szCs w:val="24"/>
              </w:rPr>
            </w:pP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18CF19">
            <w:pPr>
              <w:spacing w:beforeLines="0" w:afterLines="0"/>
              <w:jc w:val="left"/>
              <w:rPr>
                <w:rFonts w:hint="eastAsia" w:asciiTheme="minorEastAsia" w:hAnsiTheme="minorEastAsia" w:eastAsiaTheme="minorEastAsia" w:cstheme="minorEastAsia"/>
                <w:color w:val="000000"/>
                <w:sz w:val="24"/>
                <w:szCs w:val="24"/>
              </w:rPr>
            </w:pP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FD5958">
            <w:pPr>
              <w:spacing w:beforeLines="0" w:afterLines="0"/>
              <w:jc w:val="left"/>
              <w:rPr>
                <w:rFonts w:hint="eastAsia" w:asciiTheme="minorEastAsia" w:hAnsiTheme="minorEastAsia" w:eastAsiaTheme="minorEastAsia" w:cstheme="minorEastAsia"/>
                <w:color w:val="000000"/>
                <w:sz w:val="24"/>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3EA4B1">
            <w:pPr>
              <w:spacing w:beforeLines="0" w:afterLines="0"/>
              <w:jc w:val="left"/>
              <w:rPr>
                <w:rFonts w:hint="eastAsia" w:asciiTheme="minorEastAsia" w:hAnsiTheme="minorEastAsia" w:eastAsiaTheme="minorEastAsia" w:cstheme="minorEastAsia"/>
                <w:color w:val="000000"/>
                <w:sz w:val="24"/>
                <w:szCs w:val="24"/>
              </w:rPr>
            </w:pP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6F20CFE">
            <w:pPr>
              <w:spacing w:beforeLines="0" w:afterLines="0"/>
              <w:jc w:val="left"/>
              <w:rPr>
                <w:rFonts w:hint="eastAsia" w:asciiTheme="minorEastAsia" w:hAnsiTheme="minorEastAsia" w:eastAsiaTheme="minorEastAsia" w:cstheme="minorEastAsia"/>
                <w:color w:val="000000"/>
                <w:sz w:val="24"/>
                <w:szCs w:val="24"/>
              </w:rPr>
            </w:pPr>
          </w:p>
        </w:tc>
      </w:tr>
      <w:tr w14:paraId="3FDD3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ECBACA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568FEB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9353616">
            <w:pPr>
              <w:spacing w:beforeLines="0" w:afterLines="0"/>
              <w:jc w:val="left"/>
              <w:rPr>
                <w:rFonts w:hint="eastAsia" w:asciiTheme="minorEastAsia" w:hAnsiTheme="minorEastAsia" w:eastAsiaTheme="minorEastAsia" w:cstheme="minorEastAsia"/>
                <w:color w:val="000000"/>
                <w:sz w:val="24"/>
                <w:szCs w:val="24"/>
              </w:rPr>
            </w:pP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39586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54A017">
            <w:pPr>
              <w:spacing w:beforeLines="0" w:afterLines="0"/>
              <w:jc w:val="left"/>
              <w:rPr>
                <w:rFonts w:hint="eastAsia" w:asciiTheme="minorEastAsia" w:hAnsiTheme="minorEastAsia" w:eastAsiaTheme="minorEastAsia" w:cstheme="minorEastAsia"/>
                <w:color w:val="000000"/>
                <w:sz w:val="24"/>
                <w:szCs w:val="24"/>
              </w:rPr>
            </w:pP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8AFE3">
            <w:pPr>
              <w:spacing w:beforeLines="0" w:afterLines="0"/>
              <w:jc w:val="left"/>
              <w:rPr>
                <w:rFonts w:hint="eastAsia" w:asciiTheme="minorEastAsia" w:hAnsiTheme="minorEastAsia" w:eastAsiaTheme="minorEastAsia" w:cstheme="minorEastAsia"/>
                <w:color w:val="000000"/>
                <w:sz w:val="24"/>
                <w:szCs w:val="24"/>
              </w:rPr>
            </w:pP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0774A8">
            <w:pPr>
              <w:spacing w:beforeLines="0" w:afterLines="0"/>
              <w:jc w:val="center"/>
              <w:rPr>
                <w:rFonts w:hint="eastAsia" w:asciiTheme="minorEastAsia" w:hAnsiTheme="minorEastAsia" w:eastAsiaTheme="minorEastAsia" w:cstheme="minorEastAsia"/>
                <w:color w:val="000000"/>
                <w:sz w:val="24"/>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30E28E">
            <w:pPr>
              <w:spacing w:beforeLines="0" w:afterLines="0"/>
              <w:jc w:val="left"/>
              <w:rPr>
                <w:rFonts w:hint="eastAsia" w:asciiTheme="minorEastAsia" w:hAnsiTheme="minorEastAsia" w:eastAsiaTheme="minorEastAsia" w:cstheme="minorEastAsia"/>
                <w:color w:val="000000"/>
                <w:sz w:val="24"/>
                <w:szCs w:val="24"/>
              </w:rPr>
            </w:pP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993E441">
            <w:pPr>
              <w:spacing w:beforeLines="0" w:afterLines="0"/>
              <w:jc w:val="left"/>
              <w:rPr>
                <w:rFonts w:hint="eastAsia" w:asciiTheme="minorEastAsia" w:hAnsiTheme="minorEastAsia" w:eastAsiaTheme="minorEastAsia" w:cstheme="minorEastAsia"/>
                <w:color w:val="000000"/>
                <w:sz w:val="24"/>
                <w:szCs w:val="24"/>
              </w:rPr>
            </w:pPr>
          </w:p>
        </w:tc>
      </w:tr>
      <w:tr w14:paraId="5C029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184805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8E2698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48064CC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0C5F843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ADFE16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4C94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家长幼儿满意程度</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28D1A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27C7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F57C2E">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4FC8B2">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3C0A1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56F9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F195FF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7DCBC2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C4C56C3">
            <w:pPr>
              <w:spacing w:beforeLines="0" w:afterLines="0"/>
              <w:jc w:val="left"/>
              <w:rPr>
                <w:rFonts w:hint="eastAsia" w:asciiTheme="minorEastAsia" w:hAnsiTheme="minorEastAsia" w:eastAsiaTheme="minorEastAsia" w:cstheme="minorEastAsia"/>
                <w:color w:val="000000"/>
                <w:sz w:val="24"/>
                <w:szCs w:val="24"/>
              </w:rPr>
            </w:pP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90A83">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教师满意度</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4945F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7164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7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2590CF">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91C9F">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DB157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EE41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943"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0C6FD0B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56"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1C5A79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20"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D18809F">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037"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14AD37A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02D1BDD9">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5D6F4D69">
      <w:pPr>
        <w:spacing w:beforeLines="0" w:afterLines="0"/>
        <w:jc w:val="left"/>
        <w:rPr>
          <w:rFonts w:hint="default" w:eastAsiaTheme="minorEastAsia"/>
          <w:sz w:val="22"/>
          <w:szCs w:val="24"/>
          <w:lang w:val="en-US" w:eastAsia="zh-CN"/>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蒋颖</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2024.4.10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150****3337</w:t>
      </w:r>
      <w:r>
        <w:rPr>
          <w:rFonts w:hint="eastAsia" w:asciiTheme="minorEastAsia" w:hAnsiTheme="minorEastAsia" w:eastAsiaTheme="minorEastAsia" w:cstheme="minorEastAsia"/>
          <w:sz w:val="24"/>
          <w:szCs w:val="24"/>
        </w:rPr>
        <w:t xml:space="preserve"> 单位负责人签</w:t>
      </w:r>
      <w:r>
        <w:rPr>
          <w:rFonts w:hint="eastAsia" w:asciiTheme="minorEastAsia" w:hAnsiTheme="minorEastAsia" w:eastAsiaTheme="minorEastAsia" w:cstheme="minorEastAsia"/>
          <w:sz w:val="24"/>
          <w:szCs w:val="24"/>
          <w:lang w:val="en-US" w:eastAsia="zh-CN"/>
        </w:rPr>
        <w:t>字：唐文华</w:t>
      </w:r>
    </w:p>
    <w:p w14:paraId="7083E7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188C86-AE7D-4A60-92B8-509961E7DE0E}"/>
  </w:font>
  <w:font w:name="黑体">
    <w:panose1 w:val="02010609060101010101"/>
    <w:charset w:val="86"/>
    <w:family w:val="auto"/>
    <w:pitch w:val="default"/>
    <w:sig w:usb0="800002BF" w:usb1="38CF7CFA" w:usb2="00000016" w:usb3="00000000" w:csb0="00040001" w:csb1="00000000"/>
    <w:embedRegular r:id="rId2" w:fontKey="{9551D649-B81E-4445-92F3-9C852DCDE9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EC9EEB8-B029-4D4B-853F-ED969D3470A9}"/>
  </w:font>
  <w:font w:name="方正小标宋简体">
    <w:panose1 w:val="02000000000000000000"/>
    <w:charset w:val="86"/>
    <w:family w:val="script"/>
    <w:pitch w:val="default"/>
    <w:sig w:usb0="00000001" w:usb1="08000000" w:usb2="00000000" w:usb3="00000000" w:csb0="00040000" w:csb1="00000000"/>
    <w:embedRegular r:id="rId4" w:fontKey="{A5BD55C0-52ED-43D1-8B1B-85591AA49DD4}"/>
  </w:font>
  <w:font w:name="仿宋_GB2312">
    <w:panose1 w:val="02010609030101010101"/>
    <w:charset w:val="86"/>
    <w:family w:val="modern"/>
    <w:pitch w:val="default"/>
    <w:sig w:usb0="00000001" w:usb1="080E0000" w:usb2="00000000" w:usb3="00000000" w:csb0="00040000" w:csb1="00000000"/>
    <w:embedRegular r:id="rId5" w:fontKey="{A4360EF8-D148-46EC-91DF-1071B3A2928B}"/>
  </w:font>
  <w:font w:name="楷体_GB2312">
    <w:altName w:val="楷体"/>
    <w:panose1 w:val="02010609030101010101"/>
    <w:charset w:val="86"/>
    <w:family w:val="modern"/>
    <w:pitch w:val="default"/>
    <w:sig w:usb0="00000000" w:usb1="00000000" w:usb2="00000000" w:usb3="00000000" w:csb0="00040000" w:csb1="00000000"/>
    <w:embedRegular r:id="rId6" w:fontKey="{8113F300-1DCC-4B91-A965-41ECEDD8A48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9FBDE">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4EB2CD">
                          <w:pPr>
                            <w:pStyle w:val="3"/>
                            <w:spacing w:beforeLines="0" w:afterLines="0"/>
                            <w:rPr>
                              <w:rFonts w:hint="default"/>
                              <w:sz w:val="28"/>
                              <w:szCs w:val="24"/>
                            </w:rPr>
                          </w:pP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794EB2CD">
                    <w:pPr>
                      <w:pStyle w:val="3"/>
                      <w:spacing w:beforeLines="0" w:afterLines="0"/>
                      <w:rPr>
                        <w:rFonts w:hint="default"/>
                        <w:sz w:val="28"/>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5DE74">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94B416">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0594B416">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1A92D"/>
    <w:multiLevelType w:val="singleLevel"/>
    <w:tmpl w:val="A451A92D"/>
    <w:lvl w:ilvl="0" w:tentative="0">
      <w:start w:val="1"/>
      <w:numFmt w:val="decimal"/>
      <w:suff w:val="nothing"/>
      <w:lvlText w:val="%1、"/>
      <w:lvlJc w:val="left"/>
    </w:lvl>
  </w:abstractNum>
  <w:abstractNum w:abstractNumId="1">
    <w:nsid w:val="02811079"/>
    <w:multiLevelType w:val="singleLevel"/>
    <w:tmpl w:val="02811079"/>
    <w:lvl w:ilvl="0" w:tentative="0">
      <w:start w:val="1"/>
      <w:numFmt w:val="decimal"/>
      <w:suff w:val="nothing"/>
      <w:lvlText w:val="%1、"/>
      <w:lvlJc w:val="left"/>
      <w:pPr>
        <w:ind w:left="240" w:leftChars="0" w:firstLine="0" w:firstLineChars="0"/>
      </w:pPr>
    </w:lvl>
  </w:abstractNum>
  <w:abstractNum w:abstractNumId="2">
    <w:nsid w:val="3B54AA82"/>
    <w:multiLevelType w:val="singleLevel"/>
    <w:tmpl w:val="3B54AA82"/>
    <w:lvl w:ilvl="0" w:tentative="0">
      <w:start w:val="1"/>
      <w:numFmt w:val="chineseCounting"/>
      <w:suff w:val="nothing"/>
      <w:lvlText w:val="（%1）"/>
      <w:lvlJc w:val="left"/>
      <w:rPr>
        <w:rFonts w:hint="eastAsia"/>
      </w:rPr>
    </w:lvl>
  </w:abstractNum>
  <w:abstractNum w:abstractNumId="3">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6C5DC540"/>
    <w:multiLevelType w:val="singleLevel"/>
    <w:tmpl w:val="6C5DC540"/>
    <w:lvl w:ilvl="0" w:tentative="0">
      <w:start w:val="1"/>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GRlZjUxYzk1MDA0ZTMwMTBlZmEyMTI1NDc1ZWMifQ=="/>
  </w:docVars>
  <w:rsids>
    <w:rsidRoot w:val="21617EA0"/>
    <w:rsid w:val="21617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6">
    <w:name w:val="Body Text First Indent 2"/>
    <w:basedOn w:val="2"/>
    <w:qFormat/>
    <w:uiPriority w:val="0"/>
    <w:pPr>
      <w:spacing w:before="100" w:beforeAutospacing="1"/>
      <w:ind w:left="0" w:firstLine="420" w:firstLineChars="200"/>
    </w:pPr>
  </w:style>
  <w:style w:type="paragraph" w:styleId="9">
    <w:name w:val="List Paragraph"/>
    <w:basedOn w:val="1"/>
    <w:autoRedefine/>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2024-10-20T12:14:00Z</dcterms:created>
  <dc:creator>企业用户_376600459</dc:creator>
  <cp:lastModifiedBy>企业用户_376600459</cp:lastModifiedBy>
  <dcterms:modified xsi:type="dcterms:W3CDTF">2024-10-20T12:19:55Z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C991FED8421242AA838B4EE12FD55B83_11</vt:lpwstr>
  </property>
</Properties>
</file>