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/>
          <w:sz w:val="48"/>
          <w:szCs w:val="48"/>
          <w:lang w:val="en-US" w:eastAsia="zh-CN"/>
        </w:rPr>
        <w:t>3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 w:ascii="方正小标宋_GBK" w:hAnsi="方正小标宋_GBK" w:eastAsia="方正小标宋_GBK"/>
          <w:sz w:val="48"/>
          <w:szCs w:val="48"/>
        </w:rPr>
        <w:t>双牌县泷泊镇</w:t>
      </w:r>
      <w:r>
        <w:rPr>
          <w:rFonts w:hint="eastAsia" w:ascii="方正小标宋_GBK" w:hAnsi="方正小标宋_GBK" w:eastAsia="方正小标宋_GBK"/>
          <w:sz w:val="48"/>
          <w:szCs w:val="48"/>
          <w:lang w:val="en-US" w:eastAsia="zh-CN"/>
        </w:rPr>
        <w:t>永江</w:t>
      </w:r>
      <w:r>
        <w:rPr>
          <w:rFonts w:hint="eastAsia" w:ascii="方正小标宋_GBK" w:hAnsi="方正小标宋_GBK" w:eastAsia="方正小标宋_GBK"/>
          <w:sz w:val="48"/>
          <w:szCs w:val="48"/>
        </w:rPr>
        <w:t>卫生院</w:t>
      </w:r>
      <w:r>
        <w:rPr>
          <w:rFonts w:hint="eastAsia" w:ascii="方正小标宋_GBK" w:hAnsi="方正小标宋_GBK"/>
          <w:sz w:val="48"/>
          <w:szCs w:val="48"/>
          <w:lang w:eastAsia="zh-CN"/>
        </w:rPr>
        <w:t>部门</w:t>
      </w:r>
      <w:r>
        <w:rPr>
          <w:rFonts w:ascii="方正小标宋_GBK" w:hAnsi="方正小标宋_GBK"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</w:rPr>
        <w:t>双牌县泷泊镇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永江</w:t>
      </w:r>
      <w:r>
        <w:rPr>
          <w:rFonts w:hint="eastAsia" w:ascii="黑体" w:hAnsi="黑体" w:eastAsia="黑体"/>
          <w:sz w:val="36"/>
          <w:szCs w:val="36"/>
        </w:rPr>
        <w:t>卫生院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/>
    <w:p/>
    <w:p/>
    <w:p/>
    <w:p/>
    <w:p/>
    <w:p/>
    <w:p/>
    <w:p/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kern w:val="0"/>
          <w:sz w:val="30"/>
          <w:szCs w:val="30"/>
        </w:rPr>
      </w:pPr>
      <w:r>
        <w:rPr>
          <w:rFonts w:hint="eastAsia" w:ascii="宋体" w:hAnsi="宋体"/>
          <w:bCs/>
          <w:kern w:val="0"/>
          <w:sz w:val="30"/>
          <w:szCs w:val="30"/>
        </w:rPr>
        <w:t>根据县编委（双编发[2020]25号）核定，双牌县泷泊镇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永江</w:t>
      </w:r>
      <w:r>
        <w:rPr>
          <w:rFonts w:hint="eastAsia" w:ascii="宋体" w:hAnsi="宋体"/>
          <w:bCs/>
          <w:kern w:val="0"/>
          <w:sz w:val="30"/>
          <w:szCs w:val="30"/>
        </w:rPr>
        <w:t>卫生院是国家公益一类事业单位，主要承担泷泊镇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永江</w:t>
      </w:r>
      <w:r>
        <w:rPr>
          <w:rFonts w:hint="eastAsia" w:ascii="宋体" w:hAnsi="宋体"/>
          <w:bCs/>
          <w:kern w:val="0"/>
          <w:sz w:val="30"/>
          <w:szCs w:val="30"/>
        </w:rPr>
        <w:t>范围内人民群众的医疗卫生服务。202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Cs/>
          <w:kern w:val="0"/>
          <w:sz w:val="30"/>
          <w:szCs w:val="30"/>
        </w:rPr>
        <w:t>年本单位年初编制人数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11</w:t>
      </w:r>
      <w:r>
        <w:rPr>
          <w:rFonts w:hint="eastAsia" w:ascii="宋体" w:hAnsi="宋体"/>
          <w:bCs/>
          <w:kern w:val="0"/>
          <w:sz w:val="30"/>
          <w:szCs w:val="30"/>
        </w:rPr>
        <w:t>人</w:t>
      </w:r>
      <w:r>
        <w:rPr>
          <w:rFonts w:hint="eastAsia" w:ascii="宋体" w:hAnsi="宋体"/>
          <w:bCs/>
          <w:kern w:val="0"/>
          <w:sz w:val="36"/>
          <w:szCs w:val="36"/>
        </w:rPr>
        <w:t>，</w:t>
      </w:r>
      <w:r>
        <w:rPr>
          <w:rFonts w:hint="eastAsia" w:ascii="宋体" w:hAnsi="宋体" w:cs="宋体"/>
          <w:kern w:val="0"/>
          <w:sz w:val="30"/>
          <w:szCs w:val="30"/>
          <w:lang w:bidi="ar"/>
        </w:rPr>
        <w:t>202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宋体" w:hAnsi="宋体" w:cs="宋体"/>
          <w:kern w:val="0"/>
          <w:sz w:val="30"/>
          <w:szCs w:val="30"/>
          <w:lang w:bidi="ar"/>
        </w:rPr>
        <w:t>年年末实有编制数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宋体" w:hAnsi="宋体" w:cs="宋体"/>
          <w:kern w:val="0"/>
          <w:sz w:val="30"/>
          <w:szCs w:val="30"/>
          <w:lang w:bidi="ar"/>
        </w:rPr>
        <w:t>人，</w:t>
      </w:r>
      <w:r>
        <w:rPr>
          <w:rFonts w:hint="eastAsia" w:ascii="宋体" w:hAnsi="宋体"/>
          <w:bCs/>
          <w:kern w:val="0"/>
          <w:sz w:val="30"/>
          <w:szCs w:val="30"/>
        </w:rPr>
        <w:t>全部纳入202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Cs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eastAsia="楷体_GB2312"/>
          <w:sz w:val="32"/>
          <w:szCs w:val="32"/>
        </w:rPr>
      </w:pPr>
      <w:r>
        <w:rPr>
          <w:rFonts w:hint="eastAsia" w:ascii="宋体" w:hAnsi="宋体" w:cs="宋体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121.9</w:t>
      </w:r>
      <w:r>
        <w:rPr>
          <w:rFonts w:hint="eastAsia" w:ascii="宋体" w:hAnsi="宋体" w:cs="宋体"/>
          <w:kern w:val="0"/>
          <w:sz w:val="30"/>
          <w:szCs w:val="30"/>
        </w:rPr>
        <w:t>万元，其中涉及项目2个，涉及一般公共预算当年财政项目拨款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121.9</w:t>
      </w:r>
      <w:r>
        <w:rPr>
          <w:rFonts w:hint="eastAsia" w:ascii="宋体" w:hAnsi="宋体" w:cs="宋体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121.9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88.9</w:t>
      </w:r>
      <w:r>
        <w:rPr>
          <w:rFonts w:hint="eastAsia" w:ascii="宋体" w:hAnsi="宋体" w:cs="宋体"/>
          <w:kern w:val="0"/>
          <w:sz w:val="30"/>
          <w:szCs w:val="30"/>
        </w:rPr>
        <w:t xml:space="preserve"> %。一般公共预算财政拨款基本支出中人员经费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103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万元，主要包括：办公费、印刷费、邮电费、差旅费、维修（护）费、会议费、培训费、公务接待费、劳务费、工会经费、福利费、专用材料费等。</w:t>
      </w:r>
    </w:p>
    <w:p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6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18.6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11.1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>
      <w:pPr>
        <w:pStyle w:val="6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>
      <w:pPr>
        <w:pStyle w:val="6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>
      <w:pPr>
        <w:pStyle w:val="6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6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pStyle w:val="6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pStyle w:val="6"/>
        <w:spacing w:line="600" w:lineRule="exact"/>
        <w:ind w:firstLine="640"/>
        <w:rPr>
          <w:rFonts w:hint="eastAsia" w:ascii="宋体" w:hAnsi="宋体" w:cs="宋体"/>
          <w:sz w:val="32"/>
          <w:szCs w:val="24"/>
          <w:lang w:eastAsia="zh-CN"/>
        </w:rPr>
      </w:pPr>
      <w:r>
        <w:rPr>
          <w:rFonts w:hint="eastAsia" w:ascii="宋体" w:hAnsi="宋体" w:cs="宋体"/>
          <w:sz w:val="32"/>
          <w:szCs w:val="24"/>
        </w:rPr>
        <w:t>202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129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减少54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减少29.5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宋体" w:hAnsi="宋体" w:cs="宋体"/>
          <w:sz w:val="32"/>
          <w:szCs w:val="24"/>
          <w:lang w:val="en-US" w:eastAsia="zh-CN"/>
        </w:rPr>
        <w:t>人员调整及公共卫生服务费减少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108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减少13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减少10.7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公用经费里的专项材料费</w:t>
      </w:r>
      <w:r>
        <w:rPr>
          <w:rFonts w:hint="eastAsia" w:ascii="仿宋" w:hAnsi="仿宋" w:eastAsia="仿宋" w:cs="仿宋"/>
          <w:sz w:val="32"/>
          <w:szCs w:val="32"/>
        </w:rPr>
        <w:t>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。项目支出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21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持平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103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增加6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增加8.5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人员调整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宋体" w:hAnsi="宋体" w:cs="宋体"/>
          <w:sz w:val="32"/>
          <w:szCs w:val="24"/>
        </w:rPr>
        <w:t>；公用经费完成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0</w:t>
      </w:r>
      <w:r>
        <w:rPr>
          <w:rFonts w:hint="eastAsia" w:ascii="宋体" w:hAnsi="宋体" w:cs="宋体"/>
          <w:sz w:val="32"/>
          <w:szCs w:val="24"/>
        </w:rPr>
        <w:t>万元</w:t>
      </w:r>
      <w:r>
        <w:rPr>
          <w:rFonts w:hint="eastAsia" w:ascii="宋体" w:hAnsi="宋体" w:cs="宋体"/>
          <w:sz w:val="32"/>
          <w:szCs w:val="24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spacing w:line="600" w:lineRule="exact"/>
        <w:ind w:firstLine="600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严格按照政府会计制度准则实行财务运行和财务报账机制。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2023年度</w:t>
      </w:r>
      <w:r>
        <w:rPr>
          <w:rFonts w:ascii="仿宋_GB2312" w:hAnsi="仿宋_GB2312" w:eastAsia="仿宋_GB2312"/>
          <w:sz w:val="32"/>
          <w:szCs w:val="32"/>
        </w:rPr>
        <w:t>部门整体支出绩效评价基础数据表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2023年度</w:t>
      </w:r>
      <w:r>
        <w:rPr>
          <w:rFonts w:ascii="仿宋_GB2312" w:hAnsi="仿宋_GB2312" w:eastAsia="仿宋_GB2312"/>
          <w:sz w:val="32"/>
          <w:szCs w:val="32"/>
        </w:rPr>
        <w:t>部门整体支出绩效自评表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2023年度</w:t>
      </w:r>
      <w:r>
        <w:rPr>
          <w:rFonts w:ascii="仿宋_GB2312" w:hAnsi="仿宋_GB2312" w:eastAsia="仿宋_GB2312"/>
          <w:sz w:val="32"/>
          <w:szCs w:val="32"/>
        </w:rPr>
        <w:t>项目支出绩效自评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表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100%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</w:rPr>
              <w:t>0</w:t>
            </w:r>
            <w:r>
              <w:rPr>
                <w:rFonts w:hint="eastAsia" w:eastAsia="仿宋_GB2312"/>
                <w:kern w:val="0"/>
                <w:lang w:val="en-US" w:eastAsia="zh-CN"/>
              </w:rPr>
              <w:t>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76.7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</w:tbl>
    <w:p>
      <w:pPr>
        <w:spacing w:line="360" w:lineRule="exact"/>
        <w:rPr>
          <w:rFonts w:ascii="仿宋_GB2312" w:hAnsi="仿宋_GB2312" w:eastAsia="仿宋_GB2312"/>
          <w:kern w:val="0"/>
          <w:sz w:val="22"/>
          <w:szCs w:val="2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卿协祥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0746-7810770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2024.3.12</w:t>
      </w:r>
      <w:r>
        <w:rPr>
          <w:rFonts w:ascii="仿宋_GB2312" w:hAnsi="仿宋_GB2312"/>
          <w:kern w:val="0"/>
        </w:rPr>
        <w:t>单位负责人签字：</w:t>
      </w:r>
    </w:p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eastAsia="仿宋_GB2312"/>
          <w:kern w:val="0"/>
          <w:sz w:val="22"/>
          <w:szCs w:val="2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</w:rPr>
      </w:pPr>
      <w:r>
        <w:rPr>
          <w:rFonts w:ascii="仿宋_GB2312" w:hAnsi="仿宋_GB2312" w:eastAsia="仿宋_GB2312"/>
          <w:kern w:val="0"/>
        </w:rPr>
        <w:t>（</w:t>
      </w:r>
      <w:r>
        <w:rPr>
          <w:rFonts w:hint="eastAsia" w:ascii="仿宋_GB2312" w:hAnsi="仿宋_GB2312" w:eastAsia="仿宋_GB2312"/>
          <w:kern w:val="0"/>
        </w:rPr>
        <w:t>202</w:t>
      </w:r>
      <w:r>
        <w:rPr>
          <w:rFonts w:hint="eastAsia" w:ascii="仿宋_GB2312" w:hAnsi="仿宋_GB2312" w:eastAsia="仿宋_GB2312"/>
          <w:kern w:val="0"/>
          <w:lang w:val="en-US" w:eastAsia="zh-CN"/>
        </w:rPr>
        <w:t>3</w:t>
      </w:r>
      <w:r>
        <w:rPr>
          <w:rFonts w:ascii="仿宋_GB2312" w:hAnsi="仿宋_GB2312" w:eastAsia="仿宋_GB2312"/>
          <w:kern w:val="0"/>
        </w:rPr>
        <w:t>年度）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343"/>
        <w:gridCol w:w="850"/>
        <w:gridCol w:w="173"/>
        <w:gridCol w:w="1690"/>
        <w:gridCol w:w="1675"/>
        <w:gridCol w:w="500"/>
        <w:gridCol w:w="487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省级预算部门名称</w:t>
            </w:r>
          </w:p>
        </w:tc>
        <w:tc>
          <w:tcPr>
            <w:tcW w:w="92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双牌县泷泊镇</w:t>
            </w:r>
            <w:r>
              <w:rPr>
                <w:rFonts w:hint="eastAsia" w:eastAsia="仿宋_GB2312"/>
                <w:kern w:val="0"/>
                <w:lang w:val="en-US" w:eastAsia="zh-CN"/>
              </w:rPr>
              <w:t>永江</w:t>
            </w:r>
            <w:r>
              <w:rPr>
                <w:rFonts w:hint="eastAsia" w:eastAsia="仿宋_GB2312"/>
                <w:kern w:val="0"/>
              </w:rPr>
              <w:t>卫生院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年度资金总额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131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130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129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按收入性质分：</w:t>
            </w:r>
            <w:r>
              <w:rPr>
                <w:rFonts w:hint="eastAsia" w:eastAsia="仿宋_GB2312"/>
                <w:kern w:val="0"/>
                <w:lang w:val="en-US" w:eastAsia="zh-CN"/>
              </w:rPr>
              <w:t>131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按支出性质分：</w:t>
            </w:r>
            <w:r>
              <w:rPr>
                <w:rFonts w:hint="eastAsia" w:eastAsia="仿宋_GB2312"/>
                <w:kern w:val="0"/>
                <w:lang w:val="en-US" w:eastAsia="zh-CN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kern w:val="0"/>
                <w:lang w:val="en-US" w:eastAsia="zh-CN"/>
              </w:rPr>
              <w:t>124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其中：基本支出：</w:t>
            </w:r>
            <w:r>
              <w:rPr>
                <w:rFonts w:hint="eastAsia" w:eastAsia="仿宋_GB2312"/>
                <w:kern w:val="0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</w:rPr>
              <w:t>上年结转</w:t>
            </w:r>
            <w:r>
              <w:rPr>
                <w:rFonts w:eastAsia="仿宋_GB2312"/>
                <w:kern w:val="0"/>
              </w:rPr>
              <w:t>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项目支出：</w:t>
            </w:r>
            <w:r>
              <w:rPr>
                <w:rFonts w:hint="eastAsia" w:eastAsia="仿宋_GB2312"/>
                <w:kern w:val="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纳入专户管理的非税收入拨款：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其他资金：</w:t>
            </w:r>
            <w:r>
              <w:rPr>
                <w:rFonts w:hint="eastAsia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131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(50</w:t>
            </w:r>
            <w:r>
              <w:rPr>
                <w:rFonts w:ascii="仿宋_GB2312" w:hAnsi="仿宋_GB2312" w:eastAsia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sz w:val="16"/>
                <w:szCs w:val="16"/>
              </w:rPr>
              <w:t>数量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继续加大健康宣教力度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质量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时效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202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23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基本支出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108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万元，项目支出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元。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hint="eastAsia" w:eastAsia="仿宋_GB2312"/>
                <w:kern w:val="0"/>
              </w:rPr>
              <w:t>40</w:t>
            </w:r>
            <w:r>
              <w:rPr>
                <w:rFonts w:ascii="仿宋_GB2312" w:hAnsi="仿宋_GB2312" w:eastAsia="仿宋_GB2312"/>
                <w:kern w:val="0"/>
              </w:rPr>
              <w:t xml:space="preserve">分）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（10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泷泊镇永江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泷泊镇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永江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总分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</w:tbl>
    <w:p>
      <w:pPr>
        <w:widowControl/>
        <w:spacing w:line="34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卿协祥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0746-7810770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2024.3.12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widowControl/>
        <w:spacing w:line="60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kern w:val="0"/>
        </w:rPr>
      </w:pPr>
      <w:r>
        <w:rPr>
          <w:rFonts w:ascii="仿宋_GB2312" w:hAnsi="仿宋_GB2312" w:eastAsia="仿宋_GB2312"/>
          <w:kern w:val="0"/>
        </w:rPr>
        <w:t>（</w:t>
      </w:r>
      <w:r>
        <w:rPr>
          <w:rFonts w:hint="eastAsia" w:eastAsia="仿宋_GB2312"/>
          <w:kern w:val="0"/>
        </w:rPr>
        <w:t>202</w:t>
      </w:r>
      <w:r>
        <w:rPr>
          <w:rFonts w:hint="eastAsia" w:eastAsia="仿宋_GB2312"/>
          <w:kern w:val="0"/>
          <w:lang w:val="en-US" w:eastAsia="zh-CN"/>
        </w:rPr>
        <w:t>3</w:t>
      </w:r>
      <w:r>
        <w:rPr>
          <w:rFonts w:ascii="仿宋_GB2312" w:hAnsi="仿宋_GB2312" w:eastAsia="仿宋_GB2312"/>
          <w:kern w:val="0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667"/>
        <w:gridCol w:w="1938"/>
        <w:gridCol w:w="1712"/>
        <w:gridCol w:w="488"/>
        <w:gridCol w:w="3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双牌县</w:t>
            </w:r>
            <w:r>
              <w:rPr>
                <w:rFonts w:hint="eastAsia" w:eastAsia="仿宋_GB2312"/>
                <w:kern w:val="0"/>
                <w:lang w:eastAsia="zh-CN"/>
              </w:rPr>
              <w:t>泷泊</w:t>
            </w:r>
            <w:r>
              <w:rPr>
                <w:rFonts w:hint="eastAsia" w:eastAsia="仿宋_GB2312"/>
                <w:kern w:val="0"/>
              </w:rPr>
              <w:t>镇</w:t>
            </w:r>
            <w:r>
              <w:rPr>
                <w:rFonts w:hint="eastAsia" w:eastAsia="仿宋_GB2312"/>
                <w:kern w:val="0"/>
                <w:lang w:val="en-US" w:eastAsia="zh-CN"/>
              </w:rPr>
              <w:t>永江</w:t>
            </w:r>
            <w:r>
              <w:rPr>
                <w:rFonts w:hint="eastAsia" w:eastAsia="仿宋_GB2312"/>
                <w:kern w:val="0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主管部门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实施单位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项目资金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年度资金总额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76.7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76.7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76.7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其中：当年财政拨款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上年结转资金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其他资金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hint="eastAsia" w:eastAsia="仿宋_GB2312"/>
                <w:kern w:val="0"/>
              </w:rPr>
              <w:t>50</w:t>
            </w:r>
            <w:r>
              <w:rPr>
                <w:rFonts w:ascii="仿宋_GB2312" w:hAnsi="仿宋_GB2312" w:eastAsia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sz w:val="16"/>
                <w:szCs w:val="16"/>
              </w:rPr>
              <w:t>数量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继续加大健康宣教力度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质量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时效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23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202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项目支出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万元。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hint="eastAsia" w:eastAsia="仿宋_GB2312"/>
                <w:kern w:val="0"/>
              </w:rPr>
              <w:t>40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（10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泷泊镇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永江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泷泊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永江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总分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卿协祥</w:t>
      </w:r>
      <w:r>
        <w:rPr>
          <w:rFonts w:ascii="仿宋_GB2312" w:hAnsi="仿宋_GB2312"/>
          <w:kern w:val="0"/>
        </w:rPr>
        <w:t xml:space="preserve">  联系电话：</w:t>
      </w:r>
      <w:r>
        <w:rPr>
          <w:rFonts w:hint="eastAsia" w:ascii="仿宋_GB2312" w:hAnsi="仿宋_GB2312"/>
          <w:kern w:val="0"/>
          <w:lang w:val="en-US" w:eastAsia="zh-CN"/>
        </w:rPr>
        <w:t>0746-7810770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2023.3.12</w:t>
      </w:r>
      <w:bookmarkStart w:id="0" w:name="_GoBack"/>
      <w:bookmarkEnd w:id="0"/>
      <w:r>
        <w:rPr>
          <w:rFonts w:ascii="仿宋_GB2312" w:hAnsi="仿宋_GB2312"/>
          <w:kern w:val="0"/>
        </w:rPr>
        <w:t>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OWU5MDQ5MzAzM2JmY2JjNmQzM2U0ODViZjZlNzcifQ=="/>
  </w:docVars>
  <w:rsids>
    <w:rsidRoot w:val="22405872"/>
    <w:rsid w:val="02A27CFC"/>
    <w:rsid w:val="09245DE9"/>
    <w:rsid w:val="0D7E17C7"/>
    <w:rsid w:val="10D12219"/>
    <w:rsid w:val="15C07758"/>
    <w:rsid w:val="1EE27507"/>
    <w:rsid w:val="22405872"/>
    <w:rsid w:val="29EA6B47"/>
    <w:rsid w:val="32611195"/>
    <w:rsid w:val="3A441FFA"/>
    <w:rsid w:val="47330401"/>
    <w:rsid w:val="4FC13833"/>
    <w:rsid w:val="50206F0D"/>
    <w:rsid w:val="5135773B"/>
    <w:rsid w:val="543D22D1"/>
    <w:rsid w:val="562258A0"/>
    <w:rsid w:val="5A70032F"/>
    <w:rsid w:val="60C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2252</Words>
  <Characters>2631</Characters>
  <Lines>0</Lines>
  <Paragraphs>0</Paragraphs>
  <TotalTime>13</TotalTime>
  <ScaleCrop>false</ScaleCrop>
  <LinksUpToDate>false</LinksUpToDate>
  <CharactersWithSpaces>2771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2022-09-05T11:26:00Z</dcterms:created>
  <dc:creator>天若有情</dc:creator>
  <cp:lastModifiedBy>天若有情</cp:lastModifiedBy>
  <dcterms:modified xsi:type="dcterms:W3CDTF">2024-04-25T09:37:56Z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F8D9AAF204144D3685A130EB3C8DF5F5_13</vt:lpwstr>
  </property>
</Properties>
</file>