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4F" w:rsidRDefault="006243DE" w:rsidP="00E25EFB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关于调整</w:t>
      </w:r>
      <w:r w:rsidR="00E25EFB" w:rsidRPr="00CC38AD">
        <w:rPr>
          <w:rFonts w:ascii="黑体" w:eastAsia="黑体" w:hAnsi="黑体" w:hint="eastAsia"/>
          <w:b/>
          <w:sz w:val="44"/>
          <w:szCs w:val="44"/>
        </w:rPr>
        <w:t>祁阳</w:t>
      </w:r>
      <w:r w:rsidR="00E25EFB">
        <w:rPr>
          <w:rFonts w:ascii="黑体" w:eastAsia="黑体" w:hAnsi="黑体" w:hint="eastAsia"/>
          <w:b/>
          <w:sz w:val="44"/>
          <w:szCs w:val="44"/>
        </w:rPr>
        <w:t>市民办中小学校学费</w:t>
      </w:r>
      <w:r>
        <w:rPr>
          <w:rFonts w:ascii="黑体" w:eastAsia="黑体" w:hAnsi="黑体" w:hint="eastAsia"/>
          <w:b/>
          <w:sz w:val="44"/>
          <w:szCs w:val="44"/>
        </w:rPr>
        <w:t>、</w:t>
      </w:r>
      <w:r w:rsidR="00E25EFB">
        <w:rPr>
          <w:rFonts w:ascii="黑体" w:eastAsia="黑体" w:hAnsi="黑体" w:hint="eastAsia"/>
          <w:b/>
          <w:sz w:val="44"/>
          <w:szCs w:val="44"/>
        </w:rPr>
        <w:t>住宿费</w:t>
      </w:r>
    </w:p>
    <w:p w:rsidR="00E25EFB" w:rsidRPr="00CC38AD" w:rsidRDefault="00E25EFB" w:rsidP="00E25EFB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收费标准</w:t>
      </w:r>
      <w:r w:rsidR="003C5FE8">
        <w:rPr>
          <w:rFonts w:ascii="黑体" w:eastAsia="黑体" w:hAnsi="黑体" w:hint="eastAsia"/>
          <w:b/>
          <w:sz w:val="44"/>
          <w:szCs w:val="44"/>
        </w:rPr>
        <w:t>定价</w:t>
      </w:r>
      <w:r w:rsidRPr="00CC38AD">
        <w:rPr>
          <w:rFonts w:ascii="黑体" w:eastAsia="黑体" w:hAnsi="黑体" w:hint="eastAsia"/>
          <w:b/>
          <w:sz w:val="44"/>
          <w:szCs w:val="44"/>
        </w:rPr>
        <w:t>方案</w:t>
      </w:r>
      <w:r w:rsidR="006243DE">
        <w:rPr>
          <w:rFonts w:ascii="黑体" w:eastAsia="黑体" w:hAnsi="黑体" w:hint="eastAsia"/>
          <w:b/>
          <w:sz w:val="44"/>
          <w:szCs w:val="44"/>
        </w:rPr>
        <w:t>（试行）</w:t>
      </w:r>
    </w:p>
    <w:p w:rsidR="00E25EFB" w:rsidRPr="006C554F" w:rsidRDefault="00E25EFB" w:rsidP="00E25EFB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E25EFB" w:rsidRPr="00807928" w:rsidRDefault="00E25EFB" w:rsidP="00E25EF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07928">
        <w:rPr>
          <w:rFonts w:ascii="仿宋_GB2312" w:eastAsia="仿宋_GB2312" w:hAnsi="仿宋" w:hint="eastAsia"/>
          <w:sz w:val="32"/>
          <w:szCs w:val="32"/>
        </w:rPr>
        <w:t>为</w:t>
      </w:r>
      <w:r w:rsidR="00C377B2">
        <w:rPr>
          <w:rFonts w:ascii="仿宋_GB2312" w:eastAsia="仿宋_GB2312" w:hAnsi="仿宋" w:hint="eastAsia"/>
          <w:sz w:val="32"/>
          <w:szCs w:val="32"/>
        </w:rPr>
        <w:t>促进我市民办中小学校健康有序发展，</w:t>
      </w:r>
      <w:r w:rsidRPr="00807928">
        <w:rPr>
          <w:rFonts w:ascii="仿宋_GB2312" w:eastAsia="仿宋_GB2312" w:hAnsi="仿宋" w:hint="eastAsia"/>
          <w:sz w:val="32"/>
          <w:szCs w:val="32"/>
        </w:rPr>
        <w:t>规范</w:t>
      </w:r>
      <w:r w:rsidR="00C377B2">
        <w:rPr>
          <w:rFonts w:ascii="仿宋_GB2312" w:eastAsia="仿宋_GB2312" w:hAnsi="仿宋" w:hint="eastAsia"/>
          <w:sz w:val="32"/>
          <w:szCs w:val="32"/>
        </w:rPr>
        <w:t>民办中小学校收费行为，保障学校和学生的合法权益，</w:t>
      </w:r>
      <w:r w:rsidRPr="00807928">
        <w:rPr>
          <w:rFonts w:ascii="仿宋_GB2312" w:eastAsia="仿宋_GB2312" w:hAnsi="仿宋" w:hint="eastAsia"/>
          <w:sz w:val="32"/>
          <w:szCs w:val="32"/>
        </w:rPr>
        <w:t>根据《湖南省实施&lt;政府制定价格行为规则&gt;</w:t>
      </w:r>
      <w:r>
        <w:rPr>
          <w:rFonts w:ascii="仿宋_GB2312" w:eastAsia="仿宋_GB2312" w:hAnsi="仿宋" w:hint="eastAsia"/>
          <w:sz w:val="32"/>
          <w:szCs w:val="32"/>
        </w:rPr>
        <w:t>细则》</w:t>
      </w:r>
      <w:r w:rsidRPr="00807928"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《湖南省定价目录》</w:t>
      </w:r>
      <w:r w:rsidRPr="00807928">
        <w:rPr>
          <w:rFonts w:ascii="仿宋_GB2312" w:eastAsia="仿宋_GB2312" w:hAnsi="仿宋" w:hint="eastAsia"/>
          <w:sz w:val="32"/>
          <w:szCs w:val="32"/>
        </w:rPr>
        <w:t>、湖南省发改委、省</w:t>
      </w:r>
      <w:r w:rsidR="00C377B2">
        <w:rPr>
          <w:rFonts w:ascii="仿宋_GB2312" w:eastAsia="仿宋_GB2312" w:hAnsi="仿宋" w:hint="eastAsia"/>
          <w:sz w:val="32"/>
          <w:szCs w:val="32"/>
        </w:rPr>
        <w:t>教育</w:t>
      </w:r>
      <w:r w:rsidRPr="00807928">
        <w:rPr>
          <w:rFonts w:ascii="仿宋_GB2312" w:eastAsia="仿宋_GB2312" w:hAnsi="仿宋" w:hint="eastAsia"/>
          <w:sz w:val="32"/>
          <w:szCs w:val="32"/>
        </w:rPr>
        <w:t>厅、省市场监督管理局关于</w:t>
      </w:r>
      <w:r w:rsidR="00C377B2">
        <w:rPr>
          <w:rFonts w:ascii="仿宋_GB2312" w:eastAsia="仿宋_GB2312" w:hAnsi="仿宋" w:hint="eastAsia"/>
          <w:sz w:val="32"/>
          <w:szCs w:val="32"/>
        </w:rPr>
        <w:t>印发</w:t>
      </w:r>
      <w:r w:rsidR="00C377B2" w:rsidRPr="00807928">
        <w:rPr>
          <w:rFonts w:ascii="仿宋_GB2312" w:eastAsia="仿宋_GB2312" w:hAnsi="仿宋" w:hint="eastAsia"/>
          <w:sz w:val="32"/>
          <w:szCs w:val="32"/>
        </w:rPr>
        <w:t>《</w:t>
      </w:r>
      <w:r w:rsidR="00C377B2">
        <w:rPr>
          <w:rFonts w:ascii="仿宋_GB2312" w:eastAsia="仿宋_GB2312" w:hAnsi="仿宋" w:hint="eastAsia"/>
          <w:sz w:val="32"/>
          <w:szCs w:val="32"/>
        </w:rPr>
        <w:t>湖南省民办中小学校收费管理暂行办法</w:t>
      </w:r>
      <w:r w:rsidRPr="00807928">
        <w:rPr>
          <w:rFonts w:ascii="仿宋_GB2312" w:eastAsia="仿宋_GB2312" w:hAnsi="仿宋" w:hint="eastAsia"/>
          <w:sz w:val="32"/>
          <w:szCs w:val="32"/>
        </w:rPr>
        <w:t>的通知》湘发改价费规</w:t>
      </w:r>
      <w:r>
        <w:rPr>
          <w:rFonts w:ascii="仿宋_GB2312" w:eastAsia="仿宋_GB2312" w:hAnsi="仿宋" w:hint="eastAsia"/>
          <w:sz w:val="32"/>
          <w:szCs w:val="32"/>
        </w:rPr>
        <w:t>〔</w:t>
      </w:r>
      <w:r w:rsidRPr="00807928">
        <w:rPr>
          <w:rFonts w:ascii="仿宋_GB2312" w:eastAsia="仿宋_GB2312" w:hAnsi="仿宋" w:hint="eastAsia"/>
          <w:sz w:val="32"/>
          <w:szCs w:val="32"/>
        </w:rPr>
        <w:t>202</w:t>
      </w:r>
      <w:r w:rsidR="00C377B2"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〕</w:t>
      </w:r>
      <w:r w:rsidR="00C377B2">
        <w:rPr>
          <w:rFonts w:ascii="仿宋_GB2312" w:eastAsia="仿宋_GB2312" w:hAnsi="仿宋" w:hint="eastAsia"/>
          <w:sz w:val="32"/>
          <w:szCs w:val="32"/>
        </w:rPr>
        <w:t>451</w:t>
      </w:r>
      <w:r w:rsidRPr="00807928">
        <w:rPr>
          <w:rFonts w:ascii="仿宋_GB2312" w:eastAsia="仿宋_GB2312" w:hAnsi="仿宋" w:hint="eastAsia"/>
          <w:sz w:val="32"/>
          <w:szCs w:val="32"/>
        </w:rPr>
        <w:t>号等法律法规和文件规定，</w:t>
      </w:r>
      <w:r w:rsidRPr="00807928">
        <w:rPr>
          <w:rFonts w:ascii="仿宋_GB2312" w:eastAsia="仿宋_GB2312" w:hAnsiTheme="majorEastAsia" w:hint="eastAsia"/>
          <w:sz w:val="32"/>
          <w:szCs w:val="32"/>
        </w:rPr>
        <w:t>祁阳</w:t>
      </w:r>
      <w:r w:rsidR="00C377B2">
        <w:rPr>
          <w:rFonts w:ascii="仿宋_GB2312" w:eastAsia="仿宋_GB2312" w:hAnsiTheme="majorEastAsia" w:hint="eastAsia"/>
          <w:sz w:val="32"/>
          <w:szCs w:val="32"/>
        </w:rPr>
        <w:t>市所属1</w:t>
      </w:r>
      <w:r w:rsidR="00A65C18">
        <w:rPr>
          <w:rFonts w:ascii="仿宋_GB2312" w:eastAsia="仿宋_GB2312" w:hAnsiTheme="majorEastAsia" w:hint="eastAsia"/>
          <w:sz w:val="32"/>
          <w:szCs w:val="32"/>
        </w:rPr>
        <w:t>6</w:t>
      </w:r>
      <w:r w:rsidR="00C377B2">
        <w:rPr>
          <w:rFonts w:ascii="仿宋_GB2312" w:eastAsia="仿宋_GB2312" w:hAnsiTheme="majorEastAsia" w:hint="eastAsia"/>
          <w:sz w:val="32"/>
          <w:szCs w:val="32"/>
        </w:rPr>
        <w:t>所民办中小学校经祁阳市教育局初审同意后，向我局</w:t>
      </w:r>
      <w:r w:rsidRPr="00807928">
        <w:rPr>
          <w:rFonts w:ascii="仿宋_GB2312" w:eastAsia="仿宋_GB2312" w:hAnsi="仿宋" w:hint="eastAsia"/>
          <w:sz w:val="32"/>
          <w:szCs w:val="32"/>
        </w:rPr>
        <w:t>递交了《</w:t>
      </w:r>
      <w:r w:rsidR="00C377B2">
        <w:rPr>
          <w:rFonts w:ascii="仿宋_GB2312" w:eastAsia="仿宋_GB2312" w:hAnsi="仿宋" w:hint="eastAsia"/>
          <w:sz w:val="32"/>
          <w:szCs w:val="32"/>
        </w:rPr>
        <w:t>学费和住宿费申请报告</w:t>
      </w:r>
      <w:r w:rsidRPr="00807928">
        <w:rPr>
          <w:rFonts w:ascii="仿宋_GB2312" w:eastAsia="仿宋_GB2312" w:hAnsi="仿宋" w:hint="eastAsia"/>
          <w:sz w:val="32"/>
          <w:szCs w:val="32"/>
        </w:rPr>
        <w:t>》及所需全部资料，</w:t>
      </w:r>
      <w:r w:rsidR="00C377B2">
        <w:rPr>
          <w:rFonts w:ascii="仿宋_GB2312" w:eastAsia="仿宋_GB2312" w:hAnsi="仿宋" w:hint="eastAsia"/>
          <w:sz w:val="32"/>
          <w:szCs w:val="32"/>
        </w:rPr>
        <w:t>通过</w:t>
      </w:r>
      <w:r w:rsidR="002079A2">
        <w:rPr>
          <w:rFonts w:ascii="仿宋_GB2312" w:eastAsia="仿宋_GB2312" w:hAnsi="仿宋" w:hint="eastAsia"/>
          <w:sz w:val="32"/>
          <w:szCs w:val="32"/>
        </w:rPr>
        <w:t>对</w:t>
      </w:r>
      <w:r w:rsidR="006D73F1">
        <w:rPr>
          <w:rFonts w:ascii="仿宋_GB2312" w:eastAsia="仿宋_GB2312" w:hAnsi="仿宋" w:hint="eastAsia"/>
          <w:sz w:val="32"/>
          <w:szCs w:val="32"/>
        </w:rPr>
        <w:t>6所</w:t>
      </w:r>
      <w:r w:rsidR="002079A2">
        <w:rPr>
          <w:rFonts w:ascii="仿宋_GB2312" w:eastAsia="仿宋_GB2312" w:hAnsi="仿宋" w:hint="eastAsia"/>
          <w:sz w:val="32"/>
          <w:szCs w:val="32"/>
        </w:rPr>
        <w:t>民办</w:t>
      </w:r>
      <w:r w:rsidR="006D73F1">
        <w:rPr>
          <w:rFonts w:ascii="仿宋_GB2312" w:eastAsia="仿宋_GB2312" w:hAnsi="仿宋" w:hint="eastAsia"/>
          <w:sz w:val="32"/>
          <w:szCs w:val="32"/>
        </w:rPr>
        <w:t>学校</w:t>
      </w:r>
      <w:r w:rsidR="002079A2">
        <w:rPr>
          <w:rFonts w:ascii="仿宋_GB2312" w:eastAsia="仿宋_GB2312" w:hAnsi="仿宋" w:hint="eastAsia"/>
          <w:sz w:val="32"/>
          <w:szCs w:val="32"/>
        </w:rPr>
        <w:t>抽样价格调查及</w:t>
      </w:r>
      <w:r w:rsidRPr="00807928">
        <w:rPr>
          <w:rFonts w:ascii="仿宋_GB2312" w:eastAsia="仿宋_GB2312" w:hAnsi="仿宋" w:hint="eastAsia"/>
          <w:sz w:val="32"/>
          <w:szCs w:val="32"/>
        </w:rPr>
        <w:t>成本监审等</w:t>
      </w:r>
      <w:r w:rsidR="000406C0">
        <w:rPr>
          <w:rFonts w:ascii="仿宋_GB2312" w:eastAsia="仿宋_GB2312" w:hAnsi="仿宋" w:hint="eastAsia"/>
          <w:sz w:val="32"/>
          <w:szCs w:val="32"/>
        </w:rPr>
        <w:t>定价</w:t>
      </w:r>
      <w:r w:rsidRPr="00807928">
        <w:rPr>
          <w:rFonts w:ascii="仿宋_GB2312" w:eastAsia="仿宋_GB2312" w:hAnsi="仿宋" w:hint="eastAsia"/>
          <w:sz w:val="32"/>
          <w:szCs w:val="32"/>
        </w:rPr>
        <w:t>程序后，</w:t>
      </w:r>
      <w:r w:rsidR="001C7C91">
        <w:rPr>
          <w:rFonts w:ascii="仿宋_GB2312" w:eastAsia="仿宋_GB2312" w:hAnsi="仿宋" w:hint="eastAsia"/>
          <w:sz w:val="32"/>
          <w:szCs w:val="32"/>
        </w:rPr>
        <w:t>按照成本补偿</w:t>
      </w:r>
      <w:r w:rsidR="0035065E">
        <w:rPr>
          <w:rFonts w:ascii="仿宋_GB2312" w:eastAsia="仿宋_GB2312" w:hAnsi="仿宋" w:hint="eastAsia"/>
          <w:sz w:val="32"/>
          <w:szCs w:val="32"/>
        </w:rPr>
        <w:t>、学校发展规划、教育教学质量、公用经费补助、社会承受能力、</w:t>
      </w:r>
      <w:r w:rsidR="001C7C91">
        <w:rPr>
          <w:rFonts w:ascii="仿宋_GB2312" w:eastAsia="仿宋_GB2312" w:hAnsi="仿宋" w:hint="eastAsia"/>
          <w:sz w:val="32"/>
          <w:szCs w:val="32"/>
        </w:rPr>
        <w:t>统筹考虑我市经济社会发展水平</w:t>
      </w:r>
      <w:r w:rsidR="0035065E">
        <w:rPr>
          <w:rFonts w:ascii="仿宋_GB2312" w:eastAsia="仿宋_GB2312" w:hAnsi="仿宋" w:hint="eastAsia"/>
          <w:sz w:val="32"/>
          <w:szCs w:val="32"/>
        </w:rPr>
        <w:t>及</w:t>
      </w:r>
      <w:r w:rsidR="000406C0">
        <w:rPr>
          <w:rFonts w:ascii="仿宋_GB2312" w:eastAsia="仿宋_GB2312" w:hAnsi="仿宋" w:hint="eastAsia"/>
          <w:sz w:val="32"/>
          <w:szCs w:val="32"/>
        </w:rPr>
        <w:t>民办中小学校</w:t>
      </w:r>
      <w:r w:rsidRPr="00807928">
        <w:rPr>
          <w:rFonts w:ascii="仿宋_GB2312" w:eastAsia="仿宋_GB2312" w:hAnsi="仿宋" w:hint="eastAsia"/>
          <w:sz w:val="32"/>
          <w:szCs w:val="32"/>
        </w:rPr>
        <w:t>实际情况，</w:t>
      </w:r>
      <w:r>
        <w:rPr>
          <w:rFonts w:ascii="仿宋_GB2312" w:eastAsia="仿宋_GB2312" w:hAnsi="仿宋" w:hint="eastAsia"/>
          <w:sz w:val="32"/>
          <w:szCs w:val="32"/>
        </w:rPr>
        <w:t>制定如下</w:t>
      </w:r>
      <w:r w:rsidRPr="00807928">
        <w:rPr>
          <w:rFonts w:ascii="仿宋_GB2312" w:eastAsia="仿宋_GB2312" w:hAnsi="仿宋" w:hint="eastAsia"/>
          <w:sz w:val="32"/>
          <w:szCs w:val="32"/>
        </w:rPr>
        <w:t xml:space="preserve">定价方案： </w:t>
      </w:r>
    </w:p>
    <w:p w:rsidR="00E25EFB" w:rsidRPr="00807928" w:rsidRDefault="00E25EFB" w:rsidP="00E25EFB">
      <w:pPr>
        <w:ind w:firstLineChars="148" w:firstLine="446"/>
        <w:rPr>
          <w:rFonts w:ascii="仿宋_GB2312" w:eastAsia="仿宋_GB2312" w:hAnsi="仿宋"/>
          <w:b/>
          <w:sz w:val="32"/>
          <w:szCs w:val="32"/>
        </w:rPr>
      </w:pPr>
      <w:r w:rsidRPr="00807928">
        <w:rPr>
          <w:rFonts w:ascii="仿宋_GB2312" w:eastAsia="仿宋_GB2312" w:hAnsi="仿宋" w:hint="eastAsia"/>
          <w:b/>
          <w:sz w:val="30"/>
          <w:szCs w:val="30"/>
        </w:rPr>
        <w:t xml:space="preserve">　</w:t>
      </w:r>
      <w:r w:rsidRPr="00807928">
        <w:rPr>
          <w:rFonts w:ascii="仿宋_GB2312" w:eastAsia="仿宋_GB2312" w:hAnsi="仿宋" w:hint="eastAsia"/>
          <w:b/>
          <w:sz w:val="32"/>
          <w:szCs w:val="32"/>
        </w:rPr>
        <w:t>一.基本情况</w:t>
      </w:r>
    </w:p>
    <w:p w:rsidR="00585E5C" w:rsidRDefault="00585E5C" w:rsidP="00585E5C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85E5C">
        <w:rPr>
          <w:rFonts w:ascii="仿宋_GB2312" w:eastAsia="仿宋_GB2312" w:hAnsi="仿宋" w:hint="eastAsia"/>
          <w:b/>
          <w:sz w:val="32"/>
          <w:szCs w:val="32"/>
        </w:rPr>
        <w:t>1.</w:t>
      </w:r>
      <w:r w:rsidR="00AC2FD0">
        <w:rPr>
          <w:rFonts w:ascii="仿宋_GB2312" w:eastAsia="仿宋_GB2312" w:hAnsi="仿宋" w:hint="eastAsia"/>
          <w:b/>
          <w:sz w:val="32"/>
          <w:szCs w:val="32"/>
        </w:rPr>
        <w:t>民办</w:t>
      </w:r>
      <w:r w:rsidRPr="00585E5C">
        <w:rPr>
          <w:rFonts w:ascii="仿宋_GB2312" w:eastAsia="仿宋_GB2312" w:hAnsi="仿宋" w:hint="eastAsia"/>
          <w:b/>
          <w:sz w:val="32"/>
          <w:szCs w:val="32"/>
        </w:rPr>
        <w:t>学校基本情况。</w:t>
      </w:r>
      <w:r w:rsidR="00E25EFB" w:rsidRPr="0035065E">
        <w:rPr>
          <w:rFonts w:ascii="仿宋_GB2312" w:eastAsia="仿宋_GB2312" w:hAnsi="仿宋" w:hint="eastAsia"/>
          <w:sz w:val="32"/>
          <w:szCs w:val="32"/>
        </w:rPr>
        <w:t>祁阳</w:t>
      </w:r>
      <w:r w:rsidR="00A1788C" w:rsidRPr="0035065E">
        <w:rPr>
          <w:rFonts w:ascii="仿宋_GB2312" w:eastAsia="仿宋_GB2312" w:hAnsi="仿宋" w:hint="eastAsia"/>
          <w:sz w:val="32"/>
          <w:szCs w:val="32"/>
        </w:rPr>
        <w:t>市共有非</w:t>
      </w:r>
      <w:r w:rsidR="00F75A15">
        <w:rPr>
          <w:rFonts w:ascii="仿宋_GB2312" w:eastAsia="仿宋_GB2312" w:hAnsi="仿宋" w:hint="eastAsia"/>
          <w:sz w:val="32"/>
          <w:szCs w:val="32"/>
        </w:rPr>
        <w:t>盈利性民办</w:t>
      </w:r>
      <w:r w:rsidR="00A1788C" w:rsidRPr="0035065E">
        <w:rPr>
          <w:rFonts w:ascii="仿宋_GB2312" w:eastAsia="仿宋_GB2312" w:hAnsi="仿宋" w:hint="eastAsia"/>
          <w:sz w:val="32"/>
          <w:szCs w:val="32"/>
        </w:rPr>
        <w:t>中小学校18</w:t>
      </w:r>
      <w:r w:rsidR="000B2A95" w:rsidRPr="0035065E">
        <w:rPr>
          <w:rFonts w:ascii="仿宋_GB2312" w:eastAsia="仿宋_GB2312" w:hAnsi="仿宋" w:hint="eastAsia"/>
          <w:sz w:val="32"/>
          <w:szCs w:val="32"/>
        </w:rPr>
        <w:t>所</w:t>
      </w:r>
      <w:r w:rsidR="000B2A95" w:rsidRPr="006A0EEF">
        <w:rPr>
          <w:rFonts w:ascii="仿宋_GB2312" w:eastAsia="仿宋_GB2312" w:hAnsi="仿宋" w:hint="eastAsia"/>
          <w:sz w:val="32"/>
          <w:szCs w:val="32"/>
        </w:rPr>
        <w:t>（向阳小学和永红中学</w:t>
      </w:r>
      <w:r w:rsidR="00F75A15" w:rsidRPr="006A0EEF">
        <w:rPr>
          <w:rFonts w:ascii="仿宋_GB2312" w:eastAsia="仿宋_GB2312" w:hAnsi="仿宋" w:hint="eastAsia"/>
          <w:sz w:val="32"/>
          <w:szCs w:val="32"/>
        </w:rPr>
        <w:t>合并手续正在办理过程中</w:t>
      </w:r>
      <w:r w:rsidR="000B2A95" w:rsidRPr="006A0EEF">
        <w:rPr>
          <w:rFonts w:ascii="仿宋_GB2312" w:eastAsia="仿宋_GB2312" w:hAnsi="仿宋" w:hint="eastAsia"/>
          <w:sz w:val="32"/>
          <w:szCs w:val="32"/>
        </w:rPr>
        <w:t>），</w:t>
      </w:r>
      <w:r w:rsidR="000B2A95" w:rsidRPr="0035065E">
        <w:rPr>
          <w:rFonts w:ascii="仿宋_GB2312" w:eastAsia="仿宋_GB2312" w:hAnsi="仿宋" w:hint="eastAsia"/>
          <w:sz w:val="32"/>
          <w:szCs w:val="32"/>
        </w:rPr>
        <w:t>其中</w:t>
      </w:r>
      <w:r w:rsidR="00F75A15">
        <w:rPr>
          <w:rFonts w:ascii="仿宋_GB2312" w:eastAsia="仿宋_GB2312" w:hAnsi="仿宋" w:hint="eastAsia"/>
          <w:sz w:val="32"/>
          <w:szCs w:val="32"/>
        </w:rPr>
        <w:t>：</w:t>
      </w:r>
      <w:r w:rsidR="00A1788C" w:rsidRPr="0035065E">
        <w:rPr>
          <w:rFonts w:ascii="仿宋_GB2312" w:eastAsia="仿宋_GB2312" w:hAnsi="仿宋" w:hint="eastAsia"/>
          <w:sz w:val="32"/>
          <w:szCs w:val="32"/>
        </w:rPr>
        <w:t>十二年一贯制学校2所</w:t>
      </w:r>
      <w:r w:rsidR="0035065E">
        <w:rPr>
          <w:rFonts w:ascii="仿宋_GB2312" w:eastAsia="仿宋_GB2312" w:hAnsi="仿宋" w:hint="eastAsia"/>
          <w:sz w:val="32"/>
          <w:szCs w:val="32"/>
        </w:rPr>
        <w:t>，</w:t>
      </w:r>
      <w:r w:rsidR="00A1788C" w:rsidRPr="0035065E">
        <w:rPr>
          <w:rFonts w:ascii="仿宋_GB2312" w:eastAsia="仿宋_GB2312" w:hAnsi="仿宋" w:hint="eastAsia"/>
          <w:sz w:val="32"/>
          <w:szCs w:val="32"/>
        </w:rPr>
        <w:t>九年一贯制学校</w:t>
      </w:r>
      <w:r w:rsidR="000B2A95" w:rsidRPr="0035065E">
        <w:rPr>
          <w:rFonts w:ascii="仿宋_GB2312" w:eastAsia="仿宋_GB2312" w:hAnsi="仿宋" w:hint="eastAsia"/>
          <w:sz w:val="32"/>
          <w:szCs w:val="32"/>
        </w:rPr>
        <w:t>8所，小学部7所，</w:t>
      </w:r>
      <w:r w:rsidR="0035065E">
        <w:rPr>
          <w:rFonts w:ascii="仿宋_GB2312" w:eastAsia="仿宋_GB2312" w:hAnsi="仿宋" w:hint="eastAsia"/>
          <w:sz w:val="32"/>
          <w:szCs w:val="32"/>
        </w:rPr>
        <w:t>截止2022年上学期，共有</w:t>
      </w:r>
      <w:r w:rsidR="00F75A15">
        <w:rPr>
          <w:rFonts w:ascii="仿宋_GB2312" w:eastAsia="仿宋_GB2312" w:hAnsi="仿宋" w:hint="eastAsia"/>
          <w:sz w:val="32"/>
          <w:szCs w:val="32"/>
        </w:rPr>
        <w:t>在校</w:t>
      </w:r>
      <w:r w:rsidR="0035065E">
        <w:rPr>
          <w:rFonts w:ascii="仿宋_GB2312" w:eastAsia="仿宋_GB2312" w:hAnsi="仿宋" w:hint="eastAsia"/>
          <w:sz w:val="32"/>
          <w:szCs w:val="32"/>
        </w:rPr>
        <w:t>高中学生人数4317人</w:t>
      </w:r>
      <w:r w:rsidR="00F75A15">
        <w:rPr>
          <w:rFonts w:ascii="仿宋_GB2312" w:eastAsia="仿宋_GB2312" w:hAnsi="仿宋" w:hint="eastAsia"/>
          <w:sz w:val="32"/>
          <w:szCs w:val="32"/>
        </w:rPr>
        <w:t>；</w:t>
      </w:r>
      <w:r w:rsidR="0035065E">
        <w:rPr>
          <w:rFonts w:ascii="仿宋_GB2312" w:eastAsia="仿宋_GB2312" w:hAnsi="仿宋" w:hint="eastAsia"/>
          <w:sz w:val="32"/>
          <w:szCs w:val="32"/>
        </w:rPr>
        <w:t>初中学生8563人；小学生</w:t>
      </w:r>
      <w:r w:rsidR="00F75A15">
        <w:rPr>
          <w:rFonts w:ascii="仿宋_GB2312" w:eastAsia="仿宋_GB2312" w:hAnsi="仿宋" w:hint="eastAsia"/>
          <w:sz w:val="32"/>
          <w:szCs w:val="32"/>
        </w:rPr>
        <w:t>10782</w:t>
      </w:r>
      <w:r w:rsidR="0035065E">
        <w:rPr>
          <w:rFonts w:ascii="仿宋_GB2312" w:eastAsia="仿宋_GB2312" w:hAnsi="仿宋" w:hint="eastAsia"/>
          <w:sz w:val="32"/>
          <w:szCs w:val="32"/>
        </w:rPr>
        <w:t>人</w:t>
      </w:r>
      <w:r w:rsidR="00F75A15">
        <w:rPr>
          <w:rFonts w:ascii="仿宋_GB2312" w:eastAsia="仿宋_GB2312" w:hAnsi="仿宋" w:hint="eastAsia"/>
          <w:sz w:val="32"/>
          <w:szCs w:val="32"/>
        </w:rPr>
        <w:t>，总计在校学生总人数23662人。</w:t>
      </w:r>
      <w:r w:rsidR="0035065E">
        <w:rPr>
          <w:rFonts w:ascii="仿宋_GB2312" w:eastAsia="仿宋_GB2312" w:hAnsi="仿宋" w:hint="eastAsia"/>
          <w:sz w:val="32"/>
          <w:szCs w:val="32"/>
        </w:rPr>
        <w:t>教职工1964人（职工人数679人，教师1285人）。</w:t>
      </w:r>
    </w:p>
    <w:p w:rsidR="00E25EFB" w:rsidRPr="00807928" w:rsidRDefault="00585E5C" w:rsidP="0055655E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85E5C">
        <w:rPr>
          <w:rFonts w:ascii="仿宋_GB2312" w:eastAsia="仿宋_GB2312" w:hAnsi="仿宋" w:hint="eastAsia"/>
          <w:b/>
          <w:sz w:val="32"/>
          <w:szCs w:val="32"/>
        </w:rPr>
        <w:t>2.</w:t>
      </w:r>
      <w:r w:rsidR="00A65C18">
        <w:rPr>
          <w:rFonts w:ascii="仿宋_GB2312" w:eastAsia="仿宋_GB2312" w:hAnsi="仿宋" w:hint="eastAsia"/>
          <w:b/>
          <w:sz w:val="32"/>
          <w:szCs w:val="32"/>
        </w:rPr>
        <w:t>原</w:t>
      </w:r>
      <w:r w:rsidRPr="00585E5C">
        <w:rPr>
          <w:rFonts w:ascii="仿宋_GB2312" w:eastAsia="仿宋_GB2312" w:hAnsi="仿宋" w:hint="eastAsia"/>
          <w:b/>
          <w:sz w:val="32"/>
          <w:szCs w:val="32"/>
        </w:rPr>
        <w:t>学费和住宿费</w:t>
      </w:r>
      <w:r w:rsidR="00A65C18">
        <w:rPr>
          <w:rFonts w:ascii="仿宋_GB2312" w:eastAsia="仿宋_GB2312" w:hAnsi="仿宋" w:hint="eastAsia"/>
          <w:b/>
          <w:sz w:val="32"/>
          <w:szCs w:val="32"/>
        </w:rPr>
        <w:t>收取标准</w:t>
      </w:r>
      <w:r w:rsidRPr="00585E5C">
        <w:rPr>
          <w:rFonts w:ascii="仿宋_GB2312" w:eastAsia="仿宋_GB2312" w:hAnsi="仿宋" w:hint="eastAsia"/>
          <w:b/>
          <w:sz w:val="32"/>
          <w:szCs w:val="32"/>
        </w:rPr>
        <w:t>。</w:t>
      </w:r>
      <w:r w:rsidR="0093721F">
        <w:rPr>
          <w:rFonts w:ascii="仿宋_GB2312" w:eastAsia="仿宋_GB2312" w:hAnsi="仿宋" w:hint="eastAsia"/>
          <w:sz w:val="32"/>
          <w:szCs w:val="32"/>
        </w:rPr>
        <w:t>16所民办中小学校小学学费收</w:t>
      </w:r>
      <w:r w:rsidR="0093721F">
        <w:rPr>
          <w:rFonts w:ascii="仿宋_GB2312" w:eastAsia="仿宋_GB2312" w:hAnsi="仿宋" w:hint="eastAsia"/>
          <w:sz w:val="32"/>
          <w:szCs w:val="32"/>
        </w:rPr>
        <w:lastRenderedPageBreak/>
        <w:t>费标准</w:t>
      </w:r>
      <w:r w:rsidR="0055655E">
        <w:rPr>
          <w:rFonts w:ascii="仿宋_GB2312" w:eastAsia="仿宋_GB2312" w:hAnsi="仿宋" w:hint="eastAsia"/>
          <w:sz w:val="32"/>
          <w:szCs w:val="32"/>
        </w:rPr>
        <w:t>分别</w:t>
      </w:r>
      <w:r w:rsidR="0093721F">
        <w:rPr>
          <w:rFonts w:ascii="仿宋_GB2312" w:eastAsia="仿宋_GB2312" w:hAnsi="仿宋" w:hint="eastAsia"/>
          <w:sz w:val="32"/>
          <w:szCs w:val="32"/>
        </w:rPr>
        <w:t>为3200元</w:t>
      </w:r>
      <w:r w:rsidR="003426B9">
        <w:rPr>
          <w:rFonts w:ascii="仿宋_GB2312" w:eastAsia="仿宋_GB2312" w:hAnsi="仿宋" w:hint="eastAsia"/>
          <w:sz w:val="32"/>
          <w:szCs w:val="32"/>
        </w:rPr>
        <w:t>/生/期</w:t>
      </w:r>
      <w:r w:rsidR="0093721F">
        <w:rPr>
          <w:rFonts w:ascii="仿宋_GB2312" w:eastAsia="仿宋_GB2312" w:hAnsi="仿宋" w:hint="eastAsia"/>
          <w:sz w:val="32"/>
          <w:szCs w:val="32"/>
        </w:rPr>
        <w:t>-</w:t>
      </w:r>
      <w:r w:rsidR="003426B9">
        <w:rPr>
          <w:rFonts w:ascii="仿宋_GB2312" w:eastAsia="仿宋_GB2312" w:hAnsi="仿宋" w:hint="eastAsia"/>
          <w:sz w:val="32"/>
          <w:szCs w:val="32"/>
        </w:rPr>
        <w:t>62</w:t>
      </w:r>
      <w:r w:rsidR="0093721F">
        <w:rPr>
          <w:rFonts w:ascii="仿宋_GB2312" w:eastAsia="仿宋_GB2312" w:hAnsi="仿宋" w:hint="eastAsia"/>
          <w:sz w:val="32"/>
          <w:szCs w:val="32"/>
        </w:rPr>
        <w:t>00元</w:t>
      </w:r>
      <w:r w:rsidR="003426B9">
        <w:rPr>
          <w:rFonts w:ascii="仿宋_GB2312" w:eastAsia="仿宋_GB2312" w:hAnsi="仿宋" w:hint="eastAsia"/>
          <w:sz w:val="32"/>
          <w:szCs w:val="32"/>
        </w:rPr>
        <w:t>/生/期</w:t>
      </w:r>
      <w:r w:rsidR="0055655E">
        <w:rPr>
          <w:rFonts w:ascii="仿宋_GB2312" w:eastAsia="仿宋_GB2312" w:hAnsi="仿宋" w:hint="eastAsia"/>
          <w:sz w:val="32"/>
          <w:szCs w:val="32"/>
        </w:rPr>
        <w:t>不等</w:t>
      </w:r>
      <w:r w:rsidR="0093721F">
        <w:rPr>
          <w:rFonts w:ascii="仿宋_GB2312" w:eastAsia="仿宋_GB2312" w:hAnsi="仿宋" w:hint="eastAsia"/>
          <w:sz w:val="32"/>
          <w:szCs w:val="32"/>
        </w:rPr>
        <w:t>，</w:t>
      </w:r>
      <w:r w:rsidR="0056449C">
        <w:rPr>
          <w:rFonts w:ascii="仿宋_GB2312" w:eastAsia="仿宋_GB2312" w:hAnsi="仿宋" w:hint="eastAsia"/>
          <w:sz w:val="32"/>
          <w:szCs w:val="32"/>
        </w:rPr>
        <w:t>收费</w:t>
      </w:r>
      <w:r w:rsidR="0093721F">
        <w:rPr>
          <w:rFonts w:ascii="仿宋_GB2312" w:eastAsia="仿宋_GB2312" w:hAnsi="仿宋" w:hint="eastAsia"/>
          <w:sz w:val="32"/>
          <w:szCs w:val="32"/>
        </w:rPr>
        <w:t>最低和最高</w:t>
      </w:r>
      <w:r w:rsidR="0056449C">
        <w:rPr>
          <w:rFonts w:ascii="仿宋_GB2312" w:eastAsia="仿宋_GB2312" w:hAnsi="仿宋" w:hint="eastAsia"/>
          <w:sz w:val="32"/>
          <w:szCs w:val="32"/>
        </w:rPr>
        <w:t>的</w:t>
      </w:r>
      <w:r w:rsidR="0093721F">
        <w:rPr>
          <w:rFonts w:ascii="仿宋_GB2312" w:eastAsia="仿宋_GB2312" w:hAnsi="仿宋" w:hint="eastAsia"/>
          <w:sz w:val="32"/>
          <w:szCs w:val="32"/>
        </w:rPr>
        <w:t>学校</w:t>
      </w:r>
      <w:r w:rsidR="0056449C">
        <w:rPr>
          <w:rFonts w:ascii="仿宋_GB2312" w:eastAsia="仿宋_GB2312" w:hAnsi="仿宋" w:hint="eastAsia"/>
          <w:sz w:val="32"/>
          <w:szCs w:val="32"/>
        </w:rPr>
        <w:t>分别</w:t>
      </w:r>
      <w:r w:rsidR="0093721F">
        <w:rPr>
          <w:rFonts w:ascii="仿宋_GB2312" w:eastAsia="仿宋_GB2312" w:hAnsi="仿宋" w:hint="eastAsia"/>
          <w:sz w:val="32"/>
          <w:szCs w:val="32"/>
        </w:rPr>
        <w:t>为祁阳市狮城天天乐小学和</w:t>
      </w:r>
      <w:r w:rsidR="008C1DDE">
        <w:rPr>
          <w:rFonts w:ascii="仿宋_GB2312" w:eastAsia="仿宋_GB2312" w:hAnsi="仿宋" w:hint="eastAsia"/>
          <w:sz w:val="32"/>
          <w:szCs w:val="32"/>
        </w:rPr>
        <w:t>祁阳市</w:t>
      </w:r>
      <w:r w:rsidR="003426B9">
        <w:rPr>
          <w:rFonts w:ascii="仿宋_GB2312" w:eastAsia="仿宋_GB2312" w:hAnsi="仿宋" w:hint="eastAsia"/>
          <w:sz w:val="32"/>
          <w:szCs w:val="32"/>
        </w:rPr>
        <w:t>哈弗光明</w:t>
      </w:r>
      <w:r w:rsidR="0093721F">
        <w:rPr>
          <w:rFonts w:ascii="仿宋_GB2312" w:eastAsia="仿宋_GB2312" w:hAnsi="仿宋" w:hint="eastAsia"/>
          <w:sz w:val="32"/>
          <w:szCs w:val="32"/>
        </w:rPr>
        <w:t>学校小学部；初中学费收费标准为4200元</w:t>
      </w:r>
      <w:r w:rsidR="003426B9">
        <w:rPr>
          <w:rFonts w:ascii="仿宋_GB2312" w:eastAsia="仿宋_GB2312" w:hAnsi="仿宋" w:hint="eastAsia"/>
          <w:sz w:val="32"/>
          <w:szCs w:val="32"/>
        </w:rPr>
        <w:t>/生/期</w:t>
      </w:r>
      <w:r w:rsidR="0093721F">
        <w:rPr>
          <w:rFonts w:ascii="仿宋_GB2312" w:eastAsia="仿宋_GB2312" w:hAnsi="仿宋" w:hint="eastAsia"/>
          <w:sz w:val="32"/>
          <w:szCs w:val="32"/>
        </w:rPr>
        <w:t>-7</w:t>
      </w:r>
      <w:r w:rsidR="003426B9">
        <w:rPr>
          <w:rFonts w:ascii="仿宋_GB2312" w:eastAsia="仿宋_GB2312" w:hAnsi="仿宋" w:hint="eastAsia"/>
          <w:sz w:val="32"/>
          <w:szCs w:val="32"/>
        </w:rPr>
        <w:t>8</w:t>
      </w:r>
      <w:r w:rsidR="0093721F">
        <w:rPr>
          <w:rFonts w:ascii="仿宋_GB2312" w:eastAsia="仿宋_GB2312" w:hAnsi="仿宋" w:hint="eastAsia"/>
          <w:sz w:val="32"/>
          <w:szCs w:val="32"/>
        </w:rPr>
        <w:t>00元</w:t>
      </w:r>
      <w:r w:rsidR="003426B9">
        <w:rPr>
          <w:rFonts w:ascii="仿宋_GB2312" w:eastAsia="仿宋_GB2312" w:hAnsi="仿宋" w:hint="eastAsia"/>
          <w:sz w:val="32"/>
          <w:szCs w:val="32"/>
        </w:rPr>
        <w:t>/生/期</w:t>
      </w:r>
      <w:r w:rsidR="0055655E">
        <w:rPr>
          <w:rFonts w:ascii="仿宋_GB2312" w:eastAsia="仿宋_GB2312" w:hAnsi="仿宋" w:hint="eastAsia"/>
          <w:sz w:val="32"/>
          <w:szCs w:val="32"/>
        </w:rPr>
        <w:t>不等</w:t>
      </w:r>
      <w:r w:rsidR="0093721F">
        <w:rPr>
          <w:rFonts w:ascii="仿宋_GB2312" w:eastAsia="仿宋_GB2312" w:hAnsi="仿宋" w:hint="eastAsia"/>
          <w:sz w:val="32"/>
          <w:szCs w:val="32"/>
        </w:rPr>
        <w:t>，</w:t>
      </w:r>
      <w:r w:rsidR="0056449C">
        <w:rPr>
          <w:rFonts w:ascii="仿宋_GB2312" w:eastAsia="仿宋_GB2312" w:hAnsi="仿宋" w:hint="eastAsia"/>
          <w:sz w:val="32"/>
          <w:szCs w:val="32"/>
        </w:rPr>
        <w:t>收费最低和最高</w:t>
      </w:r>
      <w:r w:rsidR="0093721F">
        <w:rPr>
          <w:rFonts w:ascii="仿宋_GB2312" w:eastAsia="仿宋_GB2312" w:hAnsi="仿宋" w:hint="eastAsia"/>
          <w:sz w:val="32"/>
          <w:szCs w:val="32"/>
        </w:rPr>
        <w:t>学校</w:t>
      </w:r>
      <w:r w:rsidR="0055655E">
        <w:rPr>
          <w:rFonts w:ascii="仿宋_GB2312" w:eastAsia="仿宋_GB2312" w:hAnsi="仿宋" w:hint="eastAsia"/>
          <w:sz w:val="32"/>
          <w:szCs w:val="32"/>
        </w:rPr>
        <w:t>分别</w:t>
      </w:r>
      <w:r w:rsidR="0093721F">
        <w:rPr>
          <w:rFonts w:ascii="仿宋_GB2312" w:eastAsia="仿宋_GB2312" w:hAnsi="仿宋" w:hint="eastAsia"/>
          <w:sz w:val="32"/>
          <w:szCs w:val="32"/>
        </w:rPr>
        <w:t>为祁阳市育英学校和郡祁学校初中部；</w:t>
      </w:r>
      <w:r w:rsidR="008C1DDE">
        <w:rPr>
          <w:rFonts w:ascii="仿宋_GB2312" w:eastAsia="仿宋_GB2312" w:hAnsi="仿宋" w:hint="eastAsia"/>
          <w:sz w:val="32"/>
          <w:szCs w:val="32"/>
        </w:rPr>
        <w:t>高中部非营利性学校仅永州陶铸中学1所，学费标准</w:t>
      </w:r>
      <w:r w:rsidR="001F0F9F">
        <w:rPr>
          <w:rFonts w:ascii="仿宋_GB2312" w:eastAsia="仿宋_GB2312" w:hAnsi="仿宋" w:hint="eastAsia"/>
          <w:sz w:val="32"/>
          <w:szCs w:val="32"/>
        </w:rPr>
        <w:t>最高</w:t>
      </w:r>
      <w:r w:rsidR="008C1DDE">
        <w:rPr>
          <w:rFonts w:ascii="仿宋_GB2312" w:eastAsia="仿宋_GB2312" w:hAnsi="仿宋" w:hint="eastAsia"/>
          <w:sz w:val="32"/>
          <w:szCs w:val="32"/>
        </w:rPr>
        <w:t>为8081元</w:t>
      </w:r>
      <w:r w:rsidR="003426B9">
        <w:rPr>
          <w:rFonts w:ascii="仿宋_GB2312" w:eastAsia="仿宋_GB2312" w:hAnsi="仿宋" w:hint="eastAsia"/>
          <w:sz w:val="32"/>
          <w:szCs w:val="32"/>
        </w:rPr>
        <w:t>/生/期</w:t>
      </w:r>
      <w:r w:rsidR="008C1DDE">
        <w:rPr>
          <w:rFonts w:ascii="仿宋_GB2312" w:eastAsia="仿宋_GB2312" w:hAnsi="仿宋" w:hint="eastAsia"/>
          <w:sz w:val="32"/>
          <w:szCs w:val="32"/>
        </w:rPr>
        <w:t>。</w:t>
      </w:r>
    </w:p>
    <w:p w:rsidR="00E25EFB" w:rsidRPr="00807928" w:rsidRDefault="00E25EFB" w:rsidP="00E25EFB">
      <w:pPr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 w:rsidRPr="00807928">
        <w:rPr>
          <w:rFonts w:ascii="仿宋_GB2312" w:eastAsia="仿宋_GB2312" w:hAnsi="仿宋" w:hint="eastAsia"/>
          <w:b/>
          <w:sz w:val="32"/>
          <w:szCs w:val="32"/>
        </w:rPr>
        <w:t>二.</w:t>
      </w:r>
      <w:r w:rsidR="00A23052">
        <w:rPr>
          <w:rFonts w:ascii="仿宋_GB2312" w:eastAsia="仿宋_GB2312" w:hAnsi="仿宋" w:hint="eastAsia"/>
          <w:b/>
          <w:sz w:val="32"/>
          <w:szCs w:val="32"/>
        </w:rPr>
        <w:t>2022年上学期学费、住宿费收费标准和本次</w:t>
      </w:r>
      <w:r w:rsidRPr="00807928">
        <w:rPr>
          <w:rFonts w:ascii="仿宋_GB2312" w:eastAsia="仿宋_GB2312" w:hAnsi="仿宋" w:hint="eastAsia"/>
          <w:b/>
          <w:sz w:val="32"/>
          <w:szCs w:val="32"/>
        </w:rPr>
        <w:t>拟</w:t>
      </w:r>
      <w:r w:rsidR="00523853">
        <w:rPr>
          <w:rFonts w:ascii="仿宋_GB2312" w:eastAsia="仿宋_GB2312" w:hAnsi="仿宋" w:hint="eastAsia"/>
          <w:b/>
          <w:sz w:val="32"/>
          <w:szCs w:val="32"/>
        </w:rPr>
        <w:t>定</w:t>
      </w:r>
      <w:r w:rsidR="000D62CE">
        <w:rPr>
          <w:rFonts w:ascii="仿宋_GB2312" w:eastAsia="仿宋_GB2312" w:hAnsi="仿宋" w:hint="eastAsia"/>
          <w:b/>
          <w:sz w:val="32"/>
          <w:szCs w:val="32"/>
        </w:rPr>
        <w:t>的收费</w:t>
      </w:r>
      <w:r w:rsidRPr="00807928">
        <w:rPr>
          <w:rFonts w:ascii="仿宋_GB2312" w:eastAsia="仿宋_GB2312" w:hAnsi="仿宋" w:hint="eastAsia"/>
          <w:b/>
          <w:sz w:val="32"/>
          <w:szCs w:val="32"/>
        </w:rPr>
        <w:t>标准</w:t>
      </w:r>
      <w:r w:rsidR="00851CD5">
        <w:rPr>
          <w:rFonts w:ascii="仿宋_GB2312" w:eastAsia="仿宋_GB2312" w:hAnsi="仿宋" w:hint="eastAsia"/>
          <w:b/>
          <w:sz w:val="32"/>
          <w:szCs w:val="32"/>
        </w:rPr>
        <w:t>（详见附</w:t>
      </w:r>
      <w:r w:rsidR="00784F86">
        <w:rPr>
          <w:rFonts w:ascii="仿宋_GB2312" w:eastAsia="仿宋_GB2312" w:hAnsi="仿宋" w:hint="eastAsia"/>
          <w:b/>
          <w:sz w:val="32"/>
          <w:szCs w:val="32"/>
        </w:rPr>
        <w:t>表</w:t>
      </w:r>
      <w:r w:rsidR="00851CD5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E25EFB" w:rsidRPr="00807928" w:rsidRDefault="00E25EFB" w:rsidP="00E25EFB">
      <w:pPr>
        <w:widowControl/>
        <w:ind w:firstLineChars="196" w:firstLine="630"/>
        <w:rPr>
          <w:rFonts w:ascii="仿宋_GB2312" w:eastAsia="仿宋_GB2312" w:hAnsi="仿宋" w:cs="宋体"/>
          <w:kern w:val="0"/>
          <w:sz w:val="32"/>
          <w:szCs w:val="32"/>
        </w:rPr>
      </w:pPr>
      <w:r w:rsidRPr="00807928">
        <w:rPr>
          <w:rFonts w:ascii="仿宋_GB2312" w:eastAsia="仿宋_GB2312" w:hAnsi="仿宋" w:cs="宋体" w:hint="eastAsia"/>
          <w:b/>
          <w:kern w:val="0"/>
          <w:sz w:val="32"/>
          <w:szCs w:val="32"/>
        </w:rPr>
        <w:t>三.定价依据和理由</w:t>
      </w:r>
    </w:p>
    <w:p w:rsidR="00E25EFB" w:rsidRDefault="00E25EFB" w:rsidP="00E25EFB">
      <w:pPr>
        <w:widowControl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07928">
        <w:rPr>
          <w:rFonts w:ascii="仿宋_GB2312" w:eastAsia="仿宋_GB2312" w:hAnsi="仿宋" w:hint="eastAsia"/>
          <w:sz w:val="32"/>
          <w:szCs w:val="32"/>
        </w:rPr>
        <w:t>（一）</w:t>
      </w:r>
      <w:r w:rsidRPr="00807928">
        <w:rPr>
          <w:rFonts w:ascii="仿宋_GB2312" w:eastAsia="仿宋_GB2312" w:hAnsi="仿宋" w:cs="宋体" w:hint="eastAsia"/>
          <w:kern w:val="0"/>
          <w:sz w:val="32"/>
          <w:szCs w:val="32"/>
        </w:rPr>
        <w:t>依据：</w:t>
      </w:r>
      <w:r w:rsidRPr="00807928">
        <w:rPr>
          <w:rFonts w:ascii="仿宋_GB2312" w:eastAsia="仿宋_GB2312" w:hAnsi="仿宋" w:hint="eastAsia"/>
          <w:sz w:val="32"/>
          <w:szCs w:val="32"/>
        </w:rPr>
        <w:t>《中华人民共和国价格法》第二十二条“政府价格主管部门和其他有关部门制定政府指导价、政府定价，应当开展价格、成本调查，听取消费者、经营者和有关方面的意见”、《湖南省服务价格管理条例》第七条“价格主管部门制定政府指导价、政府定价，应当开展成本调查，掌握和了解经营者的经营状况、管理水平、行业服务成本、市场供求状况和社会承受能力，并广泛听取经营者和行业主管部门以及消费者委员会等方面的意见。”及《湖南省实施&lt;政府制定价格行为规则&gt;细则》、《湖南省定价目录》、湖南省发改委、省</w:t>
      </w:r>
      <w:r w:rsidR="00851CD5">
        <w:rPr>
          <w:rFonts w:ascii="仿宋_GB2312" w:eastAsia="仿宋_GB2312" w:hAnsi="仿宋" w:hint="eastAsia"/>
          <w:sz w:val="32"/>
          <w:szCs w:val="32"/>
        </w:rPr>
        <w:t>教育</w:t>
      </w:r>
      <w:r w:rsidRPr="00807928">
        <w:rPr>
          <w:rFonts w:ascii="仿宋_GB2312" w:eastAsia="仿宋_GB2312" w:hAnsi="仿宋" w:hint="eastAsia"/>
          <w:sz w:val="32"/>
          <w:szCs w:val="32"/>
        </w:rPr>
        <w:t>厅、省市场监督管理局</w:t>
      </w:r>
      <w:r w:rsidR="00851CD5" w:rsidRPr="00807928">
        <w:rPr>
          <w:rFonts w:ascii="仿宋_GB2312" w:eastAsia="仿宋_GB2312" w:hAnsi="仿宋" w:hint="eastAsia"/>
          <w:sz w:val="32"/>
          <w:szCs w:val="32"/>
        </w:rPr>
        <w:t>关于</w:t>
      </w:r>
      <w:r w:rsidR="00851CD5">
        <w:rPr>
          <w:rFonts w:ascii="仿宋_GB2312" w:eastAsia="仿宋_GB2312" w:hAnsi="仿宋" w:hint="eastAsia"/>
          <w:sz w:val="32"/>
          <w:szCs w:val="32"/>
        </w:rPr>
        <w:t>印发</w:t>
      </w:r>
      <w:r w:rsidRPr="00807928">
        <w:rPr>
          <w:rFonts w:ascii="仿宋_GB2312" w:eastAsia="仿宋_GB2312" w:hAnsi="仿宋" w:hint="eastAsia"/>
          <w:sz w:val="32"/>
          <w:szCs w:val="32"/>
        </w:rPr>
        <w:t>《</w:t>
      </w:r>
      <w:r w:rsidR="00851CD5">
        <w:rPr>
          <w:rFonts w:ascii="仿宋_GB2312" w:eastAsia="仿宋_GB2312" w:hAnsi="仿宋" w:hint="eastAsia"/>
          <w:sz w:val="32"/>
          <w:szCs w:val="32"/>
        </w:rPr>
        <w:t>湖南省民办中小学校收费管理暂行办法</w:t>
      </w:r>
      <w:r w:rsidRPr="00807928">
        <w:rPr>
          <w:rFonts w:ascii="仿宋_GB2312" w:eastAsia="仿宋_GB2312" w:hAnsi="仿宋" w:hint="eastAsia"/>
          <w:sz w:val="32"/>
          <w:szCs w:val="32"/>
        </w:rPr>
        <w:t>》湘发改价费规</w:t>
      </w:r>
      <w:r>
        <w:rPr>
          <w:rFonts w:ascii="仿宋_GB2312" w:eastAsia="仿宋_GB2312" w:hAnsi="仿宋" w:hint="eastAsia"/>
          <w:sz w:val="32"/>
          <w:szCs w:val="32"/>
        </w:rPr>
        <w:t>〔</w:t>
      </w:r>
      <w:r w:rsidRPr="00807928">
        <w:rPr>
          <w:rFonts w:ascii="仿宋_GB2312" w:eastAsia="仿宋_GB2312" w:hAnsi="仿宋" w:hint="eastAsia"/>
          <w:sz w:val="32"/>
          <w:szCs w:val="32"/>
        </w:rPr>
        <w:t>202</w:t>
      </w:r>
      <w:r w:rsidR="00851CD5"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〕</w:t>
      </w:r>
      <w:r w:rsidR="00851CD5">
        <w:rPr>
          <w:rFonts w:ascii="仿宋_GB2312" w:eastAsia="仿宋_GB2312" w:hAnsi="仿宋" w:hint="eastAsia"/>
          <w:sz w:val="32"/>
          <w:szCs w:val="32"/>
        </w:rPr>
        <w:t>451</w:t>
      </w:r>
      <w:r w:rsidRPr="00807928">
        <w:rPr>
          <w:rFonts w:ascii="仿宋_GB2312" w:eastAsia="仿宋_GB2312" w:hAnsi="仿宋" w:hint="eastAsia"/>
          <w:sz w:val="32"/>
          <w:szCs w:val="32"/>
        </w:rPr>
        <w:t>号</w:t>
      </w:r>
      <w:r w:rsidRPr="00807928">
        <w:rPr>
          <w:rFonts w:ascii="仿宋_GB2312" w:eastAsia="仿宋_GB2312" w:hAnsi="仿宋" w:cs="宋体" w:hint="eastAsia"/>
          <w:kern w:val="0"/>
          <w:sz w:val="32"/>
          <w:szCs w:val="32"/>
        </w:rPr>
        <w:t>等价格法律法规和文件。</w:t>
      </w:r>
    </w:p>
    <w:p w:rsidR="00E25EFB" w:rsidRDefault="00E25EFB" w:rsidP="00E25EFB">
      <w:pPr>
        <w:widowControl/>
        <w:ind w:firstLineChars="150" w:firstLine="480"/>
        <w:rPr>
          <w:rFonts w:ascii="仿宋_GB2312" w:eastAsia="仿宋_GB2312" w:hAnsi="仿宋" w:cs="宋体"/>
          <w:kern w:val="0"/>
          <w:sz w:val="32"/>
          <w:szCs w:val="32"/>
        </w:rPr>
      </w:pPr>
      <w:r w:rsidRPr="00807928">
        <w:rPr>
          <w:rFonts w:ascii="仿宋_GB2312" w:eastAsia="仿宋_GB2312" w:hAnsi="仿宋" w:hint="eastAsia"/>
          <w:sz w:val="32"/>
          <w:szCs w:val="32"/>
        </w:rPr>
        <w:t>（二）</w:t>
      </w:r>
      <w:r w:rsidRPr="00807928">
        <w:rPr>
          <w:rFonts w:ascii="仿宋_GB2312" w:eastAsia="仿宋_GB2312" w:hAnsi="仿宋" w:cs="宋体" w:hint="eastAsia"/>
          <w:kern w:val="0"/>
          <w:sz w:val="32"/>
          <w:szCs w:val="32"/>
        </w:rPr>
        <w:t>理由：一是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根据湖南省发改委</w:t>
      </w:r>
      <w:r w:rsidR="00851CD5">
        <w:rPr>
          <w:rFonts w:ascii="仿宋_GB2312" w:eastAsia="仿宋_GB2312" w:hAnsi="仿宋" w:cs="宋体" w:hint="eastAsia"/>
          <w:kern w:val="0"/>
          <w:sz w:val="32"/>
          <w:szCs w:val="32"/>
        </w:rPr>
        <w:t>等三部门制定的《湖南省民办中小学校收费管理暂行办法》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要求，</w:t>
      </w:r>
      <w:r w:rsidR="00851CD5">
        <w:rPr>
          <w:rFonts w:ascii="仿宋_GB2312" w:eastAsia="仿宋_GB2312" w:hAnsi="仿宋" w:cs="宋体" w:hint="eastAsia"/>
          <w:kern w:val="0"/>
          <w:sz w:val="32"/>
          <w:szCs w:val="32"/>
        </w:rPr>
        <w:t>进一步</w:t>
      </w:r>
      <w:r w:rsidR="006C0844">
        <w:rPr>
          <w:rFonts w:ascii="仿宋_GB2312" w:eastAsia="仿宋_GB2312" w:hAnsi="仿宋" w:cs="宋体" w:hint="eastAsia"/>
          <w:kern w:val="0"/>
          <w:sz w:val="32"/>
          <w:szCs w:val="32"/>
        </w:rPr>
        <w:t>规范民办中小</w:t>
      </w:r>
      <w:r w:rsidR="006C0844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学校收费行为，</w:t>
      </w:r>
      <w:r w:rsidR="006D73F1">
        <w:rPr>
          <w:rFonts w:ascii="仿宋_GB2312" w:eastAsia="仿宋_GB2312" w:hAnsi="仿宋" w:cs="宋体" w:hint="eastAsia"/>
          <w:kern w:val="0"/>
          <w:sz w:val="32"/>
          <w:szCs w:val="32"/>
        </w:rPr>
        <w:t>杜绝民办学校随意调价，</w:t>
      </w:r>
      <w:r w:rsidR="006C554F">
        <w:rPr>
          <w:rFonts w:ascii="仿宋_GB2312" w:eastAsia="仿宋_GB2312" w:hAnsi="仿宋" w:cs="宋体" w:hint="eastAsia"/>
          <w:kern w:val="0"/>
          <w:sz w:val="32"/>
          <w:szCs w:val="32"/>
        </w:rPr>
        <w:t>切实</w:t>
      </w:r>
      <w:r w:rsidR="006C0844">
        <w:rPr>
          <w:rFonts w:ascii="仿宋_GB2312" w:eastAsia="仿宋_GB2312" w:hAnsi="仿宋" w:cs="宋体" w:hint="eastAsia"/>
          <w:kern w:val="0"/>
          <w:sz w:val="32"/>
          <w:szCs w:val="32"/>
        </w:rPr>
        <w:t>维护学生的合法权益</w:t>
      </w:r>
      <w:r w:rsidR="006C554F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6C0844">
        <w:rPr>
          <w:rFonts w:ascii="仿宋_GB2312" w:eastAsia="仿宋_GB2312" w:hAnsi="仿宋" w:cs="宋体" w:hint="eastAsia"/>
          <w:kern w:val="0"/>
          <w:sz w:val="32"/>
          <w:szCs w:val="32"/>
        </w:rPr>
        <w:t>二是深入了解民办中小学校实际生均教育成本，通过</w:t>
      </w:r>
      <w:r w:rsidR="006C554F">
        <w:rPr>
          <w:rFonts w:ascii="仿宋_GB2312" w:eastAsia="仿宋_GB2312" w:hAnsi="仿宋" w:cs="宋体" w:hint="eastAsia"/>
          <w:kern w:val="0"/>
          <w:sz w:val="32"/>
          <w:szCs w:val="32"/>
        </w:rPr>
        <w:t>实行政府指导价</w:t>
      </w:r>
      <w:r w:rsidR="003426B9">
        <w:rPr>
          <w:rFonts w:ascii="仿宋_GB2312" w:eastAsia="仿宋_GB2312" w:hAnsi="仿宋" w:cs="宋体" w:hint="eastAsia"/>
          <w:kern w:val="0"/>
          <w:sz w:val="32"/>
          <w:szCs w:val="32"/>
        </w:rPr>
        <w:t>积极</w:t>
      </w:r>
      <w:r w:rsidR="006C0844">
        <w:rPr>
          <w:rFonts w:ascii="仿宋_GB2312" w:eastAsia="仿宋_GB2312" w:hAnsi="仿宋" w:cs="宋体" w:hint="eastAsia"/>
          <w:kern w:val="0"/>
          <w:sz w:val="32"/>
          <w:szCs w:val="32"/>
        </w:rPr>
        <w:t>引导民办学校良性发展，三</w:t>
      </w:r>
      <w:r w:rsidRPr="00807928">
        <w:rPr>
          <w:rFonts w:ascii="仿宋_GB2312" w:eastAsia="仿宋_GB2312" w:hAnsi="仿宋" w:cs="宋体" w:hint="eastAsia"/>
          <w:kern w:val="0"/>
          <w:sz w:val="32"/>
          <w:szCs w:val="32"/>
        </w:rPr>
        <w:t>是贯彻落实</w:t>
      </w:r>
      <w:r w:rsidR="006C0844">
        <w:rPr>
          <w:rFonts w:ascii="仿宋_GB2312" w:eastAsia="仿宋_GB2312" w:hAnsi="仿宋" w:cs="宋体" w:hint="eastAsia"/>
          <w:kern w:val="0"/>
          <w:sz w:val="32"/>
          <w:szCs w:val="32"/>
        </w:rPr>
        <w:t>上级有关民办学校公益属性</w:t>
      </w:r>
      <w:r w:rsidR="003426B9">
        <w:rPr>
          <w:rFonts w:ascii="仿宋_GB2312" w:eastAsia="仿宋_GB2312" w:hAnsi="仿宋" w:cs="宋体" w:hint="eastAsia"/>
          <w:kern w:val="0"/>
          <w:sz w:val="32"/>
          <w:szCs w:val="32"/>
        </w:rPr>
        <w:t>政策</w:t>
      </w:r>
      <w:r w:rsidRPr="00807928">
        <w:rPr>
          <w:rFonts w:ascii="仿宋_GB2312" w:eastAsia="仿宋_GB2312" w:hAnsi="仿宋" w:cs="宋体" w:hint="eastAsia"/>
          <w:kern w:val="0"/>
          <w:sz w:val="32"/>
          <w:szCs w:val="32"/>
        </w:rPr>
        <w:t>,</w:t>
      </w:r>
      <w:r w:rsidR="006C0844">
        <w:rPr>
          <w:rFonts w:ascii="仿宋_GB2312" w:eastAsia="仿宋_GB2312" w:hAnsi="仿宋" w:cs="宋体" w:hint="eastAsia"/>
          <w:kern w:val="0"/>
          <w:sz w:val="32"/>
          <w:szCs w:val="32"/>
        </w:rPr>
        <w:t>实行分级分类管理</w:t>
      </w:r>
      <w:r w:rsidRPr="00807928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E25EFB" w:rsidRPr="00C80F6D" w:rsidRDefault="00E25EFB" w:rsidP="00E25EFB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/>
          <w:b/>
          <w:sz w:val="32"/>
          <w:szCs w:val="32"/>
        </w:rPr>
      </w:pPr>
      <w:r w:rsidRPr="00C80F6D">
        <w:rPr>
          <w:rFonts w:ascii="仿宋_GB2312" w:eastAsia="仿宋_GB2312" w:hint="eastAsia"/>
          <w:b/>
          <w:sz w:val="32"/>
          <w:szCs w:val="32"/>
        </w:rPr>
        <w:t>四.拟定价格</w:t>
      </w:r>
      <w:r w:rsidR="00B97EBB">
        <w:rPr>
          <w:rFonts w:ascii="仿宋_GB2312" w:eastAsia="仿宋_GB2312" w:hint="eastAsia"/>
          <w:b/>
          <w:sz w:val="32"/>
          <w:szCs w:val="32"/>
        </w:rPr>
        <w:t>情况</w:t>
      </w:r>
    </w:p>
    <w:p w:rsidR="00523853" w:rsidRDefault="00B97EBB" w:rsidP="00E25EFB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="00082563">
        <w:rPr>
          <w:rFonts w:ascii="仿宋_GB2312" w:eastAsia="仿宋_GB2312" w:hint="eastAsia"/>
          <w:sz w:val="32"/>
          <w:szCs w:val="32"/>
        </w:rPr>
        <w:t>2022年6月22日</w:t>
      </w:r>
      <w:r w:rsidR="002079A2">
        <w:rPr>
          <w:rFonts w:ascii="仿宋_GB2312" w:eastAsia="仿宋_GB2312" w:hint="eastAsia"/>
          <w:sz w:val="32"/>
          <w:szCs w:val="32"/>
        </w:rPr>
        <w:t>湖南省发改委等3部门出台了</w:t>
      </w:r>
      <w:r w:rsidR="00082563">
        <w:rPr>
          <w:rFonts w:ascii="仿宋_GB2312" w:eastAsia="仿宋_GB2312" w:hint="eastAsia"/>
          <w:sz w:val="32"/>
          <w:szCs w:val="32"/>
        </w:rPr>
        <w:t>《湖南省民办中小学校收费管理暂行办法》</w:t>
      </w:r>
      <w:r w:rsidR="00523853">
        <w:rPr>
          <w:rFonts w:ascii="仿宋_GB2312" w:eastAsia="仿宋_GB2312" w:hint="eastAsia"/>
          <w:sz w:val="32"/>
          <w:szCs w:val="32"/>
        </w:rPr>
        <w:t>规定</w:t>
      </w:r>
      <w:r w:rsidR="002079A2">
        <w:rPr>
          <w:rFonts w:ascii="仿宋_GB2312" w:eastAsia="仿宋_GB2312" w:hint="eastAsia"/>
          <w:sz w:val="32"/>
          <w:szCs w:val="32"/>
        </w:rPr>
        <w:t>，</w:t>
      </w:r>
      <w:r w:rsidR="00082563">
        <w:rPr>
          <w:rFonts w:ascii="仿宋_GB2312" w:eastAsia="仿宋_GB2312" w:hint="eastAsia"/>
          <w:sz w:val="32"/>
          <w:szCs w:val="32"/>
        </w:rPr>
        <w:t>将非营利民办中小学校学费、住宿费纳入政府指导价管理</w:t>
      </w:r>
      <w:r>
        <w:rPr>
          <w:rFonts w:ascii="仿宋_GB2312" w:eastAsia="仿宋_GB2312" w:hint="eastAsia"/>
          <w:sz w:val="32"/>
          <w:szCs w:val="32"/>
        </w:rPr>
        <w:t>。</w:t>
      </w:r>
      <w:r w:rsidR="00A23052" w:rsidRPr="00A23052">
        <w:rPr>
          <w:rFonts w:ascii="仿宋_GB2312" w:eastAsia="仿宋_GB2312" w:hint="eastAsia"/>
          <w:sz w:val="32"/>
          <w:szCs w:val="32"/>
        </w:rPr>
        <w:t>本次共抽取6所学校为成本监审样本，分别为：永州陶铸中学</w:t>
      </w:r>
      <w:r w:rsidR="00A23052">
        <w:rPr>
          <w:rFonts w:ascii="仿宋_GB2312" w:eastAsia="仿宋_GB2312" w:hint="eastAsia"/>
          <w:sz w:val="32"/>
          <w:szCs w:val="32"/>
        </w:rPr>
        <w:t>、</w:t>
      </w:r>
      <w:r w:rsidR="00A23052" w:rsidRPr="00A23052">
        <w:rPr>
          <w:rFonts w:ascii="仿宋_GB2312" w:eastAsia="仿宋_GB2312" w:hint="eastAsia"/>
          <w:sz w:val="32"/>
          <w:szCs w:val="32"/>
        </w:rPr>
        <w:t>祁阳市郡祁学校</w:t>
      </w:r>
      <w:r w:rsidR="00A23052">
        <w:rPr>
          <w:rFonts w:ascii="仿宋_GB2312" w:eastAsia="仿宋_GB2312" w:hint="eastAsia"/>
          <w:sz w:val="32"/>
          <w:szCs w:val="32"/>
        </w:rPr>
        <w:t>、</w:t>
      </w:r>
      <w:r w:rsidR="00A23052" w:rsidRPr="00A23052">
        <w:rPr>
          <w:rFonts w:ascii="仿宋_GB2312" w:eastAsia="仿宋_GB2312" w:hint="eastAsia"/>
          <w:sz w:val="32"/>
          <w:szCs w:val="32"/>
        </w:rPr>
        <w:t>祁阳市哈弗光明学校</w:t>
      </w:r>
      <w:r w:rsidR="00A23052">
        <w:rPr>
          <w:rFonts w:ascii="仿宋_GB2312" w:eastAsia="仿宋_GB2312" w:hint="eastAsia"/>
          <w:sz w:val="32"/>
          <w:szCs w:val="32"/>
        </w:rPr>
        <w:t>、</w:t>
      </w:r>
      <w:r w:rsidR="00A23052" w:rsidRPr="00A23052">
        <w:rPr>
          <w:rFonts w:ascii="仿宋_GB2312" w:eastAsia="仿宋_GB2312" w:hint="eastAsia"/>
          <w:sz w:val="32"/>
          <w:szCs w:val="32"/>
        </w:rPr>
        <w:t>祁阳市伯爵小学</w:t>
      </w:r>
      <w:r w:rsidR="00A23052">
        <w:rPr>
          <w:rFonts w:ascii="仿宋_GB2312" w:eastAsia="仿宋_GB2312" w:hint="eastAsia"/>
          <w:sz w:val="32"/>
          <w:szCs w:val="32"/>
        </w:rPr>
        <w:t>、</w:t>
      </w:r>
      <w:r w:rsidR="00A23052" w:rsidRPr="00A23052">
        <w:rPr>
          <w:rFonts w:ascii="仿宋_GB2312" w:eastAsia="仿宋_GB2312" w:hint="eastAsia"/>
          <w:sz w:val="32"/>
          <w:szCs w:val="32"/>
        </w:rPr>
        <w:t>祁阳市云龙中学</w:t>
      </w:r>
      <w:r w:rsidR="00A23052">
        <w:rPr>
          <w:rFonts w:ascii="仿宋_GB2312" w:eastAsia="仿宋_GB2312" w:hint="eastAsia"/>
          <w:sz w:val="32"/>
          <w:szCs w:val="32"/>
        </w:rPr>
        <w:t>、</w:t>
      </w:r>
      <w:r w:rsidR="00A23052" w:rsidRPr="00A23052">
        <w:rPr>
          <w:rFonts w:ascii="仿宋_GB2312" w:eastAsia="仿宋_GB2312" w:hint="eastAsia"/>
          <w:sz w:val="32"/>
          <w:szCs w:val="32"/>
        </w:rPr>
        <w:t>祁阳市紫霞新教育小学</w:t>
      </w:r>
      <w:r w:rsidR="00BF1CC3">
        <w:rPr>
          <w:rFonts w:ascii="仿宋_GB2312" w:eastAsia="仿宋_GB2312" w:hint="eastAsia"/>
          <w:sz w:val="32"/>
          <w:szCs w:val="32"/>
        </w:rPr>
        <w:t>;未参与成本监审的学校分别为：祁阳市哈弗中学、祁阳市哈弗育才学校、祁阳市腾龙学校、祁阳市明智学校、祁阳市宏文学校、祁阳市行知小学、祁阳市剑桥小学、祁阳市狮城天天乐小学。参与成本监审6所抽样学校学费住宿费是</w:t>
      </w:r>
      <w:r w:rsidR="00523853">
        <w:rPr>
          <w:rFonts w:ascii="仿宋_GB2312" w:eastAsia="仿宋_GB2312" w:hint="eastAsia"/>
          <w:sz w:val="32"/>
          <w:szCs w:val="32"/>
        </w:rPr>
        <w:t>根据2019年-2021年叁年生均教育成本监审情况</w:t>
      </w:r>
      <w:r w:rsidR="00BF1CC3">
        <w:rPr>
          <w:rFonts w:ascii="仿宋_GB2312" w:eastAsia="仿宋_GB2312" w:hint="eastAsia"/>
          <w:sz w:val="32"/>
          <w:szCs w:val="32"/>
        </w:rPr>
        <w:t>拟定具体收费标准</w:t>
      </w:r>
      <w:r w:rsidR="00523853">
        <w:rPr>
          <w:rFonts w:ascii="仿宋_GB2312" w:eastAsia="仿宋_GB2312" w:hint="eastAsia"/>
          <w:sz w:val="32"/>
          <w:szCs w:val="32"/>
        </w:rPr>
        <w:t>，对</w:t>
      </w:r>
      <w:r w:rsidR="00523853" w:rsidRPr="00784F86">
        <w:rPr>
          <w:rFonts w:ascii="仿宋_GB2312" w:eastAsia="仿宋_GB2312" w:hint="eastAsia"/>
          <w:sz w:val="32"/>
          <w:szCs w:val="32"/>
        </w:rPr>
        <w:t>未参与成本监审抽样的学校学费标准取抽样学校降幅均值（小学降幅6.02%，初中降幅7.03%）确定</w:t>
      </w:r>
      <w:r w:rsidR="00523853">
        <w:rPr>
          <w:rFonts w:ascii="仿宋_GB2312" w:eastAsia="仿宋_GB2312" w:hint="eastAsia"/>
          <w:sz w:val="32"/>
          <w:szCs w:val="32"/>
        </w:rPr>
        <w:t>。</w:t>
      </w:r>
      <w:r w:rsidR="00523853" w:rsidRPr="00784F86">
        <w:rPr>
          <w:rFonts w:ascii="仿宋_GB2312" w:eastAsia="仿宋_GB2312" w:hint="eastAsia"/>
          <w:sz w:val="32"/>
          <w:szCs w:val="32"/>
        </w:rPr>
        <w:t>住宿费标准取抽样学校平均值</w:t>
      </w:r>
      <w:r w:rsidR="00961D97">
        <w:rPr>
          <w:rFonts w:ascii="仿宋_GB2312" w:eastAsia="仿宋_GB2312" w:hint="eastAsia"/>
          <w:sz w:val="32"/>
          <w:szCs w:val="32"/>
        </w:rPr>
        <w:t>64</w:t>
      </w:r>
      <w:r w:rsidR="00523853" w:rsidRPr="00784F86">
        <w:rPr>
          <w:rFonts w:ascii="仿宋_GB2312" w:eastAsia="仿宋_GB2312" w:hint="eastAsia"/>
          <w:sz w:val="32"/>
          <w:szCs w:val="32"/>
        </w:rPr>
        <w:t>0元为基数，低于平均值的不予核增，高于平均值的予以核减。</w:t>
      </w:r>
      <w:r w:rsidR="00523853">
        <w:rPr>
          <w:rFonts w:ascii="仿宋_GB2312" w:eastAsia="仿宋_GB2312" w:hAnsi="仿宋" w:hint="eastAsia"/>
          <w:sz w:val="32"/>
          <w:szCs w:val="32"/>
        </w:rPr>
        <w:t>在经审计的年度非限定性净资产</w:t>
      </w:r>
      <w:r w:rsidR="0023692E">
        <w:rPr>
          <w:rFonts w:ascii="仿宋_GB2312" w:eastAsia="仿宋_GB2312" w:hAnsi="仿宋" w:hint="eastAsia"/>
          <w:sz w:val="32"/>
          <w:szCs w:val="32"/>
        </w:rPr>
        <w:t>增加额中按年度</w:t>
      </w:r>
      <w:r w:rsidR="00523853">
        <w:rPr>
          <w:rFonts w:ascii="仿宋_GB2312" w:eastAsia="仿宋_GB2312" w:hAnsi="仿宋" w:hint="eastAsia"/>
          <w:sz w:val="32"/>
          <w:szCs w:val="32"/>
        </w:rPr>
        <w:t>非限定性净资产增加额</w:t>
      </w:r>
      <w:r w:rsidR="0023692E">
        <w:rPr>
          <w:rFonts w:ascii="仿宋_GB2312" w:eastAsia="仿宋_GB2312" w:hAnsi="仿宋" w:hint="eastAsia"/>
          <w:sz w:val="32"/>
          <w:szCs w:val="32"/>
        </w:rPr>
        <w:t>或者净收益的</w:t>
      </w:r>
      <w:r w:rsidR="00523853">
        <w:rPr>
          <w:rFonts w:ascii="仿宋_GB2312" w:eastAsia="仿宋_GB2312" w:hAnsi="仿宋" w:hint="eastAsia"/>
          <w:sz w:val="32"/>
          <w:szCs w:val="32"/>
        </w:rPr>
        <w:t>10%的比例提取发展基金，计入学费成本。</w:t>
      </w:r>
      <w:r w:rsidR="00523853">
        <w:rPr>
          <w:rFonts w:ascii="仿宋_GB2312" w:eastAsia="仿宋_GB2312" w:hint="eastAsia"/>
          <w:sz w:val="32"/>
          <w:szCs w:val="32"/>
        </w:rPr>
        <w:t>拟定</w:t>
      </w:r>
      <w:r w:rsidR="00126CF4">
        <w:rPr>
          <w:rFonts w:ascii="仿宋_GB2312" w:eastAsia="仿宋_GB2312" w:hint="eastAsia"/>
          <w:sz w:val="32"/>
          <w:szCs w:val="32"/>
        </w:rPr>
        <w:t>的</w:t>
      </w:r>
      <w:r w:rsidR="00523853">
        <w:rPr>
          <w:rFonts w:ascii="仿宋_GB2312" w:eastAsia="仿宋_GB2312" w:hint="eastAsia"/>
          <w:sz w:val="32"/>
          <w:szCs w:val="32"/>
        </w:rPr>
        <w:t>永州陶铸中学等16所非营利性民办中小学校学费、住宿费标准（详见附表）。</w:t>
      </w:r>
    </w:p>
    <w:p w:rsidR="00B97EBB" w:rsidRPr="00CC0C19" w:rsidRDefault="00523853" w:rsidP="00CC0C19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本次</w:t>
      </w:r>
      <w:r w:rsidR="00CC0C19">
        <w:rPr>
          <w:rFonts w:ascii="仿宋_GB2312" w:eastAsia="仿宋_GB2312" w:hAnsi="仿宋" w:hint="eastAsia"/>
          <w:sz w:val="32"/>
          <w:szCs w:val="32"/>
        </w:rPr>
        <w:t>拟定的学费和住宿费标准为最高限价，</w:t>
      </w:r>
      <w:r>
        <w:rPr>
          <w:rFonts w:ascii="仿宋_GB2312" w:eastAsia="仿宋_GB2312" w:hint="eastAsia"/>
          <w:sz w:val="32"/>
          <w:szCs w:val="32"/>
        </w:rPr>
        <w:t>在2022年上学期自主定价收费的基础上，</w:t>
      </w:r>
      <w:r w:rsidR="00A23052">
        <w:rPr>
          <w:rFonts w:ascii="仿宋_GB2312" w:eastAsia="仿宋_GB2312" w:hint="eastAsia"/>
          <w:sz w:val="32"/>
          <w:szCs w:val="32"/>
        </w:rPr>
        <w:t>小学学费降幅为3.75%-10.9%</w:t>
      </w:r>
      <w:r w:rsidR="00784F86">
        <w:rPr>
          <w:rFonts w:ascii="仿宋_GB2312" w:eastAsia="仿宋_GB2312" w:hint="eastAsia"/>
          <w:sz w:val="32"/>
          <w:szCs w:val="32"/>
        </w:rPr>
        <w:t>，初中学费降幅为0.2%-14.5%，</w:t>
      </w:r>
      <w:r w:rsidR="00B97EBB">
        <w:rPr>
          <w:rFonts w:ascii="仿宋_GB2312" w:eastAsia="仿宋_GB2312" w:hint="eastAsia"/>
          <w:sz w:val="32"/>
          <w:szCs w:val="32"/>
        </w:rPr>
        <w:t>住宿费降幅为</w:t>
      </w:r>
      <w:r w:rsidR="0023692E">
        <w:rPr>
          <w:rFonts w:ascii="仿宋_GB2312" w:eastAsia="仿宋_GB2312" w:hint="eastAsia"/>
          <w:sz w:val="32"/>
          <w:szCs w:val="32"/>
        </w:rPr>
        <w:t>3.33</w:t>
      </w:r>
      <w:r w:rsidR="00B97EBB">
        <w:rPr>
          <w:rFonts w:ascii="仿宋_GB2312" w:eastAsia="仿宋_GB2312" w:hint="eastAsia"/>
          <w:sz w:val="32"/>
          <w:szCs w:val="32"/>
        </w:rPr>
        <w:t>%-5</w:t>
      </w:r>
      <w:r w:rsidR="0023692E">
        <w:rPr>
          <w:rFonts w:ascii="仿宋_GB2312" w:eastAsia="仿宋_GB2312" w:hint="eastAsia"/>
          <w:sz w:val="32"/>
          <w:szCs w:val="32"/>
        </w:rPr>
        <w:t>5.7</w:t>
      </w:r>
      <w:r w:rsidR="00B97EBB">
        <w:rPr>
          <w:rFonts w:ascii="仿宋_GB2312" w:eastAsia="仿宋_GB2312" w:hint="eastAsia"/>
          <w:sz w:val="32"/>
          <w:szCs w:val="32"/>
        </w:rPr>
        <w:t>%。</w:t>
      </w:r>
      <w:r w:rsidR="00CC0C19">
        <w:rPr>
          <w:rFonts w:ascii="仿宋_GB2312" w:eastAsia="仿宋_GB2312" w:hAnsi="仿宋" w:hint="eastAsia"/>
          <w:sz w:val="32"/>
          <w:szCs w:val="32"/>
        </w:rPr>
        <w:t>通过降低学费和住宿费标准，更好的减轻学生家长负担，进一步规范学校收费行为。</w:t>
      </w:r>
    </w:p>
    <w:p w:rsidR="00E25EFB" w:rsidRPr="00807928" w:rsidRDefault="00E25EFB" w:rsidP="00E25EFB">
      <w:pPr>
        <w:ind w:firstLineChars="148" w:firstLine="475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五</w:t>
      </w:r>
      <w:r w:rsidRPr="00807928">
        <w:rPr>
          <w:rFonts w:ascii="仿宋_GB2312" w:eastAsia="仿宋_GB2312" w:hAnsi="仿宋" w:hint="eastAsia"/>
          <w:b/>
          <w:sz w:val="32"/>
          <w:szCs w:val="32"/>
        </w:rPr>
        <w:t>.</w:t>
      </w:r>
      <w:r>
        <w:rPr>
          <w:rFonts w:ascii="仿宋_GB2312" w:eastAsia="仿宋_GB2312" w:hAnsi="仿宋" w:hint="eastAsia"/>
          <w:b/>
          <w:sz w:val="32"/>
          <w:szCs w:val="32"/>
        </w:rPr>
        <w:t>拟制定价格</w:t>
      </w:r>
      <w:r w:rsidRPr="00807928">
        <w:rPr>
          <w:rFonts w:ascii="仿宋_GB2312" w:eastAsia="仿宋_GB2312" w:hAnsi="仿宋" w:hint="eastAsia"/>
          <w:b/>
          <w:sz w:val="32"/>
          <w:szCs w:val="32"/>
        </w:rPr>
        <w:t>执行时间和期限</w:t>
      </w:r>
    </w:p>
    <w:p w:rsidR="00E25EFB" w:rsidRDefault="00E25EFB" w:rsidP="00C419E4">
      <w:pPr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拟定</w:t>
      </w:r>
      <w:r w:rsidRPr="00807928">
        <w:rPr>
          <w:rFonts w:ascii="仿宋_GB2312" w:eastAsia="仿宋_GB2312" w:hAnsi="仿宋" w:hint="eastAsia"/>
          <w:sz w:val="32"/>
          <w:szCs w:val="32"/>
        </w:rPr>
        <w:t>方案自批准后发文之日起执行，</w:t>
      </w:r>
      <w:r w:rsidR="00BF1CC3">
        <w:rPr>
          <w:rFonts w:ascii="仿宋_GB2312" w:eastAsia="仿宋_GB2312" w:hAnsi="仿宋" w:hint="eastAsia"/>
          <w:sz w:val="32"/>
          <w:szCs w:val="32"/>
        </w:rPr>
        <w:t>仅适用于2022年下学期</w:t>
      </w:r>
      <w:r w:rsidR="006342C8">
        <w:rPr>
          <w:rFonts w:ascii="仿宋_GB2312" w:eastAsia="仿宋_GB2312" w:hAnsi="仿宋" w:hint="eastAsia"/>
          <w:sz w:val="32"/>
          <w:szCs w:val="32"/>
        </w:rPr>
        <w:t>试行</w:t>
      </w:r>
      <w:r w:rsidRPr="00807928">
        <w:rPr>
          <w:rFonts w:ascii="仿宋_GB2312" w:eastAsia="仿宋_GB2312" w:hAnsi="仿宋" w:hint="eastAsia"/>
          <w:sz w:val="32"/>
          <w:szCs w:val="32"/>
        </w:rPr>
        <w:t>。其他未</w:t>
      </w:r>
      <w:r w:rsidR="006C0844">
        <w:rPr>
          <w:rFonts w:ascii="仿宋_GB2312" w:eastAsia="仿宋_GB2312" w:hAnsi="仿宋" w:hint="eastAsia"/>
          <w:sz w:val="32"/>
          <w:szCs w:val="32"/>
        </w:rPr>
        <w:t>尽事宜严格按照湖南省发改委、</w:t>
      </w:r>
      <w:r w:rsidRPr="00807928">
        <w:rPr>
          <w:rFonts w:ascii="仿宋_GB2312" w:eastAsia="仿宋_GB2312" w:hAnsi="仿宋" w:hint="eastAsia"/>
          <w:sz w:val="32"/>
          <w:szCs w:val="32"/>
        </w:rPr>
        <w:t>省</w:t>
      </w:r>
      <w:r w:rsidR="006C0844">
        <w:rPr>
          <w:rFonts w:ascii="仿宋_GB2312" w:eastAsia="仿宋_GB2312" w:hAnsi="仿宋" w:hint="eastAsia"/>
          <w:sz w:val="32"/>
          <w:szCs w:val="32"/>
        </w:rPr>
        <w:t>教育厅、</w:t>
      </w:r>
      <w:r w:rsidRPr="00807928">
        <w:rPr>
          <w:rFonts w:ascii="仿宋_GB2312" w:eastAsia="仿宋_GB2312" w:hAnsi="仿宋" w:hint="eastAsia"/>
          <w:sz w:val="32"/>
          <w:szCs w:val="32"/>
        </w:rPr>
        <w:t>省市场监督管理局</w:t>
      </w:r>
      <w:r w:rsidR="000D62CE" w:rsidRPr="00807928">
        <w:rPr>
          <w:rFonts w:ascii="仿宋_GB2312" w:eastAsia="仿宋_GB2312" w:hAnsi="仿宋" w:hint="eastAsia"/>
          <w:sz w:val="32"/>
          <w:szCs w:val="32"/>
        </w:rPr>
        <w:t>关于</w:t>
      </w:r>
      <w:r w:rsidR="000D62CE">
        <w:rPr>
          <w:rFonts w:ascii="仿宋_GB2312" w:eastAsia="仿宋_GB2312" w:hAnsi="仿宋" w:hint="eastAsia"/>
          <w:sz w:val="32"/>
          <w:szCs w:val="32"/>
        </w:rPr>
        <w:t>印发</w:t>
      </w:r>
      <w:r w:rsidRPr="00807928">
        <w:rPr>
          <w:rFonts w:ascii="仿宋_GB2312" w:eastAsia="仿宋_GB2312" w:hAnsi="仿宋" w:hint="eastAsia"/>
          <w:sz w:val="32"/>
          <w:szCs w:val="32"/>
        </w:rPr>
        <w:t>《</w:t>
      </w:r>
      <w:r w:rsidR="000D62CE">
        <w:rPr>
          <w:rFonts w:ascii="仿宋_GB2312" w:eastAsia="仿宋_GB2312" w:hAnsi="仿宋" w:hint="eastAsia"/>
          <w:sz w:val="32"/>
          <w:szCs w:val="32"/>
        </w:rPr>
        <w:t>湖南省民办中小学校收费管理暂行办法</w:t>
      </w:r>
      <w:r w:rsidRPr="00807928">
        <w:rPr>
          <w:rFonts w:ascii="仿宋_GB2312" w:eastAsia="仿宋_GB2312" w:hAnsi="仿宋" w:hint="eastAsia"/>
          <w:sz w:val="32"/>
          <w:szCs w:val="32"/>
        </w:rPr>
        <w:t>》湘发改价费规</w:t>
      </w:r>
      <w:r>
        <w:rPr>
          <w:rFonts w:ascii="仿宋_GB2312" w:eastAsia="仿宋_GB2312" w:hAnsi="仿宋" w:hint="eastAsia"/>
          <w:sz w:val="32"/>
          <w:szCs w:val="32"/>
        </w:rPr>
        <w:t>〔</w:t>
      </w:r>
      <w:r w:rsidRPr="00807928">
        <w:rPr>
          <w:rFonts w:ascii="仿宋_GB2312" w:eastAsia="仿宋_GB2312" w:hAnsi="仿宋" w:hint="eastAsia"/>
          <w:sz w:val="32"/>
          <w:szCs w:val="32"/>
        </w:rPr>
        <w:t>202</w:t>
      </w:r>
      <w:r w:rsidR="000D62CE"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〕</w:t>
      </w:r>
      <w:r w:rsidR="000D62CE">
        <w:rPr>
          <w:rFonts w:ascii="仿宋_GB2312" w:eastAsia="仿宋_GB2312" w:hAnsi="仿宋" w:hint="eastAsia"/>
          <w:sz w:val="32"/>
          <w:szCs w:val="32"/>
        </w:rPr>
        <w:t>4</w:t>
      </w:r>
      <w:r w:rsidRPr="00807928">
        <w:rPr>
          <w:rFonts w:ascii="仿宋_GB2312" w:eastAsia="仿宋_GB2312" w:hAnsi="仿宋" w:hint="eastAsia"/>
          <w:sz w:val="32"/>
          <w:szCs w:val="32"/>
        </w:rPr>
        <w:t>5</w:t>
      </w:r>
      <w:r w:rsidR="000D62CE">
        <w:rPr>
          <w:rFonts w:ascii="仿宋_GB2312" w:eastAsia="仿宋_GB2312" w:hAnsi="仿宋" w:hint="eastAsia"/>
          <w:sz w:val="32"/>
          <w:szCs w:val="32"/>
        </w:rPr>
        <w:t>1</w:t>
      </w:r>
      <w:r w:rsidRPr="00807928">
        <w:rPr>
          <w:rFonts w:ascii="仿宋_GB2312" w:eastAsia="仿宋_GB2312" w:hAnsi="仿宋" w:hint="eastAsia"/>
          <w:sz w:val="32"/>
          <w:szCs w:val="32"/>
        </w:rPr>
        <w:t>号文件执行。</w:t>
      </w:r>
    </w:p>
    <w:p w:rsidR="006342C8" w:rsidRPr="00807928" w:rsidRDefault="006342C8" w:rsidP="00C419E4">
      <w:pPr>
        <w:ind w:firstLineChars="150" w:firstLine="480"/>
        <w:rPr>
          <w:rFonts w:ascii="仿宋_GB2312" w:eastAsia="仿宋_GB2312" w:hAnsi="仿宋"/>
          <w:sz w:val="32"/>
          <w:szCs w:val="32"/>
        </w:rPr>
      </w:pPr>
    </w:p>
    <w:p w:rsidR="00E25EFB" w:rsidRPr="00807928" w:rsidRDefault="00E25EFB" w:rsidP="00E25EFB">
      <w:pPr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 w:rsidRPr="00807928">
        <w:rPr>
          <w:rFonts w:ascii="仿宋_GB2312" w:eastAsia="仿宋_GB2312" w:hAnsi="仿宋" w:hint="eastAsia"/>
          <w:sz w:val="32"/>
          <w:szCs w:val="32"/>
        </w:rPr>
        <w:t xml:space="preserve">                      </w:t>
      </w:r>
      <w:r w:rsidR="00C419E4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807928">
        <w:rPr>
          <w:rFonts w:ascii="仿宋_GB2312" w:eastAsia="仿宋_GB2312" w:hAnsi="仿宋" w:hint="eastAsia"/>
          <w:sz w:val="32"/>
          <w:szCs w:val="32"/>
        </w:rPr>
        <w:t>祁阳市发展和改革局</w:t>
      </w:r>
    </w:p>
    <w:p w:rsidR="005B7B66" w:rsidRPr="00171513" w:rsidRDefault="00E25EFB" w:rsidP="00171513">
      <w:pPr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 w:rsidRPr="00807928">
        <w:rPr>
          <w:rFonts w:ascii="仿宋_GB2312" w:eastAsia="仿宋_GB2312" w:hAnsi="仿宋" w:hint="eastAsia"/>
          <w:sz w:val="32"/>
          <w:szCs w:val="32"/>
        </w:rPr>
        <w:t xml:space="preserve">                      </w:t>
      </w:r>
      <w:r w:rsidR="00C419E4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807928">
        <w:rPr>
          <w:rFonts w:ascii="仿宋_GB2312" w:eastAsia="仿宋_GB2312" w:hAnsi="仿宋" w:hint="eastAsia"/>
          <w:sz w:val="32"/>
          <w:szCs w:val="32"/>
        </w:rPr>
        <w:t xml:space="preserve"> 2022年</w:t>
      </w:r>
      <w:r w:rsidR="002079A2">
        <w:rPr>
          <w:rFonts w:ascii="仿宋_GB2312" w:eastAsia="仿宋_GB2312" w:hAnsi="仿宋" w:hint="eastAsia"/>
          <w:sz w:val="32"/>
          <w:szCs w:val="32"/>
        </w:rPr>
        <w:t>8</w:t>
      </w:r>
      <w:r w:rsidRPr="00807928">
        <w:rPr>
          <w:rFonts w:ascii="仿宋_GB2312" w:eastAsia="仿宋_GB2312" w:hAnsi="仿宋" w:hint="eastAsia"/>
          <w:sz w:val="32"/>
          <w:szCs w:val="32"/>
        </w:rPr>
        <w:t>月</w:t>
      </w:r>
      <w:r w:rsidR="002079A2">
        <w:rPr>
          <w:rFonts w:ascii="仿宋_GB2312" w:eastAsia="仿宋_GB2312" w:hAnsi="仿宋" w:hint="eastAsia"/>
          <w:sz w:val="32"/>
          <w:szCs w:val="32"/>
        </w:rPr>
        <w:t>10</w:t>
      </w:r>
      <w:r w:rsidRPr="00807928">
        <w:rPr>
          <w:rFonts w:ascii="仿宋_GB2312" w:eastAsia="仿宋_GB2312" w:hAnsi="仿宋" w:hint="eastAsia"/>
          <w:sz w:val="32"/>
          <w:szCs w:val="32"/>
        </w:rPr>
        <w:t>日</w:t>
      </w:r>
    </w:p>
    <w:sectPr w:rsidR="005B7B66" w:rsidRPr="00171513" w:rsidSect="006C554F">
      <w:footerReference w:type="default" r:id="rId7"/>
      <w:pgSz w:w="11906" w:h="16838" w:code="9"/>
      <w:pgMar w:top="1440" w:right="141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B70" w:rsidRDefault="00892B70" w:rsidP="001C7C91">
      <w:r>
        <w:separator/>
      </w:r>
    </w:p>
  </w:endnote>
  <w:endnote w:type="continuationSeparator" w:id="1">
    <w:p w:rsidR="00892B70" w:rsidRDefault="00892B70" w:rsidP="001C7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52923"/>
      <w:docPartObj>
        <w:docPartGallery w:val="Page Numbers (Bottom of Page)"/>
        <w:docPartUnique/>
      </w:docPartObj>
    </w:sdtPr>
    <w:sdtContent>
      <w:p w:rsidR="000D62CE" w:rsidRDefault="008346EC">
        <w:pPr>
          <w:pStyle w:val="a5"/>
          <w:jc w:val="center"/>
        </w:pPr>
        <w:fldSimple w:instr=" PAGE   \* MERGEFORMAT ">
          <w:r w:rsidR="006342C8" w:rsidRPr="006342C8">
            <w:rPr>
              <w:noProof/>
              <w:lang w:val="zh-CN"/>
            </w:rPr>
            <w:t>1</w:t>
          </w:r>
        </w:fldSimple>
      </w:p>
    </w:sdtContent>
  </w:sdt>
  <w:p w:rsidR="000D62CE" w:rsidRDefault="000D62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B70" w:rsidRDefault="00892B70" w:rsidP="001C7C91">
      <w:r>
        <w:separator/>
      </w:r>
    </w:p>
  </w:footnote>
  <w:footnote w:type="continuationSeparator" w:id="1">
    <w:p w:rsidR="00892B70" w:rsidRDefault="00892B70" w:rsidP="001C7C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EFB"/>
    <w:rsid w:val="0001345D"/>
    <w:rsid w:val="000323AD"/>
    <w:rsid w:val="0003374B"/>
    <w:rsid w:val="000406C0"/>
    <w:rsid w:val="00082563"/>
    <w:rsid w:val="000B2A95"/>
    <w:rsid w:val="000D62CE"/>
    <w:rsid w:val="001068C6"/>
    <w:rsid w:val="00126CF4"/>
    <w:rsid w:val="00140FEC"/>
    <w:rsid w:val="00171513"/>
    <w:rsid w:val="001A329B"/>
    <w:rsid w:val="001C7C91"/>
    <w:rsid w:val="001F0F9F"/>
    <w:rsid w:val="002079A2"/>
    <w:rsid w:val="002152D3"/>
    <w:rsid w:val="0023692E"/>
    <w:rsid w:val="0024178B"/>
    <w:rsid w:val="002D5F1A"/>
    <w:rsid w:val="003426B9"/>
    <w:rsid w:val="0035065E"/>
    <w:rsid w:val="00394549"/>
    <w:rsid w:val="003A2CA7"/>
    <w:rsid w:val="003C5FE8"/>
    <w:rsid w:val="003C6C56"/>
    <w:rsid w:val="003F177A"/>
    <w:rsid w:val="004331F1"/>
    <w:rsid w:val="00465377"/>
    <w:rsid w:val="00472ADC"/>
    <w:rsid w:val="004F7B79"/>
    <w:rsid w:val="00523853"/>
    <w:rsid w:val="00544EFF"/>
    <w:rsid w:val="0055655E"/>
    <w:rsid w:val="005627FB"/>
    <w:rsid w:val="0056449C"/>
    <w:rsid w:val="00585E5C"/>
    <w:rsid w:val="00595C18"/>
    <w:rsid w:val="005B7B66"/>
    <w:rsid w:val="005B7F7B"/>
    <w:rsid w:val="006243DE"/>
    <w:rsid w:val="006342C8"/>
    <w:rsid w:val="006A0EEF"/>
    <w:rsid w:val="006C0844"/>
    <w:rsid w:val="006C554F"/>
    <w:rsid w:val="006D73F1"/>
    <w:rsid w:val="006D77FB"/>
    <w:rsid w:val="00720178"/>
    <w:rsid w:val="00784F86"/>
    <w:rsid w:val="00787967"/>
    <w:rsid w:val="007E4836"/>
    <w:rsid w:val="008346EC"/>
    <w:rsid w:val="00851CD5"/>
    <w:rsid w:val="00864141"/>
    <w:rsid w:val="00867875"/>
    <w:rsid w:val="00892B70"/>
    <w:rsid w:val="008C1DDE"/>
    <w:rsid w:val="0093721F"/>
    <w:rsid w:val="0094699F"/>
    <w:rsid w:val="00961D97"/>
    <w:rsid w:val="009A4D06"/>
    <w:rsid w:val="009B3FA8"/>
    <w:rsid w:val="009C4FC5"/>
    <w:rsid w:val="009F273E"/>
    <w:rsid w:val="00A1788C"/>
    <w:rsid w:val="00A17F08"/>
    <w:rsid w:val="00A23052"/>
    <w:rsid w:val="00A55C34"/>
    <w:rsid w:val="00A65C18"/>
    <w:rsid w:val="00A93CC6"/>
    <w:rsid w:val="00AC2FD0"/>
    <w:rsid w:val="00AD6CD7"/>
    <w:rsid w:val="00B97EBB"/>
    <w:rsid w:val="00BB6137"/>
    <w:rsid w:val="00BF1CC3"/>
    <w:rsid w:val="00C2191A"/>
    <w:rsid w:val="00C377B2"/>
    <w:rsid w:val="00C419E4"/>
    <w:rsid w:val="00C5369F"/>
    <w:rsid w:val="00C73E1F"/>
    <w:rsid w:val="00CA31F1"/>
    <w:rsid w:val="00CC0C19"/>
    <w:rsid w:val="00D07B59"/>
    <w:rsid w:val="00DC77F3"/>
    <w:rsid w:val="00E25EFB"/>
    <w:rsid w:val="00E6573C"/>
    <w:rsid w:val="00E86079"/>
    <w:rsid w:val="00EC6AED"/>
    <w:rsid w:val="00EE619B"/>
    <w:rsid w:val="00F75A15"/>
    <w:rsid w:val="00FB75FE"/>
    <w:rsid w:val="00FC65B1"/>
    <w:rsid w:val="00FD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E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1C7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7C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7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7C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2093E-A255-4DA8-8624-FCC68C9A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301</Words>
  <Characters>1720</Characters>
  <Application>Microsoft Office Word</Application>
  <DocSecurity>0</DocSecurity>
  <Lines>14</Lines>
  <Paragraphs>4</Paragraphs>
  <ScaleCrop>false</ScaleCrop>
  <Company>Microsoft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webUser</cp:lastModifiedBy>
  <cp:revision>26</cp:revision>
  <cp:lastPrinted>2022-08-22T14:29:00Z</cp:lastPrinted>
  <dcterms:created xsi:type="dcterms:W3CDTF">2022-08-02T08:28:00Z</dcterms:created>
  <dcterms:modified xsi:type="dcterms:W3CDTF">2022-08-22T14:31:00Z</dcterms:modified>
</cp:coreProperties>
</file>