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E3099">
      <w:pPr>
        <w:pStyle w:val="2"/>
        <w:jc w:val="left"/>
        <w:rPr>
          <w:rFonts w:ascii="方正公文小标宋" w:eastAsia="方正公文小标宋"/>
          <w:b w:val="0"/>
          <w:sz w:val="84"/>
          <w:szCs w:val="84"/>
          <w:lang w:eastAsia="zh-CN"/>
        </w:rPr>
      </w:pPr>
    </w:p>
    <w:p w14:paraId="0C205182">
      <w:pPr>
        <w:pStyle w:val="2"/>
        <w:jc w:val="left"/>
        <w:rPr>
          <w:rFonts w:ascii="方正公文小标宋" w:eastAsia="方正公文小标宋"/>
          <w:b w:val="0"/>
          <w:sz w:val="84"/>
          <w:szCs w:val="84"/>
          <w:lang w:eastAsia="zh-CN"/>
        </w:rPr>
      </w:pPr>
    </w:p>
    <w:p w14:paraId="7AF1412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湖南省永州市祁阳市浯溪街道办</w:t>
      </w:r>
    </w:p>
    <w:p w14:paraId="1D4B0BE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153555BD">
      <w:pPr>
        <w:rPr>
          <w:rFonts w:ascii="方正公文小标宋" w:eastAsia="方正公文小标宋"/>
          <w:sz w:val="84"/>
          <w:szCs w:val="84"/>
          <w:lang w:eastAsia="zh-CN"/>
        </w:rPr>
      </w:pPr>
    </w:p>
    <w:p w14:paraId="1F5F1981">
      <w:pPr>
        <w:rPr>
          <w:rFonts w:ascii="方正公文小标宋" w:eastAsia="方正公文小标宋"/>
          <w:sz w:val="84"/>
          <w:szCs w:val="84"/>
          <w:lang w:eastAsia="zh-CN"/>
        </w:rPr>
      </w:pPr>
    </w:p>
    <w:p w14:paraId="54AD675F">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4DA11A9F">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3621123F">
          <w:pPr>
            <w:rPr>
              <w:rFonts w:hint="eastAsia" w:eastAsiaTheme="minorEastAsia"/>
              <w:lang w:val="zh-CN" w:eastAsia="zh-CN"/>
            </w:rPr>
          </w:pPr>
        </w:p>
        <w:p w14:paraId="25CA0AF2">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06F6D05B">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.....................................................................................................................................14</w:t>
          </w:r>
        </w:p>
        <w:p w14:paraId="193E25F2">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.............................................................................................................................44</w:t>
          </w:r>
        </w:p>
      </w:sdtContent>
    </w:sdt>
    <w:p w14:paraId="3EA23EDB">
      <w:pPr>
        <w:pStyle w:val="2"/>
        <w:jc w:val="both"/>
        <w:rPr>
          <w:rFonts w:ascii="Times New Roman" w:hAnsi="Times New Roman" w:eastAsia="方正小标宋_GBK" w:cs="Times New Roman"/>
          <w:color w:val="auto"/>
          <w:spacing w:val="7"/>
          <w:sz w:val="44"/>
          <w:szCs w:val="44"/>
          <w:lang w:eastAsia="zh-CN"/>
        </w:rPr>
      </w:pPr>
    </w:p>
    <w:p w14:paraId="110CAEBD">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2B0DE277">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2E2C94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115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A21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E0172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A5F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4E448A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89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8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6E2C5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5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0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6908C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52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1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12BCCF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87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F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加强村（居）民委员会、村（居）务监督委员会组织建设，落实村（居）民代表常态化联系服务群众，支持保障依法开展自治活动，做好换届工作。</w:t>
            </w:r>
          </w:p>
        </w:tc>
      </w:tr>
      <w:tr w14:paraId="7EF666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B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F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负责街道党工委下辖党组织的成立、撤销、调整、换届、管理，规范党内组织生活，排查整顿软弱涣散基层党组织。</w:t>
            </w:r>
          </w:p>
        </w:tc>
      </w:tr>
      <w:tr w14:paraId="6B7FCC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84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7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负责新兴领域党组织的成立、撤销、调整、换届、管理，规范党内组织生活等工作。</w:t>
            </w:r>
          </w:p>
        </w:tc>
      </w:tr>
      <w:tr w14:paraId="0D111A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4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9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按照干部管理权限，负责街道、村（社区）两级党员干部的教育、培训、选拔、评定、考核、监督、储备、薪资管理、信息统计、档案管理、评先评优等工作。</w:t>
            </w:r>
          </w:p>
        </w:tc>
      </w:tr>
      <w:tr w14:paraId="481C40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3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E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做好街道党员代表的推荐，县级以上党代表推荐、选举、联络服务工作，推动党代表履职。</w:t>
            </w:r>
          </w:p>
        </w:tc>
      </w:tr>
      <w:tr w14:paraId="67B72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1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7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做好党员的发展、教育、管理、监督、统计、服务和评先评优，关怀帮扶生活困难党员和老党员，做好党费收缴，规范使用上级下拨的党费，依法依规处置不合格党员。</w:t>
            </w:r>
          </w:p>
        </w:tc>
      </w:tr>
      <w:tr w14:paraId="742E87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3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C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负责街道机关和所属事业单位退休人员的教育、管理和服务工作。</w:t>
            </w:r>
          </w:p>
        </w:tc>
      </w:tr>
      <w:tr w14:paraId="1BABAD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00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8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坚持党管人才，落实人才引、育、留、用的各项举措，使用好现有人才，大力挖掘、培育和使用乡土人才。</w:t>
            </w:r>
          </w:p>
        </w:tc>
      </w:tr>
      <w:tr w14:paraId="0867EF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A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E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614C02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50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4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加强和规范街道党校建设，优化教学师资库，抓好党员干部全员培训工作。</w:t>
            </w:r>
          </w:p>
        </w:tc>
      </w:tr>
      <w:tr w14:paraId="396ABA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0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F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负责基层党群服务中心及活动场所的管理，做好党徽党旗的规范使用，推进街道、村两级便民服务中心（站）标准化、规范化、信息化建设。</w:t>
            </w:r>
          </w:p>
        </w:tc>
      </w:tr>
      <w:tr w14:paraId="6389D7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0E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E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负责全面从严治党、党风廉政建设，贯彻中央八项规定及其实施细则精神，开展党风廉政教育、日常监督、涉纪信访、执纪问责，扎实推进治理群众身边的腐败问题和不正之风，推进反腐败工作。</w:t>
            </w:r>
          </w:p>
        </w:tc>
      </w:tr>
      <w:tr w14:paraId="3A39AC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66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F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落实统战工作主体责任，联系服务党外知识分子、非公经济人士、新的社会阶层人士、港澳台侨等群体。</w:t>
            </w:r>
          </w:p>
        </w:tc>
      </w:tr>
      <w:tr w14:paraId="497E18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D9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0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做好人大代表联络服务，加强阵地建设，支持开展工作评议，保障人大代表依法履职、行使监督职权。</w:t>
            </w:r>
          </w:p>
        </w:tc>
      </w:tr>
      <w:tr w14:paraId="6FDBD8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62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7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做好政协委员联络服务相关工作，支持保障政协委员进行民主监督和参政议政。</w:t>
            </w:r>
          </w:p>
        </w:tc>
      </w:tr>
      <w:tr w14:paraId="484979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9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A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负责基层工会组织建设，开展工会活动，维护职工合法权益，帮扶困难职工，推进职工文化建设，保障会员福利待遇，做好工会经费的收支管理工作。</w:t>
            </w:r>
          </w:p>
        </w:tc>
      </w:tr>
      <w:tr w14:paraId="5A1741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29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1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负责基层团组织的成立、调整和撤销，开展团员的发展教育、服务管理、推优入党等工作，组织各类活动，关心关爱青少年发展。</w:t>
            </w:r>
          </w:p>
        </w:tc>
      </w:tr>
      <w:tr w14:paraId="5ADE14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BA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B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负责基层妇联组织建设，宣传普及妇女儿童相关法律法规，关心关爱、服务妇女儿童，维护妇女儿童合法权益，引导培育良好家风，促进妇女全面发展。</w:t>
            </w:r>
          </w:p>
        </w:tc>
      </w:tr>
      <w:tr w14:paraId="0D4B65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D0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A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2BA9EA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2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B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推进基层红十字会组织建设。</w:t>
            </w:r>
          </w:p>
        </w:tc>
      </w:tr>
      <w:tr w14:paraId="0A3B98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CE5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183B55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D3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A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制定并实施经济社会发展规划、产业发展规划，加强产业项目和经济合作组织建设，增强村（社区）造血功能，壮大村级集体经济。</w:t>
            </w:r>
          </w:p>
        </w:tc>
      </w:tr>
      <w:tr w14:paraId="64AADA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0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6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211DCF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A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6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负责农村集体资金、资产、资源监督管理，摸排、处置突出问题线索并制定解决措施。</w:t>
            </w:r>
          </w:p>
        </w:tc>
      </w:tr>
      <w:tr w14:paraId="21CAEF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9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1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负责农村土地（含林地）承包（延包）经营及承包（延包）经营合同的管理工作，调解承包经营纠纷、处理土地权属争议。</w:t>
            </w:r>
          </w:p>
        </w:tc>
      </w:tr>
      <w:tr w14:paraId="61A452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14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3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做好统计调查工作，按时上报统计数据，审核和保管好统计调查资料，加强统计员队伍建设。</w:t>
            </w:r>
          </w:p>
        </w:tc>
      </w:tr>
      <w:tr w14:paraId="1C8AB4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48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8F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负责经济普查、人口普查、农业普查、土地调查和抽样调查工作。</w:t>
            </w:r>
          </w:p>
        </w:tc>
      </w:tr>
      <w:tr w14:paraId="58A335B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0DE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三、民生服务（30项）</w:t>
            </w:r>
          </w:p>
        </w:tc>
      </w:tr>
      <w:tr w14:paraId="38C60F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1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1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通过入户走访，建立就业困难人员台账，开展就业政策宣传，引导申请创业就业补贴。</w:t>
            </w:r>
          </w:p>
        </w:tc>
      </w:tr>
      <w:tr w14:paraId="7C864E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E5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9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B32F5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3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D0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0AEA2C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FB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A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3927AC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A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5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5F782D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B0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0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负责特困人员申请的受理、调查核实、审核审批、公示、动态管理及档案管理。</w:t>
            </w:r>
          </w:p>
        </w:tc>
      </w:tr>
      <w:tr w14:paraId="5EEB7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7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F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负责开展低收入家庭认定及救助帮扶日常工作。</w:t>
            </w:r>
          </w:p>
        </w:tc>
      </w:tr>
      <w:tr w14:paraId="4431F6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0B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6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5FDC48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12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8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建立好独居、空巢、失能、重残特殊家庭老年人台账，提供探访关爱服务，做好老年人高龄津贴申请受理、初审、报批及动态管理。</w:t>
            </w:r>
          </w:p>
        </w:tc>
      </w:tr>
      <w:tr w14:paraId="6C42ED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B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7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摸排辖区孤儿、留守儿童、事实无人抚养儿童、流动儿童，建立信息台账，做好基本生活保障。</w:t>
            </w:r>
          </w:p>
        </w:tc>
      </w:tr>
      <w:tr w14:paraId="64C26D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C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1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负责做好残疾人服务和关心关爱，帮助残疾人申请更换辅具。</w:t>
            </w:r>
          </w:p>
        </w:tc>
      </w:tr>
      <w:tr w14:paraId="7C5F74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0F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6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负责困难残疾人生活补贴、重度残疾人护理补贴申请的受理、初审、报批及动态管理工作。</w:t>
            </w:r>
          </w:p>
        </w:tc>
      </w:tr>
      <w:tr w14:paraId="212C28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C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A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65A4C0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C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1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组织社区申报日间照料中心、老年活动室等居家养老服务项目。</w:t>
            </w:r>
          </w:p>
        </w:tc>
      </w:tr>
      <w:tr w14:paraId="05EDC6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E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2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负责城乡居民养老保险参保登记、暂停、终止、信息变更、待遇认证、信息核查、重复缴纳退费登记等工作。</w:t>
            </w:r>
          </w:p>
        </w:tc>
      </w:tr>
      <w:tr w14:paraId="06DD3A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3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E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负责被征地农民社会保障政策宣传和基本信息采集，引导被征地农民参保，维护被征地农民权益。</w:t>
            </w:r>
          </w:p>
        </w:tc>
      </w:tr>
      <w:tr w14:paraId="7F48C2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1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2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受理保障性住房（或租赁补贴）的申请、初核、公示。</w:t>
            </w:r>
          </w:p>
        </w:tc>
      </w:tr>
      <w:tr w14:paraId="52009B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4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8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负责房票政策宣传，做好申请的受理、核实、领（帮、代）办等工作。</w:t>
            </w:r>
          </w:p>
        </w:tc>
      </w:tr>
      <w:tr w14:paraId="578896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A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D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做好水库移民能力建设、项目申报实施、社会融入等后扶工作。</w:t>
            </w:r>
          </w:p>
        </w:tc>
      </w:tr>
      <w:tr w14:paraId="638FC7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49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5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负责上岸渔民身份确认、公益性岗位申请受理、初审、报批及动态管理。</w:t>
            </w:r>
          </w:p>
        </w:tc>
      </w:tr>
      <w:tr w14:paraId="0524BF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B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9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负责农机购置补贴申请的受理、核实、报批、公示等工作。</w:t>
            </w:r>
          </w:p>
        </w:tc>
      </w:tr>
      <w:tr w14:paraId="18DF13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3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4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负责政策性农业保险工作的组织、管理、指导、协调。</w:t>
            </w:r>
          </w:p>
        </w:tc>
      </w:tr>
      <w:tr w14:paraId="47ADCE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C9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F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负责惠农补贴政策宣传，做好惠农资金补贴申请的受理、核实、公示、申报及补贴发放自查自纠工作。</w:t>
            </w:r>
          </w:p>
        </w:tc>
      </w:tr>
      <w:tr w14:paraId="33632A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1A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3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落实积极生育政策，开展生育登记服务工作，负责生育奖励申请的受理、初审、报批工作。</w:t>
            </w:r>
          </w:p>
        </w:tc>
      </w:tr>
      <w:tr w14:paraId="550537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7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6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负责农村奖励扶助、特别扶助和独生子女保健费的申请受理、初审、报批及年审工作。</w:t>
            </w:r>
          </w:p>
        </w:tc>
      </w:tr>
      <w:tr w14:paraId="27AE49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CF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9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负责退役军人及其他优抚对象政策宣传、权益维护、优待抚恤、走访慰问、就业创业服务、回乡登记工作，推进基层武装部与退役军人服务站融合建设，加强与退役军人联系沟通。</w:t>
            </w:r>
          </w:p>
        </w:tc>
      </w:tr>
      <w:tr w14:paraId="683D67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EF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D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负责城乡居民基本医疗保险参保和变更登记，医保参保信息查询和信息维护、住院分娩补贴、医疗保险补贴资料受理、初审及复核等工作。</w:t>
            </w:r>
          </w:p>
        </w:tc>
      </w:tr>
      <w:tr w14:paraId="1BD48F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27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7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负责城乡居民医疗救助申请的受理、核实、初审、报批工作。</w:t>
            </w:r>
          </w:p>
        </w:tc>
      </w:tr>
      <w:tr w14:paraId="22F119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0B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3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组织各类科普知识宣传，开展全社会科学普及活动，提升全民科学素质。</w:t>
            </w:r>
          </w:p>
        </w:tc>
      </w:tr>
      <w:tr w14:paraId="298F03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DF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4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开展全民健身和群众性文化体育活动，提供公共文化服务。</w:t>
            </w:r>
          </w:p>
        </w:tc>
      </w:tr>
      <w:tr w14:paraId="4EF057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754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5250F6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77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F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贯彻总体国家安全观，落实国家安全责任制，筑牢国家安全人民防线，组织开展国家安全教育宣传，防范、制止危害国家安全行为。</w:t>
            </w:r>
          </w:p>
        </w:tc>
      </w:tr>
      <w:tr w14:paraId="46CE38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3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B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开展普法宣传活动，推动普法进机关、进乡村、进社区、进学校、进企业、进单位。</w:t>
            </w:r>
          </w:p>
        </w:tc>
      </w:tr>
      <w:tr w14:paraId="1ED7D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B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D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开展文明养犬劝导工作。</w:t>
            </w:r>
          </w:p>
        </w:tc>
      </w:tr>
      <w:tr w14:paraId="2AAF83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F7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F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保护未成年人，提供关心关爱帮扶服务。</w:t>
            </w:r>
          </w:p>
        </w:tc>
      </w:tr>
      <w:tr w14:paraId="60E2C9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9F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A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59D4B7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14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6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主动化解矛盾，做好街道职权范围内信访人员疏导教育、帮扶救助、属地稳控和应急劝返等工作。</w:t>
            </w:r>
          </w:p>
        </w:tc>
      </w:tr>
      <w:tr w14:paraId="111280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4E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D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427C81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C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D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w:t>
            </w:r>
          </w:p>
        </w:tc>
      </w:tr>
      <w:tr w14:paraId="275BDB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69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7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73644F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73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3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落实平安建设责任，开展群防群治，维护社会稳定。</w:t>
            </w:r>
          </w:p>
        </w:tc>
      </w:tr>
      <w:tr w14:paraId="6C647D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762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26B9C2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1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0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0B7317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7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F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000778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60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2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开展粮食安全政策法规宣传，稳定粮食播种面积，做好国家储备粮源基地建设，提供生产技术指导，推行农机社会化服务。</w:t>
            </w:r>
          </w:p>
        </w:tc>
      </w:tr>
      <w:tr w14:paraId="525A95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4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5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组织开展动物防疫宣传、强制免疫、疫情排查与前期应急处置工作。</w:t>
            </w:r>
          </w:p>
        </w:tc>
      </w:tr>
      <w:tr w14:paraId="5BEA7B4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4D2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4AFB93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A5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1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培育和践行社会主义核心价值观，加强精神文明建设，建强、用活、用好新时代文明实践所（站），组织开展志愿服务工作，经常性开展群众性精神文明创建和文明实践活动，提高居民文明素养。</w:t>
            </w:r>
          </w:p>
        </w:tc>
      </w:tr>
      <w:tr w14:paraId="5E6CFD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C6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D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开展移风易俗教育宣传。</w:t>
            </w:r>
          </w:p>
        </w:tc>
      </w:tr>
      <w:tr w14:paraId="60BE75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640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5D6E65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82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0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推进街道、村（社区）网格化建设，加强网格员队伍建设，提升网格化管理服务能力。</w:t>
            </w:r>
          </w:p>
        </w:tc>
      </w:tr>
      <w:tr w14:paraId="6DCEF0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CB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C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做好人民建议征集工作，开展人民建议征集工作宣传、调查研究，参与市征集活动，提出改进意见和建议。</w:t>
            </w:r>
          </w:p>
        </w:tc>
      </w:tr>
      <w:tr w14:paraId="43495CD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D7A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134521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76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F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开展慈善事业宣传，推进落实政府救助与慈善救助衔接机制。</w:t>
            </w:r>
          </w:p>
        </w:tc>
      </w:tr>
      <w:tr w14:paraId="4553618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EF4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0C39FE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4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5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开展民族政策宣传，铸牢中华民族共同体意识，负责促进民族融合团结进步工作，加强对少数民族流动人员服务和管理工作。</w:t>
            </w:r>
          </w:p>
        </w:tc>
      </w:tr>
      <w:tr w14:paraId="0C164C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76E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082B77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F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2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宣传基本农田保护法律法规，负责基本农田管护、开展日常巡查，发现违法问题及时上报或依法处置。</w:t>
            </w:r>
          </w:p>
        </w:tc>
      </w:tr>
      <w:tr w14:paraId="30632CD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170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十一、生态环保（12项）</w:t>
            </w:r>
          </w:p>
        </w:tc>
      </w:tr>
      <w:tr w14:paraId="5E9785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9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9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落实河长制工作，开展宣传教育，对河道开展日常巡查、垃圾清理和管理维护，发现问题及时制止、上报。</w:t>
            </w:r>
          </w:p>
        </w:tc>
      </w:tr>
      <w:tr w14:paraId="0D3790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3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D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负责野生动植物、古树名木保护政策法规的宣传教育，发现违法行为及时制止、上报。</w:t>
            </w:r>
          </w:p>
        </w:tc>
      </w:tr>
      <w:tr w14:paraId="754701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B3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6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负责护林员的选聘、培训、考核工作。</w:t>
            </w:r>
          </w:p>
        </w:tc>
      </w:tr>
      <w:tr w14:paraId="52D983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F3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0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落实林长制工作，普及森林资源管护知识，并开展日常巡逻和义务植树活动。</w:t>
            </w:r>
          </w:p>
        </w:tc>
      </w:tr>
      <w:tr w14:paraId="0F1EC2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61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F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组织实施秸秆综合利用和露天焚烧工作，查处违法露天焚烧秸秆的行为。</w:t>
            </w:r>
          </w:p>
        </w:tc>
      </w:tr>
      <w:tr w14:paraId="57E7EE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70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开展烟花爆竹禁燃禁放宣传工作，对违规燃放行为进行及时劝阻。</w:t>
            </w:r>
          </w:p>
        </w:tc>
      </w:tr>
      <w:tr w14:paraId="0D6D22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6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2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开展大气污染防治宣传教育工作，发现无需专业力量即可判明的环境污染和生态破坏行为及时制止、上报。</w:t>
            </w:r>
          </w:p>
        </w:tc>
      </w:tr>
      <w:tr w14:paraId="7B4A78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9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7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加强畜禽养殖污染及废弃物处理设施的监管，做好畜禽养殖污染防治日常巡查，发现污染行为及时制止、上报。</w:t>
            </w:r>
          </w:p>
        </w:tc>
      </w:tr>
      <w:tr w14:paraId="7A35BE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D5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A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开展生活污水防治宣传教育工作，发现违规违法行为及时制止、上报。</w:t>
            </w:r>
          </w:p>
        </w:tc>
      </w:tr>
      <w:tr w14:paraId="3EC210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2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0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开展环境噪音污染防治宣传教育工作，发现噪音污染违法行为及时制止、上报。</w:t>
            </w:r>
          </w:p>
        </w:tc>
      </w:tr>
      <w:tr w14:paraId="1CF4DA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1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E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加强土壤污染防治宣传教育，发现无需专业力量即可判明的土壤污染违法行为及时制止、上报。</w:t>
            </w:r>
          </w:p>
        </w:tc>
      </w:tr>
      <w:tr w14:paraId="499A7E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3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C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加强固体废物污染环境防治宣传教育，普及相关科学知识，发现污染和生态破坏行为及时制止、上报。</w:t>
            </w:r>
          </w:p>
        </w:tc>
      </w:tr>
      <w:tr w14:paraId="4FF4104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740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十二、城乡建设（10项）</w:t>
            </w:r>
          </w:p>
        </w:tc>
      </w:tr>
      <w:tr w14:paraId="09C7D8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D4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A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负责设施农业用地选址、备案、日常监管，对不符合规定要求的行为及时进行制止并督促整改。</w:t>
            </w:r>
          </w:p>
        </w:tc>
      </w:tr>
      <w:tr w14:paraId="2FD557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A0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3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4F9379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9F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A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负责依法拆除村庄规划区内未取得乡村建设规划许可证或未按乡村建设规划许可证的规定进行建设的建筑物。</w:t>
            </w:r>
          </w:p>
        </w:tc>
      </w:tr>
      <w:tr w14:paraId="4FC7EA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28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1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开展加装电梯、立面改造和基础设施提升等老旧小区改造政策宣传、矛盾调解工作。</w:t>
            </w:r>
          </w:p>
        </w:tc>
      </w:tr>
      <w:tr w14:paraId="2F3032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B9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B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开展农村房屋风貌改造政策宣传、矛盾调解工作。</w:t>
            </w:r>
          </w:p>
        </w:tc>
      </w:tr>
      <w:tr w14:paraId="5FB20A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6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5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10B657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5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0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核发《农村宅基地批准书》和《乡村建设规划许可证（村民住宅类）》，并报市直相关部门备案，对农村住房审批后的建设开展日常巡查，加强监督管理，发现违规违法建设行为及时制止。</w:t>
            </w:r>
          </w:p>
        </w:tc>
      </w:tr>
      <w:tr w14:paraId="78E149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54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1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对损坏村庄和集镇的房屋、公共设施，破坏村容镇貌和环境卫生行为的处罚。</w:t>
            </w:r>
          </w:p>
        </w:tc>
      </w:tr>
      <w:tr w14:paraId="1D6FBC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D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2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开展城市建筑房屋白蚁防治宣传工作，对受害房屋进行定期排查并上报。</w:t>
            </w:r>
          </w:p>
        </w:tc>
      </w:tr>
      <w:tr w14:paraId="0F3618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6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9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负责乡、村道的建设和养护工作。</w:t>
            </w:r>
          </w:p>
        </w:tc>
      </w:tr>
      <w:tr w14:paraId="16CB12B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AE9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十三、应急管理及消防（2项）</w:t>
            </w:r>
          </w:p>
        </w:tc>
      </w:tr>
      <w:tr w14:paraId="19ED2B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A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D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加强安全生产监管力量建设，按照职责对辖区内生产经营单位安全生产状况进行监督检查，依法履行安全生产监督管理职责。</w:t>
            </w:r>
          </w:p>
        </w:tc>
      </w:tr>
      <w:tr w14:paraId="0D01CC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B9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5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开展人民防空宣传教育，根据上级统一部署组织辖区群众开展防空疏散演练。</w:t>
            </w:r>
          </w:p>
        </w:tc>
      </w:tr>
      <w:tr w14:paraId="633B04F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D69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十四、市场监管（1项）</w:t>
            </w:r>
          </w:p>
        </w:tc>
      </w:tr>
      <w:tr w14:paraId="33F016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0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F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34489E1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FA6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十五、人民武装（1项）</w:t>
            </w:r>
          </w:p>
        </w:tc>
      </w:tr>
      <w:tr w14:paraId="6EF872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5E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0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5F3786A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3B7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十六、综合政务（9项）</w:t>
            </w:r>
          </w:p>
        </w:tc>
      </w:tr>
      <w:tr w14:paraId="06D79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C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9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加强保密宣传，落实保密工作责任制，建立健全保密管理制度，完善落实保密防护措施。</w:t>
            </w:r>
          </w:p>
        </w:tc>
      </w:tr>
      <w:tr w14:paraId="236625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04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9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落实值班制度，健全突发事件信息报送机制，对重大紧急情况实行首报即报制度，按规定程序向上级党组织履行重大事项事前请示、事中报告、事后报备程序。</w:t>
            </w:r>
          </w:p>
        </w:tc>
      </w:tr>
      <w:tr w14:paraId="462710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6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7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负责街道机关日常运转，承担公文办理、机关会务、印章管理、档案管理等工作。</w:t>
            </w:r>
          </w:p>
        </w:tc>
      </w:tr>
      <w:tr w14:paraId="59B1F6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59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3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负责政府采购、资产管理、收入支出管理、负债管理、办公用房管理、公共机构节能、聘用人员管理及后勤服务保障工作。</w:t>
            </w:r>
          </w:p>
        </w:tc>
      </w:tr>
      <w:tr w14:paraId="62C6ED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E9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B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依法履行村（社区）财务综合监管职责，落实村账镇代管，承担村级会计委托代理记账服务，规范开展村（社区）财务清查和村（社区）组织成员任期经济责任审计。</w:t>
            </w:r>
          </w:p>
        </w:tc>
      </w:tr>
      <w:tr w14:paraId="1F2EA0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AD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F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依法推行政府信息和政务公开工作。</w:t>
            </w:r>
          </w:p>
        </w:tc>
      </w:tr>
      <w:tr w14:paraId="0FBE1E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CB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1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负责预算管理、项目管理，财务核算、资金发放、票据归档等工作，开展财会监督和机关内部控制、财务审计、绩效评价。</w:t>
            </w:r>
          </w:p>
        </w:tc>
      </w:tr>
      <w:tr w14:paraId="438738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7D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0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负责报备规范性文件与“三统一”（统一登记、统一编号、统一发布）工作，承担行政复议案件的答复工作和行政诉讼案件的应诉工作。</w:t>
            </w:r>
          </w:p>
        </w:tc>
      </w:tr>
      <w:tr w14:paraId="44AA3B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8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F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承办12345政务服务便民热线平台转办的涉及职权范围内事项。</w:t>
            </w:r>
          </w:p>
        </w:tc>
      </w:tr>
    </w:tbl>
    <w:p w14:paraId="782F229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99F017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F3A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1B5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71F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248D">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DD14">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690E22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3CB2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14:paraId="71F434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6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9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2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7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1.认真落实上级纪委监委的各项部署要求，统筹纪检监察工作力量；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1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4.办理交办的信访件。</w:t>
            </w:r>
          </w:p>
        </w:tc>
      </w:tr>
      <w:tr w14:paraId="3FECF9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BC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E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6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0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1.根据上级要求，研究制定《市管领导班子和领导干部年度考核工作方案》，明确考核对象、内容、程序、结果运用、要求；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2.下发工作提示，相关资料收集提出要求，并对述职报告材料撰写、年度考核登记表填写进行指导规范；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4.研究形成市管领导班子及领导干部年度考核等次建议，提交市委常委会会议审定；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2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1.根据要求提供领导班子工作总结和领导干部个人述职报告、填写年度考核登记表及相关资料；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4.配合开展相关工作、实地考核。</w:t>
            </w:r>
          </w:p>
        </w:tc>
      </w:tr>
      <w:tr w14:paraId="07D051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0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4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2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9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1.组织全市村（社区）“两委”班子运行情况中期评估；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8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1.组织村（社区）“两委”班子个别谈话、走访调研；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2.统计本届任期内村干部离职情况；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3.上报届中分析报告及相关资料。</w:t>
            </w:r>
          </w:p>
        </w:tc>
      </w:tr>
      <w:tr w14:paraId="381757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3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D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B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E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1.市委组织部：健全以财政投入为主的稳定的村（社区）组织运转经费保障制度，建立正常增长机制；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B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3.负责开展村（社区）干部年度综合评定工作，确定并发放村（社区）干部年终奖励。</w:t>
            </w:r>
          </w:p>
        </w:tc>
      </w:tr>
      <w:tr w14:paraId="4164D4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E0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B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8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0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1.规范村（社区）组织活动场所挂牌标准；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2.梳理证明事项；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7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1.明确村级组织承担的工作事务、优化精简考核事项及厘清证明事项；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2.清理规范村级组织挂牌。</w:t>
            </w:r>
          </w:p>
        </w:tc>
      </w:tr>
      <w:tr w14:paraId="773CA5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0D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1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从街道事业编制人员、优秀村党组织书记、到村任职过的选调生、第一书记、驻村工作队员“五方面人员”中择优选拔镇领导班子成员工作。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40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1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1.制定下发比选方案；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2.对比选人员进行资格审核；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1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1.组织符合条件人员报名；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3.通知比选人员参加测试、考核、体检、考察。</w:t>
            </w:r>
          </w:p>
        </w:tc>
      </w:tr>
      <w:tr w14:paraId="77C1A3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15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2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A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8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1.对村（社区）党组织书记候选人预备人选进行资格联审；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3.将考察情况提交市委集体研究；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4.牵头抓总、协同联动相关部门、街道党工委，统筹抓好村（社区）党组织书记的任职备案、日常管理等工作。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8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1.及时上报村（社区）党组织书记异动名单；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3.提供村（社区）党组织书记候选人预备人选现实表现材料及廉政证明；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4.按规定程序向市委组织部备案村（社区）党组织书记的任职情况。</w:t>
            </w:r>
          </w:p>
        </w:tc>
      </w:tr>
      <w:tr w14:paraId="68A416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4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C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D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5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1.市委组织部：①负责制定从优秀村（社区）党组织书记中考核招聘街道事业编制人员工作实施方案；②统筹实施考核招聘工作，开展资格联审、体检、人选考察工作；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F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4.办理聘用、工资待遇等手续。</w:t>
            </w:r>
          </w:p>
        </w:tc>
      </w:tr>
      <w:tr w14:paraId="1FF000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9B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8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面向村（社区）干部定向招录（招聘）街道公务员（事业单位工作人员）。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4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4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1.市委组织部：组织招录；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8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1.传达定向招录（招聘）村（社区）干部相关通知，做好宣传动员工作；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2.进行资格初审、上报。</w:t>
            </w:r>
          </w:p>
        </w:tc>
      </w:tr>
      <w:tr w14:paraId="5FB29F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B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8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3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2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1.做好国家工作人员因私出国（境）的备案、信息变更、撤销备案、证件管理、审批等工作；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2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1.对因私出国（境）的一般工作人员做好备案、信息变更、撤销备案、证件管理、报批等工作；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2.对因私出国（境）的市管干部、涉密人员等做好报批，配合做好证件管理等。</w:t>
            </w:r>
          </w:p>
        </w:tc>
      </w:tr>
      <w:tr w14:paraId="6A12CE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B4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E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8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9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1.安排督促选调生到村任职；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2.组织选调生做好国情调研报告，加强教育、管理和选拔使用；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7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2.开展任职期满选调生考核工作；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3.审核监督选调生补助资金的使用。</w:t>
            </w:r>
          </w:p>
        </w:tc>
      </w:tr>
      <w:tr w14:paraId="0A9A2C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7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8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2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D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E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负责乡村振兴驻村工作队日常管理、出具考核意见。</w:t>
            </w:r>
          </w:p>
        </w:tc>
      </w:tr>
      <w:tr w14:paraId="59E48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2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3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E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9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1.制定和落实培训方案；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2.确定参加培训人员；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5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1.宣讲政策，介绍相关要求；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2.核定推荐参加县级及以上培训人员名单，并组织培训人员参训。</w:t>
            </w:r>
          </w:p>
        </w:tc>
      </w:tr>
      <w:tr w14:paraId="26B091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B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D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E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A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1.负责指导街道运用现代信息技术开展村（社区）党员教育并承担全部网络费用；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8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1.管理村（社区）党员远程教育站点设备；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2.组织村（社区）党员通过远程教育设施参加线上教育培训。</w:t>
            </w:r>
          </w:p>
        </w:tc>
      </w:tr>
      <w:tr w14:paraId="6BD2FA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AA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C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1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F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1.下发市管干部网络教育学习任务和年度学员调训计划；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2.确定参加市管干部网络教育学习和年度学员调训人员；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3.下发账号和督促市管干部完成网络教育学习任务；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4.组织调训人员培训；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2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1.上报参加市管干部网络教育学习和年度学员调训人员名单；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2.督促市管干部完成网络教育学习任务。</w:t>
            </w:r>
          </w:p>
        </w:tc>
      </w:tr>
      <w:tr w14:paraId="0EFE84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9C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A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E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5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1.负责组织街道做好“农民大学生培养计划”和“党建+乡村振兴高素质农民”的宣传、报名工作；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2.审核街道推荐的报名人员名单；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3.指导街道全年至少开展2期“乡村学堂”活动；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8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509908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15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1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B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B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1.下发党内关怀和慰问工作方案；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2.审核确定、申报县级及以上党内关怀和慰问对象；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9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1.确定（推荐）党内关怀和慰问对象；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2.开展慰问。</w:t>
            </w:r>
          </w:p>
        </w:tc>
      </w:tr>
      <w:tr w14:paraId="5BBA6F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B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0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2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3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1.市委组织部：负责组织开展“两优一先”、抓党建促乡村振兴先进典型等荣誉表彰工作，负责下发“光荣在党50年”纪念章；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F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1.严格按照推荐对象的范围、条件，确定“两优一先”、新兴领域标杆创建、抓党建促乡村振兴先进典型等推荐人选；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r>
      <w:tr w14:paraId="4FC98B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E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0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5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0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1.认真落实上级党委巡视、巡察工作领导小组关于巡视巡察工作部署要求；配合中央、省委巡视，永州市委巡察工作；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2.制定5年巡察工作规划和村（社区）党组织巡察专项规划；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3.建立巡察人才库，并及时更新；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4.统筹巡察工作力量，按照巡察工作规划制定每轮巡察方案；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5.组织对市委管理的单位、部门、企事业单位党组织全面巡察；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4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1.成立巡察联络组，准备相关资料台账，做好会务工作；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2.召开见面沟通会、进驻动员会；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3.加强进驻宣传，设立征求意见箱，张贴巡察工作通报，设立邮箱、信访电话，为巡察组开展工作提供必要保障；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4.做好街道党工委工作情况汇报以及选人用人、意识形态、保密工作、上轮巡察整改情况专题汇报，配合做好“一对一”谈话、调阅材料、座谈会、抽查核实工作；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5.做好巡察反馈问题整改和整改情况公开工作；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6.做好巡察整改情况“回头看”工作；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7.上报优秀人才进入巡察人才库。</w:t>
            </w:r>
          </w:p>
        </w:tc>
      </w:tr>
      <w:tr w14:paraId="03D4B3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E7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B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D1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2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1.根据代表的工作变动等情况，及时做好代表异动工作；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2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1.上报代表异动情况；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2.做好代表的选举工作。</w:t>
            </w:r>
          </w:p>
        </w:tc>
      </w:tr>
      <w:tr w14:paraId="70401B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E4D9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2B8984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B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0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4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3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B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1.摸排上报中央财政扶持村集体经济发展项目名单；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2.组织村（社区）实施扶持发展新型农村集体经济项目并配合做好验收工作。</w:t>
            </w:r>
          </w:p>
        </w:tc>
      </w:tr>
      <w:tr w14:paraId="0FB4F1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A7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5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C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1.落实上级统战部部署要求，开展党的创新理论学习宣传与理想信念教育；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2.健全全市民营经济代表人士台账，调研走访民营企业帮困，建立领导与企业、商协会交友制度，构建亲清政商关系；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A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1.推动街道商会组织健全，达到“五有”标准，积极发展新会员，充分发挥商会作用，助力经济高质量发展；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2.建立健全街道民营经济代表人士台账。</w:t>
            </w:r>
          </w:p>
        </w:tc>
      </w:tr>
      <w:tr w14:paraId="704E0D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0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A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1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6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1.指导街道做好立项争资、重点项目建设服务及推进相关工作；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2.统筹全市项目入库工作；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3.指导街道做好固定资产投资联网直报相关工作。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9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1.摸底排查辖区内项目意向；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3.配合做好立项前期相关工作；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4.参与调处重点项目建设征地拆迁等矛盾纠纷；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5.做好固定资产投资联网直报工作。</w:t>
            </w:r>
          </w:p>
        </w:tc>
      </w:tr>
      <w:tr w14:paraId="41CF02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8C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B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1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7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1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1.开展实时宣传，提高社会诚信意识和信用水平；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2.做好“双公示”数据报送、查询行政许可黑红名单、推进“信易+应用”建设、签署信用承诺书等工作。</w:t>
            </w:r>
          </w:p>
        </w:tc>
      </w:tr>
      <w:tr w14:paraId="056B93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BA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3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A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8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2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1.开展税务政策宣传和服务工作；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2.机关工作人员（包括临时人员）工资薪金、劳务报酬等综合所得的代扣代缴、申报缴纳和年度汇算；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3.机关和村级财政取得劳务报酬发票和财产租赁发票个人所得税的代扣代缴；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4.机关工作人员（包括临时人员）各类社保费的征缴工作；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5.机关残疾人就业保障金的申报缴纳；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6.协助征缴耕地占用税和契税。</w:t>
            </w:r>
          </w:p>
        </w:tc>
      </w:tr>
      <w:tr w14:paraId="2E9430A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B8F9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08D29C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2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B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8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3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1.组织拟订并协调落实促进全市养老事业发展的规范性文件；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3.做好本辖区内养老服务体系建设；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5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1.对村（社区）受理的百岁长寿老人保健费申请材料进行核实、初审、上报；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2.建立留守老人信息台账；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3.摸排上报居家养老服务对象信息。</w:t>
            </w:r>
          </w:p>
        </w:tc>
      </w:tr>
      <w:tr w14:paraId="066B31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0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B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7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6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2.市城管局：对城市规划区违反殡葬管理法规的行为进行制止或者处罚。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C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2.推动本辖区内殡葬领域移风易俗工作，宣传倡导和积极推广低碳文明祭扫。</w:t>
            </w:r>
          </w:p>
        </w:tc>
      </w:tr>
      <w:tr w14:paraId="61058F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9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C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8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4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2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向劳动者宣传法规政策，引导其依法维权。</w:t>
            </w:r>
          </w:p>
        </w:tc>
      </w:tr>
      <w:tr w14:paraId="701DC4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5C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0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3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市水利局（牵头）
市财政局
市卫健局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2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1.市水利局：负责指导农村集中供水设施建设；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2.市财政局：负责集中供水设施建设和日常维护的资金保障；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3.市卫健局：负责对水质的检测；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4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1.负责农村供水工程建设用地、环境协调、供电、用户建设、用户开户工作，组织对供水设施的日常维护；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2.宣传节约用水知识；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3.做好水样检测采样服务工作；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4.发现饮用水受到污染及时上报并进行应急处置；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5.依法做好饮用水水源保护工作。</w:t>
            </w:r>
          </w:p>
        </w:tc>
      </w:tr>
      <w:tr w14:paraId="5E3556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CF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9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F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3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1.制定残疾人无障碍设施改造的相关政策、标准和规范；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2.根据本地实际情况和残疾人需求，制定科学合理的无障碍设施改造规划和年度计划；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3.积极争取财政资金支持，同时通过社会捐赠、专项基金等多种渠道筹措改造资金；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4.根据各街道实际需求和改造任务量，合理分配资金，确保专款专用；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F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1.对残疾人家庭及公共场所的无障碍设施需求进行全面调查上报；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2.协调村（社区）、施工单位及相关部门，解决改造过程中遇到的矛盾和问题。</w:t>
            </w:r>
          </w:p>
        </w:tc>
      </w:tr>
      <w:tr w14:paraId="05DA65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4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9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3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B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2.组织就业技能、岗位技能提升、创业创新、中高技能人才等培训；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7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4.受理残疾人自主创业扶持申请，配合做好创业扶持对象的入户评估工作。</w:t>
            </w:r>
          </w:p>
        </w:tc>
      </w:tr>
      <w:tr w14:paraId="6F1686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417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690CD6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79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9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4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3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1.市委政法委：加强对大型群众性活动的安全管理；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2.市公安局：保护公民生命和财产安全，维护社会治安秩序和公共安全；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3.市应急管理局：负责大型活动应急预案、应急演练的检查和重要时期社会公共安全监管；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E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1.在大型活动和重要时期，做好辖区内重点人群管控等社会面稳控工作；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2D32C5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99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8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5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0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3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1.配合公安部门组织开展“扫黄禁赌”宣传活动；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2.发现涉黄涉赌相关线索，及时上报公安部门。</w:t>
            </w:r>
          </w:p>
        </w:tc>
      </w:tr>
      <w:tr w14:paraId="257493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A2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A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B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A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2.市委政法委：负责协调督导相关部门落实工作责任；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3.市教育局：负责对本市中小学生的反电信网络诈骗宣传教育；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7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1.开展反电信网络诈骗宣传、涉诈线索摸排、人员初核、重点人员列管列控工作；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2.根据推送的境外涉诈高危人员信息，做好劝返工作；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3.加强涉诈高危人员及家属的思想教育；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4.参与上级部门对涉诈人员进行管控。</w:t>
            </w:r>
          </w:p>
        </w:tc>
      </w:tr>
      <w:tr w14:paraId="125CDA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4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6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9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9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1.市教育局：负责周边环境整治统筹协调工作；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2.市公安局：负责学校周边治安管理；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3.市交通运输局：负责学校交通运输安全及客运车辆非法违法整治；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4.市文旅广体局：负责学校周边文化市场监管；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5.市应急管理局：负责督查、检查、指导安全工作；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6.市市场监管局：负责学校食品安全；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7.市城管局：负责学校周边摊贩整治；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A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1.摸排校园周边环境情况，将摸排问题反馈学校及相关部门，并督促学校及时消除安全隐患；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2.与有关部门共同维护学校周边环境安全，参与辖区内校园周边环境联合执法行动；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3.安排人员担任辖区内学校安全副校长，到学校开展安全教育宣讲；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4.参与上级组织的事故善后稳控处理工作。</w:t>
            </w:r>
          </w:p>
        </w:tc>
      </w:tr>
      <w:tr w14:paraId="118A1FC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4F4F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034B26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C7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A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6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3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2.提请市人民政府对违法用地图斑进行交办；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3.负责违法图斑（非住宅类）执法处置；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C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1.负责到现场核实违法违规用地图斑情况并上报；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2.宣传相关政策、劝导违法主体自行整改；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4.参与上级部门执法处置（拒不自行整改的）。</w:t>
            </w:r>
          </w:p>
        </w:tc>
      </w:tr>
      <w:tr w14:paraId="6A4BAB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E4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5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8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A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D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1.排查登记耕地“非农化”“非粮化”和稻田抛荒情况；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2.跟踪和配合落实耕地“非农化”“非粮化”、稻田抛荒复耕情况；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3.上报整改后耕地“非农化”“非粮化”和稻田抛荒复耕情况；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4.参与做好农业“大棚房”摸底、上报和整治工作；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5.参与做好补充耕地项目实施和耕地恢复工作。</w:t>
            </w:r>
          </w:p>
        </w:tc>
      </w:tr>
      <w:tr w14:paraId="1CCED2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8D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A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D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7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1.对项目申报、项目实施、项目资产管理进行摸排、审核、汇总、登记、管理；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2.强化帮扶产业分类指导；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2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1.将村（社区）财政补助资金项目纳入项目库，并汇总上报；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2.对村（社区）财政补助资金项目实施监督管理、登记、确权、维护，建立台账。</w:t>
            </w:r>
          </w:p>
        </w:tc>
      </w:tr>
      <w:tr w14:paraId="2391CA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8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9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E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7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1.负责组织改善农村人居环境，组织开展农村厕所革命，统筹指导村庄整治、村容村貌提升（立项、拨付资金、工程质量监管、验收）；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2.健全农民参与乡村建设机制。学习运用“千万工程”经验，扎实推进“三大革命、三大建设”行动，落实好乡村建设各项工作；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B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1.常态化开展人居环境整治工作；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2.对改（新）建厕所进行申报、验收，负责发放补贴；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3.负责“和美院落”项目申报、公示，参与验收工作。</w:t>
            </w:r>
          </w:p>
        </w:tc>
      </w:tr>
      <w:tr w14:paraId="03EF2B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AD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8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3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F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1.对上报的家庭农场资料审核认定；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7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1.对家庭农场资料进行初审；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2.申报农业生产社会服务项目；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3.记录社会化服务作业工作量及数据资料；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4.审核农业社会化服务合同及录入补贴项目。</w:t>
            </w:r>
          </w:p>
        </w:tc>
      </w:tr>
      <w:tr w14:paraId="7C8F19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A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D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A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5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F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1.协助农业农村部门调处项目建设中的施工矛盾、营造良好施工环境、落实安全生产责任制与风险防控；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2.项目街道和村推选群众代表积极参与高标准农田建设质量日常监督管理，及时发现并纠正施工中存在的质量问题；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3.高标准农田建成后，其管护责任主体依法确定为街道办事处及村集体经济组织等单位，签订管护协议，明确管护人员，落实具体管护措施。</w:t>
            </w:r>
          </w:p>
        </w:tc>
      </w:tr>
      <w:tr w14:paraId="4C22AD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D6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A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A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2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4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1.负责到现场核实农村宅基地图斑情况，并上报；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2.宣传相关政策、劝导业主自行拆除；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3.将业主自行拆除整改相关情况上报；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4.参与上级部门执法处置（不能自行拆除的）。</w:t>
            </w:r>
          </w:p>
        </w:tc>
      </w:tr>
      <w:tr w14:paraId="326B84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41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A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C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市科工局（牵头）
市自然资源局
国家电网祁阳分公司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F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1.市科工局：负责统筹协调和指导电网建设工作；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2.市自然资源局：配合开展农村电网项目建设中土地、房屋征收及青苗补偿工作；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E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1.开展农网改造政策宣传；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2.参与农村电网项目建设中的矛盾调解、土地、房屋征收及青苗补偿工作。</w:t>
            </w:r>
          </w:p>
        </w:tc>
      </w:tr>
      <w:tr w14:paraId="06B4873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3B1D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
明建设（3项）</w:t>
            </w:r>
          </w:p>
        </w:tc>
      </w:tr>
      <w:tr w14:paraId="648BF4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C3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F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A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E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5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1.摸排挖掘各行各业典型人物；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2.向上级推荐先进典型，整理完善其事迹材料；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3.做好先进典型的宣传工作。</w:t>
            </w:r>
          </w:p>
        </w:tc>
      </w:tr>
      <w:tr w14:paraId="7E5528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3E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2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E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市委宣传部（牵头）
市财政局
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D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2.市财政局：负责保障农家书屋基本运行配套资金；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B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1.负责农家书屋布局、调整、建设和管理；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2.监督农家书屋按时开放，保持良好环境卫生，做好设施设备检修，维护良好阅读环境；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3.组织指导做好农家书屋管理员的选聘、管理和培训；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4.定期收集村民对农家书屋书籍需求、活动的意见建议，及时反馈上级，优化资源与服务。</w:t>
            </w:r>
          </w:p>
        </w:tc>
      </w:tr>
      <w:tr w14:paraId="04A9CB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A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7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3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A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1.负责应急广播系统县级内容制播与安全播出，承担体系建设、维护及平台规范管理；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2.统筹各级前端与终端运维，拟定建设方案，组织协调建设工作与验收，督查基层平台运行，监管安全播出；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D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1.指导村级广播室建设，科学合理选定辖区内终端安装点位；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2.按照上级部门工作安排，指导村（社区）播放广播。</w:t>
            </w:r>
          </w:p>
        </w:tc>
      </w:tr>
      <w:tr w14:paraId="6E7ABB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A413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七、社会管理（8项）</w:t>
            </w:r>
          </w:p>
        </w:tc>
      </w:tr>
      <w:tr w14:paraId="4065E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A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9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负责城市社区专职工作人员队伍建设管理工作。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B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市委社会工作部（牵头）
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C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社会工作部：①负责建强社区工作者队伍；②负责落实薪酬待遇保障，科学设定社区工作者薪酬构成和岗位等级薪酬标准，定期动态调整；③负责健全考核奖惩机制，制定社区工作者年度考核指导方案，健全新招聘社区专职工作人员试用期筛选机制，完善社区工作者罢免、解聘相关退出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2.市委组织部：会同市委社会工作部每年至少对社区党组织书记、社区居民委员会主任培训1次，对其他社区工作者每3年轮训1次。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7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1.落实城市社区专职工作人员“一人一档”要求，并将有关资料报市委社会工作部备案；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2.加强人员管理，核实社区专职工作者工作年限，核算薪酬待遇；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3.开展社区工作者年度考核，强化考核结果运用。</w:t>
            </w:r>
          </w:p>
        </w:tc>
      </w:tr>
      <w:tr w14:paraId="65CBFA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DB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0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2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市文旅广体局
市民政局
市卫健局
团市委
市妇联
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7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2.市文旅广体局、市卫健局：根据各自职责组织行业内相关单位配合中小学校开展学生游泳技能、现场救护的培训；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3.市民政局：负责健全农村留守儿童和困境儿童救助保护机制，督促街道办事处和村（居）民委员会做好对农村留守儿童和困境儿童的暑假期间家庭探访和预防溺水安全教育工作；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5.县级以上人民政府其他有关部门按照各自职责做好中小学生防溺水工作。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A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2.指导督促村（居）民委员会、相关责任主体做好预防溺水安全教育宣传工作；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3.对本行政区域内的水域实行网格化管理，按照规定设置安全防护设施和警示标志，配备应急救生物品，开展预防溺水巡查；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14:paraId="19ED40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E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4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F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F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1.市民政局：负责城市生活无着落的流浪乞讨人员收容救助、送返安置工作；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2.市公安局：负责城市生活无着落的流浪乞讨人员信息核实工作。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7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2.对非本街道户籍的流浪乞讨人员，及时联系市民政局、市公安局将其指引、护送到救助站；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3.对本街道户籍的流浪乞讨人员，及时通知其亲属接回，并给与适当的救助。</w:t>
            </w:r>
          </w:p>
        </w:tc>
      </w:tr>
      <w:tr w14:paraId="3C9FA8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04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9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规范物业管理。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F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0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对物业服务质量进行监督管理；②负责对物业招投标活动进行监督管理；③对物业承接查验、物业服务企业推出交接活动进行指导和监督；④处理物业管理中的投诉，对专项维修资金缴存、使用情况进行监督管理；⑤会同市发改局评定商品住宅物业服务等级；⑥对尚未划分物业管理区域并已投入使用的，会同街道征求业主意见后予以核定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2.市发改局：负责前期物业服务费收取标准备案审查。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B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2.督促业主大会和业主委员会依法履行职责，调节物业管理纠纷，协调物业管理与社区建设关系；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4.依申请提供小区物业应急管理，指导督促村（居）委员会组织不超过一年的基本保洁、秩序维护等服务。</w:t>
            </w:r>
          </w:p>
        </w:tc>
      </w:tr>
      <w:tr w14:paraId="0B1CC2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0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B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6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F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1.市城管局：负责实施垃圾分类工作，建设垃圾分类设施，及时清运乱堆乱放的生活垃圾；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2.市财政局：负责提供经费保障。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A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2.在辖区范围内开展建筑垃圾分类文明劝导。</w:t>
            </w:r>
          </w:p>
        </w:tc>
      </w:tr>
      <w:tr w14:paraId="144AFD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E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8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整治建筑垃圾乱堆乱放。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4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E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1.负责建立建筑垃圾集中收集点，并保障收集点的设施设备维护资金，及时清运乱堆乱放的建筑垃圾；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2.开展建筑垃圾乱堆乱放执法；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3.负责指导城区建筑垃圾临时集中收集点建设。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E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2.在辖区范围内开展建筑垃圾乱堆乱放日常巡查、文明劝导，发现问题及时制止处理并上报；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3.配合开展建筑垃圾乱堆乱放执法和清理工作。</w:t>
            </w:r>
          </w:p>
        </w:tc>
      </w:tr>
      <w:tr w14:paraId="261890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07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5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2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市商务局（牵头）
市公安局
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F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1.市商务局：负责农贸市场秩序维护和整治；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2.市公安局：对违法行为进行打击处理；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3.市城管局：负责马路市场周边秩序维护和整治，开展相关执法检查工作，行使城市管理相对集中行政处罚权；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3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1.现场调查农贸市场、马路市场违法违规情况；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2.走访、宣传、劝导流动摊贩进指定区域内经营；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3.配合部门联合执法。</w:t>
            </w:r>
          </w:p>
        </w:tc>
      </w:tr>
      <w:tr w14:paraId="58114D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9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F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开展城区环境卫生整治。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2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2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1.市城管局：负责主要街道、广场和公共水域的环境卫生；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2.市财政局：负责街道保洁、环境卫生整治经费。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2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1.宣传“门前三包”政策；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2.开展日常巡查，督促“门前三包”责任落实；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3.组织专人对辖区内的居民小区、背街小巷清扫保洁。</w:t>
            </w:r>
          </w:p>
        </w:tc>
      </w:tr>
      <w:tr w14:paraId="0F49D9F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4C08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756F08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B6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1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D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E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1.负责教育系统控辍保学工作，建立在本市就读学生失学辍学工作台账并实行动态管理；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2.统筹街道和学校开展劝返复学工作，向市政府报告控辍保学工作情况。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3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1.建立本街道失学辍学台账并实行动态管理；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3.依法督促适龄儿童、少年父母或其他法定监护人送适龄儿童、少年入学。</w:t>
            </w:r>
          </w:p>
        </w:tc>
      </w:tr>
      <w:tr w14:paraId="7F8B77A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619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5A0C68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81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B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1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6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2.负责宗教场所、民间信仰活动场所管理工作；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3.组织、协调相关部门对涉及民族宗教方面的突发事件和重大事件进行处置；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4.管理宗教教职人员；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9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29FCC24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AFF6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40E630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F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1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B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8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5.市城管局：会同相关部门对未经审批擅自建房、未依据审批要求建房的依法拆除；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6.市信访局：负责宣传信访相关法律法规，引导群众依法逐级有序反映诉求，组织相关部门做好解释和稳控工作；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5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1.广泛开展宣传，营造良好治违氛围；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2.组织各村（社区）对辖区范围内“两违”行为，开展全面清查，形成“两违”台账；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3.通知“两违”建房人（使用人）委托有资质的鉴定机构开展房屋安全鉴定；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4.参与帮助办理相关手续；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5.配合做好对各类临时性违规建筑及影响房屋结构的建筑物依法拆除。</w:t>
            </w:r>
          </w:p>
        </w:tc>
      </w:tr>
      <w:tr w14:paraId="4AB6C9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EF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A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1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5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1.市自然资源局：负责农村住房建设的规划、农用地转用、房屋权属登记等监督管理服务工作；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2.市住建局：负责农村住房建设的设计、施工等监督管理服务工作；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8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1.负责农村住房建设的管理、监督和服务工作；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2.根据法律、法规授权以及县级人民政府有关主管部门的委托，实施权限内村民住房建设有关行政审批和综合执法。</w:t>
            </w:r>
          </w:p>
        </w:tc>
      </w:tr>
      <w:tr w14:paraId="75DEE5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8B3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14:paraId="791DDC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1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8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船舶和港口污染突出问题整治。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8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市交通运输局（牵头）
市发改局
市城管局
永州市生态环境局祁阳分局
国家电网祁阳供电公司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2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1.市交通运输局：①推进船舶污水收集处置装置安装改造；②加强船舶防污染设施设备监督管理；③提升船舶污染物接收转运处置能力；④强化港口码头污染防治能力；⑤推进港口岸电建设；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2.市发改局：负责船舶污染物收集点项目申报工作；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3.市城管局、永州市生态环境局祁阳分局：根据各自部门职责负责船舶污染物及预处理产物上岸后转移、处置的监督管理及执法工作；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4.国家电网祁阳供电公司：推动港口码头岸电设施和“岸电云网”建设。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3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1.督促水路运输企业主要负责人落实污染防治第一人责任；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2.督促港口企业主要负责人认真落实船舶污染物防治和接收设施配置责任，完善防污染设备设施，规范装卸、储存作业操作规程，加强人员培训；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3.督促船舶水污染物接收、转运、处置单位加强衔接沟通，按照规定转运处置船舶水污染物，填写、传递转移单证，防止发生二次污染。</w:t>
            </w:r>
          </w:p>
        </w:tc>
      </w:tr>
      <w:tr w14:paraId="724B8E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0C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A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7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C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2.负责全市废旧农膜回收指导和监督管理工作；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0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2.负责收集辖区内废旧农膜。</w:t>
            </w:r>
          </w:p>
        </w:tc>
      </w:tr>
      <w:tr w14:paraId="7DD28B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2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C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开展长江流域十年退捕禁捕工作。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2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市委网信办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0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1.市农业农村局：负责做好“十年禁渔”政策宣传，查处违法行为；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2.市委网信办：负责舆情管控；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3.市市场监管局：负责依法查处非法销售、加工野生捕捞渔获物行为。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F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2.做好补助对象资格审核。</w:t>
            </w:r>
          </w:p>
        </w:tc>
      </w:tr>
      <w:tr w14:paraId="61E2D3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6D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7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B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3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6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2.及时制止和上报猎捕鸟类行为。</w:t>
            </w:r>
          </w:p>
        </w:tc>
      </w:tr>
      <w:tr w14:paraId="268CEC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D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5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B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C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2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2.发现古树衰弱、濒危、损坏及时上报并采取相关措施。</w:t>
            </w:r>
          </w:p>
        </w:tc>
      </w:tr>
      <w:tr w14:paraId="0C1D583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EA65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6AEAFB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09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8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6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0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1.市自然资源局：①核实集体土地征收补偿款；②合同期内将补偿款拨付到农户；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7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1.组织人员核对补偿款数额和相关资料；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2.配合市自然资源局召开群众大会，听取村民意见，掌握村民诉求；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3.把握好村民的整体思想动态，及时做好群众思想工作。</w:t>
            </w:r>
          </w:p>
        </w:tc>
      </w:tr>
      <w:tr w14:paraId="632600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4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42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5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7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2.负责农村危房改造申请、复核和验收；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E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1.组织填报农村低收入群体住房安全信息，逐一复核；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2.受理、初审“六类对象”（低保边缘户、低保户、特困供养户、易致贫户、突发严重困难户、脱贫不稳定户）危房改造申请；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3.进行街道、村（社区）两级公示；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4.督促房主委托有资质的鉴定机构开展房屋安全鉴定；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5.督促指导危房户委托第三方机构进行危房等级鉴定；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6.危房改造（抗震改造）模块录入、脱贫攻坚回头看模块录入、六类对象动态监测模块录入。</w:t>
            </w:r>
          </w:p>
        </w:tc>
      </w:tr>
      <w:tr w14:paraId="1232D1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64B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7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1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2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5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1.摸底上报本辖区乡村建设工匠培训意向人员名单；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2.通知辖区内意向人员和已取得乡村建设工匠证人员参加教育培训；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3.建立辖区乡村建设工匠名录库。</w:t>
            </w:r>
          </w:p>
        </w:tc>
      </w:tr>
      <w:tr w14:paraId="43E475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8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6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9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B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街道；③依法依规有序开展经营性自建房安全隐患排查整治工作，彻底消除经营性自建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5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1.组织村（社区）开展农村居民自建房结构安全性隐患的入户排查、宣传；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2.将鉴定结果数据录入系统；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3.经鉴定为C、D级房屋且有垮塌风险的，组织人员撤离；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4.对危房采取设置警示标志、警戒线等措施进行封闭；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5.建房日常监管；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p>
        </w:tc>
      </w:tr>
      <w:tr w14:paraId="75594A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99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4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7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8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1.市住建局：负责经营性居民自建房安全综合监督管理，牵头组织居民自建房安全隐患排查整治工作；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①审核确认街道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6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2.对违法建设和其他危害房屋安全的行为进行先期处置并及时上报问题线索。</w:t>
            </w:r>
          </w:p>
        </w:tc>
      </w:tr>
      <w:tr w14:paraId="5CFD0C3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42B0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6399FD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0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6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水上交通安全监督管理。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C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A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1.加强辖区内河交通安全管理工作，建立健全内河交通安全管理责任制；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2.落实辖区水上交通安全管理政策法规，明确渡口渡船安全技术标准及操作规范；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3.定期开展专项督查，指导街道落实渡船签单发航、河道安全等制度，督促整改重大安全隐患；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4.统筹分配水上安全监管经费、救援设备及信息化平台，组织专业应急救援队伍培训；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5.协调解决跨镇（街道）、跨县市的水域交通管理争议，组织联合执法行动，保障河道畅通；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6.牵头处理重特大水上交通事故，提供技术支持和法律指导，主导事故调查及责任认定。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8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1.建立、健全行政村和船主的船舶安全责任制；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2.落实渡口船舶、船员、旅客定额的安全管理责任制；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3.落实船舶水上交通安全管理的专门人员，定期对渡口渡船签单发航制度的实施情况进行检查，落实水上交通安全隐患的防范和整改措施；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4.督促船舶所有人、经营人和船员遵守有关内河交通安全的法律、法规和规章。</w:t>
            </w:r>
          </w:p>
        </w:tc>
      </w:tr>
      <w:tr w14:paraId="47622C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87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0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8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C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B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1.加强设施日常巡查，教育警示群众远离危险区域；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2.做好隐患排查并及时上报，参与隐患整改工作。</w:t>
            </w:r>
          </w:p>
        </w:tc>
      </w:tr>
      <w:tr w14:paraId="261225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3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A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F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9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1.市公安局、市交通运输局、市城管局、市农业农村局按照职责分工负责道路交通运输领域安全监督管理，组织开展交通顽瘴痼疾集中整治行动；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2.市交通运输局：组织开展道路交通运输领域安全生产隐患排查、联合执法，依法查处在控制线内私搭乱建乱占及未经许可涉路施工等影响交通安全行为。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F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1.负责道路交通安全宣传，提高公民的道路交通安全意识；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3.做好道路管理权限范围内的交通安全隐患整治工作。</w:t>
            </w:r>
          </w:p>
        </w:tc>
      </w:tr>
      <w:tr w14:paraId="0EBEEEC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88D9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0218F6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C4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8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5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F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1.认真落实上级体育部门各项体育场地普查要求；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2.统筹汇总体育场地和体育产业各项数据；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3.认真落实上级体育部门国民体质监测要求，统计上报国民体质监测数据；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A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1.协助开展体育场地和体育产业普查，对辖区范围内各项体育场地数据进行统计上报；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2.协助开展体育产业调查工作，对辖区范围内各项体育产业数据进行统计上报；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3.协助体育器材发放安装维护工作；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4.协助做好组队参赛、报名等相关工作；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5.配合做好国民体质监测组织工作；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6.配合做好体育后备人才选拔工作。</w:t>
            </w:r>
          </w:p>
        </w:tc>
      </w:tr>
      <w:tr w14:paraId="2F1097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40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0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3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7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4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组织活动和信息发布、宣传推广、反馈收集。</w:t>
            </w:r>
          </w:p>
        </w:tc>
      </w:tr>
      <w:tr w14:paraId="71E5B6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F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E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D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7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1.实施文化惠民工程，推进基本公共文化服务标准化、均等化；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4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1.开展文化下乡、图书流动服务等宣传活动，组织发动群众积极参与；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2.提供文化下乡、图书流动等活动所需场所。</w:t>
            </w:r>
          </w:p>
        </w:tc>
      </w:tr>
      <w:tr w14:paraId="1F92502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DEA4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1E8028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6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3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F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4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1.负责开展健康体检工作，具体实施健康体检；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2.将体检结果及时告知；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2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1.组织村(社区)宣传政策；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2.组织人员有序参加免费检查；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0E36FE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5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3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1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A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1.制定和实施传染病防治规划；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2.负责组织落实传染病防控措施，指导突发公共卫生事件的预防控制和各类突发公共事件的医疗卫生救援；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D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1.组织开展爱国卫生运动，进行预防传染病的健康教育，提高公众对传染病的防治意识和应对能力；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2.发现辖区出现疫情及突发公共卫生事件（疫情）及时上报，启动应急预案；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3.协助做好信息的收集和报告、人员的分散隔离、公共卫生措施的落实工作，宣传防治传染病的相关知识；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61377E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78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8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2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4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1.广泛宣传献血的意义，普及献血的科学知识，开展预防和控制经血液途径传播的疾病的教育；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3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1.做好无偿献血的宣传工作；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2.动员本单位或者本居住区的适龄公民参加无偿献血。</w:t>
            </w:r>
          </w:p>
        </w:tc>
      </w:tr>
      <w:tr w14:paraId="24A28D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65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F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9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5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1.在湖南省“网上计生协”信息系统平台上对申请住院护理补贴的对象所有资料进行终审通过；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2.指导街道或村（社区）计生协对终审通过的住院护理补贴项目资金拟发放情况进行公示，并将公示情况照片上传到湖南省“网上计生协”信息系统；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3.协同财政部门，按照相关规定及时将住院护理补贴项目资金通过惠民惠农“一卡通”系统发放；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9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1.做好计划生育特殊家庭申报护理补贴的资料收集、信息录入工作；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2.配合做好资金发放。</w:t>
            </w:r>
          </w:p>
        </w:tc>
      </w:tr>
      <w:tr w14:paraId="2CE280D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CB72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395A32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F3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7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0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4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7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指导限额以下居民自建房工程竣工验收，并做好协调服务工作。</w:t>
            </w:r>
          </w:p>
        </w:tc>
      </w:tr>
      <w:tr w14:paraId="2A4542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2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F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4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2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B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3.参与市消防救援大队组织的火灾事故调查处置工作。</w:t>
            </w:r>
          </w:p>
        </w:tc>
      </w:tr>
      <w:tr w14:paraId="3A6EEB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C1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1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4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7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3.市气象局：负责灾情预警；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C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00604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1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3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A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8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1.市应急管理局：①负责制定县级森林火灾应急预案，组织开展应急演练；②负责森林火险等级评定；③负责保障街道森林防灭火基本装备和设施；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7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2455C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40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E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6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D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0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802CC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6E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5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9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B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4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691E2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3493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0875A9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F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F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D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5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1.负责食品生产经营企业的监督管理，依法查处违法违规问题；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2.负责指导督促学校、幼儿园等相关单位落实食品安全主体责任，做好监督检查与抽检工作；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A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1.开展食品安全的宣传教育工作，普及食品安全知识；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2.包保干部每半年开展一次督导，并将督导情况上传“落实食品安全属地管理责任平台”；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3.落实街道领导干部C级食品经营户的包保责任工作。</w:t>
            </w:r>
          </w:p>
        </w:tc>
      </w:tr>
      <w:tr w14:paraId="4B2CFC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A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6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2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1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3.承担上级部门委托的抽检监测、核查处置和风险排查等工作，依法查处违法违规问题；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4.依法取缔非法食品生产加工窝点，保障食品安全；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5.负责本行政区域的食品安全应急管理日常工作；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6.市场监管、教育部门按照职责分工负责学校、幼儿园、校外培训机构、医院、养老院等单位食品安全的监督管理；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0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2.加强食品安全宣传，参与辖区内食品安全事故处置工作；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3.开展日常巡查，发现辖区内医院、养老院等单位食品安全疑似问题和隐患线索，及时上报。</w:t>
            </w:r>
          </w:p>
        </w:tc>
      </w:tr>
      <w:tr w14:paraId="46DD612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EE9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1E37B6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CA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2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开展清理违规抽借调街道人员和“吃空饷”问题专项整治工作。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0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3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清理违规抽借调街道人员工作方案，指导各单位清理违规抽借调街道工作人员；②负责明确抽借调情形、条件，规范抽借调程序，督促违规抽借调街道工作人员返岗履职；③负责严格落实制度和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2.市委组织部、市人社局下发“吃空饷”问题专项整治工作通知；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1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1.做好违规抽借调街道人员摸底上报工作；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2.通知违规抽借调街道工作人员返岗履职，并安排相应工作岗位；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3.按要求开展自查自纠；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4.对查出的“吃空饷”问题进行全面整改；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5.健全和完善各项规章制度、建立防范“吃空饷”的长效机制。</w:t>
            </w:r>
          </w:p>
        </w:tc>
      </w:tr>
      <w:tr w14:paraId="556226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E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1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E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F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3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1.审核村（农村社区）主职干部养老保险补贴资格；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2.收集并报送村（农村社区）主职干部养老保险缴纳凭证；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3.负责发放上级拨付的村（农村社区）主职干部养老保险补贴；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5.审核上报村（社区）干部参加健康体检名单；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6.按照市委组织部统一安排，通知村（社区）干部进行健康体检。</w:t>
            </w:r>
          </w:p>
        </w:tc>
      </w:tr>
      <w:tr w14:paraId="7E7318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0F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2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F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6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1.对公共资金、国有资产、国有资源和领导干部履行经济责任情况进行审计全覆盖；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3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1.提供与审计事项有关的财政财务收支会计资料、其他相关资料，确保提供的资料真实有效；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2.为审计人员提供办公保障；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3.配合做好审计工作。</w:t>
            </w:r>
          </w:p>
        </w:tc>
      </w:tr>
      <w:tr w14:paraId="5FBE34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E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9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0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0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A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1.收集整理并及时提供党史研究和编纂地方志所需资料；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2.负责祁阳年鉴街道部分的起草、修改校对、上报定稿工作；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3.参与组织重大党史纪念活动、新建党史纪念馆的立项和内容，审核全市重大党史题材作品、重要展览；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4.开展党史地情宣传教育，审核有关党史的资料书籍、项目活动和史志稿。</w:t>
            </w:r>
          </w:p>
        </w:tc>
      </w:tr>
      <w:tr w14:paraId="7FD4827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9A4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十九、教育培训监管（1项）</w:t>
            </w:r>
          </w:p>
        </w:tc>
      </w:tr>
      <w:tr w14:paraId="0390C8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E1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1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加强校外托管机构管理。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3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市市场监管局（牵头）
市教育局
市消防救援大队
市住建局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F5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1.市市场监管局：①负责检查托管机构的营业执照、食品经营许可证等证照办理情况；②对食品采购、加工、储存、留样等环节进行食品安全检查，查看从业人员健康证持有情况；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2.市教育局：①负责核查托管机构是否违规开展学科辅导等超范围经营活动；②了解托管机构接收学生数量与场地、师资配备是否合理，督促其保障学生学习、休息环境；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3.市消防救援大队：①负责对托管机构的消防设施设备，如灭火器、消火栓、疏散通道、应急照明等进行全面检查；②查看消防安全制度落实情况，开展消防安全知识抽查；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5.市公安局：负责核查托管机构人员信息登记情况、周边治安环境以及安保措施落实情况，如安保人员配备、监控设备运行等，营造安全稳定的托管氛围。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5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1.向辖区内居民及托管机构做好宣传；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2.参与联合行动。</w:t>
            </w:r>
          </w:p>
        </w:tc>
      </w:tr>
    </w:tbl>
    <w:p w14:paraId="510E7F4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408707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976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11CC">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F00D">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8BCD6B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316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075CB1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06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4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6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701A7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2A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0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B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ACF3B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85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C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0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B9D5B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29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2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7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9A3A0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A5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4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A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E242E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02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7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要求街道事业编制人员进行线上付费培训。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6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工作方式：由市人社局负责免费培训。</w:t>
            </w:r>
          </w:p>
        </w:tc>
      </w:tr>
      <w:tr w14:paraId="63C8AB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51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8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0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AD6F1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87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D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0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CC011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00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3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E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31BCD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8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D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0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工作方式：由市委宣传部开展此项工作。</w:t>
            </w:r>
          </w:p>
        </w:tc>
      </w:tr>
      <w:tr w14:paraId="6497F2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2F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E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D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905FF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6A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9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1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04F222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567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03245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0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2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D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工作方式：由市政府办组织排查处置。</w:t>
            </w:r>
          </w:p>
        </w:tc>
      </w:tr>
      <w:tr w14:paraId="54CF58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71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7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3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647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72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F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9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E2FD2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BE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6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2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工作方式：由市发改局负责统计。</w:t>
            </w:r>
          </w:p>
        </w:tc>
      </w:tr>
      <w:tr w14:paraId="3DFC04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D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1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1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54C21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7E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3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7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793C8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B6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D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7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733F2F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F10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47CEA0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00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7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8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工作方式：由市民政局负责出具婚姻状况证明（婚姻关系证明、分居证明）。</w:t>
            </w:r>
          </w:p>
        </w:tc>
      </w:tr>
      <w:tr w14:paraId="0AF460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CE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C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D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承接部门：市民政局、市公安局、市财政局、市审计局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工作方式：由市民政局给予批评教育或警告，追缴其违规领取的资金；情节恶劣的，移交公安局进行依法处置；市财政局负责资金监管；市审计局负责资金审计。</w:t>
            </w:r>
          </w:p>
        </w:tc>
      </w:tr>
      <w:tr w14:paraId="2092D3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AF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D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5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工作方式：由市人社局负责本行政区域内社会保障卡发行管理、制作管理、应用管理等相关工作，指导合作银行具体承办此项业务。</w:t>
            </w:r>
          </w:p>
        </w:tc>
      </w:tr>
      <w:tr w14:paraId="0D2E98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1C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1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2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B91F5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C0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C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3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工作方式：由市人社局组织开展创业实体信息及就业务工信息统计。</w:t>
            </w:r>
          </w:p>
        </w:tc>
      </w:tr>
      <w:tr w14:paraId="4506B5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B8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1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F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B46D1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00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1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城区（含居民小区）市政设施摸排、整治与维修管理。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3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工作方式：市住建局负责城区（含居民小区）地下排水管网摸排、整治与维修管理；市城管局负责城区主干道和人行道市政设施摸排、整治与维修管理。</w:t>
            </w:r>
          </w:p>
        </w:tc>
      </w:tr>
      <w:tr w14:paraId="0A0E65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D9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A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对城区损坏的污水管网、井盖进行修复或更换。</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4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工作方式：由市住建局负责对城区损坏的污水井盖及管网进行修复；由市城管局负责对城区损坏的雨水井盖进行更换。</w:t>
            </w:r>
          </w:p>
        </w:tc>
      </w:tr>
      <w:tr w14:paraId="35BFE1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AD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E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8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工作方式：由市退役军人事务局负责发放。</w:t>
            </w:r>
          </w:p>
        </w:tc>
      </w:tr>
      <w:tr w14:paraId="37E549F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456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6AC985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02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B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6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FB483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E9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9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C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C7F84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D0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F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7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工作方式：由市公安局负责建立驾驶人和车辆信息台账。</w:t>
            </w:r>
          </w:p>
        </w:tc>
      </w:tr>
      <w:tr w14:paraId="55D389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D3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C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9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工作方式：市公安局统筹农村警务站运行，督导管理培训，协调勤务调度。</w:t>
            </w:r>
          </w:p>
        </w:tc>
      </w:tr>
      <w:tr w14:paraId="214B41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E3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2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A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工作方式：由市公安局负责打击处罚枪支爆炸物违法犯罪。</w:t>
            </w:r>
          </w:p>
        </w:tc>
      </w:tr>
      <w:tr w14:paraId="2F67A5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E4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9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1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1DC88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5E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7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4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工作方式：由市公安局交警大队、市交通局根据各自职能职责，排查隐患车辆，督促整改。</w:t>
            </w:r>
          </w:p>
        </w:tc>
      </w:tr>
      <w:tr w14:paraId="789F65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E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7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2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5A6C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9E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B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A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22FE2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F6F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4D2FFF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9D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5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D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工作方式：由市发改局出具屋顶式光伏发电项目备案意见，对屋顶式光伏发电项目安全监管、合格审查。</w:t>
            </w:r>
          </w:p>
        </w:tc>
      </w:tr>
      <w:tr w14:paraId="316D0D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8C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9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9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w:t>
            </w:r>
          </w:p>
        </w:tc>
      </w:tr>
      <w:tr w14:paraId="778409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D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D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0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工作方式：由市自然资源局负责农村宅基地房地一体确权登记。</w:t>
            </w:r>
          </w:p>
        </w:tc>
      </w:tr>
      <w:tr w14:paraId="6297CF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D0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8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A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                   工作方式：由市水利局负责河道违法建筑设备强制拆除。</w:t>
            </w:r>
          </w:p>
        </w:tc>
      </w:tr>
      <w:tr w14:paraId="2EF203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4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4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5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工作方式：由市水利局负责清理水利违法图斑。</w:t>
            </w:r>
          </w:p>
        </w:tc>
      </w:tr>
      <w:tr w14:paraId="573ACC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EC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A6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6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工作方式：由市农业农村局负责小额扶贫信贷、不良贷款清收。</w:t>
            </w:r>
          </w:p>
        </w:tc>
      </w:tr>
      <w:tr w14:paraId="0B159F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90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8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1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工作方式：由市农业农村局负责农机新产品和新技术推广。</w:t>
            </w:r>
          </w:p>
        </w:tc>
      </w:tr>
      <w:tr w14:paraId="0B79D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F8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A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3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承接部门：市水利局、市自然资源局、市林业局、市农业农村局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76755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1BD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660CA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74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C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6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87DC59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F18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3D7191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45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5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2E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工作方式：由市信访局牵头，市公安局配合开展驻京安保维稳工作。</w:t>
            </w:r>
          </w:p>
        </w:tc>
      </w:tr>
      <w:tr w14:paraId="5C5BC64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261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51AC1F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30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4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F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工作方式：由市自然资源局对地质灾害隐患进行判定和治理。</w:t>
            </w:r>
          </w:p>
        </w:tc>
      </w:tr>
      <w:tr w14:paraId="7DA039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68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E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D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C238B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1E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C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3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21A79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CF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4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8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83503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56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4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1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工作方式：由市农业农村局对农村村民非法占地（集体建设用地）建住宅进行处罚；市自然资源局对农村村民非法占地（基本农田和耕地）建住宅进行处罚。</w:t>
            </w:r>
          </w:p>
        </w:tc>
      </w:tr>
      <w:tr w14:paraId="55AC6E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D4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8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A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3D464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24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E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9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35875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00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7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C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61C5DD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79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0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3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FA7FA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4A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7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F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2554C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0F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C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7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07828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66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7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7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A7F85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31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B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7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2A240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0B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8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3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996E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D3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9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7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3A92F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77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5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7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工作方式：由市自然资源局负责土地征收、征用。</w:t>
            </w:r>
          </w:p>
        </w:tc>
      </w:tr>
      <w:tr w14:paraId="078EB1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5E4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九、生态环保（8项）</w:t>
            </w:r>
          </w:p>
        </w:tc>
      </w:tr>
      <w:tr w14:paraId="15A2D9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A5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2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B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工作方式：由市自然资源局负责储备国有土地上的环境卫生整治。</w:t>
            </w:r>
          </w:p>
        </w:tc>
      </w:tr>
      <w:tr w14:paraId="3B33F9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E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7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1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工作方式：市林业局负责公益林管护。</w:t>
            </w:r>
          </w:p>
        </w:tc>
      </w:tr>
      <w:tr w14:paraId="1219FF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09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6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5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63174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E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F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5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承接部门：市农业农村局、永州市生态环保局祁阳分局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工作方式：由两部门联合组织开展受污染耕地整治工作。</w:t>
            </w:r>
          </w:p>
        </w:tc>
      </w:tr>
      <w:tr w14:paraId="58F4BA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38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B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5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                工作方式：由市林业局负责。</w:t>
            </w:r>
          </w:p>
        </w:tc>
      </w:tr>
      <w:tr w14:paraId="0633ED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5A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5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7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工作方式：由永州市生态环境局祁阳分局开展生态环境保护“利剑”行动。</w:t>
            </w:r>
          </w:p>
        </w:tc>
      </w:tr>
      <w:tr w14:paraId="38E381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39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4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0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工作方式：由永州市生态环境局祁阳分局组织防治。</w:t>
            </w:r>
          </w:p>
        </w:tc>
      </w:tr>
      <w:tr w14:paraId="7BE121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76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E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1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工作方式：由永州市生态环境局祁阳分局对集中式饮用水水源地环境开展调查评估工作，排查风险隐患，并做好防范措施。</w:t>
            </w:r>
          </w:p>
        </w:tc>
      </w:tr>
      <w:tr w14:paraId="453760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E615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十、城乡建设（13项）</w:t>
            </w:r>
          </w:p>
        </w:tc>
      </w:tr>
      <w:tr w14:paraId="19E58E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23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0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E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工作方式：由市人民政府指定部门负责对临时建筑物、构筑物和其他设施限期拆除期满仍不拆除的强制拆除。</w:t>
            </w:r>
          </w:p>
        </w:tc>
      </w:tr>
      <w:tr w14:paraId="0E8E32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F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9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临时占地、挖掘城市道路审批。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E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工作方式：由市城管局负责审批。</w:t>
            </w:r>
          </w:p>
        </w:tc>
      </w:tr>
      <w:tr w14:paraId="537193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6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0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工程建设涉及城市绿地、树木审批。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5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承接单位：市城管局、市林业局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工作方式：由市城管局、市林业局负责审批。</w:t>
            </w:r>
          </w:p>
        </w:tc>
      </w:tr>
      <w:tr w14:paraId="7E8B10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2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8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临时占地、挖掘城市道路两侧和公共场地许可。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0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工作方式：由城管局负责审批。</w:t>
            </w:r>
          </w:p>
        </w:tc>
      </w:tr>
      <w:tr w14:paraId="17C789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13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7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协调开发商向业委会、物业公司做好移交，及前期物业承接查验；对物业公司服务质量进行考评、对各小区物业费进行监管。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7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730527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DD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0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E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工作方式：市住建局负责指导评估。</w:t>
            </w:r>
          </w:p>
        </w:tc>
      </w:tr>
      <w:tr w14:paraId="2B3CED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05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1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F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57349B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50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3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E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工作方式：由市住建局开展对辖区内房屋安全鉴定机构出具的房屋安全鉴定报告进行随机抽查和现场核查。</w:t>
            </w:r>
          </w:p>
        </w:tc>
      </w:tr>
      <w:tr w14:paraId="3A15E7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05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2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3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E9610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5A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6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7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工作方式：由市住建局负责公共租赁住房建设、准入、分配、运营和退出等管理以及公共租赁住房申请复审。</w:t>
            </w:r>
          </w:p>
        </w:tc>
      </w:tr>
      <w:tr w14:paraId="038263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BD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1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8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承接部门：市住建局、市城管局、市自然资源局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工作方式：由市住建局、市城管局和市自然资源局负责联合开展集中整治。</w:t>
            </w:r>
          </w:p>
        </w:tc>
      </w:tr>
      <w:tr w14:paraId="62652D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EF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市政基础设施工程、道路桥梁安全隐患排查整改。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8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承接部门：市城管局、市住建局、市交通运输局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工作方式：由市城管局、市住建局和市交通运输局按各自职责进行安全隐患排查整改。</w:t>
            </w:r>
          </w:p>
        </w:tc>
      </w:tr>
      <w:tr w14:paraId="2927DB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94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A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16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承接部门：市公安局、市住建局、市自然资源局、市城管局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工作方式：由市城市管理和综合执法局负责城区主（次）街道人行道车位划线施工协调工作，其他车位划线施工协调由市公安局、市住建局、市自然资源局共同承担。</w:t>
            </w:r>
          </w:p>
        </w:tc>
      </w:tr>
      <w:tr w14:paraId="29B5C55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CAA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十一、交通运输（8项）</w:t>
            </w:r>
          </w:p>
        </w:tc>
      </w:tr>
      <w:tr w14:paraId="797965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BC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E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5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0C13E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E8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B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8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1231F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63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D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3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工作方式：由市公安局、市交通局负责开展聚焦国省道沿线交通事故精准防控工作。</w:t>
            </w:r>
          </w:p>
        </w:tc>
      </w:tr>
      <w:tr w14:paraId="39B870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4E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4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C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5B7F9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AF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8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A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工作方式：由市公安负责专项整治、查处、回收，市商务局负责车辆报废工作。</w:t>
            </w:r>
          </w:p>
        </w:tc>
      </w:tr>
      <w:tr w14:paraId="137B93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6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0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9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工作方式：由市公安局、市消防救援大队、市住建局、市市场监管局以及其他有关主管部门负责。</w:t>
            </w:r>
          </w:p>
        </w:tc>
      </w:tr>
      <w:tr w14:paraId="23155C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6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6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湘江渡口渡船质量检验工作。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5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工作方式：由市交通局组织负责渡口渡船质量检验并承担检验费用。</w:t>
            </w:r>
          </w:p>
        </w:tc>
      </w:tr>
      <w:tr w14:paraId="02C25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12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A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4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5759F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E47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334B1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7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C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B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工作方式：由市文旅广体局负责设施建设与维护。</w:t>
            </w:r>
          </w:p>
        </w:tc>
      </w:tr>
      <w:tr w14:paraId="03E6C2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B3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5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5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工作方式：由市文旅广体局负责监管。</w:t>
            </w:r>
          </w:p>
        </w:tc>
      </w:tr>
      <w:tr w14:paraId="17A806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31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E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E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工作方式：由市文旅广体局负责排查非法卫星电视广播地面接收设施。</w:t>
            </w:r>
          </w:p>
        </w:tc>
      </w:tr>
      <w:tr w14:paraId="107B92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C0A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十三、卫生健康（13项）</w:t>
            </w:r>
          </w:p>
        </w:tc>
      </w:tr>
      <w:tr w14:paraId="14D72B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E4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D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9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工作方式：由市农业农村局组织专业人员开展动物疫情信息采集。</w:t>
            </w:r>
          </w:p>
        </w:tc>
      </w:tr>
      <w:tr w14:paraId="7A7E95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83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7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1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w:t>
            </w:r>
          </w:p>
        </w:tc>
      </w:tr>
      <w:tr w14:paraId="5E0DD1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D2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3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2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工作方式：由市妇联协调相关保险公司开展此项工作。</w:t>
            </w:r>
          </w:p>
        </w:tc>
      </w:tr>
      <w:tr w14:paraId="77BBC5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3F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2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7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工作方式：由市卫健局负责此项工作。</w:t>
            </w:r>
          </w:p>
        </w:tc>
      </w:tr>
      <w:tr w14:paraId="755861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59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A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2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w:t>
            </w:r>
          </w:p>
        </w:tc>
      </w:tr>
      <w:tr w14:paraId="4B332E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54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6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C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310A0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A1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0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A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工作方式：由市卫健局联合市财政局追回超领、冒领计划生育各类扶助资金、补助资金。</w:t>
            </w:r>
          </w:p>
        </w:tc>
      </w:tr>
      <w:tr w14:paraId="575B7A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D7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7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8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工作方式：由市卫健局开展计划生育纪念日 、会员日服务活动。</w:t>
            </w:r>
          </w:p>
        </w:tc>
      </w:tr>
      <w:tr w14:paraId="32F6EE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28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6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F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工作方式：由市卫健局负责实施疫苗针对性传染病防控计划、方案，开展对疫苗针对性传染病疫情的流行病学调查、现场处理及其效果评价，开展健康教育、咨询，普及疫苗针对性传染病防治。</w:t>
            </w:r>
          </w:p>
        </w:tc>
      </w:tr>
      <w:tr w14:paraId="4DFE88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64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D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F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工作方式：由市卫健局组织完成“两癌”免费筛查任务。</w:t>
            </w:r>
          </w:p>
        </w:tc>
      </w:tr>
      <w:tr w14:paraId="730CE0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C9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4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8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工作方式：由市卫健局开展病媒生物防制和除“四害”工作。</w:t>
            </w:r>
          </w:p>
        </w:tc>
      </w:tr>
      <w:tr w14:paraId="70A16B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31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E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A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承担部门：市卫健局             工作方式：由市卫健局负责审批。</w:t>
            </w:r>
          </w:p>
        </w:tc>
      </w:tr>
      <w:tr w14:paraId="625C77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23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5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C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C464A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E37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十四、应急管理及消防（18项）</w:t>
            </w:r>
          </w:p>
        </w:tc>
      </w:tr>
      <w:tr w14:paraId="242832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1D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E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8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工作方式：由市应急管理局组织开展加油站危险化学品、设备设施安全检查。</w:t>
            </w:r>
          </w:p>
        </w:tc>
      </w:tr>
      <w:tr w14:paraId="69617D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7C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E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0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工作方式：由市应急管理局开展烟花爆竹经营(零售)许可证换证现场核查。</w:t>
            </w:r>
          </w:p>
        </w:tc>
      </w:tr>
      <w:tr w14:paraId="5F0AD7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5C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8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E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工作方式：由市应急管理局开展对烟花爆竹经营企业的监督检查。</w:t>
            </w:r>
          </w:p>
        </w:tc>
      </w:tr>
      <w:tr w14:paraId="67E6F2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4C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D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6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工作方式：由市应急管理局开展对非药品类易制毒化学品生产、经营的监督检查。</w:t>
            </w:r>
          </w:p>
        </w:tc>
      </w:tr>
      <w:tr w14:paraId="176F1F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63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B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C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工作方式：由市应急管理局开展对存在重大危险源的危险化学品单位的监督检查。</w:t>
            </w:r>
          </w:p>
        </w:tc>
      </w:tr>
      <w:tr w14:paraId="0E0AAE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6B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C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E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工作方式：由市应急管理局开展对非煤矿山外包工程安全生产的监督检查。</w:t>
            </w:r>
          </w:p>
        </w:tc>
      </w:tr>
      <w:tr w14:paraId="5CB6CF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16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C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D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工作方式：由市应急管理局开展对小型露天采石场安全生产情况、事故隐患排查情况的监督检查。</w:t>
            </w:r>
          </w:p>
        </w:tc>
      </w:tr>
      <w:tr w14:paraId="7CD159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1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3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省、市级安全发展示范乡镇（街道）创建。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B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0CACC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BC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37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3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工作方式：由市应急管理局负责对生产经营单位未按照规定制定安全生产事故应急救援预案或未定期组织演练的处罚。</w:t>
            </w:r>
          </w:p>
        </w:tc>
      </w:tr>
      <w:tr w14:paraId="28CB19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16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F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B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工作方式：由市应急管理局负责对粉尘涉爆企业实施安全监督管理。</w:t>
            </w:r>
          </w:p>
        </w:tc>
      </w:tr>
      <w:tr w14:paraId="430A73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CB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F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E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工作方式：由市应急管理局接受生产经营单位生产安全事故应急预案备案。</w:t>
            </w:r>
          </w:p>
        </w:tc>
      </w:tr>
      <w:tr w14:paraId="42415F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1B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6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5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9729A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65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E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1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工作方式：市市场监管局、市城管局按职责分工开展辖区内燃气设备排查，以及燃气使用环境、使用场所(废品站、油站)执法。</w:t>
            </w:r>
          </w:p>
        </w:tc>
      </w:tr>
      <w:tr w14:paraId="0FBEC4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C3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3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8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工作方式：市住建局、市消防救援大队按职责分工对重点场所进行消防安全隐患排查及要求整改、行政执法。</w:t>
            </w:r>
          </w:p>
        </w:tc>
      </w:tr>
      <w:tr w14:paraId="2274EC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5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C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F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工作方式：市消防救援大队负责建立微型消防站。</w:t>
            </w:r>
          </w:p>
        </w:tc>
      </w:tr>
      <w:tr w14:paraId="1B7284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29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7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F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91E7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29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2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D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25DFC8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9F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B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6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工作方式：由市应急管理局开展对工贸行业生产经营单位建设项目安全设施“三同时”的监督管理。</w:t>
            </w:r>
          </w:p>
        </w:tc>
      </w:tr>
      <w:tr w14:paraId="76E123C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7784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170D7C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81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9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E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承接部门：市教育局、市市场监管局、市卫健局、市城管局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工作方式：由市教育局、市市场监管局、市卫健局、市城管局负责对学校食堂以及周边商店的食品安全监管。</w:t>
            </w:r>
          </w:p>
        </w:tc>
      </w:tr>
      <w:tr w14:paraId="432F0C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F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3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5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承接部门：市商务局、市市场监管局、市农业农村局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工作方式：由市商务局、市市场监管局、市农业农村局进行整治。</w:t>
            </w:r>
          </w:p>
        </w:tc>
      </w:tr>
      <w:tr w14:paraId="377E98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EF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5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9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5BB9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71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4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9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9CDDE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CE9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十六、综合政务（7项）</w:t>
            </w:r>
          </w:p>
        </w:tc>
      </w:tr>
      <w:tr w14:paraId="63FFE1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30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6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9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BA656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F0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4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4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A596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C1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6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C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4BE3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8B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A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B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工作方式：由当事人户籍所在地派出所开具证明(可根据有关规定异地办理)。</w:t>
            </w:r>
          </w:p>
        </w:tc>
      </w:tr>
      <w:tr w14:paraId="4C3C73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CE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D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D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工作方式：市应急管理局、市消防救援大队负责“全民消防学习平台”注册推广。</w:t>
            </w:r>
          </w:p>
        </w:tc>
      </w:tr>
      <w:tr w14:paraId="67C4E2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1B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8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0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64EB8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F5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8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E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bl>
    <w:p w14:paraId="3E2D3172">
      <w:pPr>
        <w:pStyle w:val="3"/>
        <w:spacing w:before="0" w:after="0" w:line="240" w:lineRule="auto"/>
        <w:jc w:val="center"/>
        <w:rPr>
          <w:rFonts w:ascii="Times New Roman" w:hAnsi="Times New Roman" w:eastAsia="方正小标宋_GBK" w:cs="Times New Roman"/>
          <w:color w:val="auto"/>
          <w:spacing w:val="7"/>
          <w:lang w:eastAsia="zh-CN"/>
        </w:rPr>
      </w:pPr>
    </w:p>
    <w:p w14:paraId="6380B442">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CDC3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25CC13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25CC13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FEC5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6B621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85</Words>
  <Characters>86</Characters>
  <Lines>1</Lines>
  <Paragraphs>1</Paragraphs>
  <TotalTime>35</TotalTime>
  <ScaleCrop>false</ScaleCrop>
  <LinksUpToDate>false</LinksUpToDate>
  <CharactersWithSpaces>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花影憧憧</cp:lastModifiedBy>
  <dcterms:modified xsi:type="dcterms:W3CDTF">2025-07-15T07:22:58Z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eyJoZGlkIjoiMjhiNWIxYmU4MjlmY2JlNDRjZjYzZjlhNTJiOTA0ZGYiLCJ1c2VySWQiOiIyNTc3MDY5MzMifQ==</vt:lpwstr>
  </property>
  <property fmtid="{D5CDD505-2E9C-101B-9397-08002B2CF9AE}" pid="3" name="KSOProductBuildVer">
    <vt:lpwstr>2052-12.1.0.21915</vt:lpwstr>
  </property>
  <property fmtid="{D5CDD505-2E9C-101B-9397-08002B2CF9AE}" pid="4" name="ICV">
    <vt:lpwstr>1F0A981F2CAA45B488B33061646F39BE_12</vt:lpwstr>
  </property>
</Properties>
</file>