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051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ascii="仿宋_GB2312" w:hAnsi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</w:rPr>
        <w:t>附件</w:t>
      </w: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</w:rPr>
        <w:t>：</w:t>
      </w:r>
    </w:p>
    <w:p w14:paraId="12C6A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92" w:firstLineChars="700"/>
        <w:rPr>
          <w:rFonts w:ascii="宋体" w:hAnsi="宋体"/>
          <w:b/>
          <w:bCs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sz w:val="44"/>
          <w:szCs w:val="44"/>
          <w:highlight w:val="none"/>
        </w:rPr>
        <w:t>诚信承诺书</w:t>
      </w:r>
    </w:p>
    <w:p w14:paraId="1BDA89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 xml:space="preserve"> </w:t>
      </w:r>
    </w:p>
    <w:p w14:paraId="68409E6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宁远县医共体总医院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备案制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专业技术人员公告》，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清楚并理解其内容。我郑重承诺：</w:t>
      </w:r>
    </w:p>
    <w:p w14:paraId="768ECF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一、自觉遵守有关规定及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宁远县医共体总医院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备案制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专业技术人员的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各项要求；</w:t>
      </w:r>
    </w:p>
    <w:p w14:paraId="2F6F9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二、真实、准确提供本人个人信息、证明资料、证件等相关材料，不弄虚作假，不隐瞒真实情况；</w:t>
      </w:r>
    </w:p>
    <w:p w14:paraId="04A77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三、准确、慎重报考符合条件的职位，并对自己的报名负责；</w:t>
      </w:r>
    </w:p>
    <w:p w14:paraId="485EC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四、遵守考试纪律，服从考试安排，不舞弊或协助他人舞弊；</w:t>
      </w:r>
    </w:p>
    <w:p w14:paraId="4F805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五、按要求参与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宁远县医共体总医院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备案制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专业技术人员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考试的每一个环节，不违纪违规，不随意放弃；</w:t>
      </w:r>
    </w:p>
    <w:p w14:paraId="66E73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六、对违反以上承诺所造成的后果，本人自愿承担相应责任。</w:t>
      </w:r>
    </w:p>
    <w:p w14:paraId="2F3035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1B9F3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0DB1B6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承诺人签名：</w:t>
      </w:r>
    </w:p>
    <w:p w14:paraId="01EC9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  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4E68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17EF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157A7"/>
    <w:rsid w:val="1731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2026-07-31T00:08:00Z</dcterms:created>
  <dc:creator>一米阳光</dc:creator>
  <cp:lastModifiedBy>一米阳光</cp:lastModifiedBy>
  <dcterms:modified xsi:type="dcterms:W3CDTF">2026-07-31T00:09:59Z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3F02876EB653410393215542232176F9_11</vt:lpwstr>
  </property>
  <property fmtid="{D5CDD505-2E9C-101B-9397-08002B2CF9AE}" pid="4" name="KSOTemplateDocerSaveRecord">
    <vt:lpwstr>eyJoZGlkIjoiNDQ2ZmMxY2M3ZTY2MTNmYmE2ODNiNDU1OTVkYzJlMzAiLCJ1c2VySWQiOiI1MjE3MDg3MzgifQ==</vt:lpwstr>
  </property>
</Properties>
</file>