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F5" w:rsidRPr="00EE28F5" w:rsidRDefault="00EE28F5" w:rsidP="00EE28F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E28F5" w:rsidRPr="00EE28F5" w:rsidRDefault="00EE28F5" w:rsidP="00EE28F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E28F5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2024年宁远县就业帮扶车间认定名单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永州佳百年酒业有限责任公司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宁远县鸿鑫砖厂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宁远县雯欣箱包制造有限公司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宁远县德辉藤椅厂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宁远和盛制衣厂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宁远县明军藤椅厂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宁远县三正电子有限公司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宁远县美达玩具厂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宁远县辉煌烟农专业合作社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宁远县联欣飞润优质稻有限公司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宁远新利饰品厂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湖南腾森生态农业开发股份有限公司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宁远九疑山圣梁酒坊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湖南省祺超科技有限公司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宁远县维信竹木加工厂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宁远县勇良纺织有限公司</w:t>
      </w:r>
    </w:p>
    <w:p w:rsidR="00EE28F5" w:rsidRPr="00EE28F5" w:rsidRDefault="00EE28F5" w:rsidP="00EE28F5">
      <w:pPr>
        <w:rPr>
          <w:rFonts w:ascii="仿宋_GB2312" w:eastAsia="仿宋_GB2312" w:hAnsi="仿宋_GB2312" w:cs="仿宋_GB2312"/>
          <w:sz w:val="32"/>
          <w:szCs w:val="32"/>
        </w:rPr>
      </w:pPr>
      <w:r w:rsidRPr="00EE28F5">
        <w:rPr>
          <w:rFonts w:ascii="仿宋_GB2312" w:eastAsia="仿宋_GB2312" w:hAnsi="仿宋_GB2312" w:cs="仿宋_GB2312" w:hint="eastAsia"/>
          <w:sz w:val="32"/>
          <w:szCs w:val="32"/>
        </w:rPr>
        <w:t>宁远县祥音电子厂</w:t>
      </w:r>
    </w:p>
    <w:p w:rsidR="00EE28F5" w:rsidRPr="00EE28F5" w:rsidRDefault="00EE28F5" w:rsidP="00EE28F5">
      <w:pPr>
        <w:rPr>
          <w:rFonts w:ascii="Calibri" w:eastAsia="宋体" w:hAnsi="Calibri" w:cs="Times New Roman"/>
          <w:szCs w:val="24"/>
        </w:rPr>
      </w:pPr>
    </w:p>
    <w:p w:rsidR="00651AF8" w:rsidRDefault="00651AF8">
      <w:bookmarkStart w:id="0" w:name="_GoBack"/>
      <w:bookmarkEnd w:id="0"/>
    </w:p>
    <w:sectPr w:rsidR="00651AF8">
      <w:footerReference w:type="default" r:id="rId4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9E" w:rsidRDefault="00EE28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D7222" wp14:editId="1E804A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2B9E" w:rsidRDefault="00EE28F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72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E42B9E" w:rsidRDefault="00EE28F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8E"/>
    <w:rsid w:val="00651AF8"/>
    <w:rsid w:val="00E02F8E"/>
    <w:rsid w:val="00E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B697-9806-4864-B52C-F1ED1517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E2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E2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114</Characters>
  <Application>Microsoft Office Word</Application>
  <DocSecurity>0</DocSecurity>
  <Lines>6</Lines>
  <Paragraphs>3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2024-05-10T08:36:00Z</dcterms:created>
  <dcterms:modified xsi:type="dcterms:W3CDTF">2024-05-10T08:36:00Z</dcterms:modified>
</cp:coreProperties>
</file>