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2023年申报认定“宁远县见习单位”审核通过名单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（第二批）</w:t>
      </w:r>
    </w:p>
    <w:tbl>
      <w:tblPr>
        <w:tblStyle w:val="4"/>
        <w:tblW w:w="862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08"/>
        <w:gridCol w:w="1338"/>
        <w:gridCol w:w="1162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宁远县全民健身服务中心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宁远县柏家坪镇社会事业综合服务中心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李波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宁远县中和镇社会事业综合服务中心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宁远县湾井镇社会事业综合服务中心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邱浩文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宁远县鲤溪镇社会事业综合服务中心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陈向华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宁远县文庙街道社区卫生服务中心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宁远县印山小学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程云飞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宁远县卫生计生综合监督执法局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参公事业单位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黄凌燕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宁远县人大办信息中心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裴慧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宁远县棉花坪瑶族乡社会事业综合服务中心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宁远县特殊教育学校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罗志杰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中共宁远县纪委反腐倡廉信息中心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谢思秋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宁远县供销合作联社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田宇霞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宁远县泠南学校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盘永祥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文庙街道中心幼儿园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58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zMyNWEyY2QxMTg3NzdlYWViZjAxMDUzMTUxZGYifQ=="/>
  </w:docVars>
  <w:rsids>
    <w:rsidRoot w:val="7E290618"/>
    <w:rsid w:val="07EE1400"/>
    <w:rsid w:val="09CF44BC"/>
    <w:rsid w:val="1B51479F"/>
    <w:rsid w:val="4179410E"/>
    <w:rsid w:val="4CC55260"/>
    <w:rsid w:val="4EE21BD1"/>
    <w:rsid w:val="5C556B6B"/>
    <w:rsid w:val="7E290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5-&#20154;&#31038;2023&#24180;&#23601;&#19994;&#21475;&#30456;&#20851;&#36164;&#26009;&#27719;&#24635;\&#26085;&#24120;&#24037;&#20316;\&#35265;&#20064;&#21333;&#20301;&#30003;&#25253;&#36164;&#26009;\&#20851;&#20110;2023&#24180;&#8220;&#23425;&#36828;&#21439;&#23601;&#19994;&#35265;&#20064;&#21333;&#20301;&#8221;&#30003;&#25253;&#35748;&#23450;&#23457;&#26680;&#36890;&#36807;&#21517;&#21333;&#30340;&#20844;&#31034;20230625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关于2023年“宁远县就业见习单位”申报认定审核通过名单的公示20230625.docx</Template>
  <Pages>2</Pages>
  <Words>607</Words>
  <Characters>646</Characters>
  <Lines>0</Lines>
  <Paragraphs>0</Paragraphs>
  <TotalTime>3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2023-06-26T06:51:00Z</dcterms:created>
  <dc:creator>蒋东作</dc:creator>
  <cp:lastModifiedBy>Administrator</cp:lastModifiedBy>
  <dcterms:modified xsi:type="dcterms:W3CDTF">2023-08-17T00:16:28Z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C1A2F9437A374C6B980A397F0BDEDF8E_12</vt:lpwstr>
  </property>
</Properties>
</file>