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8A7C"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宁远县实行容缺受理政务服务事项目录（第一批）</w:t>
      </w:r>
    </w:p>
    <w:p w14:paraId="665D1023"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tbl>
      <w:tblPr>
        <w:tblStyle w:val="2"/>
        <w:tblW w:w="13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72"/>
        <w:gridCol w:w="1904"/>
        <w:gridCol w:w="880"/>
        <w:gridCol w:w="1004"/>
        <w:gridCol w:w="1216"/>
        <w:gridCol w:w="3117"/>
        <w:gridCol w:w="1344"/>
        <w:gridCol w:w="1771"/>
      </w:tblGrid>
      <w:tr w14:paraId="347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49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A4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1D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D5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9B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752349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1F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A4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受理或审批时可缺项材料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2D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容缺时限(工作日)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EA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后补方式</w:t>
            </w:r>
          </w:p>
        </w:tc>
      </w:tr>
      <w:tr w14:paraId="178C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AA2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1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特殊车辆在城市道路上行驶(包括经过城市桥梁)审批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6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（主项：特殊车辆在城市道路上行驶（包括经过城市桥梁）审批）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2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8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1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7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7CF7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2.经办人委托书及身份证明。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E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6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邮寄或领取决定文件或相关证照时补齐</w:t>
            </w:r>
          </w:p>
        </w:tc>
      </w:tr>
      <w:tr w14:paraId="5C12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9B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城镇污水排入排水管网许可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（主项：城镇污水排入排水管网许可）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1.经办人委托书及身份证明;</w:t>
            </w:r>
          </w:p>
          <w:p w14:paraId="7BEC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913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40B7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315B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061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3A8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农药经营许可证新办(限制使用农药除外)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280B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网上提交缺项材料，或邮政寄递或领取决定文件相关证照时补齐</w:t>
            </w:r>
          </w:p>
        </w:tc>
      </w:tr>
      <w:tr w14:paraId="6DA2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E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08EB57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04A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7A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农药经营许可证变更(其他农药)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87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17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95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FF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3A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.营业执照复印件；</w:t>
            </w:r>
          </w:p>
          <w:p w14:paraId="0E532E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9F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9A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CAF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宁远县消防救援大队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1.消防安全制度、灭火和应急疏散预案；</w:t>
            </w:r>
          </w:p>
          <w:p w14:paraId="5F60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2.场所平面布置图、场所消防设施平面布置图；</w:t>
            </w:r>
          </w:p>
          <w:p w14:paraId="6FF3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6498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公众聚集场所投入使用、营业前消防安全检查（一般流程）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宁远县消防救援大队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1.消防安全制度、灭火和应急疏散预案；</w:t>
            </w:r>
          </w:p>
          <w:p w14:paraId="3840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2.场所平面布置图、场所消防设施平面布置图；</w:t>
            </w:r>
          </w:p>
          <w:p w14:paraId="00E7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4C49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（主项：民办非企业单位成立、变更、注销登记）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7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1.无犯罪记录；</w:t>
            </w:r>
          </w:p>
          <w:p w14:paraId="59BF48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2.不良诚信记录承诺书。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78E8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慈善组织公开募捐资格审查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000111013000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（主项：公开募捐资格审核）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理事会关于申请公开募捐资格的会议纪要。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2DED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00011400700Y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（主项：企业实行不定时工作制和综合计算工时工作制审批）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3616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2.法定代表人的身份证明和委托书及委托人身份证明。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邮政寄递或领取行政许可书时补齐</w:t>
            </w:r>
          </w:p>
        </w:tc>
      </w:tr>
      <w:tr w14:paraId="56CF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3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00011400800Y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（主项：劳务派遣经营许可）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1.法人身份证复印件；</w:t>
            </w:r>
          </w:p>
          <w:p w14:paraId="6A8C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285A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经营性人力资源服务机构从事职业中介活动许可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00011400600Y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（主项：人力资源服务许可）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5BD9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2.法人身份证复印件。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5393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药品经营许可(零售)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000172005000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（主项：药品零售企业许可）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宁远县市场监督管理局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1.《营业执照》（复印件）；</w:t>
            </w:r>
          </w:p>
          <w:p w14:paraId="365C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2.授权委托书；</w:t>
            </w:r>
          </w:p>
          <w:p w14:paraId="4392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3.无违规声明。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1714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《道路货物运输经营许可证》换发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授权委托书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领取许可结果时补齐</w:t>
            </w:r>
          </w:p>
        </w:tc>
      </w:tr>
      <w:tr w14:paraId="5D4E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换发道路旅客运输经营许可证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（主项：道路旅客运输经营许可）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1.原核发的《道路运输经营许可证》（正、副本）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3420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2.授权委托书。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7560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客运车辆道路运输证换发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〔主项：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道路运输车辆过户变更登记、道路旅客或货物运输道路运输证配发（不含出租车）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其他行政权力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52BA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2.变更申请表。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6F82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新建民用建筑防空地下室易地建设审批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3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宁远县人防办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7415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2、总平面图；</w:t>
            </w:r>
          </w:p>
          <w:p w14:paraId="187F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3、地勘报告。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0D76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新建民用建筑防空地下室的报建审批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430199012W0B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宁远县人防办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5F71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</w:t>
            </w:r>
          </w:p>
          <w:p w14:paraId="29A4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B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02E0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放射诊疗许可核发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宁远县卫生健康局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</w:p>
          <w:p w14:paraId="30DF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6F49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放射诊疗许可变更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（主项：放射源诊疗技术和医用辐射机构许可）行政许可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  <w:p w14:paraId="63E3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宁远县卫生健康局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</w:p>
          <w:p w14:paraId="2BB4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</w:tbl>
    <w:p w14:paraId="18BE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F14519-4B32-4123-A619-A942A3DB0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840741-8BF1-45DE-A880-7421378227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F25AB3-90ED-4B51-91B4-465BA86CA5BA}"/>
  </w:font>
  <w:font w:name="WPSEMBED3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17265A5-A645-4981-A6BB-116F6DA1A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4C5A"/>
    <w:rsid w:val="02F4511E"/>
    <w:rsid w:val="04036B10"/>
    <w:rsid w:val="04D8067F"/>
    <w:rsid w:val="07DF447D"/>
    <w:rsid w:val="09F07151"/>
    <w:rsid w:val="0A693B63"/>
    <w:rsid w:val="0C863A49"/>
    <w:rsid w:val="0D9642F0"/>
    <w:rsid w:val="109D533A"/>
    <w:rsid w:val="155627F2"/>
    <w:rsid w:val="1AAE6396"/>
    <w:rsid w:val="1B4A1EFB"/>
    <w:rsid w:val="1ECC68ED"/>
    <w:rsid w:val="1F1A7E37"/>
    <w:rsid w:val="208C6B12"/>
    <w:rsid w:val="215676F1"/>
    <w:rsid w:val="21A94418"/>
    <w:rsid w:val="26306080"/>
    <w:rsid w:val="29712D49"/>
    <w:rsid w:val="2A292B60"/>
    <w:rsid w:val="2C8D5567"/>
    <w:rsid w:val="2DC99FC9"/>
    <w:rsid w:val="30973041"/>
    <w:rsid w:val="30BC46BB"/>
    <w:rsid w:val="311C4F63"/>
    <w:rsid w:val="33592F5F"/>
    <w:rsid w:val="336012B4"/>
    <w:rsid w:val="39191989"/>
    <w:rsid w:val="3AA24445"/>
    <w:rsid w:val="3C8E053B"/>
    <w:rsid w:val="3EDD5500"/>
    <w:rsid w:val="3EFF8265"/>
    <w:rsid w:val="3F77667C"/>
    <w:rsid w:val="42C41CE4"/>
    <w:rsid w:val="43BE622F"/>
    <w:rsid w:val="4712105C"/>
    <w:rsid w:val="4747359E"/>
    <w:rsid w:val="4801130F"/>
    <w:rsid w:val="48457423"/>
    <w:rsid w:val="49A53698"/>
    <w:rsid w:val="4EAA0647"/>
    <w:rsid w:val="51A45617"/>
    <w:rsid w:val="527F647F"/>
    <w:rsid w:val="55CC1DFA"/>
    <w:rsid w:val="575569DD"/>
    <w:rsid w:val="57DDDCBA"/>
    <w:rsid w:val="5A366C08"/>
    <w:rsid w:val="5A3F0176"/>
    <w:rsid w:val="5E993BCD"/>
    <w:rsid w:val="5FFF90F1"/>
    <w:rsid w:val="62333443"/>
    <w:rsid w:val="63EC7817"/>
    <w:rsid w:val="63FD4B40"/>
    <w:rsid w:val="65095C6F"/>
    <w:rsid w:val="65B133FB"/>
    <w:rsid w:val="67D6D39B"/>
    <w:rsid w:val="67F71A34"/>
    <w:rsid w:val="69EF3019"/>
    <w:rsid w:val="71A62431"/>
    <w:rsid w:val="723D5FC8"/>
    <w:rsid w:val="72580A1A"/>
    <w:rsid w:val="74507E0C"/>
    <w:rsid w:val="76DECBB5"/>
    <w:rsid w:val="777D5F51"/>
    <w:rsid w:val="77EF7C1A"/>
    <w:rsid w:val="7B922FC1"/>
    <w:rsid w:val="7BBD2AFA"/>
    <w:rsid w:val="7E3A287F"/>
    <w:rsid w:val="7EAEF982"/>
    <w:rsid w:val="7EF54747"/>
    <w:rsid w:val="7FDB60B1"/>
    <w:rsid w:val="7FEEA5B8"/>
    <w:rsid w:val="7FFB0D47"/>
    <w:rsid w:val="99EDDAC4"/>
    <w:rsid w:val="B5C3BAFA"/>
    <w:rsid w:val="BEF9EF01"/>
    <w:rsid w:val="CADFC61A"/>
    <w:rsid w:val="DB3FB6F4"/>
    <w:rsid w:val="DBDAC453"/>
    <w:rsid w:val="DCFA31FD"/>
    <w:rsid w:val="DF891909"/>
    <w:rsid w:val="DFFC8C02"/>
    <w:rsid w:val="E1DFEB47"/>
    <w:rsid w:val="ECF9FB88"/>
    <w:rsid w:val="EFFD6D7A"/>
    <w:rsid w:val="F3BDC7C2"/>
    <w:rsid w:val="F4F4A84E"/>
    <w:rsid w:val="F513EF30"/>
    <w:rsid w:val="F7CF7BA1"/>
    <w:rsid w:val="F7EBD6B9"/>
    <w:rsid w:val="F7EDE32A"/>
    <w:rsid w:val="FB3B6A4F"/>
    <w:rsid w:val="FC6F5C74"/>
    <w:rsid w:val="FDFE9BEA"/>
    <w:rsid w:val="FEEB738F"/>
    <w:rsid w:val="FEFB419C"/>
    <w:rsid w:val="FF0F9C3A"/>
    <w:rsid w:val="FFDD2281"/>
    <w:rsid w:val="FFF4D5E6"/>
    <w:rsid w:val="FFF7C376"/>
    <w:rsid w:val="FFF9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2070</Words>
  <Characters>2366</Characters>
  <Lines>0</Lines>
  <Paragraphs>0</Paragraphs>
  <TotalTime>3</TotalTime>
  <ScaleCrop>false</ScaleCrop>
  <LinksUpToDate>false</LinksUpToDate>
  <CharactersWithSpaces>2383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2026-03-02T09:15:16Z</dcterms:created>
  <dc:creator>kylin</dc:creator>
  <cp:lastModifiedBy>欧鑫</cp:lastModifiedBy>
  <dcterms:modified xsi:type="dcterms:W3CDTF">2026-03-31T08:47:19Z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0C4597E3DD1A4440BFF4E1DD5F178E7B_13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