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E0E" w:rsidRDefault="003738F9">
      <w:pPr>
        <w:rPr>
          <w:rFonts w:ascii="微软雅黑" w:eastAsia="微软雅黑" w:hAnsi="微软雅黑" w:cs="微软雅黑"/>
          <w:color w:val="535353"/>
          <w:kern w:val="0"/>
          <w:sz w:val="22"/>
          <w:szCs w:val="22"/>
          <w:shd w:val="clear" w:color="auto" w:fill="FFFFFF"/>
        </w:rPr>
      </w:pPr>
      <w:bookmarkStart w:id="0" w:name="_GoBack"/>
      <w:bookmarkEnd w:id="0"/>
      <w:r>
        <w:rPr>
          <w:rFonts w:ascii="微软雅黑" w:eastAsia="微软雅黑" w:hAnsi="微软雅黑" w:cs="微软雅黑" w:hint="eastAsia"/>
          <w:color w:val="535353"/>
          <w:kern w:val="0"/>
          <w:sz w:val="22"/>
          <w:szCs w:val="22"/>
          <w:shd w:val="clear" w:color="auto" w:fill="FFFFFF"/>
        </w:rPr>
        <w:t>附件：</w:t>
      </w:r>
    </w:p>
    <w:p w:rsidR="00CD2E0E" w:rsidRDefault="00CD2E0E">
      <w:pPr>
        <w:spacing w:line="220" w:lineRule="atLeast"/>
        <w:jc w:val="center"/>
        <w:rPr>
          <w:b/>
          <w:sz w:val="52"/>
          <w:szCs w:val="52"/>
        </w:rPr>
      </w:pPr>
    </w:p>
    <w:p w:rsidR="00CD2E0E" w:rsidRDefault="003738F9">
      <w:pPr>
        <w:spacing w:line="220" w:lineRule="atLeast"/>
        <w:jc w:val="center"/>
        <w:rPr>
          <w:b/>
          <w:sz w:val="52"/>
          <w:szCs w:val="52"/>
        </w:rPr>
      </w:pPr>
      <w:r>
        <w:rPr>
          <w:rFonts w:hint="eastAsia"/>
          <w:b/>
          <w:sz w:val="52"/>
          <w:szCs w:val="52"/>
        </w:rPr>
        <w:t>宁远县普通建筑材料用砂石土矿</w:t>
      </w:r>
    </w:p>
    <w:p w:rsidR="00CD2E0E" w:rsidRDefault="003738F9">
      <w:pPr>
        <w:spacing w:line="220" w:lineRule="atLeast"/>
        <w:jc w:val="center"/>
        <w:rPr>
          <w:b/>
          <w:sz w:val="52"/>
          <w:szCs w:val="52"/>
        </w:rPr>
      </w:pPr>
      <w:r>
        <w:rPr>
          <w:rFonts w:hint="eastAsia"/>
          <w:b/>
          <w:sz w:val="52"/>
          <w:szCs w:val="52"/>
        </w:rPr>
        <w:t>专项规划（</w:t>
      </w:r>
      <w:r>
        <w:rPr>
          <w:rFonts w:hint="eastAsia"/>
          <w:b/>
          <w:sz w:val="52"/>
          <w:szCs w:val="52"/>
        </w:rPr>
        <w:t>2019-2025</w:t>
      </w:r>
      <w:r>
        <w:rPr>
          <w:rFonts w:hint="eastAsia"/>
          <w:b/>
          <w:sz w:val="52"/>
          <w:szCs w:val="52"/>
        </w:rPr>
        <w:t>）年</w:t>
      </w:r>
    </w:p>
    <w:p w:rsidR="00CD2E0E" w:rsidRDefault="00CD2E0E">
      <w:pPr>
        <w:spacing w:line="520" w:lineRule="exact"/>
        <w:jc w:val="center"/>
        <w:rPr>
          <w:rFonts w:ascii="Times New Roman" w:eastAsia="黑体" w:hAnsi="Times New Roman"/>
          <w:b/>
          <w:sz w:val="32"/>
        </w:rPr>
      </w:pPr>
    </w:p>
    <w:p w:rsidR="00CD2E0E" w:rsidRDefault="00CD2E0E">
      <w:pPr>
        <w:spacing w:line="520" w:lineRule="exact"/>
        <w:jc w:val="center"/>
        <w:rPr>
          <w:rFonts w:ascii="Times New Roman" w:eastAsia="黑体" w:hAnsi="Times New Roman"/>
          <w:b/>
          <w:sz w:val="32"/>
        </w:rPr>
      </w:pPr>
    </w:p>
    <w:p w:rsidR="00CD2E0E" w:rsidRDefault="00CD2E0E">
      <w:pPr>
        <w:spacing w:line="520" w:lineRule="exact"/>
        <w:jc w:val="center"/>
        <w:rPr>
          <w:rFonts w:ascii="Times New Roman" w:eastAsia="黑体" w:hAnsi="Times New Roman"/>
          <w:b/>
          <w:sz w:val="32"/>
        </w:rPr>
      </w:pPr>
    </w:p>
    <w:p w:rsidR="00CD2E0E" w:rsidRDefault="00CD2E0E">
      <w:pPr>
        <w:spacing w:line="520" w:lineRule="exact"/>
        <w:jc w:val="center"/>
        <w:rPr>
          <w:rFonts w:ascii="Times New Roman" w:eastAsia="黑体" w:hAnsi="Times New Roman"/>
          <w:b/>
          <w:sz w:val="32"/>
        </w:rPr>
      </w:pPr>
    </w:p>
    <w:p w:rsidR="00CD2E0E" w:rsidRDefault="00CD2E0E">
      <w:pPr>
        <w:spacing w:line="520" w:lineRule="exact"/>
        <w:jc w:val="center"/>
        <w:rPr>
          <w:rFonts w:ascii="Times New Roman" w:eastAsia="黑体" w:hAnsi="Times New Roman"/>
          <w:b/>
          <w:sz w:val="32"/>
        </w:rPr>
      </w:pPr>
    </w:p>
    <w:p w:rsidR="00CD2E0E" w:rsidRDefault="00CD2E0E">
      <w:pPr>
        <w:spacing w:line="520" w:lineRule="exact"/>
        <w:jc w:val="center"/>
        <w:rPr>
          <w:rFonts w:ascii="Times New Roman" w:eastAsia="黑体" w:hAnsi="Times New Roman"/>
          <w:b/>
          <w:sz w:val="32"/>
        </w:rPr>
      </w:pPr>
    </w:p>
    <w:p w:rsidR="00CD2E0E" w:rsidRDefault="00CD2E0E">
      <w:pPr>
        <w:spacing w:line="520" w:lineRule="exact"/>
        <w:jc w:val="center"/>
        <w:rPr>
          <w:rFonts w:ascii="Times New Roman" w:eastAsia="黑体" w:hAnsi="Times New Roman"/>
          <w:b/>
          <w:sz w:val="32"/>
        </w:rPr>
      </w:pPr>
    </w:p>
    <w:p w:rsidR="00CD2E0E" w:rsidRDefault="00CD2E0E">
      <w:pPr>
        <w:spacing w:line="520" w:lineRule="exact"/>
        <w:jc w:val="center"/>
        <w:rPr>
          <w:rFonts w:ascii="Times New Roman" w:eastAsia="黑体" w:hAnsi="Times New Roman"/>
          <w:b/>
          <w:sz w:val="32"/>
        </w:rPr>
      </w:pPr>
    </w:p>
    <w:p w:rsidR="00CD2E0E" w:rsidRDefault="00CD2E0E">
      <w:pPr>
        <w:spacing w:line="520" w:lineRule="exact"/>
        <w:jc w:val="center"/>
        <w:rPr>
          <w:rFonts w:ascii="Times New Roman" w:eastAsia="黑体" w:hAnsi="Times New Roman"/>
          <w:b/>
          <w:sz w:val="32"/>
        </w:rPr>
      </w:pPr>
    </w:p>
    <w:p w:rsidR="00CD2E0E" w:rsidRDefault="00CD2E0E">
      <w:pPr>
        <w:spacing w:line="520" w:lineRule="exact"/>
        <w:jc w:val="center"/>
        <w:rPr>
          <w:rFonts w:ascii="Times New Roman" w:eastAsia="黑体" w:hAnsi="Times New Roman"/>
          <w:b/>
          <w:sz w:val="32"/>
        </w:rPr>
      </w:pPr>
    </w:p>
    <w:p w:rsidR="00CD2E0E" w:rsidRDefault="00CD2E0E">
      <w:pPr>
        <w:spacing w:line="520" w:lineRule="exact"/>
        <w:jc w:val="center"/>
        <w:rPr>
          <w:rFonts w:ascii="Times New Roman" w:eastAsia="黑体" w:hAnsi="Times New Roman"/>
          <w:b/>
          <w:sz w:val="36"/>
          <w:szCs w:val="36"/>
        </w:rPr>
      </w:pPr>
    </w:p>
    <w:p w:rsidR="00CD2E0E" w:rsidRDefault="003738F9">
      <w:pPr>
        <w:spacing w:line="520" w:lineRule="exact"/>
        <w:jc w:val="center"/>
        <w:rPr>
          <w:rFonts w:ascii="Times New Roman" w:eastAsia="黑体" w:hAnsi="Times New Roman"/>
          <w:b/>
          <w:sz w:val="36"/>
          <w:szCs w:val="36"/>
        </w:rPr>
      </w:pPr>
      <w:r>
        <w:rPr>
          <w:rFonts w:ascii="Times New Roman" w:eastAsia="黑体" w:hAnsi="Times New Roman" w:hint="eastAsia"/>
          <w:b/>
          <w:sz w:val="36"/>
          <w:szCs w:val="36"/>
        </w:rPr>
        <w:t>宁远县</w:t>
      </w:r>
      <w:r>
        <w:rPr>
          <w:rFonts w:ascii="Times New Roman" w:eastAsia="黑体" w:hAnsi="Times New Roman"/>
          <w:b/>
          <w:sz w:val="36"/>
          <w:szCs w:val="36"/>
        </w:rPr>
        <w:t>人民政府</w:t>
      </w:r>
    </w:p>
    <w:p w:rsidR="00CD2E0E" w:rsidRDefault="003738F9">
      <w:pPr>
        <w:spacing w:line="520" w:lineRule="exact"/>
        <w:jc w:val="center"/>
        <w:rPr>
          <w:rFonts w:ascii="黑体" w:eastAsia="黑体" w:hAnsi="Times New Roman"/>
          <w:b/>
          <w:sz w:val="36"/>
          <w:szCs w:val="36"/>
        </w:rPr>
        <w:sectPr w:rsidR="00CD2E0E">
          <w:headerReference w:type="even" r:id="rId7"/>
          <w:headerReference w:type="default" r:id="rId8"/>
          <w:footerReference w:type="even" r:id="rId9"/>
          <w:footerReference w:type="default" r:id="rId10"/>
          <w:headerReference w:type="first" r:id="rId11"/>
          <w:footerReference w:type="first" r:id="rId12"/>
          <w:pgSz w:w="11906" w:h="16838"/>
          <w:pgMar w:top="1361" w:right="1304" w:bottom="1361" w:left="1531" w:header="851" w:footer="992" w:gutter="0"/>
          <w:cols w:space="425"/>
          <w:titlePg/>
          <w:docGrid w:type="lines" w:linePitch="312"/>
        </w:sectPr>
      </w:pPr>
      <w:r>
        <w:rPr>
          <w:rFonts w:ascii="黑体" w:eastAsia="黑体" w:hAnsi="Times New Roman" w:hint="eastAsia"/>
          <w:b/>
          <w:sz w:val="36"/>
          <w:szCs w:val="36"/>
        </w:rPr>
        <w:t>二○二○年八月</w:t>
      </w:r>
    </w:p>
    <w:p w:rsidR="00CD2E0E" w:rsidRDefault="003738F9">
      <w:pPr>
        <w:spacing w:line="360" w:lineRule="auto"/>
        <w:jc w:val="center"/>
        <w:rPr>
          <w:rFonts w:ascii="仿宋" w:eastAsia="仿宋" w:hAnsi="仿宋"/>
          <w:b/>
          <w:sz w:val="32"/>
          <w:szCs w:val="32"/>
        </w:rPr>
      </w:pPr>
      <w:r>
        <w:rPr>
          <w:rFonts w:ascii="仿宋" w:eastAsia="仿宋" w:hAnsi="仿宋" w:hint="eastAsia"/>
          <w:b/>
          <w:sz w:val="32"/>
          <w:szCs w:val="32"/>
        </w:rPr>
        <w:lastRenderedPageBreak/>
        <w:t>目  录</w:t>
      </w:r>
    </w:p>
    <w:p w:rsidR="00CD2E0E" w:rsidRDefault="003738F9">
      <w:pPr>
        <w:pStyle w:val="20"/>
        <w:ind w:leftChars="0" w:left="0"/>
        <w:rPr>
          <w:rFonts w:ascii="宋体" w:eastAsia="宋体" w:hAnsi="宋体"/>
          <w:b w:val="0"/>
          <w:kern w:val="2"/>
          <w:sz w:val="24"/>
          <w:szCs w:val="24"/>
        </w:rPr>
      </w:pPr>
      <w:r>
        <w:rPr>
          <w:rFonts w:ascii="宋体" w:eastAsia="宋体" w:hAnsi="宋体"/>
          <w:sz w:val="24"/>
          <w:szCs w:val="24"/>
        </w:rPr>
        <w:fldChar w:fldCharType="begin"/>
      </w:r>
      <w:r>
        <w:rPr>
          <w:rFonts w:ascii="宋体" w:eastAsia="宋体" w:hAnsi="宋体"/>
          <w:sz w:val="24"/>
          <w:szCs w:val="24"/>
        </w:rPr>
        <w:instrText xml:space="preserve"> </w:instrText>
      </w:r>
      <w:r>
        <w:rPr>
          <w:rFonts w:ascii="宋体" w:eastAsia="宋体" w:hAnsi="宋体" w:hint="eastAsia"/>
          <w:sz w:val="24"/>
          <w:szCs w:val="24"/>
        </w:rPr>
        <w:instrText>TOC \o "1-3" \h \z \u</w:instrText>
      </w:r>
      <w:r>
        <w:rPr>
          <w:rFonts w:ascii="宋体" w:eastAsia="宋体" w:hAnsi="宋体"/>
          <w:sz w:val="24"/>
          <w:szCs w:val="24"/>
        </w:rPr>
        <w:instrText xml:space="preserve"> </w:instrText>
      </w:r>
      <w:r>
        <w:rPr>
          <w:rFonts w:ascii="宋体" w:eastAsia="宋体" w:hAnsi="宋体"/>
          <w:sz w:val="24"/>
          <w:szCs w:val="24"/>
        </w:rPr>
        <w:fldChar w:fldCharType="separate"/>
      </w:r>
      <w:hyperlink w:anchor="_Toc49093181" w:history="1">
        <w:r>
          <w:rPr>
            <w:rStyle w:val="a6"/>
            <w:rFonts w:ascii="宋体" w:eastAsia="宋体" w:hAnsi="宋体" w:hint="eastAsia"/>
            <w:sz w:val="24"/>
            <w:szCs w:val="24"/>
          </w:rPr>
          <w:t>前</w:t>
        </w:r>
        <w:r>
          <w:rPr>
            <w:rStyle w:val="a6"/>
            <w:rFonts w:ascii="宋体" w:eastAsia="宋体" w:hAnsi="宋体"/>
            <w:sz w:val="24"/>
            <w:szCs w:val="24"/>
          </w:rPr>
          <w:t xml:space="preserve">  </w:t>
        </w:r>
        <w:r>
          <w:rPr>
            <w:rStyle w:val="a6"/>
            <w:rFonts w:ascii="宋体" w:eastAsia="宋体" w:hAnsi="宋体" w:hint="eastAsia"/>
            <w:sz w:val="24"/>
            <w:szCs w:val="24"/>
          </w:rPr>
          <w:t>言</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_Toc49093181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1</w:t>
        </w:r>
        <w:r>
          <w:rPr>
            <w:rFonts w:ascii="宋体" w:eastAsia="宋体" w:hAnsi="宋体"/>
            <w:sz w:val="24"/>
            <w:szCs w:val="24"/>
          </w:rPr>
          <w:fldChar w:fldCharType="end"/>
        </w:r>
      </w:hyperlink>
    </w:p>
    <w:p w:rsidR="00CD2E0E" w:rsidRDefault="00C701E4">
      <w:pPr>
        <w:pStyle w:val="20"/>
        <w:ind w:leftChars="0" w:left="0"/>
        <w:rPr>
          <w:rFonts w:ascii="宋体" w:eastAsia="宋体" w:hAnsi="宋体"/>
          <w:b w:val="0"/>
          <w:kern w:val="2"/>
          <w:sz w:val="24"/>
          <w:szCs w:val="24"/>
        </w:rPr>
      </w:pPr>
      <w:hyperlink w:anchor="_Toc49093182" w:history="1">
        <w:r w:rsidR="003738F9">
          <w:rPr>
            <w:rStyle w:val="a6"/>
            <w:rFonts w:ascii="宋体" w:eastAsia="宋体" w:hAnsi="宋体" w:hint="eastAsia"/>
            <w:sz w:val="24"/>
            <w:szCs w:val="24"/>
          </w:rPr>
          <w:t>一、现状与形势</w:t>
        </w:r>
        <w:r w:rsidR="003738F9">
          <w:rPr>
            <w:rFonts w:ascii="宋体" w:eastAsia="宋体" w:hAnsi="宋体"/>
            <w:sz w:val="24"/>
            <w:szCs w:val="24"/>
          </w:rPr>
          <w:tab/>
        </w:r>
        <w:r w:rsidR="003738F9">
          <w:rPr>
            <w:rFonts w:ascii="宋体" w:eastAsia="宋体" w:hAnsi="宋体"/>
            <w:sz w:val="24"/>
            <w:szCs w:val="24"/>
          </w:rPr>
          <w:fldChar w:fldCharType="begin"/>
        </w:r>
        <w:r w:rsidR="003738F9">
          <w:rPr>
            <w:rFonts w:ascii="宋体" w:eastAsia="宋体" w:hAnsi="宋体"/>
            <w:sz w:val="24"/>
            <w:szCs w:val="24"/>
          </w:rPr>
          <w:instrText xml:space="preserve"> PAGEREF _Toc49093182 \h </w:instrText>
        </w:r>
        <w:r w:rsidR="003738F9">
          <w:rPr>
            <w:rFonts w:ascii="宋体" w:eastAsia="宋体" w:hAnsi="宋体"/>
            <w:sz w:val="24"/>
            <w:szCs w:val="24"/>
          </w:rPr>
        </w:r>
        <w:r w:rsidR="003738F9">
          <w:rPr>
            <w:rFonts w:ascii="宋体" w:eastAsia="宋体" w:hAnsi="宋体"/>
            <w:sz w:val="24"/>
            <w:szCs w:val="24"/>
          </w:rPr>
          <w:fldChar w:fldCharType="separate"/>
        </w:r>
        <w:r w:rsidR="003738F9">
          <w:rPr>
            <w:rFonts w:ascii="宋体" w:eastAsia="宋体" w:hAnsi="宋体"/>
            <w:sz w:val="24"/>
            <w:szCs w:val="24"/>
          </w:rPr>
          <w:t>2</w:t>
        </w:r>
        <w:r w:rsidR="003738F9">
          <w:rPr>
            <w:rFonts w:ascii="宋体" w:eastAsia="宋体" w:hAnsi="宋体"/>
            <w:sz w:val="24"/>
            <w:szCs w:val="24"/>
          </w:rPr>
          <w:fldChar w:fldCharType="end"/>
        </w:r>
      </w:hyperlink>
    </w:p>
    <w:p w:rsidR="00CD2E0E" w:rsidRDefault="00C701E4">
      <w:pPr>
        <w:pStyle w:val="30"/>
        <w:tabs>
          <w:tab w:val="right" w:leader="dot" w:pos="9061"/>
        </w:tabs>
        <w:spacing w:after="0" w:line="360" w:lineRule="auto"/>
        <w:ind w:leftChars="0" w:left="0"/>
        <w:rPr>
          <w:rFonts w:ascii="宋体" w:eastAsia="宋体" w:hAnsi="宋体"/>
          <w:kern w:val="2"/>
          <w:sz w:val="24"/>
          <w:szCs w:val="24"/>
        </w:rPr>
      </w:pPr>
      <w:hyperlink w:anchor="_Toc49093183" w:history="1">
        <w:r w:rsidR="003738F9">
          <w:rPr>
            <w:rStyle w:val="a6"/>
            <w:rFonts w:ascii="宋体" w:eastAsia="宋体" w:hAnsi="宋体" w:hint="eastAsia"/>
            <w:sz w:val="24"/>
            <w:szCs w:val="24"/>
          </w:rPr>
          <w:t>（一）资源分布及开发现状</w:t>
        </w:r>
        <w:r w:rsidR="003738F9">
          <w:rPr>
            <w:rFonts w:ascii="宋体" w:eastAsia="宋体" w:hAnsi="宋体"/>
            <w:sz w:val="24"/>
            <w:szCs w:val="24"/>
          </w:rPr>
          <w:tab/>
        </w:r>
        <w:r w:rsidR="003738F9">
          <w:rPr>
            <w:rFonts w:ascii="宋体" w:eastAsia="宋体" w:hAnsi="宋体"/>
            <w:sz w:val="24"/>
            <w:szCs w:val="24"/>
          </w:rPr>
          <w:fldChar w:fldCharType="begin"/>
        </w:r>
        <w:r w:rsidR="003738F9">
          <w:rPr>
            <w:rFonts w:ascii="宋体" w:eastAsia="宋体" w:hAnsi="宋体"/>
            <w:sz w:val="24"/>
            <w:szCs w:val="24"/>
          </w:rPr>
          <w:instrText xml:space="preserve"> PAGEREF _Toc49093183 \h </w:instrText>
        </w:r>
        <w:r w:rsidR="003738F9">
          <w:rPr>
            <w:rFonts w:ascii="宋体" w:eastAsia="宋体" w:hAnsi="宋体"/>
            <w:sz w:val="24"/>
            <w:szCs w:val="24"/>
          </w:rPr>
        </w:r>
        <w:r w:rsidR="003738F9">
          <w:rPr>
            <w:rFonts w:ascii="宋体" w:eastAsia="宋体" w:hAnsi="宋体"/>
            <w:sz w:val="24"/>
            <w:szCs w:val="24"/>
          </w:rPr>
          <w:fldChar w:fldCharType="separate"/>
        </w:r>
        <w:r w:rsidR="003738F9">
          <w:rPr>
            <w:rFonts w:ascii="宋体" w:eastAsia="宋体" w:hAnsi="宋体"/>
            <w:sz w:val="24"/>
            <w:szCs w:val="24"/>
          </w:rPr>
          <w:t>2</w:t>
        </w:r>
        <w:r w:rsidR="003738F9">
          <w:rPr>
            <w:rFonts w:ascii="宋体" w:eastAsia="宋体" w:hAnsi="宋体"/>
            <w:sz w:val="24"/>
            <w:szCs w:val="24"/>
          </w:rPr>
          <w:fldChar w:fldCharType="end"/>
        </w:r>
      </w:hyperlink>
    </w:p>
    <w:p w:rsidR="00CD2E0E" w:rsidRDefault="00C701E4">
      <w:pPr>
        <w:pStyle w:val="30"/>
        <w:tabs>
          <w:tab w:val="right" w:leader="dot" w:pos="9061"/>
        </w:tabs>
        <w:spacing w:after="0" w:line="360" w:lineRule="auto"/>
        <w:ind w:leftChars="0" w:left="0"/>
        <w:rPr>
          <w:rFonts w:ascii="宋体" w:eastAsia="宋体" w:hAnsi="宋体"/>
          <w:kern w:val="2"/>
          <w:sz w:val="24"/>
          <w:szCs w:val="24"/>
        </w:rPr>
      </w:pPr>
      <w:hyperlink w:anchor="_Toc49093184" w:history="1">
        <w:r w:rsidR="003738F9">
          <w:rPr>
            <w:rStyle w:val="a6"/>
            <w:rFonts w:ascii="宋体" w:eastAsia="宋体" w:hAnsi="宋体" w:hint="eastAsia"/>
            <w:sz w:val="24"/>
            <w:szCs w:val="24"/>
          </w:rPr>
          <w:t>（二）存在的主要问题</w:t>
        </w:r>
        <w:r w:rsidR="003738F9">
          <w:rPr>
            <w:rFonts w:ascii="宋体" w:eastAsia="宋体" w:hAnsi="宋体"/>
            <w:sz w:val="24"/>
            <w:szCs w:val="24"/>
          </w:rPr>
          <w:tab/>
        </w:r>
        <w:r w:rsidR="003738F9">
          <w:rPr>
            <w:rFonts w:ascii="宋体" w:eastAsia="宋体" w:hAnsi="宋体"/>
            <w:sz w:val="24"/>
            <w:szCs w:val="24"/>
          </w:rPr>
          <w:fldChar w:fldCharType="begin"/>
        </w:r>
        <w:r w:rsidR="003738F9">
          <w:rPr>
            <w:rFonts w:ascii="宋体" w:eastAsia="宋体" w:hAnsi="宋体"/>
            <w:sz w:val="24"/>
            <w:szCs w:val="24"/>
          </w:rPr>
          <w:instrText xml:space="preserve"> PAGEREF _Toc49093184 \h </w:instrText>
        </w:r>
        <w:r w:rsidR="003738F9">
          <w:rPr>
            <w:rFonts w:ascii="宋体" w:eastAsia="宋体" w:hAnsi="宋体"/>
            <w:sz w:val="24"/>
            <w:szCs w:val="24"/>
          </w:rPr>
        </w:r>
        <w:r w:rsidR="003738F9">
          <w:rPr>
            <w:rFonts w:ascii="宋体" w:eastAsia="宋体" w:hAnsi="宋体"/>
            <w:sz w:val="24"/>
            <w:szCs w:val="24"/>
          </w:rPr>
          <w:fldChar w:fldCharType="separate"/>
        </w:r>
        <w:r w:rsidR="003738F9">
          <w:rPr>
            <w:rFonts w:ascii="宋体" w:eastAsia="宋体" w:hAnsi="宋体"/>
            <w:sz w:val="24"/>
            <w:szCs w:val="24"/>
          </w:rPr>
          <w:t>4</w:t>
        </w:r>
        <w:r w:rsidR="003738F9">
          <w:rPr>
            <w:rFonts w:ascii="宋体" w:eastAsia="宋体" w:hAnsi="宋体"/>
            <w:sz w:val="24"/>
            <w:szCs w:val="24"/>
          </w:rPr>
          <w:fldChar w:fldCharType="end"/>
        </w:r>
      </w:hyperlink>
    </w:p>
    <w:p w:rsidR="00CD2E0E" w:rsidRDefault="00C701E4">
      <w:pPr>
        <w:pStyle w:val="30"/>
        <w:tabs>
          <w:tab w:val="right" w:leader="dot" w:pos="9061"/>
        </w:tabs>
        <w:spacing w:after="0" w:line="360" w:lineRule="auto"/>
        <w:ind w:leftChars="0" w:left="0"/>
        <w:rPr>
          <w:rFonts w:ascii="宋体" w:eastAsia="宋体" w:hAnsi="宋体"/>
          <w:kern w:val="2"/>
          <w:sz w:val="24"/>
          <w:szCs w:val="24"/>
        </w:rPr>
      </w:pPr>
      <w:hyperlink w:anchor="_Toc49093185" w:history="1">
        <w:r w:rsidR="003738F9">
          <w:rPr>
            <w:rStyle w:val="a6"/>
            <w:rFonts w:ascii="宋体" w:eastAsia="宋体" w:hAnsi="宋体" w:hint="eastAsia"/>
            <w:sz w:val="24"/>
            <w:szCs w:val="24"/>
          </w:rPr>
          <w:t>（三）形势与要求</w:t>
        </w:r>
        <w:r w:rsidR="003738F9">
          <w:rPr>
            <w:rFonts w:ascii="宋体" w:eastAsia="宋体" w:hAnsi="宋体"/>
            <w:sz w:val="24"/>
            <w:szCs w:val="24"/>
          </w:rPr>
          <w:tab/>
        </w:r>
        <w:r w:rsidR="003738F9">
          <w:rPr>
            <w:rFonts w:ascii="宋体" w:eastAsia="宋体" w:hAnsi="宋体"/>
            <w:sz w:val="24"/>
            <w:szCs w:val="24"/>
          </w:rPr>
          <w:fldChar w:fldCharType="begin"/>
        </w:r>
        <w:r w:rsidR="003738F9">
          <w:rPr>
            <w:rFonts w:ascii="宋体" w:eastAsia="宋体" w:hAnsi="宋体"/>
            <w:sz w:val="24"/>
            <w:szCs w:val="24"/>
          </w:rPr>
          <w:instrText xml:space="preserve"> PAGEREF _Toc49093185 \h </w:instrText>
        </w:r>
        <w:r w:rsidR="003738F9">
          <w:rPr>
            <w:rFonts w:ascii="宋体" w:eastAsia="宋体" w:hAnsi="宋体"/>
            <w:sz w:val="24"/>
            <w:szCs w:val="24"/>
          </w:rPr>
        </w:r>
        <w:r w:rsidR="003738F9">
          <w:rPr>
            <w:rFonts w:ascii="宋体" w:eastAsia="宋体" w:hAnsi="宋体"/>
            <w:sz w:val="24"/>
            <w:szCs w:val="24"/>
          </w:rPr>
          <w:fldChar w:fldCharType="separate"/>
        </w:r>
        <w:r w:rsidR="003738F9">
          <w:rPr>
            <w:rFonts w:ascii="宋体" w:eastAsia="宋体" w:hAnsi="宋体"/>
            <w:sz w:val="24"/>
            <w:szCs w:val="24"/>
          </w:rPr>
          <w:t>4</w:t>
        </w:r>
        <w:r w:rsidR="003738F9">
          <w:rPr>
            <w:rFonts w:ascii="宋体" w:eastAsia="宋体" w:hAnsi="宋体"/>
            <w:sz w:val="24"/>
            <w:szCs w:val="24"/>
          </w:rPr>
          <w:fldChar w:fldCharType="end"/>
        </w:r>
      </w:hyperlink>
    </w:p>
    <w:p w:rsidR="00CD2E0E" w:rsidRDefault="00C701E4">
      <w:pPr>
        <w:pStyle w:val="20"/>
        <w:ind w:leftChars="0" w:left="0"/>
        <w:rPr>
          <w:rFonts w:ascii="宋体" w:eastAsia="宋体" w:hAnsi="宋体"/>
          <w:b w:val="0"/>
          <w:kern w:val="2"/>
          <w:sz w:val="24"/>
          <w:szCs w:val="24"/>
        </w:rPr>
      </w:pPr>
      <w:hyperlink w:anchor="_Toc49093186" w:history="1">
        <w:r w:rsidR="003738F9">
          <w:rPr>
            <w:rStyle w:val="a6"/>
            <w:rFonts w:ascii="宋体" w:eastAsia="宋体" w:hAnsi="宋体" w:hint="eastAsia"/>
            <w:sz w:val="24"/>
            <w:szCs w:val="24"/>
          </w:rPr>
          <w:t>二、指导思想、原则与目标</w:t>
        </w:r>
        <w:r w:rsidR="003738F9">
          <w:rPr>
            <w:rFonts w:ascii="宋体" w:eastAsia="宋体" w:hAnsi="宋体"/>
            <w:sz w:val="24"/>
            <w:szCs w:val="24"/>
          </w:rPr>
          <w:tab/>
        </w:r>
        <w:r w:rsidR="003738F9">
          <w:rPr>
            <w:rFonts w:ascii="宋体" w:eastAsia="宋体" w:hAnsi="宋体"/>
            <w:sz w:val="24"/>
            <w:szCs w:val="24"/>
          </w:rPr>
          <w:fldChar w:fldCharType="begin"/>
        </w:r>
        <w:r w:rsidR="003738F9">
          <w:rPr>
            <w:rFonts w:ascii="宋体" w:eastAsia="宋体" w:hAnsi="宋体"/>
            <w:sz w:val="24"/>
            <w:szCs w:val="24"/>
          </w:rPr>
          <w:instrText xml:space="preserve"> PAGEREF _Toc49093186 \h </w:instrText>
        </w:r>
        <w:r w:rsidR="003738F9">
          <w:rPr>
            <w:rFonts w:ascii="宋体" w:eastAsia="宋体" w:hAnsi="宋体"/>
            <w:sz w:val="24"/>
            <w:szCs w:val="24"/>
          </w:rPr>
        </w:r>
        <w:r w:rsidR="003738F9">
          <w:rPr>
            <w:rFonts w:ascii="宋体" w:eastAsia="宋体" w:hAnsi="宋体"/>
            <w:sz w:val="24"/>
            <w:szCs w:val="24"/>
          </w:rPr>
          <w:fldChar w:fldCharType="separate"/>
        </w:r>
        <w:r w:rsidR="003738F9">
          <w:rPr>
            <w:rFonts w:ascii="宋体" w:eastAsia="宋体" w:hAnsi="宋体"/>
            <w:sz w:val="24"/>
            <w:szCs w:val="24"/>
          </w:rPr>
          <w:t>6</w:t>
        </w:r>
        <w:r w:rsidR="003738F9">
          <w:rPr>
            <w:rFonts w:ascii="宋体" w:eastAsia="宋体" w:hAnsi="宋体"/>
            <w:sz w:val="24"/>
            <w:szCs w:val="24"/>
          </w:rPr>
          <w:fldChar w:fldCharType="end"/>
        </w:r>
      </w:hyperlink>
    </w:p>
    <w:p w:rsidR="00CD2E0E" w:rsidRDefault="00C701E4">
      <w:pPr>
        <w:pStyle w:val="30"/>
        <w:tabs>
          <w:tab w:val="right" w:leader="dot" w:pos="9061"/>
        </w:tabs>
        <w:spacing w:after="0" w:line="360" w:lineRule="auto"/>
        <w:ind w:leftChars="0" w:left="0"/>
        <w:rPr>
          <w:rFonts w:ascii="宋体" w:eastAsia="宋体" w:hAnsi="宋体"/>
          <w:kern w:val="2"/>
          <w:sz w:val="24"/>
          <w:szCs w:val="24"/>
        </w:rPr>
      </w:pPr>
      <w:hyperlink w:anchor="_Toc49093187" w:history="1">
        <w:r w:rsidR="003738F9">
          <w:rPr>
            <w:rStyle w:val="a6"/>
            <w:rFonts w:ascii="宋体" w:eastAsia="宋体" w:hAnsi="宋体" w:hint="eastAsia"/>
            <w:sz w:val="24"/>
            <w:szCs w:val="24"/>
          </w:rPr>
          <w:t>（一）指导思想</w:t>
        </w:r>
        <w:r w:rsidR="003738F9">
          <w:rPr>
            <w:rFonts w:ascii="宋体" w:eastAsia="宋体" w:hAnsi="宋体"/>
            <w:sz w:val="24"/>
            <w:szCs w:val="24"/>
          </w:rPr>
          <w:tab/>
        </w:r>
        <w:r w:rsidR="003738F9">
          <w:rPr>
            <w:rFonts w:ascii="宋体" w:eastAsia="宋体" w:hAnsi="宋体"/>
            <w:sz w:val="24"/>
            <w:szCs w:val="24"/>
          </w:rPr>
          <w:fldChar w:fldCharType="begin"/>
        </w:r>
        <w:r w:rsidR="003738F9">
          <w:rPr>
            <w:rFonts w:ascii="宋体" w:eastAsia="宋体" w:hAnsi="宋体"/>
            <w:sz w:val="24"/>
            <w:szCs w:val="24"/>
          </w:rPr>
          <w:instrText xml:space="preserve"> PAGEREF _Toc49093187 \h </w:instrText>
        </w:r>
        <w:r w:rsidR="003738F9">
          <w:rPr>
            <w:rFonts w:ascii="宋体" w:eastAsia="宋体" w:hAnsi="宋体"/>
            <w:sz w:val="24"/>
            <w:szCs w:val="24"/>
          </w:rPr>
        </w:r>
        <w:r w:rsidR="003738F9">
          <w:rPr>
            <w:rFonts w:ascii="宋体" w:eastAsia="宋体" w:hAnsi="宋体"/>
            <w:sz w:val="24"/>
            <w:szCs w:val="24"/>
          </w:rPr>
          <w:fldChar w:fldCharType="separate"/>
        </w:r>
        <w:r w:rsidR="003738F9">
          <w:rPr>
            <w:rFonts w:ascii="宋体" w:eastAsia="宋体" w:hAnsi="宋体"/>
            <w:sz w:val="24"/>
            <w:szCs w:val="24"/>
          </w:rPr>
          <w:t>6</w:t>
        </w:r>
        <w:r w:rsidR="003738F9">
          <w:rPr>
            <w:rFonts w:ascii="宋体" w:eastAsia="宋体" w:hAnsi="宋体"/>
            <w:sz w:val="24"/>
            <w:szCs w:val="24"/>
          </w:rPr>
          <w:fldChar w:fldCharType="end"/>
        </w:r>
      </w:hyperlink>
    </w:p>
    <w:p w:rsidR="00CD2E0E" w:rsidRDefault="00C701E4">
      <w:pPr>
        <w:pStyle w:val="30"/>
        <w:tabs>
          <w:tab w:val="right" w:leader="dot" w:pos="9061"/>
        </w:tabs>
        <w:spacing w:after="0" w:line="360" w:lineRule="auto"/>
        <w:ind w:leftChars="0" w:left="0"/>
        <w:rPr>
          <w:rFonts w:ascii="宋体" w:eastAsia="宋体" w:hAnsi="宋体"/>
          <w:kern w:val="2"/>
          <w:sz w:val="24"/>
          <w:szCs w:val="24"/>
        </w:rPr>
      </w:pPr>
      <w:hyperlink w:anchor="_Toc49093188" w:history="1">
        <w:r w:rsidR="003738F9">
          <w:rPr>
            <w:rStyle w:val="a6"/>
            <w:rFonts w:ascii="宋体" w:eastAsia="宋体" w:hAnsi="宋体" w:hint="eastAsia"/>
            <w:sz w:val="24"/>
            <w:szCs w:val="24"/>
          </w:rPr>
          <w:t>（二）基本原则</w:t>
        </w:r>
        <w:r w:rsidR="003738F9">
          <w:rPr>
            <w:rFonts w:ascii="宋体" w:eastAsia="宋体" w:hAnsi="宋体"/>
            <w:sz w:val="24"/>
            <w:szCs w:val="24"/>
          </w:rPr>
          <w:tab/>
        </w:r>
        <w:r w:rsidR="003738F9">
          <w:rPr>
            <w:rFonts w:ascii="宋体" w:eastAsia="宋体" w:hAnsi="宋体"/>
            <w:sz w:val="24"/>
            <w:szCs w:val="24"/>
          </w:rPr>
          <w:fldChar w:fldCharType="begin"/>
        </w:r>
        <w:r w:rsidR="003738F9">
          <w:rPr>
            <w:rFonts w:ascii="宋体" w:eastAsia="宋体" w:hAnsi="宋体"/>
            <w:sz w:val="24"/>
            <w:szCs w:val="24"/>
          </w:rPr>
          <w:instrText xml:space="preserve"> PAGEREF _Toc49093188 \h </w:instrText>
        </w:r>
        <w:r w:rsidR="003738F9">
          <w:rPr>
            <w:rFonts w:ascii="宋体" w:eastAsia="宋体" w:hAnsi="宋体"/>
            <w:sz w:val="24"/>
            <w:szCs w:val="24"/>
          </w:rPr>
        </w:r>
        <w:r w:rsidR="003738F9">
          <w:rPr>
            <w:rFonts w:ascii="宋体" w:eastAsia="宋体" w:hAnsi="宋体"/>
            <w:sz w:val="24"/>
            <w:szCs w:val="24"/>
          </w:rPr>
          <w:fldChar w:fldCharType="separate"/>
        </w:r>
        <w:r w:rsidR="003738F9">
          <w:rPr>
            <w:rFonts w:ascii="宋体" w:eastAsia="宋体" w:hAnsi="宋体"/>
            <w:sz w:val="24"/>
            <w:szCs w:val="24"/>
          </w:rPr>
          <w:t>6</w:t>
        </w:r>
        <w:r w:rsidR="003738F9">
          <w:rPr>
            <w:rFonts w:ascii="宋体" w:eastAsia="宋体" w:hAnsi="宋体"/>
            <w:sz w:val="24"/>
            <w:szCs w:val="24"/>
          </w:rPr>
          <w:fldChar w:fldCharType="end"/>
        </w:r>
      </w:hyperlink>
    </w:p>
    <w:p w:rsidR="00CD2E0E" w:rsidRDefault="00C701E4">
      <w:pPr>
        <w:pStyle w:val="30"/>
        <w:tabs>
          <w:tab w:val="right" w:leader="dot" w:pos="9061"/>
        </w:tabs>
        <w:spacing w:after="0" w:line="360" w:lineRule="auto"/>
        <w:ind w:leftChars="0" w:left="0"/>
        <w:rPr>
          <w:rFonts w:ascii="宋体" w:eastAsia="宋体" w:hAnsi="宋体"/>
          <w:kern w:val="2"/>
          <w:sz w:val="24"/>
          <w:szCs w:val="24"/>
        </w:rPr>
      </w:pPr>
      <w:hyperlink w:anchor="_Toc49093189" w:history="1">
        <w:r w:rsidR="003738F9">
          <w:rPr>
            <w:rStyle w:val="a6"/>
            <w:rFonts w:ascii="宋体" w:eastAsia="宋体" w:hAnsi="宋体" w:hint="eastAsia"/>
            <w:sz w:val="24"/>
            <w:szCs w:val="24"/>
          </w:rPr>
          <w:t>（三）规划目标</w:t>
        </w:r>
        <w:r w:rsidR="003738F9">
          <w:rPr>
            <w:rFonts w:ascii="宋体" w:eastAsia="宋体" w:hAnsi="宋体"/>
            <w:sz w:val="24"/>
            <w:szCs w:val="24"/>
          </w:rPr>
          <w:tab/>
        </w:r>
        <w:r w:rsidR="003738F9">
          <w:rPr>
            <w:rFonts w:ascii="宋体" w:eastAsia="宋体" w:hAnsi="宋体"/>
            <w:sz w:val="24"/>
            <w:szCs w:val="24"/>
          </w:rPr>
          <w:fldChar w:fldCharType="begin"/>
        </w:r>
        <w:r w:rsidR="003738F9">
          <w:rPr>
            <w:rFonts w:ascii="宋体" w:eastAsia="宋体" w:hAnsi="宋体"/>
            <w:sz w:val="24"/>
            <w:szCs w:val="24"/>
          </w:rPr>
          <w:instrText xml:space="preserve"> PAGEREF _Toc49093189 \h </w:instrText>
        </w:r>
        <w:r w:rsidR="003738F9">
          <w:rPr>
            <w:rFonts w:ascii="宋体" w:eastAsia="宋体" w:hAnsi="宋体"/>
            <w:sz w:val="24"/>
            <w:szCs w:val="24"/>
          </w:rPr>
        </w:r>
        <w:r w:rsidR="003738F9">
          <w:rPr>
            <w:rFonts w:ascii="宋体" w:eastAsia="宋体" w:hAnsi="宋体"/>
            <w:sz w:val="24"/>
            <w:szCs w:val="24"/>
          </w:rPr>
          <w:fldChar w:fldCharType="separate"/>
        </w:r>
        <w:r w:rsidR="003738F9">
          <w:rPr>
            <w:rFonts w:ascii="宋体" w:eastAsia="宋体" w:hAnsi="宋体"/>
            <w:sz w:val="24"/>
            <w:szCs w:val="24"/>
          </w:rPr>
          <w:t>7</w:t>
        </w:r>
        <w:r w:rsidR="003738F9">
          <w:rPr>
            <w:rFonts w:ascii="宋体" w:eastAsia="宋体" w:hAnsi="宋体"/>
            <w:sz w:val="24"/>
            <w:szCs w:val="24"/>
          </w:rPr>
          <w:fldChar w:fldCharType="end"/>
        </w:r>
      </w:hyperlink>
    </w:p>
    <w:p w:rsidR="00CD2E0E" w:rsidRDefault="00C701E4">
      <w:pPr>
        <w:pStyle w:val="20"/>
        <w:ind w:leftChars="0" w:left="0"/>
        <w:rPr>
          <w:rFonts w:ascii="宋体" w:eastAsia="宋体" w:hAnsi="宋体"/>
          <w:b w:val="0"/>
          <w:kern w:val="2"/>
          <w:sz w:val="24"/>
          <w:szCs w:val="24"/>
        </w:rPr>
      </w:pPr>
      <w:hyperlink w:anchor="_Toc49093190" w:history="1">
        <w:r w:rsidR="003738F9">
          <w:rPr>
            <w:rStyle w:val="a6"/>
            <w:rFonts w:ascii="宋体" w:eastAsia="宋体" w:hAnsi="宋体" w:hint="eastAsia"/>
            <w:sz w:val="24"/>
            <w:szCs w:val="24"/>
          </w:rPr>
          <w:t>三、总量控制与资源开发布局</w:t>
        </w:r>
        <w:r w:rsidR="003738F9">
          <w:rPr>
            <w:rFonts w:ascii="宋体" w:eastAsia="宋体" w:hAnsi="宋体"/>
            <w:sz w:val="24"/>
            <w:szCs w:val="24"/>
          </w:rPr>
          <w:tab/>
        </w:r>
        <w:r w:rsidR="003738F9">
          <w:rPr>
            <w:rFonts w:ascii="宋体" w:eastAsia="宋体" w:hAnsi="宋体"/>
            <w:sz w:val="24"/>
            <w:szCs w:val="24"/>
          </w:rPr>
          <w:fldChar w:fldCharType="begin"/>
        </w:r>
        <w:r w:rsidR="003738F9">
          <w:rPr>
            <w:rFonts w:ascii="宋体" w:eastAsia="宋体" w:hAnsi="宋体"/>
            <w:sz w:val="24"/>
            <w:szCs w:val="24"/>
          </w:rPr>
          <w:instrText xml:space="preserve"> PAGEREF _Toc49093190 \h </w:instrText>
        </w:r>
        <w:r w:rsidR="003738F9">
          <w:rPr>
            <w:rFonts w:ascii="宋体" w:eastAsia="宋体" w:hAnsi="宋体"/>
            <w:sz w:val="24"/>
            <w:szCs w:val="24"/>
          </w:rPr>
        </w:r>
        <w:r w:rsidR="003738F9">
          <w:rPr>
            <w:rFonts w:ascii="宋体" w:eastAsia="宋体" w:hAnsi="宋体"/>
            <w:sz w:val="24"/>
            <w:szCs w:val="24"/>
          </w:rPr>
          <w:fldChar w:fldCharType="separate"/>
        </w:r>
        <w:r w:rsidR="003738F9">
          <w:rPr>
            <w:rFonts w:ascii="宋体" w:eastAsia="宋体" w:hAnsi="宋体"/>
            <w:sz w:val="24"/>
            <w:szCs w:val="24"/>
          </w:rPr>
          <w:t>8</w:t>
        </w:r>
        <w:r w:rsidR="003738F9">
          <w:rPr>
            <w:rFonts w:ascii="宋体" w:eastAsia="宋体" w:hAnsi="宋体"/>
            <w:sz w:val="24"/>
            <w:szCs w:val="24"/>
          </w:rPr>
          <w:fldChar w:fldCharType="end"/>
        </w:r>
      </w:hyperlink>
    </w:p>
    <w:p w:rsidR="00CD2E0E" w:rsidRDefault="00C701E4">
      <w:pPr>
        <w:pStyle w:val="30"/>
        <w:tabs>
          <w:tab w:val="right" w:leader="dot" w:pos="9061"/>
        </w:tabs>
        <w:spacing w:after="0" w:line="360" w:lineRule="auto"/>
        <w:ind w:leftChars="0" w:left="0"/>
        <w:rPr>
          <w:rFonts w:ascii="宋体" w:eastAsia="宋体" w:hAnsi="宋体"/>
          <w:kern w:val="2"/>
          <w:sz w:val="24"/>
          <w:szCs w:val="24"/>
        </w:rPr>
      </w:pPr>
      <w:hyperlink w:anchor="_Toc49093191" w:history="1">
        <w:r w:rsidR="003738F9">
          <w:rPr>
            <w:rStyle w:val="a6"/>
            <w:rFonts w:ascii="宋体" w:eastAsia="宋体" w:hAnsi="宋体" w:hint="eastAsia"/>
            <w:sz w:val="24"/>
            <w:szCs w:val="24"/>
          </w:rPr>
          <w:t>（一）总量控制</w:t>
        </w:r>
        <w:r w:rsidR="003738F9">
          <w:rPr>
            <w:rFonts w:ascii="宋体" w:eastAsia="宋体" w:hAnsi="宋体"/>
            <w:sz w:val="24"/>
            <w:szCs w:val="24"/>
          </w:rPr>
          <w:tab/>
        </w:r>
        <w:r w:rsidR="003738F9">
          <w:rPr>
            <w:rFonts w:ascii="宋体" w:eastAsia="宋体" w:hAnsi="宋体"/>
            <w:sz w:val="24"/>
            <w:szCs w:val="24"/>
          </w:rPr>
          <w:fldChar w:fldCharType="begin"/>
        </w:r>
        <w:r w:rsidR="003738F9">
          <w:rPr>
            <w:rFonts w:ascii="宋体" w:eastAsia="宋体" w:hAnsi="宋体"/>
            <w:sz w:val="24"/>
            <w:szCs w:val="24"/>
          </w:rPr>
          <w:instrText xml:space="preserve"> PAGEREF _Toc49093191 \h </w:instrText>
        </w:r>
        <w:r w:rsidR="003738F9">
          <w:rPr>
            <w:rFonts w:ascii="宋体" w:eastAsia="宋体" w:hAnsi="宋体"/>
            <w:sz w:val="24"/>
            <w:szCs w:val="24"/>
          </w:rPr>
        </w:r>
        <w:r w:rsidR="003738F9">
          <w:rPr>
            <w:rFonts w:ascii="宋体" w:eastAsia="宋体" w:hAnsi="宋体"/>
            <w:sz w:val="24"/>
            <w:szCs w:val="24"/>
          </w:rPr>
          <w:fldChar w:fldCharType="separate"/>
        </w:r>
        <w:r w:rsidR="003738F9">
          <w:rPr>
            <w:rFonts w:ascii="宋体" w:eastAsia="宋体" w:hAnsi="宋体"/>
            <w:sz w:val="24"/>
            <w:szCs w:val="24"/>
          </w:rPr>
          <w:t>8</w:t>
        </w:r>
        <w:r w:rsidR="003738F9">
          <w:rPr>
            <w:rFonts w:ascii="宋体" w:eastAsia="宋体" w:hAnsi="宋体"/>
            <w:sz w:val="24"/>
            <w:szCs w:val="24"/>
          </w:rPr>
          <w:fldChar w:fldCharType="end"/>
        </w:r>
      </w:hyperlink>
    </w:p>
    <w:p w:rsidR="00CD2E0E" w:rsidRDefault="00C701E4">
      <w:pPr>
        <w:pStyle w:val="30"/>
        <w:tabs>
          <w:tab w:val="right" w:leader="dot" w:pos="9061"/>
        </w:tabs>
        <w:spacing w:after="0" w:line="360" w:lineRule="auto"/>
        <w:ind w:leftChars="0" w:left="0"/>
        <w:rPr>
          <w:rFonts w:ascii="宋体" w:eastAsia="宋体" w:hAnsi="宋体"/>
          <w:kern w:val="2"/>
          <w:sz w:val="24"/>
          <w:szCs w:val="24"/>
        </w:rPr>
      </w:pPr>
      <w:hyperlink w:anchor="_Toc49093192" w:history="1">
        <w:r w:rsidR="003738F9">
          <w:rPr>
            <w:rStyle w:val="a6"/>
            <w:rFonts w:ascii="宋体" w:eastAsia="宋体" w:hAnsi="宋体" w:hint="eastAsia"/>
            <w:sz w:val="24"/>
            <w:szCs w:val="24"/>
          </w:rPr>
          <w:t>（二）开采分区</w:t>
        </w:r>
        <w:r w:rsidR="003738F9">
          <w:rPr>
            <w:rFonts w:ascii="宋体" w:eastAsia="宋体" w:hAnsi="宋体"/>
            <w:sz w:val="24"/>
            <w:szCs w:val="24"/>
          </w:rPr>
          <w:tab/>
        </w:r>
        <w:r w:rsidR="003738F9">
          <w:rPr>
            <w:rFonts w:ascii="宋体" w:eastAsia="宋体" w:hAnsi="宋体"/>
            <w:sz w:val="24"/>
            <w:szCs w:val="24"/>
          </w:rPr>
          <w:fldChar w:fldCharType="begin"/>
        </w:r>
        <w:r w:rsidR="003738F9">
          <w:rPr>
            <w:rFonts w:ascii="宋体" w:eastAsia="宋体" w:hAnsi="宋体"/>
            <w:sz w:val="24"/>
            <w:szCs w:val="24"/>
          </w:rPr>
          <w:instrText xml:space="preserve"> PAGEREF _Toc49093192 \h </w:instrText>
        </w:r>
        <w:r w:rsidR="003738F9">
          <w:rPr>
            <w:rFonts w:ascii="宋体" w:eastAsia="宋体" w:hAnsi="宋体"/>
            <w:sz w:val="24"/>
            <w:szCs w:val="24"/>
          </w:rPr>
        </w:r>
        <w:r w:rsidR="003738F9">
          <w:rPr>
            <w:rFonts w:ascii="宋体" w:eastAsia="宋体" w:hAnsi="宋体"/>
            <w:sz w:val="24"/>
            <w:szCs w:val="24"/>
          </w:rPr>
          <w:fldChar w:fldCharType="separate"/>
        </w:r>
        <w:r w:rsidR="003738F9">
          <w:rPr>
            <w:rFonts w:ascii="宋体" w:eastAsia="宋体" w:hAnsi="宋体"/>
            <w:sz w:val="24"/>
            <w:szCs w:val="24"/>
          </w:rPr>
          <w:t>8</w:t>
        </w:r>
        <w:r w:rsidR="003738F9">
          <w:rPr>
            <w:rFonts w:ascii="宋体" w:eastAsia="宋体" w:hAnsi="宋体"/>
            <w:sz w:val="24"/>
            <w:szCs w:val="24"/>
          </w:rPr>
          <w:fldChar w:fldCharType="end"/>
        </w:r>
      </w:hyperlink>
    </w:p>
    <w:p w:rsidR="00CD2E0E" w:rsidRDefault="00C701E4">
      <w:pPr>
        <w:pStyle w:val="30"/>
        <w:tabs>
          <w:tab w:val="right" w:leader="dot" w:pos="9061"/>
        </w:tabs>
        <w:spacing w:after="0" w:line="360" w:lineRule="auto"/>
        <w:ind w:leftChars="0" w:left="0"/>
        <w:rPr>
          <w:rFonts w:ascii="宋体" w:eastAsia="宋体" w:hAnsi="宋体"/>
          <w:kern w:val="2"/>
          <w:sz w:val="24"/>
          <w:szCs w:val="24"/>
        </w:rPr>
      </w:pPr>
      <w:hyperlink w:anchor="_Toc49093193" w:history="1">
        <w:r w:rsidR="003738F9">
          <w:rPr>
            <w:rStyle w:val="a6"/>
            <w:rFonts w:ascii="宋体" w:eastAsia="宋体" w:hAnsi="宋体" w:hint="eastAsia"/>
            <w:sz w:val="24"/>
            <w:szCs w:val="24"/>
          </w:rPr>
          <w:t>（三）开采准入条件</w:t>
        </w:r>
        <w:r w:rsidR="003738F9">
          <w:rPr>
            <w:rFonts w:ascii="宋体" w:eastAsia="宋体" w:hAnsi="宋体"/>
            <w:sz w:val="24"/>
            <w:szCs w:val="24"/>
          </w:rPr>
          <w:tab/>
        </w:r>
        <w:r w:rsidR="003738F9">
          <w:rPr>
            <w:rFonts w:ascii="宋体" w:eastAsia="宋体" w:hAnsi="宋体"/>
            <w:sz w:val="24"/>
            <w:szCs w:val="24"/>
          </w:rPr>
          <w:fldChar w:fldCharType="begin"/>
        </w:r>
        <w:r w:rsidR="003738F9">
          <w:rPr>
            <w:rFonts w:ascii="宋体" w:eastAsia="宋体" w:hAnsi="宋体"/>
            <w:sz w:val="24"/>
            <w:szCs w:val="24"/>
          </w:rPr>
          <w:instrText xml:space="preserve"> PAGEREF _Toc49093193 \h </w:instrText>
        </w:r>
        <w:r w:rsidR="003738F9">
          <w:rPr>
            <w:rFonts w:ascii="宋体" w:eastAsia="宋体" w:hAnsi="宋体"/>
            <w:sz w:val="24"/>
            <w:szCs w:val="24"/>
          </w:rPr>
        </w:r>
        <w:r w:rsidR="003738F9">
          <w:rPr>
            <w:rFonts w:ascii="宋体" w:eastAsia="宋体" w:hAnsi="宋体"/>
            <w:sz w:val="24"/>
            <w:szCs w:val="24"/>
          </w:rPr>
          <w:fldChar w:fldCharType="separate"/>
        </w:r>
        <w:r w:rsidR="003738F9">
          <w:rPr>
            <w:rFonts w:ascii="宋体" w:eastAsia="宋体" w:hAnsi="宋体"/>
            <w:sz w:val="24"/>
            <w:szCs w:val="24"/>
          </w:rPr>
          <w:t>13</w:t>
        </w:r>
        <w:r w:rsidR="003738F9">
          <w:rPr>
            <w:rFonts w:ascii="宋体" w:eastAsia="宋体" w:hAnsi="宋体"/>
            <w:sz w:val="24"/>
            <w:szCs w:val="24"/>
          </w:rPr>
          <w:fldChar w:fldCharType="end"/>
        </w:r>
      </w:hyperlink>
    </w:p>
    <w:p w:rsidR="00CD2E0E" w:rsidRDefault="00C701E4">
      <w:pPr>
        <w:pStyle w:val="30"/>
        <w:tabs>
          <w:tab w:val="right" w:leader="dot" w:pos="9061"/>
        </w:tabs>
        <w:spacing w:after="0" w:line="360" w:lineRule="auto"/>
        <w:ind w:leftChars="0" w:left="0"/>
        <w:rPr>
          <w:rFonts w:ascii="宋体" w:eastAsia="宋体" w:hAnsi="宋体"/>
          <w:kern w:val="2"/>
          <w:sz w:val="24"/>
          <w:szCs w:val="24"/>
        </w:rPr>
      </w:pPr>
      <w:hyperlink w:anchor="_Toc49093194" w:history="1">
        <w:r w:rsidR="003738F9">
          <w:rPr>
            <w:rStyle w:val="a6"/>
            <w:rFonts w:ascii="宋体" w:eastAsia="宋体" w:hAnsi="宋体" w:hint="eastAsia"/>
            <w:sz w:val="24"/>
            <w:szCs w:val="24"/>
          </w:rPr>
          <w:t>（四）新设和单独保留采矿权设置</w:t>
        </w:r>
        <w:r w:rsidR="003738F9">
          <w:rPr>
            <w:rFonts w:ascii="宋体" w:eastAsia="宋体" w:hAnsi="宋体"/>
            <w:sz w:val="24"/>
            <w:szCs w:val="24"/>
          </w:rPr>
          <w:tab/>
        </w:r>
        <w:r w:rsidR="003738F9">
          <w:rPr>
            <w:rFonts w:ascii="宋体" w:eastAsia="宋体" w:hAnsi="宋体"/>
            <w:sz w:val="24"/>
            <w:szCs w:val="24"/>
          </w:rPr>
          <w:fldChar w:fldCharType="begin"/>
        </w:r>
        <w:r w:rsidR="003738F9">
          <w:rPr>
            <w:rFonts w:ascii="宋体" w:eastAsia="宋体" w:hAnsi="宋体"/>
            <w:sz w:val="24"/>
            <w:szCs w:val="24"/>
          </w:rPr>
          <w:instrText xml:space="preserve"> PAGEREF _Toc49093194 \h </w:instrText>
        </w:r>
        <w:r w:rsidR="003738F9">
          <w:rPr>
            <w:rFonts w:ascii="宋体" w:eastAsia="宋体" w:hAnsi="宋体"/>
            <w:sz w:val="24"/>
            <w:szCs w:val="24"/>
          </w:rPr>
        </w:r>
        <w:r w:rsidR="003738F9">
          <w:rPr>
            <w:rFonts w:ascii="宋体" w:eastAsia="宋体" w:hAnsi="宋体"/>
            <w:sz w:val="24"/>
            <w:szCs w:val="24"/>
          </w:rPr>
          <w:fldChar w:fldCharType="separate"/>
        </w:r>
        <w:r w:rsidR="003738F9">
          <w:rPr>
            <w:rFonts w:ascii="宋体" w:eastAsia="宋体" w:hAnsi="宋体"/>
            <w:sz w:val="24"/>
            <w:szCs w:val="24"/>
          </w:rPr>
          <w:t>15</w:t>
        </w:r>
        <w:r w:rsidR="003738F9">
          <w:rPr>
            <w:rFonts w:ascii="宋体" w:eastAsia="宋体" w:hAnsi="宋体"/>
            <w:sz w:val="24"/>
            <w:szCs w:val="24"/>
          </w:rPr>
          <w:fldChar w:fldCharType="end"/>
        </w:r>
      </w:hyperlink>
    </w:p>
    <w:p w:rsidR="00CD2E0E" w:rsidRDefault="00C701E4">
      <w:pPr>
        <w:pStyle w:val="30"/>
        <w:tabs>
          <w:tab w:val="right" w:leader="dot" w:pos="9061"/>
        </w:tabs>
        <w:spacing w:after="0" w:line="360" w:lineRule="auto"/>
        <w:ind w:leftChars="0" w:left="0"/>
        <w:rPr>
          <w:rFonts w:ascii="宋体" w:eastAsia="宋体" w:hAnsi="宋体"/>
          <w:kern w:val="2"/>
          <w:sz w:val="24"/>
          <w:szCs w:val="24"/>
        </w:rPr>
      </w:pPr>
      <w:hyperlink w:anchor="_Toc49093195" w:history="1">
        <w:r w:rsidR="003738F9">
          <w:rPr>
            <w:rStyle w:val="a6"/>
            <w:rFonts w:ascii="宋体" w:eastAsia="宋体" w:hAnsi="宋体" w:hint="eastAsia"/>
            <w:sz w:val="24"/>
            <w:szCs w:val="24"/>
          </w:rPr>
          <w:t>（五）整合和扩界矿山设置</w:t>
        </w:r>
        <w:r w:rsidR="003738F9">
          <w:rPr>
            <w:rFonts w:ascii="宋体" w:eastAsia="宋体" w:hAnsi="宋体"/>
            <w:sz w:val="24"/>
            <w:szCs w:val="24"/>
          </w:rPr>
          <w:tab/>
        </w:r>
        <w:r w:rsidR="003738F9">
          <w:rPr>
            <w:rFonts w:ascii="宋体" w:eastAsia="宋体" w:hAnsi="宋体"/>
            <w:sz w:val="24"/>
            <w:szCs w:val="24"/>
          </w:rPr>
          <w:fldChar w:fldCharType="begin"/>
        </w:r>
        <w:r w:rsidR="003738F9">
          <w:rPr>
            <w:rFonts w:ascii="宋体" w:eastAsia="宋体" w:hAnsi="宋体"/>
            <w:sz w:val="24"/>
            <w:szCs w:val="24"/>
          </w:rPr>
          <w:instrText xml:space="preserve"> PAGEREF _Toc49093195 \h </w:instrText>
        </w:r>
        <w:r w:rsidR="003738F9">
          <w:rPr>
            <w:rFonts w:ascii="宋体" w:eastAsia="宋体" w:hAnsi="宋体"/>
            <w:sz w:val="24"/>
            <w:szCs w:val="24"/>
          </w:rPr>
        </w:r>
        <w:r w:rsidR="003738F9">
          <w:rPr>
            <w:rFonts w:ascii="宋体" w:eastAsia="宋体" w:hAnsi="宋体"/>
            <w:sz w:val="24"/>
            <w:szCs w:val="24"/>
          </w:rPr>
          <w:fldChar w:fldCharType="separate"/>
        </w:r>
        <w:r w:rsidR="003738F9">
          <w:rPr>
            <w:rFonts w:ascii="宋体" w:eastAsia="宋体" w:hAnsi="宋体"/>
            <w:sz w:val="24"/>
            <w:szCs w:val="24"/>
          </w:rPr>
          <w:t>19</w:t>
        </w:r>
        <w:r w:rsidR="003738F9">
          <w:rPr>
            <w:rFonts w:ascii="宋体" w:eastAsia="宋体" w:hAnsi="宋体"/>
            <w:sz w:val="24"/>
            <w:szCs w:val="24"/>
          </w:rPr>
          <w:fldChar w:fldCharType="end"/>
        </w:r>
      </w:hyperlink>
    </w:p>
    <w:p w:rsidR="00CD2E0E" w:rsidRDefault="00C701E4">
      <w:pPr>
        <w:pStyle w:val="30"/>
        <w:tabs>
          <w:tab w:val="right" w:leader="dot" w:pos="9061"/>
        </w:tabs>
        <w:spacing w:after="0" w:line="360" w:lineRule="auto"/>
        <w:ind w:leftChars="0" w:left="0"/>
        <w:rPr>
          <w:rFonts w:ascii="宋体" w:eastAsia="宋体" w:hAnsi="宋体"/>
          <w:kern w:val="2"/>
          <w:sz w:val="24"/>
          <w:szCs w:val="24"/>
        </w:rPr>
      </w:pPr>
      <w:hyperlink w:anchor="_Toc49093196" w:history="1">
        <w:r w:rsidR="003738F9">
          <w:rPr>
            <w:rStyle w:val="a6"/>
            <w:rFonts w:ascii="宋体" w:eastAsia="宋体" w:hAnsi="宋体" w:hint="eastAsia"/>
            <w:sz w:val="24"/>
            <w:szCs w:val="24"/>
          </w:rPr>
          <w:t>（六）限期退出矿山</w:t>
        </w:r>
        <w:r w:rsidR="003738F9">
          <w:rPr>
            <w:rFonts w:ascii="宋体" w:eastAsia="宋体" w:hAnsi="宋体"/>
            <w:sz w:val="24"/>
            <w:szCs w:val="24"/>
          </w:rPr>
          <w:tab/>
        </w:r>
        <w:r w:rsidR="003738F9">
          <w:rPr>
            <w:rFonts w:ascii="宋体" w:eastAsia="宋体" w:hAnsi="宋体"/>
            <w:sz w:val="24"/>
            <w:szCs w:val="24"/>
          </w:rPr>
          <w:fldChar w:fldCharType="begin"/>
        </w:r>
        <w:r w:rsidR="003738F9">
          <w:rPr>
            <w:rFonts w:ascii="宋体" w:eastAsia="宋体" w:hAnsi="宋体"/>
            <w:sz w:val="24"/>
            <w:szCs w:val="24"/>
          </w:rPr>
          <w:instrText xml:space="preserve"> PAGEREF _Toc49093196 \h </w:instrText>
        </w:r>
        <w:r w:rsidR="003738F9">
          <w:rPr>
            <w:rFonts w:ascii="宋体" w:eastAsia="宋体" w:hAnsi="宋体"/>
            <w:sz w:val="24"/>
            <w:szCs w:val="24"/>
          </w:rPr>
        </w:r>
        <w:r w:rsidR="003738F9">
          <w:rPr>
            <w:rFonts w:ascii="宋体" w:eastAsia="宋体" w:hAnsi="宋体"/>
            <w:sz w:val="24"/>
            <w:szCs w:val="24"/>
          </w:rPr>
          <w:fldChar w:fldCharType="separate"/>
        </w:r>
        <w:r w:rsidR="003738F9">
          <w:rPr>
            <w:rFonts w:ascii="宋体" w:eastAsia="宋体" w:hAnsi="宋体"/>
            <w:sz w:val="24"/>
            <w:szCs w:val="24"/>
          </w:rPr>
          <w:t>19</w:t>
        </w:r>
        <w:r w:rsidR="003738F9">
          <w:rPr>
            <w:rFonts w:ascii="宋体" w:eastAsia="宋体" w:hAnsi="宋体"/>
            <w:sz w:val="24"/>
            <w:szCs w:val="24"/>
          </w:rPr>
          <w:fldChar w:fldCharType="end"/>
        </w:r>
      </w:hyperlink>
    </w:p>
    <w:p w:rsidR="00CD2E0E" w:rsidRDefault="00C701E4">
      <w:pPr>
        <w:pStyle w:val="30"/>
        <w:tabs>
          <w:tab w:val="right" w:leader="dot" w:pos="9061"/>
        </w:tabs>
        <w:spacing w:after="0" w:line="360" w:lineRule="auto"/>
        <w:ind w:leftChars="0" w:left="0"/>
        <w:rPr>
          <w:rFonts w:ascii="宋体" w:eastAsia="宋体" w:hAnsi="宋体"/>
          <w:kern w:val="2"/>
          <w:sz w:val="24"/>
          <w:szCs w:val="24"/>
        </w:rPr>
      </w:pPr>
      <w:hyperlink w:anchor="_Toc49093197" w:history="1">
        <w:r w:rsidR="003738F9">
          <w:rPr>
            <w:rStyle w:val="a6"/>
            <w:rFonts w:ascii="宋体" w:eastAsia="宋体" w:hAnsi="宋体" w:hint="eastAsia"/>
            <w:sz w:val="24"/>
            <w:szCs w:val="24"/>
          </w:rPr>
          <w:t>（七）关闭退出矿山</w:t>
        </w:r>
        <w:r w:rsidR="003738F9">
          <w:rPr>
            <w:rFonts w:ascii="宋体" w:eastAsia="宋体" w:hAnsi="宋体"/>
            <w:sz w:val="24"/>
            <w:szCs w:val="24"/>
          </w:rPr>
          <w:tab/>
        </w:r>
        <w:r w:rsidR="003738F9">
          <w:rPr>
            <w:rFonts w:ascii="宋体" w:eastAsia="宋体" w:hAnsi="宋体"/>
            <w:sz w:val="24"/>
            <w:szCs w:val="24"/>
          </w:rPr>
          <w:fldChar w:fldCharType="begin"/>
        </w:r>
        <w:r w:rsidR="003738F9">
          <w:rPr>
            <w:rFonts w:ascii="宋体" w:eastAsia="宋体" w:hAnsi="宋体"/>
            <w:sz w:val="24"/>
            <w:szCs w:val="24"/>
          </w:rPr>
          <w:instrText xml:space="preserve"> PAGEREF _Toc49093197 \h </w:instrText>
        </w:r>
        <w:r w:rsidR="003738F9">
          <w:rPr>
            <w:rFonts w:ascii="宋体" w:eastAsia="宋体" w:hAnsi="宋体"/>
            <w:sz w:val="24"/>
            <w:szCs w:val="24"/>
          </w:rPr>
        </w:r>
        <w:r w:rsidR="003738F9">
          <w:rPr>
            <w:rFonts w:ascii="宋体" w:eastAsia="宋体" w:hAnsi="宋体"/>
            <w:sz w:val="24"/>
            <w:szCs w:val="24"/>
          </w:rPr>
          <w:fldChar w:fldCharType="separate"/>
        </w:r>
        <w:r w:rsidR="003738F9">
          <w:rPr>
            <w:rFonts w:ascii="宋体" w:eastAsia="宋体" w:hAnsi="宋体"/>
            <w:sz w:val="24"/>
            <w:szCs w:val="24"/>
          </w:rPr>
          <w:t>24</w:t>
        </w:r>
        <w:r w:rsidR="003738F9">
          <w:rPr>
            <w:rFonts w:ascii="宋体" w:eastAsia="宋体" w:hAnsi="宋体"/>
            <w:sz w:val="24"/>
            <w:szCs w:val="24"/>
          </w:rPr>
          <w:fldChar w:fldCharType="end"/>
        </w:r>
      </w:hyperlink>
    </w:p>
    <w:p w:rsidR="00CD2E0E" w:rsidRDefault="00C701E4">
      <w:pPr>
        <w:pStyle w:val="20"/>
        <w:ind w:leftChars="0" w:left="0"/>
        <w:rPr>
          <w:rFonts w:ascii="宋体" w:eastAsia="宋体" w:hAnsi="宋体"/>
          <w:b w:val="0"/>
          <w:kern w:val="2"/>
          <w:sz w:val="24"/>
          <w:szCs w:val="24"/>
        </w:rPr>
      </w:pPr>
      <w:hyperlink w:anchor="_Toc49093198" w:history="1">
        <w:r w:rsidR="003738F9">
          <w:rPr>
            <w:rStyle w:val="a6"/>
            <w:rFonts w:ascii="宋体" w:eastAsia="宋体" w:hAnsi="宋体" w:hint="eastAsia"/>
            <w:sz w:val="24"/>
            <w:szCs w:val="24"/>
          </w:rPr>
          <w:t>四、生态环境修复治理</w:t>
        </w:r>
        <w:r w:rsidR="003738F9">
          <w:rPr>
            <w:rFonts w:ascii="宋体" w:eastAsia="宋体" w:hAnsi="宋体"/>
            <w:sz w:val="24"/>
            <w:szCs w:val="24"/>
          </w:rPr>
          <w:tab/>
        </w:r>
        <w:r w:rsidR="003738F9">
          <w:rPr>
            <w:rFonts w:ascii="宋体" w:eastAsia="宋体" w:hAnsi="宋体"/>
            <w:sz w:val="24"/>
            <w:szCs w:val="24"/>
          </w:rPr>
          <w:fldChar w:fldCharType="begin"/>
        </w:r>
        <w:r w:rsidR="003738F9">
          <w:rPr>
            <w:rFonts w:ascii="宋体" w:eastAsia="宋体" w:hAnsi="宋体"/>
            <w:sz w:val="24"/>
            <w:szCs w:val="24"/>
          </w:rPr>
          <w:instrText xml:space="preserve"> PAGEREF _Toc49093198 \h </w:instrText>
        </w:r>
        <w:r w:rsidR="003738F9">
          <w:rPr>
            <w:rFonts w:ascii="宋体" w:eastAsia="宋体" w:hAnsi="宋体"/>
            <w:sz w:val="24"/>
            <w:szCs w:val="24"/>
          </w:rPr>
        </w:r>
        <w:r w:rsidR="003738F9">
          <w:rPr>
            <w:rFonts w:ascii="宋体" w:eastAsia="宋体" w:hAnsi="宋体"/>
            <w:sz w:val="24"/>
            <w:szCs w:val="24"/>
          </w:rPr>
          <w:fldChar w:fldCharType="separate"/>
        </w:r>
        <w:r w:rsidR="003738F9">
          <w:rPr>
            <w:rFonts w:ascii="宋体" w:eastAsia="宋体" w:hAnsi="宋体"/>
            <w:sz w:val="24"/>
            <w:szCs w:val="24"/>
          </w:rPr>
          <w:t>26</w:t>
        </w:r>
        <w:r w:rsidR="003738F9">
          <w:rPr>
            <w:rFonts w:ascii="宋体" w:eastAsia="宋体" w:hAnsi="宋体"/>
            <w:sz w:val="24"/>
            <w:szCs w:val="24"/>
          </w:rPr>
          <w:fldChar w:fldCharType="end"/>
        </w:r>
      </w:hyperlink>
    </w:p>
    <w:p w:rsidR="00CD2E0E" w:rsidRDefault="00C701E4">
      <w:pPr>
        <w:pStyle w:val="30"/>
        <w:tabs>
          <w:tab w:val="right" w:leader="dot" w:pos="9061"/>
        </w:tabs>
        <w:spacing w:after="0" w:line="360" w:lineRule="auto"/>
        <w:ind w:leftChars="0" w:left="0"/>
        <w:rPr>
          <w:rFonts w:ascii="宋体" w:eastAsia="宋体" w:hAnsi="宋体"/>
          <w:kern w:val="2"/>
          <w:sz w:val="24"/>
          <w:szCs w:val="24"/>
        </w:rPr>
      </w:pPr>
      <w:hyperlink w:anchor="_Toc49093199" w:history="1">
        <w:r w:rsidR="003738F9">
          <w:rPr>
            <w:rStyle w:val="a6"/>
            <w:rFonts w:ascii="宋体" w:eastAsia="宋体" w:hAnsi="宋体" w:hint="eastAsia"/>
            <w:sz w:val="24"/>
            <w:szCs w:val="24"/>
          </w:rPr>
          <w:t>（一）生产矿山生态修复治理</w:t>
        </w:r>
        <w:r w:rsidR="003738F9">
          <w:rPr>
            <w:rFonts w:ascii="宋体" w:eastAsia="宋体" w:hAnsi="宋体"/>
            <w:sz w:val="24"/>
            <w:szCs w:val="24"/>
          </w:rPr>
          <w:tab/>
        </w:r>
        <w:r w:rsidR="003738F9">
          <w:rPr>
            <w:rFonts w:ascii="宋体" w:eastAsia="宋体" w:hAnsi="宋体"/>
            <w:sz w:val="24"/>
            <w:szCs w:val="24"/>
          </w:rPr>
          <w:fldChar w:fldCharType="begin"/>
        </w:r>
        <w:r w:rsidR="003738F9">
          <w:rPr>
            <w:rFonts w:ascii="宋体" w:eastAsia="宋体" w:hAnsi="宋体"/>
            <w:sz w:val="24"/>
            <w:szCs w:val="24"/>
          </w:rPr>
          <w:instrText xml:space="preserve"> PAGEREF _Toc49093199 \h </w:instrText>
        </w:r>
        <w:r w:rsidR="003738F9">
          <w:rPr>
            <w:rFonts w:ascii="宋体" w:eastAsia="宋体" w:hAnsi="宋体"/>
            <w:sz w:val="24"/>
            <w:szCs w:val="24"/>
          </w:rPr>
        </w:r>
        <w:r w:rsidR="003738F9">
          <w:rPr>
            <w:rFonts w:ascii="宋体" w:eastAsia="宋体" w:hAnsi="宋体"/>
            <w:sz w:val="24"/>
            <w:szCs w:val="24"/>
          </w:rPr>
          <w:fldChar w:fldCharType="separate"/>
        </w:r>
        <w:r w:rsidR="003738F9">
          <w:rPr>
            <w:rFonts w:ascii="宋体" w:eastAsia="宋体" w:hAnsi="宋体"/>
            <w:sz w:val="24"/>
            <w:szCs w:val="24"/>
          </w:rPr>
          <w:t>26</w:t>
        </w:r>
        <w:r w:rsidR="003738F9">
          <w:rPr>
            <w:rFonts w:ascii="宋体" w:eastAsia="宋体" w:hAnsi="宋体"/>
            <w:sz w:val="24"/>
            <w:szCs w:val="24"/>
          </w:rPr>
          <w:fldChar w:fldCharType="end"/>
        </w:r>
      </w:hyperlink>
    </w:p>
    <w:p w:rsidR="00CD2E0E" w:rsidRDefault="00C701E4">
      <w:pPr>
        <w:pStyle w:val="30"/>
        <w:tabs>
          <w:tab w:val="right" w:leader="dot" w:pos="9061"/>
        </w:tabs>
        <w:spacing w:after="0" w:line="360" w:lineRule="auto"/>
        <w:ind w:leftChars="0" w:left="0"/>
        <w:rPr>
          <w:rFonts w:ascii="宋体" w:eastAsia="宋体" w:hAnsi="宋体"/>
          <w:kern w:val="2"/>
          <w:sz w:val="24"/>
          <w:szCs w:val="24"/>
        </w:rPr>
      </w:pPr>
      <w:hyperlink w:anchor="_Toc49093200" w:history="1">
        <w:r w:rsidR="003738F9">
          <w:rPr>
            <w:rStyle w:val="a6"/>
            <w:rFonts w:ascii="宋体" w:eastAsia="宋体" w:hAnsi="宋体" w:hint="eastAsia"/>
            <w:sz w:val="24"/>
            <w:szCs w:val="24"/>
          </w:rPr>
          <w:t>（二）历史遗留生态环境修复治理</w:t>
        </w:r>
        <w:r w:rsidR="003738F9">
          <w:rPr>
            <w:rFonts w:ascii="宋体" w:eastAsia="宋体" w:hAnsi="宋体"/>
            <w:sz w:val="24"/>
            <w:szCs w:val="24"/>
          </w:rPr>
          <w:tab/>
        </w:r>
        <w:r w:rsidR="003738F9">
          <w:rPr>
            <w:rFonts w:ascii="宋体" w:eastAsia="宋体" w:hAnsi="宋体"/>
            <w:sz w:val="24"/>
            <w:szCs w:val="24"/>
          </w:rPr>
          <w:fldChar w:fldCharType="begin"/>
        </w:r>
        <w:r w:rsidR="003738F9">
          <w:rPr>
            <w:rFonts w:ascii="宋体" w:eastAsia="宋体" w:hAnsi="宋体"/>
            <w:sz w:val="24"/>
            <w:szCs w:val="24"/>
          </w:rPr>
          <w:instrText xml:space="preserve"> PAGEREF _Toc49093200 \h </w:instrText>
        </w:r>
        <w:r w:rsidR="003738F9">
          <w:rPr>
            <w:rFonts w:ascii="宋体" w:eastAsia="宋体" w:hAnsi="宋体"/>
            <w:sz w:val="24"/>
            <w:szCs w:val="24"/>
          </w:rPr>
        </w:r>
        <w:r w:rsidR="003738F9">
          <w:rPr>
            <w:rFonts w:ascii="宋体" w:eastAsia="宋体" w:hAnsi="宋体"/>
            <w:sz w:val="24"/>
            <w:szCs w:val="24"/>
          </w:rPr>
          <w:fldChar w:fldCharType="separate"/>
        </w:r>
        <w:r w:rsidR="003738F9">
          <w:rPr>
            <w:rFonts w:ascii="宋体" w:eastAsia="宋体" w:hAnsi="宋体"/>
            <w:sz w:val="24"/>
            <w:szCs w:val="24"/>
          </w:rPr>
          <w:t>26</w:t>
        </w:r>
        <w:r w:rsidR="003738F9">
          <w:rPr>
            <w:rFonts w:ascii="宋体" w:eastAsia="宋体" w:hAnsi="宋体"/>
            <w:sz w:val="24"/>
            <w:szCs w:val="24"/>
          </w:rPr>
          <w:fldChar w:fldCharType="end"/>
        </w:r>
      </w:hyperlink>
    </w:p>
    <w:p w:rsidR="00CD2E0E" w:rsidRDefault="00C701E4">
      <w:pPr>
        <w:pStyle w:val="20"/>
        <w:ind w:leftChars="0" w:left="0"/>
        <w:rPr>
          <w:rFonts w:ascii="宋体" w:eastAsia="宋体" w:hAnsi="宋体"/>
          <w:b w:val="0"/>
          <w:kern w:val="2"/>
          <w:sz w:val="24"/>
          <w:szCs w:val="24"/>
        </w:rPr>
      </w:pPr>
      <w:hyperlink w:anchor="_Toc49093201" w:history="1">
        <w:r w:rsidR="003738F9">
          <w:rPr>
            <w:rStyle w:val="a6"/>
            <w:rFonts w:ascii="宋体" w:eastAsia="宋体" w:hAnsi="宋体" w:hint="eastAsia"/>
            <w:sz w:val="24"/>
            <w:szCs w:val="24"/>
          </w:rPr>
          <w:t>五、矿业转型升级与绿色发展</w:t>
        </w:r>
        <w:r w:rsidR="003738F9">
          <w:rPr>
            <w:rFonts w:ascii="宋体" w:eastAsia="宋体" w:hAnsi="宋体"/>
            <w:sz w:val="24"/>
            <w:szCs w:val="24"/>
          </w:rPr>
          <w:tab/>
        </w:r>
        <w:r w:rsidR="003738F9">
          <w:rPr>
            <w:rFonts w:ascii="宋体" w:eastAsia="宋体" w:hAnsi="宋体"/>
            <w:sz w:val="24"/>
            <w:szCs w:val="24"/>
          </w:rPr>
          <w:fldChar w:fldCharType="begin"/>
        </w:r>
        <w:r w:rsidR="003738F9">
          <w:rPr>
            <w:rFonts w:ascii="宋体" w:eastAsia="宋体" w:hAnsi="宋体"/>
            <w:sz w:val="24"/>
            <w:szCs w:val="24"/>
          </w:rPr>
          <w:instrText xml:space="preserve"> PAGEREF _Toc49093201 \h </w:instrText>
        </w:r>
        <w:r w:rsidR="003738F9">
          <w:rPr>
            <w:rFonts w:ascii="宋体" w:eastAsia="宋体" w:hAnsi="宋体"/>
            <w:sz w:val="24"/>
            <w:szCs w:val="24"/>
          </w:rPr>
        </w:r>
        <w:r w:rsidR="003738F9">
          <w:rPr>
            <w:rFonts w:ascii="宋体" w:eastAsia="宋体" w:hAnsi="宋体"/>
            <w:sz w:val="24"/>
            <w:szCs w:val="24"/>
          </w:rPr>
          <w:fldChar w:fldCharType="separate"/>
        </w:r>
        <w:r w:rsidR="003738F9">
          <w:rPr>
            <w:rFonts w:ascii="宋体" w:eastAsia="宋体" w:hAnsi="宋体"/>
            <w:sz w:val="24"/>
            <w:szCs w:val="24"/>
          </w:rPr>
          <w:t>27</w:t>
        </w:r>
        <w:r w:rsidR="003738F9">
          <w:rPr>
            <w:rFonts w:ascii="宋体" w:eastAsia="宋体" w:hAnsi="宋体"/>
            <w:sz w:val="24"/>
            <w:szCs w:val="24"/>
          </w:rPr>
          <w:fldChar w:fldCharType="end"/>
        </w:r>
      </w:hyperlink>
    </w:p>
    <w:p w:rsidR="00CD2E0E" w:rsidRDefault="00C701E4">
      <w:pPr>
        <w:pStyle w:val="30"/>
        <w:tabs>
          <w:tab w:val="right" w:leader="dot" w:pos="9061"/>
        </w:tabs>
        <w:spacing w:after="0" w:line="360" w:lineRule="auto"/>
        <w:ind w:leftChars="0" w:left="0"/>
        <w:rPr>
          <w:rFonts w:ascii="宋体" w:eastAsia="宋体" w:hAnsi="宋体"/>
          <w:kern w:val="2"/>
          <w:sz w:val="24"/>
          <w:szCs w:val="24"/>
        </w:rPr>
      </w:pPr>
      <w:hyperlink w:anchor="_Toc49093202" w:history="1">
        <w:r w:rsidR="003738F9">
          <w:rPr>
            <w:rStyle w:val="a6"/>
            <w:rFonts w:ascii="宋体" w:eastAsia="宋体" w:hAnsi="宋体" w:hint="eastAsia"/>
            <w:sz w:val="24"/>
            <w:szCs w:val="24"/>
          </w:rPr>
          <w:t>（一）产业结构调整</w:t>
        </w:r>
        <w:r w:rsidR="003738F9">
          <w:rPr>
            <w:rFonts w:ascii="宋体" w:eastAsia="宋体" w:hAnsi="宋体"/>
            <w:sz w:val="24"/>
            <w:szCs w:val="24"/>
          </w:rPr>
          <w:tab/>
        </w:r>
        <w:r w:rsidR="003738F9">
          <w:rPr>
            <w:rFonts w:ascii="宋体" w:eastAsia="宋体" w:hAnsi="宋体"/>
            <w:sz w:val="24"/>
            <w:szCs w:val="24"/>
          </w:rPr>
          <w:fldChar w:fldCharType="begin"/>
        </w:r>
        <w:r w:rsidR="003738F9">
          <w:rPr>
            <w:rFonts w:ascii="宋体" w:eastAsia="宋体" w:hAnsi="宋体"/>
            <w:sz w:val="24"/>
            <w:szCs w:val="24"/>
          </w:rPr>
          <w:instrText xml:space="preserve"> PAGEREF _Toc49093202 \h </w:instrText>
        </w:r>
        <w:r w:rsidR="003738F9">
          <w:rPr>
            <w:rFonts w:ascii="宋体" w:eastAsia="宋体" w:hAnsi="宋体"/>
            <w:sz w:val="24"/>
            <w:szCs w:val="24"/>
          </w:rPr>
        </w:r>
        <w:r w:rsidR="003738F9">
          <w:rPr>
            <w:rFonts w:ascii="宋体" w:eastAsia="宋体" w:hAnsi="宋体"/>
            <w:sz w:val="24"/>
            <w:szCs w:val="24"/>
          </w:rPr>
          <w:fldChar w:fldCharType="separate"/>
        </w:r>
        <w:r w:rsidR="003738F9">
          <w:rPr>
            <w:rFonts w:ascii="宋体" w:eastAsia="宋体" w:hAnsi="宋体"/>
            <w:sz w:val="24"/>
            <w:szCs w:val="24"/>
          </w:rPr>
          <w:t>27</w:t>
        </w:r>
        <w:r w:rsidR="003738F9">
          <w:rPr>
            <w:rFonts w:ascii="宋体" w:eastAsia="宋体" w:hAnsi="宋体"/>
            <w:sz w:val="24"/>
            <w:szCs w:val="24"/>
          </w:rPr>
          <w:fldChar w:fldCharType="end"/>
        </w:r>
      </w:hyperlink>
    </w:p>
    <w:p w:rsidR="00CD2E0E" w:rsidRDefault="00C701E4">
      <w:pPr>
        <w:pStyle w:val="30"/>
        <w:tabs>
          <w:tab w:val="right" w:leader="dot" w:pos="9061"/>
        </w:tabs>
        <w:spacing w:after="0" w:line="360" w:lineRule="auto"/>
        <w:ind w:leftChars="0" w:left="0"/>
        <w:rPr>
          <w:rFonts w:ascii="宋体" w:eastAsia="宋体" w:hAnsi="宋体"/>
          <w:kern w:val="2"/>
          <w:sz w:val="24"/>
          <w:szCs w:val="24"/>
        </w:rPr>
      </w:pPr>
      <w:hyperlink w:anchor="_Toc49093203" w:history="1">
        <w:r w:rsidR="003738F9">
          <w:rPr>
            <w:rStyle w:val="a6"/>
            <w:rFonts w:ascii="宋体" w:eastAsia="宋体" w:hAnsi="宋体" w:hint="eastAsia"/>
            <w:sz w:val="24"/>
            <w:szCs w:val="24"/>
          </w:rPr>
          <w:t>（二）绿色矿山建设</w:t>
        </w:r>
        <w:r w:rsidR="003738F9">
          <w:rPr>
            <w:rFonts w:ascii="宋体" w:eastAsia="宋体" w:hAnsi="宋体"/>
            <w:sz w:val="24"/>
            <w:szCs w:val="24"/>
          </w:rPr>
          <w:tab/>
        </w:r>
        <w:r w:rsidR="003738F9">
          <w:rPr>
            <w:rFonts w:ascii="宋体" w:eastAsia="宋体" w:hAnsi="宋体"/>
            <w:sz w:val="24"/>
            <w:szCs w:val="24"/>
          </w:rPr>
          <w:fldChar w:fldCharType="begin"/>
        </w:r>
        <w:r w:rsidR="003738F9">
          <w:rPr>
            <w:rFonts w:ascii="宋体" w:eastAsia="宋体" w:hAnsi="宋体"/>
            <w:sz w:val="24"/>
            <w:szCs w:val="24"/>
          </w:rPr>
          <w:instrText xml:space="preserve"> PAGEREF _Toc49093203 \h </w:instrText>
        </w:r>
        <w:r w:rsidR="003738F9">
          <w:rPr>
            <w:rFonts w:ascii="宋体" w:eastAsia="宋体" w:hAnsi="宋体"/>
            <w:sz w:val="24"/>
            <w:szCs w:val="24"/>
          </w:rPr>
        </w:r>
        <w:r w:rsidR="003738F9">
          <w:rPr>
            <w:rFonts w:ascii="宋体" w:eastAsia="宋体" w:hAnsi="宋体"/>
            <w:sz w:val="24"/>
            <w:szCs w:val="24"/>
          </w:rPr>
          <w:fldChar w:fldCharType="separate"/>
        </w:r>
        <w:r w:rsidR="003738F9">
          <w:rPr>
            <w:rFonts w:ascii="宋体" w:eastAsia="宋体" w:hAnsi="宋体"/>
            <w:sz w:val="24"/>
            <w:szCs w:val="24"/>
          </w:rPr>
          <w:t>28</w:t>
        </w:r>
        <w:r w:rsidR="003738F9">
          <w:rPr>
            <w:rFonts w:ascii="宋体" w:eastAsia="宋体" w:hAnsi="宋体"/>
            <w:sz w:val="24"/>
            <w:szCs w:val="24"/>
          </w:rPr>
          <w:fldChar w:fldCharType="end"/>
        </w:r>
      </w:hyperlink>
    </w:p>
    <w:p w:rsidR="00CD2E0E" w:rsidRDefault="00C701E4">
      <w:pPr>
        <w:pStyle w:val="20"/>
        <w:ind w:leftChars="0" w:left="0"/>
        <w:rPr>
          <w:rFonts w:ascii="宋体" w:eastAsia="宋体" w:hAnsi="宋体"/>
          <w:b w:val="0"/>
          <w:kern w:val="2"/>
          <w:sz w:val="24"/>
          <w:szCs w:val="24"/>
        </w:rPr>
      </w:pPr>
      <w:hyperlink w:anchor="_Toc49093204" w:history="1">
        <w:r w:rsidR="003738F9">
          <w:rPr>
            <w:rStyle w:val="a6"/>
            <w:rFonts w:ascii="宋体" w:eastAsia="宋体" w:hAnsi="宋体" w:hint="eastAsia"/>
            <w:sz w:val="24"/>
            <w:szCs w:val="24"/>
          </w:rPr>
          <w:t>六、重点工程</w:t>
        </w:r>
        <w:r w:rsidR="003738F9">
          <w:rPr>
            <w:rFonts w:ascii="宋体" w:eastAsia="宋体" w:hAnsi="宋体"/>
            <w:sz w:val="24"/>
            <w:szCs w:val="24"/>
          </w:rPr>
          <w:tab/>
        </w:r>
        <w:r w:rsidR="003738F9">
          <w:rPr>
            <w:rFonts w:ascii="宋体" w:eastAsia="宋体" w:hAnsi="宋体"/>
            <w:sz w:val="24"/>
            <w:szCs w:val="24"/>
          </w:rPr>
          <w:fldChar w:fldCharType="begin"/>
        </w:r>
        <w:r w:rsidR="003738F9">
          <w:rPr>
            <w:rFonts w:ascii="宋体" w:eastAsia="宋体" w:hAnsi="宋体"/>
            <w:sz w:val="24"/>
            <w:szCs w:val="24"/>
          </w:rPr>
          <w:instrText xml:space="preserve"> PAGEREF _Toc49093204 \h </w:instrText>
        </w:r>
        <w:r w:rsidR="003738F9">
          <w:rPr>
            <w:rFonts w:ascii="宋体" w:eastAsia="宋体" w:hAnsi="宋体"/>
            <w:sz w:val="24"/>
            <w:szCs w:val="24"/>
          </w:rPr>
        </w:r>
        <w:r w:rsidR="003738F9">
          <w:rPr>
            <w:rFonts w:ascii="宋体" w:eastAsia="宋体" w:hAnsi="宋体"/>
            <w:sz w:val="24"/>
            <w:szCs w:val="24"/>
          </w:rPr>
          <w:fldChar w:fldCharType="separate"/>
        </w:r>
        <w:r w:rsidR="003738F9">
          <w:rPr>
            <w:rFonts w:ascii="宋体" w:eastAsia="宋体" w:hAnsi="宋体"/>
            <w:sz w:val="24"/>
            <w:szCs w:val="24"/>
          </w:rPr>
          <w:t>28</w:t>
        </w:r>
        <w:r w:rsidR="003738F9">
          <w:rPr>
            <w:rFonts w:ascii="宋体" w:eastAsia="宋体" w:hAnsi="宋体"/>
            <w:sz w:val="24"/>
            <w:szCs w:val="24"/>
          </w:rPr>
          <w:fldChar w:fldCharType="end"/>
        </w:r>
      </w:hyperlink>
    </w:p>
    <w:p w:rsidR="00CD2E0E" w:rsidRDefault="00C701E4">
      <w:pPr>
        <w:pStyle w:val="20"/>
        <w:ind w:leftChars="0" w:left="0"/>
        <w:rPr>
          <w:rFonts w:ascii="宋体" w:eastAsia="宋体" w:hAnsi="宋体"/>
          <w:b w:val="0"/>
          <w:kern w:val="2"/>
          <w:sz w:val="24"/>
          <w:szCs w:val="24"/>
        </w:rPr>
      </w:pPr>
      <w:hyperlink w:anchor="_Toc49093205" w:history="1">
        <w:r w:rsidR="003738F9">
          <w:rPr>
            <w:rStyle w:val="a6"/>
            <w:rFonts w:ascii="宋体" w:eastAsia="宋体" w:hAnsi="宋体" w:hint="eastAsia"/>
            <w:sz w:val="24"/>
            <w:szCs w:val="24"/>
          </w:rPr>
          <w:t>七、规划管理与实施</w:t>
        </w:r>
        <w:r w:rsidR="003738F9">
          <w:rPr>
            <w:rFonts w:ascii="宋体" w:eastAsia="宋体" w:hAnsi="宋体"/>
            <w:sz w:val="24"/>
            <w:szCs w:val="24"/>
          </w:rPr>
          <w:tab/>
        </w:r>
        <w:r w:rsidR="003738F9">
          <w:rPr>
            <w:rFonts w:ascii="宋体" w:eastAsia="宋体" w:hAnsi="宋体"/>
            <w:sz w:val="24"/>
            <w:szCs w:val="24"/>
          </w:rPr>
          <w:fldChar w:fldCharType="begin"/>
        </w:r>
        <w:r w:rsidR="003738F9">
          <w:rPr>
            <w:rFonts w:ascii="宋体" w:eastAsia="宋体" w:hAnsi="宋体"/>
            <w:sz w:val="24"/>
            <w:szCs w:val="24"/>
          </w:rPr>
          <w:instrText xml:space="preserve"> PAGEREF _Toc49093205 \h </w:instrText>
        </w:r>
        <w:r w:rsidR="003738F9">
          <w:rPr>
            <w:rFonts w:ascii="宋体" w:eastAsia="宋体" w:hAnsi="宋体"/>
            <w:sz w:val="24"/>
            <w:szCs w:val="24"/>
          </w:rPr>
        </w:r>
        <w:r w:rsidR="003738F9">
          <w:rPr>
            <w:rFonts w:ascii="宋体" w:eastAsia="宋体" w:hAnsi="宋体"/>
            <w:sz w:val="24"/>
            <w:szCs w:val="24"/>
          </w:rPr>
          <w:fldChar w:fldCharType="separate"/>
        </w:r>
        <w:r w:rsidR="003738F9">
          <w:rPr>
            <w:rFonts w:ascii="宋体" w:eastAsia="宋体" w:hAnsi="宋体"/>
            <w:sz w:val="24"/>
            <w:szCs w:val="24"/>
          </w:rPr>
          <w:t>29</w:t>
        </w:r>
        <w:r w:rsidR="003738F9">
          <w:rPr>
            <w:rFonts w:ascii="宋体" w:eastAsia="宋体" w:hAnsi="宋体"/>
            <w:sz w:val="24"/>
            <w:szCs w:val="24"/>
          </w:rPr>
          <w:fldChar w:fldCharType="end"/>
        </w:r>
      </w:hyperlink>
    </w:p>
    <w:p w:rsidR="00CD2E0E" w:rsidRDefault="00C701E4">
      <w:pPr>
        <w:pStyle w:val="30"/>
        <w:tabs>
          <w:tab w:val="right" w:leader="dot" w:pos="9061"/>
        </w:tabs>
        <w:spacing w:after="0" w:line="360" w:lineRule="auto"/>
        <w:ind w:leftChars="0" w:left="0"/>
        <w:rPr>
          <w:rFonts w:ascii="宋体" w:eastAsia="宋体" w:hAnsi="宋体"/>
          <w:kern w:val="2"/>
          <w:sz w:val="24"/>
          <w:szCs w:val="24"/>
        </w:rPr>
      </w:pPr>
      <w:hyperlink w:anchor="_Toc49093206" w:history="1">
        <w:r w:rsidR="003738F9">
          <w:rPr>
            <w:rStyle w:val="a6"/>
            <w:rFonts w:ascii="宋体" w:eastAsia="宋体" w:hAnsi="宋体" w:hint="eastAsia"/>
            <w:sz w:val="24"/>
            <w:szCs w:val="24"/>
          </w:rPr>
          <w:t>（一）矿产资源管理</w:t>
        </w:r>
        <w:r w:rsidR="003738F9">
          <w:rPr>
            <w:rFonts w:ascii="宋体" w:eastAsia="宋体" w:hAnsi="宋体"/>
            <w:sz w:val="24"/>
            <w:szCs w:val="24"/>
          </w:rPr>
          <w:tab/>
        </w:r>
        <w:r w:rsidR="003738F9">
          <w:rPr>
            <w:rFonts w:ascii="宋体" w:eastAsia="宋体" w:hAnsi="宋体"/>
            <w:sz w:val="24"/>
            <w:szCs w:val="24"/>
          </w:rPr>
          <w:fldChar w:fldCharType="begin"/>
        </w:r>
        <w:r w:rsidR="003738F9">
          <w:rPr>
            <w:rFonts w:ascii="宋体" w:eastAsia="宋体" w:hAnsi="宋体"/>
            <w:sz w:val="24"/>
            <w:szCs w:val="24"/>
          </w:rPr>
          <w:instrText xml:space="preserve"> PAGEREF _Toc49093206 \h </w:instrText>
        </w:r>
        <w:r w:rsidR="003738F9">
          <w:rPr>
            <w:rFonts w:ascii="宋体" w:eastAsia="宋体" w:hAnsi="宋体"/>
            <w:sz w:val="24"/>
            <w:szCs w:val="24"/>
          </w:rPr>
        </w:r>
        <w:r w:rsidR="003738F9">
          <w:rPr>
            <w:rFonts w:ascii="宋体" w:eastAsia="宋体" w:hAnsi="宋体"/>
            <w:sz w:val="24"/>
            <w:szCs w:val="24"/>
          </w:rPr>
          <w:fldChar w:fldCharType="separate"/>
        </w:r>
        <w:r w:rsidR="003738F9">
          <w:rPr>
            <w:rFonts w:ascii="宋体" w:eastAsia="宋体" w:hAnsi="宋体"/>
            <w:sz w:val="24"/>
            <w:szCs w:val="24"/>
          </w:rPr>
          <w:t>29</w:t>
        </w:r>
        <w:r w:rsidR="003738F9">
          <w:rPr>
            <w:rFonts w:ascii="宋体" w:eastAsia="宋体" w:hAnsi="宋体"/>
            <w:sz w:val="24"/>
            <w:szCs w:val="24"/>
          </w:rPr>
          <w:fldChar w:fldCharType="end"/>
        </w:r>
      </w:hyperlink>
    </w:p>
    <w:p w:rsidR="00CD2E0E" w:rsidRDefault="00C701E4">
      <w:pPr>
        <w:pStyle w:val="30"/>
        <w:tabs>
          <w:tab w:val="right" w:leader="dot" w:pos="9061"/>
        </w:tabs>
        <w:spacing w:after="0" w:line="360" w:lineRule="auto"/>
        <w:ind w:leftChars="0" w:left="0"/>
        <w:rPr>
          <w:rFonts w:ascii="宋体" w:eastAsia="宋体" w:hAnsi="宋体"/>
          <w:kern w:val="2"/>
          <w:sz w:val="24"/>
          <w:szCs w:val="24"/>
        </w:rPr>
      </w:pPr>
      <w:hyperlink w:anchor="_Toc49093207" w:history="1">
        <w:r w:rsidR="003738F9">
          <w:rPr>
            <w:rStyle w:val="a6"/>
            <w:rFonts w:ascii="宋体" w:eastAsia="宋体" w:hAnsi="宋体" w:hint="eastAsia"/>
            <w:sz w:val="24"/>
            <w:szCs w:val="24"/>
          </w:rPr>
          <w:t>（二）规划实施保障措施</w:t>
        </w:r>
        <w:r w:rsidR="003738F9">
          <w:rPr>
            <w:rFonts w:ascii="宋体" w:eastAsia="宋体" w:hAnsi="宋体"/>
            <w:sz w:val="24"/>
            <w:szCs w:val="24"/>
          </w:rPr>
          <w:tab/>
        </w:r>
        <w:r w:rsidR="003738F9">
          <w:rPr>
            <w:rFonts w:ascii="宋体" w:eastAsia="宋体" w:hAnsi="宋体"/>
            <w:sz w:val="24"/>
            <w:szCs w:val="24"/>
          </w:rPr>
          <w:fldChar w:fldCharType="begin"/>
        </w:r>
        <w:r w:rsidR="003738F9">
          <w:rPr>
            <w:rFonts w:ascii="宋体" w:eastAsia="宋体" w:hAnsi="宋体"/>
            <w:sz w:val="24"/>
            <w:szCs w:val="24"/>
          </w:rPr>
          <w:instrText xml:space="preserve"> PAGEREF _Toc49093207 \h </w:instrText>
        </w:r>
        <w:r w:rsidR="003738F9">
          <w:rPr>
            <w:rFonts w:ascii="宋体" w:eastAsia="宋体" w:hAnsi="宋体"/>
            <w:sz w:val="24"/>
            <w:szCs w:val="24"/>
          </w:rPr>
        </w:r>
        <w:r w:rsidR="003738F9">
          <w:rPr>
            <w:rFonts w:ascii="宋体" w:eastAsia="宋体" w:hAnsi="宋体"/>
            <w:sz w:val="24"/>
            <w:szCs w:val="24"/>
          </w:rPr>
          <w:fldChar w:fldCharType="separate"/>
        </w:r>
        <w:r w:rsidR="003738F9">
          <w:rPr>
            <w:rFonts w:ascii="宋体" w:eastAsia="宋体" w:hAnsi="宋体"/>
            <w:sz w:val="24"/>
            <w:szCs w:val="24"/>
          </w:rPr>
          <w:t>30</w:t>
        </w:r>
        <w:r w:rsidR="003738F9">
          <w:rPr>
            <w:rFonts w:ascii="宋体" w:eastAsia="宋体" w:hAnsi="宋体"/>
            <w:sz w:val="24"/>
            <w:szCs w:val="24"/>
          </w:rPr>
          <w:fldChar w:fldCharType="end"/>
        </w:r>
      </w:hyperlink>
    </w:p>
    <w:p w:rsidR="00CD2E0E" w:rsidRDefault="00C701E4">
      <w:pPr>
        <w:pStyle w:val="20"/>
        <w:ind w:leftChars="0" w:left="0"/>
        <w:rPr>
          <w:rFonts w:ascii="黑体" w:eastAsia="黑体" w:hAnsi="Times New Roman"/>
          <w:b w:val="0"/>
          <w:color w:val="FF0000"/>
          <w:sz w:val="36"/>
          <w:szCs w:val="36"/>
        </w:rPr>
      </w:pPr>
      <w:hyperlink w:anchor="_Toc49093208" w:history="1">
        <w:r w:rsidR="003738F9">
          <w:rPr>
            <w:rStyle w:val="a6"/>
            <w:rFonts w:ascii="宋体" w:eastAsia="宋体" w:hAnsi="宋体" w:hint="eastAsia"/>
            <w:sz w:val="24"/>
            <w:szCs w:val="24"/>
          </w:rPr>
          <w:t>附</w:t>
        </w:r>
        <w:r w:rsidR="003738F9">
          <w:rPr>
            <w:rStyle w:val="a6"/>
            <w:rFonts w:ascii="宋体" w:eastAsia="宋体" w:hAnsi="宋体"/>
            <w:sz w:val="24"/>
            <w:szCs w:val="24"/>
          </w:rPr>
          <w:t xml:space="preserve">       </w:t>
        </w:r>
        <w:r w:rsidR="003738F9">
          <w:rPr>
            <w:rStyle w:val="a6"/>
            <w:rFonts w:ascii="宋体" w:eastAsia="宋体" w:hAnsi="宋体" w:hint="eastAsia"/>
            <w:sz w:val="24"/>
            <w:szCs w:val="24"/>
          </w:rPr>
          <w:t>则</w:t>
        </w:r>
        <w:r w:rsidR="003738F9">
          <w:rPr>
            <w:rFonts w:ascii="宋体" w:eastAsia="宋体" w:hAnsi="宋体"/>
            <w:sz w:val="24"/>
            <w:szCs w:val="24"/>
          </w:rPr>
          <w:tab/>
        </w:r>
        <w:r w:rsidR="003738F9">
          <w:rPr>
            <w:rFonts w:ascii="宋体" w:eastAsia="宋体" w:hAnsi="宋体"/>
            <w:sz w:val="24"/>
            <w:szCs w:val="24"/>
          </w:rPr>
          <w:fldChar w:fldCharType="begin"/>
        </w:r>
        <w:r w:rsidR="003738F9">
          <w:rPr>
            <w:rFonts w:ascii="宋体" w:eastAsia="宋体" w:hAnsi="宋体"/>
            <w:sz w:val="24"/>
            <w:szCs w:val="24"/>
          </w:rPr>
          <w:instrText xml:space="preserve"> PAGEREF _Toc49093208 \h </w:instrText>
        </w:r>
        <w:r w:rsidR="003738F9">
          <w:rPr>
            <w:rFonts w:ascii="宋体" w:eastAsia="宋体" w:hAnsi="宋体"/>
            <w:sz w:val="24"/>
            <w:szCs w:val="24"/>
          </w:rPr>
        </w:r>
        <w:r w:rsidR="003738F9">
          <w:rPr>
            <w:rFonts w:ascii="宋体" w:eastAsia="宋体" w:hAnsi="宋体"/>
            <w:sz w:val="24"/>
            <w:szCs w:val="24"/>
          </w:rPr>
          <w:fldChar w:fldCharType="separate"/>
        </w:r>
        <w:r w:rsidR="003738F9">
          <w:rPr>
            <w:rFonts w:ascii="宋体" w:eastAsia="宋体" w:hAnsi="宋体"/>
            <w:sz w:val="24"/>
            <w:szCs w:val="24"/>
          </w:rPr>
          <w:t>31</w:t>
        </w:r>
        <w:r w:rsidR="003738F9">
          <w:rPr>
            <w:rFonts w:ascii="宋体" w:eastAsia="宋体" w:hAnsi="宋体"/>
            <w:sz w:val="24"/>
            <w:szCs w:val="24"/>
          </w:rPr>
          <w:fldChar w:fldCharType="end"/>
        </w:r>
      </w:hyperlink>
      <w:r w:rsidR="003738F9">
        <w:rPr>
          <w:rFonts w:ascii="宋体" w:eastAsia="宋体" w:hAnsi="宋体"/>
          <w:b w:val="0"/>
          <w:color w:val="FF0000"/>
          <w:sz w:val="24"/>
          <w:szCs w:val="24"/>
        </w:rPr>
        <w:fldChar w:fldCharType="end"/>
      </w:r>
    </w:p>
    <w:p w:rsidR="00CD2E0E" w:rsidRDefault="00CD2E0E">
      <w:pPr>
        <w:spacing w:line="520" w:lineRule="exact"/>
        <w:jc w:val="center"/>
        <w:rPr>
          <w:rFonts w:ascii="黑体" w:eastAsia="黑体" w:hAnsi="Times New Roman"/>
          <w:b/>
          <w:color w:val="FF0000"/>
          <w:sz w:val="36"/>
          <w:szCs w:val="36"/>
        </w:rPr>
        <w:sectPr w:rsidR="00CD2E0E">
          <w:pgSz w:w="11906" w:h="16838"/>
          <w:pgMar w:top="1361" w:right="1304" w:bottom="1361" w:left="1531" w:header="851" w:footer="992" w:gutter="0"/>
          <w:cols w:space="425"/>
          <w:titlePg/>
          <w:docGrid w:type="lines" w:linePitch="312"/>
        </w:sectPr>
      </w:pPr>
    </w:p>
    <w:p w:rsidR="00CD2E0E" w:rsidRDefault="003738F9">
      <w:pPr>
        <w:spacing w:line="520" w:lineRule="exact"/>
        <w:jc w:val="center"/>
        <w:rPr>
          <w:rFonts w:ascii="仿宋" w:eastAsia="仿宋" w:hAnsi="仿宋"/>
          <w:b/>
          <w:sz w:val="32"/>
          <w:szCs w:val="32"/>
        </w:rPr>
      </w:pPr>
      <w:r>
        <w:rPr>
          <w:rFonts w:ascii="仿宋" w:eastAsia="仿宋" w:hAnsi="仿宋" w:hint="eastAsia"/>
          <w:b/>
          <w:sz w:val="32"/>
          <w:szCs w:val="32"/>
        </w:rPr>
        <w:lastRenderedPageBreak/>
        <w:t>附   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764"/>
        <w:gridCol w:w="5872"/>
        <w:gridCol w:w="1750"/>
      </w:tblGrid>
      <w:tr w:rsidR="00CD2E0E">
        <w:trPr>
          <w:trHeight w:val="680"/>
        </w:trPr>
        <w:tc>
          <w:tcPr>
            <w:tcW w:w="726" w:type="dxa"/>
            <w:vAlign w:val="center"/>
          </w:tcPr>
          <w:p w:rsidR="00CD2E0E" w:rsidRDefault="003738F9">
            <w:pPr>
              <w:jc w:val="center"/>
              <w:rPr>
                <w:rFonts w:ascii="仿宋" w:eastAsia="仿宋" w:hAnsi="仿宋"/>
                <w:sz w:val="24"/>
              </w:rPr>
            </w:pPr>
            <w:r>
              <w:rPr>
                <w:rFonts w:ascii="仿宋" w:eastAsia="仿宋" w:hAnsi="仿宋" w:hint="eastAsia"/>
                <w:sz w:val="24"/>
              </w:rPr>
              <w:t>序号</w:t>
            </w:r>
          </w:p>
        </w:tc>
        <w:tc>
          <w:tcPr>
            <w:tcW w:w="764" w:type="dxa"/>
            <w:vAlign w:val="center"/>
          </w:tcPr>
          <w:p w:rsidR="00CD2E0E" w:rsidRDefault="003738F9">
            <w:pPr>
              <w:jc w:val="center"/>
              <w:rPr>
                <w:rFonts w:ascii="仿宋" w:eastAsia="仿宋" w:hAnsi="仿宋"/>
                <w:sz w:val="24"/>
              </w:rPr>
            </w:pPr>
            <w:r>
              <w:rPr>
                <w:rFonts w:ascii="仿宋" w:eastAsia="仿宋" w:hAnsi="仿宋" w:hint="eastAsia"/>
                <w:sz w:val="24"/>
              </w:rPr>
              <w:t>图号</w:t>
            </w:r>
          </w:p>
        </w:tc>
        <w:tc>
          <w:tcPr>
            <w:tcW w:w="5872" w:type="dxa"/>
            <w:vAlign w:val="center"/>
          </w:tcPr>
          <w:p w:rsidR="00CD2E0E" w:rsidRDefault="003738F9">
            <w:pPr>
              <w:jc w:val="center"/>
              <w:rPr>
                <w:rFonts w:ascii="仿宋" w:eastAsia="仿宋" w:hAnsi="仿宋"/>
                <w:sz w:val="24"/>
              </w:rPr>
            </w:pPr>
            <w:r>
              <w:rPr>
                <w:rFonts w:ascii="仿宋" w:eastAsia="仿宋" w:hAnsi="仿宋" w:hint="eastAsia"/>
                <w:sz w:val="24"/>
              </w:rPr>
              <w:t>图     名</w:t>
            </w:r>
          </w:p>
        </w:tc>
        <w:tc>
          <w:tcPr>
            <w:tcW w:w="1750" w:type="dxa"/>
            <w:vAlign w:val="center"/>
          </w:tcPr>
          <w:p w:rsidR="00CD2E0E" w:rsidRDefault="003738F9">
            <w:pPr>
              <w:jc w:val="center"/>
              <w:rPr>
                <w:rFonts w:ascii="仿宋" w:eastAsia="仿宋" w:hAnsi="仿宋"/>
                <w:sz w:val="24"/>
              </w:rPr>
            </w:pPr>
            <w:r>
              <w:rPr>
                <w:rFonts w:ascii="仿宋" w:eastAsia="仿宋" w:hAnsi="仿宋" w:hint="eastAsia"/>
                <w:sz w:val="24"/>
              </w:rPr>
              <w:t>比例尺</w:t>
            </w:r>
          </w:p>
        </w:tc>
      </w:tr>
      <w:tr w:rsidR="00CD2E0E">
        <w:trPr>
          <w:trHeight w:val="680"/>
        </w:trPr>
        <w:tc>
          <w:tcPr>
            <w:tcW w:w="726" w:type="dxa"/>
            <w:vAlign w:val="center"/>
          </w:tcPr>
          <w:p w:rsidR="00CD2E0E" w:rsidRDefault="003738F9">
            <w:pPr>
              <w:jc w:val="center"/>
              <w:rPr>
                <w:rFonts w:ascii="仿宋" w:eastAsia="仿宋" w:hAnsi="仿宋"/>
                <w:sz w:val="24"/>
              </w:rPr>
            </w:pPr>
            <w:r>
              <w:rPr>
                <w:rFonts w:ascii="仿宋" w:eastAsia="仿宋" w:hAnsi="仿宋" w:hint="eastAsia"/>
                <w:sz w:val="24"/>
              </w:rPr>
              <w:t>1</w:t>
            </w:r>
          </w:p>
        </w:tc>
        <w:tc>
          <w:tcPr>
            <w:tcW w:w="764" w:type="dxa"/>
            <w:vAlign w:val="center"/>
          </w:tcPr>
          <w:p w:rsidR="00CD2E0E" w:rsidRDefault="003738F9">
            <w:pPr>
              <w:jc w:val="center"/>
              <w:rPr>
                <w:rFonts w:ascii="仿宋" w:eastAsia="仿宋" w:hAnsi="仿宋"/>
                <w:sz w:val="24"/>
              </w:rPr>
            </w:pPr>
            <w:r>
              <w:rPr>
                <w:rFonts w:ascii="仿宋" w:eastAsia="仿宋" w:hAnsi="仿宋" w:hint="eastAsia"/>
                <w:sz w:val="24"/>
              </w:rPr>
              <w:t>1</w:t>
            </w:r>
          </w:p>
        </w:tc>
        <w:tc>
          <w:tcPr>
            <w:tcW w:w="5872" w:type="dxa"/>
            <w:vAlign w:val="center"/>
          </w:tcPr>
          <w:p w:rsidR="00CD2E0E" w:rsidRDefault="003738F9">
            <w:pPr>
              <w:rPr>
                <w:rFonts w:ascii="仿宋" w:eastAsia="仿宋" w:hAnsi="仿宋"/>
                <w:sz w:val="24"/>
              </w:rPr>
            </w:pPr>
            <w:r>
              <w:rPr>
                <w:rFonts w:ascii="仿宋" w:eastAsia="仿宋" w:hAnsi="仿宋" w:hint="eastAsia"/>
                <w:sz w:val="24"/>
              </w:rPr>
              <w:t>宁远县矿产资源开发利用现状图（2018年）</w:t>
            </w:r>
          </w:p>
        </w:tc>
        <w:tc>
          <w:tcPr>
            <w:tcW w:w="1750" w:type="dxa"/>
            <w:vAlign w:val="center"/>
          </w:tcPr>
          <w:p w:rsidR="00CD2E0E" w:rsidRDefault="003738F9">
            <w:pPr>
              <w:jc w:val="center"/>
              <w:rPr>
                <w:rFonts w:ascii="仿宋" w:eastAsia="仿宋" w:hAnsi="仿宋"/>
                <w:sz w:val="24"/>
              </w:rPr>
            </w:pPr>
            <w:r>
              <w:rPr>
                <w:rFonts w:ascii="仿宋" w:eastAsia="仿宋" w:hAnsi="仿宋" w:hint="eastAsia"/>
                <w:sz w:val="24"/>
              </w:rPr>
              <w:t>1:100000</w:t>
            </w:r>
          </w:p>
        </w:tc>
      </w:tr>
      <w:tr w:rsidR="00CD2E0E">
        <w:trPr>
          <w:trHeight w:val="700"/>
        </w:trPr>
        <w:tc>
          <w:tcPr>
            <w:tcW w:w="726" w:type="dxa"/>
            <w:vAlign w:val="center"/>
          </w:tcPr>
          <w:p w:rsidR="00CD2E0E" w:rsidRDefault="003738F9">
            <w:pPr>
              <w:jc w:val="center"/>
              <w:rPr>
                <w:rFonts w:ascii="仿宋" w:eastAsia="仿宋" w:hAnsi="仿宋"/>
                <w:sz w:val="24"/>
              </w:rPr>
            </w:pPr>
            <w:r>
              <w:rPr>
                <w:rFonts w:ascii="仿宋" w:eastAsia="仿宋" w:hAnsi="仿宋" w:hint="eastAsia"/>
                <w:sz w:val="24"/>
              </w:rPr>
              <w:t>1</w:t>
            </w:r>
          </w:p>
        </w:tc>
        <w:tc>
          <w:tcPr>
            <w:tcW w:w="764" w:type="dxa"/>
            <w:vAlign w:val="center"/>
          </w:tcPr>
          <w:p w:rsidR="00CD2E0E" w:rsidRDefault="003738F9">
            <w:pPr>
              <w:jc w:val="center"/>
              <w:rPr>
                <w:rFonts w:ascii="仿宋" w:eastAsia="仿宋" w:hAnsi="仿宋"/>
                <w:sz w:val="24"/>
              </w:rPr>
            </w:pPr>
            <w:r>
              <w:rPr>
                <w:rFonts w:ascii="仿宋" w:eastAsia="仿宋" w:hAnsi="仿宋" w:hint="eastAsia"/>
                <w:sz w:val="24"/>
              </w:rPr>
              <w:t>1</w:t>
            </w:r>
          </w:p>
        </w:tc>
        <w:tc>
          <w:tcPr>
            <w:tcW w:w="5872" w:type="dxa"/>
            <w:vAlign w:val="center"/>
          </w:tcPr>
          <w:p w:rsidR="00CD2E0E" w:rsidRDefault="003738F9">
            <w:pPr>
              <w:rPr>
                <w:rFonts w:ascii="仿宋" w:eastAsia="仿宋" w:hAnsi="仿宋"/>
                <w:sz w:val="24"/>
              </w:rPr>
            </w:pPr>
            <w:r>
              <w:rPr>
                <w:rFonts w:ascii="仿宋" w:eastAsia="仿宋" w:hAnsi="仿宋" w:hint="eastAsia"/>
                <w:sz w:val="24"/>
              </w:rPr>
              <w:t>宁远县普通建筑材料用砂石土矿开发利用规划图（2019～2025年）</w:t>
            </w:r>
          </w:p>
        </w:tc>
        <w:tc>
          <w:tcPr>
            <w:tcW w:w="1750" w:type="dxa"/>
            <w:vAlign w:val="center"/>
          </w:tcPr>
          <w:p w:rsidR="00CD2E0E" w:rsidRDefault="003738F9">
            <w:pPr>
              <w:jc w:val="center"/>
              <w:rPr>
                <w:rFonts w:ascii="仿宋" w:eastAsia="仿宋" w:hAnsi="仿宋"/>
                <w:sz w:val="24"/>
              </w:rPr>
            </w:pPr>
            <w:r>
              <w:rPr>
                <w:rFonts w:ascii="仿宋" w:eastAsia="仿宋" w:hAnsi="仿宋" w:hint="eastAsia"/>
                <w:sz w:val="24"/>
              </w:rPr>
              <w:t>1:100000</w:t>
            </w:r>
          </w:p>
        </w:tc>
      </w:tr>
    </w:tbl>
    <w:p w:rsidR="00CD2E0E" w:rsidRDefault="00CD2E0E">
      <w:pPr>
        <w:spacing w:line="520" w:lineRule="exact"/>
        <w:jc w:val="center"/>
        <w:rPr>
          <w:rFonts w:ascii="黑体" w:eastAsia="黑体" w:hAnsi="Times New Roman"/>
          <w:b/>
          <w:color w:val="FF0000"/>
          <w:sz w:val="36"/>
          <w:szCs w:val="36"/>
        </w:rPr>
      </w:pPr>
    </w:p>
    <w:p w:rsidR="00CD2E0E" w:rsidRDefault="003738F9">
      <w:pPr>
        <w:spacing w:line="520" w:lineRule="exact"/>
        <w:jc w:val="center"/>
        <w:rPr>
          <w:rFonts w:ascii="仿宋" w:eastAsia="仿宋" w:hAnsi="仿宋"/>
          <w:b/>
          <w:sz w:val="32"/>
          <w:szCs w:val="32"/>
        </w:rPr>
      </w:pPr>
      <w:r>
        <w:rPr>
          <w:rFonts w:ascii="仿宋" w:eastAsia="仿宋" w:hAnsi="仿宋" w:hint="eastAsia"/>
          <w:b/>
          <w:sz w:val="32"/>
          <w:szCs w:val="32"/>
        </w:rPr>
        <w:t>附    表</w:t>
      </w:r>
    </w:p>
    <w:p w:rsidR="00CD2E0E" w:rsidRDefault="003738F9">
      <w:pPr>
        <w:pStyle w:val="a7"/>
        <w:spacing w:after="0" w:line="360" w:lineRule="auto"/>
        <w:ind w:firstLineChars="0" w:firstLine="0"/>
        <w:rPr>
          <w:rFonts w:ascii="仿宋" w:eastAsia="仿宋" w:hAnsi="仿宋"/>
          <w:sz w:val="28"/>
          <w:szCs w:val="28"/>
        </w:rPr>
      </w:pPr>
      <w:r>
        <w:rPr>
          <w:rFonts w:ascii="仿宋" w:eastAsia="仿宋" w:hAnsi="仿宋" w:hint="eastAsia"/>
          <w:sz w:val="28"/>
          <w:szCs w:val="28"/>
        </w:rPr>
        <w:t>1、宁远县普通建筑材料用砂石土矿山开发利用现状表</w:t>
      </w:r>
    </w:p>
    <w:p w:rsidR="00CD2E0E" w:rsidRDefault="003738F9">
      <w:pPr>
        <w:pStyle w:val="a7"/>
        <w:spacing w:after="0" w:line="360" w:lineRule="auto"/>
        <w:ind w:firstLineChars="0" w:firstLine="0"/>
        <w:rPr>
          <w:rFonts w:ascii="仿宋" w:eastAsia="仿宋" w:hAnsi="仿宋"/>
          <w:sz w:val="28"/>
          <w:szCs w:val="28"/>
        </w:rPr>
      </w:pPr>
      <w:r>
        <w:rPr>
          <w:rFonts w:ascii="仿宋" w:eastAsia="仿宋" w:hAnsi="仿宋" w:hint="eastAsia"/>
          <w:sz w:val="28"/>
          <w:szCs w:val="28"/>
        </w:rPr>
        <w:t>2、截止2018年底宁远县探矿权现状表</w:t>
      </w:r>
      <w:r>
        <w:rPr>
          <w:rFonts w:ascii="仿宋" w:eastAsia="仿宋" w:hAnsi="仿宋"/>
          <w:sz w:val="28"/>
          <w:szCs w:val="28"/>
        </w:rPr>
        <w:t>（所有矿种）</w:t>
      </w:r>
    </w:p>
    <w:p w:rsidR="00CD2E0E" w:rsidRDefault="003738F9">
      <w:pPr>
        <w:pStyle w:val="a7"/>
        <w:spacing w:after="0" w:line="360" w:lineRule="auto"/>
        <w:ind w:firstLineChars="0" w:firstLine="0"/>
        <w:rPr>
          <w:rFonts w:ascii="仿宋" w:eastAsia="仿宋" w:hAnsi="仿宋"/>
          <w:sz w:val="28"/>
          <w:szCs w:val="28"/>
        </w:rPr>
      </w:pPr>
      <w:r>
        <w:rPr>
          <w:rFonts w:ascii="仿宋" w:eastAsia="仿宋" w:hAnsi="仿宋" w:hint="eastAsia"/>
          <w:sz w:val="28"/>
          <w:szCs w:val="28"/>
        </w:rPr>
        <w:t>3、截止2018年底宁远县采矿权现状表</w:t>
      </w:r>
      <w:r>
        <w:rPr>
          <w:rFonts w:ascii="仿宋" w:eastAsia="仿宋" w:hAnsi="仿宋"/>
          <w:sz w:val="28"/>
          <w:szCs w:val="28"/>
        </w:rPr>
        <w:t>（所有矿种）</w:t>
      </w:r>
    </w:p>
    <w:p w:rsidR="00CD2E0E" w:rsidRDefault="003738F9">
      <w:pPr>
        <w:pStyle w:val="a7"/>
        <w:spacing w:after="0" w:line="360" w:lineRule="auto"/>
        <w:ind w:firstLineChars="0" w:firstLine="0"/>
        <w:rPr>
          <w:rFonts w:ascii="仿宋" w:eastAsia="仿宋" w:hAnsi="仿宋"/>
          <w:sz w:val="28"/>
          <w:szCs w:val="28"/>
        </w:rPr>
      </w:pPr>
      <w:r>
        <w:rPr>
          <w:rFonts w:ascii="仿宋" w:eastAsia="仿宋" w:hAnsi="仿宋" w:hint="eastAsia"/>
          <w:sz w:val="28"/>
          <w:szCs w:val="28"/>
        </w:rPr>
        <w:t>4、宁远县</w:t>
      </w:r>
      <w:r>
        <w:rPr>
          <w:rFonts w:ascii="Times New Roman" w:eastAsia="仿宋" w:hAnsi="Times New Roman" w:hint="eastAsia"/>
          <w:sz w:val="30"/>
          <w:szCs w:val="28"/>
        </w:rPr>
        <w:t>普通建筑材料用砂石土</w:t>
      </w:r>
      <w:r>
        <w:rPr>
          <w:rFonts w:ascii="仿宋" w:eastAsia="仿宋" w:hAnsi="仿宋" w:hint="eastAsia"/>
          <w:sz w:val="28"/>
          <w:szCs w:val="28"/>
        </w:rPr>
        <w:t>矿产资源开采分区表</w:t>
      </w:r>
    </w:p>
    <w:p w:rsidR="00CD2E0E" w:rsidRDefault="003738F9">
      <w:pPr>
        <w:pStyle w:val="a7"/>
        <w:spacing w:after="0" w:line="360" w:lineRule="auto"/>
        <w:ind w:firstLineChars="0" w:firstLine="0"/>
        <w:rPr>
          <w:rFonts w:ascii="仿宋" w:eastAsia="仿宋" w:hAnsi="仿宋"/>
          <w:sz w:val="28"/>
          <w:szCs w:val="28"/>
        </w:rPr>
      </w:pPr>
      <w:r>
        <w:rPr>
          <w:rFonts w:ascii="仿宋" w:eastAsia="仿宋" w:hAnsi="仿宋" w:hint="eastAsia"/>
          <w:sz w:val="28"/>
          <w:szCs w:val="28"/>
        </w:rPr>
        <w:t>5、宁远县普通建筑材料用砂石土矿开采规划区块（采矿权设置）表</w:t>
      </w:r>
    </w:p>
    <w:p w:rsidR="00CD2E0E" w:rsidRDefault="003738F9">
      <w:pPr>
        <w:pStyle w:val="a7"/>
        <w:spacing w:after="0" w:line="360" w:lineRule="auto"/>
        <w:ind w:firstLineChars="0" w:firstLine="0"/>
        <w:rPr>
          <w:rFonts w:ascii="仿宋" w:eastAsia="仿宋" w:hAnsi="仿宋"/>
          <w:sz w:val="28"/>
          <w:szCs w:val="28"/>
        </w:rPr>
      </w:pPr>
      <w:r>
        <w:rPr>
          <w:rFonts w:ascii="仿宋" w:eastAsia="仿宋" w:hAnsi="仿宋" w:hint="eastAsia"/>
          <w:sz w:val="28"/>
          <w:szCs w:val="28"/>
        </w:rPr>
        <w:t>6、宁远县普通建筑材料用砂石土矿整合规划表</w:t>
      </w:r>
    </w:p>
    <w:p w:rsidR="00CD2E0E" w:rsidRDefault="003738F9">
      <w:pPr>
        <w:pStyle w:val="a7"/>
        <w:spacing w:after="0" w:line="360" w:lineRule="auto"/>
        <w:ind w:firstLineChars="0" w:firstLine="0"/>
        <w:rPr>
          <w:rFonts w:ascii="仿宋" w:eastAsia="仿宋" w:hAnsi="仿宋"/>
          <w:sz w:val="28"/>
          <w:szCs w:val="28"/>
        </w:rPr>
      </w:pPr>
      <w:r>
        <w:rPr>
          <w:rFonts w:ascii="仿宋" w:eastAsia="仿宋" w:hAnsi="仿宋" w:hint="eastAsia"/>
          <w:sz w:val="28"/>
          <w:szCs w:val="28"/>
        </w:rPr>
        <w:t>7、宁远县普通建筑材料用砂石土矿关闭退出规划表</w:t>
      </w:r>
    </w:p>
    <w:p w:rsidR="00CD2E0E" w:rsidRDefault="00CD2E0E">
      <w:pPr>
        <w:spacing w:line="520" w:lineRule="exact"/>
        <w:jc w:val="center"/>
        <w:rPr>
          <w:rFonts w:ascii="黑体" w:eastAsia="黑体" w:hAnsi="Times New Roman"/>
          <w:b/>
          <w:color w:val="FF0000"/>
          <w:sz w:val="36"/>
          <w:szCs w:val="36"/>
        </w:rPr>
      </w:pPr>
    </w:p>
    <w:p w:rsidR="00CD2E0E" w:rsidRDefault="00CD2E0E">
      <w:pPr>
        <w:spacing w:line="520" w:lineRule="exact"/>
        <w:jc w:val="center"/>
        <w:rPr>
          <w:rFonts w:ascii="黑体" w:eastAsia="黑体" w:hAnsi="Times New Roman"/>
          <w:b/>
          <w:color w:val="FF0000"/>
          <w:sz w:val="36"/>
          <w:szCs w:val="36"/>
        </w:rPr>
        <w:sectPr w:rsidR="00CD2E0E">
          <w:pgSz w:w="11906" w:h="16838"/>
          <w:pgMar w:top="1361" w:right="1304" w:bottom="1361" w:left="1531" w:header="851" w:footer="992" w:gutter="0"/>
          <w:cols w:space="425"/>
          <w:titlePg/>
          <w:docGrid w:type="lines" w:linePitch="312"/>
        </w:sectPr>
      </w:pPr>
    </w:p>
    <w:p w:rsidR="00CD2E0E" w:rsidRDefault="003738F9">
      <w:pPr>
        <w:pStyle w:val="2"/>
        <w:spacing w:before="0" w:after="0" w:line="360" w:lineRule="auto"/>
      </w:pPr>
      <w:r>
        <w:rPr>
          <w:rFonts w:hint="eastAsia"/>
        </w:rPr>
        <w:lastRenderedPageBreak/>
        <w:t>前</w:t>
      </w:r>
      <w:r>
        <w:rPr>
          <w:rFonts w:hint="eastAsia"/>
        </w:rPr>
        <w:t xml:space="preserve">  </w:t>
      </w:r>
      <w:r>
        <w:rPr>
          <w:rFonts w:hint="eastAsia"/>
        </w:rPr>
        <w:t>言</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为进一步规范普通建筑材料用砂石土矿（不含河道采砂，简称砂石土矿）开发利用，根据湖南省人民政府办公厅《关于印发</w:t>
      </w:r>
      <w:r>
        <w:rPr>
          <w:rFonts w:ascii="仿宋" w:eastAsia="仿宋" w:hAnsi="仿宋"/>
          <w:sz w:val="28"/>
          <w:szCs w:val="28"/>
        </w:rPr>
        <w:t>&lt;</w:t>
      </w:r>
      <w:r>
        <w:rPr>
          <w:rFonts w:ascii="仿宋" w:eastAsia="仿宋" w:hAnsi="仿宋" w:hint="eastAsia"/>
          <w:sz w:val="28"/>
          <w:szCs w:val="28"/>
        </w:rPr>
        <w:t>湖南省普通建筑材料用砂石土矿专项整治行动方案（</w:t>
      </w:r>
      <w:r>
        <w:rPr>
          <w:rFonts w:ascii="仿宋" w:eastAsia="仿宋" w:hAnsi="仿宋"/>
          <w:sz w:val="28"/>
          <w:szCs w:val="28"/>
        </w:rPr>
        <w:t>2019—2025</w:t>
      </w:r>
      <w:r>
        <w:rPr>
          <w:rFonts w:ascii="仿宋" w:eastAsia="仿宋" w:hAnsi="仿宋" w:hint="eastAsia"/>
          <w:sz w:val="28"/>
          <w:szCs w:val="28"/>
        </w:rPr>
        <w:t>年）的通知》（湘政办发〔</w:t>
      </w:r>
      <w:r>
        <w:rPr>
          <w:rFonts w:ascii="仿宋" w:eastAsia="仿宋" w:hAnsi="仿宋"/>
          <w:sz w:val="28"/>
          <w:szCs w:val="28"/>
        </w:rPr>
        <w:t>2019</w:t>
      </w:r>
      <w:r>
        <w:rPr>
          <w:rFonts w:ascii="仿宋" w:eastAsia="仿宋" w:hAnsi="仿宋" w:hint="eastAsia"/>
          <w:sz w:val="28"/>
          <w:szCs w:val="28"/>
        </w:rPr>
        <w:t>〕</w:t>
      </w:r>
      <w:r>
        <w:rPr>
          <w:rFonts w:ascii="仿宋" w:eastAsia="仿宋" w:hAnsi="仿宋"/>
          <w:sz w:val="28"/>
          <w:szCs w:val="28"/>
        </w:rPr>
        <w:t>54</w:t>
      </w:r>
      <w:r>
        <w:rPr>
          <w:rFonts w:ascii="仿宋" w:eastAsia="仿宋" w:hAnsi="仿宋" w:hint="eastAsia"/>
          <w:sz w:val="28"/>
          <w:szCs w:val="28"/>
        </w:rPr>
        <w:t>号）等文件要求，由宁远县人民政府主导、县自然资源局牵头组织编制《宁远县普通建筑材料用砂石土矿专项规划（</w:t>
      </w:r>
      <w:r>
        <w:rPr>
          <w:rFonts w:ascii="仿宋" w:eastAsia="仿宋" w:hAnsi="仿宋"/>
          <w:sz w:val="28"/>
          <w:szCs w:val="28"/>
        </w:rPr>
        <w:t>2019</w:t>
      </w:r>
      <w:r>
        <w:rPr>
          <w:rFonts w:ascii="仿宋" w:eastAsia="仿宋" w:hAnsi="仿宋" w:hint="eastAsia"/>
          <w:sz w:val="28"/>
          <w:szCs w:val="28"/>
        </w:rPr>
        <w:t>～</w:t>
      </w:r>
      <w:r>
        <w:rPr>
          <w:rFonts w:ascii="仿宋" w:eastAsia="仿宋" w:hAnsi="仿宋"/>
          <w:sz w:val="28"/>
          <w:szCs w:val="28"/>
        </w:rPr>
        <w:t>2025</w:t>
      </w:r>
      <w:r>
        <w:rPr>
          <w:rFonts w:ascii="仿宋" w:eastAsia="仿宋" w:hAnsi="仿宋" w:hint="eastAsia"/>
          <w:sz w:val="28"/>
          <w:szCs w:val="28"/>
        </w:rPr>
        <w:t>）》（以下简称《规划》）。</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《规划》主要编制依据为：1.</w:t>
      </w:r>
      <w:r>
        <w:rPr>
          <w:rFonts w:ascii="仿宋" w:eastAsia="仿宋" w:hAnsi="仿宋"/>
          <w:sz w:val="28"/>
          <w:szCs w:val="28"/>
        </w:rPr>
        <w:t>《湖南省普通建筑材料用砂石土矿专项整治行动方案（2019</w:t>
      </w:r>
      <w:r>
        <w:rPr>
          <w:rFonts w:ascii="仿宋" w:eastAsia="仿宋" w:hAnsi="仿宋" w:hint="eastAsia"/>
          <w:sz w:val="28"/>
          <w:szCs w:val="28"/>
        </w:rPr>
        <w:t>～</w:t>
      </w:r>
      <w:r>
        <w:rPr>
          <w:rFonts w:ascii="仿宋" w:eastAsia="仿宋" w:hAnsi="仿宋"/>
          <w:sz w:val="28"/>
          <w:szCs w:val="28"/>
        </w:rPr>
        <w:t>2021年）》（湘政办发〔2019〕54号）</w:t>
      </w:r>
      <w:r>
        <w:rPr>
          <w:rFonts w:ascii="仿宋" w:eastAsia="仿宋" w:hAnsi="仿宋" w:hint="eastAsia"/>
          <w:sz w:val="28"/>
          <w:szCs w:val="28"/>
        </w:rPr>
        <w:t>；2.《关于全力推进砂石土矿专项整治有关问题的通知》（湘自然资规</w:t>
      </w:r>
      <w:r>
        <w:rPr>
          <w:rFonts w:ascii="仿宋" w:eastAsia="仿宋" w:hAnsi="仿宋"/>
          <w:sz w:val="28"/>
          <w:szCs w:val="28"/>
        </w:rPr>
        <w:t>〔</w:t>
      </w:r>
      <w:r>
        <w:rPr>
          <w:rFonts w:ascii="仿宋" w:eastAsia="仿宋" w:hAnsi="仿宋" w:hint="eastAsia"/>
          <w:sz w:val="28"/>
          <w:szCs w:val="28"/>
        </w:rPr>
        <w:t>2019</w:t>
      </w:r>
      <w:r>
        <w:rPr>
          <w:rFonts w:ascii="仿宋" w:eastAsia="仿宋" w:hAnsi="仿宋"/>
          <w:sz w:val="28"/>
          <w:szCs w:val="28"/>
        </w:rPr>
        <w:t>〕</w:t>
      </w:r>
      <w:r>
        <w:rPr>
          <w:rFonts w:ascii="仿宋" w:eastAsia="仿宋" w:hAnsi="仿宋" w:hint="eastAsia"/>
          <w:sz w:val="28"/>
          <w:szCs w:val="28"/>
        </w:rPr>
        <w:t>6号）；3.</w:t>
      </w:r>
      <w:r>
        <w:rPr>
          <w:rFonts w:ascii="仿宋" w:eastAsia="仿宋" w:hAnsi="仿宋"/>
          <w:sz w:val="28"/>
          <w:szCs w:val="28"/>
        </w:rPr>
        <w:t>《</w:t>
      </w:r>
      <w:r>
        <w:rPr>
          <w:rFonts w:ascii="仿宋" w:eastAsia="仿宋" w:hAnsi="仿宋" w:hint="eastAsia"/>
          <w:sz w:val="28"/>
          <w:szCs w:val="28"/>
        </w:rPr>
        <w:t>宁远县</w:t>
      </w:r>
      <w:r>
        <w:rPr>
          <w:rFonts w:ascii="仿宋" w:eastAsia="仿宋" w:hAnsi="仿宋"/>
          <w:sz w:val="28"/>
          <w:szCs w:val="28"/>
        </w:rPr>
        <w:t>国民经济和社会发展第十三个五年规划纲要》</w:t>
      </w:r>
      <w:r>
        <w:rPr>
          <w:rFonts w:ascii="仿宋" w:eastAsia="仿宋" w:hAnsi="仿宋" w:hint="eastAsia"/>
          <w:sz w:val="28"/>
          <w:szCs w:val="28"/>
        </w:rPr>
        <w:t>、《宁远县矿产资源总体规划（2016-2020年）》、</w:t>
      </w:r>
      <w:r>
        <w:rPr>
          <w:rFonts w:ascii="仿宋" w:eastAsia="仿宋" w:hAnsi="仿宋"/>
          <w:sz w:val="28"/>
          <w:szCs w:val="28"/>
        </w:rPr>
        <w:t>《</w:t>
      </w:r>
      <w:r>
        <w:rPr>
          <w:rFonts w:ascii="仿宋" w:eastAsia="仿宋" w:hAnsi="仿宋" w:hint="eastAsia"/>
          <w:sz w:val="28"/>
          <w:szCs w:val="28"/>
        </w:rPr>
        <w:t>宁远县</w:t>
      </w:r>
      <w:r>
        <w:rPr>
          <w:rFonts w:ascii="仿宋" w:eastAsia="仿宋" w:hAnsi="仿宋"/>
          <w:sz w:val="28"/>
          <w:szCs w:val="28"/>
        </w:rPr>
        <w:t>土地利用总体规划(2006-2020年)</w:t>
      </w:r>
      <w:r>
        <w:rPr>
          <w:rFonts w:ascii="仿宋" w:eastAsia="仿宋" w:hAnsi="仿宋" w:hint="eastAsia"/>
          <w:sz w:val="28"/>
          <w:szCs w:val="28"/>
        </w:rPr>
        <w:t>》。</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《规划》以2018年为基期，2021年为中期目标年，2025年为目标年。</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《规划》涉及的矿种包括建筑石料用灰岩、砖瓦用页岩等普通建筑材料用砂石土矿。</w:t>
      </w:r>
    </w:p>
    <w:p w:rsidR="00CD2E0E" w:rsidRDefault="003738F9">
      <w:pPr>
        <w:spacing w:line="360" w:lineRule="auto"/>
        <w:ind w:firstLineChars="200" w:firstLine="560"/>
        <w:rPr>
          <w:rFonts w:ascii="仿宋" w:eastAsia="仿宋" w:hAnsi="仿宋"/>
          <w:sz w:val="28"/>
          <w:szCs w:val="28"/>
        </w:rPr>
        <w:sectPr w:rsidR="00CD2E0E">
          <w:footerReference w:type="default" r:id="rId13"/>
          <w:pgSz w:w="11906" w:h="16838"/>
          <w:pgMar w:top="1440" w:right="1800" w:bottom="1440" w:left="1800" w:header="851" w:footer="992" w:gutter="0"/>
          <w:pgNumType w:start="1"/>
          <w:cols w:space="720"/>
          <w:docGrid w:type="lines" w:linePitch="312"/>
        </w:sectPr>
      </w:pPr>
      <w:r>
        <w:rPr>
          <w:rFonts w:ascii="仿宋" w:eastAsia="仿宋" w:hAnsi="仿宋" w:hint="eastAsia"/>
          <w:sz w:val="28"/>
          <w:szCs w:val="28"/>
        </w:rPr>
        <w:t>《规划》规划适用于宁远县域范围，是宁远县落实省人民政府推进砂石土矿专项整治行动的具体安排，是全县进行砂石土矿业权设置的指导性文件。</w:t>
      </w:r>
    </w:p>
    <w:p w:rsidR="00CD2E0E" w:rsidRDefault="003738F9">
      <w:pPr>
        <w:pStyle w:val="2"/>
        <w:spacing w:line="360" w:lineRule="auto"/>
      </w:pPr>
      <w:r>
        <w:rPr>
          <w:rFonts w:hint="eastAsia"/>
        </w:rPr>
        <w:lastRenderedPageBreak/>
        <w:t>一、现状与形势</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宁远县位于湖南省永州市中南部，地理坐标范围东经110°42′29″～112°27′17″，北纬25°11′28″～26°08′30″。土地总面积2510平方千米，辖16个乡镇、4个街道办事处、4个国有林场。境内四面环山，最高海拔1959.2米，最低海拔165米，县域形似舟形盆地，地貌类型多样，主要以山地丘陵为主，山丘面积占全县面积的63%。县域内厦蓉高速、二广高速十字交叉贯穿，S357、S537、S216、S323、S322等纵横交汇，各级公路干线连接城乡，交通便捷。据2018年年鉴统计，宁远县总人口86万，全县实现地区生产总值166亿，同比增长8.3%，按常住人口计算，人均地方生产总值为23021元，同比增长9.4%。</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宁远县位于华南陆块北部，南岭东西向成矿带中段，地质构造复杂，金属矿产资源较为贫乏，经多年地质勘查，资源种类和总量偏少。目前，全县已发现矿产26种，金属矿产主要有铁、铅、锌、锑。</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截至2018年12月底，除国家放射性矿产外，宁远县现有探矿权3个，登记勘查工作面积10.24平方千米。全县采矿权61个，其中省级发证矿山4个，县级发证矿山57个。</w:t>
      </w:r>
    </w:p>
    <w:p w:rsidR="00CD2E0E" w:rsidRDefault="003738F9">
      <w:pPr>
        <w:pStyle w:val="3"/>
        <w:spacing w:before="0" w:after="0" w:line="360" w:lineRule="auto"/>
        <w:rPr>
          <w:rFonts w:ascii="仿宋" w:hAnsi="仿宋"/>
          <w:szCs w:val="30"/>
        </w:rPr>
      </w:pPr>
      <w:r>
        <w:rPr>
          <w:rFonts w:ascii="仿宋" w:hAnsi="仿宋" w:hint="eastAsia"/>
          <w:szCs w:val="30"/>
        </w:rPr>
        <w:t>（一）资源分布及开发现状</w:t>
      </w:r>
    </w:p>
    <w:p w:rsidR="00CD2E0E" w:rsidRDefault="003738F9">
      <w:pPr>
        <w:spacing w:line="360" w:lineRule="auto"/>
        <w:ind w:firstLineChars="200" w:firstLine="562"/>
        <w:rPr>
          <w:rFonts w:ascii="仿宋" w:eastAsia="仿宋" w:hAnsi="仿宋"/>
          <w:b/>
          <w:sz w:val="28"/>
          <w:szCs w:val="28"/>
        </w:rPr>
      </w:pPr>
      <w:r>
        <w:rPr>
          <w:rFonts w:ascii="仿宋" w:eastAsia="仿宋" w:hAnsi="仿宋" w:hint="eastAsia"/>
          <w:b/>
          <w:sz w:val="28"/>
          <w:szCs w:val="28"/>
        </w:rPr>
        <w:t>1、资源分布</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全县砂石土矿资源分布广泛，资源丰富。据砂石土矿调查成果和本次实地调查，全县可供开发利用的砂石土矿主要为马栏边组灰岩，锡矿山组、孟公坳组灰岩，巴漆组灰岩，棋梓桥组灰岩，黄公塘组灰岩，测水组页岩，孟公坳组页岩、锡矿山组页岩。建筑石料用灰岩矿主要分布在禾亭镇、冷水镇、文庙街道、东溪街道等乡镇街道内，预</w:t>
      </w:r>
      <w:r>
        <w:rPr>
          <w:rFonts w:ascii="仿宋" w:eastAsia="仿宋" w:hAnsi="仿宋" w:hint="eastAsia"/>
          <w:sz w:val="28"/>
          <w:szCs w:val="28"/>
        </w:rPr>
        <w:lastRenderedPageBreak/>
        <w:t>测可利用资源储量10280万吨；砖瓦用页岩矿矿主要分布在鲤溪镇、保安乡、太平镇、冷水镇等乡镇，预测可利用资源储量850万吨。</w:t>
      </w:r>
    </w:p>
    <w:p w:rsidR="00CD2E0E" w:rsidRDefault="003738F9">
      <w:pPr>
        <w:spacing w:line="360" w:lineRule="auto"/>
        <w:ind w:firstLineChars="200" w:firstLine="562"/>
        <w:rPr>
          <w:rFonts w:ascii="仿宋" w:eastAsia="仿宋" w:hAnsi="仿宋"/>
          <w:b/>
          <w:sz w:val="28"/>
          <w:szCs w:val="28"/>
        </w:rPr>
      </w:pPr>
      <w:r>
        <w:rPr>
          <w:rFonts w:ascii="仿宋" w:eastAsia="仿宋" w:hAnsi="仿宋" w:hint="eastAsia"/>
          <w:b/>
          <w:sz w:val="28"/>
          <w:szCs w:val="28"/>
        </w:rPr>
        <w:t>2、开发利用情况</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宁远县砂石土矿开采行业伴随着地方经济及城市建设的步伐稳步发展。截至2018年底，宁远县砂石土矿发证矿山57个，其中建筑石料用灰岩矿40个，生产能力10～30万吨/年，其中19个处于停产状态；砖瓦用页（砂）岩矿17个，生产能力10万吨/年，其中6个处于停采状态。从矿山结构来看，主要为露天山体台阶式开采，规模都为小型矿山。矿山</w:t>
      </w:r>
      <w:r>
        <w:rPr>
          <w:rFonts w:ascii="Times New Roman" w:eastAsia="仿宋" w:hAnsi="Times New Roman" w:hint="eastAsia"/>
          <w:sz w:val="28"/>
          <w:szCs w:val="28"/>
        </w:rPr>
        <w:t>主要产品为建筑用碎石和制砖用页岩</w:t>
      </w:r>
      <w:r>
        <w:rPr>
          <w:rFonts w:ascii="仿宋" w:eastAsia="仿宋" w:hAnsi="仿宋" w:hint="eastAsia"/>
          <w:sz w:val="28"/>
          <w:szCs w:val="28"/>
        </w:rPr>
        <w:t>。</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2018年，全县砂石土矿山企业从业人员约1500人，年产矿石量600万吨，其中砖瓦用页岩110万吨，建筑石料用灰岩490万吨，矿业产值24000万元。</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据2018年宁远县交通局及住建局对砂石土矿的统计，宁远县市政主要工程15亿人民币，基础设施建设共消耗矿山生产砂石土矿600万吨,其他废土、废渣、废石综合利用2万吨，河道用砂82万吨。</w:t>
      </w:r>
    </w:p>
    <w:p w:rsidR="00CD2E0E" w:rsidRDefault="003738F9">
      <w:pPr>
        <w:spacing w:line="360" w:lineRule="auto"/>
        <w:ind w:firstLineChars="200" w:firstLine="562"/>
        <w:rPr>
          <w:rFonts w:ascii="仿宋" w:eastAsia="仿宋" w:hAnsi="仿宋"/>
          <w:b/>
          <w:sz w:val="28"/>
          <w:szCs w:val="28"/>
        </w:rPr>
      </w:pPr>
      <w:r>
        <w:rPr>
          <w:rFonts w:ascii="仿宋" w:eastAsia="仿宋" w:hAnsi="仿宋" w:hint="eastAsia"/>
          <w:b/>
          <w:sz w:val="28"/>
          <w:szCs w:val="28"/>
        </w:rPr>
        <w:t>3、矿产品加工和销售概况</w:t>
      </w:r>
    </w:p>
    <w:p w:rsidR="00CD2E0E" w:rsidRDefault="003738F9">
      <w:pPr>
        <w:spacing w:line="360" w:lineRule="auto"/>
        <w:ind w:firstLineChars="200" w:firstLine="560"/>
        <w:rPr>
          <w:rFonts w:ascii="仿宋" w:eastAsia="仿宋" w:hAnsi="仿宋"/>
          <w:sz w:val="28"/>
          <w:szCs w:val="28"/>
        </w:rPr>
        <w:sectPr w:rsidR="00CD2E0E">
          <w:pgSz w:w="11906" w:h="16838"/>
          <w:pgMar w:top="1440" w:right="1800" w:bottom="1440" w:left="1800" w:header="708" w:footer="708" w:gutter="0"/>
          <w:cols w:space="708"/>
          <w:docGrid w:linePitch="360"/>
        </w:sectPr>
      </w:pPr>
      <w:r>
        <w:rPr>
          <w:rFonts w:ascii="仿宋" w:eastAsia="仿宋" w:hAnsi="仿宋" w:hint="eastAsia"/>
          <w:sz w:val="28"/>
          <w:szCs w:val="28"/>
        </w:rPr>
        <w:t>建筑石料用灰岩矿经过机械破碎后，加工成24mm、13mm、5mm不同类型的砂石骨料，它是房屋建设、道路建设、水利工程中等</w:t>
      </w:r>
      <w:r w:rsidR="005509E2" w:rsidRPr="005509E2">
        <w:rPr>
          <w:rFonts w:ascii="仿宋" w:eastAsia="仿宋" w:hAnsi="仿宋" w:hint="eastAsia"/>
          <w:sz w:val="28"/>
          <w:szCs w:val="28"/>
        </w:rPr>
        <w:t>混凝土</w:t>
      </w:r>
      <w:r>
        <w:rPr>
          <w:rFonts w:ascii="仿宋" w:eastAsia="仿宋" w:hAnsi="仿宋" w:hint="eastAsia"/>
          <w:sz w:val="28"/>
          <w:szCs w:val="28"/>
        </w:rPr>
        <w:t>和堆砌石等构筑物的主要材料。砖瓦用页岩矿加工工艺简单，主要是利用页岩和煤矸石为原料进行高温烧制的砖块，主要产品有</w:t>
      </w:r>
      <w:hyperlink r:id="rId14" w:tgtFrame="_blank" w:history="1">
        <w:r>
          <w:rPr>
            <w:rFonts w:ascii="仿宋" w:eastAsia="仿宋" w:hAnsi="仿宋" w:hint="eastAsia"/>
            <w:sz w:val="28"/>
            <w:szCs w:val="28"/>
          </w:rPr>
          <w:t>页岩多孔砖</w:t>
        </w:r>
      </w:hyperlink>
      <w:r>
        <w:rPr>
          <w:rFonts w:ascii="仿宋" w:eastAsia="仿宋" w:hAnsi="仿宋" w:hint="eastAsia"/>
          <w:sz w:val="28"/>
          <w:szCs w:val="28"/>
        </w:rPr>
        <w:t>、</w:t>
      </w:r>
      <w:hyperlink r:id="rId15" w:tgtFrame="_blank" w:history="1">
        <w:r>
          <w:rPr>
            <w:rFonts w:ascii="仿宋" w:eastAsia="仿宋" w:hAnsi="仿宋" w:hint="eastAsia"/>
            <w:sz w:val="28"/>
            <w:szCs w:val="28"/>
          </w:rPr>
          <w:t>页岩空心砖</w:t>
        </w:r>
      </w:hyperlink>
      <w:r>
        <w:rPr>
          <w:rFonts w:ascii="仿宋" w:eastAsia="仿宋" w:hAnsi="仿宋" w:hint="eastAsia"/>
          <w:sz w:val="28"/>
          <w:szCs w:val="28"/>
        </w:rPr>
        <w:t>、实心砖、清水墙砖等。县域内砂石土矿产品主要为内销。</w:t>
      </w:r>
    </w:p>
    <w:p w:rsidR="00CD2E0E" w:rsidRDefault="003738F9">
      <w:pPr>
        <w:spacing w:line="360" w:lineRule="auto"/>
        <w:ind w:firstLineChars="200" w:firstLine="562"/>
        <w:rPr>
          <w:rFonts w:ascii="仿宋" w:eastAsia="仿宋" w:hAnsi="仿宋"/>
          <w:b/>
          <w:sz w:val="28"/>
          <w:szCs w:val="28"/>
        </w:rPr>
      </w:pPr>
      <w:r>
        <w:rPr>
          <w:rFonts w:ascii="仿宋" w:eastAsia="仿宋" w:hAnsi="仿宋" w:hint="eastAsia"/>
          <w:b/>
          <w:sz w:val="28"/>
          <w:szCs w:val="28"/>
        </w:rPr>
        <w:lastRenderedPageBreak/>
        <w:t>4、矿山地质环境</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宁远县境内矿产资源开发力度有限，砂石土矿山开采占用主要为林地，地质环境问题主要为矿山地质灾害、占用及破坏土地资源两大类。经调查，全县砂石土矿山仍存有滑坡隐患2处（宁远县耀发页岩砖厂、宁远县竹子峰页岩砖厂）、崩塌2处（ 宁远县昌盛石场、宁远县周家石场），亟需治理恢复；全县矿山开发占用破坏土地面积203.16公顷，其中历史遗留矿山32.5公顷。</w:t>
      </w:r>
    </w:p>
    <w:p w:rsidR="00CD2E0E" w:rsidRDefault="003738F9">
      <w:pPr>
        <w:pStyle w:val="3"/>
        <w:spacing w:before="0" w:after="0" w:line="360" w:lineRule="auto"/>
        <w:rPr>
          <w:rFonts w:ascii="仿宋" w:hAnsi="仿宋"/>
          <w:szCs w:val="30"/>
        </w:rPr>
      </w:pPr>
      <w:r>
        <w:rPr>
          <w:rFonts w:ascii="仿宋" w:hAnsi="仿宋" w:hint="eastAsia"/>
          <w:szCs w:val="30"/>
        </w:rPr>
        <w:t>（二）存在的主要问题</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（1）砂石土矿山普遍“散、小、乱、污”。现有矿山生产规模较小，产量偏低，分布较散，开采面扬尘等环保问题普遍存在，</w:t>
      </w:r>
      <w:r>
        <w:rPr>
          <w:rFonts w:ascii="仿宋" w:eastAsia="仿宋" w:hAnsi="仿宋"/>
          <w:sz w:val="28"/>
          <w:szCs w:val="28"/>
        </w:rPr>
        <w:t>大中型矿山占比小</w:t>
      </w:r>
      <w:r>
        <w:rPr>
          <w:rFonts w:ascii="仿宋" w:eastAsia="仿宋" w:hAnsi="仿宋" w:hint="eastAsia"/>
          <w:sz w:val="28"/>
          <w:szCs w:val="28"/>
        </w:rPr>
        <w:t>，难形成规模化、集约化的开发利用结构。个别采矿权人为了降低采矿成本，存在违法超深越界开采现象。不注重安全生产，乱采滥挖、经营粗放，造成资源浪费、环境破坏。</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（2）矿山生产落后粗放。矿山企业设备简陋、技术、生产工艺及管理落后粗放。</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（3）矿山开采过程中存在安全隐患。部分矿山开采未参考开发利用方案，分层开采不规范，乱采滥挖，使矿体受到破坏，也给采矿设备及矿工人身安全造成威胁。</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（4）部分</w:t>
      </w:r>
      <w:r>
        <w:rPr>
          <w:rFonts w:ascii="仿宋" w:eastAsia="仿宋" w:hAnsi="仿宋"/>
          <w:sz w:val="28"/>
          <w:szCs w:val="28"/>
        </w:rPr>
        <w:t>矿山地质环境恢复治理所需费用往往超出</w:t>
      </w:r>
      <w:r>
        <w:rPr>
          <w:rFonts w:ascii="仿宋" w:eastAsia="仿宋" w:hAnsi="仿宋" w:hint="eastAsia"/>
          <w:sz w:val="28"/>
          <w:szCs w:val="28"/>
        </w:rPr>
        <w:t>计提的生态修复基金数额</w:t>
      </w:r>
      <w:r>
        <w:rPr>
          <w:rFonts w:ascii="仿宋" w:eastAsia="仿宋" w:hAnsi="仿宋"/>
          <w:sz w:val="28"/>
          <w:szCs w:val="28"/>
        </w:rPr>
        <w:t>，</w:t>
      </w:r>
      <w:r>
        <w:rPr>
          <w:rFonts w:ascii="仿宋" w:eastAsia="仿宋" w:hAnsi="仿宋" w:hint="eastAsia"/>
          <w:sz w:val="28"/>
          <w:szCs w:val="28"/>
        </w:rPr>
        <w:t>采矿权</w:t>
      </w:r>
      <w:r>
        <w:rPr>
          <w:rFonts w:ascii="仿宋" w:eastAsia="仿宋" w:hAnsi="仿宋"/>
          <w:sz w:val="28"/>
          <w:szCs w:val="28"/>
        </w:rPr>
        <w:t>到期后，采矿权人治理积极性不高，矿山地质环境恢复治理实施过程中，对应用于矿山环境恢复治理所需资金仍然感到不足。</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（5）矿山布局不够合理，采矿权多集中在县城周边乡镇、街道，城区固体污染悬浮物指标过高。</w:t>
      </w:r>
    </w:p>
    <w:p w:rsidR="00CD2E0E" w:rsidRDefault="003738F9">
      <w:pPr>
        <w:pStyle w:val="3"/>
        <w:spacing w:before="0" w:after="0" w:line="360" w:lineRule="auto"/>
        <w:rPr>
          <w:rFonts w:ascii="仿宋" w:hAnsi="仿宋"/>
          <w:szCs w:val="30"/>
        </w:rPr>
      </w:pPr>
      <w:r>
        <w:rPr>
          <w:rFonts w:ascii="仿宋" w:hAnsi="仿宋" w:hint="eastAsia"/>
          <w:szCs w:val="30"/>
        </w:rPr>
        <w:lastRenderedPageBreak/>
        <w:t>（三）形势与要求</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1. 经济社会发展对砂石土资源需求呈较快增长态势，全县矿产资源供给压力较大</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2018年度宁远县开采砂石土矿600万吨，基本达到供需平衡。</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根据宁远县“十三五”规划纲要，规划期内县政府拟投资市政工程25亿人民币，其中农村公路800km、二级公路97km、一级公路34.5km、一级市政道路15km，根据上述工程预测宁远县年需建筑石料用灰岩460万吨，一般民用50万吨，砖瓦厂需求90万吨。规划投放矿山16个，预期2021年生产建筑石料510万吨、砖瓦用页岩90万吨，共计600万吨；根据宁远县经济的稳步发展推测，在规划期内砂石土矿按年均10%的增长，到2025年开采总量将达到900万吨左右。规划期内预期拟设砂石土矿山产量与当地需求基本平衡，无需从外地输出或输入。</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2. 绿色矿业发展对砂石土矿开发利用提出了新的要求</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开展砂石土矿专项整治，是省人民政府为推进生态文明建设、促进绿色矿业发展、优化砂石土矿开发利用布局的专门制定的方针策略，要求全县强化矿产资源总量控制和减量化管理，具体为减少采矿权数量，提升矿山开采规模，改善安全生产条件，提高资源利用效率，加快建设绿色矿山，实现矿山矿区环境生态化、资源利用高效化、开采方式科学化、管理信息数字化及矿地关系和谐化。</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3. 全县砂石土矿产业结构具有很大的提升空间</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宁远县砂石土资源丰富、质量好、销路广。围绕全县经济、工业发展政策，紧扣省、市砂石土矿保护与开发利用政策，积极主动与上级部门对接，在规划期内精心谋划5个资源量达1000万吨及以上的大中型矿山，可全力保障基础设施建设和民生对矿产资源需求。严格</w:t>
      </w:r>
      <w:r>
        <w:rPr>
          <w:rFonts w:ascii="仿宋" w:eastAsia="仿宋" w:hAnsi="仿宋" w:hint="eastAsia"/>
          <w:sz w:val="28"/>
          <w:szCs w:val="28"/>
        </w:rPr>
        <w:lastRenderedPageBreak/>
        <w:t>按照绿色矿山标准建设砂石土矿山，可彻底扭转砂石土矿开发“散、小、乱、污”的形象。</w:t>
      </w:r>
    </w:p>
    <w:p w:rsidR="00CD2E0E" w:rsidRDefault="003738F9">
      <w:pPr>
        <w:pStyle w:val="2"/>
        <w:spacing w:line="360" w:lineRule="auto"/>
      </w:pPr>
      <w:r>
        <w:rPr>
          <w:rFonts w:hint="eastAsia"/>
        </w:rPr>
        <w:t>二、指导思想、原则与目标</w:t>
      </w:r>
    </w:p>
    <w:p w:rsidR="00CD2E0E" w:rsidRDefault="003738F9">
      <w:pPr>
        <w:pStyle w:val="3"/>
        <w:spacing w:before="0" w:after="0" w:line="360" w:lineRule="auto"/>
        <w:rPr>
          <w:rFonts w:ascii="仿宋" w:hAnsi="仿宋"/>
          <w:szCs w:val="30"/>
        </w:rPr>
      </w:pPr>
      <w:r>
        <w:rPr>
          <w:rFonts w:ascii="仿宋" w:hAnsi="仿宋" w:hint="eastAsia"/>
          <w:szCs w:val="30"/>
        </w:rPr>
        <w:t>（一）指导思想</w:t>
      </w:r>
    </w:p>
    <w:p w:rsidR="00CD2E0E" w:rsidRDefault="003738F9">
      <w:pPr>
        <w:spacing w:line="360" w:lineRule="auto"/>
        <w:ind w:firstLineChars="200" w:firstLine="560"/>
        <w:rPr>
          <w:rFonts w:ascii="仿宋" w:eastAsia="仿宋" w:hAnsi="仿宋"/>
          <w:sz w:val="28"/>
          <w:szCs w:val="28"/>
        </w:rPr>
      </w:pPr>
      <w:r>
        <w:rPr>
          <w:rFonts w:ascii="仿宋" w:eastAsia="仿宋" w:hAnsi="仿宋"/>
          <w:sz w:val="28"/>
          <w:szCs w:val="28"/>
        </w:rPr>
        <w:t>以习近平新时代中国特色社会主义思想为指导，全面贯彻党的十九大和十九届二中、三中、四中全会精神，坚持生态优先、绿色发展，全面落实国土空间规划关于矿产资源专项的新定位，充分发挥专项规划的规范引领作用，切实做好区域砂石土矿保护与开发，提高砂石资源保障程度。</w:t>
      </w:r>
    </w:p>
    <w:p w:rsidR="00CD2E0E" w:rsidRDefault="003738F9">
      <w:pPr>
        <w:pStyle w:val="3"/>
        <w:spacing w:before="0" w:after="0" w:line="360" w:lineRule="auto"/>
        <w:rPr>
          <w:rFonts w:ascii="仿宋" w:hAnsi="仿宋"/>
          <w:szCs w:val="30"/>
        </w:rPr>
      </w:pPr>
      <w:r>
        <w:rPr>
          <w:rFonts w:ascii="仿宋" w:hAnsi="仿宋" w:hint="eastAsia"/>
          <w:szCs w:val="30"/>
        </w:rPr>
        <w:t>（二）基本原则</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（1）生态优先、绿色发展。</w:t>
      </w:r>
    </w:p>
    <w:p w:rsidR="00CD2E0E" w:rsidRDefault="003738F9">
      <w:pPr>
        <w:spacing w:line="360" w:lineRule="auto"/>
        <w:ind w:firstLine="480"/>
        <w:rPr>
          <w:rFonts w:ascii="仿宋" w:eastAsia="仿宋" w:hAnsi="仿宋"/>
          <w:sz w:val="28"/>
          <w:szCs w:val="28"/>
        </w:rPr>
      </w:pPr>
      <w:r>
        <w:rPr>
          <w:rFonts w:ascii="仿宋" w:eastAsia="仿宋" w:hAnsi="仿宋"/>
          <w:sz w:val="28"/>
          <w:szCs w:val="28"/>
        </w:rPr>
        <w:t>全面落实生态文明建设总体要求，强化生态环境保护，淘汰落后砂石土矿产能，优化资源开发布局、实现环境保护和资源保障协同推进。</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（2）服务民生，保障供给。</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在坚持生态优先的前提下，科学规划，退出砖瓦用粘土矿开发，合理、高质量的开发砂石矿资源，以保障我区经济社会发展对资源及环境的总体需求，以保障服务民生、保障供给。</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（3）分类处理，依法推进。</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针对不同情况实行分类处理，坚决打击违法行为，引导合法采矿权有序退出或整合，积极稳妥依法推进整治工作，避免矛盾激化，维护社会稳定。</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（4）统筹协调，共同推进</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加强统筹协调，明确相关部门责任，形成政府领导、部门协调、</w:t>
      </w:r>
      <w:r>
        <w:rPr>
          <w:rFonts w:ascii="仿宋" w:eastAsia="仿宋" w:hAnsi="仿宋" w:hint="eastAsia"/>
          <w:sz w:val="28"/>
          <w:szCs w:val="28"/>
        </w:rPr>
        <w:lastRenderedPageBreak/>
        <w:t>分工明确、责任落实的工作机制，共同推进砂石土矿的规划及整治工作。</w:t>
      </w:r>
    </w:p>
    <w:p w:rsidR="00CD2E0E" w:rsidRDefault="003738F9">
      <w:pPr>
        <w:pStyle w:val="3"/>
        <w:spacing w:before="0" w:after="0" w:line="360" w:lineRule="auto"/>
        <w:rPr>
          <w:rFonts w:ascii="仿宋" w:hAnsi="仿宋"/>
          <w:szCs w:val="30"/>
        </w:rPr>
      </w:pPr>
      <w:r>
        <w:rPr>
          <w:rFonts w:ascii="仿宋" w:hAnsi="仿宋" w:hint="eastAsia"/>
          <w:szCs w:val="30"/>
        </w:rPr>
        <w:t>（三）规划目标</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到2021年，宁远县砂石土矿专项整治基本完成。到</w:t>
      </w:r>
      <w:r>
        <w:rPr>
          <w:rFonts w:ascii="仿宋" w:eastAsia="仿宋" w:hAnsi="仿宋"/>
          <w:sz w:val="28"/>
          <w:szCs w:val="28"/>
        </w:rPr>
        <w:t>2025</w:t>
      </w:r>
      <w:r>
        <w:rPr>
          <w:rFonts w:ascii="仿宋" w:eastAsia="仿宋" w:hAnsi="仿宋" w:hint="eastAsia"/>
          <w:sz w:val="28"/>
          <w:szCs w:val="28"/>
        </w:rPr>
        <w:t>年，宁远县砂石土矿形成节约高效、环境友好、矿地和谐的绿色矿业格局。</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——矿山总量得到有效调控，砂石土矿山集中整治到位。到2021年，全县砂石土矿山控制在16家，到2025年砂石土矿山控制在16家以内，在规划内按年均10%的增长，规划期末年开采总量约900万吨左右。</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——矿业发展转型与绿色发展格局基本形成。到2021年，力争大中型矿山比例达到15%；到2025年，大中型矿山比例达到30%。逐步淘汰落后产能、矿山生态环境不达标矿山。</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——历史遗留地质环境问题得到基本解决。大力推进矿山地质环境综合防治，确保新建和生产矿山地质环境得到有效保护和及时治理。</w:t>
      </w:r>
    </w:p>
    <w:p w:rsidR="00CD2E0E" w:rsidRDefault="003738F9">
      <w:pPr>
        <w:spacing w:line="360" w:lineRule="auto"/>
        <w:ind w:firstLineChars="200" w:firstLine="560"/>
        <w:rPr>
          <w:rFonts w:ascii="仿宋" w:eastAsia="仿宋" w:hAnsi="仿宋"/>
          <w:sz w:val="28"/>
          <w:szCs w:val="28"/>
        </w:rPr>
        <w:sectPr w:rsidR="00CD2E0E">
          <w:pgSz w:w="11906" w:h="16838"/>
          <w:pgMar w:top="1440" w:right="1800" w:bottom="1440" w:left="1800" w:header="708" w:footer="708" w:gutter="0"/>
          <w:cols w:space="708"/>
          <w:docGrid w:linePitch="360"/>
        </w:sectPr>
      </w:pPr>
      <w:r>
        <w:rPr>
          <w:rFonts w:ascii="仿宋" w:eastAsia="仿宋" w:hAnsi="仿宋" w:hint="eastAsia"/>
          <w:sz w:val="28"/>
          <w:szCs w:val="28"/>
        </w:rPr>
        <w:t>——砂石土矿山长效管理机制全面建立。到2025年，资源有偿使用、生态补偿等关键领域取得新突破，形成砂石土矿山长效管理机制。</w:t>
      </w:r>
    </w:p>
    <w:tbl>
      <w:tblPr>
        <w:tblpPr w:leftFromText="180" w:rightFromText="180" w:vertAnchor="text" w:horzAnchor="margin" w:tblpXSpec="center" w:tblpY="204"/>
        <w:tblW w:w="4671" w:type="pct"/>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24"/>
        <w:gridCol w:w="858"/>
        <w:gridCol w:w="1288"/>
        <w:gridCol w:w="1338"/>
        <w:gridCol w:w="1551"/>
      </w:tblGrid>
      <w:tr w:rsidR="00CD2E0E">
        <w:trPr>
          <w:trHeight w:val="396"/>
          <w:tblHeader/>
        </w:trPr>
        <w:tc>
          <w:tcPr>
            <w:tcW w:w="7760" w:type="dxa"/>
            <w:gridSpan w:val="5"/>
            <w:shd w:val="clear" w:color="auto" w:fill="auto"/>
            <w:noWrap/>
            <w:vAlign w:val="center"/>
          </w:tcPr>
          <w:p w:rsidR="00CD2E0E" w:rsidRDefault="003738F9">
            <w:pPr>
              <w:jc w:val="center"/>
              <w:rPr>
                <w:rFonts w:ascii="仿宋" w:eastAsia="仿宋" w:hAnsi="仿宋"/>
                <w:b/>
                <w:szCs w:val="21"/>
              </w:rPr>
            </w:pPr>
            <w:r>
              <w:rPr>
                <w:rFonts w:ascii="仿宋" w:eastAsia="仿宋" w:hAnsi="仿宋" w:hint="eastAsia"/>
                <w:b/>
                <w:szCs w:val="21"/>
              </w:rPr>
              <w:lastRenderedPageBreak/>
              <w:t>专栏一    宁远县砂石土矿专项规划主要指标表</w:t>
            </w:r>
          </w:p>
        </w:tc>
      </w:tr>
      <w:tr w:rsidR="00CD2E0E">
        <w:trPr>
          <w:trHeight w:val="309"/>
          <w:tblHeader/>
        </w:trPr>
        <w:tc>
          <w:tcPr>
            <w:tcW w:w="2725" w:type="dxa"/>
            <w:vMerge w:val="restart"/>
            <w:shd w:val="clear" w:color="auto" w:fill="auto"/>
            <w:vAlign w:val="center"/>
          </w:tcPr>
          <w:p w:rsidR="00CD2E0E" w:rsidRDefault="003738F9">
            <w:pPr>
              <w:jc w:val="center"/>
              <w:rPr>
                <w:rFonts w:ascii="仿宋" w:eastAsia="仿宋" w:hAnsi="仿宋"/>
                <w:szCs w:val="21"/>
              </w:rPr>
            </w:pPr>
            <w:r>
              <w:rPr>
                <w:rFonts w:ascii="仿宋" w:eastAsia="仿宋" w:hAnsi="仿宋"/>
                <w:szCs w:val="21"/>
              </w:rPr>
              <w:t>指标</w:t>
            </w:r>
          </w:p>
        </w:tc>
        <w:tc>
          <w:tcPr>
            <w:tcW w:w="858" w:type="dxa"/>
            <w:vMerge w:val="restart"/>
            <w:shd w:val="clear" w:color="auto" w:fill="auto"/>
            <w:noWrap/>
            <w:vAlign w:val="center"/>
          </w:tcPr>
          <w:p w:rsidR="00CD2E0E" w:rsidRDefault="003738F9">
            <w:pPr>
              <w:jc w:val="center"/>
              <w:rPr>
                <w:rFonts w:ascii="仿宋" w:eastAsia="仿宋" w:hAnsi="仿宋"/>
                <w:szCs w:val="21"/>
              </w:rPr>
            </w:pPr>
            <w:r>
              <w:rPr>
                <w:rFonts w:ascii="仿宋" w:eastAsia="仿宋" w:hAnsi="仿宋" w:hint="eastAsia"/>
                <w:szCs w:val="21"/>
              </w:rPr>
              <w:t>单位</w:t>
            </w:r>
          </w:p>
        </w:tc>
        <w:tc>
          <w:tcPr>
            <w:tcW w:w="2626" w:type="dxa"/>
            <w:gridSpan w:val="2"/>
            <w:shd w:val="clear" w:color="auto" w:fill="auto"/>
            <w:vAlign w:val="center"/>
          </w:tcPr>
          <w:p w:rsidR="00CD2E0E" w:rsidRDefault="003738F9">
            <w:pPr>
              <w:jc w:val="center"/>
              <w:rPr>
                <w:rFonts w:ascii="仿宋" w:eastAsia="仿宋" w:hAnsi="仿宋"/>
                <w:szCs w:val="21"/>
              </w:rPr>
            </w:pPr>
            <w:r>
              <w:rPr>
                <w:rFonts w:ascii="仿宋" w:eastAsia="仿宋" w:hAnsi="仿宋"/>
                <w:szCs w:val="21"/>
              </w:rPr>
              <w:t>规划</w:t>
            </w:r>
            <w:r>
              <w:rPr>
                <w:rFonts w:ascii="仿宋" w:eastAsia="仿宋" w:hAnsi="仿宋" w:hint="eastAsia"/>
                <w:szCs w:val="21"/>
              </w:rPr>
              <w:t>指标</w:t>
            </w:r>
          </w:p>
        </w:tc>
        <w:tc>
          <w:tcPr>
            <w:tcW w:w="1550" w:type="dxa"/>
            <w:vMerge w:val="restart"/>
            <w:shd w:val="clear" w:color="auto" w:fill="auto"/>
            <w:noWrap/>
            <w:vAlign w:val="center"/>
          </w:tcPr>
          <w:p w:rsidR="00CD2E0E" w:rsidRDefault="003738F9">
            <w:pPr>
              <w:jc w:val="center"/>
              <w:rPr>
                <w:rFonts w:ascii="仿宋" w:eastAsia="仿宋" w:hAnsi="仿宋"/>
                <w:szCs w:val="21"/>
              </w:rPr>
            </w:pPr>
            <w:r>
              <w:rPr>
                <w:rFonts w:ascii="仿宋" w:eastAsia="仿宋" w:hAnsi="仿宋"/>
                <w:szCs w:val="21"/>
              </w:rPr>
              <w:t>属性</w:t>
            </w:r>
          </w:p>
        </w:tc>
      </w:tr>
      <w:tr w:rsidR="00CD2E0E">
        <w:trPr>
          <w:trHeight w:val="309"/>
        </w:trPr>
        <w:tc>
          <w:tcPr>
            <w:tcW w:w="2725" w:type="dxa"/>
            <w:vMerge/>
            <w:shd w:val="clear" w:color="auto" w:fill="auto"/>
            <w:vAlign w:val="center"/>
          </w:tcPr>
          <w:p w:rsidR="00CD2E0E" w:rsidRDefault="00CD2E0E">
            <w:pPr>
              <w:jc w:val="center"/>
              <w:rPr>
                <w:rFonts w:ascii="仿宋" w:eastAsia="仿宋" w:hAnsi="仿宋"/>
                <w:szCs w:val="21"/>
              </w:rPr>
            </w:pPr>
          </w:p>
        </w:tc>
        <w:tc>
          <w:tcPr>
            <w:tcW w:w="858" w:type="dxa"/>
            <w:vMerge/>
            <w:shd w:val="clear" w:color="auto" w:fill="auto"/>
            <w:noWrap/>
            <w:vAlign w:val="center"/>
          </w:tcPr>
          <w:p w:rsidR="00CD2E0E" w:rsidRDefault="00CD2E0E">
            <w:pPr>
              <w:jc w:val="center"/>
              <w:rPr>
                <w:rFonts w:ascii="仿宋" w:eastAsia="仿宋" w:hAnsi="仿宋"/>
                <w:szCs w:val="21"/>
              </w:rPr>
            </w:pPr>
          </w:p>
        </w:tc>
        <w:tc>
          <w:tcPr>
            <w:tcW w:w="1288" w:type="dxa"/>
            <w:shd w:val="clear" w:color="auto" w:fill="auto"/>
            <w:vAlign w:val="center"/>
          </w:tcPr>
          <w:p w:rsidR="00CD2E0E" w:rsidRDefault="003738F9">
            <w:pPr>
              <w:jc w:val="center"/>
              <w:rPr>
                <w:rFonts w:ascii="仿宋" w:eastAsia="仿宋" w:hAnsi="仿宋"/>
                <w:szCs w:val="21"/>
              </w:rPr>
            </w:pPr>
            <w:r>
              <w:rPr>
                <w:rFonts w:ascii="仿宋" w:eastAsia="仿宋" w:hAnsi="仿宋" w:hint="eastAsia"/>
                <w:szCs w:val="21"/>
              </w:rPr>
              <w:t>2021年</w:t>
            </w:r>
          </w:p>
        </w:tc>
        <w:tc>
          <w:tcPr>
            <w:tcW w:w="1338" w:type="dxa"/>
            <w:shd w:val="clear" w:color="auto" w:fill="auto"/>
            <w:vAlign w:val="center"/>
          </w:tcPr>
          <w:p w:rsidR="00CD2E0E" w:rsidRDefault="003738F9">
            <w:pPr>
              <w:jc w:val="center"/>
              <w:rPr>
                <w:rFonts w:ascii="仿宋" w:eastAsia="仿宋" w:hAnsi="仿宋"/>
                <w:szCs w:val="21"/>
              </w:rPr>
            </w:pPr>
            <w:r>
              <w:rPr>
                <w:rFonts w:ascii="仿宋" w:eastAsia="仿宋" w:hAnsi="仿宋" w:hint="eastAsia"/>
                <w:szCs w:val="21"/>
              </w:rPr>
              <w:t>2025年</w:t>
            </w:r>
          </w:p>
        </w:tc>
        <w:tc>
          <w:tcPr>
            <w:tcW w:w="1550" w:type="dxa"/>
            <w:vMerge/>
            <w:shd w:val="clear" w:color="auto" w:fill="auto"/>
            <w:noWrap/>
            <w:vAlign w:val="center"/>
          </w:tcPr>
          <w:p w:rsidR="00CD2E0E" w:rsidRDefault="00CD2E0E">
            <w:pPr>
              <w:jc w:val="center"/>
              <w:rPr>
                <w:rFonts w:ascii="仿宋" w:eastAsia="仿宋" w:hAnsi="仿宋"/>
                <w:szCs w:val="21"/>
              </w:rPr>
            </w:pPr>
          </w:p>
        </w:tc>
      </w:tr>
      <w:tr w:rsidR="00CD2E0E">
        <w:trPr>
          <w:trHeight w:val="309"/>
        </w:trPr>
        <w:tc>
          <w:tcPr>
            <w:tcW w:w="2725" w:type="dxa"/>
            <w:shd w:val="clear" w:color="auto" w:fill="auto"/>
            <w:vAlign w:val="center"/>
          </w:tcPr>
          <w:p w:rsidR="00CD2E0E" w:rsidRDefault="003738F9">
            <w:pPr>
              <w:jc w:val="center"/>
              <w:rPr>
                <w:rFonts w:ascii="仿宋" w:eastAsia="仿宋" w:hAnsi="仿宋"/>
                <w:szCs w:val="21"/>
              </w:rPr>
            </w:pPr>
            <w:r>
              <w:rPr>
                <w:rFonts w:ascii="仿宋" w:eastAsia="仿宋" w:hAnsi="仿宋"/>
                <w:szCs w:val="21"/>
              </w:rPr>
              <w:t>开采总量</w:t>
            </w:r>
          </w:p>
        </w:tc>
        <w:tc>
          <w:tcPr>
            <w:tcW w:w="858" w:type="dxa"/>
            <w:shd w:val="clear" w:color="auto" w:fill="auto"/>
            <w:noWrap/>
            <w:vAlign w:val="center"/>
          </w:tcPr>
          <w:p w:rsidR="00CD2E0E" w:rsidRDefault="003738F9">
            <w:pPr>
              <w:jc w:val="center"/>
              <w:rPr>
                <w:rFonts w:ascii="仿宋" w:eastAsia="仿宋" w:hAnsi="仿宋"/>
                <w:szCs w:val="21"/>
              </w:rPr>
            </w:pPr>
            <w:r>
              <w:rPr>
                <w:rFonts w:ascii="仿宋" w:eastAsia="仿宋" w:hAnsi="仿宋" w:hint="eastAsia"/>
                <w:szCs w:val="21"/>
              </w:rPr>
              <w:t>万吨</w:t>
            </w:r>
          </w:p>
        </w:tc>
        <w:tc>
          <w:tcPr>
            <w:tcW w:w="1288" w:type="dxa"/>
            <w:shd w:val="clear" w:color="auto" w:fill="auto"/>
            <w:vAlign w:val="center"/>
          </w:tcPr>
          <w:p w:rsidR="00CD2E0E" w:rsidRDefault="003738F9">
            <w:pPr>
              <w:jc w:val="center"/>
              <w:rPr>
                <w:rFonts w:ascii="仿宋" w:eastAsia="仿宋" w:hAnsi="仿宋"/>
                <w:szCs w:val="21"/>
              </w:rPr>
            </w:pPr>
            <w:r>
              <w:rPr>
                <w:rFonts w:ascii="仿宋" w:eastAsia="仿宋" w:hAnsi="仿宋" w:hint="eastAsia"/>
                <w:szCs w:val="21"/>
              </w:rPr>
              <w:t>600</w:t>
            </w:r>
          </w:p>
        </w:tc>
        <w:tc>
          <w:tcPr>
            <w:tcW w:w="1338" w:type="dxa"/>
            <w:shd w:val="clear" w:color="auto" w:fill="auto"/>
            <w:vAlign w:val="center"/>
          </w:tcPr>
          <w:p w:rsidR="00CD2E0E" w:rsidRDefault="003738F9">
            <w:pPr>
              <w:jc w:val="center"/>
              <w:rPr>
                <w:rFonts w:ascii="仿宋" w:eastAsia="仿宋" w:hAnsi="仿宋"/>
                <w:szCs w:val="21"/>
              </w:rPr>
            </w:pPr>
            <w:r>
              <w:rPr>
                <w:rFonts w:ascii="仿宋" w:eastAsia="仿宋" w:hAnsi="仿宋" w:hint="eastAsia"/>
                <w:szCs w:val="21"/>
              </w:rPr>
              <w:t>900</w:t>
            </w:r>
          </w:p>
        </w:tc>
        <w:tc>
          <w:tcPr>
            <w:tcW w:w="1550" w:type="dxa"/>
            <w:shd w:val="clear" w:color="auto" w:fill="auto"/>
            <w:noWrap/>
            <w:vAlign w:val="center"/>
          </w:tcPr>
          <w:p w:rsidR="00CD2E0E" w:rsidRDefault="003738F9">
            <w:pPr>
              <w:jc w:val="center"/>
              <w:rPr>
                <w:rFonts w:ascii="仿宋" w:eastAsia="仿宋" w:hAnsi="仿宋"/>
                <w:szCs w:val="21"/>
              </w:rPr>
            </w:pPr>
            <w:r>
              <w:rPr>
                <w:rFonts w:ascii="仿宋" w:eastAsia="仿宋" w:hAnsi="仿宋"/>
                <w:szCs w:val="21"/>
              </w:rPr>
              <w:t>预期性</w:t>
            </w:r>
          </w:p>
        </w:tc>
      </w:tr>
      <w:tr w:rsidR="00CD2E0E">
        <w:trPr>
          <w:trHeight w:val="309"/>
        </w:trPr>
        <w:tc>
          <w:tcPr>
            <w:tcW w:w="2725" w:type="dxa"/>
            <w:shd w:val="clear" w:color="auto" w:fill="auto"/>
            <w:vAlign w:val="center"/>
          </w:tcPr>
          <w:p w:rsidR="00CD2E0E" w:rsidRDefault="003738F9">
            <w:pPr>
              <w:jc w:val="center"/>
              <w:rPr>
                <w:rFonts w:ascii="仿宋" w:eastAsia="仿宋" w:hAnsi="仿宋"/>
                <w:szCs w:val="21"/>
              </w:rPr>
            </w:pPr>
            <w:r>
              <w:rPr>
                <w:rFonts w:ascii="仿宋" w:eastAsia="仿宋" w:hAnsi="仿宋"/>
                <w:szCs w:val="21"/>
              </w:rPr>
              <w:t>采矿权数</w:t>
            </w:r>
          </w:p>
        </w:tc>
        <w:tc>
          <w:tcPr>
            <w:tcW w:w="858" w:type="dxa"/>
            <w:shd w:val="clear" w:color="auto" w:fill="auto"/>
            <w:noWrap/>
            <w:vAlign w:val="center"/>
          </w:tcPr>
          <w:p w:rsidR="00CD2E0E" w:rsidRDefault="003738F9">
            <w:pPr>
              <w:jc w:val="center"/>
              <w:rPr>
                <w:rFonts w:ascii="仿宋" w:eastAsia="仿宋" w:hAnsi="仿宋"/>
                <w:szCs w:val="21"/>
              </w:rPr>
            </w:pPr>
            <w:r>
              <w:rPr>
                <w:rFonts w:ascii="仿宋" w:eastAsia="仿宋" w:hAnsi="仿宋" w:hint="eastAsia"/>
                <w:szCs w:val="21"/>
              </w:rPr>
              <w:t>个</w:t>
            </w:r>
          </w:p>
        </w:tc>
        <w:tc>
          <w:tcPr>
            <w:tcW w:w="1288" w:type="dxa"/>
            <w:shd w:val="clear" w:color="auto" w:fill="auto"/>
            <w:vAlign w:val="center"/>
          </w:tcPr>
          <w:p w:rsidR="00CD2E0E" w:rsidRDefault="003738F9">
            <w:pPr>
              <w:jc w:val="center"/>
              <w:rPr>
                <w:rFonts w:ascii="仿宋" w:eastAsia="仿宋" w:hAnsi="仿宋"/>
                <w:szCs w:val="21"/>
              </w:rPr>
            </w:pPr>
            <w:r>
              <w:rPr>
                <w:rFonts w:ascii="仿宋" w:eastAsia="仿宋" w:hAnsi="仿宋" w:hint="eastAsia"/>
                <w:szCs w:val="21"/>
              </w:rPr>
              <w:t>16</w:t>
            </w:r>
          </w:p>
        </w:tc>
        <w:tc>
          <w:tcPr>
            <w:tcW w:w="1338" w:type="dxa"/>
            <w:shd w:val="clear" w:color="auto" w:fill="auto"/>
            <w:vAlign w:val="center"/>
          </w:tcPr>
          <w:p w:rsidR="00CD2E0E" w:rsidRDefault="003738F9">
            <w:pPr>
              <w:jc w:val="center"/>
              <w:rPr>
                <w:rFonts w:ascii="仿宋" w:eastAsia="仿宋" w:hAnsi="仿宋"/>
                <w:szCs w:val="21"/>
              </w:rPr>
            </w:pPr>
            <w:r>
              <w:rPr>
                <w:rFonts w:ascii="仿宋" w:eastAsia="仿宋" w:hAnsi="仿宋" w:hint="eastAsia"/>
                <w:szCs w:val="21"/>
              </w:rPr>
              <w:t>16</w:t>
            </w:r>
          </w:p>
        </w:tc>
        <w:tc>
          <w:tcPr>
            <w:tcW w:w="1550" w:type="dxa"/>
            <w:shd w:val="clear" w:color="auto" w:fill="auto"/>
            <w:noWrap/>
            <w:vAlign w:val="center"/>
          </w:tcPr>
          <w:p w:rsidR="00CD2E0E" w:rsidRDefault="003738F9">
            <w:pPr>
              <w:jc w:val="center"/>
              <w:rPr>
                <w:rFonts w:ascii="仿宋" w:eastAsia="仿宋" w:hAnsi="仿宋"/>
                <w:szCs w:val="21"/>
              </w:rPr>
            </w:pPr>
            <w:r>
              <w:rPr>
                <w:rFonts w:ascii="仿宋" w:eastAsia="仿宋" w:hAnsi="仿宋"/>
                <w:szCs w:val="21"/>
              </w:rPr>
              <w:t>约束性</w:t>
            </w:r>
          </w:p>
        </w:tc>
      </w:tr>
      <w:tr w:rsidR="00CD2E0E">
        <w:trPr>
          <w:trHeight w:val="309"/>
        </w:trPr>
        <w:tc>
          <w:tcPr>
            <w:tcW w:w="2725" w:type="dxa"/>
            <w:shd w:val="clear" w:color="auto" w:fill="auto"/>
            <w:vAlign w:val="center"/>
          </w:tcPr>
          <w:p w:rsidR="00CD2E0E" w:rsidRDefault="003738F9">
            <w:pPr>
              <w:jc w:val="center"/>
              <w:rPr>
                <w:rFonts w:ascii="仿宋" w:eastAsia="仿宋" w:hAnsi="仿宋"/>
                <w:szCs w:val="21"/>
              </w:rPr>
            </w:pPr>
            <w:r>
              <w:rPr>
                <w:rFonts w:ascii="仿宋" w:eastAsia="仿宋" w:hAnsi="仿宋"/>
                <w:szCs w:val="21"/>
              </w:rPr>
              <w:t>大中型矿山比例</w:t>
            </w:r>
          </w:p>
        </w:tc>
        <w:tc>
          <w:tcPr>
            <w:tcW w:w="858" w:type="dxa"/>
            <w:shd w:val="clear" w:color="auto" w:fill="auto"/>
            <w:noWrap/>
            <w:vAlign w:val="center"/>
          </w:tcPr>
          <w:p w:rsidR="00CD2E0E" w:rsidRDefault="003738F9">
            <w:pPr>
              <w:jc w:val="center"/>
              <w:rPr>
                <w:rFonts w:ascii="仿宋" w:eastAsia="仿宋" w:hAnsi="仿宋"/>
                <w:szCs w:val="21"/>
              </w:rPr>
            </w:pPr>
            <w:r>
              <w:rPr>
                <w:rFonts w:ascii="仿宋" w:eastAsia="仿宋" w:hAnsi="仿宋"/>
                <w:szCs w:val="21"/>
              </w:rPr>
              <w:t>%</w:t>
            </w:r>
          </w:p>
        </w:tc>
        <w:tc>
          <w:tcPr>
            <w:tcW w:w="1288" w:type="dxa"/>
            <w:shd w:val="clear" w:color="auto" w:fill="auto"/>
            <w:vAlign w:val="center"/>
          </w:tcPr>
          <w:p w:rsidR="00CD2E0E" w:rsidRDefault="003738F9">
            <w:pPr>
              <w:jc w:val="center"/>
              <w:rPr>
                <w:rFonts w:ascii="仿宋" w:eastAsia="仿宋" w:hAnsi="仿宋"/>
                <w:szCs w:val="21"/>
              </w:rPr>
            </w:pPr>
            <w:r>
              <w:rPr>
                <w:rFonts w:ascii="仿宋" w:eastAsia="仿宋" w:hAnsi="仿宋" w:hint="eastAsia"/>
                <w:szCs w:val="21"/>
              </w:rPr>
              <w:t>15</w:t>
            </w:r>
          </w:p>
        </w:tc>
        <w:tc>
          <w:tcPr>
            <w:tcW w:w="1338" w:type="dxa"/>
            <w:shd w:val="clear" w:color="auto" w:fill="auto"/>
            <w:vAlign w:val="center"/>
          </w:tcPr>
          <w:p w:rsidR="00CD2E0E" w:rsidRDefault="003738F9">
            <w:pPr>
              <w:jc w:val="center"/>
              <w:rPr>
                <w:rFonts w:ascii="仿宋" w:eastAsia="仿宋" w:hAnsi="仿宋"/>
                <w:szCs w:val="21"/>
              </w:rPr>
            </w:pPr>
            <w:r>
              <w:rPr>
                <w:rFonts w:ascii="仿宋" w:eastAsia="仿宋" w:hAnsi="仿宋" w:hint="eastAsia"/>
                <w:szCs w:val="21"/>
              </w:rPr>
              <w:t>≥30</w:t>
            </w:r>
          </w:p>
        </w:tc>
        <w:tc>
          <w:tcPr>
            <w:tcW w:w="1550" w:type="dxa"/>
            <w:shd w:val="clear" w:color="auto" w:fill="auto"/>
            <w:noWrap/>
            <w:vAlign w:val="center"/>
          </w:tcPr>
          <w:p w:rsidR="00CD2E0E" w:rsidRDefault="003738F9">
            <w:pPr>
              <w:jc w:val="center"/>
              <w:rPr>
                <w:rFonts w:ascii="仿宋" w:eastAsia="仿宋" w:hAnsi="仿宋"/>
                <w:szCs w:val="21"/>
              </w:rPr>
            </w:pPr>
            <w:r>
              <w:rPr>
                <w:rFonts w:ascii="仿宋" w:eastAsia="仿宋" w:hAnsi="仿宋"/>
                <w:szCs w:val="21"/>
              </w:rPr>
              <w:t>约束性</w:t>
            </w:r>
          </w:p>
        </w:tc>
      </w:tr>
      <w:tr w:rsidR="00CD2E0E">
        <w:trPr>
          <w:trHeight w:val="309"/>
        </w:trPr>
        <w:tc>
          <w:tcPr>
            <w:tcW w:w="2725" w:type="dxa"/>
            <w:shd w:val="clear" w:color="auto" w:fill="auto"/>
            <w:vAlign w:val="center"/>
          </w:tcPr>
          <w:p w:rsidR="00CD2E0E" w:rsidRDefault="003738F9">
            <w:pPr>
              <w:jc w:val="center"/>
              <w:rPr>
                <w:rFonts w:ascii="仿宋" w:eastAsia="仿宋" w:hAnsi="仿宋"/>
                <w:szCs w:val="21"/>
              </w:rPr>
            </w:pPr>
            <w:r>
              <w:rPr>
                <w:rFonts w:ascii="仿宋" w:eastAsia="仿宋" w:hAnsi="仿宋"/>
                <w:szCs w:val="21"/>
              </w:rPr>
              <w:t>矿山“三率”水平达标率</w:t>
            </w:r>
          </w:p>
        </w:tc>
        <w:tc>
          <w:tcPr>
            <w:tcW w:w="858" w:type="dxa"/>
            <w:shd w:val="clear" w:color="auto" w:fill="auto"/>
            <w:noWrap/>
            <w:vAlign w:val="center"/>
          </w:tcPr>
          <w:p w:rsidR="00CD2E0E" w:rsidRDefault="003738F9">
            <w:pPr>
              <w:jc w:val="center"/>
              <w:rPr>
                <w:rFonts w:ascii="仿宋" w:eastAsia="仿宋" w:hAnsi="仿宋"/>
                <w:szCs w:val="21"/>
              </w:rPr>
            </w:pPr>
            <w:r>
              <w:rPr>
                <w:rFonts w:ascii="仿宋" w:eastAsia="仿宋" w:hAnsi="仿宋"/>
                <w:szCs w:val="21"/>
              </w:rPr>
              <w:t>%</w:t>
            </w:r>
          </w:p>
        </w:tc>
        <w:tc>
          <w:tcPr>
            <w:tcW w:w="1288" w:type="dxa"/>
            <w:shd w:val="clear" w:color="auto" w:fill="auto"/>
            <w:vAlign w:val="center"/>
          </w:tcPr>
          <w:p w:rsidR="00CD2E0E" w:rsidRDefault="003738F9">
            <w:pPr>
              <w:jc w:val="center"/>
              <w:rPr>
                <w:rFonts w:ascii="仿宋" w:eastAsia="仿宋" w:hAnsi="仿宋"/>
                <w:szCs w:val="21"/>
              </w:rPr>
            </w:pPr>
            <w:r>
              <w:rPr>
                <w:rFonts w:ascii="仿宋" w:eastAsia="仿宋" w:hAnsi="仿宋" w:hint="eastAsia"/>
                <w:szCs w:val="21"/>
              </w:rPr>
              <w:t>100</w:t>
            </w:r>
            <w:r>
              <w:rPr>
                <w:rFonts w:ascii="仿宋" w:eastAsia="仿宋" w:hAnsi="仿宋"/>
                <w:szCs w:val="21"/>
              </w:rPr>
              <w:t>%</w:t>
            </w:r>
          </w:p>
        </w:tc>
        <w:tc>
          <w:tcPr>
            <w:tcW w:w="1338" w:type="dxa"/>
            <w:shd w:val="clear" w:color="auto" w:fill="auto"/>
            <w:vAlign w:val="center"/>
          </w:tcPr>
          <w:p w:rsidR="00CD2E0E" w:rsidRDefault="003738F9">
            <w:pPr>
              <w:jc w:val="center"/>
              <w:rPr>
                <w:rFonts w:ascii="仿宋" w:eastAsia="仿宋" w:hAnsi="仿宋"/>
                <w:szCs w:val="21"/>
              </w:rPr>
            </w:pPr>
            <w:r>
              <w:rPr>
                <w:rFonts w:ascii="仿宋" w:eastAsia="仿宋" w:hAnsi="仿宋" w:hint="eastAsia"/>
                <w:szCs w:val="21"/>
              </w:rPr>
              <w:t>100</w:t>
            </w:r>
            <w:r>
              <w:rPr>
                <w:rFonts w:ascii="仿宋" w:eastAsia="仿宋" w:hAnsi="仿宋"/>
                <w:szCs w:val="21"/>
              </w:rPr>
              <w:t>%</w:t>
            </w:r>
          </w:p>
        </w:tc>
        <w:tc>
          <w:tcPr>
            <w:tcW w:w="1550" w:type="dxa"/>
            <w:shd w:val="clear" w:color="auto" w:fill="auto"/>
            <w:noWrap/>
            <w:vAlign w:val="center"/>
          </w:tcPr>
          <w:p w:rsidR="00CD2E0E" w:rsidRDefault="003738F9">
            <w:pPr>
              <w:jc w:val="center"/>
              <w:rPr>
                <w:rFonts w:ascii="仿宋" w:eastAsia="仿宋" w:hAnsi="仿宋"/>
                <w:szCs w:val="21"/>
              </w:rPr>
            </w:pPr>
            <w:r>
              <w:rPr>
                <w:rFonts w:ascii="仿宋" w:eastAsia="仿宋" w:hAnsi="仿宋"/>
                <w:szCs w:val="21"/>
              </w:rPr>
              <w:t>约束性</w:t>
            </w:r>
          </w:p>
        </w:tc>
      </w:tr>
      <w:tr w:rsidR="00CD2E0E">
        <w:trPr>
          <w:trHeight w:val="309"/>
        </w:trPr>
        <w:tc>
          <w:tcPr>
            <w:tcW w:w="2725" w:type="dxa"/>
            <w:shd w:val="clear" w:color="auto" w:fill="auto"/>
            <w:vAlign w:val="center"/>
          </w:tcPr>
          <w:p w:rsidR="00CD2E0E" w:rsidRDefault="003738F9">
            <w:pPr>
              <w:jc w:val="center"/>
              <w:rPr>
                <w:rFonts w:ascii="仿宋" w:eastAsia="仿宋" w:hAnsi="仿宋"/>
                <w:szCs w:val="21"/>
              </w:rPr>
            </w:pPr>
            <w:r>
              <w:rPr>
                <w:rFonts w:ascii="仿宋" w:eastAsia="仿宋" w:hAnsi="仿宋" w:hint="eastAsia"/>
                <w:szCs w:val="21"/>
              </w:rPr>
              <w:t>历史</w:t>
            </w:r>
            <w:r>
              <w:rPr>
                <w:rFonts w:ascii="仿宋" w:eastAsia="仿宋" w:hAnsi="仿宋"/>
                <w:szCs w:val="21"/>
              </w:rPr>
              <w:t>遗留矿山恢复治理面积</w:t>
            </w:r>
          </w:p>
        </w:tc>
        <w:tc>
          <w:tcPr>
            <w:tcW w:w="858" w:type="dxa"/>
            <w:shd w:val="clear" w:color="auto" w:fill="auto"/>
            <w:vAlign w:val="center"/>
          </w:tcPr>
          <w:p w:rsidR="00CD2E0E" w:rsidRDefault="003738F9">
            <w:pPr>
              <w:jc w:val="center"/>
              <w:rPr>
                <w:rFonts w:ascii="仿宋" w:eastAsia="仿宋" w:hAnsi="仿宋"/>
                <w:szCs w:val="21"/>
              </w:rPr>
            </w:pPr>
            <w:r>
              <w:rPr>
                <w:rFonts w:ascii="仿宋" w:eastAsia="仿宋" w:hAnsi="仿宋"/>
                <w:szCs w:val="21"/>
              </w:rPr>
              <w:t>公顷</w:t>
            </w:r>
          </w:p>
        </w:tc>
        <w:tc>
          <w:tcPr>
            <w:tcW w:w="1288" w:type="dxa"/>
            <w:shd w:val="clear" w:color="auto" w:fill="auto"/>
            <w:vAlign w:val="center"/>
          </w:tcPr>
          <w:p w:rsidR="00CD2E0E" w:rsidRDefault="003738F9">
            <w:pPr>
              <w:jc w:val="center"/>
              <w:rPr>
                <w:rFonts w:ascii="仿宋" w:eastAsia="仿宋" w:hAnsi="仿宋"/>
                <w:szCs w:val="21"/>
              </w:rPr>
            </w:pPr>
            <w:r>
              <w:rPr>
                <w:rFonts w:ascii="仿宋" w:eastAsia="仿宋" w:hAnsi="仿宋" w:hint="eastAsia"/>
                <w:szCs w:val="21"/>
              </w:rPr>
              <w:t>10</w:t>
            </w:r>
          </w:p>
        </w:tc>
        <w:tc>
          <w:tcPr>
            <w:tcW w:w="1338" w:type="dxa"/>
            <w:shd w:val="clear" w:color="auto" w:fill="auto"/>
            <w:vAlign w:val="center"/>
          </w:tcPr>
          <w:p w:rsidR="00CD2E0E" w:rsidRDefault="003738F9">
            <w:pPr>
              <w:jc w:val="center"/>
              <w:rPr>
                <w:rFonts w:ascii="仿宋" w:eastAsia="仿宋" w:hAnsi="仿宋"/>
                <w:szCs w:val="21"/>
              </w:rPr>
            </w:pPr>
            <w:r>
              <w:rPr>
                <w:rFonts w:ascii="仿宋" w:eastAsia="仿宋" w:hAnsi="仿宋" w:hint="eastAsia"/>
                <w:szCs w:val="21"/>
              </w:rPr>
              <w:t>32.5</w:t>
            </w:r>
          </w:p>
        </w:tc>
        <w:tc>
          <w:tcPr>
            <w:tcW w:w="1550" w:type="dxa"/>
            <w:shd w:val="clear" w:color="auto" w:fill="auto"/>
            <w:noWrap/>
            <w:vAlign w:val="center"/>
          </w:tcPr>
          <w:p w:rsidR="00CD2E0E" w:rsidRDefault="003738F9">
            <w:pPr>
              <w:jc w:val="center"/>
              <w:rPr>
                <w:rFonts w:ascii="仿宋" w:eastAsia="仿宋" w:hAnsi="仿宋"/>
                <w:szCs w:val="21"/>
              </w:rPr>
            </w:pPr>
            <w:r>
              <w:rPr>
                <w:rFonts w:ascii="仿宋" w:eastAsia="仿宋" w:hAnsi="仿宋"/>
                <w:szCs w:val="21"/>
              </w:rPr>
              <w:t>约束性</w:t>
            </w:r>
          </w:p>
        </w:tc>
      </w:tr>
    </w:tbl>
    <w:p w:rsidR="00CD2E0E" w:rsidRDefault="00CD2E0E">
      <w:pPr>
        <w:spacing w:line="220" w:lineRule="atLeast"/>
        <w:rPr>
          <w:rFonts w:ascii="仿宋" w:eastAsia="仿宋" w:hAnsi="仿宋"/>
          <w:sz w:val="28"/>
          <w:szCs w:val="28"/>
        </w:rPr>
      </w:pPr>
    </w:p>
    <w:p w:rsidR="00CD2E0E" w:rsidRDefault="003738F9">
      <w:pPr>
        <w:pStyle w:val="2"/>
        <w:spacing w:before="0" w:after="0" w:line="360" w:lineRule="auto"/>
      </w:pPr>
      <w:r>
        <w:rPr>
          <w:rFonts w:hint="eastAsia"/>
        </w:rPr>
        <w:t>三、总量控制与资源开发布局</w:t>
      </w:r>
    </w:p>
    <w:p w:rsidR="00CD2E0E" w:rsidRDefault="003738F9">
      <w:pPr>
        <w:pStyle w:val="3"/>
        <w:spacing w:before="0" w:after="0" w:line="360" w:lineRule="auto"/>
        <w:rPr>
          <w:rFonts w:ascii="仿宋" w:hAnsi="仿宋"/>
          <w:szCs w:val="30"/>
        </w:rPr>
      </w:pPr>
      <w:r>
        <w:rPr>
          <w:rFonts w:ascii="仿宋" w:hAnsi="仿宋" w:hint="eastAsia"/>
          <w:szCs w:val="30"/>
        </w:rPr>
        <w:t>（一）总量控制</w:t>
      </w:r>
    </w:p>
    <w:p w:rsidR="00CD2E0E" w:rsidRDefault="003738F9">
      <w:pPr>
        <w:spacing w:line="360" w:lineRule="auto"/>
        <w:ind w:firstLineChars="200" w:firstLine="560"/>
        <w:rPr>
          <w:rFonts w:ascii="仿宋" w:eastAsia="仿宋" w:hAnsi="仿宋"/>
          <w:color w:val="FF0000"/>
          <w:sz w:val="28"/>
          <w:szCs w:val="28"/>
        </w:rPr>
      </w:pPr>
      <w:r>
        <w:rPr>
          <w:rFonts w:ascii="仿宋" w:eastAsia="仿宋" w:hAnsi="仿宋" w:hint="eastAsia"/>
          <w:sz w:val="28"/>
          <w:szCs w:val="28"/>
        </w:rPr>
        <w:t>根据永州市下发给宁远县的砂石土矿采矿权指标，到2021年年底宁远县砂石土矿山数量控制在16个，到2025年控制在16个以内。其中大中型矿山拟设置5个，小型矿山11个。</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预期到2021年，全县砂石土矿山年开采总量600万吨；在规划期内按年均10%的增长，到2025年开采总量900万吨左右。</w:t>
      </w:r>
    </w:p>
    <w:p w:rsidR="00CD2E0E" w:rsidRDefault="003738F9">
      <w:pPr>
        <w:pStyle w:val="3"/>
        <w:spacing w:before="0" w:after="0" w:line="360" w:lineRule="auto"/>
        <w:rPr>
          <w:rFonts w:ascii="仿宋" w:hAnsi="仿宋"/>
          <w:szCs w:val="30"/>
        </w:rPr>
      </w:pPr>
      <w:r>
        <w:rPr>
          <w:rFonts w:ascii="仿宋" w:hAnsi="仿宋" w:hint="eastAsia"/>
          <w:szCs w:val="30"/>
        </w:rPr>
        <w:t>（二）开采分区</w:t>
      </w:r>
    </w:p>
    <w:p w:rsidR="00CD2E0E" w:rsidRDefault="003738F9">
      <w:pPr>
        <w:spacing w:line="360" w:lineRule="auto"/>
        <w:ind w:firstLineChars="200" w:firstLine="562"/>
        <w:rPr>
          <w:rFonts w:ascii="仿宋" w:eastAsia="仿宋" w:hAnsi="仿宋"/>
          <w:b/>
          <w:bCs/>
          <w:sz w:val="28"/>
          <w:szCs w:val="28"/>
        </w:rPr>
      </w:pPr>
      <w:r>
        <w:rPr>
          <w:rFonts w:ascii="仿宋" w:eastAsia="仿宋" w:hAnsi="仿宋" w:hint="eastAsia"/>
          <w:b/>
          <w:bCs/>
          <w:sz w:val="28"/>
          <w:szCs w:val="28"/>
        </w:rPr>
        <w:t>1、</w:t>
      </w:r>
      <w:r>
        <w:rPr>
          <w:rFonts w:ascii="仿宋" w:eastAsia="仿宋" w:hAnsi="仿宋"/>
          <w:b/>
          <w:bCs/>
          <w:sz w:val="28"/>
          <w:szCs w:val="28"/>
        </w:rPr>
        <w:t>禁止开采区</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1）将各级自然保护区、风景名胜区、国家公园、森林公园、湿地公园、地质公园、地质遗迹保护区、水利风景区、重要水产种质保护区、饮用水源地保护区、城镇建成区及规划区等各类保护区划定为普通建筑材料用砂石土矿禁止开采区。</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（2）根据“湘自然资办发（2019）103号”文件，将湘江</w:t>
      </w:r>
      <w:r>
        <w:rPr>
          <w:rFonts w:ascii="仿宋" w:eastAsia="仿宋" w:hAnsi="仿宋" w:hint="eastAsia"/>
          <w:b/>
          <w:sz w:val="28"/>
          <w:szCs w:val="28"/>
        </w:rPr>
        <w:t>其他重要的一级支流</w:t>
      </w:r>
      <w:r>
        <w:rPr>
          <w:rFonts w:ascii="仿宋" w:eastAsia="仿宋" w:hAnsi="仿宋" w:hint="eastAsia"/>
          <w:sz w:val="28"/>
          <w:szCs w:val="28"/>
        </w:rPr>
        <w:t>两岸各200米划为普通建筑材料用砂石土矿禁止开采区。</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（3）重要饮用水源地水面周边300米以内区域划为普通建筑材料用砂石土矿禁止开采区。</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本次规划划定</w:t>
      </w:r>
      <w:r>
        <w:rPr>
          <w:rFonts w:ascii="仿宋" w:eastAsia="仿宋" w:hAnsi="仿宋"/>
          <w:sz w:val="28"/>
          <w:szCs w:val="28"/>
        </w:rPr>
        <w:t>禁止开采区</w:t>
      </w:r>
      <w:r>
        <w:rPr>
          <w:rFonts w:ascii="仿宋" w:eastAsia="仿宋" w:hAnsi="仿宋" w:hint="eastAsia"/>
          <w:sz w:val="28"/>
          <w:szCs w:val="28"/>
        </w:rPr>
        <w:t>7</w:t>
      </w:r>
      <w:r>
        <w:rPr>
          <w:rFonts w:ascii="仿宋" w:eastAsia="仿宋" w:hAnsi="仿宋"/>
          <w:sz w:val="28"/>
          <w:szCs w:val="28"/>
        </w:rPr>
        <w:t>个（专栏</w:t>
      </w:r>
      <w:r>
        <w:rPr>
          <w:rFonts w:ascii="仿宋" w:eastAsia="仿宋" w:hAnsi="仿宋" w:hint="eastAsia"/>
          <w:sz w:val="28"/>
          <w:szCs w:val="28"/>
        </w:rPr>
        <w:t>二</w:t>
      </w:r>
      <w:r>
        <w:rPr>
          <w:rFonts w:ascii="仿宋" w:eastAsia="仿宋" w:hAnsi="仿宋"/>
          <w:sz w:val="28"/>
          <w:szCs w:val="28"/>
        </w:rPr>
        <w:t>）。</w:t>
      </w:r>
      <w:r>
        <w:rPr>
          <w:rFonts w:ascii="仿宋" w:eastAsia="仿宋" w:hAnsi="仿宋" w:hint="eastAsia"/>
          <w:sz w:val="28"/>
          <w:szCs w:val="28"/>
        </w:rPr>
        <w:t>包括</w:t>
      </w:r>
      <w:r>
        <w:rPr>
          <w:rFonts w:ascii="仿宋" w:eastAsia="仿宋" w:hAnsi="仿宋"/>
          <w:sz w:val="28"/>
          <w:szCs w:val="28"/>
        </w:rPr>
        <w:t>3</w:t>
      </w:r>
      <w:r>
        <w:rPr>
          <w:rFonts w:ascii="仿宋" w:eastAsia="仿宋" w:hAnsi="仿宋" w:hint="eastAsia"/>
          <w:sz w:val="28"/>
          <w:szCs w:val="28"/>
        </w:rPr>
        <w:t>个生态环境保</w:t>
      </w:r>
      <w:r>
        <w:rPr>
          <w:rFonts w:ascii="仿宋" w:eastAsia="仿宋" w:hAnsi="仿宋" w:hint="eastAsia"/>
          <w:sz w:val="28"/>
          <w:szCs w:val="28"/>
        </w:rPr>
        <w:lastRenderedPageBreak/>
        <w:t>护功能区、2个重要饮用水源地保护区、1个湘江其他重要支流，1个重要城镇及基础设施保护功能区。</w:t>
      </w:r>
    </w:p>
    <w:tbl>
      <w:tblPr>
        <w:tblpPr w:leftFromText="180" w:rightFromText="180" w:vertAnchor="text" w:horzAnchor="margin" w:tblpXSpec="center" w:tblpY="122"/>
        <w:tblW w:w="8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595"/>
        <w:gridCol w:w="851"/>
        <w:gridCol w:w="2268"/>
        <w:gridCol w:w="850"/>
        <w:gridCol w:w="993"/>
        <w:gridCol w:w="992"/>
        <w:gridCol w:w="1843"/>
      </w:tblGrid>
      <w:tr w:rsidR="00CD2E0E">
        <w:trPr>
          <w:trHeight w:val="649"/>
          <w:tblHeader/>
        </w:trPr>
        <w:tc>
          <w:tcPr>
            <w:tcW w:w="8392" w:type="dxa"/>
            <w:gridSpan w:val="7"/>
            <w:tcBorders>
              <w:top w:val="single" w:sz="12" w:space="0" w:color="auto"/>
              <w:left w:val="nil"/>
              <w:right w:val="nil"/>
            </w:tcBorders>
            <w:shd w:val="clear" w:color="auto" w:fill="auto"/>
            <w:noWrap/>
            <w:tcMar>
              <w:left w:w="28" w:type="dxa"/>
              <w:right w:w="28" w:type="dxa"/>
            </w:tcMar>
            <w:vAlign w:val="center"/>
          </w:tcPr>
          <w:p w:rsidR="00CD2E0E" w:rsidRDefault="003738F9">
            <w:pPr>
              <w:spacing w:afterLines="20" w:after="48"/>
              <w:ind w:firstLineChars="200" w:firstLine="482"/>
              <w:rPr>
                <w:rFonts w:ascii="仿宋" w:eastAsia="仿宋" w:hAnsi="仿宋"/>
                <w:szCs w:val="21"/>
              </w:rPr>
            </w:pPr>
            <w:r>
              <w:rPr>
                <w:rFonts w:ascii="仿宋" w:eastAsia="仿宋" w:hAnsi="仿宋" w:hint="eastAsia"/>
                <w:b/>
                <w:sz w:val="24"/>
              </w:rPr>
              <w:t>专栏二                 宁远县禁止开采区基本情况一览表</w:t>
            </w:r>
          </w:p>
        </w:tc>
      </w:tr>
      <w:tr w:rsidR="00CD2E0E">
        <w:trPr>
          <w:trHeight w:val="738"/>
          <w:tblHeader/>
        </w:trPr>
        <w:tc>
          <w:tcPr>
            <w:tcW w:w="595" w:type="dxa"/>
            <w:tcBorders>
              <w:left w:val="nil"/>
            </w:tcBorders>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szCs w:val="21"/>
              </w:rPr>
              <w:t>编号</w:t>
            </w:r>
          </w:p>
        </w:tc>
        <w:tc>
          <w:tcPr>
            <w:tcW w:w="851" w:type="dxa"/>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szCs w:val="21"/>
              </w:rPr>
              <w:t>图幅号</w:t>
            </w:r>
          </w:p>
        </w:tc>
        <w:tc>
          <w:tcPr>
            <w:tcW w:w="2268" w:type="dxa"/>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szCs w:val="21"/>
              </w:rPr>
              <w:t>名称</w:t>
            </w:r>
          </w:p>
        </w:tc>
        <w:tc>
          <w:tcPr>
            <w:tcW w:w="850" w:type="dxa"/>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szCs w:val="21"/>
              </w:rPr>
              <w:t>面积</w:t>
            </w:r>
          </w:p>
          <w:p w:rsidR="00CD2E0E" w:rsidRDefault="003738F9">
            <w:pPr>
              <w:jc w:val="center"/>
              <w:rPr>
                <w:rFonts w:ascii="仿宋" w:eastAsia="仿宋" w:hAnsi="仿宋"/>
                <w:szCs w:val="21"/>
              </w:rPr>
            </w:pPr>
            <w:r>
              <w:rPr>
                <w:rFonts w:ascii="仿宋" w:eastAsia="仿宋" w:hAnsi="仿宋"/>
                <w:szCs w:val="21"/>
              </w:rPr>
              <w:t>（Km</w:t>
            </w:r>
            <w:r>
              <w:rPr>
                <w:rFonts w:ascii="仿宋" w:eastAsia="仿宋" w:hAnsi="仿宋"/>
                <w:szCs w:val="21"/>
                <w:vertAlign w:val="superscript"/>
              </w:rPr>
              <w:t>2</w:t>
            </w:r>
            <w:r>
              <w:rPr>
                <w:rFonts w:ascii="仿宋" w:eastAsia="仿宋" w:hAnsi="仿宋"/>
                <w:szCs w:val="21"/>
              </w:rPr>
              <w:t>）</w:t>
            </w:r>
          </w:p>
        </w:tc>
        <w:tc>
          <w:tcPr>
            <w:tcW w:w="993" w:type="dxa"/>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szCs w:val="21"/>
              </w:rPr>
              <w:t>已设采矿权（个）</w:t>
            </w:r>
          </w:p>
        </w:tc>
        <w:tc>
          <w:tcPr>
            <w:tcW w:w="992" w:type="dxa"/>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szCs w:val="21"/>
              </w:rPr>
              <w:t>规划采矿</w:t>
            </w:r>
          </w:p>
          <w:p w:rsidR="00CD2E0E" w:rsidRDefault="003738F9">
            <w:pPr>
              <w:jc w:val="center"/>
              <w:rPr>
                <w:rFonts w:ascii="仿宋" w:eastAsia="仿宋" w:hAnsi="仿宋"/>
                <w:szCs w:val="21"/>
              </w:rPr>
            </w:pPr>
            <w:r>
              <w:rPr>
                <w:rFonts w:ascii="仿宋" w:eastAsia="仿宋" w:hAnsi="仿宋"/>
                <w:szCs w:val="21"/>
              </w:rPr>
              <w:t>权（个）</w:t>
            </w:r>
          </w:p>
        </w:tc>
        <w:tc>
          <w:tcPr>
            <w:tcW w:w="1843" w:type="dxa"/>
            <w:tcBorders>
              <w:right w:val="nil"/>
            </w:tcBorders>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szCs w:val="21"/>
              </w:rPr>
              <w:t>设置</w:t>
            </w:r>
            <w:r>
              <w:rPr>
                <w:rFonts w:ascii="仿宋" w:eastAsia="仿宋" w:hAnsi="仿宋" w:hint="eastAsia"/>
                <w:szCs w:val="21"/>
              </w:rPr>
              <w:t>依据</w:t>
            </w:r>
          </w:p>
        </w:tc>
      </w:tr>
      <w:tr w:rsidR="00CD2E0E">
        <w:trPr>
          <w:trHeight w:hRule="exact" w:val="712"/>
        </w:trPr>
        <w:tc>
          <w:tcPr>
            <w:tcW w:w="595" w:type="dxa"/>
            <w:tcBorders>
              <w:left w:val="nil"/>
            </w:tcBorders>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szCs w:val="21"/>
              </w:rPr>
              <w:t>1</w:t>
            </w:r>
          </w:p>
        </w:tc>
        <w:tc>
          <w:tcPr>
            <w:tcW w:w="851" w:type="dxa"/>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szCs w:val="21"/>
              </w:rPr>
              <w:t>CJ001</w:t>
            </w:r>
          </w:p>
        </w:tc>
        <w:tc>
          <w:tcPr>
            <w:tcW w:w="2268" w:type="dxa"/>
            <w:shd w:val="clear" w:color="auto" w:fill="auto"/>
            <w:noWrap/>
            <w:tcMar>
              <w:left w:w="28" w:type="dxa"/>
              <w:right w:w="28" w:type="dxa"/>
            </w:tcMar>
            <w:vAlign w:val="center"/>
          </w:tcPr>
          <w:p w:rsidR="00CD2E0E" w:rsidRDefault="003738F9">
            <w:pPr>
              <w:jc w:val="center"/>
              <w:rPr>
                <w:rFonts w:ascii="仿宋" w:eastAsia="仿宋" w:hAnsi="仿宋" w:cs="宋体"/>
                <w:szCs w:val="21"/>
              </w:rPr>
            </w:pPr>
            <w:r>
              <w:rPr>
                <w:rFonts w:ascii="仿宋" w:eastAsia="仿宋" w:hAnsi="仿宋" w:cs="宋体" w:hint="eastAsia"/>
                <w:szCs w:val="21"/>
              </w:rPr>
              <w:t>湘江流域其他重要支流-宁远河禁止开采区</w:t>
            </w:r>
          </w:p>
        </w:tc>
        <w:tc>
          <w:tcPr>
            <w:tcW w:w="850" w:type="dxa"/>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hint="eastAsia"/>
                <w:szCs w:val="21"/>
              </w:rPr>
              <w:t>15.63</w:t>
            </w:r>
          </w:p>
        </w:tc>
        <w:tc>
          <w:tcPr>
            <w:tcW w:w="993" w:type="dxa"/>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hint="eastAsia"/>
                <w:szCs w:val="21"/>
              </w:rPr>
              <w:t>0</w:t>
            </w:r>
          </w:p>
        </w:tc>
        <w:tc>
          <w:tcPr>
            <w:tcW w:w="992" w:type="dxa"/>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hint="eastAsia"/>
                <w:szCs w:val="21"/>
              </w:rPr>
              <w:t>0</w:t>
            </w:r>
          </w:p>
        </w:tc>
        <w:tc>
          <w:tcPr>
            <w:tcW w:w="1843" w:type="dxa"/>
            <w:tcBorders>
              <w:right w:val="nil"/>
            </w:tcBorders>
            <w:shd w:val="clear" w:color="auto" w:fill="auto"/>
            <w:noWrap/>
            <w:tcMar>
              <w:left w:w="28" w:type="dxa"/>
              <w:right w:w="28" w:type="dxa"/>
            </w:tcMar>
            <w:vAlign w:val="center"/>
          </w:tcPr>
          <w:p w:rsidR="00CD2E0E" w:rsidRDefault="003738F9">
            <w:pPr>
              <w:jc w:val="center"/>
              <w:rPr>
                <w:rFonts w:ascii="仿宋" w:eastAsia="仿宋" w:hAnsi="仿宋" w:cs="宋体"/>
                <w:szCs w:val="21"/>
              </w:rPr>
            </w:pPr>
            <w:r>
              <w:rPr>
                <w:rFonts w:ascii="仿宋" w:eastAsia="仿宋" w:hAnsi="仿宋" w:cs="宋体" w:hint="eastAsia"/>
                <w:szCs w:val="21"/>
              </w:rPr>
              <w:t>湘江流域其他重要支流</w:t>
            </w:r>
          </w:p>
        </w:tc>
      </w:tr>
      <w:tr w:rsidR="00CD2E0E">
        <w:trPr>
          <w:trHeight w:hRule="exact" w:val="584"/>
        </w:trPr>
        <w:tc>
          <w:tcPr>
            <w:tcW w:w="595" w:type="dxa"/>
            <w:tcBorders>
              <w:left w:val="nil"/>
            </w:tcBorders>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szCs w:val="21"/>
              </w:rPr>
              <w:t>2</w:t>
            </w:r>
          </w:p>
        </w:tc>
        <w:tc>
          <w:tcPr>
            <w:tcW w:w="851" w:type="dxa"/>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szCs w:val="21"/>
              </w:rPr>
              <w:t>CJ002</w:t>
            </w:r>
          </w:p>
        </w:tc>
        <w:tc>
          <w:tcPr>
            <w:tcW w:w="2268" w:type="dxa"/>
            <w:shd w:val="clear" w:color="auto" w:fill="auto"/>
            <w:tcMar>
              <w:left w:w="28" w:type="dxa"/>
              <w:right w:w="28" w:type="dxa"/>
            </w:tcMar>
            <w:vAlign w:val="center"/>
          </w:tcPr>
          <w:p w:rsidR="00CD2E0E" w:rsidRDefault="003738F9">
            <w:pPr>
              <w:jc w:val="center"/>
              <w:rPr>
                <w:rFonts w:ascii="仿宋" w:eastAsia="仿宋" w:hAnsi="仿宋" w:cs="宋体"/>
                <w:szCs w:val="21"/>
              </w:rPr>
            </w:pPr>
            <w:r>
              <w:rPr>
                <w:rFonts w:ascii="仿宋" w:eastAsia="仿宋" w:hAnsi="仿宋" w:cs="宋体" w:hint="eastAsia"/>
                <w:szCs w:val="21"/>
              </w:rPr>
              <w:t>泠江河重要饮用水源地禁止开采区</w:t>
            </w:r>
          </w:p>
        </w:tc>
        <w:tc>
          <w:tcPr>
            <w:tcW w:w="850" w:type="dxa"/>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hint="eastAsia"/>
                <w:szCs w:val="21"/>
              </w:rPr>
              <w:t>13.05</w:t>
            </w:r>
          </w:p>
        </w:tc>
        <w:tc>
          <w:tcPr>
            <w:tcW w:w="993" w:type="dxa"/>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hint="eastAsia"/>
                <w:szCs w:val="21"/>
              </w:rPr>
              <w:t>0</w:t>
            </w:r>
          </w:p>
        </w:tc>
        <w:tc>
          <w:tcPr>
            <w:tcW w:w="992" w:type="dxa"/>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hint="eastAsia"/>
                <w:szCs w:val="21"/>
              </w:rPr>
              <w:t>0</w:t>
            </w:r>
          </w:p>
        </w:tc>
        <w:tc>
          <w:tcPr>
            <w:tcW w:w="1843" w:type="dxa"/>
            <w:tcBorders>
              <w:right w:val="nil"/>
            </w:tcBorders>
            <w:shd w:val="clear" w:color="auto" w:fill="auto"/>
            <w:noWrap/>
            <w:tcMar>
              <w:left w:w="28" w:type="dxa"/>
              <w:right w:w="28" w:type="dxa"/>
            </w:tcMar>
            <w:vAlign w:val="center"/>
          </w:tcPr>
          <w:p w:rsidR="00CD2E0E" w:rsidRDefault="003738F9">
            <w:pPr>
              <w:jc w:val="center"/>
              <w:rPr>
                <w:rFonts w:ascii="仿宋" w:eastAsia="仿宋" w:hAnsi="仿宋" w:cs="宋体"/>
                <w:szCs w:val="21"/>
              </w:rPr>
            </w:pPr>
            <w:r>
              <w:rPr>
                <w:rFonts w:ascii="仿宋" w:eastAsia="仿宋" w:hAnsi="仿宋" w:cs="宋体" w:hint="eastAsia"/>
                <w:szCs w:val="21"/>
              </w:rPr>
              <w:t>重要饮用水源地保护区</w:t>
            </w:r>
          </w:p>
        </w:tc>
      </w:tr>
      <w:tr w:rsidR="00CD2E0E">
        <w:trPr>
          <w:trHeight w:hRule="exact" w:val="561"/>
        </w:trPr>
        <w:tc>
          <w:tcPr>
            <w:tcW w:w="595" w:type="dxa"/>
            <w:tcBorders>
              <w:left w:val="nil"/>
            </w:tcBorders>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szCs w:val="21"/>
              </w:rPr>
              <w:t>3</w:t>
            </w:r>
          </w:p>
        </w:tc>
        <w:tc>
          <w:tcPr>
            <w:tcW w:w="851" w:type="dxa"/>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szCs w:val="21"/>
              </w:rPr>
              <w:t>CJ003</w:t>
            </w:r>
          </w:p>
        </w:tc>
        <w:tc>
          <w:tcPr>
            <w:tcW w:w="2268" w:type="dxa"/>
            <w:shd w:val="clear" w:color="auto" w:fill="auto"/>
            <w:noWrap/>
            <w:tcMar>
              <w:left w:w="28" w:type="dxa"/>
              <w:right w:w="28" w:type="dxa"/>
            </w:tcMar>
            <w:vAlign w:val="center"/>
          </w:tcPr>
          <w:p w:rsidR="00CD2E0E" w:rsidRDefault="003738F9">
            <w:pPr>
              <w:jc w:val="center"/>
              <w:rPr>
                <w:rFonts w:ascii="仿宋" w:eastAsia="仿宋" w:hAnsi="仿宋" w:cs="宋体"/>
                <w:szCs w:val="21"/>
              </w:rPr>
            </w:pPr>
            <w:r>
              <w:rPr>
                <w:rFonts w:ascii="仿宋" w:eastAsia="仿宋" w:hAnsi="仿宋" w:cs="宋体" w:hint="eastAsia"/>
                <w:szCs w:val="21"/>
              </w:rPr>
              <w:t>水市水库九嶷河重要饮用水源地禁止开采区</w:t>
            </w:r>
          </w:p>
        </w:tc>
        <w:tc>
          <w:tcPr>
            <w:tcW w:w="850" w:type="dxa"/>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hint="eastAsia"/>
                <w:szCs w:val="21"/>
              </w:rPr>
              <w:t>16.68</w:t>
            </w:r>
          </w:p>
        </w:tc>
        <w:tc>
          <w:tcPr>
            <w:tcW w:w="993" w:type="dxa"/>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hint="eastAsia"/>
                <w:szCs w:val="21"/>
              </w:rPr>
              <w:t>0</w:t>
            </w:r>
          </w:p>
        </w:tc>
        <w:tc>
          <w:tcPr>
            <w:tcW w:w="992" w:type="dxa"/>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hint="eastAsia"/>
                <w:szCs w:val="21"/>
              </w:rPr>
              <w:t>0</w:t>
            </w:r>
          </w:p>
        </w:tc>
        <w:tc>
          <w:tcPr>
            <w:tcW w:w="1843" w:type="dxa"/>
            <w:tcBorders>
              <w:right w:val="nil"/>
            </w:tcBorders>
            <w:shd w:val="clear" w:color="auto" w:fill="auto"/>
            <w:noWrap/>
            <w:tcMar>
              <w:left w:w="28" w:type="dxa"/>
              <w:right w:w="28" w:type="dxa"/>
            </w:tcMar>
            <w:vAlign w:val="center"/>
          </w:tcPr>
          <w:p w:rsidR="00CD2E0E" w:rsidRDefault="003738F9">
            <w:pPr>
              <w:jc w:val="center"/>
              <w:rPr>
                <w:rFonts w:ascii="仿宋" w:eastAsia="仿宋" w:hAnsi="仿宋" w:cs="宋体"/>
                <w:szCs w:val="21"/>
              </w:rPr>
            </w:pPr>
            <w:r>
              <w:rPr>
                <w:rFonts w:ascii="仿宋" w:eastAsia="仿宋" w:hAnsi="仿宋" w:cs="宋体" w:hint="eastAsia"/>
                <w:szCs w:val="21"/>
              </w:rPr>
              <w:t>重要饮用水源地保护区</w:t>
            </w:r>
          </w:p>
        </w:tc>
      </w:tr>
      <w:tr w:rsidR="00CD2E0E">
        <w:trPr>
          <w:trHeight w:hRule="exact" w:val="574"/>
        </w:trPr>
        <w:tc>
          <w:tcPr>
            <w:tcW w:w="595" w:type="dxa"/>
            <w:tcBorders>
              <w:left w:val="nil"/>
            </w:tcBorders>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hint="eastAsia"/>
                <w:szCs w:val="21"/>
              </w:rPr>
              <w:t>4</w:t>
            </w:r>
          </w:p>
        </w:tc>
        <w:tc>
          <w:tcPr>
            <w:tcW w:w="851" w:type="dxa"/>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szCs w:val="21"/>
              </w:rPr>
              <w:t>CJ00</w:t>
            </w:r>
            <w:r>
              <w:rPr>
                <w:rFonts w:ascii="仿宋" w:eastAsia="仿宋" w:hAnsi="仿宋" w:hint="eastAsia"/>
                <w:szCs w:val="21"/>
              </w:rPr>
              <w:t>4</w:t>
            </w:r>
          </w:p>
        </w:tc>
        <w:tc>
          <w:tcPr>
            <w:tcW w:w="2268" w:type="dxa"/>
            <w:shd w:val="clear" w:color="auto" w:fill="auto"/>
            <w:noWrap/>
            <w:tcMar>
              <w:left w:w="28" w:type="dxa"/>
              <w:right w:w="28" w:type="dxa"/>
            </w:tcMar>
            <w:vAlign w:val="center"/>
          </w:tcPr>
          <w:p w:rsidR="00CD2E0E" w:rsidRDefault="003738F9">
            <w:pPr>
              <w:jc w:val="center"/>
              <w:rPr>
                <w:rFonts w:ascii="仿宋" w:eastAsia="仿宋" w:hAnsi="仿宋" w:cs="宋体"/>
                <w:szCs w:val="21"/>
              </w:rPr>
            </w:pPr>
            <w:r>
              <w:rPr>
                <w:rFonts w:ascii="仿宋" w:eastAsia="仿宋" w:hAnsi="仿宋" w:cs="宋体" w:hint="eastAsia"/>
                <w:szCs w:val="21"/>
              </w:rPr>
              <w:t>宁远县城规划建设禁止开采区</w:t>
            </w:r>
          </w:p>
        </w:tc>
        <w:tc>
          <w:tcPr>
            <w:tcW w:w="850" w:type="dxa"/>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hint="eastAsia"/>
                <w:szCs w:val="21"/>
              </w:rPr>
              <w:t>30.09</w:t>
            </w:r>
          </w:p>
        </w:tc>
        <w:tc>
          <w:tcPr>
            <w:tcW w:w="993" w:type="dxa"/>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hint="eastAsia"/>
                <w:szCs w:val="21"/>
              </w:rPr>
              <w:t>0</w:t>
            </w:r>
          </w:p>
        </w:tc>
        <w:tc>
          <w:tcPr>
            <w:tcW w:w="992" w:type="dxa"/>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hint="eastAsia"/>
                <w:szCs w:val="21"/>
              </w:rPr>
              <w:t>0</w:t>
            </w:r>
          </w:p>
        </w:tc>
        <w:tc>
          <w:tcPr>
            <w:tcW w:w="1843" w:type="dxa"/>
            <w:tcBorders>
              <w:right w:val="nil"/>
            </w:tcBorders>
            <w:shd w:val="clear" w:color="auto" w:fill="auto"/>
            <w:noWrap/>
            <w:tcMar>
              <w:left w:w="28" w:type="dxa"/>
              <w:right w:w="28" w:type="dxa"/>
            </w:tcMar>
            <w:vAlign w:val="center"/>
          </w:tcPr>
          <w:p w:rsidR="00CD2E0E" w:rsidRDefault="003738F9">
            <w:pPr>
              <w:jc w:val="center"/>
              <w:rPr>
                <w:rFonts w:ascii="仿宋" w:eastAsia="仿宋" w:hAnsi="仿宋" w:cs="宋体"/>
                <w:szCs w:val="21"/>
              </w:rPr>
            </w:pPr>
            <w:r>
              <w:rPr>
                <w:rFonts w:ascii="仿宋" w:eastAsia="仿宋" w:hAnsi="仿宋" w:hint="eastAsia"/>
                <w:szCs w:val="21"/>
              </w:rPr>
              <w:t>重要城镇及基础设施保护功能区</w:t>
            </w:r>
          </w:p>
        </w:tc>
      </w:tr>
      <w:tr w:rsidR="00CD2E0E">
        <w:trPr>
          <w:trHeight w:hRule="exact" w:val="549"/>
        </w:trPr>
        <w:tc>
          <w:tcPr>
            <w:tcW w:w="595" w:type="dxa"/>
            <w:tcBorders>
              <w:left w:val="nil"/>
            </w:tcBorders>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hint="eastAsia"/>
                <w:szCs w:val="21"/>
              </w:rPr>
              <w:t>5</w:t>
            </w:r>
          </w:p>
        </w:tc>
        <w:tc>
          <w:tcPr>
            <w:tcW w:w="851" w:type="dxa"/>
            <w:shd w:val="clear" w:color="auto" w:fill="auto"/>
            <w:noWrap/>
            <w:tcMar>
              <w:left w:w="28" w:type="dxa"/>
              <w:right w:w="28" w:type="dxa"/>
            </w:tcMar>
            <w:vAlign w:val="center"/>
          </w:tcPr>
          <w:p w:rsidR="00CD2E0E" w:rsidRDefault="003738F9">
            <w:pPr>
              <w:jc w:val="center"/>
              <w:rPr>
                <w:rFonts w:ascii="仿宋" w:eastAsia="仿宋" w:hAnsi="仿宋" w:cs="宋体"/>
                <w:szCs w:val="21"/>
              </w:rPr>
            </w:pPr>
            <w:r>
              <w:rPr>
                <w:rFonts w:ascii="仿宋" w:eastAsia="仿宋" w:hAnsi="仿宋" w:hint="eastAsia"/>
                <w:szCs w:val="21"/>
              </w:rPr>
              <w:t>CJ005</w:t>
            </w:r>
          </w:p>
        </w:tc>
        <w:tc>
          <w:tcPr>
            <w:tcW w:w="2268" w:type="dxa"/>
            <w:shd w:val="clear" w:color="auto" w:fill="auto"/>
            <w:noWrap/>
            <w:tcMar>
              <w:left w:w="28" w:type="dxa"/>
              <w:right w:w="28" w:type="dxa"/>
            </w:tcMar>
            <w:vAlign w:val="center"/>
          </w:tcPr>
          <w:p w:rsidR="00CD2E0E" w:rsidRDefault="003738F9">
            <w:pPr>
              <w:jc w:val="center"/>
              <w:rPr>
                <w:rFonts w:ascii="仿宋" w:eastAsia="仿宋" w:hAnsi="仿宋" w:cs="宋体"/>
                <w:szCs w:val="21"/>
              </w:rPr>
            </w:pPr>
            <w:r>
              <w:rPr>
                <w:rFonts w:ascii="仿宋" w:eastAsia="仿宋" w:hAnsi="仿宋" w:cs="宋体" w:hint="eastAsia"/>
                <w:szCs w:val="21"/>
              </w:rPr>
              <w:t>湖南九嶷山风景名胜禁止开采区</w:t>
            </w:r>
          </w:p>
        </w:tc>
        <w:tc>
          <w:tcPr>
            <w:tcW w:w="850" w:type="dxa"/>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hint="eastAsia"/>
                <w:szCs w:val="21"/>
              </w:rPr>
              <w:t>158.39</w:t>
            </w:r>
          </w:p>
        </w:tc>
        <w:tc>
          <w:tcPr>
            <w:tcW w:w="993" w:type="dxa"/>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hint="eastAsia"/>
                <w:szCs w:val="21"/>
              </w:rPr>
              <w:t>1</w:t>
            </w:r>
          </w:p>
        </w:tc>
        <w:tc>
          <w:tcPr>
            <w:tcW w:w="992" w:type="dxa"/>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hint="eastAsia"/>
                <w:szCs w:val="21"/>
              </w:rPr>
              <w:t>0</w:t>
            </w:r>
          </w:p>
        </w:tc>
        <w:tc>
          <w:tcPr>
            <w:tcW w:w="1843" w:type="dxa"/>
            <w:vMerge w:val="restart"/>
            <w:tcBorders>
              <w:right w:val="nil"/>
            </w:tcBorders>
            <w:shd w:val="clear" w:color="auto" w:fill="auto"/>
            <w:noWrap/>
            <w:tcMar>
              <w:left w:w="28" w:type="dxa"/>
              <w:right w:w="28" w:type="dxa"/>
            </w:tcMar>
            <w:vAlign w:val="center"/>
          </w:tcPr>
          <w:p w:rsidR="00CD2E0E" w:rsidRDefault="003738F9">
            <w:pPr>
              <w:jc w:val="center"/>
              <w:rPr>
                <w:rFonts w:ascii="仿宋" w:eastAsia="仿宋" w:hAnsi="仿宋" w:cs="宋体"/>
                <w:szCs w:val="21"/>
              </w:rPr>
            </w:pPr>
            <w:r>
              <w:rPr>
                <w:rFonts w:ascii="仿宋" w:eastAsia="仿宋" w:hAnsi="仿宋" w:hint="eastAsia"/>
                <w:szCs w:val="21"/>
              </w:rPr>
              <w:t>生态环境保护功能区</w:t>
            </w:r>
          </w:p>
        </w:tc>
      </w:tr>
      <w:tr w:rsidR="00CD2E0E">
        <w:trPr>
          <w:trHeight w:hRule="exact" w:val="639"/>
        </w:trPr>
        <w:tc>
          <w:tcPr>
            <w:tcW w:w="595" w:type="dxa"/>
            <w:tcBorders>
              <w:left w:val="nil"/>
            </w:tcBorders>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hint="eastAsia"/>
                <w:szCs w:val="21"/>
              </w:rPr>
              <w:t>6</w:t>
            </w:r>
          </w:p>
        </w:tc>
        <w:tc>
          <w:tcPr>
            <w:tcW w:w="851" w:type="dxa"/>
            <w:shd w:val="clear" w:color="auto" w:fill="auto"/>
            <w:noWrap/>
            <w:tcMar>
              <w:left w:w="28" w:type="dxa"/>
              <w:right w:w="28" w:type="dxa"/>
            </w:tcMar>
            <w:vAlign w:val="center"/>
          </w:tcPr>
          <w:p w:rsidR="00CD2E0E" w:rsidRDefault="003738F9">
            <w:pPr>
              <w:jc w:val="center"/>
              <w:rPr>
                <w:rFonts w:ascii="仿宋" w:eastAsia="仿宋" w:hAnsi="仿宋" w:cs="宋体"/>
                <w:szCs w:val="21"/>
              </w:rPr>
            </w:pPr>
            <w:r>
              <w:rPr>
                <w:rFonts w:ascii="仿宋" w:eastAsia="仿宋" w:hAnsi="仿宋" w:hint="eastAsia"/>
                <w:szCs w:val="21"/>
              </w:rPr>
              <w:t>CJ006</w:t>
            </w:r>
          </w:p>
        </w:tc>
        <w:tc>
          <w:tcPr>
            <w:tcW w:w="2268" w:type="dxa"/>
            <w:shd w:val="clear" w:color="auto" w:fill="auto"/>
            <w:noWrap/>
            <w:tcMar>
              <w:left w:w="28" w:type="dxa"/>
              <w:right w:w="28" w:type="dxa"/>
            </w:tcMar>
            <w:vAlign w:val="center"/>
          </w:tcPr>
          <w:p w:rsidR="00CD2E0E" w:rsidRDefault="003738F9">
            <w:pPr>
              <w:jc w:val="center"/>
              <w:rPr>
                <w:rFonts w:ascii="仿宋" w:eastAsia="仿宋" w:hAnsi="仿宋" w:cs="宋体"/>
                <w:szCs w:val="21"/>
              </w:rPr>
            </w:pPr>
            <w:r>
              <w:rPr>
                <w:rFonts w:ascii="仿宋" w:eastAsia="仿宋" w:hAnsi="仿宋" w:cs="宋体" w:hint="eastAsia"/>
                <w:szCs w:val="21"/>
              </w:rPr>
              <w:t>湖南九嶷山自然保护禁止开采区</w:t>
            </w:r>
          </w:p>
        </w:tc>
        <w:tc>
          <w:tcPr>
            <w:tcW w:w="850" w:type="dxa"/>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hint="eastAsia"/>
                <w:szCs w:val="21"/>
              </w:rPr>
              <w:t>172.73</w:t>
            </w:r>
          </w:p>
        </w:tc>
        <w:tc>
          <w:tcPr>
            <w:tcW w:w="993" w:type="dxa"/>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hint="eastAsia"/>
                <w:szCs w:val="21"/>
              </w:rPr>
              <w:t>0</w:t>
            </w:r>
          </w:p>
        </w:tc>
        <w:tc>
          <w:tcPr>
            <w:tcW w:w="992" w:type="dxa"/>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hint="eastAsia"/>
                <w:szCs w:val="21"/>
              </w:rPr>
              <w:t>0</w:t>
            </w:r>
          </w:p>
        </w:tc>
        <w:tc>
          <w:tcPr>
            <w:tcW w:w="1843" w:type="dxa"/>
            <w:vMerge/>
            <w:tcBorders>
              <w:right w:val="nil"/>
            </w:tcBorders>
            <w:shd w:val="clear" w:color="auto" w:fill="auto"/>
            <w:noWrap/>
            <w:tcMar>
              <w:left w:w="28" w:type="dxa"/>
              <w:right w:w="28" w:type="dxa"/>
            </w:tcMar>
            <w:vAlign w:val="center"/>
          </w:tcPr>
          <w:p w:rsidR="00CD2E0E" w:rsidRDefault="00CD2E0E">
            <w:pPr>
              <w:jc w:val="center"/>
              <w:rPr>
                <w:rFonts w:ascii="仿宋" w:eastAsia="仿宋" w:hAnsi="仿宋" w:cs="宋体"/>
                <w:szCs w:val="21"/>
              </w:rPr>
            </w:pPr>
          </w:p>
        </w:tc>
      </w:tr>
      <w:tr w:rsidR="00CD2E0E">
        <w:trPr>
          <w:trHeight w:hRule="exact" w:val="592"/>
        </w:trPr>
        <w:tc>
          <w:tcPr>
            <w:tcW w:w="595" w:type="dxa"/>
            <w:tcBorders>
              <w:left w:val="nil"/>
              <w:bottom w:val="single" w:sz="12" w:space="0" w:color="auto"/>
            </w:tcBorders>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hint="eastAsia"/>
                <w:szCs w:val="21"/>
              </w:rPr>
              <w:t>7</w:t>
            </w:r>
          </w:p>
        </w:tc>
        <w:tc>
          <w:tcPr>
            <w:tcW w:w="851" w:type="dxa"/>
            <w:tcBorders>
              <w:bottom w:val="single" w:sz="12" w:space="0" w:color="auto"/>
            </w:tcBorders>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hint="eastAsia"/>
                <w:szCs w:val="21"/>
              </w:rPr>
              <w:t>CJ007</w:t>
            </w:r>
          </w:p>
        </w:tc>
        <w:tc>
          <w:tcPr>
            <w:tcW w:w="2268" w:type="dxa"/>
            <w:tcBorders>
              <w:bottom w:val="single" w:sz="12" w:space="0" w:color="auto"/>
            </w:tcBorders>
            <w:shd w:val="clear" w:color="auto" w:fill="auto"/>
            <w:noWrap/>
            <w:tcMar>
              <w:left w:w="28" w:type="dxa"/>
              <w:right w:w="28" w:type="dxa"/>
            </w:tcMar>
            <w:vAlign w:val="center"/>
          </w:tcPr>
          <w:p w:rsidR="00CD2E0E" w:rsidRDefault="003738F9">
            <w:pPr>
              <w:jc w:val="center"/>
              <w:rPr>
                <w:rFonts w:ascii="仿宋" w:eastAsia="仿宋" w:hAnsi="仿宋" w:cs="宋体"/>
                <w:szCs w:val="21"/>
              </w:rPr>
            </w:pPr>
            <w:r>
              <w:rPr>
                <w:rFonts w:ascii="仿宋" w:eastAsia="仿宋" w:hAnsi="仿宋" w:cs="宋体" w:hint="eastAsia"/>
                <w:szCs w:val="21"/>
              </w:rPr>
              <w:t>湖南双牌阳明山国家自然保护禁止开采区</w:t>
            </w:r>
          </w:p>
        </w:tc>
        <w:tc>
          <w:tcPr>
            <w:tcW w:w="850" w:type="dxa"/>
            <w:tcBorders>
              <w:bottom w:val="single" w:sz="12" w:space="0" w:color="auto"/>
            </w:tcBorders>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hint="eastAsia"/>
                <w:szCs w:val="21"/>
              </w:rPr>
              <w:t>12.88</w:t>
            </w:r>
          </w:p>
        </w:tc>
        <w:tc>
          <w:tcPr>
            <w:tcW w:w="993" w:type="dxa"/>
            <w:tcBorders>
              <w:bottom w:val="single" w:sz="12" w:space="0" w:color="auto"/>
            </w:tcBorders>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hint="eastAsia"/>
                <w:szCs w:val="21"/>
              </w:rPr>
              <w:t>0</w:t>
            </w:r>
          </w:p>
        </w:tc>
        <w:tc>
          <w:tcPr>
            <w:tcW w:w="992" w:type="dxa"/>
            <w:tcBorders>
              <w:bottom w:val="single" w:sz="12" w:space="0" w:color="auto"/>
            </w:tcBorders>
            <w:shd w:val="clear" w:color="auto" w:fill="auto"/>
            <w:noWrap/>
            <w:tcMar>
              <w:left w:w="28" w:type="dxa"/>
              <w:right w:w="28" w:type="dxa"/>
            </w:tcMar>
            <w:vAlign w:val="center"/>
          </w:tcPr>
          <w:p w:rsidR="00CD2E0E" w:rsidRDefault="003738F9">
            <w:pPr>
              <w:jc w:val="center"/>
              <w:rPr>
                <w:rFonts w:ascii="仿宋" w:eastAsia="仿宋" w:hAnsi="仿宋"/>
                <w:szCs w:val="21"/>
              </w:rPr>
            </w:pPr>
            <w:r>
              <w:rPr>
                <w:rFonts w:ascii="仿宋" w:eastAsia="仿宋" w:hAnsi="仿宋" w:hint="eastAsia"/>
                <w:szCs w:val="21"/>
              </w:rPr>
              <w:t>0</w:t>
            </w:r>
          </w:p>
        </w:tc>
        <w:tc>
          <w:tcPr>
            <w:tcW w:w="1843" w:type="dxa"/>
            <w:vMerge/>
            <w:tcBorders>
              <w:bottom w:val="single" w:sz="12" w:space="0" w:color="auto"/>
              <w:right w:val="nil"/>
            </w:tcBorders>
            <w:shd w:val="clear" w:color="auto" w:fill="auto"/>
            <w:noWrap/>
            <w:tcMar>
              <w:left w:w="28" w:type="dxa"/>
              <w:right w:w="28" w:type="dxa"/>
            </w:tcMar>
            <w:vAlign w:val="center"/>
          </w:tcPr>
          <w:p w:rsidR="00CD2E0E" w:rsidRDefault="00CD2E0E">
            <w:pPr>
              <w:jc w:val="center"/>
              <w:rPr>
                <w:rFonts w:ascii="仿宋" w:eastAsia="仿宋" w:hAnsi="仿宋" w:cs="宋体"/>
                <w:szCs w:val="21"/>
              </w:rPr>
            </w:pPr>
          </w:p>
        </w:tc>
      </w:tr>
    </w:tbl>
    <w:p w:rsidR="00CD2E0E" w:rsidRDefault="003738F9">
      <w:pPr>
        <w:spacing w:line="360" w:lineRule="auto"/>
        <w:ind w:firstLineChars="200" w:firstLine="560"/>
        <w:rPr>
          <w:rFonts w:ascii="仿宋" w:eastAsia="仿宋" w:hAnsi="仿宋"/>
          <w:sz w:val="28"/>
          <w:szCs w:val="28"/>
        </w:rPr>
      </w:pPr>
      <w:r>
        <w:rPr>
          <w:rFonts w:ascii="仿宋" w:eastAsia="仿宋" w:hAnsi="仿宋"/>
          <w:sz w:val="28"/>
          <w:szCs w:val="28"/>
        </w:rPr>
        <w:t>禁止开采区管理措施</w:t>
      </w:r>
    </w:p>
    <w:p w:rsidR="00CD2E0E" w:rsidRDefault="003738F9">
      <w:pPr>
        <w:spacing w:line="360" w:lineRule="auto"/>
        <w:ind w:firstLineChars="200" w:firstLine="560"/>
        <w:rPr>
          <w:rFonts w:ascii="仿宋" w:eastAsia="仿宋" w:hAnsi="仿宋"/>
          <w:sz w:val="28"/>
          <w:szCs w:val="28"/>
        </w:rPr>
      </w:pPr>
      <w:r>
        <w:rPr>
          <w:rFonts w:ascii="仿宋" w:eastAsia="仿宋" w:hAnsi="仿宋"/>
          <w:sz w:val="28"/>
          <w:szCs w:val="28"/>
        </w:rPr>
        <w:t>具有生态保护功能的禁止开采区与重要市政、水利、</w:t>
      </w:r>
      <w:r>
        <w:rPr>
          <w:rFonts w:ascii="仿宋" w:eastAsia="仿宋" w:hAnsi="仿宋" w:hint="eastAsia"/>
          <w:sz w:val="28"/>
          <w:szCs w:val="28"/>
        </w:rPr>
        <w:t>军事禁区、</w:t>
      </w:r>
      <w:r>
        <w:rPr>
          <w:rFonts w:ascii="仿宋" w:eastAsia="仿宋" w:hAnsi="仿宋"/>
          <w:sz w:val="28"/>
          <w:szCs w:val="28"/>
        </w:rPr>
        <w:t>交通等基础工程设施一定范围内，严禁开展不符合功能定位的</w:t>
      </w:r>
      <w:r>
        <w:rPr>
          <w:rFonts w:ascii="仿宋" w:eastAsia="仿宋" w:hAnsi="仿宋" w:hint="eastAsia"/>
          <w:sz w:val="28"/>
          <w:szCs w:val="28"/>
        </w:rPr>
        <w:t>砂石土矿</w:t>
      </w:r>
      <w:r>
        <w:rPr>
          <w:rFonts w:ascii="仿宋" w:eastAsia="仿宋" w:hAnsi="仿宋"/>
          <w:sz w:val="28"/>
          <w:szCs w:val="28"/>
        </w:rPr>
        <w:t>开发活动；各级自然保护区、基本农田保护区、风景名胜区、国家公园、湿地公园、地质遗迹保护区、历史文物和名胜古迹等保护区、</w:t>
      </w:r>
      <w:r>
        <w:rPr>
          <w:rFonts w:ascii="仿宋" w:eastAsia="仿宋" w:hAnsi="仿宋" w:hint="eastAsia"/>
          <w:sz w:val="28"/>
          <w:szCs w:val="28"/>
        </w:rPr>
        <w:t>重要</w:t>
      </w:r>
      <w:r>
        <w:rPr>
          <w:rFonts w:ascii="仿宋" w:eastAsia="仿宋" w:hAnsi="仿宋"/>
          <w:sz w:val="28"/>
          <w:szCs w:val="28"/>
        </w:rPr>
        <w:t>饮用水源地保护区，原则上不得新设</w:t>
      </w:r>
      <w:r>
        <w:rPr>
          <w:rFonts w:ascii="仿宋" w:eastAsia="仿宋" w:hAnsi="仿宋" w:hint="eastAsia"/>
          <w:sz w:val="28"/>
          <w:szCs w:val="28"/>
        </w:rPr>
        <w:t>砂石土矿</w:t>
      </w:r>
      <w:r>
        <w:rPr>
          <w:rFonts w:ascii="仿宋" w:eastAsia="仿宋" w:hAnsi="仿宋"/>
          <w:sz w:val="28"/>
          <w:szCs w:val="28"/>
        </w:rPr>
        <w:t>采矿权，已设采矿权应退出。</w:t>
      </w:r>
    </w:p>
    <w:p w:rsidR="00CD2E0E" w:rsidRDefault="003738F9">
      <w:pPr>
        <w:spacing w:line="360" w:lineRule="auto"/>
        <w:ind w:firstLineChars="200" w:firstLine="560"/>
        <w:rPr>
          <w:rFonts w:ascii="仿宋" w:eastAsia="仿宋" w:hAnsi="仿宋"/>
          <w:sz w:val="28"/>
          <w:szCs w:val="28"/>
        </w:rPr>
      </w:pPr>
      <w:r>
        <w:rPr>
          <w:rFonts w:ascii="仿宋" w:eastAsia="仿宋" w:hAnsi="仿宋"/>
          <w:sz w:val="28"/>
          <w:szCs w:val="28"/>
        </w:rPr>
        <w:t>此外</w:t>
      </w:r>
      <w:r>
        <w:rPr>
          <w:rFonts w:ascii="仿宋" w:eastAsia="仿宋" w:hAnsi="仿宋" w:hint="eastAsia"/>
          <w:sz w:val="28"/>
          <w:szCs w:val="28"/>
        </w:rPr>
        <w:t>“湖南省省级生态廊道建设总体规划（2019～2023年）”内生态保护区及生态基础建设</w:t>
      </w:r>
      <w:r>
        <w:rPr>
          <w:rFonts w:ascii="仿宋" w:eastAsia="仿宋" w:hAnsi="仿宋"/>
          <w:sz w:val="28"/>
          <w:szCs w:val="28"/>
        </w:rPr>
        <w:t>一定范围内严禁开展不符合功能定位的</w:t>
      </w:r>
      <w:r>
        <w:rPr>
          <w:rFonts w:ascii="仿宋" w:eastAsia="仿宋" w:hAnsi="仿宋" w:hint="eastAsia"/>
          <w:sz w:val="28"/>
          <w:szCs w:val="28"/>
        </w:rPr>
        <w:t>砂石土矿</w:t>
      </w:r>
      <w:r>
        <w:rPr>
          <w:rFonts w:ascii="仿宋" w:eastAsia="仿宋" w:hAnsi="仿宋"/>
          <w:sz w:val="28"/>
          <w:szCs w:val="28"/>
        </w:rPr>
        <w:t>开发活动</w:t>
      </w:r>
      <w:r>
        <w:rPr>
          <w:rFonts w:ascii="仿宋" w:eastAsia="仿宋" w:hAnsi="仿宋" w:hint="eastAsia"/>
          <w:sz w:val="28"/>
          <w:szCs w:val="28"/>
        </w:rPr>
        <w:t>。</w:t>
      </w:r>
    </w:p>
    <w:p w:rsidR="00CD2E0E" w:rsidRDefault="003738F9">
      <w:pPr>
        <w:spacing w:line="360" w:lineRule="auto"/>
        <w:ind w:firstLineChars="200" w:firstLine="560"/>
        <w:rPr>
          <w:rFonts w:ascii="仿宋" w:eastAsia="仿宋" w:hAnsi="仿宋"/>
          <w:sz w:val="28"/>
          <w:szCs w:val="28"/>
        </w:rPr>
      </w:pPr>
      <w:r>
        <w:rPr>
          <w:rFonts w:ascii="仿宋" w:eastAsia="仿宋" w:hAnsi="仿宋"/>
          <w:sz w:val="28"/>
          <w:szCs w:val="28"/>
        </w:rPr>
        <w:t>禁止开采区的解除由设立禁止条件的主</w:t>
      </w:r>
      <w:r>
        <w:rPr>
          <w:rFonts w:ascii="仿宋" w:eastAsia="仿宋" w:hAnsi="仿宋" w:hint="eastAsia"/>
          <w:sz w:val="28"/>
          <w:szCs w:val="28"/>
        </w:rPr>
        <w:t>管</w:t>
      </w:r>
      <w:r>
        <w:rPr>
          <w:rFonts w:ascii="仿宋" w:eastAsia="仿宋" w:hAnsi="仿宋"/>
          <w:sz w:val="28"/>
          <w:szCs w:val="28"/>
        </w:rPr>
        <w:t>部门负责。</w:t>
      </w:r>
    </w:p>
    <w:p w:rsidR="00CD2E0E" w:rsidRDefault="003738F9">
      <w:pPr>
        <w:spacing w:line="360" w:lineRule="auto"/>
        <w:ind w:firstLineChars="200" w:firstLine="562"/>
        <w:rPr>
          <w:rFonts w:ascii="仿宋" w:eastAsia="仿宋" w:hAnsi="仿宋"/>
          <w:b/>
          <w:bCs/>
          <w:sz w:val="28"/>
          <w:szCs w:val="28"/>
        </w:rPr>
      </w:pPr>
      <w:r>
        <w:rPr>
          <w:rFonts w:ascii="仿宋" w:eastAsia="仿宋" w:hAnsi="仿宋" w:hint="eastAsia"/>
          <w:b/>
          <w:bCs/>
          <w:sz w:val="28"/>
          <w:szCs w:val="28"/>
        </w:rPr>
        <w:t>2、限制开采区</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将下列范围划定为普通建筑材料用砂石土矿限制开采区。规划限</w:t>
      </w:r>
      <w:r>
        <w:rPr>
          <w:rFonts w:ascii="仿宋" w:eastAsia="仿宋" w:hAnsi="仿宋" w:hint="eastAsia"/>
          <w:sz w:val="28"/>
          <w:szCs w:val="28"/>
        </w:rPr>
        <w:lastRenderedPageBreak/>
        <w:t>制开采区3个，包括重要饮用水源地保护区限制开采区2个和湘江流域其他重要支流限制开采区1个（专栏三）。</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（1）根据“湘自然资办发（2019）103号”文件，从</w:t>
      </w:r>
      <w:r>
        <w:rPr>
          <w:rFonts w:ascii="仿宋" w:eastAsia="仿宋" w:hAnsi="仿宋"/>
          <w:sz w:val="28"/>
          <w:szCs w:val="28"/>
        </w:rPr>
        <w:t>湘江</w:t>
      </w:r>
      <w:r>
        <w:rPr>
          <w:rFonts w:ascii="仿宋" w:eastAsia="仿宋" w:hAnsi="仿宋" w:hint="eastAsia"/>
          <w:sz w:val="28"/>
          <w:szCs w:val="28"/>
        </w:rPr>
        <w:t>流域禁止开采区边界开始外推至距河流两岸不超过10</w:t>
      </w:r>
      <w:r>
        <w:rPr>
          <w:rFonts w:ascii="仿宋" w:eastAsia="仿宋" w:hAnsi="仿宋"/>
          <w:sz w:val="28"/>
          <w:szCs w:val="28"/>
        </w:rPr>
        <w:t>00米</w:t>
      </w:r>
      <w:r>
        <w:rPr>
          <w:rFonts w:ascii="仿宋" w:eastAsia="仿宋" w:hAnsi="仿宋" w:hint="eastAsia"/>
          <w:sz w:val="28"/>
          <w:szCs w:val="28"/>
        </w:rPr>
        <w:t>以内区域，</w:t>
      </w:r>
      <w:r>
        <w:rPr>
          <w:rFonts w:ascii="仿宋" w:eastAsia="仿宋" w:hAnsi="仿宋"/>
          <w:sz w:val="28"/>
          <w:szCs w:val="28"/>
        </w:rPr>
        <w:t>但</w:t>
      </w:r>
      <w:r>
        <w:rPr>
          <w:rFonts w:ascii="仿宋" w:eastAsia="仿宋" w:hAnsi="仿宋" w:hint="eastAsia"/>
          <w:sz w:val="28"/>
          <w:szCs w:val="28"/>
        </w:rPr>
        <w:t>外推</w:t>
      </w:r>
      <w:r>
        <w:rPr>
          <w:rFonts w:ascii="仿宋" w:eastAsia="仿宋" w:hAnsi="仿宋"/>
          <w:sz w:val="28"/>
          <w:szCs w:val="28"/>
        </w:rPr>
        <w:t>区域内存在山脊线的，限采区为禁采区边界至第一层山脊线之间的的区域</w:t>
      </w:r>
      <w:r>
        <w:rPr>
          <w:rFonts w:ascii="仿宋" w:eastAsia="仿宋" w:hAnsi="仿宋" w:hint="eastAsia"/>
          <w:sz w:val="28"/>
          <w:szCs w:val="28"/>
        </w:rPr>
        <w:t>。</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重要饮用水源地禁采区外边界至周边</w:t>
      </w:r>
      <w:r>
        <w:rPr>
          <w:rFonts w:ascii="仿宋" w:eastAsia="仿宋" w:hAnsi="仿宋" w:hint="eastAsia"/>
          <w:sz w:val="28"/>
          <w:szCs w:val="28"/>
        </w:rPr>
        <w:t>1000</w:t>
      </w:r>
      <w:r>
        <w:rPr>
          <w:rFonts w:ascii="仿宋" w:eastAsia="仿宋" w:hAnsi="仿宋"/>
          <w:sz w:val="28"/>
          <w:szCs w:val="28"/>
        </w:rPr>
        <w:t>米以内的区域。</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458"/>
        <w:gridCol w:w="1842"/>
        <w:gridCol w:w="1134"/>
        <w:gridCol w:w="1051"/>
        <w:gridCol w:w="847"/>
      </w:tblGrid>
      <w:tr w:rsidR="00CD2E0E">
        <w:trPr>
          <w:trHeight w:hRule="exact" w:val="621"/>
          <w:jc w:val="center"/>
        </w:trPr>
        <w:tc>
          <w:tcPr>
            <w:tcW w:w="9098" w:type="dxa"/>
            <w:gridSpan w:val="6"/>
            <w:tcBorders>
              <w:top w:val="single" w:sz="12" w:space="0" w:color="000000"/>
              <w:left w:val="nil"/>
              <w:bottom w:val="single" w:sz="4" w:space="0" w:color="000000"/>
              <w:right w:val="nil"/>
            </w:tcBorders>
            <w:shd w:val="clear" w:color="auto" w:fill="auto"/>
            <w:vAlign w:val="center"/>
          </w:tcPr>
          <w:p w:rsidR="00CD2E0E" w:rsidRDefault="003738F9">
            <w:pPr>
              <w:spacing w:afterLines="20" w:after="48"/>
              <w:ind w:firstLineChars="200" w:firstLine="482"/>
              <w:rPr>
                <w:rFonts w:ascii="仿宋" w:eastAsia="仿宋" w:hAnsi="仿宋"/>
                <w:szCs w:val="21"/>
              </w:rPr>
            </w:pPr>
            <w:r>
              <w:rPr>
                <w:rFonts w:ascii="仿宋" w:eastAsia="仿宋" w:hAnsi="仿宋" w:hint="eastAsia"/>
                <w:b/>
                <w:sz w:val="24"/>
              </w:rPr>
              <w:t>专栏三                 宁远县限制开采区基本情况一览表</w:t>
            </w:r>
          </w:p>
        </w:tc>
      </w:tr>
      <w:tr w:rsidR="00CD2E0E">
        <w:trPr>
          <w:trHeight w:hRule="exact" w:val="621"/>
          <w:jc w:val="center"/>
        </w:trPr>
        <w:tc>
          <w:tcPr>
            <w:tcW w:w="766" w:type="dxa"/>
            <w:tcBorders>
              <w:top w:val="single" w:sz="4" w:space="0" w:color="000000"/>
              <w:left w:val="nil"/>
            </w:tcBorders>
            <w:shd w:val="clear" w:color="auto" w:fill="auto"/>
            <w:vAlign w:val="center"/>
          </w:tcPr>
          <w:p w:rsidR="00CD2E0E" w:rsidRDefault="003738F9">
            <w:pPr>
              <w:jc w:val="center"/>
              <w:rPr>
                <w:rFonts w:ascii="仿宋" w:eastAsia="仿宋" w:hAnsi="仿宋"/>
                <w:szCs w:val="21"/>
              </w:rPr>
            </w:pPr>
            <w:r>
              <w:rPr>
                <w:rFonts w:ascii="仿宋" w:eastAsia="仿宋" w:hAnsi="仿宋" w:hint="eastAsia"/>
                <w:szCs w:val="21"/>
              </w:rPr>
              <w:t>编号</w:t>
            </w:r>
          </w:p>
        </w:tc>
        <w:tc>
          <w:tcPr>
            <w:tcW w:w="3458" w:type="dxa"/>
            <w:tcBorders>
              <w:top w:val="single" w:sz="4" w:space="0" w:color="000000"/>
            </w:tcBorders>
            <w:shd w:val="clear" w:color="auto" w:fill="auto"/>
            <w:vAlign w:val="center"/>
          </w:tcPr>
          <w:p w:rsidR="00CD2E0E" w:rsidRDefault="003738F9">
            <w:pPr>
              <w:jc w:val="center"/>
              <w:rPr>
                <w:rFonts w:ascii="仿宋" w:eastAsia="仿宋" w:hAnsi="仿宋"/>
                <w:szCs w:val="21"/>
              </w:rPr>
            </w:pPr>
            <w:r>
              <w:rPr>
                <w:rFonts w:ascii="仿宋" w:eastAsia="仿宋" w:hAnsi="仿宋" w:hint="eastAsia"/>
                <w:szCs w:val="21"/>
              </w:rPr>
              <w:t>名    称</w:t>
            </w:r>
          </w:p>
        </w:tc>
        <w:tc>
          <w:tcPr>
            <w:tcW w:w="1842" w:type="dxa"/>
            <w:tcBorders>
              <w:top w:val="single" w:sz="4" w:space="0" w:color="000000"/>
            </w:tcBorders>
            <w:shd w:val="clear" w:color="auto" w:fill="auto"/>
            <w:vAlign w:val="center"/>
          </w:tcPr>
          <w:p w:rsidR="00CD2E0E" w:rsidRDefault="003738F9">
            <w:pPr>
              <w:jc w:val="center"/>
              <w:rPr>
                <w:rFonts w:ascii="仿宋" w:eastAsia="仿宋" w:hAnsi="仿宋"/>
                <w:szCs w:val="21"/>
              </w:rPr>
            </w:pPr>
            <w:r>
              <w:rPr>
                <w:rFonts w:ascii="仿宋" w:eastAsia="仿宋" w:hAnsi="仿宋" w:hint="eastAsia"/>
                <w:szCs w:val="21"/>
              </w:rPr>
              <w:t>所在行政区</w:t>
            </w:r>
          </w:p>
        </w:tc>
        <w:tc>
          <w:tcPr>
            <w:tcW w:w="1134" w:type="dxa"/>
            <w:tcBorders>
              <w:top w:val="single" w:sz="4" w:space="0" w:color="000000"/>
            </w:tcBorders>
            <w:shd w:val="clear" w:color="auto" w:fill="auto"/>
            <w:vAlign w:val="center"/>
          </w:tcPr>
          <w:p w:rsidR="00CD2E0E" w:rsidRDefault="003738F9">
            <w:pPr>
              <w:jc w:val="center"/>
              <w:rPr>
                <w:rFonts w:ascii="仿宋" w:eastAsia="仿宋" w:hAnsi="仿宋"/>
                <w:szCs w:val="21"/>
              </w:rPr>
            </w:pPr>
            <w:r>
              <w:rPr>
                <w:rFonts w:ascii="仿宋" w:eastAsia="仿宋" w:hAnsi="仿宋" w:hint="eastAsia"/>
                <w:szCs w:val="21"/>
              </w:rPr>
              <w:t>类别</w:t>
            </w:r>
          </w:p>
        </w:tc>
        <w:tc>
          <w:tcPr>
            <w:tcW w:w="1051" w:type="dxa"/>
            <w:tcBorders>
              <w:top w:val="single" w:sz="4" w:space="0" w:color="000000"/>
            </w:tcBorders>
            <w:shd w:val="clear" w:color="auto" w:fill="auto"/>
            <w:vAlign w:val="center"/>
          </w:tcPr>
          <w:p w:rsidR="00CD2E0E" w:rsidRDefault="003738F9">
            <w:pPr>
              <w:jc w:val="center"/>
              <w:rPr>
                <w:rFonts w:ascii="仿宋" w:eastAsia="仿宋" w:hAnsi="仿宋"/>
                <w:szCs w:val="21"/>
              </w:rPr>
            </w:pPr>
            <w:r>
              <w:rPr>
                <w:rFonts w:ascii="仿宋" w:eastAsia="仿宋" w:hAnsi="仿宋" w:hint="eastAsia"/>
                <w:szCs w:val="21"/>
              </w:rPr>
              <w:t>面积（km</w:t>
            </w:r>
            <w:r>
              <w:rPr>
                <w:rFonts w:ascii="仿宋" w:eastAsia="仿宋" w:hAnsi="仿宋" w:hint="eastAsia"/>
                <w:szCs w:val="21"/>
                <w:vertAlign w:val="superscript"/>
              </w:rPr>
              <w:t>2</w:t>
            </w:r>
            <w:r>
              <w:rPr>
                <w:rFonts w:ascii="仿宋" w:eastAsia="仿宋" w:hAnsi="仿宋" w:hint="eastAsia"/>
                <w:szCs w:val="21"/>
              </w:rPr>
              <w:t>）</w:t>
            </w:r>
          </w:p>
        </w:tc>
        <w:tc>
          <w:tcPr>
            <w:tcW w:w="847" w:type="dxa"/>
            <w:tcBorders>
              <w:top w:val="single" w:sz="4" w:space="0" w:color="000000"/>
              <w:right w:val="nil"/>
            </w:tcBorders>
            <w:shd w:val="clear" w:color="auto" w:fill="auto"/>
            <w:vAlign w:val="center"/>
          </w:tcPr>
          <w:p w:rsidR="00CD2E0E" w:rsidRDefault="003738F9">
            <w:pPr>
              <w:jc w:val="center"/>
              <w:rPr>
                <w:rFonts w:ascii="仿宋" w:eastAsia="仿宋" w:hAnsi="仿宋"/>
                <w:szCs w:val="21"/>
              </w:rPr>
            </w:pPr>
            <w:r>
              <w:rPr>
                <w:rFonts w:ascii="仿宋" w:eastAsia="仿宋" w:hAnsi="仿宋" w:hint="eastAsia"/>
                <w:szCs w:val="21"/>
              </w:rPr>
              <w:t>限制开采矿种</w:t>
            </w:r>
          </w:p>
        </w:tc>
      </w:tr>
      <w:tr w:rsidR="00CD2E0E">
        <w:trPr>
          <w:trHeight w:hRule="exact" w:val="615"/>
          <w:jc w:val="center"/>
        </w:trPr>
        <w:tc>
          <w:tcPr>
            <w:tcW w:w="766" w:type="dxa"/>
            <w:tcBorders>
              <w:left w:val="nil"/>
            </w:tcBorders>
            <w:shd w:val="clear" w:color="auto" w:fill="auto"/>
            <w:vAlign w:val="center"/>
          </w:tcPr>
          <w:p w:rsidR="00CD2E0E" w:rsidRDefault="003738F9">
            <w:pPr>
              <w:jc w:val="center"/>
              <w:rPr>
                <w:rFonts w:ascii="仿宋" w:eastAsia="仿宋" w:hAnsi="仿宋"/>
                <w:szCs w:val="21"/>
              </w:rPr>
            </w:pPr>
            <w:r>
              <w:rPr>
                <w:rFonts w:ascii="仿宋" w:eastAsia="仿宋" w:hAnsi="仿宋" w:hint="eastAsia"/>
                <w:szCs w:val="21"/>
              </w:rPr>
              <w:t>XC001</w:t>
            </w:r>
          </w:p>
        </w:tc>
        <w:tc>
          <w:tcPr>
            <w:tcW w:w="3458" w:type="dxa"/>
            <w:shd w:val="clear" w:color="auto" w:fill="auto"/>
            <w:vAlign w:val="center"/>
          </w:tcPr>
          <w:p w:rsidR="00CD2E0E" w:rsidRDefault="003738F9">
            <w:pPr>
              <w:jc w:val="center"/>
              <w:rPr>
                <w:rFonts w:ascii="仿宋" w:eastAsia="仿宋" w:hAnsi="仿宋" w:cs="宋体"/>
                <w:szCs w:val="21"/>
              </w:rPr>
            </w:pPr>
            <w:r>
              <w:rPr>
                <w:rFonts w:ascii="仿宋" w:eastAsia="仿宋" w:hAnsi="仿宋" w:cs="宋体" w:hint="eastAsia"/>
                <w:szCs w:val="21"/>
              </w:rPr>
              <w:t>湘江流域其他重要支流-宁远河限制开采区</w:t>
            </w:r>
          </w:p>
        </w:tc>
        <w:tc>
          <w:tcPr>
            <w:tcW w:w="1842" w:type="dxa"/>
            <w:shd w:val="clear" w:color="auto" w:fill="auto"/>
            <w:vAlign w:val="center"/>
          </w:tcPr>
          <w:p w:rsidR="00CD2E0E" w:rsidRDefault="003738F9">
            <w:pPr>
              <w:jc w:val="center"/>
              <w:rPr>
                <w:rFonts w:ascii="仿宋" w:eastAsia="仿宋" w:hAnsi="仿宋" w:cs="宋体"/>
                <w:szCs w:val="21"/>
              </w:rPr>
            </w:pPr>
            <w:r>
              <w:rPr>
                <w:rFonts w:ascii="仿宋" w:eastAsia="仿宋" w:hAnsi="仿宋" w:cs="宋体" w:hint="eastAsia"/>
                <w:szCs w:val="21"/>
              </w:rPr>
              <w:t>清水桥镇、柏家坪镇、仁和镇</w:t>
            </w:r>
          </w:p>
        </w:tc>
        <w:tc>
          <w:tcPr>
            <w:tcW w:w="1134" w:type="dxa"/>
            <w:shd w:val="clear" w:color="auto" w:fill="auto"/>
            <w:vAlign w:val="center"/>
          </w:tcPr>
          <w:p w:rsidR="00CD2E0E" w:rsidRDefault="003738F9">
            <w:pPr>
              <w:jc w:val="center"/>
              <w:rPr>
                <w:rFonts w:ascii="仿宋" w:eastAsia="仿宋" w:hAnsi="仿宋"/>
                <w:szCs w:val="21"/>
              </w:rPr>
            </w:pPr>
            <w:r>
              <w:rPr>
                <w:rFonts w:ascii="仿宋" w:eastAsia="仿宋" w:hAnsi="仿宋" w:hint="eastAsia"/>
                <w:szCs w:val="21"/>
              </w:rPr>
              <w:t>湘江重要支流</w:t>
            </w:r>
          </w:p>
        </w:tc>
        <w:tc>
          <w:tcPr>
            <w:tcW w:w="1051" w:type="dxa"/>
            <w:shd w:val="clear" w:color="auto" w:fill="auto"/>
            <w:vAlign w:val="center"/>
          </w:tcPr>
          <w:p w:rsidR="00CD2E0E" w:rsidRDefault="003738F9">
            <w:pPr>
              <w:jc w:val="center"/>
              <w:rPr>
                <w:rFonts w:ascii="仿宋" w:eastAsia="仿宋" w:hAnsi="仿宋"/>
                <w:szCs w:val="21"/>
              </w:rPr>
            </w:pPr>
            <w:r>
              <w:rPr>
                <w:rFonts w:ascii="仿宋" w:eastAsia="仿宋" w:hAnsi="仿宋" w:hint="eastAsia"/>
                <w:szCs w:val="21"/>
              </w:rPr>
              <w:t>54.17</w:t>
            </w:r>
          </w:p>
        </w:tc>
        <w:tc>
          <w:tcPr>
            <w:tcW w:w="847" w:type="dxa"/>
            <w:vMerge w:val="restart"/>
            <w:tcBorders>
              <w:right w:val="nil"/>
            </w:tcBorders>
            <w:shd w:val="clear" w:color="auto" w:fill="auto"/>
            <w:vAlign w:val="center"/>
          </w:tcPr>
          <w:p w:rsidR="00CD2E0E" w:rsidRDefault="003738F9">
            <w:pPr>
              <w:jc w:val="center"/>
              <w:rPr>
                <w:rFonts w:ascii="仿宋" w:eastAsia="仿宋" w:hAnsi="仿宋"/>
                <w:szCs w:val="21"/>
              </w:rPr>
            </w:pPr>
            <w:r>
              <w:rPr>
                <w:rFonts w:ascii="仿宋" w:eastAsia="仿宋" w:hAnsi="仿宋" w:hint="eastAsia"/>
                <w:szCs w:val="21"/>
              </w:rPr>
              <w:t>限制砂石土矿开采</w:t>
            </w:r>
          </w:p>
        </w:tc>
      </w:tr>
      <w:tr w:rsidR="00CD2E0E">
        <w:trPr>
          <w:trHeight w:hRule="exact" w:val="563"/>
          <w:jc w:val="center"/>
        </w:trPr>
        <w:tc>
          <w:tcPr>
            <w:tcW w:w="766" w:type="dxa"/>
            <w:tcBorders>
              <w:left w:val="nil"/>
            </w:tcBorders>
            <w:shd w:val="clear" w:color="auto" w:fill="auto"/>
            <w:vAlign w:val="center"/>
          </w:tcPr>
          <w:p w:rsidR="00CD2E0E" w:rsidRDefault="003738F9">
            <w:pPr>
              <w:jc w:val="center"/>
              <w:rPr>
                <w:rFonts w:ascii="仿宋" w:eastAsia="仿宋" w:hAnsi="仿宋"/>
                <w:szCs w:val="21"/>
              </w:rPr>
            </w:pPr>
            <w:r>
              <w:rPr>
                <w:rFonts w:ascii="仿宋" w:eastAsia="仿宋" w:hAnsi="仿宋" w:hint="eastAsia"/>
                <w:szCs w:val="21"/>
              </w:rPr>
              <w:t>XC002</w:t>
            </w:r>
          </w:p>
        </w:tc>
        <w:tc>
          <w:tcPr>
            <w:tcW w:w="3458" w:type="dxa"/>
            <w:shd w:val="clear" w:color="auto" w:fill="auto"/>
            <w:vAlign w:val="center"/>
          </w:tcPr>
          <w:p w:rsidR="00CD2E0E" w:rsidRDefault="003738F9">
            <w:pPr>
              <w:jc w:val="center"/>
              <w:rPr>
                <w:rFonts w:ascii="仿宋" w:eastAsia="仿宋" w:hAnsi="仿宋" w:cs="宋体"/>
                <w:szCs w:val="21"/>
              </w:rPr>
            </w:pPr>
            <w:r>
              <w:rPr>
                <w:rFonts w:ascii="仿宋" w:eastAsia="仿宋" w:hAnsi="仿宋" w:cs="宋体" w:hint="eastAsia"/>
                <w:szCs w:val="21"/>
              </w:rPr>
              <w:t>泠江河重要饮用水源地限制开采区</w:t>
            </w:r>
          </w:p>
        </w:tc>
        <w:tc>
          <w:tcPr>
            <w:tcW w:w="1842" w:type="dxa"/>
            <w:shd w:val="clear" w:color="auto" w:fill="auto"/>
            <w:vAlign w:val="center"/>
          </w:tcPr>
          <w:p w:rsidR="00CD2E0E" w:rsidRDefault="003738F9">
            <w:pPr>
              <w:jc w:val="center"/>
              <w:rPr>
                <w:rFonts w:ascii="仿宋" w:eastAsia="仿宋" w:hAnsi="仿宋"/>
                <w:szCs w:val="21"/>
              </w:rPr>
            </w:pPr>
            <w:r>
              <w:rPr>
                <w:rFonts w:ascii="仿宋" w:eastAsia="仿宋" w:hAnsi="仿宋" w:hint="eastAsia"/>
                <w:szCs w:val="21"/>
              </w:rPr>
              <w:t>湾井镇、桐山街道</w:t>
            </w:r>
          </w:p>
        </w:tc>
        <w:tc>
          <w:tcPr>
            <w:tcW w:w="1134" w:type="dxa"/>
            <w:vMerge w:val="restart"/>
            <w:shd w:val="clear" w:color="auto" w:fill="auto"/>
            <w:vAlign w:val="center"/>
          </w:tcPr>
          <w:p w:rsidR="00CD2E0E" w:rsidRDefault="003738F9">
            <w:pPr>
              <w:jc w:val="center"/>
              <w:rPr>
                <w:rFonts w:ascii="仿宋" w:eastAsia="仿宋" w:hAnsi="仿宋"/>
                <w:szCs w:val="21"/>
              </w:rPr>
            </w:pPr>
            <w:r>
              <w:rPr>
                <w:rFonts w:ascii="仿宋" w:eastAsia="仿宋" w:hAnsi="仿宋" w:cs="宋体" w:hint="eastAsia"/>
                <w:szCs w:val="21"/>
              </w:rPr>
              <w:t>重要饮用水源地保护区</w:t>
            </w:r>
          </w:p>
        </w:tc>
        <w:tc>
          <w:tcPr>
            <w:tcW w:w="1051" w:type="dxa"/>
            <w:shd w:val="clear" w:color="auto" w:fill="auto"/>
            <w:vAlign w:val="center"/>
          </w:tcPr>
          <w:p w:rsidR="00CD2E0E" w:rsidRDefault="003738F9">
            <w:pPr>
              <w:jc w:val="center"/>
              <w:rPr>
                <w:rFonts w:ascii="仿宋" w:eastAsia="仿宋" w:hAnsi="仿宋"/>
                <w:szCs w:val="21"/>
              </w:rPr>
            </w:pPr>
            <w:r>
              <w:rPr>
                <w:rFonts w:ascii="仿宋" w:eastAsia="仿宋" w:hAnsi="仿宋" w:hint="eastAsia"/>
                <w:szCs w:val="21"/>
              </w:rPr>
              <w:t>30.78</w:t>
            </w:r>
          </w:p>
        </w:tc>
        <w:tc>
          <w:tcPr>
            <w:tcW w:w="847" w:type="dxa"/>
            <w:vMerge/>
            <w:tcBorders>
              <w:right w:val="nil"/>
            </w:tcBorders>
            <w:shd w:val="clear" w:color="auto" w:fill="auto"/>
            <w:vAlign w:val="center"/>
          </w:tcPr>
          <w:p w:rsidR="00CD2E0E" w:rsidRDefault="00CD2E0E">
            <w:pPr>
              <w:jc w:val="center"/>
              <w:rPr>
                <w:rFonts w:ascii="仿宋" w:eastAsia="仿宋" w:hAnsi="仿宋"/>
                <w:szCs w:val="21"/>
              </w:rPr>
            </w:pPr>
          </w:p>
        </w:tc>
      </w:tr>
      <w:tr w:rsidR="00CD2E0E">
        <w:trPr>
          <w:trHeight w:hRule="exact" w:val="688"/>
          <w:jc w:val="center"/>
        </w:trPr>
        <w:tc>
          <w:tcPr>
            <w:tcW w:w="766" w:type="dxa"/>
            <w:tcBorders>
              <w:left w:val="nil"/>
              <w:bottom w:val="single" w:sz="12" w:space="0" w:color="000000"/>
            </w:tcBorders>
            <w:shd w:val="clear" w:color="auto" w:fill="auto"/>
            <w:vAlign w:val="center"/>
          </w:tcPr>
          <w:p w:rsidR="00CD2E0E" w:rsidRDefault="003738F9">
            <w:pPr>
              <w:jc w:val="center"/>
              <w:rPr>
                <w:rFonts w:ascii="仿宋" w:eastAsia="仿宋" w:hAnsi="仿宋"/>
                <w:szCs w:val="21"/>
              </w:rPr>
            </w:pPr>
            <w:r>
              <w:rPr>
                <w:rFonts w:ascii="仿宋" w:eastAsia="仿宋" w:hAnsi="仿宋" w:hint="eastAsia"/>
                <w:szCs w:val="21"/>
              </w:rPr>
              <w:t>XC003</w:t>
            </w:r>
          </w:p>
        </w:tc>
        <w:tc>
          <w:tcPr>
            <w:tcW w:w="3458" w:type="dxa"/>
            <w:tcBorders>
              <w:bottom w:val="single" w:sz="12" w:space="0" w:color="000000"/>
            </w:tcBorders>
            <w:shd w:val="clear" w:color="auto" w:fill="auto"/>
            <w:vAlign w:val="center"/>
          </w:tcPr>
          <w:p w:rsidR="00CD2E0E" w:rsidRDefault="003738F9">
            <w:pPr>
              <w:jc w:val="center"/>
              <w:rPr>
                <w:rFonts w:ascii="仿宋" w:eastAsia="仿宋" w:hAnsi="仿宋" w:cs="宋体"/>
                <w:szCs w:val="21"/>
              </w:rPr>
            </w:pPr>
            <w:r>
              <w:rPr>
                <w:rFonts w:ascii="仿宋" w:eastAsia="仿宋" w:hAnsi="仿宋" w:cs="宋体" w:hint="eastAsia"/>
                <w:szCs w:val="21"/>
              </w:rPr>
              <w:t>水市水库九嶷河重要饮用水源地限制开采区</w:t>
            </w:r>
          </w:p>
        </w:tc>
        <w:tc>
          <w:tcPr>
            <w:tcW w:w="1842" w:type="dxa"/>
            <w:tcBorders>
              <w:bottom w:val="single" w:sz="12" w:space="0" w:color="000000"/>
            </w:tcBorders>
            <w:shd w:val="clear" w:color="auto" w:fill="auto"/>
            <w:vAlign w:val="center"/>
          </w:tcPr>
          <w:p w:rsidR="00CD2E0E" w:rsidRDefault="003738F9">
            <w:pPr>
              <w:jc w:val="center"/>
              <w:rPr>
                <w:rFonts w:ascii="仿宋" w:eastAsia="仿宋" w:hAnsi="仿宋"/>
                <w:szCs w:val="21"/>
              </w:rPr>
            </w:pPr>
            <w:r>
              <w:rPr>
                <w:rFonts w:ascii="仿宋" w:eastAsia="仿宋" w:hAnsi="仿宋" w:hint="eastAsia"/>
                <w:szCs w:val="21"/>
              </w:rPr>
              <w:t>九嶷山瑶族乡、水市镇</w:t>
            </w:r>
          </w:p>
        </w:tc>
        <w:tc>
          <w:tcPr>
            <w:tcW w:w="1134" w:type="dxa"/>
            <w:vMerge/>
            <w:tcBorders>
              <w:bottom w:val="single" w:sz="12" w:space="0" w:color="000000"/>
            </w:tcBorders>
            <w:shd w:val="clear" w:color="auto" w:fill="auto"/>
            <w:vAlign w:val="center"/>
          </w:tcPr>
          <w:p w:rsidR="00CD2E0E" w:rsidRDefault="00CD2E0E">
            <w:pPr>
              <w:jc w:val="center"/>
              <w:rPr>
                <w:rFonts w:ascii="仿宋" w:eastAsia="仿宋" w:hAnsi="仿宋"/>
                <w:szCs w:val="21"/>
              </w:rPr>
            </w:pPr>
          </w:p>
        </w:tc>
        <w:tc>
          <w:tcPr>
            <w:tcW w:w="1051" w:type="dxa"/>
            <w:tcBorders>
              <w:bottom w:val="single" w:sz="12" w:space="0" w:color="000000"/>
            </w:tcBorders>
            <w:shd w:val="clear" w:color="auto" w:fill="auto"/>
            <w:vAlign w:val="center"/>
          </w:tcPr>
          <w:p w:rsidR="00CD2E0E" w:rsidRDefault="003738F9">
            <w:pPr>
              <w:jc w:val="center"/>
              <w:rPr>
                <w:rFonts w:ascii="仿宋" w:eastAsia="仿宋" w:hAnsi="仿宋"/>
                <w:szCs w:val="21"/>
              </w:rPr>
            </w:pPr>
            <w:r>
              <w:rPr>
                <w:rFonts w:ascii="仿宋" w:eastAsia="仿宋" w:hAnsi="仿宋" w:hint="eastAsia"/>
                <w:szCs w:val="21"/>
              </w:rPr>
              <w:t>32.41</w:t>
            </w:r>
          </w:p>
        </w:tc>
        <w:tc>
          <w:tcPr>
            <w:tcW w:w="847" w:type="dxa"/>
            <w:vMerge/>
            <w:tcBorders>
              <w:bottom w:val="single" w:sz="12" w:space="0" w:color="000000"/>
              <w:right w:val="nil"/>
            </w:tcBorders>
            <w:shd w:val="clear" w:color="auto" w:fill="auto"/>
            <w:vAlign w:val="center"/>
          </w:tcPr>
          <w:p w:rsidR="00CD2E0E" w:rsidRDefault="00CD2E0E">
            <w:pPr>
              <w:jc w:val="center"/>
              <w:rPr>
                <w:rFonts w:ascii="仿宋" w:eastAsia="仿宋" w:hAnsi="仿宋"/>
                <w:szCs w:val="21"/>
              </w:rPr>
            </w:pPr>
          </w:p>
        </w:tc>
      </w:tr>
    </w:tbl>
    <w:p w:rsidR="00CD2E0E" w:rsidRDefault="003738F9">
      <w:pPr>
        <w:spacing w:line="360" w:lineRule="auto"/>
        <w:ind w:firstLineChars="200" w:firstLine="560"/>
        <w:rPr>
          <w:rFonts w:ascii="仿宋" w:eastAsia="仿宋" w:hAnsi="仿宋"/>
          <w:sz w:val="28"/>
          <w:szCs w:val="28"/>
        </w:rPr>
      </w:pPr>
      <w:r>
        <w:rPr>
          <w:rFonts w:ascii="仿宋" w:eastAsia="仿宋" w:hAnsi="仿宋"/>
          <w:sz w:val="28"/>
          <w:szCs w:val="28"/>
        </w:rPr>
        <w:t>限制开采区管理措施</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在</w:t>
      </w:r>
      <w:r>
        <w:rPr>
          <w:rFonts w:ascii="仿宋" w:eastAsia="仿宋" w:hAnsi="仿宋"/>
          <w:sz w:val="28"/>
          <w:szCs w:val="28"/>
        </w:rPr>
        <w:t>限制开采区内，不得开展不符合功能定位的</w:t>
      </w:r>
      <w:r>
        <w:rPr>
          <w:rFonts w:ascii="仿宋" w:eastAsia="仿宋" w:hAnsi="仿宋" w:hint="eastAsia"/>
          <w:sz w:val="28"/>
          <w:szCs w:val="28"/>
        </w:rPr>
        <w:t>砂石土矿</w:t>
      </w:r>
      <w:r>
        <w:rPr>
          <w:rFonts w:ascii="仿宋" w:eastAsia="仿宋" w:hAnsi="仿宋"/>
          <w:sz w:val="28"/>
          <w:szCs w:val="28"/>
        </w:rPr>
        <w:t>开发活动；</w:t>
      </w:r>
      <w:r>
        <w:rPr>
          <w:rFonts w:ascii="仿宋" w:eastAsia="仿宋" w:hAnsi="仿宋" w:hint="eastAsia"/>
          <w:sz w:val="28"/>
          <w:szCs w:val="28"/>
        </w:rPr>
        <w:t>若</w:t>
      </w:r>
      <w:r>
        <w:rPr>
          <w:rFonts w:ascii="仿宋" w:eastAsia="仿宋" w:hAnsi="仿宋"/>
          <w:sz w:val="28"/>
          <w:szCs w:val="28"/>
        </w:rPr>
        <w:t>保护区内采矿权的新设、延续、调整和保留，须征得所涉及保护区的主管部门同意。</w:t>
      </w:r>
    </w:p>
    <w:p w:rsidR="00CD2E0E" w:rsidRDefault="003738F9">
      <w:pPr>
        <w:spacing w:line="360" w:lineRule="auto"/>
        <w:ind w:firstLineChars="200" w:firstLine="560"/>
        <w:rPr>
          <w:rFonts w:ascii="仿宋" w:eastAsia="仿宋" w:hAnsi="仿宋"/>
          <w:sz w:val="28"/>
          <w:szCs w:val="28"/>
        </w:rPr>
      </w:pPr>
      <w:r>
        <w:rPr>
          <w:rFonts w:ascii="仿宋" w:eastAsia="仿宋" w:hAnsi="仿宋"/>
          <w:sz w:val="28"/>
          <w:szCs w:val="28"/>
        </w:rPr>
        <w:t>此外</w:t>
      </w:r>
      <w:r>
        <w:rPr>
          <w:rFonts w:ascii="仿宋" w:eastAsia="仿宋" w:hAnsi="仿宋" w:hint="eastAsia"/>
          <w:sz w:val="28"/>
          <w:szCs w:val="28"/>
        </w:rPr>
        <w:t>“湖南省省级生态廊道建设总体规划（2019～2023年）”内生态保护区及生态基础建设</w:t>
      </w:r>
      <w:r>
        <w:rPr>
          <w:rFonts w:ascii="仿宋" w:eastAsia="仿宋" w:hAnsi="仿宋"/>
          <w:sz w:val="28"/>
          <w:szCs w:val="28"/>
        </w:rPr>
        <w:t>一定范围内</w:t>
      </w:r>
      <w:r>
        <w:rPr>
          <w:rFonts w:ascii="仿宋" w:eastAsia="仿宋" w:hAnsi="仿宋" w:hint="eastAsia"/>
          <w:sz w:val="28"/>
          <w:szCs w:val="28"/>
        </w:rPr>
        <w:t>限制</w:t>
      </w:r>
      <w:r>
        <w:rPr>
          <w:rFonts w:ascii="仿宋" w:eastAsia="仿宋" w:hAnsi="仿宋"/>
          <w:sz w:val="28"/>
          <w:szCs w:val="28"/>
        </w:rPr>
        <w:t>开展不符合功能定位的</w:t>
      </w:r>
      <w:r>
        <w:rPr>
          <w:rFonts w:ascii="仿宋" w:eastAsia="仿宋" w:hAnsi="仿宋" w:hint="eastAsia"/>
          <w:sz w:val="28"/>
          <w:szCs w:val="28"/>
        </w:rPr>
        <w:t>砂石土矿</w:t>
      </w:r>
      <w:r>
        <w:rPr>
          <w:rFonts w:ascii="仿宋" w:eastAsia="仿宋" w:hAnsi="仿宋"/>
          <w:sz w:val="28"/>
          <w:szCs w:val="28"/>
        </w:rPr>
        <w:t>开发活动</w:t>
      </w:r>
      <w:r>
        <w:rPr>
          <w:rFonts w:ascii="仿宋" w:eastAsia="仿宋" w:hAnsi="仿宋" w:hint="eastAsia"/>
          <w:sz w:val="28"/>
          <w:szCs w:val="28"/>
        </w:rPr>
        <w:t>。</w:t>
      </w:r>
    </w:p>
    <w:p w:rsidR="00CD2E0E" w:rsidRDefault="003738F9">
      <w:pPr>
        <w:spacing w:line="360" w:lineRule="auto"/>
        <w:ind w:firstLineChars="200" w:firstLine="560"/>
        <w:rPr>
          <w:rFonts w:ascii="仿宋" w:eastAsia="仿宋" w:hAnsi="仿宋"/>
          <w:sz w:val="28"/>
          <w:szCs w:val="28"/>
        </w:rPr>
        <w:sectPr w:rsidR="00CD2E0E">
          <w:pgSz w:w="11906" w:h="16838"/>
          <w:pgMar w:top="1440" w:right="1800" w:bottom="1440" w:left="1800" w:header="708" w:footer="708" w:gutter="0"/>
          <w:cols w:space="708"/>
          <w:docGrid w:linePitch="360"/>
        </w:sectPr>
      </w:pPr>
      <w:r>
        <w:rPr>
          <w:rFonts w:ascii="仿宋" w:eastAsia="仿宋" w:hAnsi="仿宋"/>
          <w:sz w:val="28"/>
          <w:szCs w:val="28"/>
        </w:rPr>
        <w:t>限制开采区的解除由设置限制条件的主管部门负责。</w:t>
      </w:r>
    </w:p>
    <w:p w:rsidR="00CD2E0E" w:rsidRDefault="003738F9">
      <w:pPr>
        <w:spacing w:line="360" w:lineRule="auto"/>
        <w:ind w:firstLineChars="200" w:firstLine="562"/>
        <w:rPr>
          <w:rFonts w:ascii="仿宋" w:eastAsia="仿宋" w:hAnsi="仿宋"/>
          <w:b/>
          <w:bCs/>
          <w:sz w:val="28"/>
          <w:szCs w:val="28"/>
        </w:rPr>
      </w:pPr>
      <w:r>
        <w:rPr>
          <w:rFonts w:ascii="仿宋" w:eastAsia="仿宋" w:hAnsi="仿宋" w:hint="eastAsia"/>
          <w:b/>
          <w:bCs/>
          <w:sz w:val="28"/>
          <w:szCs w:val="28"/>
        </w:rPr>
        <w:lastRenderedPageBreak/>
        <w:t>3、砂石土矿允许开采区</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综合考虑资源分布、产业布局、新型城镇化发展、基础设施建设规划、环保、林业等因素，在资源条件允许、环境影响小、区位较隐蔽的区位设置砂石土矿</w:t>
      </w:r>
      <w:r>
        <w:rPr>
          <w:rFonts w:ascii="仿宋" w:eastAsia="仿宋" w:hAnsi="仿宋"/>
          <w:sz w:val="28"/>
          <w:szCs w:val="28"/>
        </w:rPr>
        <w:t>允许开采区</w:t>
      </w:r>
      <w:r>
        <w:rPr>
          <w:rFonts w:ascii="仿宋" w:eastAsia="仿宋" w:hAnsi="仿宋" w:hint="eastAsia"/>
          <w:sz w:val="28"/>
          <w:szCs w:val="28"/>
        </w:rPr>
        <w:t>25个，其中设置开采规划区块的的允许</w:t>
      </w:r>
      <w:r>
        <w:rPr>
          <w:rFonts w:ascii="仿宋" w:eastAsia="仿宋" w:hAnsi="仿宋"/>
          <w:sz w:val="28"/>
          <w:szCs w:val="28"/>
        </w:rPr>
        <w:t>开采区</w:t>
      </w:r>
      <w:r>
        <w:rPr>
          <w:rFonts w:ascii="仿宋" w:eastAsia="仿宋" w:hAnsi="仿宋" w:hint="eastAsia"/>
          <w:sz w:val="28"/>
          <w:szCs w:val="28"/>
        </w:rPr>
        <w:t>13个，作为资源开发备选点的空白允许开采区12个。25个允许开采区均匀分布于宁远县各个乡镇（专栏四、专栏五）。</w:t>
      </w:r>
    </w:p>
    <w:tbl>
      <w:tblPr>
        <w:tblW w:w="9485" w:type="dxa"/>
        <w:jc w:val="center"/>
        <w:tblLook w:val="04A0" w:firstRow="1" w:lastRow="0" w:firstColumn="1" w:lastColumn="0" w:noHBand="0" w:noVBand="1"/>
      </w:tblPr>
      <w:tblGrid>
        <w:gridCol w:w="1230"/>
        <w:gridCol w:w="1095"/>
        <w:gridCol w:w="1120"/>
        <w:gridCol w:w="838"/>
        <w:gridCol w:w="698"/>
        <w:gridCol w:w="1116"/>
        <w:gridCol w:w="977"/>
        <w:gridCol w:w="698"/>
        <w:gridCol w:w="1713"/>
      </w:tblGrid>
      <w:tr w:rsidR="00CD2E0E">
        <w:trPr>
          <w:trHeight w:val="549"/>
          <w:jc w:val="center"/>
        </w:trPr>
        <w:tc>
          <w:tcPr>
            <w:tcW w:w="9485" w:type="dxa"/>
            <w:gridSpan w:val="9"/>
            <w:tcBorders>
              <w:top w:val="single" w:sz="12" w:space="0" w:color="000000"/>
              <w:left w:val="nil"/>
              <w:bottom w:val="single" w:sz="4" w:space="0" w:color="000000"/>
              <w:right w:val="nil"/>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hint="eastAsia"/>
                <w:b/>
                <w:sz w:val="24"/>
              </w:rPr>
              <w:t>专栏四     宁远县采矿权设置总量控制指标表</w:t>
            </w:r>
          </w:p>
        </w:tc>
      </w:tr>
      <w:tr w:rsidR="00CD2E0E">
        <w:trPr>
          <w:trHeight w:val="443"/>
          <w:jc w:val="center"/>
        </w:trPr>
        <w:tc>
          <w:tcPr>
            <w:tcW w:w="1230" w:type="dxa"/>
            <w:vMerge w:val="restart"/>
            <w:tcBorders>
              <w:top w:val="single" w:sz="4" w:space="0" w:color="000000"/>
              <w:left w:val="nil"/>
              <w:bottom w:val="single" w:sz="4" w:space="0" w:color="000000"/>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乡镇名称</w:t>
            </w:r>
          </w:p>
        </w:tc>
        <w:tc>
          <w:tcPr>
            <w:tcW w:w="3751" w:type="dxa"/>
            <w:gridSpan w:val="4"/>
            <w:tcBorders>
              <w:top w:val="single" w:sz="4" w:space="0" w:color="000000"/>
              <w:left w:val="nil"/>
              <w:bottom w:val="single" w:sz="4" w:space="0" w:color="000000"/>
              <w:right w:val="single" w:sz="4" w:space="0" w:color="auto"/>
            </w:tcBorders>
            <w:shd w:val="clear" w:color="auto" w:fill="auto"/>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允许开采区（个）</w:t>
            </w:r>
          </w:p>
        </w:tc>
        <w:tc>
          <w:tcPr>
            <w:tcW w:w="2093" w:type="dxa"/>
            <w:gridSpan w:val="2"/>
            <w:tcBorders>
              <w:top w:val="single" w:sz="4" w:space="0" w:color="000000"/>
              <w:left w:val="nil"/>
              <w:bottom w:val="single" w:sz="4" w:space="0" w:color="000000"/>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开采规划区块（个）</w:t>
            </w:r>
          </w:p>
        </w:tc>
        <w:tc>
          <w:tcPr>
            <w:tcW w:w="698" w:type="dxa"/>
            <w:tcBorders>
              <w:top w:val="single" w:sz="4" w:space="0" w:color="000000"/>
              <w:left w:val="nil"/>
              <w:bottom w:val="single" w:sz="4" w:space="0" w:color="000000"/>
              <w:right w:val="single" w:sz="4" w:space="0" w:color="auto"/>
            </w:tcBorders>
            <w:shd w:val="clear" w:color="auto" w:fill="auto"/>
            <w:vAlign w:val="center"/>
          </w:tcPr>
          <w:p w:rsidR="00CD2E0E" w:rsidRDefault="00CD2E0E">
            <w:pPr>
              <w:jc w:val="center"/>
              <w:rPr>
                <w:rFonts w:ascii="仿宋" w:eastAsia="仿宋" w:hAnsi="仿宋" w:cs="宋体"/>
                <w:color w:val="000000"/>
                <w:szCs w:val="21"/>
              </w:rPr>
            </w:pPr>
          </w:p>
        </w:tc>
        <w:tc>
          <w:tcPr>
            <w:tcW w:w="1713" w:type="dxa"/>
            <w:vMerge w:val="restart"/>
            <w:tcBorders>
              <w:top w:val="single" w:sz="4" w:space="0" w:color="000000"/>
              <w:left w:val="nil"/>
              <w:bottom w:val="single" w:sz="4" w:space="0" w:color="000000"/>
              <w:right w:val="nil"/>
            </w:tcBorders>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备注</w:t>
            </w:r>
          </w:p>
        </w:tc>
      </w:tr>
      <w:tr w:rsidR="00CD2E0E">
        <w:trPr>
          <w:trHeight w:val="443"/>
          <w:jc w:val="center"/>
        </w:trPr>
        <w:tc>
          <w:tcPr>
            <w:tcW w:w="1230" w:type="dxa"/>
            <w:vMerge/>
            <w:tcBorders>
              <w:top w:val="single" w:sz="4" w:space="0" w:color="000000"/>
              <w:left w:val="nil"/>
              <w:bottom w:val="single" w:sz="4" w:space="0" w:color="auto"/>
              <w:right w:val="single" w:sz="4" w:space="0" w:color="auto"/>
            </w:tcBorders>
            <w:shd w:val="clear" w:color="auto" w:fill="auto"/>
            <w:vAlign w:val="center"/>
          </w:tcPr>
          <w:p w:rsidR="00CD2E0E" w:rsidRDefault="00CD2E0E">
            <w:pPr>
              <w:jc w:val="center"/>
              <w:rPr>
                <w:rFonts w:ascii="仿宋" w:eastAsia="仿宋" w:hAnsi="仿宋" w:cs="宋体"/>
                <w:color w:val="000000"/>
                <w:szCs w:val="21"/>
              </w:rPr>
            </w:pPr>
          </w:p>
        </w:tc>
        <w:tc>
          <w:tcPr>
            <w:tcW w:w="1095" w:type="dxa"/>
            <w:tcBorders>
              <w:top w:val="single" w:sz="4" w:space="0" w:color="000000"/>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建筑石料用花岗岩</w:t>
            </w:r>
          </w:p>
        </w:tc>
        <w:tc>
          <w:tcPr>
            <w:tcW w:w="1120" w:type="dxa"/>
            <w:tcBorders>
              <w:top w:val="single" w:sz="4" w:space="0" w:color="000000"/>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建筑石料用灰岩</w:t>
            </w:r>
          </w:p>
        </w:tc>
        <w:tc>
          <w:tcPr>
            <w:tcW w:w="838" w:type="dxa"/>
            <w:tcBorders>
              <w:top w:val="single" w:sz="4" w:space="0" w:color="000000"/>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砖瓦用页岩</w:t>
            </w:r>
          </w:p>
        </w:tc>
        <w:tc>
          <w:tcPr>
            <w:tcW w:w="698" w:type="dxa"/>
            <w:tcBorders>
              <w:top w:val="single" w:sz="4" w:space="0" w:color="000000"/>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小计</w:t>
            </w:r>
          </w:p>
        </w:tc>
        <w:tc>
          <w:tcPr>
            <w:tcW w:w="1116" w:type="dxa"/>
            <w:tcBorders>
              <w:top w:val="single" w:sz="4" w:space="0" w:color="000000"/>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建筑石料用灰岩</w:t>
            </w:r>
          </w:p>
        </w:tc>
        <w:tc>
          <w:tcPr>
            <w:tcW w:w="977" w:type="dxa"/>
            <w:tcBorders>
              <w:top w:val="single" w:sz="4" w:space="0" w:color="000000"/>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砖瓦用页岩</w:t>
            </w:r>
          </w:p>
        </w:tc>
        <w:tc>
          <w:tcPr>
            <w:tcW w:w="698" w:type="dxa"/>
            <w:tcBorders>
              <w:top w:val="single" w:sz="4" w:space="0" w:color="000000"/>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小计</w:t>
            </w:r>
          </w:p>
        </w:tc>
        <w:tc>
          <w:tcPr>
            <w:tcW w:w="1713" w:type="dxa"/>
            <w:vMerge/>
            <w:tcBorders>
              <w:top w:val="single" w:sz="4" w:space="0" w:color="000000"/>
              <w:left w:val="nil"/>
              <w:bottom w:val="single" w:sz="4" w:space="0" w:color="auto"/>
              <w:right w:val="nil"/>
            </w:tcBorders>
            <w:vAlign w:val="center"/>
          </w:tcPr>
          <w:p w:rsidR="00CD2E0E" w:rsidRDefault="00CD2E0E">
            <w:pPr>
              <w:jc w:val="center"/>
              <w:rPr>
                <w:rFonts w:ascii="仿宋" w:eastAsia="仿宋" w:hAnsi="仿宋" w:cs="宋体"/>
                <w:color w:val="000000"/>
                <w:szCs w:val="21"/>
              </w:rPr>
            </w:pPr>
          </w:p>
        </w:tc>
      </w:tr>
      <w:tr w:rsidR="00CD2E0E">
        <w:trPr>
          <w:trHeight w:val="443"/>
          <w:jc w:val="center"/>
        </w:trPr>
        <w:tc>
          <w:tcPr>
            <w:tcW w:w="1230"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五龙山瑶族乡</w:t>
            </w:r>
          </w:p>
        </w:tc>
        <w:tc>
          <w:tcPr>
            <w:tcW w:w="1095"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1</w:t>
            </w:r>
          </w:p>
        </w:tc>
        <w:tc>
          <w:tcPr>
            <w:tcW w:w="1120" w:type="dxa"/>
            <w:tcBorders>
              <w:top w:val="nil"/>
              <w:left w:val="nil"/>
              <w:bottom w:val="single" w:sz="4" w:space="0" w:color="auto"/>
              <w:right w:val="single" w:sz="4" w:space="0" w:color="auto"/>
            </w:tcBorders>
            <w:shd w:val="clear" w:color="auto" w:fill="auto"/>
            <w:vAlign w:val="center"/>
          </w:tcPr>
          <w:p w:rsidR="00CD2E0E" w:rsidRDefault="00CD2E0E">
            <w:pPr>
              <w:jc w:val="center"/>
              <w:rPr>
                <w:rFonts w:ascii="仿宋" w:eastAsia="仿宋" w:hAnsi="仿宋" w:cs="宋体"/>
                <w:color w:val="000000"/>
                <w:szCs w:val="21"/>
              </w:rPr>
            </w:pPr>
          </w:p>
        </w:tc>
        <w:tc>
          <w:tcPr>
            <w:tcW w:w="838" w:type="dxa"/>
            <w:tcBorders>
              <w:top w:val="nil"/>
              <w:left w:val="nil"/>
              <w:bottom w:val="single" w:sz="4" w:space="0" w:color="auto"/>
              <w:right w:val="single" w:sz="4" w:space="0" w:color="auto"/>
            </w:tcBorders>
            <w:shd w:val="clear" w:color="auto" w:fill="auto"/>
            <w:vAlign w:val="center"/>
          </w:tcPr>
          <w:p w:rsidR="00CD2E0E" w:rsidRDefault="00CD2E0E">
            <w:pPr>
              <w:jc w:val="center"/>
              <w:rPr>
                <w:rFonts w:ascii="仿宋" w:eastAsia="仿宋" w:hAnsi="仿宋" w:cs="宋体"/>
                <w:color w:val="000000"/>
                <w:szCs w:val="21"/>
              </w:rPr>
            </w:pPr>
          </w:p>
        </w:tc>
        <w:tc>
          <w:tcPr>
            <w:tcW w:w="698"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1</w:t>
            </w:r>
          </w:p>
        </w:tc>
        <w:tc>
          <w:tcPr>
            <w:tcW w:w="1116" w:type="dxa"/>
            <w:tcBorders>
              <w:top w:val="nil"/>
              <w:left w:val="nil"/>
              <w:bottom w:val="single" w:sz="4" w:space="0" w:color="auto"/>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977" w:type="dxa"/>
            <w:tcBorders>
              <w:top w:val="nil"/>
              <w:left w:val="nil"/>
              <w:bottom w:val="single" w:sz="4" w:space="0" w:color="auto"/>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698" w:type="dxa"/>
            <w:tcBorders>
              <w:top w:val="nil"/>
              <w:left w:val="nil"/>
              <w:bottom w:val="single" w:sz="4" w:space="0" w:color="auto"/>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1713" w:type="dxa"/>
            <w:tcBorders>
              <w:top w:val="nil"/>
              <w:left w:val="nil"/>
              <w:bottom w:val="single" w:sz="4" w:space="0" w:color="auto"/>
              <w:right w:val="nil"/>
            </w:tcBorders>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空白允许区</w:t>
            </w:r>
          </w:p>
        </w:tc>
      </w:tr>
      <w:tr w:rsidR="00CD2E0E">
        <w:trPr>
          <w:trHeight w:val="443"/>
          <w:jc w:val="center"/>
        </w:trPr>
        <w:tc>
          <w:tcPr>
            <w:tcW w:w="1230"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鲤溪镇</w:t>
            </w:r>
          </w:p>
        </w:tc>
        <w:tc>
          <w:tcPr>
            <w:tcW w:w="1095" w:type="dxa"/>
            <w:tcBorders>
              <w:top w:val="nil"/>
              <w:left w:val="nil"/>
              <w:bottom w:val="single" w:sz="4" w:space="0" w:color="auto"/>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1120" w:type="dxa"/>
            <w:tcBorders>
              <w:top w:val="nil"/>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1</w:t>
            </w:r>
          </w:p>
        </w:tc>
        <w:tc>
          <w:tcPr>
            <w:tcW w:w="838"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2</w:t>
            </w:r>
          </w:p>
        </w:tc>
        <w:tc>
          <w:tcPr>
            <w:tcW w:w="698"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3</w:t>
            </w:r>
          </w:p>
        </w:tc>
        <w:tc>
          <w:tcPr>
            <w:tcW w:w="1116"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1</w:t>
            </w:r>
          </w:p>
        </w:tc>
        <w:tc>
          <w:tcPr>
            <w:tcW w:w="977"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1</w:t>
            </w:r>
          </w:p>
        </w:tc>
        <w:tc>
          <w:tcPr>
            <w:tcW w:w="698"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2</w:t>
            </w:r>
          </w:p>
        </w:tc>
        <w:tc>
          <w:tcPr>
            <w:tcW w:w="1713" w:type="dxa"/>
            <w:tcBorders>
              <w:top w:val="nil"/>
              <w:left w:val="nil"/>
              <w:bottom w:val="single" w:sz="4" w:space="0" w:color="auto"/>
              <w:right w:val="nil"/>
            </w:tcBorders>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1个为空白允许区</w:t>
            </w:r>
          </w:p>
        </w:tc>
      </w:tr>
      <w:tr w:rsidR="00CD2E0E">
        <w:trPr>
          <w:trHeight w:val="443"/>
          <w:jc w:val="center"/>
        </w:trPr>
        <w:tc>
          <w:tcPr>
            <w:tcW w:w="1230"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柏家坪镇</w:t>
            </w:r>
          </w:p>
        </w:tc>
        <w:tc>
          <w:tcPr>
            <w:tcW w:w="1095" w:type="dxa"/>
            <w:tcBorders>
              <w:top w:val="nil"/>
              <w:left w:val="nil"/>
              <w:bottom w:val="single" w:sz="4" w:space="0" w:color="auto"/>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1120" w:type="dxa"/>
            <w:tcBorders>
              <w:top w:val="nil"/>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1</w:t>
            </w:r>
          </w:p>
        </w:tc>
        <w:tc>
          <w:tcPr>
            <w:tcW w:w="838" w:type="dxa"/>
            <w:tcBorders>
              <w:top w:val="nil"/>
              <w:left w:val="nil"/>
              <w:bottom w:val="single" w:sz="4" w:space="0" w:color="auto"/>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698"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1</w:t>
            </w:r>
          </w:p>
        </w:tc>
        <w:tc>
          <w:tcPr>
            <w:tcW w:w="1116" w:type="dxa"/>
            <w:tcBorders>
              <w:top w:val="nil"/>
              <w:left w:val="nil"/>
              <w:bottom w:val="single" w:sz="4" w:space="0" w:color="auto"/>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977" w:type="dxa"/>
            <w:tcBorders>
              <w:top w:val="nil"/>
              <w:left w:val="nil"/>
              <w:bottom w:val="single" w:sz="4" w:space="0" w:color="auto"/>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698" w:type="dxa"/>
            <w:tcBorders>
              <w:top w:val="nil"/>
              <w:left w:val="nil"/>
              <w:bottom w:val="single" w:sz="4" w:space="0" w:color="auto"/>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1713" w:type="dxa"/>
            <w:tcBorders>
              <w:top w:val="nil"/>
              <w:left w:val="nil"/>
              <w:bottom w:val="single" w:sz="4" w:space="0" w:color="auto"/>
              <w:right w:val="nil"/>
            </w:tcBorders>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空白允许区</w:t>
            </w:r>
          </w:p>
        </w:tc>
      </w:tr>
      <w:tr w:rsidR="00CD2E0E">
        <w:trPr>
          <w:trHeight w:val="443"/>
          <w:jc w:val="center"/>
        </w:trPr>
        <w:tc>
          <w:tcPr>
            <w:tcW w:w="1230"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中和镇</w:t>
            </w:r>
          </w:p>
        </w:tc>
        <w:tc>
          <w:tcPr>
            <w:tcW w:w="1095" w:type="dxa"/>
            <w:tcBorders>
              <w:top w:val="nil"/>
              <w:left w:val="nil"/>
              <w:bottom w:val="single" w:sz="4" w:space="0" w:color="auto"/>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1120" w:type="dxa"/>
            <w:tcBorders>
              <w:top w:val="nil"/>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1</w:t>
            </w:r>
          </w:p>
        </w:tc>
        <w:tc>
          <w:tcPr>
            <w:tcW w:w="838" w:type="dxa"/>
            <w:tcBorders>
              <w:top w:val="nil"/>
              <w:left w:val="nil"/>
              <w:bottom w:val="single" w:sz="4" w:space="0" w:color="auto"/>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698"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1</w:t>
            </w:r>
          </w:p>
        </w:tc>
        <w:tc>
          <w:tcPr>
            <w:tcW w:w="1116"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1</w:t>
            </w:r>
          </w:p>
        </w:tc>
        <w:tc>
          <w:tcPr>
            <w:tcW w:w="977" w:type="dxa"/>
            <w:tcBorders>
              <w:top w:val="nil"/>
              <w:left w:val="nil"/>
              <w:bottom w:val="single" w:sz="4" w:space="0" w:color="auto"/>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698"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1</w:t>
            </w:r>
          </w:p>
        </w:tc>
        <w:tc>
          <w:tcPr>
            <w:tcW w:w="1713" w:type="dxa"/>
            <w:tcBorders>
              <w:top w:val="nil"/>
              <w:left w:val="nil"/>
              <w:bottom w:val="single" w:sz="4" w:space="0" w:color="auto"/>
              <w:right w:val="nil"/>
            </w:tcBorders>
            <w:vAlign w:val="center"/>
          </w:tcPr>
          <w:p w:rsidR="00CD2E0E" w:rsidRDefault="00CD2E0E">
            <w:pPr>
              <w:jc w:val="center"/>
              <w:rPr>
                <w:rFonts w:ascii="仿宋" w:eastAsia="仿宋" w:hAnsi="仿宋" w:cs="宋体"/>
                <w:color w:val="000000"/>
                <w:szCs w:val="21"/>
              </w:rPr>
            </w:pPr>
          </w:p>
        </w:tc>
      </w:tr>
      <w:tr w:rsidR="00CD2E0E">
        <w:trPr>
          <w:trHeight w:val="443"/>
          <w:jc w:val="center"/>
        </w:trPr>
        <w:tc>
          <w:tcPr>
            <w:tcW w:w="1230"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文庙街道</w:t>
            </w:r>
          </w:p>
        </w:tc>
        <w:tc>
          <w:tcPr>
            <w:tcW w:w="1095" w:type="dxa"/>
            <w:tcBorders>
              <w:top w:val="nil"/>
              <w:left w:val="nil"/>
              <w:bottom w:val="single" w:sz="4" w:space="0" w:color="auto"/>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1120" w:type="dxa"/>
            <w:tcBorders>
              <w:top w:val="nil"/>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2</w:t>
            </w:r>
          </w:p>
        </w:tc>
        <w:tc>
          <w:tcPr>
            <w:tcW w:w="838" w:type="dxa"/>
            <w:tcBorders>
              <w:top w:val="nil"/>
              <w:left w:val="nil"/>
              <w:bottom w:val="single" w:sz="4" w:space="0" w:color="auto"/>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698"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2</w:t>
            </w:r>
          </w:p>
        </w:tc>
        <w:tc>
          <w:tcPr>
            <w:tcW w:w="1116"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3</w:t>
            </w:r>
          </w:p>
        </w:tc>
        <w:tc>
          <w:tcPr>
            <w:tcW w:w="977" w:type="dxa"/>
            <w:tcBorders>
              <w:top w:val="nil"/>
              <w:left w:val="nil"/>
              <w:bottom w:val="single" w:sz="4" w:space="0" w:color="auto"/>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698"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3</w:t>
            </w:r>
          </w:p>
        </w:tc>
        <w:tc>
          <w:tcPr>
            <w:tcW w:w="1713" w:type="dxa"/>
            <w:tcBorders>
              <w:top w:val="nil"/>
              <w:left w:val="nil"/>
              <w:bottom w:val="single" w:sz="4" w:space="0" w:color="auto"/>
              <w:right w:val="nil"/>
            </w:tcBorders>
            <w:vAlign w:val="center"/>
          </w:tcPr>
          <w:p w:rsidR="00CD2E0E" w:rsidRDefault="00CD2E0E">
            <w:pPr>
              <w:jc w:val="center"/>
              <w:rPr>
                <w:rFonts w:ascii="仿宋" w:eastAsia="仿宋" w:hAnsi="仿宋" w:cs="宋体"/>
                <w:color w:val="000000"/>
                <w:szCs w:val="21"/>
              </w:rPr>
            </w:pPr>
          </w:p>
        </w:tc>
      </w:tr>
      <w:tr w:rsidR="00CD2E0E">
        <w:trPr>
          <w:trHeight w:val="443"/>
          <w:jc w:val="center"/>
        </w:trPr>
        <w:tc>
          <w:tcPr>
            <w:tcW w:w="1230"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保安乡</w:t>
            </w:r>
          </w:p>
        </w:tc>
        <w:tc>
          <w:tcPr>
            <w:tcW w:w="1095" w:type="dxa"/>
            <w:tcBorders>
              <w:top w:val="nil"/>
              <w:left w:val="nil"/>
              <w:bottom w:val="single" w:sz="4" w:space="0" w:color="auto"/>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1120" w:type="dxa"/>
            <w:tcBorders>
              <w:top w:val="nil"/>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2</w:t>
            </w:r>
          </w:p>
        </w:tc>
        <w:tc>
          <w:tcPr>
            <w:tcW w:w="838"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2</w:t>
            </w:r>
          </w:p>
        </w:tc>
        <w:tc>
          <w:tcPr>
            <w:tcW w:w="698"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4</w:t>
            </w:r>
          </w:p>
        </w:tc>
        <w:tc>
          <w:tcPr>
            <w:tcW w:w="1116"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1</w:t>
            </w:r>
          </w:p>
        </w:tc>
        <w:tc>
          <w:tcPr>
            <w:tcW w:w="977"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1</w:t>
            </w:r>
          </w:p>
        </w:tc>
        <w:tc>
          <w:tcPr>
            <w:tcW w:w="698"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2</w:t>
            </w:r>
          </w:p>
        </w:tc>
        <w:tc>
          <w:tcPr>
            <w:tcW w:w="1713" w:type="dxa"/>
            <w:tcBorders>
              <w:top w:val="nil"/>
              <w:left w:val="nil"/>
              <w:bottom w:val="single" w:sz="4" w:space="0" w:color="auto"/>
              <w:right w:val="nil"/>
            </w:tcBorders>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2个为空白允许区</w:t>
            </w:r>
          </w:p>
        </w:tc>
      </w:tr>
      <w:tr w:rsidR="00CD2E0E">
        <w:trPr>
          <w:trHeight w:val="443"/>
          <w:jc w:val="center"/>
        </w:trPr>
        <w:tc>
          <w:tcPr>
            <w:tcW w:w="1230"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东溪街道</w:t>
            </w:r>
          </w:p>
        </w:tc>
        <w:tc>
          <w:tcPr>
            <w:tcW w:w="1095" w:type="dxa"/>
            <w:tcBorders>
              <w:top w:val="nil"/>
              <w:left w:val="nil"/>
              <w:bottom w:val="single" w:sz="4" w:space="0" w:color="auto"/>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1120" w:type="dxa"/>
            <w:tcBorders>
              <w:top w:val="nil"/>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2</w:t>
            </w:r>
          </w:p>
        </w:tc>
        <w:tc>
          <w:tcPr>
            <w:tcW w:w="838" w:type="dxa"/>
            <w:tcBorders>
              <w:top w:val="nil"/>
              <w:left w:val="nil"/>
              <w:bottom w:val="single" w:sz="4" w:space="0" w:color="auto"/>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698"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2</w:t>
            </w:r>
          </w:p>
        </w:tc>
        <w:tc>
          <w:tcPr>
            <w:tcW w:w="1116"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3</w:t>
            </w:r>
          </w:p>
        </w:tc>
        <w:tc>
          <w:tcPr>
            <w:tcW w:w="977" w:type="dxa"/>
            <w:tcBorders>
              <w:top w:val="nil"/>
              <w:left w:val="nil"/>
              <w:bottom w:val="single" w:sz="4" w:space="0" w:color="auto"/>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698"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3</w:t>
            </w:r>
          </w:p>
        </w:tc>
        <w:tc>
          <w:tcPr>
            <w:tcW w:w="1713" w:type="dxa"/>
            <w:tcBorders>
              <w:top w:val="nil"/>
              <w:left w:val="nil"/>
              <w:bottom w:val="single" w:sz="4" w:space="0" w:color="auto"/>
              <w:right w:val="nil"/>
            </w:tcBorders>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1个为空白允许区，其中1个区块位于禾亭镇允许开采区内</w:t>
            </w:r>
          </w:p>
        </w:tc>
      </w:tr>
      <w:tr w:rsidR="00CD2E0E">
        <w:trPr>
          <w:trHeight w:val="443"/>
          <w:jc w:val="center"/>
        </w:trPr>
        <w:tc>
          <w:tcPr>
            <w:tcW w:w="1230"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禾亭镇</w:t>
            </w:r>
          </w:p>
        </w:tc>
        <w:tc>
          <w:tcPr>
            <w:tcW w:w="1095" w:type="dxa"/>
            <w:tcBorders>
              <w:top w:val="nil"/>
              <w:left w:val="nil"/>
              <w:bottom w:val="single" w:sz="4" w:space="0" w:color="auto"/>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1120" w:type="dxa"/>
            <w:tcBorders>
              <w:top w:val="nil"/>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3</w:t>
            </w:r>
          </w:p>
        </w:tc>
        <w:tc>
          <w:tcPr>
            <w:tcW w:w="838" w:type="dxa"/>
            <w:tcBorders>
              <w:top w:val="nil"/>
              <w:left w:val="nil"/>
              <w:bottom w:val="single" w:sz="4" w:space="0" w:color="auto"/>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698"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3</w:t>
            </w:r>
          </w:p>
        </w:tc>
        <w:tc>
          <w:tcPr>
            <w:tcW w:w="1116"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2</w:t>
            </w:r>
          </w:p>
        </w:tc>
        <w:tc>
          <w:tcPr>
            <w:tcW w:w="977" w:type="dxa"/>
            <w:tcBorders>
              <w:top w:val="nil"/>
              <w:left w:val="nil"/>
              <w:bottom w:val="single" w:sz="4" w:space="0" w:color="auto"/>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698" w:type="dxa"/>
            <w:tcBorders>
              <w:top w:val="nil"/>
              <w:left w:val="nil"/>
              <w:bottom w:val="single" w:sz="4" w:space="0" w:color="auto"/>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2</w:t>
            </w:r>
          </w:p>
        </w:tc>
        <w:tc>
          <w:tcPr>
            <w:tcW w:w="1713" w:type="dxa"/>
            <w:tcBorders>
              <w:top w:val="nil"/>
              <w:left w:val="nil"/>
              <w:bottom w:val="single" w:sz="4" w:space="0" w:color="auto"/>
              <w:right w:val="nil"/>
            </w:tcBorders>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1个为空白允许区</w:t>
            </w:r>
          </w:p>
        </w:tc>
      </w:tr>
      <w:tr w:rsidR="00CD2E0E">
        <w:trPr>
          <w:trHeight w:val="443"/>
          <w:jc w:val="center"/>
        </w:trPr>
        <w:tc>
          <w:tcPr>
            <w:tcW w:w="1230" w:type="dxa"/>
            <w:tcBorders>
              <w:top w:val="nil"/>
              <w:left w:val="nil"/>
              <w:bottom w:val="single" w:sz="4" w:space="0" w:color="000000"/>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舜陵街道</w:t>
            </w:r>
          </w:p>
        </w:tc>
        <w:tc>
          <w:tcPr>
            <w:tcW w:w="1095" w:type="dxa"/>
            <w:tcBorders>
              <w:top w:val="nil"/>
              <w:left w:val="nil"/>
              <w:bottom w:val="single" w:sz="4" w:space="0" w:color="000000"/>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1120" w:type="dxa"/>
            <w:tcBorders>
              <w:top w:val="nil"/>
              <w:left w:val="nil"/>
              <w:bottom w:val="single" w:sz="4" w:space="0" w:color="000000"/>
              <w:right w:val="single" w:sz="4" w:space="0" w:color="auto"/>
            </w:tcBorders>
            <w:shd w:val="clear" w:color="auto" w:fill="auto"/>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2</w:t>
            </w:r>
          </w:p>
        </w:tc>
        <w:tc>
          <w:tcPr>
            <w:tcW w:w="838" w:type="dxa"/>
            <w:tcBorders>
              <w:top w:val="nil"/>
              <w:left w:val="nil"/>
              <w:bottom w:val="single" w:sz="4" w:space="0" w:color="000000"/>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698" w:type="dxa"/>
            <w:tcBorders>
              <w:top w:val="nil"/>
              <w:left w:val="nil"/>
              <w:bottom w:val="single" w:sz="4" w:space="0" w:color="000000"/>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2</w:t>
            </w:r>
          </w:p>
        </w:tc>
        <w:tc>
          <w:tcPr>
            <w:tcW w:w="1116" w:type="dxa"/>
            <w:tcBorders>
              <w:top w:val="nil"/>
              <w:left w:val="nil"/>
              <w:bottom w:val="single" w:sz="4" w:space="0" w:color="000000"/>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1</w:t>
            </w:r>
          </w:p>
        </w:tc>
        <w:tc>
          <w:tcPr>
            <w:tcW w:w="977" w:type="dxa"/>
            <w:tcBorders>
              <w:top w:val="nil"/>
              <w:left w:val="nil"/>
              <w:bottom w:val="single" w:sz="4" w:space="0" w:color="000000"/>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698" w:type="dxa"/>
            <w:tcBorders>
              <w:top w:val="nil"/>
              <w:left w:val="nil"/>
              <w:bottom w:val="single" w:sz="4" w:space="0" w:color="000000"/>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1713" w:type="dxa"/>
            <w:tcBorders>
              <w:top w:val="nil"/>
              <w:left w:val="nil"/>
              <w:bottom w:val="single" w:sz="4" w:space="0" w:color="000000"/>
              <w:right w:val="nil"/>
            </w:tcBorders>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1个为空白允许区</w:t>
            </w:r>
          </w:p>
        </w:tc>
      </w:tr>
      <w:tr w:rsidR="00CD2E0E">
        <w:trPr>
          <w:trHeight w:val="443"/>
          <w:jc w:val="center"/>
        </w:trPr>
        <w:tc>
          <w:tcPr>
            <w:tcW w:w="1230" w:type="dxa"/>
            <w:tcBorders>
              <w:top w:val="nil"/>
              <w:left w:val="nil"/>
              <w:bottom w:val="single" w:sz="4" w:space="0" w:color="000000"/>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冷水镇</w:t>
            </w:r>
          </w:p>
        </w:tc>
        <w:tc>
          <w:tcPr>
            <w:tcW w:w="1095" w:type="dxa"/>
            <w:tcBorders>
              <w:top w:val="nil"/>
              <w:left w:val="nil"/>
              <w:bottom w:val="single" w:sz="4" w:space="0" w:color="000000"/>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1120" w:type="dxa"/>
            <w:tcBorders>
              <w:top w:val="nil"/>
              <w:left w:val="nil"/>
              <w:bottom w:val="single" w:sz="4" w:space="0" w:color="000000"/>
              <w:right w:val="single" w:sz="4" w:space="0" w:color="auto"/>
            </w:tcBorders>
            <w:shd w:val="clear" w:color="auto" w:fill="auto"/>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3</w:t>
            </w:r>
          </w:p>
        </w:tc>
        <w:tc>
          <w:tcPr>
            <w:tcW w:w="838" w:type="dxa"/>
            <w:tcBorders>
              <w:top w:val="nil"/>
              <w:left w:val="nil"/>
              <w:bottom w:val="single" w:sz="4" w:space="0" w:color="000000"/>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2</w:t>
            </w:r>
          </w:p>
        </w:tc>
        <w:tc>
          <w:tcPr>
            <w:tcW w:w="698" w:type="dxa"/>
            <w:tcBorders>
              <w:top w:val="nil"/>
              <w:left w:val="nil"/>
              <w:bottom w:val="single" w:sz="4" w:space="0" w:color="000000"/>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5</w:t>
            </w:r>
          </w:p>
        </w:tc>
        <w:tc>
          <w:tcPr>
            <w:tcW w:w="1116" w:type="dxa"/>
            <w:tcBorders>
              <w:top w:val="nil"/>
              <w:left w:val="nil"/>
              <w:bottom w:val="single" w:sz="4" w:space="0" w:color="000000"/>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1</w:t>
            </w:r>
          </w:p>
        </w:tc>
        <w:tc>
          <w:tcPr>
            <w:tcW w:w="977" w:type="dxa"/>
            <w:tcBorders>
              <w:top w:val="nil"/>
              <w:left w:val="nil"/>
              <w:bottom w:val="single" w:sz="4" w:space="0" w:color="000000"/>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1</w:t>
            </w:r>
          </w:p>
        </w:tc>
        <w:tc>
          <w:tcPr>
            <w:tcW w:w="698" w:type="dxa"/>
            <w:tcBorders>
              <w:top w:val="nil"/>
              <w:left w:val="nil"/>
              <w:bottom w:val="single" w:sz="4" w:space="0" w:color="000000"/>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2</w:t>
            </w:r>
          </w:p>
        </w:tc>
        <w:tc>
          <w:tcPr>
            <w:tcW w:w="1713" w:type="dxa"/>
            <w:tcBorders>
              <w:top w:val="nil"/>
              <w:left w:val="nil"/>
              <w:bottom w:val="single" w:sz="4" w:space="0" w:color="000000"/>
              <w:right w:val="nil"/>
            </w:tcBorders>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3个为空白允许区</w:t>
            </w:r>
          </w:p>
        </w:tc>
      </w:tr>
      <w:tr w:rsidR="00CD2E0E">
        <w:trPr>
          <w:trHeight w:val="443"/>
          <w:jc w:val="center"/>
        </w:trPr>
        <w:tc>
          <w:tcPr>
            <w:tcW w:w="1230" w:type="dxa"/>
            <w:tcBorders>
              <w:top w:val="nil"/>
              <w:left w:val="nil"/>
              <w:bottom w:val="single" w:sz="4" w:space="0" w:color="000000"/>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太平镇</w:t>
            </w:r>
          </w:p>
        </w:tc>
        <w:tc>
          <w:tcPr>
            <w:tcW w:w="1095" w:type="dxa"/>
            <w:tcBorders>
              <w:top w:val="nil"/>
              <w:left w:val="nil"/>
              <w:bottom w:val="single" w:sz="4" w:space="0" w:color="000000"/>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1120" w:type="dxa"/>
            <w:tcBorders>
              <w:top w:val="nil"/>
              <w:left w:val="nil"/>
              <w:bottom w:val="single" w:sz="4" w:space="0" w:color="000000"/>
              <w:right w:val="single" w:sz="4" w:space="0" w:color="auto"/>
            </w:tcBorders>
            <w:shd w:val="clear" w:color="auto" w:fill="auto"/>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1</w:t>
            </w:r>
          </w:p>
        </w:tc>
        <w:tc>
          <w:tcPr>
            <w:tcW w:w="838" w:type="dxa"/>
            <w:tcBorders>
              <w:top w:val="nil"/>
              <w:left w:val="nil"/>
              <w:bottom w:val="single" w:sz="4" w:space="0" w:color="000000"/>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698" w:type="dxa"/>
            <w:tcBorders>
              <w:top w:val="nil"/>
              <w:left w:val="nil"/>
              <w:bottom w:val="single" w:sz="4" w:space="0" w:color="000000"/>
              <w:right w:val="single" w:sz="4" w:space="0" w:color="auto"/>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1</w:t>
            </w:r>
          </w:p>
        </w:tc>
        <w:tc>
          <w:tcPr>
            <w:tcW w:w="1116" w:type="dxa"/>
            <w:tcBorders>
              <w:top w:val="nil"/>
              <w:left w:val="nil"/>
              <w:bottom w:val="single" w:sz="4" w:space="0" w:color="000000"/>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977" w:type="dxa"/>
            <w:tcBorders>
              <w:top w:val="nil"/>
              <w:left w:val="nil"/>
              <w:bottom w:val="single" w:sz="4" w:space="0" w:color="000000"/>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698" w:type="dxa"/>
            <w:tcBorders>
              <w:top w:val="nil"/>
              <w:left w:val="nil"/>
              <w:bottom w:val="single" w:sz="4" w:space="0" w:color="000000"/>
              <w:right w:val="single" w:sz="4" w:space="0" w:color="auto"/>
            </w:tcBorders>
            <w:shd w:val="clear" w:color="auto" w:fill="auto"/>
            <w:noWrap/>
            <w:vAlign w:val="center"/>
          </w:tcPr>
          <w:p w:rsidR="00CD2E0E" w:rsidRDefault="00CD2E0E">
            <w:pPr>
              <w:jc w:val="center"/>
              <w:rPr>
                <w:rFonts w:ascii="仿宋" w:eastAsia="仿宋" w:hAnsi="仿宋" w:cs="宋体"/>
                <w:color w:val="000000"/>
                <w:szCs w:val="21"/>
              </w:rPr>
            </w:pPr>
          </w:p>
        </w:tc>
        <w:tc>
          <w:tcPr>
            <w:tcW w:w="1713" w:type="dxa"/>
            <w:tcBorders>
              <w:top w:val="nil"/>
              <w:left w:val="nil"/>
              <w:bottom w:val="single" w:sz="4" w:space="0" w:color="000000"/>
              <w:right w:val="nil"/>
            </w:tcBorders>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1个为空白允许区</w:t>
            </w:r>
          </w:p>
        </w:tc>
      </w:tr>
      <w:tr w:rsidR="00CD2E0E">
        <w:trPr>
          <w:trHeight w:val="443"/>
          <w:jc w:val="center"/>
        </w:trPr>
        <w:tc>
          <w:tcPr>
            <w:tcW w:w="1230" w:type="dxa"/>
            <w:tcBorders>
              <w:top w:val="single" w:sz="4" w:space="0" w:color="000000"/>
              <w:left w:val="nil"/>
              <w:bottom w:val="single" w:sz="12" w:space="0" w:color="000000"/>
              <w:right w:val="single" w:sz="4" w:space="0" w:color="000000"/>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合计</w:t>
            </w:r>
          </w:p>
        </w:tc>
        <w:tc>
          <w:tcPr>
            <w:tcW w:w="1095" w:type="dxa"/>
            <w:tcBorders>
              <w:top w:val="single" w:sz="4" w:space="0" w:color="000000"/>
              <w:left w:val="single" w:sz="4" w:space="0" w:color="000000"/>
              <w:bottom w:val="single" w:sz="12" w:space="0" w:color="000000"/>
              <w:right w:val="single" w:sz="4" w:space="0" w:color="000000"/>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1</w:t>
            </w:r>
          </w:p>
        </w:tc>
        <w:tc>
          <w:tcPr>
            <w:tcW w:w="1120" w:type="dxa"/>
            <w:tcBorders>
              <w:top w:val="single" w:sz="4" w:space="0" w:color="000000"/>
              <w:left w:val="single" w:sz="4" w:space="0" w:color="000000"/>
              <w:bottom w:val="single" w:sz="12" w:space="0" w:color="000000"/>
              <w:right w:val="single" w:sz="4" w:space="0" w:color="000000"/>
            </w:tcBorders>
            <w:shd w:val="clear" w:color="auto" w:fill="auto"/>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18</w:t>
            </w:r>
          </w:p>
        </w:tc>
        <w:tc>
          <w:tcPr>
            <w:tcW w:w="838" w:type="dxa"/>
            <w:tcBorders>
              <w:top w:val="single" w:sz="4" w:space="0" w:color="000000"/>
              <w:left w:val="single" w:sz="4" w:space="0" w:color="000000"/>
              <w:bottom w:val="single" w:sz="12" w:space="0" w:color="000000"/>
              <w:right w:val="single" w:sz="4" w:space="0" w:color="000000"/>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6</w:t>
            </w:r>
          </w:p>
        </w:tc>
        <w:tc>
          <w:tcPr>
            <w:tcW w:w="698" w:type="dxa"/>
            <w:tcBorders>
              <w:top w:val="single" w:sz="4" w:space="0" w:color="000000"/>
              <w:left w:val="single" w:sz="4" w:space="0" w:color="000000"/>
              <w:bottom w:val="single" w:sz="12" w:space="0" w:color="000000"/>
              <w:right w:val="single" w:sz="4" w:space="0" w:color="000000"/>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25</w:t>
            </w:r>
          </w:p>
        </w:tc>
        <w:tc>
          <w:tcPr>
            <w:tcW w:w="1116" w:type="dxa"/>
            <w:tcBorders>
              <w:top w:val="single" w:sz="4" w:space="0" w:color="000000"/>
              <w:left w:val="single" w:sz="4" w:space="0" w:color="000000"/>
              <w:bottom w:val="single" w:sz="12" w:space="0" w:color="000000"/>
              <w:right w:val="single" w:sz="4" w:space="0" w:color="000000"/>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13</w:t>
            </w:r>
          </w:p>
        </w:tc>
        <w:tc>
          <w:tcPr>
            <w:tcW w:w="977" w:type="dxa"/>
            <w:tcBorders>
              <w:top w:val="single" w:sz="4" w:space="0" w:color="000000"/>
              <w:left w:val="single" w:sz="4" w:space="0" w:color="000000"/>
              <w:bottom w:val="single" w:sz="12" w:space="0" w:color="000000"/>
              <w:right w:val="single" w:sz="4" w:space="0" w:color="000000"/>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3</w:t>
            </w:r>
          </w:p>
        </w:tc>
        <w:tc>
          <w:tcPr>
            <w:tcW w:w="698" w:type="dxa"/>
            <w:tcBorders>
              <w:top w:val="single" w:sz="4" w:space="0" w:color="000000"/>
              <w:left w:val="single" w:sz="4" w:space="0" w:color="000000"/>
              <w:bottom w:val="single" w:sz="12" w:space="0" w:color="000000"/>
              <w:right w:val="single" w:sz="4" w:space="0" w:color="000000"/>
            </w:tcBorders>
            <w:shd w:val="clear" w:color="auto" w:fill="auto"/>
            <w:noWrap/>
            <w:vAlign w:val="center"/>
          </w:tcPr>
          <w:p w:rsidR="00CD2E0E" w:rsidRDefault="003738F9">
            <w:pPr>
              <w:jc w:val="center"/>
              <w:rPr>
                <w:rFonts w:ascii="仿宋" w:eastAsia="仿宋" w:hAnsi="仿宋" w:cs="宋体"/>
                <w:color w:val="000000"/>
                <w:szCs w:val="21"/>
              </w:rPr>
            </w:pPr>
            <w:r>
              <w:rPr>
                <w:rFonts w:ascii="仿宋" w:eastAsia="仿宋" w:hAnsi="仿宋" w:cs="宋体" w:hint="eastAsia"/>
                <w:color w:val="000000"/>
                <w:szCs w:val="21"/>
              </w:rPr>
              <w:t>16</w:t>
            </w:r>
          </w:p>
        </w:tc>
        <w:tc>
          <w:tcPr>
            <w:tcW w:w="1713" w:type="dxa"/>
            <w:tcBorders>
              <w:top w:val="single" w:sz="4" w:space="0" w:color="000000"/>
              <w:left w:val="single" w:sz="4" w:space="0" w:color="000000"/>
              <w:bottom w:val="single" w:sz="12" w:space="0" w:color="000000"/>
              <w:right w:val="nil"/>
            </w:tcBorders>
            <w:vAlign w:val="center"/>
          </w:tcPr>
          <w:p w:rsidR="00CD2E0E" w:rsidRDefault="00CD2E0E">
            <w:pPr>
              <w:jc w:val="center"/>
              <w:rPr>
                <w:rFonts w:ascii="仿宋" w:eastAsia="仿宋" w:hAnsi="仿宋" w:cs="宋体"/>
                <w:color w:val="000000"/>
                <w:szCs w:val="21"/>
              </w:rPr>
            </w:pPr>
          </w:p>
        </w:tc>
      </w:tr>
    </w:tbl>
    <w:p w:rsidR="00CD2E0E" w:rsidRDefault="00CD2E0E">
      <w:pPr>
        <w:spacing w:line="360" w:lineRule="auto"/>
        <w:rPr>
          <w:rFonts w:ascii="仿宋" w:eastAsia="仿宋" w:hAnsi="仿宋"/>
          <w:sz w:val="28"/>
          <w:szCs w:val="28"/>
        </w:rPr>
      </w:pPr>
    </w:p>
    <w:p w:rsidR="00CD2E0E" w:rsidRDefault="00CD2E0E">
      <w:pPr>
        <w:spacing w:line="360" w:lineRule="auto"/>
        <w:rPr>
          <w:rFonts w:ascii="仿宋" w:eastAsia="仿宋" w:hAnsi="仿宋"/>
          <w:sz w:val="28"/>
          <w:szCs w:val="28"/>
        </w:rPr>
        <w:sectPr w:rsidR="00CD2E0E">
          <w:pgSz w:w="11906" w:h="16838"/>
          <w:pgMar w:top="1440" w:right="1800" w:bottom="1440" w:left="1800" w:header="708" w:footer="708" w:gutter="0"/>
          <w:cols w:space="708"/>
          <w:docGrid w:linePitch="360"/>
        </w:sectPr>
      </w:pPr>
    </w:p>
    <w:tbl>
      <w:tblPr>
        <w:tblW w:w="9511" w:type="dxa"/>
        <w:jc w:val="center"/>
        <w:tblLook w:val="04A0" w:firstRow="1" w:lastRow="0" w:firstColumn="1" w:lastColumn="0" w:noHBand="0" w:noVBand="1"/>
      </w:tblPr>
      <w:tblGrid>
        <w:gridCol w:w="851"/>
        <w:gridCol w:w="2599"/>
        <w:gridCol w:w="1169"/>
        <w:gridCol w:w="905"/>
        <w:gridCol w:w="1274"/>
        <w:gridCol w:w="1037"/>
        <w:gridCol w:w="992"/>
        <w:gridCol w:w="684"/>
      </w:tblGrid>
      <w:tr w:rsidR="00CD2E0E">
        <w:trPr>
          <w:trHeight w:val="544"/>
          <w:jc w:val="center"/>
        </w:trPr>
        <w:tc>
          <w:tcPr>
            <w:tcW w:w="9511" w:type="dxa"/>
            <w:gridSpan w:val="8"/>
            <w:tcBorders>
              <w:top w:val="single" w:sz="12" w:space="0" w:color="000000"/>
              <w:left w:val="nil"/>
              <w:bottom w:val="single" w:sz="4" w:space="0" w:color="auto"/>
              <w:right w:val="nil"/>
            </w:tcBorders>
            <w:shd w:val="clear" w:color="auto" w:fill="auto"/>
            <w:vAlign w:val="center"/>
          </w:tcPr>
          <w:p w:rsidR="00CD2E0E" w:rsidRDefault="003738F9">
            <w:pPr>
              <w:ind w:firstLineChars="200" w:firstLine="422"/>
              <w:jc w:val="center"/>
              <w:rPr>
                <w:rFonts w:ascii="仿宋" w:eastAsia="仿宋" w:hAnsi="仿宋" w:cs="宋体"/>
                <w:b/>
                <w:bCs/>
                <w:szCs w:val="21"/>
              </w:rPr>
            </w:pPr>
            <w:r>
              <w:rPr>
                <w:rFonts w:ascii="仿宋" w:eastAsia="仿宋" w:hAnsi="仿宋"/>
                <w:b/>
                <w:szCs w:val="21"/>
              </w:rPr>
              <w:lastRenderedPageBreak/>
              <w:t>专栏</w:t>
            </w:r>
            <w:r>
              <w:rPr>
                <w:rFonts w:ascii="仿宋" w:eastAsia="仿宋" w:hAnsi="仿宋" w:hint="eastAsia"/>
                <w:b/>
                <w:szCs w:val="21"/>
              </w:rPr>
              <w:t>五</w:t>
            </w:r>
            <w:r>
              <w:rPr>
                <w:rFonts w:ascii="仿宋" w:eastAsia="仿宋" w:hAnsi="仿宋"/>
                <w:b/>
                <w:szCs w:val="21"/>
              </w:rPr>
              <w:t xml:space="preserve">         </w:t>
            </w:r>
            <w:r>
              <w:rPr>
                <w:rFonts w:ascii="仿宋" w:eastAsia="仿宋" w:hAnsi="仿宋" w:hint="eastAsia"/>
                <w:b/>
                <w:szCs w:val="21"/>
              </w:rPr>
              <w:t>宁远县砂石土矿</w:t>
            </w:r>
            <w:r>
              <w:rPr>
                <w:rFonts w:ascii="仿宋" w:eastAsia="仿宋" w:hAnsi="仿宋"/>
                <w:b/>
                <w:szCs w:val="21"/>
              </w:rPr>
              <w:t>开采分区</w:t>
            </w:r>
            <w:r>
              <w:rPr>
                <w:rFonts w:ascii="仿宋" w:eastAsia="仿宋" w:hAnsi="仿宋" w:hint="eastAsia"/>
                <w:b/>
                <w:szCs w:val="21"/>
              </w:rPr>
              <w:t>表</w:t>
            </w:r>
          </w:p>
        </w:tc>
      </w:tr>
      <w:tr w:rsidR="00CD2E0E">
        <w:trPr>
          <w:trHeight w:val="704"/>
          <w:jc w:val="center"/>
        </w:trPr>
        <w:tc>
          <w:tcPr>
            <w:tcW w:w="851" w:type="dxa"/>
            <w:tcBorders>
              <w:top w:val="single" w:sz="4" w:space="0" w:color="auto"/>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b/>
                <w:bCs/>
                <w:szCs w:val="21"/>
              </w:rPr>
            </w:pPr>
            <w:r>
              <w:rPr>
                <w:rFonts w:ascii="仿宋" w:eastAsia="仿宋" w:hAnsi="仿宋" w:cs="宋体" w:hint="eastAsia"/>
                <w:b/>
                <w:bCs/>
                <w:szCs w:val="21"/>
              </w:rPr>
              <w:t>图幅</w:t>
            </w:r>
          </w:p>
          <w:p w:rsidR="00CD2E0E" w:rsidRDefault="003738F9">
            <w:pPr>
              <w:jc w:val="center"/>
              <w:rPr>
                <w:rFonts w:ascii="仿宋" w:eastAsia="仿宋" w:hAnsi="仿宋" w:cs="宋体"/>
                <w:b/>
                <w:bCs/>
                <w:szCs w:val="21"/>
              </w:rPr>
            </w:pPr>
            <w:r>
              <w:rPr>
                <w:rFonts w:ascii="仿宋" w:eastAsia="仿宋" w:hAnsi="仿宋" w:cs="宋体" w:hint="eastAsia"/>
                <w:b/>
                <w:bCs/>
                <w:szCs w:val="21"/>
              </w:rPr>
              <w:t>编号</w:t>
            </w:r>
          </w:p>
        </w:tc>
        <w:tc>
          <w:tcPr>
            <w:tcW w:w="2599" w:type="dxa"/>
            <w:tcBorders>
              <w:top w:val="single" w:sz="4" w:space="0" w:color="auto"/>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b/>
                <w:bCs/>
                <w:szCs w:val="21"/>
              </w:rPr>
            </w:pPr>
            <w:r>
              <w:rPr>
                <w:rFonts w:ascii="仿宋" w:eastAsia="仿宋" w:hAnsi="仿宋" w:cs="宋体" w:hint="eastAsia"/>
                <w:b/>
                <w:bCs/>
                <w:szCs w:val="21"/>
              </w:rPr>
              <w:t>名称</w:t>
            </w:r>
          </w:p>
        </w:tc>
        <w:tc>
          <w:tcPr>
            <w:tcW w:w="1169" w:type="dxa"/>
            <w:tcBorders>
              <w:top w:val="single" w:sz="4" w:space="0" w:color="auto"/>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b/>
                <w:bCs/>
                <w:szCs w:val="21"/>
              </w:rPr>
            </w:pPr>
            <w:r>
              <w:rPr>
                <w:rFonts w:ascii="仿宋" w:eastAsia="仿宋" w:hAnsi="仿宋" w:cs="宋体" w:hint="eastAsia"/>
                <w:b/>
                <w:bCs/>
                <w:szCs w:val="21"/>
              </w:rPr>
              <w:t>设置类别</w:t>
            </w:r>
          </w:p>
        </w:tc>
        <w:tc>
          <w:tcPr>
            <w:tcW w:w="905" w:type="dxa"/>
            <w:tcBorders>
              <w:top w:val="single" w:sz="4" w:space="0" w:color="auto"/>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b/>
                <w:bCs/>
                <w:szCs w:val="21"/>
              </w:rPr>
            </w:pPr>
            <w:r>
              <w:rPr>
                <w:rFonts w:ascii="仿宋" w:eastAsia="仿宋" w:hAnsi="仿宋" w:cs="宋体" w:hint="eastAsia"/>
                <w:b/>
                <w:bCs/>
                <w:szCs w:val="21"/>
              </w:rPr>
              <w:t>面积（km</w:t>
            </w:r>
            <w:r>
              <w:rPr>
                <w:rFonts w:ascii="仿宋" w:eastAsia="仿宋" w:hAnsi="仿宋" w:cs="宋体" w:hint="eastAsia"/>
                <w:b/>
                <w:bCs/>
                <w:szCs w:val="21"/>
                <w:vertAlign w:val="superscript"/>
              </w:rPr>
              <w:t>2</w:t>
            </w:r>
            <w:r>
              <w:rPr>
                <w:rFonts w:ascii="仿宋" w:eastAsia="仿宋" w:hAnsi="仿宋" w:cs="宋体" w:hint="eastAsia"/>
                <w:b/>
                <w:bCs/>
                <w:szCs w:val="21"/>
              </w:rPr>
              <w:t>）</w:t>
            </w:r>
          </w:p>
        </w:tc>
        <w:tc>
          <w:tcPr>
            <w:tcW w:w="1274" w:type="dxa"/>
            <w:tcBorders>
              <w:top w:val="single" w:sz="4" w:space="0" w:color="auto"/>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b/>
                <w:bCs/>
                <w:szCs w:val="21"/>
              </w:rPr>
            </w:pPr>
            <w:r>
              <w:rPr>
                <w:rFonts w:ascii="仿宋" w:eastAsia="仿宋" w:hAnsi="仿宋" w:cs="宋体" w:hint="eastAsia"/>
                <w:b/>
                <w:bCs/>
                <w:szCs w:val="21"/>
              </w:rPr>
              <w:t>主要矿产</w:t>
            </w:r>
          </w:p>
        </w:tc>
        <w:tc>
          <w:tcPr>
            <w:tcW w:w="1037" w:type="dxa"/>
            <w:tcBorders>
              <w:top w:val="single" w:sz="4" w:space="0" w:color="auto"/>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b/>
                <w:bCs/>
                <w:szCs w:val="21"/>
              </w:rPr>
            </w:pPr>
            <w:r>
              <w:rPr>
                <w:rFonts w:ascii="仿宋" w:eastAsia="仿宋" w:hAnsi="仿宋" w:cs="宋体" w:hint="eastAsia"/>
                <w:b/>
                <w:bCs/>
                <w:szCs w:val="21"/>
              </w:rPr>
              <w:t>已设采矿权数量</w:t>
            </w:r>
          </w:p>
        </w:tc>
        <w:tc>
          <w:tcPr>
            <w:tcW w:w="992" w:type="dxa"/>
            <w:tcBorders>
              <w:top w:val="single" w:sz="4" w:space="0" w:color="auto"/>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b/>
                <w:bCs/>
                <w:szCs w:val="21"/>
              </w:rPr>
            </w:pPr>
            <w:r>
              <w:rPr>
                <w:rFonts w:ascii="仿宋" w:eastAsia="仿宋" w:hAnsi="仿宋" w:cs="宋体" w:hint="eastAsia"/>
                <w:b/>
                <w:bCs/>
                <w:szCs w:val="21"/>
              </w:rPr>
              <w:t>拟设采矿权数量</w:t>
            </w:r>
          </w:p>
        </w:tc>
        <w:tc>
          <w:tcPr>
            <w:tcW w:w="684" w:type="dxa"/>
            <w:tcBorders>
              <w:top w:val="single" w:sz="4" w:space="0" w:color="auto"/>
              <w:left w:val="nil"/>
              <w:bottom w:val="single" w:sz="4" w:space="0" w:color="auto"/>
              <w:right w:val="nil"/>
            </w:tcBorders>
            <w:vAlign w:val="center"/>
          </w:tcPr>
          <w:p w:rsidR="00CD2E0E" w:rsidRDefault="003738F9">
            <w:pPr>
              <w:jc w:val="center"/>
              <w:rPr>
                <w:rFonts w:ascii="仿宋" w:eastAsia="仿宋" w:hAnsi="仿宋" w:cs="宋体"/>
                <w:b/>
                <w:bCs/>
                <w:szCs w:val="21"/>
              </w:rPr>
            </w:pPr>
            <w:r>
              <w:rPr>
                <w:rFonts w:ascii="仿宋" w:eastAsia="仿宋" w:hAnsi="仿宋" w:cs="宋体" w:hint="eastAsia"/>
                <w:b/>
                <w:bCs/>
                <w:szCs w:val="21"/>
              </w:rPr>
              <w:t>备注</w:t>
            </w:r>
          </w:p>
        </w:tc>
      </w:tr>
      <w:tr w:rsidR="00CD2E0E">
        <w:trPr>
          <w:trHeight w:hRule="exact" w:val="709"/>
          <w:jc w:val="center"/>
        </w:trPr>
        <w:tc>
          <w:tcPr>
            <w:tcW w:w="851" w:type="dxa"/>
            <w:tcBorders>
              <w:top w:val="nil"/>
              <w:left w:val="nil"/>
              <w:bottom w:val="single" w:sz="4" w:space="0" w:color="auto"/>
              <w:right w:val="single" w:sz="4" w:space="0" w:color="auto"/>
            </w:tcBorders>
            <w:shd w:val="clear" w:color="000000" w:fill="FFFFFF"/>
            <w:noWrap/>
            <w:vAlign w:val="center"/>
          </w:tcPr>
          <w:p w:rsidR="00CD2E0E" w:rsidRDefault="003738F9">
            <w:pPr>
              <w:jc w:val="center"/>
              <w:rPr>
                <w:rFonts w:ascii="仿宋" w:eastAsia="仿宋" w:hAnsi="仿宋" w:cs="宋体"/>
                <w:szCs w:val="21"/>
              </w:rPr>
            </w:pPr>
            <w:r>
              <w:rPr>
                <w:rFonts w:ascii="仿宋" w:eastAsia="仿宋" w:hAnsi="仿宋" w:hint="eastAsia"/>
                <w:szCs w:val="21"/>
              </w:rPr>
              <w:t>SCY001</w:t>
            </w:r>
          </w:p>
        </w:tc>
        <w:tc>
          <w:tcPr>
            <w:tcW w:w="2599"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五龙山瑶族乡五龙山村砂石土矿允许开采区</w:t>
            </w:r>
          </w:p>
        </w:tc>
        <w:tc>
          <w:tcPr>
            <w:tcW w:w="1169"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空白允许开采区</w:t>
            </w:r>
          </w:p>
        </w:tc>
        <w:tc>
          <w:tcPr>
            <w:tcW w:w="905"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0.91</w:t>
            </w:r>
          </w:p>
        </w:tc>
        <w:tc>
          <w:tcPr>
            <w:tcW w:w="1274" w:type="dxa"/>
            <w:tcBorders>
              <w:top w:val="nil"/>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建筑石料用花岗岩</w:t>
            </w:r>
          </w:p>
        </w:tc>
        <w:tc>
          <w:tcPr>
            <w:tcW w:w="1037"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w:t>
            </w:r>
          </w:p>
        </w:tc>
        <w:tc>
          <w:tcPr>
            <w:tcW w:w="992"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w:t>
            </w:r>
          </w:p>
        </w:tc>
        <w:tc>
          <w:tcPr>
            <w:tcW w:w="684" w:type="dxa"/>
            <w:tcBorders>
              <w:top w:val="nil"/>
              <w:left w:val="nil"/>
              <w:bottom w:val="single" w:sz="4" w:space="0" w:color="auto"/>
              <w:right w:val="nil"/>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备用</w:t>
            </w:r>
          </w:p>
        </w:tc>
      </w:tr>
      <w:tr w:rsidR="00CD2E0E">
        <w:trPr>
          <w:trHeight w:hRule="exact" w:val="691"/>
          <w:jc w:val="center"/>
        </w:trPr>
        <w:tc>
          <w:tcPr>
            <w:tcW w:w="851" w:type="dxa"/>
            <w:tcBorders>
              <w:top w:val="nil"/>
              <w:left w:val="nil"/>
              <w:bottom w:val="single" w:sz="4" w:space="0" w:color="auto"/>
              <w:right w:val="single" w:sz="4" w:space="0" w:color="auto"/>
            </w:tcBorders>
            <w:shd w:val="clear" w:color="000000" w:fill="FFFFFF"/>
            <w:noWrap/>
            <w:vAlign w:val="center"/>
          </w:tcPr>
          <w:p w:rsidR="00CD2E0E" w:rsidRDefault="003738F9">
            <w:pPr>
              <w:jc w:val="center"/>
              <w:rPr>
                <w:rFonts w:ascii="仿宋" w:eastAsia="仿宋" w:hAnsi="仿宋" w:cs="宋体"/>
                <w:szCs w:val="21"/>
              </w:rPr>
            </w:pPr>
            <w:r>
              <w:rPr>
                <w:rFonts w:ascii="仿宋" w:eastAsia="仿宋" w:hAnsi="仿宋" w:hint="eastAsia"/>
                <w:szCs w:val="21"/>
              </w:rPr>
              <w:t>SCY002</w:t>
            </w:r>
          </w:p>
        </w:tc>
        <w:tc>
          <w:tcPr>
            <w:tcW w:w="2599"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宁远县鲤溪镇枫木山村砂石土矿允许开采区</w:t>
            </w:r>
          </w:p>
        </w:tc>
        <w:tc>
          <w:tcPr>
            <w:tcW w:w="1169"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空白允许开采区</w:t>
            </w:r>
          </w:p>
        </w:tc>
        <w:tc>
          <w:tcPr>
            <w:tcW w:w="905"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0.54</w:t>
            </w:r>
          </w:p>
        </w:tc>
        <w:tc>
          <w:tcPr>
            <w:tcW w:w="1274" w:type="dxa"/>
            <w:tcBorders>
              <w:top w:val="nil"/>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szCs w:val="21"/>
              </w:rPr>
            </w:pPr>
            <w:r>
              <w:rPr>
                <w:rFonts w:ascii="仿宋" w:eastAsia="仿宋" w:hAnsi="仿宋" w:hint="eastAsia"/>
                <w:szCs w:val="21"/>
              </w:rPr>
              <w:t>砖瓦用页岩</w:t>
            </w:r>
          </w:p>
        </w:tc>
        <w:tc>
          <w:tcPr>
            <w:tcW w:w="1037"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w:t>
            </w:r>
          </w:p>
        </w:tc>
        <w:tc>
          <w:tcPr>
            <w:tcW w:w="992"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w:t>
            </w:r>
          </w:p>
        </w:tc>
        <w:tc>
          <w:tcPr>
            <w:tcW w:w="684" w:type="dxa"/>
            <w:tcBorders>
              <w:top w:val="nil"/>
              <w:left w:val="nil"/>
              <w:bottom w:val="single" w:sz="4" w:space="0" w:color="auto"/>
              <w:right w:val="nil"/>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备用</w:t>
            </w:r>
          </w:p>
        </w:tc>
      </w:tr>
      <w:tr w:rsidR="00CD2E0E">
        <w:trPr>
          <w:trHeight w:hRule="exact" w:val="554"/>
          <w:jc w:val="center"/>
        </w:trPr>
        <w:tc>
          <w:tcPr>
            <w:tcW w:w="851" w:type="dxa"/>
            <w:tcBorders>
              <w:top w:val="nil"/>
              <w:left w:val="nil"/>
              <w:bottom w:val="single" w:sz="4" w:space="0" w:color="auto"/>
              <w:right w:val="single" w:sz="4" w:space="0" w:color="auto"/>
            </w:tcBorders>
            <w:shd w:val="clear" w:color="000000" w:fill="FFFFFF"/>
            <w:noWrap/>
            <w:vAlign w:val="center"/>
          </w:tcPr>
          <w:p w:rsidR="00CD2E0E" w:rsidRDefault="003738F9">
            <w:pPr>
              <w:jc w:val="center"/>
              <w:rPr>
                <w:rFonts w:ascii="仿宋" w:eastAsia="仿宋" w:hAnsi="仿宋" w:cs="宋体"/>
                <w:szCs w:val="21"/>
              </w:rPr>
            </w:pPr>
            <w:r>
              <w:rPr>
                <w:rFonts w:ascii="仿宋" w:eastAsia="仿宋" w:hAnsi="仿宋" w:hint="eastAsia"/>
                <w:szCs w:val="21"/>
              </w:rPr>
              <w:t>SCY003</w:t>
            </w:r>
          </w:p>
        </w:tc>
        <w:tc>
          <w:tcPr>
            <w:tcW w:w="2599"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宁远县柏家坪镇瓦渣坪村砂石土矿允许开采区</w:t>
            </w:r>
          </w:p>
        </w:tc>
        <w:tc>
          <w:tcPr>
            <w:tcW w:w="1169"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空白允许开采区</w:t>
            </w:r>
          </w:p>
        </w:tc>
        <w:tc>
          <w:tcPr>
            <w:tcW w:w="905"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2.67</w:t>
            </w:r>
          </w:p>
        </w:tc>
        <w:tc>
          <w:tcPr>
            <w:tcW w:w="1274" w:type="dxa"/>
            <w:tcBorders>
              <w:top w:val="nil"/>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w:t>
            </w:r>
          </w:p>
        </w:tc>
        <w:tc>
          <w:tcPr>
            <w:tcW w:w="1037"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w:t>
            </w:r>
          </w:p>
        </w:tc>
        <w:tc>
          <w:tcPr>
            <w:tcW w:w="992"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w:t>
            </w:r>
          </w:p>
        </w:tc>
        <w:tc>
          <w:tcPr>
            <w:tcW w:w="684" w:type="dxa"/>
            <w:tcBorders>
              <w:top w:val="nil"/>
              <w:left w:val="nil"/>
              <w:bottom w:val="single" w:sz="4" w:space="0" w:color="auto"/>
              <w:right w:val="nil"/>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备用</w:t>
            </w:r>
          </w:p>
        </w:tc>
      </w:tr>
      <w:tr w:rsidR="00CD2E0E">
        <w:trPr>
          <w:trHeight w:hRule="exact" w:val="766"/>
          <w:jc w:val="center"/>
        </w:trPr>
        <w:tc>
          <w:tcPr>
            <w:tcW w:w="851" w:type="dxa"/>
            <w:tcBorders>
              <w:top w:val="nil"/>
              <w:left w:val="nil"/>
              <w:bottom w:val="single" w:sz="4" w:space="0" w:color="auto"/>
              <w:right w:val="single" w:sz="4" w:space="0" w:color="auto"/>
            </w:tcBorders>
            <w:shd w:val="clear" w:color="000000" w:fill="FFFFFF"/>
            <w:noWrap/>
            <w:vAlign w:val="center"/>
          </w:tcPr>
          <w:p w:rsidR="00CD2E0E" w:rsidRDefault="003738F9">
            <w:pPr>
              <w:jc w:val="center"/>
              <w:rPr>
                <w:rFonts w:ascii="仿宋" w:eastAsia="仿宋" w:hAnsi="仿宋" w:cs="宋体"/>
                <w:szCs w:val="21"/>
              </w:rPr>
            </w:pPr>
            <w:r>
              <w:rPr>
                <w:rFonts w:ascii="仿宋" w:eastAsia="仿宋" w:hAnsi="仿宋" w:hint="eastAsia"/>
                <w:szCs w:val="21"/>
              </w:rPr>
              <w:t>SCY004</w:t>
            </w:r>
          </w:p>
        </w:tc>
        <w:tc>
          <w:tcPr>
            <w:tcW w:w="2599"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宁远县鲤溪镇快乐洞村砂石土矿允许开采区</w:t>
            </w:r>
          </w:p>
        </w:tc>
        <w:tc>
          <w:tcPr>
            <w:tcW w:w="1169"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允许开采区</w:t>
            </w:r>
          </w:p>
        </w:tc>
        <w:tc>
          <w:tcPr>
            <w:tcW w:w="905"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0.82</w:t>
            </w:r>
          </w:p>
        </w:tc>
        <w:tc>
          <w:tcPr>
            <w:tcW w:w="1274" w:type="dxa"/>
            <w:tcBorders>
              <w:top w:val="nil"/>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w:t>
            </w:r>
          </w:p>
        </w:tc>
        <w:tc>
          <w:tcPr>
            <w:tcW w:w="1037"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w:t>
            </w:r>
          </w:p>
        </w:tc>
        <w:tc>
          <w:tcPr>
            <w:tcW w:w="992"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w:t>
            </w:r>
          </w:p>
        </w:tc>
        <w:tc>
          <w:tcPr>
            <w:tcW w:w="684" w:type="dxa"/>
            <w:tcBorders>
              <w:top w:val="nil"/>
              <w:left w:val="nil"/>
              <w:bottom w:val="single" w:sz="4" w:space="0" w:color="auto"/>
              <w:right w:val="nil"/>
            </w:tcBorders>
            <w:shd w:val="clear" w:color="000000" w:fill="FFFFFF"/>
            <w:vAlign w:val="center"/>
          </w:tcPr>
          <w:p w:rsidR="00CD2E0E" w:rsidRDefault="00CD2E0E">
            <w:pPr>
              <w:jc w:val="center"/>
              <w:rPr>
                <w:rFonts w:ascii="仿宋" w:eastAsia="仿宋" w:hAnsi="仿宋" w:cs="宋体"/>
                <w:szCs w:val="21"/>
              </w:rPr>
            </w:pPr>
          </w:p>
        </w:tc>
      </w:tr>
      <w:tr w:rsidR="00CD2E0E">
        <w:trPr>
          <w:trHeight w:hRule="exact" w:val="830"/>
          <w:jc w:val="center"/>
        </w:trPr>
        <w:tc>
          <w:tcPr>
            <w:tcW w:w="851" w:type="dxa"/>
            <w:tcBorders>
              <w:top w:val="nil"/>
              <w:left w:val="nil"/>
              <w:bottom w:val="single" w:sz="4" w:space="0" w:color="auto"/>
              <w:right w:val="single" w:sz="4" w:space="0" w:color="auto"/>
            </w:tcBorders>
            <w:shd w:val="clear" w:color="000000" w:fill="FFFFFF"/>
            <w:noWrap/>
            <w:vAlign w:val="center"/>
          </w:tcPr>
          <w:p w:rsidR="00CD2E0E" w:rsidRDefault="003738F9">
            <w:pPr>
              <w:jc w:val="center"/>
              <w:rPr>
                <w:rFonts w:ascii="仿宋" w:eastAsia="仿宋" w:hAnsi="仿宋" w:cs="宋体"/>
                <w:szCs w:val="21"/>
              </w:rPr>
            </w:pPr>
            <w:r>
              <w:rPr>
                <w:rFonts w:ascii="仿宋" w:eastAsia="仿宋" w:hAnsi="仿宋" w:hint="eastAsia"/>
                <w:szCs w:val="21"/>
              </w:rPr>
              <w:t>SCY005</w:t>
            </w:r>
          </w:p>
        </w:tc>
        <w:tc>
          <w:tcPr>
            <w:tcW w:w="2599"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宁远县鲤溪镇柏万城村砂石土矿允许开采区</w:t>
            </w:r>
          </w:p>
        </w:tc>
        <w:tc>
          <w:tcPr>
            <w:tcW w:w="1169"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允许开采区</w:t>
            </w:r>
          </w:p>
        </w:tc>
        <w:tc>
          <w:tcPr>
            <w:tcW w:w="905"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1.25</w:t>
            </w:r>
          </w:p>
        </w:tc>
        <w:tc>
          <w:tcPr>
            <w:tcW w:w="1274" w:type="dxa"/>
            <w:tcBorders>
              <w:top w:val="nil"/>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w:t>
            </w:r>
          </w:p>
        </w:tc>
        <w:tc>
          <w:tcPr>
            <w:tcW w:w="1037"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w:t>
            </w:r>
          </w:p>
        </w:tc>
        <w:tc>
          <w:tcPr>
            <w:tcW w:w="992"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w:t>
            </w:r>
          </w:p>
        </w:tc>
        <w:tc>
          <w:tcPr>
            <w:tcW w:w="684" w:type="dxa"/>
            <w:tcBorders>
              <w:top w:val="nil"/>
              <w:left w:val="nil"/>
              <w:bottom w:val="single" w:sz="4" w:space="0" w:color="auto"/>
              <w:right w:val="nil"/>
            </w:tcBorders>
            <w:shd w:val="clear" w:color="000000" w:fill="FFFFFF"/>
            <w:vAlign w:val="center"/>
          </w:tcPr>
          <w:p w:rsidR="00CD2E0E" w:rsidRDefault="00CD2E0E">
            <w:pPr>
              <w:jc w:val="center"/>
              <w:rPr>
                <w:rFonts w:ascii="仿宋" w:eastAsia="仿宋" w:hAnsi="仿宋" w:cs="宋体"/>
                <w:szCs w:val="21"/>
              </w:rPr>
            </w:pPr>
          </w:p>
        </w:tc>
      </w:tr>
      <w:tr w:rsidR="00CD2E0E">
        <w:trPr>
          <w:trHeight w:hRule="exact" w:val="558"/>
          <w:jc w:val="center"/>
        </w:trPr>
        <w:tc>
          <w:tcPr>
            <w:tcW w:w="851" w:type="dxa"/>
            <w:tcBorders>
              <w:top w:val="nil"/>
              <w:left w:val="nil"/>
              <w:bottom w:val="single" w:sz="4" w:space="0" w:color="auto"/>
              <w:right w:val="single" w:sz="4" w:space="0" w:color="auto"/>
            </w:tcBorders>
            <w:shd w:val="clear" w:color="000000" w:fill="FFFFFF"/>
            <w:noWrap/>
            <w:vAlign w:val="center"/>
          </w:tcPr>
          <w:p w:rsidR="00CD2E0E" w:rsidRDefault="003738F9">
            <w:pPr>
              <w:jc w:val="center"/>
              <w:rPr>
                <w:rFonts w:ascii="仿宋" w:eastAsia="仿宋" w:hAnsi="仿宋" w:cs="宋体"/>
                <w:szCs w:val="21"/>
              </w:rPr>
            </w:pPr>
            <w:r>
              <w:rPr>
                <w:rFonts w:ascii="仿宋" w:eastAsia="仿宋" w:hAnsi="仿宋" w:hint="eastAsia"/>
                <w:szCs w:val="21"/>
              </w:rPr>
              <w:t>SCY006</w:t>
            </w:r>
          </w:p>
        </w:tc>
        <w:tc>
          <w:tcPr>
            <w:tcW w:w="2599"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宁远县保安乡李亥村砂石土矿允许开采区</w:t>
            </w:r>
          </w:p>
        </w:tc>
        <w:tc>
          <w:tcPr>
            <w:tcW w:w="1169"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允许开采区</w:t>
            </w:r>
          </w:p>
        </w:tc>
        <w:tc>
          <w:tcPr>
            <w:tcW w:w="905"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0.56</w:t>
            </w:r>
          </w:p>
        </w:tc>
        <w:tc>
          <w:tcPr>
            <w:tcW w:w="1274" w:type="dxa"/>
            <w:tcBorders>
              <w:top w:val="nil"/>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w:t>
            </w:r>
          </w:p>
        </w:tc>
        <w:tc>
          <w:tcPr>
            <w:tcW w:w="1037"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w:t>
            </w:r>
          </w:p>
        </w:tc>
        <w:tc>
          <w:tcPr>
            <w:tcW w:w="992"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w:t>
            </w:r>
          </w:p>
        </w:tc>
        <w:tc>
          <w:tcPr>
            <w:tcW w:w="684" w:type="dxa"/>
            <w:tcBorders>
              <w:top w:val="nil"/>
              <w:left w:val="nil"/>
              <w:bottom w:val="single" w:sz="4" w:space="0" w:color="auto"/>
              <w:right w:val="nil"/>
            </w:tcBorders>
            <w:shd w:val="clear" w:color="000000" w:fill="FFFFFF"/>
            <w:vAlign w:val="center"/>
          </w:tcPr>
          <w:p w:rsidR="00CD2E0E" w:rsidRDefault="00CD2E0E">
            <w:pPr>
              <w:jc w:val="center"/>
              <w:rPr>
                <w:rFonts w:ascii="仿宋" w:eastAsia="仿宋" w:hAnsi="仿宋" w:cs="宋体"/>
                <w:szCs w:val="21"/>
              </w:rPr>
            </w:pPr>
          </w:p>
        </w:tc>
      </w:tr>
      <w:tr w:rsidR="00CD2E0E">
        <w:trPr>
          <w:trHeight w:hRule="exact" w:val="580"/>
          <w:jc w:val="center"/>
        </w:trPr>
        <w:tc>
          <w:tcPr>
            <w:tcW w:w="851" w:type="dxa"/>
            <w:tcBorders>
              <w:top w:val="nil"/>
              <w:left w:val="nil"/>
              <w:bottom w:val="single" w:sz="4" w:space="0" w:color="auto"/>
              <w:right w:val="single" w:sz="4" w:space="0" w:color="auto"/>
            </w:tcBorders>
            <w:shd w:val="clear" w:color="000000" w:fill="FFFFFF"/>
            <w:noWrap/>
            <w:vAlign w:val="center"/>
          </w:tcPr>
          <w:p w:rsidR="00CD2E0E" w:rsidRDefault="003738F9">
            <w:pPr>
              <w:jc w:val="center"/>
              <w:rPr>
                <w:rFonts w:ascii="仿宋" w:eastAsia="仿宋" w:hAnsi="仿宋" w:cs="宋体"/>
                <w:szCs w:val="21"/>
              </w:rPr>
            </w:pPr>
            <w:r>
              <w:rPr>
                <w:rFonts w:ascii="仿宋" w:eastAsia="仿宋" w:hAnsi="仿宋" w:hint="eastAsia"/>
                <w:szCs w:val="21"/>
              </w:rPr>
              <w:t>SCY007</w:t>
            </w:r>
          </w:p>
        </w:tc>
        <w:tc>
          <w:tcPr>
            <w:tcW w:w="2599"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宁远县保安乡新鲤塘村砂石土矿允许开采区</w:t>
            </w:r>
          </w:p>
        </w:tc>
        <w:tc>
          <w:tcPr>
            <w:tcW w:w="1169"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空白允许开采区</w:t>
            </w:r>
          </w:p>
        </w:tc>
        <w:tc>
          <w:tcPr>
            <w:tcW w:w="905"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0.60</w:t>
            </w:r>
          </w:p>
        </w:tc>
        <w:tc>
          <w:tcPr>
            <w:tcW w:w="1274" w:type="dxa"/>
            <w:tcBorders>
              <w:top w:val="nil"/>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w:t>
            </w:r>
          </w:p>
        </w:tc>
        <w:tc>
          <w:tcPr>
            <w:tcW w:w="1037"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w:t>
            </w:r>
          </w:p>
        </w:tc>
        <w:tc>
          <w:tcPr>
            <w:tcW w:w="992"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w:t>
            </w:r>
          </w:p>
        </w:tc>
        <w:tc>
          <w:tcPr>
            <w:tcW w:w="684" w:type="dxa"/>
            <w:tcBorders>
              <w:top w:val="nil"/>
              <w:left w:val="nil"/>
              <w:bottom w:val="single" w:sz="4" w:space="0" w:color="auto"/>
              <w:right w:val="nil"/>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备用</w:t>
            </w:r>
          </w:p>
        </w:tc>
      </w:tr>
      <w:tr w:rsidR="00CD2E0E">
        <w:trPr>
          <w:trHeight w:hRule="exact" w:val="732"/>
          <w:jc w:val="center"/>
        </w:trPr>
        <w:tc>
          <w:tcPr>
            <w:tcW w:w="851" w:type="dxa"/>
            <w:tcBorders>
              <w:top w:val="nil"/>
              <w:left w:val="nil"/>
              <w:bottom w:val="single" w:sz="4" w:space="0" w:color="auto"/>
              <w:right w:val="single" w:sz="4" w:space="0" w:color="auto"/>
            </w:tcBorders>
            <w:shd w:val="clear" w:color="000000" w:fill="FFFFFF"/>
            <w:noWrap/>
            <w:vAlign w:val="center"/>
          </w:tcPr>
          <w:p w:rsidR="00CD2E0E" w:rsidRDefault="003738F9">
            <w:pPr>
              <w:jc w:val="center"/>
              <w:rPr>
                <w:rFonts w:ascii="仿宋" w:eastAsia="仿宋" w:hAnsi="仿宋" w:cs="宋体"/>
                <w:szCs w:val="21"/>
              </w:rPr>
            </w:pPr>
            <w:r>
              <w:rPr>
                <w:rFonts w:ascii="仿宋" w:eastAsia="仿宋" w:hAnsi="仿宋" w:hint="eastAsia"/>
                <w:szCs w:val="21"/>
              </w:rPr>
              <w:t>SCY008</w:t>
            </w:r>
          </w:p>
        </w:tc>
        <w:tc>
          <w:tcPr>
            <w:tcW w:w="2599"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宁远县保安乡坝头村砂石土矿允许开采区</w:t>
            </w:r>
          </w:p>
        </w:tc>
        <w:tc>
          <w:tcPr>
            <w:tcW w:w="1169"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空白允许开采区</w:t>
            </w:r>
          </w:p>
        </w:tc>
        <w:tc>
          <w:tcPr>
            <w:tcW w:w="905"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0.48</w:t>
            </w:r>
          </w:p>
        </w:tc>
        <w:tc>
          <w:tcPr>
            <w:tcW w:w="1274" w:type="dxa"/>
            <w:tcBorders>
              <w:top w:val="nil"/>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szCs w:val="21"/>
              </w:rPr>
            </w:pPr>
            <w:r>
              <w:rPr>
                <w:rFonts w:ascii="仿宋" w:eastAsia="仿宋" w:hAnsi="仿宋" w:hint="eastAsia"/>
                <w:szCs w:val="21"/>
              </w:rPr>
              <w:t>砖瓦用页岩</w:t>
            </w:r>
          </w:p>
        </w:tc>
        <w:tc>
          <w:tcPr>
            <w:tcW w:w="1037"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w:t>
            </w:r>
          </w:p>
        </w:tc>
        <w:tc>
          <w:tcPr>
            <w:tcW w:w="992"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w:t>
            </w:r>
          </w:p>
        </w:tc>
        <w:tc>
          <w:tcPr>
            <w:tcW w:w="684" w:type="dxa"/>
            <w:tcBorders>
              <w:top w:val="nil"/>
              <w:left w:val="nil"/>
              <w:bottom w:val="single" w:sz="4" w:space="0" w:color="auto"/>
              <w:right w:val="nil"/>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备用</w:t>
            </w:r>
          </w:p>
        </w:tc>
      </w:tr>
      <w:tr w:rsidR="00CD2E0E">
        <w:trPr>
          <w:trHeight w:hRule="exact" w:val="702"/>
          <w:jc w:val="center"/>
        </w:trPr>
        <w:tc>
          <w:tcPr>
            <w:tcW w:w="851" w:type="dxa"/>
            <w:tcBorders>
              <w:top w:val="nil"/>
              <w:left w:val="nil"/>
              <w:bottom w:val="nil"/>
              <w:right w:val="single" w:sz="4" w:space="0" w:color="auto"/>
            </w:tcBorders>
            <w:shd w:val="clear" w:color="000000" w:fill="FFFFFF"/>
            <w:noWrap/>
            <w:vAlign w:val="center"/>
          </w:tcPr>
          <w:p w:rsidR="00CD2E0E" w:rsidRDefault="003738F9">
            <w:pPr>
              <w:jc w:val="center"/>
              <w:rPr>
                <w:rFonts w:ascii="仿宋" w:eastAsia="仿宋" w:hAnsi="仿宋" w:cs="宋体"/>
                <w:szCs w:val="21"/>
              </w:rPr>
            </w:pPr>
            <w:r>
              <w:rPr>
                <w:rFonts w:ascii="仿宋" w:eastAsia="仿宋" w:hAnsi="仿宋" w:hint="eastAsia"/>
                <w:szCs w:val="21"/>
              </w:rPr>
              <w:t>SCY009</w:t>
            </w:r>
          </w:p>
        </w:tc>
        <w:tc>
          <w:tcPr>
            <w:tcW w:w="2599" w:type="dxa"/>
            <w:tcBorders>
              <w:top w:val="nil"/>
              <w:left w:val="nil"/>
              <w:bottom w:val="nil"/>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宁远县保安乡李已村砂石土矿允许开采区</w:t>
            </w:r>
          </w:p>
        </w:tc>
        <w:tc>
          <w:tcPr>
            <w:tcW w:w="1169" w:type="dxa"/>
            <w:tcBorders>
              <w:top w:val="nil"/>
              <w:left w:val="nil"/>
              <w:bottom w:val="nil"/>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允许开采区</w:t>
            </w:r>
          </w:p>
        </w:tc>
        <w:tc>
          <w:tcPr>
            <w:tcW w:w="905" w:type="dxa"/>
            <w:tcBorders>
              <w:top w:val="nil"/>
              <w:left w:val="nil"/>
              <w:bottom w:val="nil"/>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0.48</w:t>
            </w:r>
          </w:p>
        </w:tc>
        <w:tc>
          <w:tcPr>
            <w:tcW w:w="1274" w:type="dxa"/>
            <w:tcBorders>
              <w:top w:val="nil"/>
              <w:left w:val="nil"/>
              <w:bottom w:val="nil"/>
              <w:right w:val="single" w:sz="4" w:space="0" w:color="auto"/>
            </w:tcBorders>
            <w:shd w:val="clear" w:color="auto" w:fill="auto"/>
            <w:vAlign w:val="center"/>
          </w:tcPr>
          <w:p w:rsidR="00CD2E0E" w:rsidRDefault="003738F9">
            <w:pPr>
              <w:jc w:val="center"/>
              <w:rPr>
                <w:rFonts w:ascii="仿宋" w:eastAsia="仿宋" w:hAnsi="仿宋" w:cs="宋体"/>
                <w:szCs w:val="21"/>
              </w:rPr>
            </w:pPr>
            <w:r>
              <w:rPr>
                <w:rFonts w:ascii="仿宋" w:eastAsia="仿宋" w:hAnsi="仿宋" w:hint="eastAsia"/>
                <w:szCs w:val="21"/>
              </w:rPr>
              <w:t>砖瓦用页岩</w:t>
            </w:r>
          </w:p>
        </w:tc>
        <w:tc>
          <w:tcPr>
            <w:tcW w:w="1037" w:type="dxa"/>
            <w:tcBorders>
              <w:top w:val="nil"/>
              <w:left w:val="nil"/>
              <w:bottom w:val="nil"/>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w:t>
            </w:r>
          </w:p>
        </w:tc>
        <w:tc>
          <w:tcPr>
            <w:tcW w:w="992" w:type="dxa"/>
            <w:tcBorders>
              <w:top w:val="nil"/>
              <w:left w:val="nil"/>
              <w:bottom w:val="nil"/>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w:t>
            </w:r>
          </w:p>
        </w:tc>
        <w:tc>
          <w:tcPr>
            <w:tcW w:w="684" w:type="dxa"/>
            <w:tcBorders>
              <w:top w:val="nil"/>
              <w:left w:val="nil"/>
              <w:bottom w:val="nil"/>
              <w:right w:val="nil"/>
            </w:tcBorders>
            <w:shd w:val="clear" w:color="000000" w:fill="FFFFFF"/>
            <w:vAlign w:val="center"/>
          </w:tcPr>
          <w:p w:rsidR="00CD2E0E" w:rsidRDefault="00CD2E0E">
            <w:pPr>
              <w:jc w:val="center"/>
              <w:rPr>
                <w:rFonts w:ascii="仿宋" w:eastAsia="仿宋" w:hAnsi="仿宋" w:cs="宋体"/>
                <w:szCs w:val="21"/>
              </w:rPr>
            </w:pPr>
          </w:p>
        </w:tc>
      </w:tr>
      <w:tr w:rsidR="00CD2E0E">
        <w:trPr>
          <w:trHeight w:hRule="exact" w:val="673"/>
          <w:jc w:val="center"/>
        </w:trPr>
        <w:tc>
          <w:tcPr>
            <w:tcW w:w="851" w:type="dxa"/>
            <w:tcBorders>
              <w:top w:val="single" w:sz="4" w:space="0" w:color="auto"/>
              <w:left w:val="nil"/>
              <w:bottom w:val="single" w:sz="4" w:space="0" w:color="auto"/>
              <w:right w:val="single" w:sz="4" w:space="0" w:color="auto"/>
            </w:tcBorders>
            <w:shd w:val="clear" w:color="000000" w:fill="FFFFFF"/>
            <w:noWrap/>
            <w:vAlign w:val="center"/>
          </w:tcPr>
          <w:p w:rsidR="00CD2E0E" w:rsidRDefault="003738F9">
            <w:pPr>
              <w:jc w:val="center"/>
              <w:rPr>
                <w:rFonts w:ascii="仿宋" w:eastAsia="仿宋" w:hAnsi="仿宋" w:cs="宋体"/>
                <w:szCs w:val="21"/>
              </w:rPr>
            </w:pPr>
            <w:r>
              <w:rPr>
                <w:rFonts w:ascii="仿宋" w:eastAsia="仿宋" w:hAnsi="仿宋" w:hint="eastAsia"/>
                <w:szCs w:val="21"/>
              </w:rPr>
              <w:t>SCY010</w:t>
            </w:r>
          </w:p>
        </w:tc>
        <w:tc>
          <w:tcPr>
            <w:tcW w:w="2599"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宁远县太平镇下界头村砂石土矿允许开采区</w:t>
            </w:r>
          </w:p>
        </w:tc>
        <w:tc>
          <w:tcPr>
            <w:tcW w:w="1169"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空白允许开采区</w:t>
            </w:r>
          </w:p>
        </w:tc>
        <w:tc>
          <w:tcPr>
            <w:tcW w:w="905"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0.72</w:t>
            </w:r>
          </w:p>
        </w:tc>
        <w:tc>
          <w:tcPr>
            <w:tcW w:w="1274" w:type="dxa"/>
            <w:tcBorders>
              <w:top w:val="single" w:sz="4" w:space="0" w:color="auto"/>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w:t>
            </w:r>
          </w:p>
        </w:tc>
        <w:tc>
          <w:tcPr>
            <w:tcW w:w="1037"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w:t>
            </w:r>
          </w:p>
        </w:tc>
        <w:tc>
          <w:tcPr>
            <w:tcW w:w="684" w:type="dxa"/>
            <w:tcBorders>
              <w:top w:val="single" w:sz="4" w:space="0" w:color="auto"/>
              <w:left w:val="nil"/>
              <w:bottom w:val="single" w:sz="4" w:space="0" w:color="auto"/>
              <w:right w:val="nil"/>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备用</w:t>
            </w:r>
          </w:p>
        </w:tc>
      </w:tr>
      <w:tr w:rsidR="00CD2E0E">
        <w:trPr>
          <w:trHeight w:hRule="exact" w:val="667"/>
          <w:jc w:val="center"/>
        </w:trPr>
        <w:tc>
          <w:tcPr>
            <w:tcW w:w="851" w:type="dxa"/>
            <w:tcBorders>
              <w:top w:val="single" w:sz="4" w:space="0" w:color="auto"/>
              <w:left w:val="nil"/>
              <w:bottom w:val="single" w:sz="4" w:space="0" w:color="auto"/>
              <w:right w:val="single" w:sz="4" w:space="0" w:color="auto"/>
            </w:tcBorders>
            <w:shd w:val="clear" w:color="000000" w:fill="FFFFFF"/>
            <w:noWrap/>
            <w:vAlign w:val="center"/>
          </w:tcPr>
          <w:p w:rsidR="00CD2E0E" w:rsidRDefault="003738F9">
            <w:pPr>
              <w:jc w:val="center"/>
              <w:rPr>
                <w:rFonts w:ascii="仿宋" w:eastAsia="仿宋" w:hAnsi="仿宋" w:cs="宋体"/>
                <w:szCs w:val="21"/>
              </w:rPr>
            </w:pPr>
            <w:r>
              <w:rPr>
                <w:rFonts w:ascii="仿宋" w:eastAsia="仿宋" w:hAnsi="仿宋" w:hint="eastAsia"/>
                <w:szCs w:val="21"/>
              </w:rPr>
              <w:t>SCY011</w:t>
            </w:r>
          </w:p>
        </w:tc>
        <w:tc>
          <w:tcPr>
            <w:tcW w:w="2599"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宁远县太平镇罗成源村砂石土矿允许开采区</w:t>
            </w:r>
          </w:p>
        </w:tc>
        <w:tc>
          <w:tcPr>
            <w:tcW w:w="1169"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空白允许开采区</w:t>
            </w:r>
          </w:p>
        </w:tc>
        <w:tc>
          <w:tcPr>
            <w:tcW w:w="905"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0.42</w:t>
            </w:r>
          </w:p>
        </w:tc>
        <w:tc>
          <w:tcPr>
            <w:tcW w:w="1274" w:type="dxa"/>
            <w:tcBorders>
              <w:top w:val="single" w:sz="4" w:space="0" w:color="auto"/>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szCs w:val="21"/>
              </w:rPr>
            </w:pPr>
            <w:r>
              <w:rPr>
                <w:rFonts w:ascii="仿宋" w:eastAsia="仿宋" w:hAnsi="仿宋" w:hint="eastAsia"/>
                <w:szCs w:val="21"/>
              </w:rPr>
              <w:t>砖瓦用页岩</w:t>
            </w:r>
          </w:p>
        </w:tc>
        <w:tc>
          <w:tcPr>
            <w:tcW w:w="1037"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w:t>
            </w:r>
          </w:p>
        </w:tc>
        <w:tc>
          <w:tcPr>
            <w:tcW w:w="684" w:type="dxa"/>
            <w:tcBorders>
              <w:top w:val="single" w:sz="4" w:space="0" w:color="auto"/>
              <w:left w:val="nil"/>
              <w:bottom w:val="single" w:sz="4" w:space="0" w:color="auto"/>
              <w:right w:val="nil"/>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备用</w:t>
            </w:r>
          </w:p>
        </w:tc>
      </w:tr>
      <w:tr w:rsidR="00CD2E0E">
        <w:trPr>
          <w:trHeight w:hRule="exact" w:val="664"/>
          <w:jc w:val="center"/>
        </w:trPr>
        <w:tc>
          <w:tcPr>
            <w:tcW w:w="851" w:type="dxa"/>
            <w:tcBorders>
              <w:top w:val="single" w:sz="4" w:space="0" w:color="auto"/>
              <w:left w:val="nil"/>
              <w:bottom w:val="single" w:sz="4" w:space="0" w:color="auto"/>
              <w:right w:val="single" w:sz="4" w:space="0" w:color="auto"/>
            </w:tcBorders>
            <w:shd w:val="clear" w:color="000000" w:fill="FFFFFF"/>
            <w:noWrap/>
            <w:vAlign w:val="center"/>
          </w:tcPr>
          <w:p w:rsidR="00CD2E0E" w:rsidRDefault="003738F9">
            <w:pPr>
              <w:jc w:val="center"/>
              <w:rPr>
                <w:rFonts w:ascii="仿宋" w:eastAsia="仿宋" w:hAnsi="仿宋" w:cs="宋体"/>
                <w:szCs w:val="21"/>
              </w:rPr>
            </w:pPr>
            <w:r>
              <w:rPr>
                <w:rFonts w:ascii="仿宋" w:eastAsia="仿宋" w:hAnsi="仿宋" w:hint="eastAsia"/>
                <w:szCs w:val="21"/>
              </w:rPr>
              <w:t>SCY012</w:t>
            </w:r>
          </w:p>
        </w:tc>
        <w:tc>
          <w:tcPr>
            <w:tcW w:w="2599"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宁远县冷水镇桐毛窝砂石土矿允许开采区</w:t>
            </w:r>
          </w:p>
        </w:tc>
        <w:tc>
          <w:tcPr>
            <w:tcW w:w="1169"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空白允许开采区</w:t>
            </w:r>
          </w:p>
        </w:tc>
        <w:tc>
          <w:tcPr>
            <w:tcW w:w="905"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0.95</w:t>
            </w:r>
          </w:p>
        </w:tc>
        <w:tc>
          <w:tcPr>
            <w:tcW w:w="1274" w:type="dxa"/>
            <w:tcBorders>
              <w:top w:val="single" w:sz="4" w:space="0" w:color="auto"/>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w:t>
            </w:r>
          </w:p>
        </w:tc>
        <w:tc>
          <w:tcPr>
            <w:tcW w:w="1037"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w:t>
            </w:r>
          </w:p>
        </w:tc>
        <w:tc>
          <w:tcPr>
            <w:tcW w:w="684" w:type="dxa"/>
            <w:tcBorders>
              <w:top w:val="single" w:sz="4" w:space="0" w:color="auto"/>
              <w:left w:val="nil"/>
              <w:bottom w:val="single" w:sz="4" w:space="0" w:color="auto"/>
              <w:right w:val="nil"/>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备用</w:t>
            </w:r>
          </w:p>
        </w:tc>
      </w:tr>
      <w:tr w:rsidR="00CD2E0E">
        <w:trPr>
          <w:trHeight w:hRule="exact" w:val="658"/>
          <w:jc w:val="center"/>
        </w:trPr>
        <w:tc>
          <w:tcPr>
            <w:tcW w:w="851" w:type="dxa"/>
            <w:tcBorders>
              <w:top w:val="single" w:sz="4" w:space="0" w:color="auto"/>
              <w:left w:val="nil"/>
              <w:bottom w:val="single" w:sz="4" w:space="0" w:color="auto"/>
              <w:right w:val="single" w:sz="4" w:space="0" w:color="auto"/>
            </w:tcBorders>
            <w:shd w:val="clear" w:color="000000" w:fill="FFFFFF"/>
            <w:noWrap/>
            <w:vAlign w:val="center"/>
          </w:tcPr>
          <w:p w:rsidR="00CD2E0E" w:rsidRDefault="003738F9">
            <w:pPr>
              <w:jc w:val="center"/>
              <w:rPr>
                <w:rFonts w:ascii="仿宋" w:eastAsia="仿宋" w:hAnsi="仿宋" w:cs="宋体"/>
                <w:szCs w:val="21"/>
              </w:rPr>
            </w:pPr>
            <w:r>
              <w:rPr>
                <w:rFonts w:ascii="仿宋" w:eastAsia="仿宋" w:hAnsi="仿宋" w:hint="eastAsia"/>
                <w:szCs w:val="21"/>
              </w:rPr>
              <w:t>SCY013</w:t>
            </w:r>
          </w:p>
        </w:tc>
        <w:tc>
          <w:tcPr>
            <w:tcW w:w="2599"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宁远县冷水镇冷锡海-李铭远村砂石土矿允许开采区</w:t>
            </w:r>
          </w:p>
        </w:tc>
        <w:tc>
          <w:tcPr>
            <w:tcW w:w="1169"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允许开采区</w:t>
            </w:r>
          </w:p>
        </w:tc>
        <w:tc>
          <w:tcPr>
            <w:tcW w:w="905"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5.08</w:t>
            </w:r>
          </w:p>
        </w:tc>
        <w:tc>
          <w:tcPr>
            <w:tcW w:w="1274" w:type="dxa"/>
            <w:tcBorders>
              <w:top w:val="single" w:sz="4" w:space="0" w:color="auto"/>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建筑石料用灰岩;砖瓦用页岩</w:t>
            </w:r>
          </w:p>
        </w:tc>
        <w:tc>
          <w:tcPr>
            <w:tcW w:w="1037"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w:t>
            </w:r>
          </w:p>
        </w:tc>
        <w:tc>
          <w:tcPr>
            <w:tcW w:w="684" w:type="dxa"/>
            <w:tcBorders>
              <w:top w:val="single" w:sz="4" w:space="0" w:color="auto"/>
              <w:left w:val="nil"/>
              <w:bottom w:val="single" w:sz="4" w:space="0" w:color="auto"/>
              <w:right w:val="nil"/>
            </w:tcBorders>
            <w:shd w:val="clear" w:color="000000" w:fill="FFFFFF"/>
            <w:vAlign w:val="center"/>
          </w:tcPr>
          <w:p w:rsidR="00CD2E0E" w:rsidRDefault="00CD2E0E">
            <w:pPr>
              <w:jc w:val="center"/>
              <w:rPr>
                <w:rFonts w:ascii="仿宋" w:eastAsia="仿宋" w:hAnsi="仿宋" w:cs="宋体"/>
                <w:szCs w:val="21"/>
              </w:rPr>
            </w:pPr>
          </w:p>
        </w:tc>
      </w:tr>
      <w:tr w:rsidR="00CD2E0E">
        <w:trPr>
          <w:trHeight w:hRule="exact" w:val="584"/>
          <w:jc w:val="center"/>
        </w:trPr>
        <w:tc>
          <w:tcPr>
            <w:tcW w:w="851" w:type="dxa"/>
            <w:tcBorders>
              <w:top w:val="single" w:sz="4" w:space="0" w:color="auto"/>
              <w:left w:val="nil"/>
              <w:bottom w:val="single" w:sz="4" w:space="0" w:color="auto"/>
              <w:right w:val="single" w:sz="4" w:space="0" w:color="auto"/>
            </w:tcBorders>
            <w:shd w:val="clear" w:color="000000" w:fill="FFFFFF"/>
            <w:noWrap/>
            <w:vAlign w:val="center"/>
          </w:tcPr>
          <w:p w:rsidR="00CD2E0E" w:rsidRDefault="003738F9">
            <w:pPr>
              <w:jc w:val="center"/>
              <w:rPr>
                <w:rFonts w:ascii="仿宋" w:eastAsia="仿宋" w:hAnsi="仿宋" w:cs="宋体"/>
                <w:szCs w:val="21"/>
              </w:rPr>
            </w:pPr>
            <w:r>
              <w:rPr>
                <w:rFonts w:ascii="仿宋" w:eastAsia="仿宋" w:hAnsi="仿宋" w:hint="eastAsia"/>
                <w:szCs w:val="21"/>
              </w:rPr>
              <w:t>SCY014</w:t>
            </w:r>
          </w:p>
        </w:tc>
        <w:tc>
          <w:tcPr>
            <w:tcW w:w="2599"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宁远县冷水镇神下村砂石土矿允许开采区</w:t>
            </w:r>
          </w:p>
        </w:tc>
        <w:tc>
          <w:tcPr>
            <w:tcW w:w="1169"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允许开采区</w:t>
            </w:r>
          </w:p>
        </w:tc>
        <w:tc>
          <w:tcPr>
            <w:tcW w:w="905"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0.79</w:t>
            </w:r>
          </w:p>
        </w:tc>
        <w:tc>
          <w:tcPr>
            <w:tcW w:w="1274" w:type="dxa"/>
            <w:tcBorders>
              <w:top w:val="single" w:sz="4" w:space="0" w:color="auto"/>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w:t>
            </w:r>
          </w:p>
        </w:tc>
        <w:tc>
          <w:tcPr>
            <w:tcW w:w="1037"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w:t>
            </w:r>
          </w:p>
        </w:tc>
        <w:tc>
          <w:tcPr>
            <w:tcW w:w="684" w:type="dxa"/>
            <w:tcBorders>
              <w:top w:val="single" w:sz="4" w:space="0" w:color="auto"/>
              <w:left w:val="nil"/>
              <w:bottom w:val="single" w:sz="4" w:space="0" w:color="auto"/>
              <w:right w:val="nil"/>
            </w:tcBorders>
            <w:shd w:val="clear" w:color="000000" w:fill="FFFFFF"/>
            <w:vAlign w:val="center"/>
          </w:tcPr>
          <w:p w:rsidR="00CD2E0E" w:rsidRDefault="00CD2E0E">
            <w:pPr>
              <w:jc w:val="center"/>
              <w:rPr>
                <w:rFonts w:ascii="仿宋" w:eastAsia="仿宋" w:hAnsi="仿宋" w:cs="宋体"/>
                <w:szCs w:val="21"/>
              </w:rPr>
            </w:pPr>
          </w:p>
        </w:tc>
      </w:tr>
      <w:tr w:rsidR="00CD2E0E">
        <w:trPr>
          <w:trHeight w:hRule="exact" w:val="581"/>
          <w:jc w:val="center"/>
        </w:trPr>
        <w:tc>
          <w:tcPr>
            <w:tcW w:w="851" w:type="dxa"/>
            <w:tcBorders>
              <w:top w:val="single" w:sz="4" w:space="0" w:color="auto"/>
              <w:left w:val="nil"/>
              <w:bottom w:val="single" w:sz="4" w:space="0" w:color="auto"/>
              <w:right w:val="single" w:sz="4" w:space="0" w:color="auto"/>
            </w:tcBorders>
            <w:shd w:val="clear" w:color="000000" w:fill="FFFFFF"/>
            <w:noWrap/>
            <w:vAlign w:val="center"/>
          </w:tcPr>
          <w:p w:rsidR="00CD2E0E" w:rsidRDefault="003738F9">
            <w:pPr>
              <w:jc w:val="center"/>
              <w:rPr>
                <w:rFonts w:ascii="仿宋" w:eastAsia="仿宋" w:hAnsi="仿宋" w:cs="宋体"/>
                <w:szCs w:val="21"/>
              </w:rPr>
            </w:pPr>
            <w:r>
              <w:rPr>
                <w:rFonts w:ascii="仿宋" w:eastAsia="仿宋" w:hAnsi="仿宋" w:hint="eastAsia"/>
                <w:szCs w:val="21"/>
              </w:rPr>
              <w:t>SCY015</w:t>
            </w:r>
          </w:p>
        </w:tc>
        <w:tc>
          <w:tcPr>
            <w:tcW w:w="2599"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宁远县冷水镇沙洞村砂石土矿允许开采区</w:t>
            </w:r>
          </w:p>
        </w:tc>
        <w:tc>
          <w:tcPr>
            <w:tcW w:w="1169"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空白允许开采区</w:t>
            </w:r>
          </w:p>
        </w:tc>
        <w:tc>
          <w:tcPr>
            <w:tcW w:w="905"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0.44</w:t>
            </w:r>
          </w:p>
        </w:tc>
        <w:tc>
          <w:tcPr>
            <w:tcW w:w="1274" w:type="dxa"/>
            <w:tcBorders>
              <w:top w:val="single" w:sz="4" w:space="0" w:color="auto"/>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w:t>
            </w:r>
          </w:p>
        </w:tc>
        <w:tc>
          <w:tcPr>
            <w:tcW w:w="1037"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w:t>
            </w:r>
          </w:p>
        </w:tc>
        <w:tc>
          <w:tcPr>
            <w:tcW w:w="684" w:type="dxa"/>
            <w:tcBorders>
              <w:top w:val="single" w:sz="4" w:space="0" w:color="auto"/>
              <w:left w:val="nil"/>
              <w:bottom w:val="single" w:sz="4" w:space="0" w:color="auto"/>
              <w:right w:val="nil"/>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备用</w:t>
            </w:r>
          </w:p>
        </w:tc>
      </w:tr>
      <w:tr w:rsidR="00CD2E0E">
        <w:trPr>
          <w:trHeight w:hRule="exact" w:val="692"/>
          <w:jc w:val="center"/>
        </w:trPr>
        <w:tc>
          <w:tcPr>
            <w:tcW w:w="851" w:type="dxa"/>
            <w:tcBorders>
              <w:top w:val="single" w:sz="4" w:space="0" w:color="auto"/>
              <w:left w:val="nil"/>
              <w:bottom w:val="single" w:sz="4" w:space="0" w:color="auto"/>
              <w:right w:val="single" w:sz="4" w:space="0" w:color="auto"/>
            </w:tcBorders>
            <w:shd w:val="clear" w:color="000000" w:fill="FFFFFF"/>
            <w:noWrap/>
            <w:vAlign w:val="center"/>
          </w:tcPr>
          <w:p w:rsidR="00CD2E0E" w:rsidRDefault="003738F9">
            <w:pPr>
              <w:jc w:val="center"/>
              <w:rPr>
                <w:rFonts w:ascii="仿宋" w:eastAsia="仿宋" w:hAnsi="仿宋" w:cs="宋体"/>
                <w:szCs w:val="21"/>
              </w:rPr>
            </w:pPr>
            <w:r>
              <w:rPr>
                <w:rFonts w:ascii="仿宋" w:eastAsia="仿宋" w:hAnsi="仿宋" w:hint="eastAsia"/>
                <w:szCs w:val="21"/>
              </w:rPr>
              <w:t>SCY016</w:t>
            </w:r>
          </w:p>
        </w:tc>
        <w:tc>
          <w:tcPr>
            <w:tcW w:w="2599"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宁远县禾亭镇老潮水村砂石土矿允许开采区</w:t>
            </w:r>
          </w:p>
        </w:tc>
        <w:tc>
          <w:tcPr>
            <w:tcW w:w="1169"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允许开采区</w:t>
            </w:r>
          </w:p>
        </w:tc>
        <w:tc>
          <w:tcPr>
            <w:tcW w:w="905"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1.51</w:t>
            </w:r>
          </w:p>
        </w:tc>
        <w:tc>
          <w:tcPr>
            <w:tcW w:w="1274" w:type="dxa"/>
            <w:tcBorders>
              <w:top w:val="single" w:sz="4" w:space="0" w:color="auto"/>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w:t>
            </w:r>
          </w:p>
        </w:tc>
        <w:tc>
          <w:tcPr>
            <w:tcW w:w="1037"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w:t>
            </w:r>
          </w:p>
        </w:tc>
        <w:tc>
          <w:tcPr>
            <w:tcW w:w="684" w:type="dxa"/>
            <w:tcBorders>
              <w:top w:val="single" w:sz="4" w:space="0" w:color="auto"/>
              <w:left w:val="nil"/>
              <w:bottom w:val="single" w:sz="4" w:space="0" w:color="auto"/>
              <w:right w:val="nil"/>
            </w:tcBorders>
            <w:shd w:val="clear" w:color="000000" w:fill="FFFFFF"/>
            <w:vAlign w:val="center"/>
          </w:tcPr>
          <w:p w:rsidR="00CD2E0E" w:rsidRDefault="00CD2E0E">
            <w:pPr>
              <w:jc w:val="center"/>
              <w:rPr>
                <w:rFonts w:ascii="仿宋" w:eastAsia="仿宋" w:hAnsi="仿宋" w:cs="宋体"/>
                <w:szCs w:val="21"/>
              </w:rPr>
            </w:pPr>
          </w:p>
        </w:tc>
      </w:tr>
      <w:tr w:rsidR="00CD2E0E">
        <w:trPr>
          <w:trHeight w:hRule="exact" w:val="584"/>
          <w:jc w:val="center"/>
        </w:trPr>
        <w:tc>
          <w:tcPr>
            <w:tcW w:w="851" w:type="dxa"/>
            <w:tcBorders>
              <w:top w:val="single" w:sz="4" w:space="0" w:color="auto"/>
              <w:left w:val="nil"/>
              <w:bottom w:val="single" w:sz="4" w:space="0" w:color="auto"/>
              <w:right w:val="single" w:sz="4" w:space="0" w:color="auto"/>
            </w:tcBorders>
            <w:shd w:val="clear" w:color="000000" w:fill="FFFFFF"/>
            <w:noWrap/>
            <w:vAlign w:val="center"/>
          </w:tcPr>
          <w:p w:rsidR="00CD2E0E" w:rsidRDefault="003738F9">
            <w:pPr>
              <w:jc w:val="center"/>
              <w:rPr>
                <w:rFonts w:ascii="仿宋" w:eastAsia="仿宋" w:hAnsi="仿宋" w:cs="宋体"/>
                <w:szCs w:val="21"/>
              </w:rPr>
            </w:pPr>
            <w:r>
              <w:rPr>
                <w:rFonts w:ascii="仿宋" w:eastAsia="仿宋" w:hAnsi="仿宋" w:hint="eastAsia"/>
                <w:szCs w:val="21"/>
              </w:rPr>
              <w:t>SCY017</w:t>
            </w:r>
          </w:p>
        </w:tc>
        <w:tc>
          <w:tcPr>
            <w:tcW w:w="2599"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宁远县禾亭镇石龙观砂石土矿允许开采区</w:t>
            </w:r>
          </w:p>
        </w:tc>
        <w:tc>
          <w:tcPr>
            <w:tcW w:w="1169"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空白允许开采区</w:t>
            </w:r>
          </w:p>
        </w:tc>
        <w:tc>
          <w:tcPr>
            <w:tcW w:w="905"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0.74</w:t>
            </w:r>
          </w:p>
        </w:tc>
        <w:tc>
          <w:tcPr>
            <w:tcW w:w="1274" w:type="dxa"/>
            <w:tcBorders>
              <w:top w:val="single" w:sz="4" w:space="0" w:color="auto"/>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w:t>
            </w:r>
          </w:p>
        </w:tc>
        <w:tc>
          <w:tcPr>
            <w:tcW w:w="1037"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w:t>
            </w:r>
          </w:p>
        </w:tc>
        <w:tc>
          <w:tcPr>
            <w:tcW w:w="684" w:type="dxa"/>
            <w:tcBorders>
              <w:top w:val="single" w:sz="4" w:space="0" w:color="auto"/>
              <w:left w:val="nil"/>
              <w:bottom w:val="single" w:sz="4" w:space="0" w:color="auto"/>
              <w:right w:val="nil"/>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备用</w:t>
            </w:r>
          </w:p>
        </w:tc>
      </w:tr>
      <w:tr w:rsidR="00CD2E0E">
        <w:trPr>
          <w:trHeight w:hRule="exact" w:val="692"/>
          <w:jc w:val="center"/>
        </w:trPr>
        <w:tc>
          <w:tcPr>
            <w:tcW w:w="851" w:type="dxa"/>
            <w:tcBorders>
              <w:top w:val="single" w:sz="4" w:space="0" w:color="auto"/>
              <w:left w:val="nil"/>
              <w:bottom w:val="single" w:sz="12" w:space="0" w:color="000000"/>
              <w:right w:val="single" w:sz="4" w:space="0" w:color="auto"/>
            </w:tcBorders>
            <w:shd w:val="clear" w:color="000000" w:fill="FFFFFF"/>
            <w:noWrap/>
            <w:vAlign w:val="center"/>
          </w:tcPr>
          <w:p w:rsidR="00CD2E0E" w:rsidRDefault="003738F9">
            <w:pPr>
              <w:jc w:val="center"/>
              <w:rPr>
                <w:rFonts w:ascii="仿宋" w:eastAsia="仿宋" w:hAnsi="仿宋" w:cs="宋体"/>
                <w:szCs w:val="21"/>
              </w:rPr>
            </w:pPr>
            <w:r>
              <w:rPr>
                <w:rFonts w:ascii="仿宋" w:eastAsia="仿宋" w:hAnsi="仿宋" w:hint="eastAsia"/>
                <w:szCs w:val="21"/>
              </w:rPr>
              <w:t>SCY018</w:t>
            </w:r>
          </w:p>
        </w:tc>
        <w:tc>
          <w:tcPr>
            <w:tcW w:w="2599" w:type="dxa"/>
            <w:tcBorders>
              <w:top w:val="single" w:sz="4" w:space="0" w:color="auto"/>
              <w:left w:val="nil"/>
              <w:bottom w:val="single" w:sz="12" w:space="0" w:color="000000"/>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宁远县禾亭镇蒋家塘-大谷村砂石土矿允许开采区</w:t>
            </w:r>
          </w:p>
        </w:tc>
        <w:tc>
          <w:tcPr>
            <w:tcW w:w="1169" w:type="dxa"/>
            <w:tcBorders>
              <w:top w:val="single" w:sz="4" w:space="0" w:color="auto"/>
              <w:left w:val="nil"/>
              <w:bottom w:val="single" w:sz="12" w:space="0" w:color="000000"/>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允许开采区</w:t>
            </w:r>
          </w:p>
        </w:tc>
        <w:tc>
          <w:tcPr>
            <w:tcW w:w="905" w:type="dxa"/>
            <w:tcBorders>
              <w:top w:val="single" w:sz="4" w:space="0" w:color="auto"/>
              <w:left w:val="nil"/>
              <w:bottom w:val="single" w:sz="12" w:space="0" w:color="000000"/>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3.45</w:t>
            </w:r>
          </w:p>
        </w:tc>
        <w:tc>
          <w:tcPr>
            <w:tcW w:w="1274" w:type="dxa"/>
            <w:tcBorders>
              <w:top w:val="single" w:sz="4" w:space="0" w:color="auto"/>
              <w:left w:val="nil"/>
              <w:bottom w:val="single" w:sz="12" w:space="0" w:color="000000"/>
              <w:right w:val="single" w:sz="4" w:space="0" w:color="auto"/>
            </w:tcBorders>
            <w:shd w:val="clear" w:color="auto" w:fill="auto"/>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w:t>
            </w:r>
          </w:p>
        </w:tc>
        <w:tc>
          <w:tcPr>
            <w:tcW w:w="1037" w:type="dxa"/>
            <w:tcBorders>
              <w:top w:val="single" w:sz="4" w:space="0" w:color="auto"/>
              <w:left w:val="nil"/>
              <w:bottom w:val="single" w:sz="12" w:space="0" w:color="000000"/>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w:t>
            </w:r>
          </w:p>
        </w:tc>
        <w:tc>
          <w:tcPr>
            <w:tcW w:w="992" w:type="dxa"/>
            <w:tcBorders>
              <w:top w:val="single" w:sz="4" w:space="0" w:color="auto"/>
              <w:left w:val="nil"/>
              <w:bottom w:val="single" w:sz="12" w:space="0" w:color="000000"/>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w:t>
            </w:r>
          </w:p>
        </w:tc>
        <w:tc>
          <w:tcPr>
            <w:tcW w:w="684" w:type="dxa"/>
            <w:tcBorders>
              <w:top w:val="single" w:sz="4" w:space="0" w:color="auto"/>
              <w:left w:val="nil"/>
              <w:bottom w:val="single" w:sz="12" w:space="0" w:color="000000"/>
              <w:right w:val="nil"/>
            </w:tcBorders>
            <w:shd w:val="clear" w:color="000000" w:fill="FFFFFF"/>
            <w:vAlign w:val="center"/>
          </w:tcPr>
          <w:p w:rsidR="00CD2E0E" w:rsidRDefault="00CD2E0E">
            <w:pPr>
              <w:jc w:val="center"/>
              <w:rPr>
                <w:rFonts w:ascii="仿宋" w:eastAsia="仿宋" w:hAnsi="仿宋" w:cs="宋体"/>
                <w:szCs w:val="21"/>
              </w:rPr>
            </w:pPr>
          </w:p>
        </w:tc>
      </w:tr>
    </w:tbl>
    <w:p w:rsidR="00CD2E0E" w:rsidRDefault="00CD2E0E">
      <w:pPr>
        <w:spacing w:line="360" w:lineRule="auto"/>
        <w:ind w:firstLineChars="200" w:firstLine="560"/>
        <w:rPr>
          <w:rFonts w:ascii="仿宋" w:eastAsia="仿宋" w:hAnsi="仿宋"/>
          <w:sz w:val="28"/>
          <w:szCs w:val="28"/>
        </w:rPr>
        <w:sectPr w:rsidR="00CD2E0E">
          <w:pgSz w:w="11906" w:h="16838"/>
          <w:pgMar w:top="1440" w:right="1800" w:bottom="1440" w:left="1800" w:header="708" w:footer="708" w:gutter="0"/>
          <w:cols w:space="708"/>
          <w:docGrid w:linePitch="360"/>
        </w:sectPr>
      </w:pPr>
    </w:p>
    <w:tbl>
      <w:tblPr>
        <w:tblW w:w="9511" w:type="dxa"/>
        <w:jc w:val="center"/>
        <w:tblLook w:val="04A0" w:firstRow="1" w:lastRow="0" w:firstColumn="1" w:lastColumn="0" w:noHBand="0" w:noVBand="1"/>
      </w:tblPr>
      <w:tblGrid>
        <w:gridCol w:w="851"/>
        <w:gridCol w:w="2599"/>
        <w:gridCol w:w="1169"/>
        <w:gridCol w:w="905"/>
        <w:gridCol w:w="1274"/>
        <w:gridCol w:w="1037"/>
        <w:gridCol w:w="992"/>
        <w:gridCol w:w="684"/>
      </w:tblGrid>
      <w:tr w:rsidR="00CD2E0E">
        <w:trPr>
          <w:trHeight w:val="544"/>
          <w:jc w:val="center"/>
        </w:trPr>
        <w:tc>
          <w:tcPr>
            <w:tcW w:w="9511" w:type="dxa"/>
            <w:gridSpan w:val="8"/>
            <w:tcBorders>
              <w:top w:val="single" w:sz="12" w:space="0" w:color="000000"/>
              <w:left w:val="nil"/>
              <w:bottom w:val="single" w:sz="4" w:space="0" w:color="auto"/>
              <w:right w:val="nil"/>
            </w:tcBorders>
            <w:shd w:val="clear" w:color="auto" w:fill="auto"/>
            <w:vAlign w:val="center"/>
          </w:tcPr>
          <w:p w:rsidR="00CD2E0E" w:rsidRDefault="003738F9">
            <w:pPr>
              <w:ind w:firstLineChars="200" w:firstLine="422"/>
              <w:rPr>
                <w:rFonts w:ascii="仿宋" w:eastAsia="仿宋" w:hAnsi="仿宋" w:cs="宋体"/>
                <w:b/>
                <w:bCs/>
                <w:szCs w:val="21"/>
              </w:rPr>
            </w:pPr>
            <w:r>
              <w:rPr>
                <w:rFonts w:ascii="仿宋" w:eastAsia="仿宋" w:hAnsi="仿宋" w:hint="eastAsia"/>
                <w:b/>
                <w:szCs w:val="21"/>
              </w:rPr>
              <w:lastRenderedPageBreak/>
              <w:t>续上表</w:t>
            </w:r>
            <w:r>
              <w:rPr>
                <w:rFonts w:ascii="仿宋" w:eastAsia="仿宋" w:hAnsi="仿宋"/>
                <w:b/>
                <w:szCs w:val="21"/>
              </w:rPr>
              <w:t xml:space="preserve">       </w:t>
            </w:r>
            <w:r>
              <w:rPr>
                <w:rFonts w:ascii="仿宋" w:eastAsia="仿宋" w:hAnsi="仿宋" w:hint="eastAsia"/>
                <w:b/>
                <w:szCs w:val="21"/>
              </w:rPr>
              <w:t xml:space="preserve">          </w:t>
            </w:r>
            <w:r>
              <w:rPr>
                <w:rFonts w:ascii="仿宋" w:eastAsia="仿宋" w:hAnsi="仿宋"/>
                <w:b/>
                <w:szCs w:val="21"/>
              </w:rPr>
              <w:t xml:space="preserve">  </w:t>
            </w:r>
            <w:r>
              <w:rPr>
                <w:rFonts w:ascii="仿宋" w:eastAsia="仿宋" w:hAnsi="仿宋" w:hint="eastAsia"/>
                <w:b/>
                <w:szCs w:val="21"/>
              </w:rPr>
              <w:t>宁远县砂石土矿</w:t>
            </w:r>
            <w:r>
              <w:rPr>
                <w:rFonts w:ascii="仿宋" w:eastAsia="仿宋" w:hAnsi="仿宋"/>
                <w:b/>
                <w:szCs w:val="21"/>
              </w:rPr>
              <w:t>开采分区</w:t>
            </w:r>
            <w:r>
              <w:rPr>
                <w:rFonts w:ascii="仿宋" w:eastAsia="仿宋" w:hAnsi="仿宋" w:hint="eastAsia"/>
                <w:b/>
                <w:szCs w:val="21"/>
              </w:rPr>
              <w:t>表</w:t>
            </w:r>
          </w:p>
        </w:tc>
      </w:tr>
      <w:tr w:rsidR="00CD2E0E">
        <w:trPr>
          <w:trHeight w:val="704"/>
          <w:jc w:val="center"/>
        </w:trPr>
        <w:tc>
          <w:tcPr>
            <w:tcW w:w="851" w:type="dxa"/>
            <w:tcBorders>
              <w:top w:val="single" w:sz="4" w:space="0" w:color="auto"/>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b/>
                <w:bCs/>
                <w:szCs w:val="21"/>
              </w:rPr>
            </w:pPr>
            <w:r>
              <w:rPr>
                <w:rFonts w:ascii="仿宋" w:eastAsia="仿宋" w:hAnsi="仿宋" w:cs="宋体" w:hint="eastAsia"/>
                <w:b/>
                <w:bCs/>
                <w:szCs w:val="21"/>
              </w:rPr>
              <w:t>图幅</w:t>
            </w:r>
          </w:p>
          <w:p w:rsidR="00CD2E0E" w:rsidRDefault="003738F9">
            <w:pPr>
              <w:jc w:val="center"/>
              <w:rPr>
                <w:rFonts w:ascii="仿宋" w:eastAsia="仿宋" w:hAnsi="仿宋" w:cs="宋体"/>
                <w:b/>
                <w:bCs/>
                <w:szCs w:val="21"/>
              </w:rPr>
            </w:pPr>
            <w:r>
              <w:rPr>
                <w:rFonts w:ascii="仿宋" w:eastAsia="仿宋" w:hAnsi="仿宋" w:cs="宋体" w:hint="eastAsia"/>
                <w:b/>
                <w:bCs/>
                <w:szCs w:val="21"/>
              </w:rPr>
              <w:t>编号</w:t>
            </w:r>
          </w:p>
        </w:tc>
        <w:tc>
          <w:tcPr>
            <w:tcW w:w="2599" w:type="dxa"/>
            <w:tcBorders>
              <w:top w:val="single" w:sz="4" w:space="0" w:color="auto"/>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b/>
                <w:bCs/>
                <w:szCs w:val="21"/>
              </w:rPr>
            </w:pPr>
            <w:r>
              <w:rPr>
                <w:rFonts w:ascii="仿宋" w:eastAsia="仿宋" w:hAnsi="仿宋" w:cs="宋体" w:hint="eastAsia"/>
                <w:b/>
                <w:bCs/>
                <w:szCs w:val="21"/>
              </w:rPr>
              <w:t>名称</w:t>
            </w:r>
          </w:p>
        </w:tc>
        <w:tc>
          <w:tcPr>
            <w:tcW w:w="1169" w:type="dxa"/>
            <w:tcBorders>
              <w:top w:val="single" w:sz="4" w:space="0" w:color="auto"/>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b/>
                <w:bCs/>
                <w:szCs w:val="21"/>
              </w:rPr>
            </w:pPr>
            <w:r>
              <w:rPr>
                <w:rFonts w:ascii="仿宋" w:eastAsia="仿宋" w:hAnsi="仿宋" w:cs="宋体" w:hint="eastAsia"/>
                <w:b/>
                <w:bCs/>
                <w:szCs w:val="21"/>
              </w:rPr>
              <w:t>设置类别</w:t>
            </w:r>
          </w:p>
        </w:tc>
        <w:tc>
          <w:tcPr>
            <w:tcW w:w="905" w:type="dxa"/>
            <w:tcBorders>
              <w:top w:val="single" w:sz="4" w:space="0" w:color="auto"/>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b/>
                <w:bCs/>
                <w:szCs w:val="21"/>
              </w:rPr>
            </w:pPr>
            <w:r>
              <w:rPr>
                <w:rFonts w:ascii="仿宋" w:eastAsia="仿宋" w:hAnsi="仿宋" w:cs="宋体" w:hint="eastAsia"/>
                <w:b/>
                <w:bCs/>
                <w:szCs w:val="21"/>
              </w:rPr>
              <w:t>面积（km</w:t>
            </w:r>
            <w:r>
              <w:rPr>
                <w:rFonts w:ascii="仿宋" w:eastAsia="仿宋" w:hAnsi="仿宋" w:cs="宋体" w:hint="eastAsia"/>
                <w:b/>
                <w:bCs/>
                <w:szCs w:val="21"/>
                <w:vertAlign w:val="superscript"/>
              </w:rPr>
              <w:t>2</w:t>
            </w:r>
            <w:r>
              <w:rPr>
                <w:rFonts w:ascii="仿宋" w:eastAsia="仿宋" w:hAnsi="仿宋" w:cs="宋体" w:hint="eastAsia"/>
                <w:b/>
                <w:bCs/>
                <w:szCs w:val="21"/>
              </w:rPr>
              <w:t>）</w:t>
            </w:r>
          </w:p>
        </w:tc>
        <w:tc>
          <w:tcPr>
            <w:tcW w:w="1274" w:type="dxa"/>
            <w:tcBorders>
              <w:top w:val="single" w:sz="4" w:space="0" w:color="auto"/>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b/>
                <w:bCs/>
                <w:szCs w:val="21"/>
              </w:rPr>
            </w:pPr>
            <w:r>
              <w:rPr>
                <w:rFonts w:ascii="仿宋" w:eastAsia="仿宋" w:hAnsi="仿宋" w:cs="宋体" w:hint="eastAsia"/>
                <w:b/>
                <w:bCs/>
                <w:szCs w:val="21"/>
              </w:rPr>
              <w:t>主要矿产</w:t>
            </w:r>
          </w:p>
        </w:tc>
        <w:tc>
          <w:tcPr>
            <w:tcW w:w="1037" w:type="dxa"/>
            <w:tcBorders>
              <w:top w:val="single" w:sz="4" w:space="0" w:color="auto"/>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b/>
                <w:bCs/>
                <w:szCs w:val="21"/>
              </w:rPr>
            </w:pPr>
            <w:r>
              <w:rPr>
                <w:rFonts w:ascii="仿宋" w:eastAsia="仿宋" w:hAnsi="仿宋" w:cs="宋体" w:hint="eastAsia"/>
                <w:b/>
                <w:bCs/>
                <w:szCs w:val="21"/>
              </w:rPr>
              <w:t>已设采矿权数量</w:t>
            </w:r>
          </w:p>
        </w:tc>
        <w:tc>
          <w:tcPr>
            <w:tcW w:w="992" w:type="dxa"/>
            <w:tcBorders>
              <w:top w:val="single" w:sz="4" w:space="0" w:color="auto"/>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b/>
                <w:bCs/>
                <w:szCs w:val="21"/>
              </w:rPr>
            </w:pPr>
            <w:r>
              <w:rPr>
                <w:rFonts w:ascii="仿宋" w:eastAsia="仿宋" w:hAnsi="仿宋" w:cs="宋体" w:hint="eastAsia"/>
                <w:b/>
                <w:bCs/>
                <w:szCs w:val="21"/>
              </w:rPr>
              <w:t>拟设采矿权数量</w:t>
            </w:r>
          </w:p>
        </w:tc>
        <w:tc>
          <w:tcPr>
            <w:tcW w:w="684" w:type="dxa"/>
            <w:tcBorders>
              <w:top w:val="single" w:sz="4" w:space="0" w:color="auto"/>
              <w:left w:val="nil"/>
              <w:bottom w:val="single" w:sz="4" w:space="0" w:color="auto"/>
              <w:right w:val="nil"/>
            </w:tcBorders>
            <w:vAlign w:val="center"/>
          </w:tcPr>
          <w:p w:rsidR="00CD2E0E" w:rsidRDefault="003738F9">
            <w:pPr>
              <w:jc w:val="center"/>
              <w:rPr>
                <w:rFonts w:ascii="仿宋" w:eastAsia="仿宋" w:hAnsi="仿宋" w:cs="宋体"/>
                <w:b/>
                <w:bCs/>
                <w:szCs w:val="21"/>
              </w:rPr>
            </w:pPr>
            <w:r>
              <w:rPr>
                <w:rFonts w:ascii="仿宋" w:eastAsia="仿宋" w:hAnsi="仿宋" w:cs="宋体" w:hint="eastAsia"/>
                <w:b/>
                <w:bCs/>
                <w:szCs w:val="21"/>
              </w:rPr>
              <w:t>备注</w:t>
            </w:r>
          </w:p>
        </w:tc>
      </w:tr>
      <w:tr w:rsidR="00CD2E0E">
        <w:trPr>
          <w:trHeight w:hRule="exact" w:val="881"/>
          <w:jc w:val="center"/>
        </w:trPr>
        <w:tc>
          <w:tcPr>
            <w:tcW w:w="851" w:type="dxa"/>
            <w:tcBorders>
              <w:top w:val="nil"/>
              <w:left w:val="nil"/>
              <w:bottom w:val="single" w:sz="4" w:space="0" w:color="auto"/>
              <w:right w:val="single" w:sz="4" w:space="0" w:color="auto"/>
            </w:tcBorders>
            <w:shd w:val="clear" w:color="000000" w:fill="FFFFFF"/>
            <w:noWrap/>
            <w:vAlign w:val="center"/>
          </w:tcPr>
          <w:p w:rsidR="00CD2E0E" w:rsidRDefault="003738F9">
            <w:pPr>
              <w:jc w:val="center"/>
              <w:rPr>
                <w:rFonts w:ascii="仿宋" w:eastAsia="仿宋" w:hAnsi="仿宋" w:cs="宋体"/>
                <w:szCs w:val="21"/>
              </w:rPr>
            </w:pPr>
            <w:r>
              <w:rPr>
                <w:rFonts w:ascii="仿宋" w:eastAsia="仿宋" w:hAnsi="仿宋" w:hint="eastAsia"/>
                <w:szCs w:val="21"/>
              </w:rPr>
              <w:t>SCY019</w:t>
            </w:r>
          </w:p>
        </w:tc>
        <w:tc>
          <w:tcPr>
            <w:tcW w:w="2599"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宁远县东溪街道黑山岭-逍遥岩村砂石土矿允许开采区</w:t>
            </w:r>
          </w:p>
        </w:tc>
        <w:tc>
          <w:tcPr>
            <w:tcW w:w="1169"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允许开采区</w:t>
            </w:r>
          </w:p>
        </w:tc>
        <w:tc>
          <w:tcPr>
            <w:tcW w:w="905"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3.56 </w:t>
            </w:r>
          </w:p>
        </w:tc>
        <w:tc>
          <w:tcPr>
            <w:tcW w:w="1274" w:type="dxa"/>
            <w:tcBorders>
              <w:top w:val="nil"/>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w:t>
            </w:r>
          </w:p>
        </w:tc>
        <w:tc>
          <w:tcPr>
            <w:tcW w:w="1037"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w:t>
            </w:r>
          </w:p>
        </w:tc>
        <w:tc>
          <w:tcPr>
            <w:tcW w:w="992"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w:t>
            </w:r>
          </w:p>
        </w:tc>
        <w:tc>
          <w:tcPr>
            <w:tcW w:w="684" w:type="dxa"/>
            <w:tcBorders>
              <w:top w:val="nil"/>
              <w:left w:val="nil"/>
              <w:bottom w:val="single" w:sz="4" w:space="0" w:color="auto"/>
              <w:right w:val="nil"/>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　</w:t>
            </w:r>
          </w:p>
        </w:tc>
      </w:tr>
      <w:tr w:rsidR="00CD2E0E">
        <w:trPr>
          <w:trHeight w:hRule="exact" w:val="691"/>
          <w:jc w:val="center"/>
        </w:trPr>
        <w:tc>
          <w:tcPr>
            <w:tcW w:w="851" w:type="dxa"/>
            <w:tcBorders>
              <w:top w:val="nil"/>
              <w:left w:val="nil"/>
              <w:bottom w:val="single" w:sz="4" w:space="0" w:color="auto"/>
              <w:right w:val="single" w:sz="4" w:space="0" w:color="auto"/>
            </w:tcBorders>
            <w:shd w:val="clear" w:color="000000" w:fill="FFFFFF"/>
            <w:noWrap/>
            <w:vAlign w:val="center"/>
          </w:tcPr>
          <w:p w:rsidR="00CD2E0E" w:rsidRDefault="003738F9">
            <w:pPr>
              <w:jc w:val="center"/>
              <w:rPr>
                <w:rFonts w:ascii="仿宋" w:eastAsia="仿宋" w:hAnsi="仿宋" w:cs="宋体"/>
                <w:szCs w:val="21"/>
              </w:rPr>
            </w:pPr>
            <w:r>
              <w:rPr>
                <w:rFonts w:ascii="仿宋" w:eastAsia="仿宋" w:hAnsi="仿宋" w:hint="eastAsia"/>
                <w:szCs w:val="21"/>
              </w:rPr>
              <w:t>SCY020</w:t>
            </w:r>
          </w:p>
        </w:tc>
        <w:tc>
          <w:tcPr>
            <w:tcW w:w="2599"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宁远县东溪街道周家村砂石土矿允许开采区</w:t>
            </w:r>
          </w:p>
        </w:tc>
        <w:tc>
          <w:tcPr>
            <w:tcW w:w="1169"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空白允许开采区</w:t>
            </w:r>
          </w:p>
        </w:tc>
        <w:tc>
          <w:tcPr>
            <w:tcW w:w="905"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0.57 </w:t>
            </w:r>
          </w:p>
        </w:tc>
        <w:tc>
          <w:tcPr>
            <w:tcW w:w="1274" w:type="dxa"/>
            <w:tcBorders>
              <w:top w:val="nil"/>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w:t>
            </w:r>
          </w:p>
        </w:tc>
        <w:tc>
          <w:tcPr>
            <w:tcW w:w="1037"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w:t>
            </w:r>
          </w:p>
        </w:tc>
        <w:tc>
          <w:tcPr>
            <w:tcW w:w="992"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w:t>
            </w:r>
          </w:p>
        </w:tc>
        <w:tc>
          <w:tcPr>
            <w:tcW w:w="684" w:type="dxa"/>
            <w:tcBorders>
              <w:top w:val="nil"/>
              <w:left w:val="nil"/>
              <w:bottom w:val="single" w:sz="4" w:space="0" w:color="auto"/>
              <w:right w:val="nil"/>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备用</w:t>
            </w:r>
          </w:p>
        </w:tc>
      </w:tr>
      <w:tr w:rsidR="00CD2E0E">
        <w:trPr>
          <w:trHeight w:hRule="exact" w:val="744"/>
          <w:jc w:val="center"/>
        </w:trPr>
        <w:tc>
          <w:tcPr>
            <w:tcW w:w="851" w:type="dxa"/>
            <w:tcBorders>
              <w:top w:val="nil"/>
              <w:left w:val="nil"/>
              <w:bottom w:val="single" w:sz="4" w:space="0" w:color="auto"/>
              <w:right w:val="single" w:sz="4" w:space="0" w:color="auto"/>
            </w:tcBorders>
            <w:shd w:val="clear" w:color="000000" w:fill="FFFFFF"/>
            <w:noWrap/>
            <w:vAlign w:val="center"/>
          </w:tcPr>
          <w:p w:rsidR="00CD2E0E" w:rsidRDefault="003738F9">
            <w:pPr>
              <w:jc w:val="center"/>
              <w:rPr>
                <w:rFonts w:ascii="仿宋" w:eastAsia="仿宋" w:hAnsi="仿宋" w:cs="宋体"/>
                <w:szCs w:val="21"/>
              </w:rPr>
            </w:pPr>
            <w:r>
              <w:rPr>
                <w:rFonts w:ascii="仿宋" w:eastAsia="仿宋" w:hAnsi="仿宋" w:hint="eastAsia"/>
                <w:szCs w:val="21"/>
              </w:rPr>
              <w:t>SCY021</w:t>
            </w:r>
          </w:p>
        </w:tc>
        <w:tc>
          <w:tcPr>
            <w:tcW w:w="2599"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宁远县文庙街道范家村砂石土矿允许开采区</w:t>
            </w:r>
          </w:p>
        </w:tc>
        <w:tc>
          <w:tcPr>
            <w:tcW w:w="1169"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允许开采区</w:t>
            </w:r>
          </w:p>
        </w:tc>
        <w:tc>
          <w:tcPr>
            <w:tcW w:w="905"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0.75 </w:t>
            </w:r>
          </w:p>
        </w:tc>
        <w:tc>
          <w:tcPr>
            <w:tcW w:w="1274" w:type="dxa"/>
            <w:tcBorders>
              <w:top w:val="nil"/>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w:t>
            </w:r>
          </w:p>
        </w:tc>
        <w:tc>
          <w:tcPr>
            <w:tcW w:w="1037"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w:t>
            </w:r>
          </w:p>
        </w:tc>
        <w:tc>
          <w:tcPr>
            <w:tcW w:w="992"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w:t>
            </w:r>
          </w:p>
        </w:tc>
        <w:tc>
          <w:tcPr>
            <w:tcW w:w="684" w:type="dxa"/>
            <w:tcBorders>
              <w:top w:val="nil"/>
              <w:left w:val="nil"/>
              <w:bottom w:val="single" w:sz="4" w:space="0" w:color="auto"/>
              <w:right w:val="nil"/>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　</w:t>
            </w:r>
          </w:p>
        </w:tc>
      </w:tr>
      <w:tr w:rsidR="00CD2E0E">
        <w:trPr>
          <w:trHeight w:hRule="exact" w:val="712"/>
          <w:jc w:val="center"/>
        </w:trPr>
        <w:tc>
          <w:tcPr>
            <w:tcW w:w="851" w:type="dxa"/>
            <w:tcBorders>
              <w:top w:val="nil"/>
              <w:left w:val="nil"/>
              <w:bottom w:val="single" w:sz="4" w:space="0" w:color="auto"/>
              <w:right w:val="single" w:sz="4" w:space="0" w:color="auto"/>
            </w:tcBorders>
            <w:shd w:val="clear" w:color="000000" w:fill="FFFFFF"/>
            <w:noWrap/>
            <w:vAlign w:val="center"/>
          </w:tcPr>
          <w:p w:rsidR="00CD2E0E" w:rsidRDefault="003738F9">
            <w:pPr>
              <w:jc w:val="center"/>
              <w:rPr>
                <w:rFonts w:ascii="仿宋" w:eastAsia="仿宋" w:hAnsi="仿宋" w:cs="宋体"/>
                <w:szCs w:val="21"/>
              </w:rPr>
            </w:pPr>
            <w:r>
              <w:rPr>
                <w:rFonts w:ascii="仿宋" w:eastAsia="仿宋" w:hAnsi="仿宋" w:hint="eastAsia"/>
                <w:szCs w:val="21"/>
              </w:rPr>
              <w:t>SCY022</w:t>
            </w:r>
          </w:p>
        </w:tc>
        <w:tc>
          <w:tcPr>
            <w:tcW w:w="2599"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宁远县文庙街道李家寨砂石土矿允许开采区</w:t>
            </w:r>
          </w:p>
        </w:tc>
        <w:tc>
          <w:tcPr>
            <w:tcW w:w="1169"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允许开采区</w:t>
            </w:r>
          </w:p>
        </w:tc>
        <w:tc>
          <w:tcPr>
            <w:tcW w:w="905"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2.20 </w:t>
            </w:r>
          </w:p>
        </w:tc>
        <w:tc>
          <w:tcPr>
            <w:tcW w:w="1274" w:type="dxa"/>
            <w:tcBorders>
              <w:top w:val="nil"/>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w:t>
            </w:r>
          </w:p>
        </w:tc>
        <w:tc>
          <w:tcPr>
            <w:tcW w:w="1037"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w:t>
            </w:r>
          </w:p>
        </w:tc>
        <w:tc>
          <w:tcPr>
            <w:tcW w:w="992"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w:t>
            </w:r>
          </w:p>
        </w:tc>
        <w:tc>
          <w:tcPr>
            <w:tcW w:w="684" w:type="dxa"/>
            <w:tcBorders>
              <w:top w:val="nil"/>
              <w:left w:val="nil"/>
              <w:bottom w:val="single" w:sz="4" w:space="0" w:color="auto"/>
              <w:right w:val="nil"/>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　</w:t>
            </w:r>
          </w:p>
        </w:tc>
      </w:tr>
      <w:tr w:rsidR="00CD2E0E">
        <w:trPr>
          <w:trHeight w:hRule="exact" w:val="683"/>
          <w:jc w:val="center"/>
        </w:trPr>
        <w:tc>
          <w:tcPr>
            <w:tcW w:w="851" w:type="dxa"/>
            <w:tcBorders>
              <w:top w:val="nil"/>
              <w:left w:val="nil"/>
              <w:bottom w:val="single" w:sz="4" w:space="0" w:color="auto"/>
              <w:right w:val="single" w:sz="4" w:space="0" w:color="auto"/>
            </w:tcBorders>
            <w:shd w:val="clear" w:color="000000" w:fill="FFFFFF"/>
            <w:noWrap/>
            <w:vAlign w:val="center"/>
          </w:tcPr>
          <w:p w:rsidR="00CD2E0E" w:rsidRDefault="003738F9">
            <w:pPr>
              <w:jc w:val="center"/>
              <w:rPr>
                <w:rFonts w:ascii="仿宋" w:eastAsia="仿宋" w:hAnsi="仿宋" w:cs="宋体"/>
                <w:szCs w:val="21"/>
              </w:rPr>
            </w:pPr>
            <w:r>
              <w:rPr>
                <w:rFonts w:ascii="仿宋" w:eastAsia="仿宋" w:hAnsi="仿宋" w:hint="eastAsia"/>
                <w:szCs w:val="21"/>
              </w:rPr>
              <w:t>SCY023</w:t>
            </w:r>
          </w:p>
        </w:tc>
        <w:tc>
          <w:tcPr>
            <w:tcW w:w="2599"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宁远县中和镇下街村砂石土矿允许开采区</w:t>
            </w:r>
          </w:p>
        </w:tc>
        <w:tc>
          <w:tcPr>
            <w:tcW w:w="1169"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允许开采区</w:t>
            </w:r>
          </w:p>
        </w:tc>
        <w:tc>
          <w:tcPr>
            <w:tcW w:w="905"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0.82 </w:t>
            </w:r>
          </w:p>
        </w:tc>
        <w:tc>
          <w:tcPr>
            <w:tcW w:w="1274" w:type="dxa"/>
            <w:tcBorders>
              <w:top w:val="nil"/>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w:t>
            </w:r>
          </w:p>
        </w:tc>
        <w:tc>
          <w:tcPr>
            <w:tcW w:w="1037"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w:t>
            </w:r>
          </w:p>
        </w:tc>
        <w:tc>
          <w:tcPr>
            <w:tcW w:w="992"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w:t>
            </w:r>
          </w:p>
        </w:tc>
        <w:tc>
          <w:tcPr>
            <w:tcW w:w="684" w:type="dxa"/>
            <w:tcBorders>
              <w:top w:val="nil"/>
              <w:left w:val="nil"/>
              <w:bottom w:val="single" w:sz="4" w:space="0" w:color="auto"/>
              <w:right w:val="nil"/>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　</w:t>
            </w:r>
          </w:p>
        </w:tc>
      </w:tr>
      <w:tr w:rsidR="00CD2E0E">
        <w:trPr>
          <w:trHeight w:hRule="exact" w:val="558"/>
          <w:jc w:val="center"/>
        </w:trPr>
        <w:tc>
          <w:tcPr>
            <w:tcW w:w="851" w:type="dxa"/>
            <w:tcBorders>
              <w:top w:val="nil"/>
              <w:left w:val="nil"/>
              <w:bottom w:val="single" w:sz="4" w:space="0" w:color="auto"/>
              <w:right w:val="single" w:sz="4" w:space="0" w:color="auto"/>
            </w:tcBorders>
            <w:shd w:val="clear" w:color="000000" w:fill="FFFFFF"/>
            <w:noWrap/>
            <w:vAlign w:val="center"/>
          </w:tcPr>
          <w:p w:rsidR="00CD2E0E" w:rsidRDefault="003738F9">
            <w:pPr>
              <w:jc w:val="center"/>
              <w:rPr>
                <w:rFonts w:ascii="仿宋" w:eastAsia="仿宋" w:hAnsi="仿宋" w:cs="宋体"/>
                <w:szCs w:val="21"/>
              </w:rPr>
            </w:pPr>
            <w:r>
              <w:rPr>
                <w:rFonts w:ascii="仿宋" w:eastAsia="仿宋" w:hAnsi="仿宋" w:hint="eastAsia"/>
                <w:szCs w:val="21"/>
              </w:rPr>
              <w:t>SCY024</w:t>
            </w:r>
          </w:p>
        </w:tc>
        <w:tc>
          <w:tcPr>
            <w:tcW w:w="2599"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宁远县舜陵街道伞把冲村砂石土矿允许开采区</w:t>
            </w:r>
          </w:p>
        </w:tc>
        <w:tc>
          <w:tcPr>
            <w:tcW w:w="1169"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空白允许开采区</w:t>
            </w:r>
          </w:p>
        </w:tc>
        <w:tc>
          <w:tcPr>
            <w:tcW w:w="905"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0.41 </w:t>
            </w:r>
          </w:p>
        </w:tc>
        <w:tc>
          <w:tcPr>
            <w:tcW w:w="1274" w:type="dxa"/>
            <w:tcBorders>
              <w:top w:val="nil"/>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w:t>
            </w:r>
          </w:p>
        </w:tc>
        <w:tc>
          <w:tcPr>
            <w:tcW w:w="1037"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w:t>
            </w:r>
          </w:p>
        </w:tc>
        <w:tc>
          <w:tcPr>
            <w:tcW w:w="992"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w:t>
            </w:r>
          </w:p>
        </w:tc>
        <w:tc>
          <w:tcPr>
            <w:tcW w:w="684" w:type="dxa"/>
            <w:tcBorders>
              <w:top w:val="nil"/>
              <w:left w:val="nil"/>
              <w:bottom w:val="single" w:sz="4" w:space="0" w:color="auto"/>
              <w:right w:val="nil"/>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备用</w:t>
            </w:r>
          </w:p>
        </w:tc>
      </w:tr>
      <w:tr w:rsidR="00CD2E0E">
        <w:trPr>
          <w:trHeight w:hRule="exact" w:val="580"/>
          <w:jc w:val="center"/>
        </w:trPr>
        <w:tc>
          <w:tcPr>
            <w:tcW w:w="851" w:type="dxa"/>
            <w:tcBorders>
              <w:top w:val="nil"/>
              <w:left w:val="nil"/>
              <w:bottom w:val="single" w:sz="4" w:space="0" w:color="auto"/>
              <w:right w:val="single" w:sz="4" w:space="0" w:color="auto"/>
            </w:tcBorders>
            <w:shd w:val="clear" w:color="000000" w:fill="FFFFFF"/>
            <w:noWrap/>
            <w:vAlign w:val="center"/>
          </w:tcPr>
          <w:p w:rsidR="00CD2E0E" w:rsidRDefault="003738F9">
            <w:pPr>
              <w:jc w:val="center"/>
              <w:rPr>
                <w:rFonts w:ascii="仿宋" w:eastAsia="仿宋" w:hAnsi="仿宋" w:cs="宋体"/>
                <w:szCs w:val="21"/>
              </w:rPr>
            </w:pPr>
            <w:r>
              <w:rPr>
                <w:rFonts w:ascii="仿宋" w:eastAsia="仿宋" w:hAnsi="仿宋" w:hint="eastAsia"/>
                <w:szCs w:val="21"/>
              </w:rPr>
              <w:t>SCY025</w:t>
            </w:r>
          </w:p>
        </w:tc>
        <w:tc>
          <w:tcPr>
            <w:tcW w:w="2599"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宁远县舜陵街道大潘家村砂石土矿允许开采区</w:t>
            </w:r>
          </w:p>
        </w:tc>
        <w:tc>
          <w:tcPr>
            <w:tcW w:w="1169"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允许开采区</w:t>
            </w:r>
          </w:p>
        </w:tc>
        <w:tc>
          <w:tcPr>
            <w:tcW w:w="905"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0.52 </w:t>
            </w:r>
          </w:p>
        </w:tc>
        <w:tc>
          <w:tcPr>
            <w:tcW w:w="1274" w:type="dxa"/>
            <w:tcBorders>
              <w:top w:val="nil"/>
              <w:left w:val="nil"/>
              <w:bottom w:val="single" w:sz="4" w:space="0" w:color="auto"/>
              <w:right w:val="single" w:sz="4" w:space="0" w:color="auto"/>
            </w:tcBorders>
            <w:shd w:val="clear" w:color="auto" w:fill="auto"/>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w:t>
            </w:r>
          </w:p>
        </w:tc>
        <w:tc>
          <w:tcPr>
            <w:tcW w:w="1037"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w:t>
            </w:r>
          </w:p>
        </w:tc>
        <w:tc>
          <w:tcPr>
            <w:tcW w:w="992" w:type="dxa"/>
            <w:tcBorders>
              <w:top w:val="nil"/>
              <w:left w:val="nil"/>
              <w:bottom w:val="single" w:sz="4" w:space="0" w:color="auto"/>
              <w:right w:val="single" w:sz="4" w:space="0" w:color="auto"/>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w:t>
            </w:r>
          </w:p>
        </w:tc>
        <w:tc>
          <w:tcPr>
            <w:tcW w:w="684" w:type="dxa"/>
            <w:tcBorders>
              <w:top w:val="nil"/>
              <w:left w:val="nil"/>
              <w:bottom w:val="single" w:sz="4" w:space="0" w:color="auto"/>
              <w:right w:val="nil"/>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　</w:t>
            </w:r>
          </w:p>
        </w:tc>
      </w:tr>
    </w:tbl>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允许开采区内可依法有序投放砂石土矿采矿权，进行砂石土矿资源开发利用。允许开采区内设置的开采区块不能占用基本农田、生态红线等各类禁采区。</w:t>
      </w:r>
    </w:p>
    <w:p w:rsidR="00CD2E0E" w:rsidRDefault="003738F9">
      <w:pPr>
        <w:pStyle w:val="3"/>
        <w:spacing w:before="0" w:after="0" w:line="360" w:lineRule="auto"/>
        <w:rPr>
          <w:rFonts w:ascii="仿宋" w:hAnsi="仿宋"/>
          <w:szCs w:val="30"/>
        </w:rPr>
      </w:pPr>
      <w:r>
        <w:rPr>
          <w:rFonts w:ascii="仿宋" w:hAnsi="仿宋" w:hint="eastAsia"/>
          <w:szCs w:val="30"/>
        </w:rPr>
        <w:t>（三）开采准入条件</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根据</w:t>
      </w:r>
      <w:r>
        <w:rPr>
          <w:rFonts w:ascii="仿宋" w:eastAsia="仿宋" w:hAnsi="仿宋"/>
          <w:sz w:val="28"/>
          <w:szCs w:val="28"/>
        </w:rPr>
        <w:t>《湖南省自然资源厅关于全力推进砂石土矿专项整治有关问题的通知》（湘自然资规〔2019〕6号）相关要求</w:t>
      </w:r>
      <w:r>
        <w:rPr>
          <w:rFonts w:ascii="仿宋" w:eastAsia="仿宋" w:hAnsi="仿宋" w:hint="eastAsia"/>
          <w:sz w:val="28"/>
          <w:szCs w:val="28"/>
        </w:rPr>
        <w:t>、湘自然资办发</w:t>
      </w:r>
      <w:r>
        <w:rPr>
          <w:rFonts w:ascii="仿宋" w:eastAsia="仿宋" w:hAnsi="仿宋"/>
          <w:sz w:val="28"/>
          <w:szCs w:val="28"/>
        </w:rPr>
        <w:t>〔2019〕</w:t>
      </w:r>
      <w:r>
        <w:rPr>
          <w:rFonts w:ascii="仿宋" w:eastAsia="仿宋" w:hAnsi="仿宋" w:hint="eastAsia"/>
          <w:sz w:val="28"/>
          <w:szCs w:val="28"/>
        </w:rPr>
        <w:t>103号关于印发《湖南省普通建筑材料用砂石土矿专项规划（2019-2025年）编制技术要求》的通知等有关法律法规及相关政策，规划砂石土矿山开采必须符合下列条件：</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1.新设采矿权必须符合主体资格、从业人员资格、资金、技术、规模和地质环境保护等相关条件，按绿色矿山要求设计建设。</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2.砂石土矿山不得位于各类禁止开采区，均应位于允许开采区；</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3.砂石土矿开采区块面积原则上不小于0.1平方公里。</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4.保留矿山保有资源储量不少于100万吨；矿山开采规模不低于</w:t>
      </w:r>
      <w:r>
        <w:rPr>
          <w:rFonts w:ascii="仿宋" w:eastAsia="仿宋" w:hAnsi="仿宋" w:hint="eastAsia"/>
          <w:sz w:val="28"/>
          <w:szCs w:val="28"/>
        </w:rPr>
        <w:lastRenderedPageBreak/>
        <w:t>30万吨/年（不包括砖瓦矿）。</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5.小型矿山服务年限不低于5年，大中型矿山不低于8年。</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6.砂石土矿开采方式不得采用地下开采和凹陷露天开采，采矿方法应采用自上而下台阶式分层开采法，开采机械化程度不低于80%，回采率不得低于95%。</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7.涉及国家公益林的新设砂石土矿采矿权，投放时必须取得林地使用手续，否则不得开发利用。</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8.严格执行“边开采、边恢复、边治理”修复生态环境。</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9.砂石矿山原则上应配套建设砂石骨料、混凝土生产线。</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10.砂石土矿山不得位于铁路、高速公路、国道、省道、电力线路、天然气管道的一定范围之内；与居民点、重要构筑物、其他采矿权等保留300米及以上的安全距离。</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11.开采矿山必须与水利、交通、农田保护、林业、旅游、生态红线等各类规划相协调，不得占用基本农田；不得在生态红线管控区内开采；不符合专项规划要求的，不得新设、变更、延续采矿权。</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12.新设矿山必须达到绿色矿山建设标准，方可组织生产。已设矿山需限期整改达到绿色矿山建设标准，方可组织生产。</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13.新设采矿权必须具有合法的矿山用地手续。</w:t>
      </w:r>
    </w:p>
    <w:p w:rsidR="00CD2E0E" w:rsidRDefault="00CD2E0E">
      <w:pPr>
        <w:spacing w:line="360" w:lineRule="auto"/>
        <w:ind w:firstLineChars="200" w:firstLine="560"/>
        <w:rPr>
          <w:rFonts w:ascii="仿宋" w:eastAsia="仿宋" w:hAnsi="仿宋"/>
          <w:sz w:val="28"/>
          <w:szCs w:val="28"/>
        </w:rPr>
      </w:pPr>
    </w:p>
    <w:p w:rsidR="00CD2E0E" w:rsidRDefault="00CD2E0E">
      <w:pPr>
        <w:spacing w:line="360" w:lineRule="auto"/>
        <w:ind w:firstLineChars="200" w:firstLine="560"/>
        <w:rPr>
          <w:rFonts w:ascii="仿宋" w:eastAsia="仿宋" w:hAnsi="仿宋"/>
          <w:sz w:val="28"/>
          <w:szCs w:val="28"/>
        </w:rPr>
        <w:sectPr w:rsidR="00CD2E0E">
          <w:pgSz w:w="11906" w:h="16838"/>
          <w:pgMar w:top="1440" w:right="1800" w:bottom="1440" w:left="1800" w:header="708" w:footer="708" w:gutter="0"/>
          <w:cols w:space="708"/>
          <w:docGrid w:linePitch="360"/>
        </w:sectPr>
      </w:pPr>
    </w:p>
    <w:p w:rsidR="00CD2E0E" w:rsidRDefault="003738F9">
      <w:pPr>
        <w:pStyle w:val="3"/>
        <w:spacing w:before="0" w:after="0" w:line="360" w:lineRule="auto"/>
        <w:rPr>
          <w:rFonts w:ascii="仿宋" w:hAnsi="仿宋"/>
          <w:szCs w:val="30"/>
        </w:rPr>
      </w:pPr>
      <w:r>
        <w:rPr>
          <w:rFonts w:ascii="仿宋" w:hAnsi="仿宋" w:hint="eastAsia"/>
          <w:szCs w:val="30"/>
        </w:rPr>
        <w:lastRenderedPageBreak/>
        <w:t>（四）新设和单独保留采矿权设置</w:t>
      </w:r>
    </w:p>
    <w:p w:rsidR="00CD2E0E" w:rsidRDefault="003738F9">
      <w:pPr>
        <w:spacing w:line="360" w:lineRule="auto"/>
        <w:ind w:firstLineChars="200" w:firstLine="562"/>
        <w:rPr>
          <w:rFonts w:ascii="仿宋" w:eastAsia="仿宋" w:hAnsi="仿宋"/>
          <w:b/>
          <w:sz w:val="28"/>
          <w:szCs w:val="28"/>
        </w:rPr>
      </w:pPr>
      <w:r>
        <w:rPr>
          <w:rFonts w:ascii="仿宋" w:eastAsia="仿宋" w:hAnsi="仿宋" w:hint="eastAsia"/>
          <w:b/>
          <w:sz w:val="28"/>
          <w:szCs w:val="28"/>
        </w:rPr>
        <w:t>1、空白区新设</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新设采矿权设置必须符合总量控制、开采分区、开采准入条件要求。新设矿山必须加强</w:t>
      </w:r>
      <w:r>
        <w:rPr>
          <w:rFonts w:ascii="Times New Roman" w:eastAsia="仿宋" w:hAnsi="Times New Roman"/>
          <w:sz w:val="28"/>
          <w:szCs w:val="28"/>
        </w:rPr>
        <w:t>山体与自然景观保护</w:t>
      </w:r>
      <w:r>
        <w:rPr>
          <w:rFonts w:ascii="Times New Roman" w:eastAsia="仿宋" w:hAnsi="Times New Roman" w:hint="eastAsia"/>
          <w:sz w:val="28"/>
          <w:szCs w:val="28"/>
        </w:rPr>
        <w:t>，与</w:t>
      </w:r>
      <w:r>
        <w:rPr>
          <w:rFonts w:ascii="Times New Roman" w:eastAsia="仿宋" w:hAnsi="Times New Roman"/>
          <w:sz w:val="28"/>
          <w:szCs w:val="28"/>
        </w:rPr>
        <w:t>重要生活设施</w:t>
      </w:r>
      <w:r>
        <w:rPr>
          <w:rFonts w:ascii="Times New Roman" w:eastAsia="仿宋" w:hAnsi="Times New Roman" w:hint="eastAsia"/>
          <w:sz w:val="28"/>
          <w:szCs w:val="28"/>
        </w:rPr>
        <w:t>、</w:t>
      </w:r>
      <w:r>
        <w:rPr>
          <w:rFonts w:ascii="Times New Roman" w:eastAsia="仿宋" w:hAnsi="Times New Roman"/>
          <w:sz w:val="28"/>
          <w:szCs w:val="28"/>
        </w:rPr>
        <w:t>重要能源设施、交通线路</w:t>
      </w:r>
      <w:r>
        <w:rPr>
          <w:rFonts w:ascii="Times New Roman" w:eastAsia="仿宋" w:hAnsi="Times New Roman" w:hint="eastAsia"/>
          <w:sz w:val="28"/>
          <w:szCs w:val="28"/>
        </w:rPr>
        <w:t>、与相邻矿山</w:t>
      </w:r>
      <w:r>
        <w:rPr>
          <w:rFonts w:ascii="Times New Roman" w:eastAsia="仿宋" w:hAnsi="Times New Roman"/>
          <w:sz w:val="28"/>
          <w:szCs w:val="28"/>
        </w:rPr>
        <w:t>等保持安全距离</w:t>
      </w:r>
      <w:r>
        <w:rPr>
          <w:rFonts w:ascii="Times New Roman" w:eastAsia="仿宋" w:hAnsi="Times New Roman" w:hint="eastAsia"/>
          <w:sz w:val="28"/>
          <w:szCs w:val="28"/>
        </w:rPr>
        <w:t>。</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对可以整体开发的山体，不得分割划界，尽可能实现整座山体移平式开采对不能整体开发的山体，按地形等高线划定矿区范围，不得将山脊作为矿界，要最大程度地减少终了边坡的面积，不得在同一独立山头设置两个及以上采矿权。</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鼓励规模开发。按开采规模与资源储量、服务年限相匹配的原则，合理确定每个拟设矿山的年度开采规模，且不得低于国家和省规定的最低生产规模。</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部分新设开采区块范围内或区块边界存在限期退出砂石土采矿权，新设开采区块需待现有的砂石土矿采矿权注销后方可投放新设采矿权。</w:t>
      </w:r>
    </w:p>
    <w:p w:rsidR="00CD2E0E" w:rsidRDefault="003738F9">
      <w:pPr>
        <w:spacing w:line="360" w:lineRule="auto"/>
        <w:ind w:firstLineChars="200" w:firstLine="560"/>
        <w:rPr>
          <w:rFonts w:ascii="仿宋" w:eastAsia="仿宋" w:hAnsi="仿宋"/>
          <w:sz w:val="28"/>
          <w:szCs w:val="28"/>
        </w:rPr>
      </w:pPr>
      <w:r>
        <w:rPr>
          <w:rFonts w:ascii="Times New Roman" w:eastAsia="仿宋" w:hAnsi="Times New Roman" w:hint="eastAsia"/>
          <w:sz w:val="28"/>
          <w:szCs w:val="28"/>
        </w:rPr>
        <w:t>根据以上原则，</w:t>
      </w:r>
      <w:r>
        <w:rPr>
          <w:rFonts w:ascii="仿宋" w:eastAsia="仿宋" w:hAnsi="仿宋" w:hint="eastAsia"/>
          <w:sz w:val="28"/>
          <w:szCs w:val="28"/>
        </w:rPr>
        <w:t>宁远县</w:t>
      </w:r>
      <w:r>
        <w:rPr>
          <w:rFonts w:ascii="仿宋" w:eastAsia="仿宋" w:hAnsi="仿宋" w:hint="eastAsia"/>
          <w:b/>
          <w:sz w:val="28"/>
          <w:szCs w:val="28"/>
        </w:rPr>
        <w:t>空白区拟新设开采区块15处</w:t>
      </w:r>
      <w:r>
        <w:rPr>
          <w:rFonts w:ascii="仿宋" w:eastAsia="仿宋" w:hAnsi="仿宋" w:hint="eastAsia"/>
          <w:sz w:val="28"/>
          <w:szCs w:val="28"/>
        </w:rPr>
        <w:t>（见专栏六）。</w:t>
      </w:r>
    </w:p>
    <w:p w:rsidR="00CD2E0E" w:rsidRDefault="00CD2E0E">
      <w:pPr>
        <w:spacing w:line="360" w:lineRule="auto"/>
        <w:ind w:firstLineChars="200" w:firstLine="560"/>
        <w:rPr>
          <w:rFonts w:ascii="仿宋" w:eastAsia="仿宋" w:hAnsi="仿宋"/>
          <w:sz w:val="28"/>
          <w:szCs w:val="28"/>
        </w:rPr>
        <w:sectPr w:rsidR="00CD2E0E">
          <w:pgSz w:w="11906" w:h="16838"/>
          <w:pgMar w:top="1440" w:right="1800" w:bottom="1440" w:left="1800" w:header="708" w:footer="708" w:gutter="0"/>
          <w:cols w:space="708"/>
          <w:docGrid w:linePitch="360"/>
        </w:sectPr>
      </w:pPr>
    </w:p>
    <w:tbl>
      <w:tblPr>
        <w:tblW w:w="55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3" w:type="dxa"/>
          <w:right w:w="23" w:type="dxa"/>
        </w:tblCellMar>
        <w:tblLook w:val="04A0" w:firstRow="1" w:lastRow="0" w:firstColumn="1" w:lastColumn="0" w:noHBand="0" w:noVBand="1"/>
      </w:tblPr>
      <w:tblGrid>
        <w:gridCol w:w="849"/>
        <w:gridCol w:w="711"/>
        <w:gridCol w:w="1018"/>
        <w:gridCol w:w="796"/>
        <w:gridCol w:w="936"/>
        <w:gridCol w:w="786"/>
        <w:gridCol w:w="907"/>
        <w:gridCol w:w="814"/>
        <w:gridCol w:w="2435"/>
      </w:tblGrid>
      <w:tr w:rsidR="00CD2E0E">
        <w:trPr>
          <w:trHeight w:hRule="exact" w:val="597"/>
          <w:tblHeader/>
          <w:jc w:val="center"/>
        </w:trPr>
        <w:tc>
          <w:tcPr>
            <w:tcW w:w="5000" w:type="pct"/>
            <w:gridSpan w:val="9"/>
            <w:tcBorders>
              <w:top w:val="single" w:sz="12" w:space="0" w:color="000000"/>
              <w:left w:val="nil"/>
              <w:right w:val="nil"/>
            </w:tcBorders>
            <w:shd w:val="clear" w:color="000000" w:fill="FFFFFF"/>
            <w:vAlign w:val="center"/>
          </w:tcPr>
          <w:p w:rsidR="00CD2E0E" w:rsidRDefault="003738F9">
            <w:pPr>
              <w:jc w:val="center"/>
              <w:rPr>
                <w:rFonts w:ascii="仿宋" w:eastAsia="仿宋" w:hAnsi="仿宋"/>
                <w:szCs w:val="21"/>
              </w:rPr>
            </w:pPr>
            <w:r>
              <w:rPr>
                <w:rFonts w:ascii="仿宋" w:eastAsia="仿宋" w:hAnsi="仿宋" w:hint="eastAsia"/>
                <w:b/>
                <w:sz w:val="24"/>
              </w:rPr>
              <w:lastRenderedPageBreak/>
              <w:t>专栏六       宁远县砂石土矿拟新设矿山一览表</w:t>
            </w:r>
          </w:p>
        </w:tc>
      </w:tr>
      <w:tr w:rsidR="00CD2E0E">
        <w:trPr>
          <w:trHeight w:hRule="exact" w:val="894"/>
          <w:tblHeader/>
          <w:jc w:val="center"/>
        </w:trPr>
        <w:tc>
          <w:tcPr>
            <w:tcW w:w="459" w:type="pct"/>
            <w:tcBorders>
              <w:left w:val="nil"/>
            </w:tcBorders>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所属允许开采区编号</w:t>
            </w:r>
          </w:p>
        </w:tc>
        <w:tc>
          <w:tcPr>
            <w:tcW w:w="38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图幅</w:t>
            </w:r>
          </w:p>
          <w:p w:rsidR="00CD2E0E" w:rsidRDefault="003738F9">
            <w:pPr>
              <w:jc w:val="center"/>
              <w:rPr>
                <w:rFonts w:ascii="仿宋" w:eastAsia="仿宋" w:hAnsi="仿宋"/>
                <w:szCs w:val="21"/>
              </w:rPr>
            </w:pPr>
            <w:r>
              <w:rPr>
                <w:rFonts w:ascii="仿宋" w:eastAsia="仿宋" w:hAnsi="仿宋" w:hint="eastAsia"/>
                <w:szCs w:val="21"/>
              </w:rPr>
              <w:t>编号</w:t>
            </w:r>
          </w:p>
        </w:tc>
        <w:tc>
          <w:tcPr>
            <w:tcW w:w="55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拟设采矿权名称</w:t>
            </w:r>
          </w:p>
        </w:tc>
        <w:tc>
          <w:tcPr>
            <w:tcW w:w="43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矿种</w:t>
            </w:r>
          </w:p>
        </w:tc>
        <w:tc>
          <w:tcPr>
            <w:tcW w:w="506"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地理地址</w:t>
            </w:r>
          </w:p>
        </w:tc>
        <w:tc>
          <w:tcPr>
            <w:tcW w:w="425"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矿区面积（km</w:t>
            </w:r>
            <w:r>
              <w:rPr>
                <w:rFonts w:ascii="仿宋" w:eastAsia="仿宋" w:hAnsi="仿宋" w:hint="eastAsia"/>
                <w:szCs w:val="21"/>
                <w:vertAlign w:val="superscript"/>
              </w:rPr>
              <w:t>2</w:t>
            </w:r>
            <w:r>
              <w:rPr>
                <w:rFonts w:ascii="仿宋" w:eastAsia="仿宋" w:hAnsi="仿宋" w:hint="eastAsia"/>
                <w:szCs w:val="21"/>
              </w:rPr>
              <w:t>）</w:t>
            </w:r>
          </w:p>
        </w:tc>
        <w:tc>
          <w:tcPr>
            <w:tcW w:w="49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保有资源量（万吨）</w:t>
            </w:r>
          </w:p>
        </w:tc>
        <w:tc>
          <w:tcPr>
            <w:tcW w:w="44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拟设计生产规模（万吨）</w:t>
            </w:r>
          </w:p>
        </w:tc>
        <w:tc>
          <w:tcPr>
            <w:tcW w:w="1316" w:type="pct"/>
            <w:tcBorders>
              <w:right w:val="nil"/>
            </w:tcBorders>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备注</w:t>
            </w:r>
          </w:p>
        </w:tc>
      </w:tr>
      <w:tr w:rsidR="00CD2E0E">
        <w:trPr>
          <w:trHeight w:hRule="exact" w:val="1890"/>
          <w:jc w:val="center"/>
        </w:trPr>
        <w:tc>
          <w:tcPr>
            <w:tcW w:w="459" w:type="pct"/>
            <w:tcBorders>
              <w:left w:val="nil"/>
            </w:tcBorders>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SCY004</w:t>
            </w:r>
          </w:p>
        </w:tc>
        <w:tc>
          <w:tcPr>
            <w:tcW w:w="38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CQ001</w:t>
            </w:r>
          </w:p>
        </w:tc>
        <w:tc>
          <w:tcPr>
            <w:tcW w:w="55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宁远县鲤溪镇快乐洞建筑石料用灰岩矿</w:t>
            </w:r>
          </w:p>
        </w:tc>
        <w:tc>
          <w:tcPr>
            <w:tcW w:w="43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w:t>
            </w:r>
          </w:p>
        </w:tc>
        <w:tc>
          <w:tcPr>
            <w:tcW w:w="506"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鲤溪镇快乐洞</w:t>
            </w:r>
          </w:p>
        </w:tc>
        <w:tc>
          <w:tcPr>
            <w:tcW w:w="42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0.2551 </w:t>
            </w:r>
          </w:p>
        </w:tc>
        <w:tc>
          <w:tcPr>
            <w:tcW w:w="49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1000</w:t>
            </w:r>
          </w:p>
        </w:tc>
        <w:tc>
          <w:tcPr>
            <w:tcW w:w="44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50</w:t>
            </w:r>
          </w:p>
        </w:tc>
        <w:tc>
          <w:tcPr>
            <w:tcW w:w="1316" w:type="pct"/>
            <w:tcBorders>
              <w:right w:val="nil"/>
            </w:tcBorders>
            <w:shd w:val="clear" w:color="000000" w:fill="FFFFFF"/>
            <w:vAlign w:val="center"/>
          </w:tcPr>
          <w:p w:rsidR="00CD2E0E" w:rsidRDefault="003738F9">
            <w:pPr>
              <w:jc w:val="center"/>
              <w:rPr>
                <w:rFonts w:ascii="仿宋" w:eastAsia="仿宋" w:hAnsi="仿宋"/>
                <w:szCs w:val="21"/>
              </w:rPr>
            </w:pPr>
            <w:r>
              <w:rPr>
                <w:rFonts w:ascii="仿宋" w:eastAsia="仿宋" w:hAnsi="仿宋" w:hint="eastAsia"/>
                <w:spacing w:val="-4"/>
                <w:szCs w:val="21"/>
              </w:rPr>
              <w:t xml:space="preserve">     区块位于鲤溪镇东南方向，与鲤溪镇直距2.7Km左右，区块北侧有省道S215通过，交通方便。区块内含矿地层主要位于D</w:t>
            </w:r>
            <w:r>
              <w:rPr>
                <w:rFonts w:ascii="仿宋" w:eastAsia="仿宋" w:hAnsi="仿宋" w:hint="eastAsia"/>
                <w:spacing w:val="-4"/>
                <w:szCs w:val="21"/>
                <w:vertAlign w:val="subscript"/>
              </w:rPr>
              <w:t>3</w:t>
            </w:r>
            <w:r>
              <w:rPr>
                <w:rFonts w:ascii="仿宋" w:eastAsia="仿宋" w:hAnsi="仿宋" w:hint="eastAsia"/>
                <w:spacing w:val="-4"/>
                <w:szCs w:val="21"/>
              </w:rPr>
              <w:t>x。</w:t>
            </w:r>
          </w:p>
        </w:tc>
      </w:tr>
      <w:tr w:rsidR="00CD2E0E">
        <w:trPr>
          <w:trHeight w:hRule="exact" w:val="1679"/>
          <w:jc w:val="center"/>
        </w:trPr>
        <w:tc>
          <w:tcPr>
            <w:tcW w:w="459" w:type="pct"/>
            <w:tcBorders>
              <w:left w:val="nil"/>
            </w:tcBorders>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SCY005</w:t>
            </w:r>
          </w:p>
        </w:tc>
        <w:tc>
          <w:tcPr>
            <w:tcW w:w="38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CQ002</w:t>
            </w:r>
          </w:p>
        </w:tc>
        <w:tc>
          <w:tcPr>
            <w:tcW w:w="55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宁远县鲤溪镇柏万城砖瓦用页岩矿</w:t>
            </w:r>
          </w:p>
        </w:tc>
        <w:tc>
          <w:tcPr>
            <w:tcW w:w="43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砖瓦用页岩</w:t>
            </w:r>
          </w:p>
        </w:tc>
        <w:tc>
          <w:tcPr>
            <w:tcW w:w="50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鲤溪镇柏万城</w:t>
            </w:r>
          </w:p>
        </w:tc>
        <w:tc>
          <w:tcPr>
            <w:tcW w:w="42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0.1097 </w:t>
            </w:r>
          </w:p>
        </w:tc>
        <w:tc>
          <w:tcPr>
            <w:tcW w:w="49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200</w:t>
            </w:r>
          </w:p>
        </w:tc>
        <w:tc>
          <w:tcPr>
            <w:tcW w:w="44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30</w:t>
            </w:r>
          </w:p>
        </w:tc>
        <w:tc>
          <w:tcPr>
            <w:tcW w:w="1316" w:type="pct"/>
            <w:tcBorders>
              <w:right w:val="nil"/>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pacing w:val="-4"/>
                <w:szCs w:val="21"/>
              </w:rPr>
              <w:t xml:space="preserve">   区块位于鲤溪镇西南方向，与鲤溪镇直距5.8Km左右，区块有县级公路与S215连接，交通较方便。矿体赋存于D</w:t>
            </w:r>
            <w:r>
              <w:rPr>
                <w:rFonts w:ascii="仿宋" w:eastAsia="仿宋" w:hAnsi="仿宋" w:hint="eastAsia"/>
                <w:spacing w:val="-4"/>
                <w:szCs w:val="21"/>
                <w:vertAlign w:val="subscript"/>
              </w:rPr>
              <w:t>3</w:t>
            </w:r>
            <w:r>
              <w:rPr>
                <w:rFonts w:ascii="仿宋" w:eastAsia="仿宋" w:hAnsi="仿宋" w:hint="eastAsia"/>
                <w:spacing w:val="-4"/>
                <w:szCs w:val="21"/>
              </w:rPr>
              <w:t>m。</w:t>
            </w:r>
          </w:p>
        </w:tc>
      </w:tr>
      <w:tr w:rsidR="00CD2E0E">
        <w:trPr>
          <w:trHeight w:hRule="exact" w:val="1689"/>
          <w:jc w:val="center"/>
        </w:trPr>
        <w:tc>
          <w:tcPr>
            <w:tcW w:w="459" w:type="pct"/>
            <w:tcBorders>
              <w:left w:val="nil"/>
            </w:tcBorders>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SCY006</w:t>
            </w:r>
          </w:p>
        </w:tc>
        <w:tc>
          <w:tcPr>
            <w:tcW w:w="38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CQ003</w:t>
            </w:r>
          </w:p>
        </w:tc>
        <w:tc>
          <w:tcPr>
            <w:tcW w:w="55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宁远县保安镇李亥村建筑石料用灰岩矿</w:t>
            </w:r>
          </w:p>
        </w:tc>
        <w:tc>
          <w:tcPr>
            <w:tcW w:w="43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w:t>
            </w:r>
          </w:p>
        </w:tc>
        <w:tc>
          <w:tcPr>
            <w:tcW w:w="506"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保安乡李亥村</w:t>
            </w:r>
          </w:p>
        </w:tc>
        <w:tc>
          <w:tcPr>
            <w:tcW w:w="42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0.1303 </w:t>
            </w:r>
          </w:p>
        </w:tc>
        <w:tc>
          <w:tcPr>
            <w:tcW w:w="49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800</w:t>
            </w:r>
          </w:p>
        </w:tc>
        <w:tc>
          <w:tcPr>
            <w:tcW w:w="44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30</w:t>
            </w:r>
          </w:p>
        </w:tc>
        <w:tc>
          <w:tcPr>
            <w:tcW w:w="1316" w:type="pct"/>
            <w:tcBorders>
              <w:right w:val="nil"/>
            </w:tcBorders>
            <w:shd w:val="clear" w:color="000000" w:fill="FFFFFF"/>
            <w:vAlign w:val="center"/>
          </w:tcPr>
          <w:p w:rsidR="00CD2E0E" w:rsidRDefault="003738F9">
            <w:pPr>
              <w:jc w:val="center"/>
              <w:rPr>
                <w:rFonts w:ascii="仿宋" w:eastAsia="仿宋" w:hAnsi="仿宋"/>
                <w:szCs w:val="21"/>
              </w:rPr>
            </w:pPr>
            <w:r>
              <w:rPr>
                <w:rFonts w:ascii="仿宋" w:eastAsia="仿宋" w:hAnsi="仿宋" w:hint="eastAsia"/>
                <w:spacing w:val="-4"/>
                <w:szCs w:val="21"/>
              </w:rPr>
              <w:t xml:space="preserve">    区块位于保安乡正北方向，与保安乡直距1Km左右，区块北侧有S323通过，交通较方便。区块内含矿地层为D</w:t>
            </w:r>
            <w:r>
              <w:rPr>
                <w:rFonts w:ascii="仿宋" w:eastAsia="仿宋" w:hAnsi="仿宋" w:hint="eastAsia"/>
                <w:spacing w:val="-4"/>
                <w:szCs w:val="21"/>
                <w:vertAlign w:val="subscript"/>
              </w:rPr>
              <w:t>3</w:t>
            </w:r>
            <w:r>
              <w:rPr>
                <w:rFonts w:ascii="仿宋" w:eastAsia="仿宋" w:hAnsi="仿宋" w:hint="eastAsia"/>
                <w:spacing w:val="-4"/>
                <w:szCs w:val="21"/>
              </w:rPr>
              <w:t>x。</w:t>
            </w:r>
          </w:p>
        </w:tc>
      </w:tr>
      <w:tr w:rsidR="00CD2E0E">
        <w:trPr>
          <w:trHeight w:hRule="exact" w:val="1687"/>
          <w:jc w:val="center"/>
        </w:trPr>
        <w:tc>
          <w:tcPr>
            <w:tcW w:w="459" w:type="pct"/>
            <w:tcBorders>
              <w:left w:val="nil"/>
            </w:tcBorders>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SCY009</w:t>
            </w:r>
          </w:p>
        </w:tc>
        <w:tc>
          <w:tcPr>
            <w:tcW w:w="38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CQ004</w:t>
            </w:r>
          </w:p>
        </w:tc>
        <w:tc>
          <w:tcPr>
            <w:tcW w:w="55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宁远县保安镇李已村砖瓦用页岩矿</w:t>
            </w:r>
          </w:p>
        </w:tc>
        <w:tc>
          <w:tcPr>
            <w:tcW w:w="43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砖瓦用页岩</w:t>
            </w:r>
          </w:p>
        </w:tc>
        <w:tc>
          <w:tcPr>
            <w:tcW w:w="50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保安乡李已村</w:t>
            </w:r>
          </w:p>
        </w:tc>
        <w:tc>
          <w:tcPr>
            <w:tcW w:w="42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0.1094 </w:t>
            </w:r>
          </w:p>
        </w:tc>
        <w:tc>
          <w:tcPr>
            <w:tcW w:w="49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250</w:t>
            </w:r>
          </w:p>
        </w:tc>
        <w:tc>
          <w:tcPr>
            <w:tcW w:w="44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30</w:t>
            </w:r>
          </w:p>
        </w:tc>
        <w:tc>
          <w:tcPr>
            <w:tcW w:w="1316" w:type="pct"/>
            <w:tcBorders>
              <w:right w:val="nil"/>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pacing w:val="-4"/>
                <w:szCs w:val="21"/>
              </w:rPr>
              <w:t xml:space="preserve">  区块位于保安乡西南方向，与保安乡直距4.7Km左右，区块西侧有二广高速通过，交通较方便。区块内含矿地层为D</w:t>
            </w:r>
            <w:r>
              <w:rPr>
                <w:rFonts w:ascii="仿宋" w:eastAsia="仿宋" w:hAnsi="仿宋" w:hint="eastAsia"/>
                <w:spacing w:val="-4"/>
                <w:szCs w:val="21"/>
                <w:vertAlign w:val="subscript"/>
              </w:rPr>
              <w:t>3</w:t>
            </w:r>
            <w:r>
              <w:rPr>
                <w:rFonts w:ascii="仿宋" w:eastAsia="仿宋" w:hAnsi="仿宋" w:hint="eastAsia"/>
                <w:spacing w:val="-4"/>
                <w:szCs w:val="21"/>
              </w:rPr>
              <w:t>x。</w:t>
            </w:r>
          </w:p>
        </w:tc>
      </w:tr>
      <w:tr w:rsidR="00CD2E0E">
        <w:trPr>
          <w:trHeight w:hRule="exact" w:val="1842"/>
          <w:jc w:val="center"/>
        </w:trPr>
        <w:tc>
          <w:tcPr>
            <w:tcW w:w="459" w:type="pct"/>
            <w:tcBorders>
              <w:left w:val="nil"/>
            </w:tcBorders>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SCY016</w:t>
            </w:r>
          </w:p>
        </w:tc>
        <w:tc>
          <w:tcPr>
            <w:tcW w:w="38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CQ005</w:t>
            </w:r>
          </w:p>
        </w:tc>
        <w:tc>
          <w:tcPr>
            <w:tcW w:w="55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宁远县禾亭镇老潮水建筑石料用灰岩矿</w:t>
            </w:r>
          </w:p>
        </w:tc>
        <w:tc>
          <w:tcPr>
            <w:tcW w:w="43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w:t>
            </w:r>
          </w:p>
        </w:tc>
        <w:tc>
          <w:tcPr>
            <w:tcW w:w="50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亭镇老潮水</w:t>
            </w:r>
          </w:p>
        </w:tc>
        <w:tc>
          <w:tcPr>
            <w:tcW w:w="42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0.1014 </w:t>
            </w:r>
          </w:p>
        </w:tc>
        <w:tc>
          <w:tcPr>
            <w:tcW w:w="49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200</w:t>
            </w:r>
          </w:p>
        </w:tc>
        <w:tc>
          <w:tcPr>
            <w:tcW w:w="44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30</w:t>
            </w:r>
          </w:p>
        </w:tc>
        <w:tc>
          <w:tcPr>
            <w:tcW w:w="1316" w:type="pct"/>
            <w:tcBorders>
              <w:right w:val="nil"/>
            </w:tcBorders>
            <w:shd w:val="clear" w:color="000000" w:fill="FFFFFF"/>
            <w:vAlign w:val="center"/>
          </w:tcPr>
          <w:p w:rsidR="00CD2E0E" w:rsidRDefault="003738F9">
            <w:pPr>
              <w:ind w:firstLineChars="150" w:firstLine="303"/>
              <w:rPr>
                <w:rFonts w:ascii="仿宋" w:eastAsia="仿宋" w:hAnsi="仿宋" w:cs="宋体"/>
                <w:szCs w:val="21"/>
              </w:rPr>
            </w:pPr>
            <w:r>
              <w:rPr>
                <w:rFonts w:ascii="仿宋" w:eastAsia="仿宋" w:hAnsi="仿宋" w:hint="eastAsia"/>
                <w:spacing w:val="-4"/>
                <w:szCs w:val="21"/>
              </w:rPr>
              <w:t>区块位于禾亭镇东南方向，与禾亭镇直距约3.7Km，区块内有乡村公路与县级公路相接，交通较方便。矿体赋存于</w:t>
            </w:r>
            <w:r>
              <w:rPr>
                <w:rFonts w:ascii="仿宋" w:eastAsia="仿宋" w:hAnsi="仿宋" w:hint="eastAsia"/>
                <w:szCs w:val="21"/>
              </w:rPr>
              <w:t>D</w:t>
            </w:r>
            <w:r>
              <w:rPr>
                <w:rFonts w:ascii="仿宋" w:eastAsia="仿宋" w:hAnsi="仿宋" w:hint="eastAsia"/>
                <w:szCs w:val="21"/>
                <w:vertAlign w:val="subscript"/>
              </w:rPr>
              <w:t>2</w:t>
            </w:r>
            <w:r>
              <w:rPr>
                <w:rFonts w:ascii="仿宋" w:eastAsia="仿宋" w:hAnsi="仿宋" w:hint="eastAsia"/>
                <w:szCs w:val="21"/>
              </w:rPr>
              <w:t>b</w:t>
            </w:r>
            <w:r>
              <w:rPr>
                <w:rStyle w:val="NormalCharacter"/>
                <w:rFonts w:ascii="仿宋" w:eastAsia="仿宋" w:hAnsi="仿宋" w:hint="eastAsia"/>
                <w:szCs w:val="21"/>
              </w:rPr>
              <w:t>。</w:t>
            </w:r>
          </w:p>
        </w:tc>
      </w:tr>
      <w:tr w:rsidR="00CD2E0E">
        <w:trPr>
          <w:trHeight w:hRule="exact" w:val="2054"/>
          <w:jc w:val="center"/>
        </w:trPr>
        <w:tc>
          <w:tcPr>
            <w:tcW w:w="459" w:type="pct"/>
            <w:tcBorders>
              <w:left w:val="nil"/>
            </w:tcBorders>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SCY018</w:t>
            </w:r>
          </w:p>
        </w:tc>
        <w:tc>
          <w:tcPr>
            <w:tcW w:w="38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CQ006</w:t>
            </w:r>
          </w:p>
        </w:tc>
        <w:tc>
          <w:tcPr>
            <w:tcW w:w="55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宁远县禾亭镇冷水坳建筑石料灰岩矿</w:t>
            </w:r>
          </w:p>
        </w:tc>
        <w:tc>
          <w:tcPr>
            <w:tcW w:w="43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w:t>
            </w:r>
          </w:p>
        </w:tc>
        <w:tc>
          <w:tcPr>
            <w:tcW w:w="506"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禾亭镇冷水坳</w:t>
            </w:r>
          </w:p>
        </w:tc>
        <w:tc>
          <w:tcPr>
            <w:tcW w:w="42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0.7135 </w:t>
            </w:r>
          </w:p>
        </w:tc>
        <w:tc>
          <w:tcPr>
            <w:tcW w:w="49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1500</w:t>
            </w:r>
          </w:p>
        </w:tc>
        <w:tc>
          <w:tcPr>
            <w:tcW w:w="44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100</w:t>
            </w:r>
          </w:p>
        </w:tc>
        <w:tc>
          <w:tcPr>
            <w:tcW w:w="1316" w:type="pct"/>
            <w:tcBorders>
              <w:right w:val="nil"/>
            </w:tcBorders>
            <w:shd w:val="clear" w:color="000000" w:fill="FFFFFF"/>
            <w:vAlign w:val="center"/>
          </w:tcPr>
          <w:p w:rsidR="00CD2E0E" w:rsidRDefault="003738F9">
            <w:pPr>
              <w:jc w:val="center"/>
              <w:rPr>
                <w:rFonts w:ascii="仿宋" w:eastAsia="仿宋" w:hAnsi="仿宋"/>
                <w:szCs w:val="21"/>
              </w:rPr>
            </w:pPr>
            <w:r>
              <w:rPr>
                <w:rFonts w:ascii="仿宋" w:eastAsia="仿宋" w:hAnsi="仿宋" w:hint="eastAsia"/>
                <w:spacing w:val="-4"/>
                <w:szCs w:val="21"/>
              </w:rPr>
              <w:t xml:space="preserve">   该区块位于禾亭镇西南方向，与禾亭镇直距约2.5Km，区块内乡村公路与县道相接，交通较方便。区块内含矿地层主要位于D</w:t>
            </w:r>
            <w:r>
              <w:rPr>
                <w:rFonts w:ascii="仿宋" w:eastAsia="仿宋" w:hAnsi="仿宋" w:hint="eastAsia"/>
                <w:spacing w:val="-4"/>
                <w:szCs w:val="21"/>
                <w:vertAlign w:val="subscript"/>
              </w:rPr>
              <w:t>2</w:t>
            </w:r>
            <w:r>
              <w:rPr>
                <w:rFonts w:ascii="仿宋" w:eastAsia="仿宋" w:hAnsi="仿宋" w:hint="eastAsia"/>
                <w:spacing w:val="-4"/>
                <w:szCs w:val="21"/>
              </w:rPr>
              <w:t>h和D</w:t>
            </w:r>
            <w:r>
              <w:rPr>
                <w:rFonts w:ascii="仿宋" w:eastAsia="仿宋" w:hAnsi="仿宋" w:hint="eastAsia"/>
                <w:spacing w:val="-4"/>
                <w:szCs w:val="21"/>
                <w:vertAlign w:val="subscript"/>
              </w:rPr>
              <w:t>2-3</w:t>
            </w:r>
            <w:r>
              <w:rPr>
                <w:rFonts w:ascii="仿宋" w:eastAsia="仿宋" w:hAnsi="仿宋" w:hint="eastAsia"/>
                <w:spacing w:val="-4"/>
                <w:szCs w:val="21"/>
              </w:rPr>
              <w:t>q，资源丰富。</w:t>
            </w:r>
          </w:p>
        </w:tc>
      </w:tr>
    </w:tbl>
    <w:p w:rsidR="00CD2E0E" w:rsidRDefault="00CD2E0E">
      <w:pPr>
        <w:ind w:firstLineChars="350" w:firstLine="843"/>
        <w:rPr>
          <w:rFonts w:ascii="仿宋" w:eastAsia="仿宋" w:hAnsi="仿宋"/>
          <w:b/>
          <w:sz w:val="24"/>
        </w:rPr>
        <w:sectPr w:rsidR="00CD2E0E">
          <w:pgSz w:w="11906" w:h="16838"/>
          <w:pgMar w:top="1440" w:right="1800" w:bottom="1440" w:left="1800" w:header="708" w:footer="708" w:gutter="0"/>
          <w:cols w:space="708"/>
          <w:docGrid w:linePitch="360"/>
        </w:sectPr>
      </w:pPr>
    </w:p>
    <w:tbl>
      <w:tblPr>
        <w:tblW w:w="55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3" w:type="dxa"/>
          <w:right w:w="23" w:type="dxa"/>
        </w:tblCellMar>
        <w:tblLook w:val="04A0" w:firstRow="1" w:lastRow="0" w:firstColumn="1" w:lastColumn="0" w:noHBand="0" w:noVBand="1"/>
      </w:tblPr>
      <w:tblGrid>
        <w:gridCol w:w="849"/>
        <w:gridCol w:w="711"/>
        <w:gridCol w:w="1018"/>
        <w:gridCol w:w="796"/>
        <w:gridCol w:w="936"/>
        <w:gridCol w:w="786"/>
        <w:gridCol w:w="907"/>
        <w:gridCol w:w="814"/>
        <w:gridCol w:w="2435"/>
      </w:tblGrid>
      <w:tr w:rsidR="00CD2E0E">
        <w:trPr>
          <w:trHeight w:hRule="exact" w:val="597"/>
          <w:tblHeader/>
          <w:jc w:val="center"/>
        </w:trPr>
        <w:tc>
          <w:tcPr>
            <w:tcW w:w="5000" w:type="pct"/>
            <w:gridSpan w:val="9"/>
            <w:tcBorders>
              <w:top w:val="single" w:sz="12" w:space="0" w:color="000000"/>
              <w:left w:val="nil"/>
              <w:right w:val="nil"/>
            </w:tcBorders>
            <w:shd w:val="clear" w:color="000000" w:fill="FFFFFF"/>
            <w:vAlign w:val="center"/>
          </w:tcPr>
          <w:p w:rsidR="00CD2E0E" w:rsidRDefault="003738F9">
            <w:pPr>
              <w:rPr>
                <w:rFonts w:ascii="仿宋" w:eastAsia="仿宋" w:hAnsi="仿宋"/>
                <w:szCs w:val="21"/>
              </w:rPr>
            </w:pPr>
            <w:r>
              <w:rPr>
                <w:rFonts w:ascii="仿宋" w:eastAsia="仿宋" w:hAnsi="仿宋" w:hint="eastAsia"/>
                <w:b/>
                <w:sz w:val="24"/>
              </w:rPr>
              <w:lastRenderedPageBreak/>
              <w:t>续上表                  宁远县砂石土矿拟新设矿山一览表</w:t>
            </w:r>
          </w:p>
        </w:tc>
      </w:tr>
      <w:tr w:rsidR="00CD2E0E">
        <w:trPr>
          <w:trHeight w:hRule="exact" w:val="894"/>
          <w:tblHeader/>
          <w:jc w:val="center"/>
        </w:trPr>
        <w:tc>
          <w:tcPr>
            <w:tcW w:w="459" w:type="pct"/>
            <w:tcBorders>
              <w:left w:val="nil"/>
            </w:tcBorders>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所属允许开采区编号</w:t>
            </w:r>
          </w:p>
        </w:tc>
        <w:tc>
          <w:tcPr>
            <w:tcW w:w="38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图幅</w:t>
            </w:r>
          </w:p>
          <w:p w:rsidR="00CD2E0E" w:rsidRDefault="003738F9">
            <w:pPr>
              <w:jc w:val="center"/>
              <w:rPr>
                <w:rFonts w:ascii="仿宋" w:eastAsia="仿宋" w:hAnsi="仿宋"/>
                <w:szCs w:val="21"/>
              </w:rPr>
            </w:pPr>
            <w:r>
              <w:rPr>
                <w:rFonts w:ascii="仿宋" w:eastAsia="仿宋" w:hAnsi="仿宋" w:hint="eastAsia"/>
                <w:szCs w:val="21"/>
              </w:rPr>
              <w:t>编号</w:t>
            </w:r>
          </w:p>
        </w:tc>
        <w:tc>
          <w:tcPr>
            <w:tcW w:w="55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拟设采矿权名称</w:t>
            </w:r>
          </w:p>
        </w:tc>
        <w:tc>
          <w:tcPr>
            <w:tcW w:w="43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矿种</w:t>
            </w:r>
          </w:p>
        </w:tc>
        <w:tc>
          <w:tcPr>
            <w:tcW w:w="506"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地理地址</w:t>
            </w:r>
          </w:p>
        </w:tc>
        <w:tc>
          <w:tcPr>
            <w:tcW w:w="425"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矿区面积（km</w:t>
            </w:r>
            <w:r>
              <w:rPr>
                <w:rFonts w:ascii="仿宋" w:eastAsia="仿宋" w:hAnsi="仿宋" w:hint="eastAsia"/>
                <w:szCs w:val="21"/>
                <w:vertAlign w:val="superscript"/>
              </w:rPr>
              <w:t>2</w:t>
            </w:r>
            <w:r>
              <w:rPr>
                <w:rFonts w:ascii="仿宋" w:eastAsia="仿宋" w:hAnsi="仿宋" w:hint="eastAsia"/>
                <w:szCs w:val="21"/>
              </w:rPr>
              <w:t>）</w:t>
            </w:r>
          </w:p>
        </w:tc>
        <w:tc>
          <w:tcPr>
            <w:tcW w:w="49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保有资源量（万吨）</w:t>
            </w:r>
          </w:p>
        </w:tc>
        <w:tc>
          <w:tcPr>
            <w:tcW w:w="44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拟设计生产规模（万吨）</w:t>
            </w:r>
          </w:p>
        </w:tc>
        <w:tc>
          <w:tcPr>
            <w:tcW w:w="1316" w:type="pct"/>
            <w:tcBorders>
              <w:right w:val="nil"/>
            </w:tcBorders>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备注</w:t>
            </w:r>
          </w:p>
        </w:tc>
      </w:tr>
      <w:tr w:rsidR="00CD2E0E">
        <w:trPr>
          <w:trHeight w:hRule="exact" w:val="1890"/>
          <w:jc w:val="center"/>
        </w:trPr>
        <w:tc>
          <w:tcPr>
            <w:tcW w:w="459" w:type="pct"/>
            <w:tcBorders>
              <w:left w:val="nil"/>
            </w:tcBorders>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SCY018</w:t>
            </w:r>
          </w:p>
        </w:tc>
        <w:tc>
          <w:tcPr>
            <w:tcW w:w="38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CQ007</w:t>
            </w:r>
          </w:p>
        </w:tc>
        <w:tc>
          <w:tcPr>
            <w:tcW w:w="55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宁远县东溪街道黄龙头建筑石料用灰岩矿</w:t>
            </w:r>
          </w:p>
        </w:tc>
        <w:tc>
          <w:tcPr>
            <w:tcW w:w="43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w:t>
            </w:r>
          </w:p>
        </w:tc>
        <w:tc>
          <w:tcPr>
            <w:tcW w:w="50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东溪街道黄龙头</w:t>
            </w:r>
          </w:p>
        </w:tc>
        <w:tc>
          <w:tcPr>
            <w:tcW w:w="42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0.1007 </w:t>
            </w:r>
          </w:p>
        </w:tc>
        <w:tc>
          <w:tcPr>
            <w:tcW w:w="49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300</w:t>
            </w:r>
          </w:p>
        </w:tc>
        <w:tc>
          <w:tcPr>
            <w:tcW w:w="44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30</w:t>
            </w:r>
          </w:p>
        </w:tc>
        <w:tc>
          <w:tcPr>
            <w:tcW w:w="1316" w:type="pct"/>
            <w:tcBorders>
              <w:right w:val="nil"/>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pacing w:val="-4"/>
                <w:szCs w:val="21"/>
              </w:rPr>
              <w:t xml:space="preserve">  该区块位于东溪街道东北方向，与东溪街道直距约6.0Km，区块内有乡村公路连接S323，交通较方便。主要含矿地层为D</w:t>
            </w:r>
            <w:r>
              <w:rPr>
                <w:rFonts w:ascii="仿宋" w:eastAsia="仿宋" w:hAnsi="仿宋" w:hint="eastAsia"/>
                <w:spacing w:val="-4"/>
                <w:szCs w:val="21"/>
                <w:vertAlign w:val="subscript"/>
              </w:rPr>
              <w:t>2</w:t>
            </w:r>
            <w:r>
              <w:rPr>
                <w:rFonts w:ascii="仿宋" w:eastAsia="仿宋" w:hAnsi="仿宋" w:hint="eastAsia"/>
                <w:spacing w:val="-4"/>
                <w:szCs w:val="21"/>
              </w:rPr>
              <w:t>h，资源丰富。</w:t>
            </w:r>
          </w:p>
        </w:tc>
      </w:tr>
      <w:tr w:rsidR="00CD2E0E">
        <w:trPr>
          <w:trHeight w:hRule="exact" w:val="1679"/>
          <w:jc w:val="center"/>
        </w:trPr>
        <w:tc>
          <w:tcPr>
            <w:tcW w:w="459" w:type="pct"/>
            <w:vMerge w:val="restart"/>
            <w:tcBorders>
              <w:left w:val="nil"/>
            </w:tcBorders>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SCY019</w:t>
            </w:r>
          </w:p>
        </w:tc>
        <w:tc>
          <w:tcPr>
            <w:tcW w:w="38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CQ008</w:t>
            </w:r>
          </w:p>
        </w:tc>
        <w:tc>
          <w:tcPr>
            <w:tcW w:w="55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宁远县东溪街道黑山岭建筑石料用灰岩矿</w:t>
            </w:r>
          </w:p>
        </w:tc>
        <w:tc>
          <w:tcPr>
            <w:tcW w:w="43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w:t>
            </w:r>
          </w:p>
        </w:tc>
        <w:tc>
          <w:tcPr>
            <w:tcW w:w="50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东溪街道黑山岭</w:t>
            </w:r>
          </w:p>
        </w:tc>
        <w:tc>
          <w:tcPr>
            <w:tcW w:w="42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0.3410 </w:t>
            </w:r>
          </w:p>
        </w:tc>
        <w:tc>
          <w:tcPr>
            <w:tcW w:w="49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1100</w:t>
            </w:r>
          </w:p>
        </w:tc>
        <w:tc>
          <w:tcPr>
            <w:tcW w:w="44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50</w:t>
            </w:r>
          </w:p>
        </w:tc>
        <w:tc>
          <w:tcPr>
            <w:tcW w:w="1316" w:type="pct"/>
            <w:tcBorders>
              <w:right w:val="nil"/>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pacing w:val="-4"/>
                <w:szCs w:val="21"/>
              </w:rPr>
              <w:t xml:space="preserve">  该区块位于东溪街道东北方向，与东溪街道直距约5.4Km，区块内乡村公路与县道相接，交通较方便。区内含矿地层为D</w:t>
            </w:r>
            <w:r>
              <w:rPr>
                <w:rFonts w:ascii="仿宋" w:eastAsia="仿宋" w:hAnsi="仿宋" w:hint="eastAsia"/>
                <w:spacing w:val="-4"/>
                <w:szCs w:val="21"/>
                <w:vertAlign w:val="subscript"/>
              </w:rPr>
              <w:t>2</w:t>
            </w:r>
            <w:r>
              <w:rPr>
                <w:rFonts w:ascii="仿宋" w:eastAsia="仿宋" w:hAnsi="仿宋" w:hint="eastAsia"/>
                <w:spacing w:val="-4"/>
                <w:szCs w:val="21"/>
              </w:rPr>
              <w:t>h。</w:t>
            </w:r>
          </w:p>
        </w:tc>
      </w:tr>
      <w:tr w:rsidR="00CD2E0E">
        <w:trPr>
          <w:trHeight w:hRule="exact" w:val="1689"/>
          <w:jc w:val="center"/>
        </w:trPr>
        <w:tc>
          <w:tcPr>
            <w:tcW w:w="459" w:type="pct"/>
            <w:vMerge/>
            <w:tcBorders>
              <w:left w:val="nil"/>
            </w:tcBorders>
            <w:shd w:val="clear" w:color="000000" w:fill="FFFFFF"/>
            <w:vAlign w:val="center"/>
          </w:tcPr>
          <w:p w:rsidR="00CD2E0E" w:rsidRDefault="00CD2E0E">
            <w:pPr>
              <w:jc w:val="center"/>
              <w:rPr>
                <w:rFonts w:ascii="仿宋" w:eastAsia="仿宋" w:hAnsi="仿宋"/>
                <w:szCs w:val="21"/>
              </w:rPr>
            </w:pPr>
          </w:p>
        </w:tc>
        <w:tc>
          <w:tcPr>
            <w:tcW w:w="38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CQ009</w:t>
            </w:r>
          </w:p>
        </w:tc>
        <w:tc>
          <w:tcPr>
            <w:tcW w:w="55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宁远县东溪街道逍遥岩建筑石料用灰岩矿</w:t>
            </w:r>
          </w:p>
        </w:tc>
        <w:tc>
          <w:tcPr>
            <w:tcW w:w="43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w:t>
            </w:r>
          </w:p>
        </w:tc>
        <w:tc>
          <w:tcPr>
            <w:tcW w:w="50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东溪街道逍遥岩</w:t>
            </w:r>
          </w:p>
        </w:tc>
        <w:tc>
          <w:tcPr>
            <w:tcW w:w="42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0.2633 </w:t>
            </w:r>
          </w:p>
        </w:tc>
        <w:tc>
          <w:tcPr>
            <w:tcW w:w="49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1200</w:t>
            </w:r>
          </w:p>
        </w:tc>
        <w:tc>
          <w:tcPr>
            <w:tcW w:w="44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60</w:t>
            </w:r>
          </w:p>
        </w:tc>
        <w:tc>
          <w:tcPr>
            <w:tcW w:w="1316" w:type="pct"/>
            <w:tcBorders>
              <w:right w:val="nil"/>
            </w:tcBorders>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pacing w:val="-4"/>
                <w:szCs w:val="21"/>
              </w:rPr>
              <w:t xml:space="preserve">  该区块位于东溪街道东北方向，与东溪街道直距约2.5Km，区块内有乡村公路连接S322、S323、S216，交通方便。区块内含矿地层为D</w:t>
            </w:r>
            <w:r>
              <w:rPr>
                <w:rFonts w:ascii="仿宋" w:eastAsia="仿宋" w:hAnsi="仿宋" w:hint="eastAsia"/>
                <w:spacing w:val="-4"/>
                <w:szCs w:val="21"/>
                <w:vertAlign w:val="subscript"/>
              </w:rPr>
              <w:t>2-3</w:t>
            </w:r>
            <w:r>
              <w:rPr>
                <w:rFonts w:ascii="仿宋" w:eastAsia="仿宋" w:hAnsi="仿宋" w:hint="eastAsia"/>
                <w:spacing w:val="-4"/>
                <w:szCs w:val="21"/>
              </w:rPr>
              <w:t>q。</w:t>
            </w:r>
          </w:p>
        </w:tc>
      </w:tr>
      <w:tr w:rsidR="00CD2E0E">
        <w:trPr>
          <w:trHeight w:hRule="exact" w:val="1609"/>
          <w:jc w:val="center"/>
        </w:trPr>
        <w:tc>
          <w:tcPr>
            <w:tcW w:w="459" w:type="pct"/>
            <w:tcBorders>
              <w:left w:val="nil"/>
            </w:tcBorders>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SCY021</w:t>
            </w:r>
          </w:p>
        </w:tc>
        <w:tc>
          <w:tcPr>
            <w:tcW w:w="38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CQ010</w:t>
            </w:r>
          </w:p>
        </w:tc>
        <w:tc>
          <w:tcPr>
            <w:tcW w:w="55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宁远县文庙街道范家建筑石料用灰岩矿</w:t>
            </w:r>
          </w:p>
        </w:tc>
        <w:tc>
          <w:tcPr>
            <w:tcW w:w="43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w:t>
            </w:r>
          </w:p>
          <w:p w:rsidR="00CD2E0E" w:rsidRDefault="00CD2E0E">
            <w:pPr>
              <w:jc w:val="center"/>
              <w:rPr>
                <w:rFonts w:ascii="仿宋" w:eastAsia="仿宋" w:hAnsi="仿宋" w:cs="宋体"/>
                <w:szCs w:val="21"/>
              </w:rPr>
            </w:pPr>
          </w:p>
        </w:tc>
        <w:tc>
          <w:tcPr>
            <w:tcW w:w="506"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文庙街道范家</w:t>
            </w:r>
          </w:p>
        </w:tc>
        <w:tc>
          <w:tcPr>
            <w:tcW w:w="42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0.1014 </w:t>
            </w:r>
          </w:p>
          <w:p w:rsidR="00CD2E0E" w:rsidRDefault="00CD2E0E">
            <w:pPr>
              <w:jc w:val="center"/>
              <w:rPr>
                <w:rFonts w:ascii="仿宋" w:eastAsia="仿宋" w:hAnsi="仿宋" w:cs="宋体"/>
                <w:szCs w:val="21"/>
              </w:rPr>
            </w:pPr>
          </w:p>
        </w:tc>
        <w:tc>
          <w:tcPr>
            <w:tcW w:w="49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200</w:t>
            </w:r>
          </w:p>
        </w:tc>
        <w:tc>
          <w:tcPr>
            <w:tcW w:w="44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30</w:t>
            </w:r>
          </w:p>
        </w:tc>
        <w:tc>
          <w:tcPr>
            <w:tcW w:w="1316" w:type="pct"/>
            <w:tcBorders>
              <w:right w:val="nil"/>
            </w:tcBorders>
            <w:shd w:val="clear" w:color="000000" w:fill="FFFFFF"/>
          </w:tcPr>
          <w:p w:rsidR="00CD2E0E" w:rsidRDefault="003738F9">
            <w:pPr>
              <w:spacing w:line="300" w:lineRule="exact"/>
              <w:jc w:val="center"/>
              <w:rPr>
                <w:rFonts w:ascii="仿宋" w:eastAsia="仿宋" w:hAnsi="仿宋"/>
                <w:color w:val="FF0000"/>
                <w:szCs w:val="21"/>
              </w:rPr>
            </w:pPr>
            <w:r>
              <w:rPr>
                <w:rFonts w:ascii="仿宋" w:eastAsia="仿宋" w:hAnsi="仿宋" w:hint="eastAsia"/>
                <w:spacing w:val="-4"/>
                <w:szCs w:val="21"/>
              </w:rPr>
              <w:t xml:space="preserve">   该区块位于文庙街道正北方向，与文庙街道直距约4.7Km，区块东侧有S216通过，交通方便。区块内含矿地层为</w:t>
            </w:r>
            <w:r>
              <w:rPr>
                <w:rFonts w:ascii="仿宋" w:eastAsia="仿宋" w:hAnsi="仿宋"/>
                <w:spacing w:val="-4"/>
                <w:szCs w:val="21"/>
              </w:rPr>
              <w:t>C</w:t>
            </w:r>
            <w:r>
              <w:rPr>
                <w:rFonts w:ascii="仿宋" w:eastAsia="仿宋" w:hAnsi="仿宋" w:hint="eastAsia"/>
                <w:spacing w:val="-4"/>
                <w:szCs w:val="21"/>
                <w:vertAlign w:val="subscript"/>
              </w:rPr>
              <w:t>1</w:t>
            </w:r>
            <w:r>
              <w:rPr>
                <w:rFonts w:ascii="仿宋" w:eastAsia="仿宋" w:hAnsi="仿宋"/>
                <w:spacing w:val="-4"/>
                <w:szCs w:val="21"/>
              </w:rPr>
              <w:t>m</w:t>
            </w:r>
            <w:r>
              <w:rPr>
                <w:rFonts w:ascii="仿宋" w:eastAsia="仿宋" w:hAnsi="仿宋" w:hint="eastAsia"/>
                <w:spacing w:val="-4"/>
                <w:szCs w:val="21"/>
              </w:rPr>
              <w:t>。</w:t>
            </w:r>
          </w:p>
        </w:tc>
      </w:tr>
      <w:tr w:rsidR="00CD2E0E">
        <w:trPr>
          <w:trHeight w:hRule="exact" w:val="1986"/>
          <w:jc w:val="center"/>
        </w:trPr>
        <w:tc>
          <w:tcPr>
            <w:tcW w:w="459" w:type="pct"/>
            <w:tcBorders>
              <w:left w:val="nil"/>
            </w:tcBorders>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SCY022</w:t>
            </w:r>
          </w:p>
        </w:tc>
        <w:tc>
          <w:tcPr>
            <w:tcW w:w="38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CQ012</w:t>
            </w:r>
          </w:p>
        </w:tc>
        <w:tc>
          <w:tcPr>
            <w:tcW w:w="55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宁远县文庙街道寨子咀建筑石料用灰岩矿</w:t>
            </w:r>
          </w:p>
        </w:tc>
        <w:tc>
          <w:tcPr>
            <w:tcW w:w="43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建筑石料用灰岩</w:t>
            </w:r>
          </w:p>
          <w:p w:rsidR="00CD2E0E" w:rsidRDefault="00CD2E0E">
            <w:pPr>
              <w:jc w:val="center"/>
              <w:rPr>
                <w:rFonts w:ascii="仿宋" w:eastAsia="仿宋" w:hAnsi="仿宋"/>
                <w:szCs w:val="21"/>
              </w:rPr>
            </w:pPr>
          </w:p>
        </w:tc>
        <w:tc>
          <w:tcPr>
            <w:tcW w:w="506"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文庙街道寨子咀</w:t>
            </w:r>
          </w:p>
        </w:tc>
        <w:tc>
          <w:tcPr>
            <w:tcW w:w="425"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0.1350</w:t>
            </w:r>
          </w:p>
        </w:tc>
        <w:tc>
          <w:tcPr>
            <w:tcW w:w="49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700</w:t>
            </w:r>
          </w:p>
        </w:tc>
        <w:tc>
          <w:tcPr>
            <w:tcW w:w="44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30</w:t>
            </w:r>
          </w:p>
        </w:tc>
        <w:tc>
          <w:tcPr>
            <w:tcW w:w="1316" w:type="pct"/>
            <w:tcBorders>
              <w:right w:val="nil"/>
            </w:tcBorders>
            <w:shd w:val="clear" w:color="000000" w:fill="FFFFFF"/>
            <w:vAlign w:val="center"/>
          </w:tcPr>
          <w:p w:rsidR="00CD2E0E" w:rsidRDefault="003738F9">
            <w:pPr>
              <w:ind w:firstLineChars="150" w:firstLine="315"/>
              <w:rPr>
                <w:rFonts w:ascii="仿宋" w:eastAsia="仿宋" w:hAnsi="仿宋" w:cs="宋体"/>
                <w:szCs w:val="21"/>
              </w:rPr>
            </w:pPr>
            <w:r>
              <w:rPr>
                <w:rFonts w:ascii="仿宋" w:eastAsia="仿宋" w:hAnsi="仿宋" w:cs="宋体" w:hint="eastAsia"/>
                <w:szCs w:val="21"/>
              </w:rPr>
              <w:t>该区块位于文庙街道西北方向，直接约2.6km，区块内有乡村公路与县级公路相接，交通较方便。区块内含矿地层为</w:t>
            </w:r>
            <w:r>
              <w:rPr>
                <w:rFonts w:ascii="仿宋" w:eastAsia="仿宋" w:hAnsi="仿宋"/>
                <w:spacing w:val="-4"/>
                <w:szCs w:val="21"/>
              </w:rPr>
              <w:t>C</w:t>
            </w:r>
            <w:r>
              <w:rPr>
                <w:rFonts w:ascii="仿宋" w:eastAsia="仿宋" w:hAnsi="仿宋" w:hint="eastAsia"/>
                <w:spacing w:val="-4"/>
                <w:szCs w:val="21"/>
                <w:vertAlign w:val="subscript"/>
              </w:rPr>
              <w:t>1</w:t>
            </w:r>
            <w:r>
              <w:rPr>
                <w:rFonts w:ascii="仿宋" w:eastAsia="仿宋" w:hAnsi="仿宋" w:hint="eastAsia"/>
                <w:spacing w:val="-4"/>
                <w:szCs w:val="21"/>
              </w:rPr>
              <w:t>s。</w:t>
            </w:r>
          </w:p>
        </w:tc>
      </w:tr>
      <w:tr w:rsidR="00CD2E0E">
        <w:trPr>
          <w:trHeight w:hRule="exact" w:val="1830"/>
          <w:jc w:val="center"/>
        </w:trPr>
        <w:tc>
          <w:tcPr>
            <w:tcW w:w="459" w:type="pct"/>
            <w:tcBorders>
              <w:left w:val="nil"/>
            </w:tcBorders>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SCY023</w:t>
            </w:r>
          </w:p>
        </w:tc>
        <w:tc>
          <w:tcPr>
            <w:tcW w:w="38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CQ013</w:t>
            </w:r>
          </w:p>
        </w:tc>
        <w:tc>
          <w:tcPr>
            <w:tcW w:w="55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宁远县中和镇友谊桥建筑石料用灰岩矿</w:t>
            </w:r>
          </w:p>
        </w:tc>
        <w:tc>
          <w:tcPr>
            <w:tcW w:w="43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w:t>
            </w:r>
          </w:p>
        </w:tc>
        <w:tc>
          <w:tcPr>
            <w:tcW w:w="50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中和镇友谊桥</w:t>
            </w:r>
          </w:p>
        </w:tc>
        <w:tc>
          <w:tcPr>
            <w:tcW w:w="42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0.1327 </w:t>
            </w:r>
          </w:p>
        </w:tc>
        <w:tc>
          <w:tcPr>
            <w:tcW w:w="49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1000</w:t>
            </w:r>
          </w:p>
        </w:tc>
        <w:tc>
          <w:tcPr>
            <w:tcW w:w="44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50</w:t>
            </w:r>
          </w:p>
        </w:tc>
        <w:tc>
          <w:tcPr>
            <w:tcW w:w="1316" w:type="pct"/>
            <w:tcBorders>
              <w:right w:val="nil"/>
            </w:tcBorders>
            <w:shd w:val="clear" w:color="000000" w:fill="FFFFFF"/>
          </w:tcPr>
          <w:p w:rsidR="00CD2E0E" w:rsidRDefault="003738F9">
            <w:pPr>
              <w:jc w:val="center"/>
              <w:rPr>
                <w:rFonts w:ascii="仿宋" w:eastAsia="仿宋" w:hAnsi="仿宋"/>
                <w:szCs w:val="21"/>
              </w:rPr>
            </w:pPr>
            <w:r>
              <w:rPr>
                <w:rFonts w:ascii="仿宋" w:eastAsia="仿宋" w:hAnsi="仿宋" w:hint="eastAsia"/>
                <w:spacing w:val="-4"/>
                <w:szCs w:val="21"/>
              </w:rPr>
              <w:t xml:space="preserve">  该区块位于中和镇东南方向，与中和镇直距4.5Km左右，区块内有乡村公路与县级公路相连，交通较方便。区块内含矿地层为D</w:t>
            </w:r>
            <w:r>
              <w:rPr>
                <w:rFonts w:ascii="仿宋" w:eastAsia="仿宋" w:hAnsi="仿宋" w:hint="eastAsia"/>
                <w:spacing w:val="-4"/>
                <w:szCs w:val="21"/>
                <w:vertAlign w:val="subscript"/>
              </w:rPr>
              <w:t>2-3</w:t>
            </w:r>
            <w:r>
              <w:rPr>
                <w:rFonts w:ascii="仿宋" w:eastAsia="仿宋" w:hAnsi="仿宋" w:hint="eastAsia"/>
                <w:spacing w:val="-4"/>
                <w:szCs w:val="21"/>
              </w:rPr>
              <w:t>q。</w:t>
            </w:r>
          </w:p>
        </w:tc>
      </w:tr>
    </w:tbl>
    <w:p w:rsidR="00CD2E0E" w:rsidRDefault="00CD2E0E">
      <w:pPr>
        <w:spacing w:line="360" w:lineRule="auto"/>
        <w:ind w:firstLineChars="200" w:firstLine="560"/>
        <w:rPr>
          <w:rFonts w:ascii="仿宋" w:eastAsia="仿宋" w:hAnsi="仿宋"/>
          <w:sz w:val="28"/>
          <w:szCs w:val="28"/>
        </w:rPr>
      </w:pPr>
    </w:p>
    <w:p w:rsidR="00CD2E0E" w:rsidRDefault="00CD2E0E">
      <w:pPr>
        <w:spacing w:line="360" w:lineRule="auto"/>
        <w:ind w:firstLineChars="200" w:firstLine="560"/>
        <w:rPr>
          <w:rFonts w:ascii="仿宋" w:eastAsia="仿宋" w:hAnsi="仿宋"/>
          <w:sz w:val="28"/>
          <w:szCs w:val="28"/>
        </w:rPr>
        <w:sectPr w:rsidR="00CD2E0E">
          <w:pgSz w:w="11906" w:h="16838"/>
          <w:pgMar w:top="1440" w:right="1800" w:bottom="1440" w:left="1800" w:header="708" w:footer="708" w:gutter="0"/>
          <w:cols w:space="708"/>
          <w:docGrid w:linePitch="360"/>
        </w:sectPr>
      </w:pPr>
    </w:p>
    <w:tbl>
      <w:tblPr>
        <w:tblW w:w="5539" w:type="pct"/>
        <w:jc w:val="center"/>
        <w:tblBorders>
          <w:top w:val="single" w:sz="12" w:space="0" w:color="000000"/>
          <w:bottom w:val="single" w:sz="12" w:space="0" w:color="auto"/>
          <w:insideH w:val="single" w:sz="4" w:space="0" w:color="auto"/>
          <w:insideV w:val="single" w:sz="4" w:space="0" w:color="auto"/>
        </w:tblBorders>
        <w:tblCellMar>
          <w:left w:w="23" w:type="dxa"/>
          <w:right w:w="23" w:type="dxa"/>
        </w:tblCellMar>
        <w:tblLook w:val="04A0" w:firstRow="1" w:lastRow="0" w:firstColumn="1" w:lastColumn="0" w:noHBand="0" w:noVBand="1"/>
      </w:tblPr>
      <w:tblGrid>
        <w:gridCol w:w="849"/>
        <w:gridCol w:w="711"/>
        <w:gridCol w:w="1018"/>
        <w:gridCol w:w="796"/>
        <w:gridCol w:w="936"/>
        <w:gridCol w:w="786"/>
        <w:gridCol w:w="907"/>
        <w:gridCol w:w="814"/>
        <w:gridCol w:w="2435"/>
      </w:tblGrid>
      <w:tr w:rsidR="00CD2E0E">
        <w:trPr>
          <w:trHeight w:hRule="exact" w:val="597"/>
          <w:tblHeader/>
          <w:jc w:val="center"/>
        </w:trPr>
        <w:tc>
          <w:tcPr>
            <w:tcW w:w="5000" w:type="pct"/>
            <w:gridSpan w:val="9"/>
            <w:shd w:val="clear" w:color="000000" w:fill="FFFFFF"/>
            <w:vAlign w:val="center"/>
          </w:tcPr>
          <w:p w:rsidR="00CD2E0E" w:rsidRDefault="003738F9">
            <w:pPr>
              <w:rPr>
                <w:rFonts w:ascii="仿宋" w:eastAsia="仿宋" w:hAnsi="仿宋"/>
                <w:szCs w:val="21"/>
              </w:rPr>
            </w:pPr>
            <w:r>
              <w:rPr>
                <w:rFonts w:ascii="仿宋" w:eastAsia="仿宋" w:hAnsi="仿宋" w:hint="eastAsia"/>
                <w:b/>
                <w:sz w:val="24"/>
              </w:rPr>
              <w:lastRenderedPageBreak/>
              <w:t>续上表                  宁远县砂石土矿拟新设矿山一览表</w:t>
            </w:r>
          </w:p>
        </w:tc>
      </w:tr>
      <w:tr w:rsidR="00CD2E0E">
        <w:trPr>
          <w:trHeight w:hRule="exact" w:val="1394"/>
          <w:tblHeader/>
          <w:jc w:val="center"/>
        </w:trPr>
        <w:tc>
          <w:tcPr>
            <w:tcW w:w="459"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所属允许开采区编号</w:t>
            </w:r>
          </w:p>
        </w:tc>
        <w:tc>
          <w:tcPr>
            <w:tcW w:w="38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图幅</w:t>
            </w:r>
          </w:p>
          <w:p w:rsidR="00CD2E0E" w:rsidRDefault="003738F9">
            <w:pPr>
              <w:jc w:val="center"/>
              <w:rPr>
                <w:rFonts w:ascii="仿宋" w:eastAsia="仿宋" w:hAnsi="仿宋"/>
                <w:szCs w:val="21"/>
              </w:rPr>
            </w:pPr>
            <w:r>
              <w:rPr>
                <w:rFonts w:ascii="仿宋" w:eastAsia="仿宋" w:hAnsi="仿宋" w:hint="eastAsia"/>
                <w:szCs w:val="21"/>
              </w:rPr>
              <w:t>编号</w:t>
            </w:r>
          </w:p>
        </w:tc>
        <w:tc>
          <w:tcPr>
            <w:tcW w:w="55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拟设采矿权名称</w:t>
            </w:r>
          </w:p>
        </w:tc>
        <w:tc>
          <w:tcPr>
            <w:tcW w:w="43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矿种</w:t>
            </w:r>
          </w:p>
        </w:tc>
        <w:tc>
          <w:tcPr>
            <w:tcW w:w="506"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地理地址</w:t>
            </w:r>
          </w:p>
        </w:tc>
        <w:tc>
          <w:tcPr>
            <w:tcW w:w="425"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矿区面积（km</w:t>
            </w:r>
            <w:r>
              <w:rPr>
                <w:rFonts w:ascii="仿宋" w:eastAsia="仿宋" w:hAnsi="仿宋" w:hint="eastAsia"/>
                <w:szCs w:val="21"/>
                <w:vertAlign w:val="superscript"/>
              </w:rPr>
              <w:t>2</w:t>
            </w:r>
            <w:r>
              <w:rPr>
                <w:rFonts w:ascii="仿宋" w:eastAsia="仿宋" w:hAnsi="仿宋" w:hint="eastAsia"/>
                <w:szCs w:val="21"/>
              </w:rPr>
              <w:t>）</w:t>
            </w:r>
          </w:p>
        </w:tc>
        <w:tc>
          <w:tcPr>
            <w:tcW w:w="49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保有资源量（万吨）</w:t>
            </w:r>
          </w:p>
        </w:tc>
        <w:tc>
          <w:tcPr>
            <w:tcW w:w="44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拟设计生产规模（万吨）</w:t>
            </w:r>
          </w:p>
        </w:tc>
        <w:tc>
          <w:tcPr>
            <w:tcW w:w="1316"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备注</w:t>
            </w:r>
          </w:p>
        </w:tc>
      </w:tr>
      <w:tr w:rsidR="00CD2E0E">
        <w:trPr>
          <w:trHeight w:hRule="exact" w:val="2132"/>
          <w:jc w:val="center"/>
        </w:trPr>
        <w:tc>
          <w:tcPr>
            <w:tcW w:w="459"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SCY025</w:t>
            </w:r>
          </w:p>
        </w:tc>
        <w:tc>
          <w:tcPr>
            <w:tcW w:w="38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CQ014</w:t>
            </w:r>
          </w:p>
        </w:tc>
        <w:tc>
          <w:tcPr>
            <w:tcW w:w="55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宁远县舜陵街道大潘家建筑石料用灰岩矿</w:t>
            </w:r>
          </w:p>
        </w:tc>
        <w:tc>
          <w:tcPr>
            <w:tcW w:w="43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w:t>
            </w:r>
          </w:p>
        </w:tc>
        <w:tc>
          <w:tcPr>
            <w:tcW w:w="50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舜陵街道大潘家</w:t>
            </w:r>
          </w:p>
        </w:tc>
        <w:tc>
          <w:tcPr>
            <w:tcW w:w="42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0.1014 </w:t>
            </w:r>
          </w:p>
        </w:tc>
        <w:tc>
          <w:tcPr>
            <w:tcW w:w="49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700</w:t>
            </w:r>
          </w:p>
        </w:tc>
        <w:tc>
          <w:tcPr>
            <w:tcW w:w="44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30</w:t>
            </w:r>
          </w:p>
        </w:tc>
        <w:tc>
          <w:tcPr>
            <w:tcW w:w="131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pacing w:val="-4"/>
                <w:szCs w:val="21"/>
              </w:rPr>
              <w:t xml:space="preserve">    该区块位于舜陵街道东南方向，与舜陵街道直距7.5Km左右，区块内有乡村公路与县级公路相连，交通较方便。区块内含矿地层为D</w:t>
            </w:r>
            <w:r>
              <w:rPr>
                <w:rFonts w:ascii="仿宋" w:eastAsia="仿宋" w:hAnsi="仿宋" w:hint="eastAsia"/>
                <w:spacing w:val="-4"/>
                <w:szCs w:val="21"/>
                <w:vertAlign w:val="subscript"/>
              </w:rPr>
              <w:t>2-3</w:t>
            </w:r>
            <w:r>
              <w:rPr>
                <w:rFonts w:ascii="仿宋" w:eastAsia="仿宋" w:hAnsi="仿宋" w:hint="eastAsia"/>
                <w:spacing w:val="-4"/>
                <w:szCs w:val="21"/>
              </w:rPr>
              <w:t>q。</w:t>
            </w:r>
          </w:p>
        </w:tc>
      </w:tr>
      <w:tr w:rsidR="00CD2E0E">
        <w:trPr>
          <w:trHeight w:hRule="exact" w:val="1978"/>
          <w:jc w:val="center"/>
        </w:trPr>
        <w:tc>
          <w:tcPr>
            <w:tcW w:w="459"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SCY013</w:t>
            </w:r>
          </w:p>
        </w:tc>
        <w:tc>
          <w:tcPr>
            <w:tcW w:w="38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CQ015</w:t>
            </w:r>
          </w:p>
        </w:tc>
        <w:tc>
          <w:tcPr>
            <w:tcW w:w="55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宁远县冷水镇锡海砖瓦用页岩矿</w:t>
            </w:r>
          </w:p>
        </w:tc>
        <w:tc>
          <w:tcPr>
            <w:tcW w:w="43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砖瓦用页岩</w:t>
            </w:r>
          </w:p>
        </w:tc>
        <w:tc>
          <w:tcPr>
            <w:tcW w:w="50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冷水镇锡海</w:t>
            </w:r>
          </w:p>
        </w:tc>
        <w:tc>
          <w:tcPr>
            <w:tcW w:w="42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0.1159 </w:t>
            </w:r>
          </w:p>
        </w:tc>
        <w:tc>
          <w:tcPr>
            <w:tcW w:w="49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200</w:t>
            </w:r>
          </w:p>
        </w:tc>
        <w:tc>
          <w:tcPr>
            <w:tcW w:w="44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30</w:t>
            </w:r>
          </w:p>
        </w:tc>
        <w:tc>
          <w:tcPr>
            <w:tcW w:w="131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pacing w:val="-4"/>
                <w:szCs w:val="21"/>
              </w:rPr>
              <w:t xml:space="preserve">   区块位于冷水镇北东方向，与冷水镇直距约2.0Km，区块西侧有S216通过，交通较方便。区块内含矿地层为</w:t>
            </w:r>
            <w:r>
              <w:rPr>
                <w:rFonts w:ascii="仿宋" w:eastAsia="仿宋" w:hAnsi="仿宋" w:hint="eastAsia"/>
                <w:szCs w:val="21"/>
              </w:rPr>
              <w:t>C</w:t>
            </w:r>
            <w:r>
              <w:rPr>
                <w:rFonts w:ascii="仿宋" w:eastAsia="仿宋" w:hAnsi="仿宋" w:hint="eastAsia"/>
                <w:szCs w:val="21"/>
                <w:vertAlign w:val="subscript"/>
              </w:rPr>
              <w:t>1</w:t>
            </w:r>
            <w:r>
              <w:rPr>
                <w:rFonts w:ascii="仿宋" w:eastAsia="仿宋" w:hAnsi="仿宋" w:hint="eastAsia"/>
                <w:szCs w:val="21"/>
              </w:rPr>
              <w:t>c</w:t>
            </w:r>
            <w:r>
              <w:rPr>
                <w:rFonts w:ascii="仿宋" w:eastAsia="仿宋" w:hAnsi="仿宋" w:hint="eastAsia"/>
                <w:spacing w:val="-4"/>
                <w:szCs w:val="21"/>
              </w:rPr>
              <w:t>。</w:t>
            </w:r>
          </w:p>
        </w:tc>
      </w:tr>
      <w:tr w:rsidR="00CD2E0E">
        <w:trPr>
          <w:trHeight w:hRule="exact" w:val="2275"/>
          <w:jc w:val="center"/>
        </w:trPr>
        <w:tc>
          <w:tcPr>
            <w:tcW w:w="459"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SCY014</w:t>
            </w:r>
          </w:p>
        </w:tc>
        <w:tc>
          <w:tcPr>
            <w:tcW w:w="38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CQ016</w:t>
            </w:r>
          </w:p>
        </w:tc>
        <w:tc>
          <w:tcPr>
            <w:tcW w:w="55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宁远县冷水镇神下建筑石料用灰岩矿</w:t>
            </w:r>
          </w:p>
        </w:tc>
        <w:tc>
          <w:tcPr>
            <w:tcW w:w="43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w:t>
            </w:r>
          </w:p>
        </w:tc>
        <w:tc>
          <w:tcPr>
            <w:tcW w:w="50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冷水镇神下</w:t>
            </w:r>
          </w:p>
        </w:tc>
        <w:tc>
          <w:tcPr>
            <w:tcW w:w="42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0.1026 </w:t>
            </w:r>
          </w:p>
        </w:tc>
        <w:tc>
          <w:tcPr>
            <w:tcW w:w="49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300</w:t>
            </w:r>
          </w:p>
        </w:tc>
        <w:tc>
          <w:tcPr>
            <w:tcW w:w="44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30</w:t>
            </w:r>
          </w:p>
        </w:tc>
        <w:tc>
          <w:tcPr>
            <w:tcW w:w="1316" w:type="pct"/>
            <w:shd w:val="clear" w:color="000000" w:fill="FFFFFF"/>
            <w:vAlign w:val="center"/>
          </w:tcPr>
          <w:p w:rsidR="00CD2E0E" w:rsidRDefault="003738F9">
            <w:pPr>
              <w:ind w:firstLine="315"/>
              <w:jc w:val="center"/>
              <w:rPr>
                <w:rFonts w:ascii="仿宋" w:eastAsia="仿宋" w:hAnsi="仿宋"/>
                <w:spacing w:val="-4"/>
                <w:szCs w:val="21"/>
              </w:rPr>
            </w:pPr>
            <w:r>
              <w:rPr>
                <w:rFonts w:ascii="仿宋" w:eastAsia="仿宋" w:hAnsi="仿宋" w:hint="eastAsia"/>
                <w:spacing w:val="-4"/>
                <w:szCs w:val="21"/>
              </w:rPr>
              <w:t>区块位于冷水镇北东方向，与冷水镇直距约3.7Km，区块内有乡村公路与县道相连，交通较方便。区块内含矿地层为</w:t>
            </w:r>
          </w:p>
          <w:p w:rsidR="00CD2E0E" w:rsidRDefault="003738F9">
            <w:pPr>
              <w:ind w:firstLine="315"/>
              <w:jc w:val="center"/>
              <w:rPr>
                <w:rFonts w:ascii="仿宋" w:eastAsia="仿宋" w:hAnsi="仿宋" w:cs="宋体"/>
                <w:szCs w:val="21"/>
              </w:rPr>
            </w:pPr>
            <w:r>
              <w:rPr>
                <w:rFonts w:ascii="仿宋" w:eastAsia="仿宋" w:hAnsi="仿宋" w:hint="eastAsia"/>
                <w:spacing w:val="-4"/>
                <w:szCs w:val="21"/>
              </w:rPr>
              <w:t>D</w:t>
            </w:r>
            <w:r>
              <w:rPr>
                <w:rFonts w:ascii="仿宋" w:eastAsia="仿宋" w:hAnsi="仿宋" w:hint="eastAsia"/>
                <w:spacing w:val="-4"/>
                <w:szCs w:val="21"/>
                <w:vertAlign w:val="subscript"/>
              </w:rPr>
              <w:t>2-3</w:t>
            </w:r>
            <w:r>
              <w:rPr>
                <w:rFonts w:ascii="仿宋" w:eastAsia="仿宋" w:hAnsi="仿宋" w:hint="eastAsia"/>
                <w:spacing w:val="-4"/>
                <w:szCs w:val="21"/>
              </w:rPr>
              <w:t>q。</w:t>
            </w:r>
          </w:p>
        </w:tc>
      </w:tr>
    </w:tbl>
    <w:p w:rsidR="00CD2E0E" w:rsidRDefault="00CD2E0E">
      <w:pPr>
        <w:rPr>
          <w:rFonts w:ascii="仿宋" w:eastAsia="仿宋" w:hAnsi="仿宋"/>
          <w:b/>
          <w:sz w:val="24"/>
        </w:rPr>
      </w:pPr>
    </w:p>
    <w:p w:rsidR="00CD2E0E" w:rsidRDefault="003738F9">
      <w:pPr>
        <w:spacing w:line="360" w:lineRule="auto"/>
        <w:rPr>
          <w:rFonts w:ascii="仿宋" w:eastAsia="仿宋" w:hAnsi="仿宋"/>
          <w:b/>
          <w:sz w:val="28"/>
          <w:szCs w:val="28"/>
        </w:rPr>
      </w:pPr>
      <w:r>
        <w:rPr>
          <w:rFonts w:ascii="仿宋" w:eastAsia="仿宋" w:hAnsi="仿宋" w:hint="eastAsia"/>
          <w:b/>
          <w:sz w:val="28"/>
          <w:szCs w:val="28"/>
        </w:rPr>
        <w:t>2、已设采矿权保留</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单独保留矿山应满足的条件：保有资源储量100万吨以上；生产规模30万吨以上。保留矿山基本治理好边坡，矿山地质环境恢复治理验收合格；取得环保、安全生产许可证。</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本次规划单独保留采矿权1个（见专栏七）。</w:t>
      </w:r>
    </w:p>
    <w:p w:rsidR="00CD2E0E" w:rsidRDefault="00CD2E0E">
      <w:pPr>
        <w:spacing w:line="360" w:lineRule="auto"/>
        <w:ind w:firstLineChars="200" w:firstLine="560"/>
        <w:rPr>
          <w:rFonts w:ascii="仿宋" w:eastAsia="仿宋" w:hAnsi="仿宋"/>
          <w:sz w:val="28"/>
          <w:szCs w:val="28"/>
        </w:rPr>
        <w:sectPr w:rsidR="00CD2E0E">
          <w:pgSz w:w="11906" w:h="16838"/>
          <w:pgMar w:top="1440" w:right="1800" w:bottom="1440" w:left="1800" w:header="708" w:footer="708" w:gutter="0"/>
          <w:cols w:space="708"/>
          <w:docGrid w:linePitch="360"/>
        </w:sectPr>
      </w:pPr>
    </w:p>
    <w:tbl>
      <w:tblPr>
        <w:tblW w:w="5630" w:type="pct"/>
        <w:jc w:val="center"/>
        <w:tblBorders>
          <w:top w:val="single" w:sz="12" w:space="0" w:color="auto"/>
          <w:bottom w:val="single" w:sz="12" w:space="0" w:color="auto"/>
          <w:insideH w:val="single" w:sz="4" w:space="0" w:color="auto"/>
          <w:insideV w:val="single" w:sz="4" w:space="0" w:color="auto"/>
        </w:tblBorders>
        <w:tblCellMar>
          <w:left w:w="23" w:type="dxa"/>
          <w:right w:w="23" w:type="dxa"/>
        </w:tblCellMar>
        <w:tblLook w:val="04A0" w:firstRow="1" w:lastRow="0" w:firstColumn="1" w:lastColumn="0" w:noHBand="0" w:noVBand="1"/>
      </w:tblPr>
      <w:tblGrid>
        <w:gridCol w:w="754"/>
        <w:gridCol w:w="572"/>
        <w:gridCol w:w="771"/>
        <w:gridCol w:w="675"/>
        <w:gridCol w:w="918"/>
        <w:gridCol w:w="1097"/>
        <w:gridCol w:w="732"/>
        <w:gridCol w:w="797"/>
        <w:gridCol w:w="713"/>
        <w:gridCol w:w="2375"/>
      </w:tblGrid>
      <w:tr w:rsidR="00CD2E0E">
        <w:trPr>
          <w:trHeight w:hRule="exact" w:val="739"/>
          <w:tblHeader/>
          <w:jc w:val="center"/>
        </w:trPr>
        <w:tc>
          <w:tcPr>
            <w:tcW w:w="5000" w:type="pct"/>
            <w:gridSpan w:val="10"/>
            <w:shd w:val="clear" w:color="000000" w:fill="FFFFFF"/>
            <w:vAlign w:val="center"/>
          </w:tcPr>
          <w:p w:rsidR="00CD2E0E" w:rsidRDefault="003738F9">
            <w:pPr>
              <w:spacing w:afterLines="20" w:after="48"/>
              <w:ind w:firstLineChars="350" w:firstLine="843"/>
              <w:rPr>
                <w:rFonts w:ascii="仿宋" w:eastAsia="仿宋" w:hAnsi="仿宋"/>
                <w:b/>
                <w:sz w:val="24"/>
              </w:rPr>
            </w:pPr>
            <w:r>
              <w:rPr>
                <w:rFonts w:ascii="仿宋" w:eastAsia="仿宋" w:hAnsi="仿宋" w:hint="eastAsia"/>
                <w:b/>
                <w:sz w:val="24"/>
              </w:rPr>
              <w:lastRenderedPageBreak/>
              <w:t>专栏七             宁远县砂石土矿单独保留矿山一览表</w:t>
            </w:r>
          </w:p>
        </w:tc>
      </w:tr>
      <w:tr w:rsidR="00CD2E0E">
        <w:trPr>
          <w:trHeight w:hRule="exact" w:val="1119"/>
          <w:tblHeader/>
          <w:jc w:val="center"/>
        </w:trPr>
        <w:tc>
          <w:tcPr>
            <w:tcW w:w="401"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所属允许开采区编号</w:t>
            </w:r>
          </w:p>
        </w:tc>
        <w:tc>
          <w:tcPr>
            <w:tcW w:w="30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序号</w:t>
            </w:r>
          </w:p>
        </w:tc>
        <w:tc>
          <w:tcPr>
            <w:tcW w:w="41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保留矿山名称</w:t>
            </w:r>
          </w:p>
        </w:tc>
        <w:tc>
          <w:tcPr>
            <w:tcW w:w="359"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矿种</w:t>
            </w:r>
          </w:p>
        </w:tc>
        <w:tc>
          <w:tcPr>
            <w:tcW w:w="488"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采矿许可证号</w:t>
            </w:r>
          </w:p>
        </w:tc>
        <w:tc>
          <w:tcPr>
            <w:tcW w:w="583"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有效期截止日期</w:t>
            </w:r>
          </w:p>
        </w:tc>
        <w:tc>
          <w:tcPr>
            <w:tcW w:w="389"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矿区面积（km</w:t>
            </w:r>
            <w:r>
              <w:rPr>
                <w:rFonts w:ascii="仿宋" w:eastAsia="仿宋" w:hAnsi="仿宋" w:hint="eastAsia"/>
                <w:szCs w:val="21"/>
                <w:vertAlign w:val="superscript"/>
              </w:rPr>
              <w:t>2</w:t>
            </w:r>
            <w:r>
              <w:rPr>
                <w:rFonts w:ascii="仿宋" w:eastAsia="仿宋" w:hAnsi="仿宋" w:hint="eastAsia"/>
                <w:szCs w:val="21"/>
              </w:rPr>
              <w:t>）</w:t>
            </w:r>
          </w:p>
        </w:tc>
        <w:tc>
          <w:tcPr>
            <w:tcW w:w="42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保有资源量（万吨）</w:t>
            </w:r>
          </w:p>
        </w:tc>
        <w:tc>
          <w:tcPr>
            <w:tcW w:w="379"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生产规模</w:t>
            </w:r>
          </w:p>
        </w:tc>
        <w:tc>
          <w:tcPr>
            <w:tcW w:w="1263"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备注</w:t>
            </w:r>
          </w:p>
        </w:tc>
      </w:tr>
      <w:tr w:rsidR="00CD2E0E">
        <w:trPr>
          <w:trHeight w:hRule="exact" w:val="3040"/>
          <w:jc w:val="center"/>
        </w:trPr>
        <w:tc>
          <w:tcPr>
            <w:tcW w:w="401"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SCY022</w:t>
            </w:r>
          </w:p>
        </w:tc>
        <w:tc>
          <w:tcPr>
            <w:tcW w:w="30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CQ012</w:t>
            </w:r>
          </w:p>
        </w:tc>
        <w:tc>
          <w:tcPr>
            <w:tcW w:w="41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宁远县莲花富仙砠石材有限责任公司富仙砠石场</w:t>
            </w:r>
          </w:p>
        </w:tc>
        <w:tc>
          <w:tcPr>
            <w:tcW w:w="359"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建筑石料用灰岩</w:t>
            </w:r>
          </w:p>
        </w:tc>
        <w:tc>
          <w:tcPr>
            <w:tcW w:w="488"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szCs w:val="21"/>
              </w:rPr>
              <w:t>C4311262</w:t>
            </w:r>
          </w:p>
          <w:p w:rsidR="00CD2E0E" w:rsidRDefault="003738F9">
            <w:pPr>
              <w:jc w:val="center"/>
              <w:rPr>
                <w:rFonts w:ascii="仿宋" w:eastAsia="仿宋" w:hAnsi="仿宋" w:cs="宋体"/>
                <w:szCs w:val="21"/>
              </w:rPr>
            </w:pPr>
            <w:r>
              <w:rPr>
                <w:rFonts w:ascii="仿宋" w:eastAsia="仿宋" w:hAnsi="仿宋" w:cs="宋体"/>
                <w:szCs w:val="21"/>
              </w:rPr>
              <w:t>0090471</w:t>
            </w:r>
          </w:p>
          <w:p w:rsidR="00CD2E0E" w:rsidRDefault="003738F9">
            <w:pPr>
              <w:jc w:val="center"/>
              <w:rPr>
                <w:rFonts w:ascii="仿宋" w:eastAsia="仿宋" w:hAnsi="仿宋" w:cs="宋体"/>
                <w:szCs w:val="21"/>
              </w:rPr>
            </w:pPr>
            <w:r>
              <w:rPr>
                <w:rFonts w:ascii="仿宋" w:eastAsia="仿宋" w:hAnsi="仿宋" w:cs="宋体"/>
                <w:szCs w:val="21"/>
              </w:rPr>
              <w:t>30034218</w:t>
            </w:r>
          </w:p>
        </w:tc>
        <w:tc>
          <w:tcPr>
            <w:tcW w:w="583"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2021/11/28</w:t>
            </w:r>
          </w:p>
        </w:tc>
        <w:tc>
          <w:tcPr>
            <w:tcW w:w="389"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0.1863</w:t>
            </w:r>
          </w:p>
        </w:tc>
        <w:tc>
          <w:tcPr>
            <w:tcW w:w="42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980</w:t>
            </w:r>
          </w:p>
        </w:tc>
        <w:tc>
          <w:tcPr>
            <w:tcW w:w="379"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40</w:t>
            </w:r>
          </w:p>
        </w:tc>
        <w:tc>
          <w:tcPr>
            <w:tcW w:w="1263"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pacing w:val="-4"/>
                <w:szCs w:val="21"/>
              </w:rPr>
              <w:t>区块位于文庙街道北西方向，与文庙街道直距约3.5Km，区块由8个拐点坐标圈定，区内有乡村公路县级公路相连，交通较方便。矿体赋存于</w:t>
            </w:r>
            <w:r>
              <w:rPr>
                <w:rFonts w:ascii="仿宋" w:eastAsia="仿宋" w:hAnsi="仿宋" w:hint="eastAsia"/>
                <w:szCs w:val="21"/>
              </w:rPr>
              <w:t>C</w:t>
            </w:r>
            <w:r>
              <w:rPr>
                <w:rFonts w:ascii="仿宋" w:eastAsia="仿宋" w:hAnsi="仿宋" w:hint="eastAsia"/>
                <w:szCs w:val="21"/>
                <w:vertAlign w:val="subscript"/>
              </w:rPr>
              <w:t>1</w:t>
            </w:r>
            <w:r>
              <w:rPr>
                <w:rFonts w:ascii="仿宋" w:eastAsia="仿宋" w:hAnsi="仿宋" w:hint="eastAsia"/>
                <w:szCs w:val="21"/>
              </w:rPr>
              <w:t>s</w:t>
            </w:r>
            <w:r>
              <w:rPr>
                <w:rFonts w:ascii="仿宋" w:eastAsia="仿宋" w:hAnsi="仿宋" w:hint="eastAsia"/>
                <w:spacing w:val="-4"/>
                <w:szCs w:val="21"/>
              </w:rPr>
              <w:t>，资源丰富，满足单独保留条件，为县重点项目。区内无基本农田及各级禁采区，300m安全距离内无居民居住。</w:t>
            </w:r>
          </w:p>
        </w:tc>
      </w:tr>
    </w:tbl>
    <w:p w:rsidR="00CD2E0E" w:rsidRDefault="00CD2E0E">
      <w:pPr>
        <w:spacing w:line="360" w:lineRule="auto"/>
        <w:ind w:firstLineChars="200" w:firstLine="560"/>
        <w:rPr>
          <w:rFonts w:ascii="仿宋" w:eastAsia="仿宋" w:hAnsi="仿宋"/>
          <w:sz w:val="28"/>
          <w:szCs w:val="28"/>
        </w:rPr>
      </w:pPr>
    </w:p>
    <w:p w:rsidR="00CD2E0E" w:rsidRDefault="003738F9">
      <w:pPr>
        <w:pStyle w:val="3"/>
        <w:spacing w:before="0" w:after="0" w:line="360" w:lineRule="auto"/>
        <w:rPr>
          <w:rFonts w:ascii="仿宋" w:hAnsi="仿宋"/>
          <w:szCs w:val="30"/>
        </w:rPr>
      </w:pPr>
      <w:r>
        <w:rPr>
          <w:rFonts w:ascii="仿宋" w:hAnsi="仿宋" w:hint="eastAsia"/>
          <w:szCs w:val="30"/>
        </w:rPr>
        <w:t>（五）整合和扩界矿山设置</w:t>
      </w:r>
    </w:p>
    <w:p w:rsidR="00CD2E0E" w:rsidRDefault="003738F9">
      <w:pPr>
        <w:spacing w:line="360" w:lineRule="auto"/>
        <w:ind w:firstLineChars="200" w:firstLine="562"/>
        <w:rPr>
          <w:rFonts w:ascii="仿宋" w:eastAsia="仿宋" w:hAnsi="仿宋"/>
          <w:b/>
          <w:sz w:val="28"/>
          <w:szCs w:val="28"/>
        </w:rPr>
      </w:pPr>
      <w:r>
        <w:rPr>
          <w:rFonts w:ascii="仿宋" w:eastAsia="仿宋" w:hAnsi="仿宋" w:hint="eastAsia"/>
          <w:b/>
          <w:sz w:val="28"/>
          <w:szCs w:val="28"/>
        </w:rPr>
        <w:t>1、已设采矿权整合</w:t>
      </w:r>
    </w:p>
    <w:p w:rsidR="00CD2E0E" w:rsidRDefault="003738F9">
      <w:pPr>
        <w:tabs>
          <w:tab w:val="center" w:pos="4433"/>
        </w:tabs>
        <w:spacing w:line="360" w:lineRule="auto"/>
        <w:ind w:firstLineChars="200" w:firstLine="560"/>
        <w:rPr>
          <w:rFonts w:ascii="仿宋" w:eastAsia="仿宋" w:hAnsi="仿宋"/>
          <w:sz w:val="28"/>
          <w:szCs w:val="28"/>
        </w:rPr>
      </w:pPr>
      <w:r>
        <w:rPr>
          <w:rFonts w:ascii="仿宋" w:eastAsia="仿宋" w:hAnsi="仿宋" w:hint="eastAsia"/>
          <w:sz w:val="28"/>
          <w:szCs w:val="28"/>
        </w:rPr>
        <w:t>本次规划无整合采矿权。</w:t>
      </w:r>
    </w:p>
    <w:p w:rsidR="00CD2E0E" w:rsidRDefault="003738F9">
      <w:pPr>
        <w:spacing w:line="360" w:lineRule="auto"/>
        <w:ind w:firstLineChars="200" w:firstLine="562"/>
        <w:rPr>
          <w:rFonts w:ascii="仿宋" w:eastAsia="仿宋" w:hAnsi="仿宋"/>
          <w:b/>
          <w:sz w:val="28"/>
          <w:szCs w:val="28"/>
        </w:rPr>
      </w:pPr>
      <w:r>
        <w:rPr>
          <w:rFonts w:ascii="仿宋" w:eastAsia="仿宋" w:hAnsi="仿宋" w:hint="eastAsia"/>
          <w:b/>
          <w:sz w:val="28"/>
          <w:szCs w:val="28"/>
        </w:rPr>
        <w:t>2、已设采矿权调整</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已设采矿权到期后全部退出，并注销原采矿权。本次规划无采矿权扩界调整。</w:t>
      </w:r>
    </w:p>
    <w:p w:rsidR="00CD2E0E" w:rsidRDefault="003738F9">
      <w:pPr>
        <w:pStyle w:val="3"/>
        <w:spacing w:before="0" w:after="0" w:line="360" w:lineRule="auto"/>
        <w:rPr>
          <w:rFonts w:ascii="仿宋" w:hAnsi="仿宋"/>
          <w:szCs w:val="30"/>
        </w:rPr>
      </w:pPr>
      <w:r>
        <w:rPr>
          <w:rFonts w:ascii="仿宋" w:hAnsi="仿宋" w:hint="eastAsia"/>
          <w:szCs w:val="30"/>
        </w:rPr>
        <w:t>（六）限期退出矿山</w:t>
      </w:r>
    </w:p>
    <w:p w:rsidR="00CD2E0E" w:rsidRDefault="003738F9">
      <w:pPr>
        <w:spacing w:line="360" w:lineRule="auto"/>
        <w:ind w:firstLineChars="200" w:firstLine="600"/>
        <w:rPr>
          <w:rFonts w:ascii="仿宋" w:eastAsia="仿宋" w:hAnsi="仿宋"/>
          <w:sz w:val="28"/>
          <w:szCs w:val="28"/>
        </w:rPr>
      </w:pPr>
      <w:r>
        <w:rPr>
          <w:rFonts w:ascii="Times New Roman" w:eastAsia="仿宋" w:hAnsi="Times New Roman" w:hint="eastAsia"/>
          <w:sz w:val="30"/>
          <w:szCs w:val="30"/>
        </w:rPr>
        <w:t>仍处有效期内，但不符合单独保留条件，又无法参与整合，不宜扩界调整，且取得采矿、环保、安全生产许可的合法砂石土矿山矿限期退出。部分矿权在原矿业权出让情况、安全环保情况合法下，矿山剩余储量过大以及矿山环境恢复治理达标的情况下，符合政策、经县市同意能合理延长采矿许可证期限，最长不得超过</w:t>
      </w:r>
      <w:r>
        <w:rPr>
          <w:rFonts w:ascii="Times New Roman" w:eastAsia="仿宋" w:hAnsi="Times New Roman" w:hint="eastAsia"/>
          <w:sz w:val="30"/>
          <w:szCs w:val="30"/>
        </w:rPr>
        <w:t>2021</w:t>
      </w:r>
      <w:r>
        <w:rPr>
          <w:rFonts w:ascii="Times New Roman" w:eastAsia="仿宋" w:hAnsi="Times New Roman" w:hint="eastAsia"/>
          <w:sz w:val="30"/>
          <w:szCs w:val="30"/>
        </w:rPr>
        <w:t>年年底退出。</w:t>
      </w:r>
      <w:r>
        <w:rPr>
          <w:rFonts w:ascii="仿宋" w:eastAsia="仿宋" w:hAnsi="仿宋" w:hint="eastAsia"/>
          <w:sz w:val="28"/>
          <w:szCs w:val="28"/>
        </w:rPr>
        <w:t>本次宁远县拟规划限期退出砂石土矿山39个（见专栏八）。</w:t>
      </w:r>
    </w:p>
    <w:p w:rsidR="00CD2E0E" w:rsidRDefault="00CD2E0E">
      <w:pPr>
        <w:spacing w:line="360" w:lineRule="auto"/>
        <w:ind w:firstLineChars="200" w:firstLine="560"/>
        <w:rPr>
          <w:rFonts w:ascii="仿宋" w:eastAsia="仿宋" w:hAnsi="仿宋"/>
          <w:sz w:val="28"/>
          <w:szCs w:val="28"/>
        </w:rPr>
      </w:pPr>
    </w:p>
    <w:p w:rsidR="00CD2E0E" w:rsidRDefault="00CD2E0E">
      <w:pPr>
        <w:spacing w:afterLines="20" w:after="48"/>
        <w:ind w:firstLineChars="200" w:firstLine="482"/>
        <w:rPr>
          <w:rFonts w:ascii="仿宋" w:eastAsia="仿宋" w:hAnsi="仿宋"/>
          <w:b/>
          <w:sz w:val="24"/>
        </w:rPr>
        <w:sectPr w:rsidR="00CD2E0E">
          <w:pgSz w:w="11906" w:h="16838"/>
          <w:pgMar w:top="1440" w:right="1800" w:bottom="1440" w:left="1800" w:header="708" w:footer="708" w:gutter="0"/>
          <w:cols w:space="708"/>
          <w:docGrid w:linePitch="360"/>
        </w:sectPr>
      </w:pPr>
    </w:p>
    <w:tbl>
      <w:tblPr>
        <w:tblW w:w="5241" w:type="pct"/>
        <w:jc w:val="center"/>
        <w:tblBorders>
          <w:top w:val="single" w:sz="12" w:space="0" w:color="auto"/>
          <w:bottom w:val="single" w:sz="12" w:space="0" w:color="auto"/>
          <w:insideH w:val="single" w:sz="6" w:space="0" w:color="auto"/>
          <w:insideV w:val="single" w:sz="6" w:space="0" w:color="auto"/>
        </w:tblBorders>
        <w:tblCellMar>
          <w:left w:w="23" w:type="dxa"/>
          <w:right w:w="23" w:type="dxa"/>
        </w:tblCellMar>
        <w:tblLook w:val="04A0" w:firstRow="1" w:lastRow="0" w:firstColumn="1" w:lastColumn="0" w:noHBand="0" w:noVBand="1"/>
      </w:tblPr>
      <w:tblGrid>
        <w:gridCol w:w="575"/>
        <w:gridCol w:w="766"/>
        <w:gridCol w:w="991"/>
        <w:gridCol w:w="1096"/>
        <w:gridCol w:w="630"/>
        <w:gridCol w:w="1096"/>
        <w:gridCol w:w="770"/>
        <w:gridCol w:w="884"/>
        <w:gridCol w:w="1947"/>
      </w:tblGrid>
      <w:tr w:rsidR="00CD2E0E">
        <w:trPr>
          <w:trHeight w:hRule="exact" w:val="577"/>
          <w:tblHeader/>
          <w:jc w:val="center"/>
        </w:trPr>
        <w:tc>
          <w:tcPr>
            <w:tcW w:w="5000" w:type="pct"/>
            <w:gridSpan w:val="9"/>
            <w:shd w:val="clear" w:color="000000" w:fill="FFFFFF"/>
            <w:vAlign w:val="center"/>
          </w:tcPr>
          <w:p w:rsidR="00CD2E0E" w:rsidRDefault="003738F9">
            <w:pPr>
              <w:ind w:firstLineChars="200" w:firstLine="422"/>
              <w:jc w:val="center"/>
              <w:rPr>
                <w:rFonts w:ascii="仿宋" w:eastAsia="仿宋" w:hAnsi="仿宋"/>
                <w:b/>
                <w:szCs w:val="21"/>
              </w:rPr>
            </w:pPr>
            <w:r>
              <w:rPr>
                <w:rFonts w:ascii="仿宋" w:eastAsia="仿宋" w:hAnsi="仿宋" w:hint="eastAsia"/>
                <w:b/>
                <w:szCs w:val="21"/>
              </w:rPr>
              <w:lastRenderedPageBreak/>
              <w:t>专栏八      宁远县砂石土矿限期退出矿山一览表</w:t>
            </w:r>
          </w:p>
        </w:tc>
      </w:tr>
      <w:tr w:rsidR="00CD2E0E">
        <w:trPr>
          <w:trHeight w:hRule="exact" w:val="1080"/>
          <w:tblHeader/>
          <w:jc w:val="center"/>
        </w:trPr>
        <w:tc>
          <w:tcPr>
            <w:tcW w:w="328"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序号</w:t>
            </w:r>
          </w:p>
        </w:tc>
        <w:tc>
          <w:tcPr>
            <w:tcW w:w="437"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限期退出矿山名称</w:t>
            </w:r>
          </w:p>
        </w:tc>
        <w:tc>
          <w:tcPr>
            <w:tcW w:w="566"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采矿许可证号</w:t>
            </w:r>
          </w:p>
        </w:tc>
        <w:tc>
          <w:tcPr>
            <w:tcW w:w="626"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有效期止</w:t>
            </w:r>
          </w:p>
        </w:tc>
        <w:tc>
          <w:tcPr>
            <w:tcW w:w="36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退出类型</w:t>
            </w:r>
          </w:p>
        </w:tc>
        <w:tc>
          <w:tcPr>
            <w:tcW w:w="626"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退出截止</w:t>
            </w:r>
          </w:p>
          <w:p w:rsidR="00CD2E0E" w:rsidRDefault="003738F9">
            <w:pPr>
              <w:jc w:val="center"/>
              <w:rPr>
                <w:rFonts w:ascii="仿宋" w:eastAsia="仿宋" w:hAnsi="仿宋"/>
                <w:szCs w:val="21"/>
              </w:rPr>
            </w:pPr>
            <w:r>
              <w:rPr>
                <w:rFonts w:ascii="仿宋" w:eastAsia="仿宋" w:hAnsi="仿宋" w:hint="eastAsia"/>
                <w:szCs w:val="21"/>
              </w:rPr>
              <w:t>时间</w:t>
            </w:r>
          </w:p>
        </w:tc>
        <w:tc>
          <w:tcPr>
            <w:tcW w:w="44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矿区面积（Km</w:t>
            </w:r>
            <w:r>
              <w:rPr>
                <w:rFonts w:ascii="仿宋" w:eastAsia="仿宋" w:hAnsi="仿宋" w:hint="eastAsia"/>
                <w:szCs w:val="21"/>
                <w:vertAlign w:val="superscript"/>
              </w:rPr>
              <w:t>2</w:t>
            </w:r>
            <w:r>
              <w:rPr>
                <w:rFonts w:ascii="仿宋" w:eastAsia="仿宋" w:hAnsi="仿宋" w:hint="eastAsia"/>
                <w:szCs w:val="21"/>
              </w:rPr>
              <w:t>）</w:t>
            </w:r>
          </w:p>
        </w:tc>
        <w:tc>
          <w:tcPr>
            <w:tcW w:w="505"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保有资源量</w:t>
            </w:r>
          </w:p>
          <w:p w:rsidR="00CD2E0E" w:rsidRDefault="003738F9">
            <w:pPr>
              <w:jc w:val="center"/>
              <w:rPr>
                <w:rFonts w:ascii="仿宋" w:eastAsia="仿宋" w:hAnsi="仿宋"/>
                <w:szCs w:val="21"/>
              </w:rPr>
            </w:pPr>
            <w:r>
              <w:rPr>
                <w:rFonts w:ascii="仿宋" w:eastAsia="仿宋" w:hAnsi="仿宋" w:hint="eastAsia"/>
                <w:szCs w:val="21"/>
              </w:rPr>
              <w:t>（万吨）</w:t>
            </w:r>
          </w:p>
        </w:tc>
        <w:tc>
          <w:tcPr>
            <w:tcW w:w="111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退出原因</w:t>
            </w:r>
          </w:p>
        </w:tc>
      </w:tr>
      <w:tr w:rsidR="00CD2E0E">
        <w:trPr>
          <w:trHeight w:hRule="exact" w:val="1301"/>
          <w:jc w:val="center"/>
        </w:trPr>
        <w:tc>
          <w:tcPr>
            <w:tcW w:w="328" w:type="pct"/>
            <w:shd w:val="clear" w:color="000000" w:fill="FFFFFF"/>
            <w:vAlign w:val="center"/>
          </w:tcPr>
          <w:p w:rsidR="00CD2E0E" w:rsidRDefault="003738F9">
            <w:pPr>
              <w:jc w:val="center"/>
              <w:rPr>
                <w:rFonts w:ascii="仿宋" w:eastAsia="仿宋" w:hAnsi="仿宋"/>
                <w:szCs w:val="21"/>
              </w:rPr>
            </w:pPr>
            <w:r>
              <w:rPr>
                <w:rFonts w:ascii="仿宋" w:eastAsia="仿宋" w:hAnsi="仿宋"/>
                <w:szCs w:val="21"/>
              </w:rPr>
              <w:t>1</w:t>
            </w:r>
          </w:p>
        </w:tc>
        <w:tc>
          <w:tcPr>
            <w:tcW w:w="43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宁远县耀发页岩砖厂</w:t>
            </w:r>
          </w:p>
        </w:tc>
        <w:tc>
          <w:tcPr>
            <w:tcW w:w="566"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20180271</w:t>
            </w:r>
          </w:p>
          <w:p w:rsidR="00CD2E0E" w:rsidRDefault="003738F9">
            <w:pPr>
              <w:jc w:val="center"/>
              <w:rPr>
                <w:rFonts w:ascii="仿宋" w:eastAsia="仿宋" w:hAnsi="仿宋" w:cs="宋体"/>
                <w:szCs w:val="21"/>
              </w:rPr>
            </w:pPr>
            <w:r>
              <w:rPr>
                <w:rFonts w:ascii="仿宋" w:eastAsia="仿宋" w:hAnsi="仿宋" w:hint="eastAsia"/>
                <w:szCs w:val="21"/>
              </w:rPr>
              <w:t>30145862</w:t>
            </w:r>
          </w:p>
        </w:tc>
        <w:tc>
          <w:tcPr>
            <w:tcW w:w="62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 2022/02/09</w:t>
            </w:r>
          </w:p>
        </w:tc>
        <w:tc>
          <w:tcPr>
            <w:tcW w:w="36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限期退出</w:t>
            </w:r>
          </w:p>
        </w:tc>
        <w:tc>
          <w:tcPr>
            <w:tcW w:w="62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2022/02/09</w:t>
            </w:r>
          </w:p>
        </w:tc>
        <w:tc>
          <w:tcPr>
            <w:tcW w:w="44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0.0175</w:t>
            </w:r>
          </w:p>
        </w:tc>
        <w:tc>
          <w:tcPr>
            <w:tcW w:w="50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89</w:t>
            </w:r>
          </w:p>
        </w:tc>
        <w:tc>
          <w:tcPr>
            <w:tcW w:w="111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周边有生态红线，无法扩界</w:t>
            </w:r>
          </w:p>
        </w:tc>
      </w:tr>
      <w:tr w:rsidR="00CD2E0E">
        <w:trPr>
          <w:trHeight w:hRule="exact" w:val="1301"/>
          <w:jc w:val="center"/>
        </w:trPr>
        <w:tc>
          <w:tcPr>
            <w:tcW w:w="328" w:type="pct"/>
            <w:shd w:val="clear" w:color="000000" w:fill="FFFFFF"/>
            <w:vAlign w:val="center"/>
          </w:tcPr>
          <w:p w:rsidR="00CD2E0E" w:rsidRDefault="003738F9">
            <w:pPr>
              <w:jc w:val="center"/>
              <w:rPr>
                <w:rFonts w:ascii="仿宋" w:eastAsia="仿宋" w:hAnsi="仿宋"/>
                <w:szCs w:val="21"/>
              </w:rPr>
            </w:pPr>
            <w:r>
              <w:rPr>
                <w:rFonts w:ascii="仿宋" w:eastAsia="仿宋" w:hAnsi="仿宋"/>
                <w:szCs w:val="21"/>
              </w:rPr>
              <w:t>2</w:t>
            </w:r>
          </w:p>
        </w:tc>
        <w:tc>
          <w:tcPr>
            <w:tcW w:w="43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宁远县航鑫石材有限公司</w:t>
            </w:r>
          </w:p>
        </w:tc>
        <w:tc>
          <w:tcPr>
            <w:tcW w:w="566"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20090671</w:t>
            </w:r>
          </w:p>
          <w:p w:rsidR="00CD2E0E" w:rsidRDefault="003738F9">
            <w:pPr>
              <w:jc w:val="center"/>
              <w:rPr>
                <w:rFonts w:ascii="仿宋" w:eastAsia="仿宋" w:hAnsi="仿宋" w:cs="宋体"/>
                <w:szCs w:val="21"/>
              </w:rPr>
            </w:pPr>
            <w:r>
              <w:rPr>
                <w:rFonts w:ascii="仿宋" w:eastAsia="仿宋" w:hAnsi="仿宋" w:hint="eastAsia"/>
                <w:szCs w:val="21"/>
              </w:rPr>
              <w:t>30034277</w:t>
            </w:r>
          </w:p>
        </w:tc>
        <w:tc>
          <w:tcPr>
            <w:tcW w:w="62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2020/07/26</w:t>
            </w:r>
          </w:p>
        </w:tc>
        <w:tc>
          <w:tcPr>
            <w:tcW w:w="36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限期退出</w:t>
            </w:r>
          </w:p>
        </w:tc>
        <w:tc>
          <w:tcPr>
            <w:tcW w:w="62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2020/12/31</w:t>
            </w:r>
          </w:p>
        </w:tc>
        <w:tc>
          <w:tcPr>
            <w:tcW w:w="44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0.0361</w:t>
            </w:r>
          </w:p>
        </w:tc>
        <w:tc>
          <w:tcPr>
            <w:tcW w:w="50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90</w:t>
            </w:r>
          </w:p>
        </w:tc>
        <w:tc>
          <w:tcPr>
            <w:tcW w:w="111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扩储区周边有居民区分布，安全距离小于300m,无法扩储。</w:t>
            </w:r>
          </w:p>
        </w:tc>
      </w:tr>
      <w:tr w:rsidR="00CD2E0E">
        <w:trPr>
          <w:trHeight w:hRule="exact" w:val="1165"/>
          <w:jc w:val="center"/>
        </w:trPr>
        <w:tc>
          <w:tcPr>
            <w:tcW w:w="328"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3</w:t>
            </w:r>
          </w:p>
        </w:tc>
        <w:tc>
          <w:tcPr>
            <w:tcW w:w="43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宁远县燕子窝石场</w:t>
            </w:r>
          </w:p>
        </w:tc>
        <w:tc>
          <w:tcPr>
            <w:tcW w:w="566"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20091171</w:t>
            </w:r>
          </w:p>
          <w:p w:rsidR="00CD2E0E" w:rsidRDefault="003738F9">
            <w:pPr>
              <w:jc w:val="center"/>
              <w:rPr>
                <w:rFonts w:ascii="仿宋" w:eastAsia="仿宋" w:hAnsi="仿宋" w:cs="宋体"/>
                <w:szCs w:val="21"/>
              </w:rPr>
            </w:pPr>
            <w:r>
              <w:rPr>
                <w:rFonts w:ascii="仿宋" w:eastAsia="仿宋" w:hAnsi="仿宋" w:hint="eastAsia"/>
                <w:szCs w:val="21"/>
              </w:rPr>
              <w:t>20042557</w:t>
            </w:r>
          </w:p>
        </w:tc>
        <w:tc>
          <w:tcPr>
            <w:tcW w:w="62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2020/06/07</w:t>
            </w:r>
          </w:p>
        </w:tc>
        <w:tc>
          <w:tcPr>
            <w:tcW w:w="36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限期退出</w:t>
            </w:r>
          </w:p>
        </w:tc>
        <w:tc>
          <w:tcPr>
            <w:tcW w:w="62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2020/12/31</w:t>
            </w:r>
          </w:p>
        </w:tc>
        <w:tc>
          <w:tcPr>
            <w:tcW w:w="44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0.041</w:t>
            </w:r>
          </w:p>
        </w:tc>
        <w:tc>
          <w:tcPr>
            <w:tcW w:w="50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83</w:t>
            </w:r>
          </w:p>
        </w:tc>
        <w:tc>
          <w:tcPr>
            <w:tcW w:w="111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扩储区离周边居民区安全距离小于300m。</w:t>
            </w:r>
          </w:p>
        </w:tc>
      </w:tr>
      <w:tr w:rsidR="00CD2E0E">
        <w:trPr>
          <w:trHeight w:hRule="exact" w:val="1238"/>
          <w:jc w:val="center"/>
        </w:trPr>
        <w:tc>
          <w:tcPr>
            <w:tcW w:w="328"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4</w:t>
            </w:r>
          </w:p>
        </w:tc>
        <w:tc>
          <w:tcPr>
            <w:tcW w:w="43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宁远县欧少斌石场</w:t>
            </w:r>
          </w:p>
        </w:tc>
        <w:tc>
          <w:tcPr>
            <w:tcW w:w="566"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201002712</w:t>
            </w:r>
          </w:p>
          <w:p w:rsidR="00CD2E0E" w:rsidRDefault="003738F9">
            <w:pPr>
              <w:jc w:val="center"/>
              <w:rPr>
                <w:rFonts w:ascii="仿宋" w:eastAsia="仿宋" w:hAnsi="仿宋" w:cs="宋体"/>
                <w:szCs w:val="21"/>
              </w:rPr>
            </w:pPr>
            <w:r>
              <w:rPr>
                <w:rFonts w:ascii="仿宋" w:eastAsia="仿宋" w:hAnsi="仿宋" w:hint="eastAsia"/>
                <w:szCs w:val="21"/>
              </w:rPr>
              <w:t>0055907</w:t>
            </w:r>
          </w:p>
        </w:tc>
        <w:tc>
          <w:tcPr>
            <w:tcW w:w="62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2020/04/18</w:t>
            </w:r>
          </w:p>
        </w:tc>
        <w:tc>
          <w:tcPr>
            <w:tcW w:w="36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限期退出</w:t>
            </w:r>
          </w:p>
        </w:tc>
        <w:tc>
          <w:tcPr>
            <w:tcW w:w="62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2020/12/31</w:t>
            </w:r>
          </w:p>
        </w:tc>
        <w:tc>
          <w:tcPr>
            <w:tcW w:w="44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0.0202</w:t>
            </w:r>
          </w:p>
        </w:tc>
        <w:tc>
          <w:tcPr>
            <w:tcW w:w="50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95</w:t>
            </w:r>
          </w:p>
        </w:tc>
        <w:tc>
          <w:tcPr>
            <w:tcW w:w="111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扩储区面积仅有0.04km</w:t>
            </w:r>
            <w:r>
              <w:rPr>
                <w:rFonts w:ascii="仿宋" w:eastAsia="仿宋" w:hAnsi="仿宋" w:hint="eastAsia"/>
                <w:szCs w:val="21"/>
                <w:vertAlign w:val="superscript"/>
              </w:rPr>
              <w:t>2</w:t>
            </w:r>
            <w:r>
              <w:rPr>
                <w:rFonts w:ascii="仿宋" w:eastAsia="仿宋" w:hAnsi="仿宋" w:hint="eastAsia"/>
                <w:szCs w:val="21"/>
              </w:rPr>
              <w:t>，不符合扩界原则。扩储范围内有天然林。</w:t>
            </w:r>
          </w:p>
        </w:tc>
      </w:tr>
      <w:tr w:rsidR="00CD2E0E">
        <w:trPr>
          <w:trHeight w:hRule="exact" w:val="1114"/>
          <w:jc w:val="center"/>
        </w:trPr>
        <w:tc>
          <w:tcPr>
            <w:tcW w:w="328"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5</w:t>
            </w:r>
          </w:p>
        </w:tc>
        <w:tc>
          <w:tcPr>
            <w:tcW w:w="43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宁远县航发页岩砖厂</w:t>
            </w:r>
          </w:p>
        </w:tc>
        <w:tc>
          <w:tcPr>
            <w:tcW w:w="56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szCs w:val="21"/>
              </w:rPr>
              <w:t>C431126</w:t>
            </w:r>
          </w:p>
          <w:p w:rsidR="00CD2E0E" w:rsidRDefault="003738F9">
            <w:pPr>
              <w:jc w:val="center"/>
              <w:rPr>
                <w:rFonts w:ascii="仿宋" w:eastAsia="仿宋" w:hAnsi="仿宋" w:cs="宋体"/>
                <w:szCs w:val="21"/>
              </w:rPr>
            </w:pPr>
            <w:r>
              <w:rPr>
                <w:rFonts w:ascii="仿宋" w:eastAsia="仿宋" w:hAnsi="仿宋" w:cs="宋体"/>
                <w:szCs w:val="21"/>
              </w:rPr>
              <w:t>20090471</w:t>
            </w:r>
          </w:p>
          <w:p w:rsidR="00CD2E0E" w:rsidRDefault="003738F9">
            <w:pPr>
              <w:jc w:val="center"/>
              <w:rPr>
                <w:rFonts w:ascii="仿宋" w:eastAsia="仿宋" w:hAnsi="仿宋" w:cs="宋体"/>
                <w:szCs w:val="21"/>
              </w:rPr>
            </w:pPr>
            <w:r>
              <w:rPr>
                <w:rFonts w:ascii="仿宋" w:eastAsia="仿宋" w:hAnsi="仿宋" w:cs="宋体"/>
                <w:szCs w:val="21"/>
              </w:rPr>
              <w:t>30033534</w:t>
            </w:r>
          </w:p>
        </w:tc>
        <w:tc>
          <w:tcPr>
            <w:tcW w:w="62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2020/01/29</w:t>
            </w:r>
          </w:p>
        </w:tc>
        <w:tc>
          <w:tcPr>
            <w:tcW w:w="36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限期退出</w:t>
            </w:r>
          </w:p>
        </w:tc>
        <w:tc>
          <w:tcPr>
            <w:tcW w:w="62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2020/12/31</w:t>
            </w:r>
          </w:p>
        </w:tc>
        <w:tc>
          <w:tcPr>
            <w:tcW w:w="44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0.0198</w:t>
            </w:r>
          </w:p>
        </w:tc>
        <w:tc>
          <w:tcPr>
            <w:tcW w:w="50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15</w:t>
            </w:r>
          </w:p>
        </w:tc>
        <w:tc>
          <w:tcPr>
            <w:tcW w:w="111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资源枯竭，扩储区周边有居民区分布，安全距离小于300m,无法扩储。</w:t>
            </w:r>
          </w:p>
          <w:p w:rsidR="00CD2E0E" w:rsidRDefault="00CD2E0E">
            <w:pPr>
              <w:jc w:val="center"/>
              <w:rPr>
                <w:rFonts w:ascii="仿宋" w:eastAsia="仿宋" w:hAnsi="仿宋" w:cs="宋体"/>
                <w:szCs w:val="21"/>
              </w:rPr>
            </w:pPr>
          </w:p>
        </w:tc>
      </w:tr>
      <w:tr w:rsidR="00CD2E0E">
        <w:trPr>
          <w:trHeight w:hRule="exact" w:val="1661"/>
          <w:jc w:val="center"/>
        </w:trPr>
        <w:tc>
          <w:tcPr>
            <w:tcW w:w="328"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6</w:t>
            </w:r>
          </w:p>
        </w:tc>
        <w:tc>
          <w:tcPr>
            <w:tcW w:w="43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宁远县候坪日鸿石场</w:t>
            </w:r>
          </w:p>
        </w:tc>
        <w:tc>
          <w:tcPr>
            <w:tcW w:w="566"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200904713</w:t>
            </w:r>
          </w:p>
          <w:p w:rsidR="00CD2E0E" w:rsidRDefault="003738F9">
            <w:pPr>
              <w:jc w:val="center"/>
              <w:rPr>
                <w:rFonts w:ascii="仿宋" w:eastAsia="仿宋" w:hAnsi="仿宋" w:cs="宋体"/>
                <w:szCs w:val="21"/>
              </w:rPr>
            </w:pPr>
            <w:r>
              <w:rPr>
                <w:rFonts w:ascii="仿宋" w:eastAsia="仿宋" w:hAnsi="仿宋" w:hint="eastAsia"/>
                <w:szCs w:val="21"/>
              </w:rPr>
              <w:t>0034363</w:t>
            </w:r>
          </w:p>
        </w:tc>
        <w:tc>
          <w:tcPr>
            <w:tcW w:w="62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2020/12/25</w:t>
            </w:r>
          </w:p>
        </w:tc>
        <w:tc>
          <w:tcPr>
            <w:tcW w:w="36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限期退出</w:t>
            </w:r>
          </w:p>
        </w:tc>
        <w:tc>
          <w:tcPr>
            <w:tcW w:w="62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2020/12/31</w:t>
            </w:r>
          </w:p>
        </w:tc>
        <w:tc>
          <w:tcPr>
            <w:tcW w:w="44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0.0188</w:t>
            </w:r>
          </w:p>
        </w:tc>
        <w:tc>
          <w:tcPr>
            <w:tcW w:w="50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84</w:t>
            </w:r>
          </w:p>
        </w:tc>
        <w:tc>
          <w:tcPr>
            <w:tcW w:w="111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矿山自领取采矿证以来一直未开采。扩储区北侧有生态红线，周边有居民区分布，安全距离小于300m,无法扩储。</w:t>
            </w:r>
          </w:p>
        </w:tc>
      </w:tr>
      <w:tr w:rsidR="00CD2E0E">
        <w:trPr>
          <w:trHeight w:hRule="exact" w:val="1365"/>
          <w:jc w:val="center"/>
        </w:trPr>
        <w:tc>
          <w:tcPr>
            <w:tcW w:w="328"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7</w:t>
            </w:r>
          </w:p>
        </w:tc>
        <w:tc>
          <w:tcPr>
            <w:tcW w:w="43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宁远县大王岭石场</w:t>
            </w:r>
          </w:p>
        </w:tc>
        <w:tc>
          <w:tcPr>
            <w:tcW w:w="566"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200906712</w:t>
            </w:r>
          </w:p>
          <w:p w:rsidR="00CD2E0E" w:rsidRDefault="003738F9">
            <w:pPr>
              <w:jc w:val="center"/>
              <w:rPr>
                <w:rFonts w:ascii="仿宋" w:eastAsia="仿宋" w:hAnsi="仿宋" w:cs="宋体"/>
                <w:szCs w:val="21"/>
              </w:rPr>
            </w:pPr>
            <w:r>
              <w:rPr>
                <w:rFonts w:ascii="仿宋" w:eastAsia="仿宋" w:hAnsi="仿宋" w:hint="eastAsia"/>
                <w:szCs w:val="21"/>
              </w:rPr>
              <w:t>0034106</w:t>
            </w:r>
          </w:p>
        </w:tc>
        <w:tc>
          <w:tcPr>
            <w:tcW w:w="62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2020/9/25</w:t>
            </w:r>
          </w:p>
        </w:tc>
        <w:tc>
          <w:tcPr>
            <w:tcW w:w="36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限期退出</w:t>
            </w:r>
          </w:p>
        </w:tc>
        <w:tc>
          <w:tcPr>
            <w:tcW w:w="62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2020/12/31</w:t>
            </w:r>
          </w:p>
        </w:tc>
        <w:tc>
          <w:tcPr>
            <w:tcW w:w="44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0.0148</w:t>
            </w:r>
          </w:p>
        </w:tc>
        <w:tc>
          <w:tcPr>
            <w:tcW w:w="50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150</w:t>
            </w:r>
          </w:p>
        </w:tc>
        <w:tc>
          <w:tcPr>
            <w:tcW w:w="111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采矿许可证已过期。扩储区周边有居民区分布，安全距离小于300m,无法扩储。</w:t>
            </w:r>
          </w:p>
        </w:tc>
      </w:tr>
      <w:tr w:rsidR="00CD2E0E">
        <w:trPr>
          <w:trHeight w:hRule="exact" w:val="1076"/>
          <w:jc w:val="center"/>
        </w:trPr>
        <w:tc>
          <w:tcPr>
            <w:tcW w:w="328"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8</w:t>
            </w:r>
          </w:p>
        </w:tc>
        <w:tc>
          <w:tcPr>
            <w:tcW w:w="43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宁远县舜陵镇周家石场</w:t>
            </w:r>
          </w:p>
        </w:tc>
        <w:tc>
          <w:tcPr>
            <w:tcW w:w="566"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200912712</w:t>
            </w:r>
          </w:p>
          <w:p w:rsidR="00CD2E0E" w:rsidRDefault="003738F9">
            <w:pPr>
              <w:jc w:val="center"/>
              <w:rPr>
                <w:rFonts w:ascii="仿宋" w:eastAsia="仿宋" w:hAnsi="仿宋" w:cs="宋体"/>
                <w:szCs w:val="21"/>
              </w:rPr>
            </w:pPr>
            <w:r>
              <w:rPr>
                <w:rFonts w:ascii="仿宋" w:eastAsia="仿宋" w:hAnsi="仿宋" w:hint="eastAsia"/>
                <w:szCs w:val="21"/>
              </w:rPr>
              <w:t>0051192</w:t>
            </w:r>
          </w:p>
        </w:tc>
        <w:tc>
          <w:tcPr>
            <w:tcW w:w="62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2020/06/28</w:t>
            </w:r>
          </w:p>
        </w:tc>
        <w:tc>
          <w:tcPr>
            <w:tcW w:w="36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限期退出</w:t>
            </w:r>
          </w:p>
        </w:tc>
        <w:tc>
          <w:tcPr>
            <w:tcW w:w="62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2020/12/31</w:t>
            </w:r>
          </w:p>
        </w:tc>
        <w:tc>
          <w:tcPr>
            <w:tcW w:w="44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0.0315</w:t>
            </w:r>
          </w:p>
        </w:tc>
        <w:tc>
          <w:tcPr>
            <w:tcW w:w="50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122</w:t>
            </w:r>
          </w:p>
        </w:tc>
        <w:tc>
          <w:tcPr>
            <w:tcW w:w="111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扩储区距离县城过近，位于可视范围内。</w:t>
            </w:r>
          </w:p>
        </w:tc>
      </w:tr>
      <w:tr w:rsidR="00CD2E0E">
        <w:trPr>
          <w:trHeight w:hRule="exact" w:val="1359"/>
          <w:jc w:val="center"/>
        </w:trPr>
        <w:tc>
          <w:tcPr>
            <w:tcW w:w="328"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9</w:t>
            </w:r>
          </w:p>
        </w:tc>
        <w:tc>
          <w:tcPr>
            <w:tcW w:w="43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宁远县神下石场</w:t>
            </w:r>
          </w:p>
        </w:tc>
        <w:tc>
          <w:tcPr>
            <w:tcW w:w="56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szCs w:val="21"/>
              </w:rPr>
              <w:t>C4311262</w:t>
            </w:r>
          </w:p>
          <w:p w:rsidR="00CD2E0E" w:rsidRDefault="003738F9">
            <w:pPr>
              <w:jc w:val="center"/>
              <w:rPr>
                <w:rFonts w:ascii="仿宋" w:eastAsia="仿宋" w:hAnsi="仿宋" w:cs="宋体"/>
                <w:szCs w:val="21"/>
              </w:rPr>
            </w:pPr>
            <w:r>
              <w:rPr>
                <w:rFonts w:ascii="仿宋" w:eastAsia="仿宋" w:hAnsi="仿宋" w:cs="宋体"/>
                <w:szCs w:val="21"/>
              </w:rPr>
              <w:t>0090671</w:t>
            </w:r>
          </w:p>
          <w:p w:rsidR="00CD2E0E" w:rsidRDefault="003738F9">
            <w:pPr>
              <w:jc w:val="center"/>
              <w:rPr>
                <w:rFonts w:ascii="仿宋" w:eastAsia="仿宋" w:hAnsi="仿宋" w:cs="宋体"/>
                <w:szCs w:val="21"/>
              </w:rPr>
            </w:pPr>
            <w:r>
              <w:rPr>
                <w:rFonts w:ascii="仿宋" w:eastAsia="仿宋" w:hAnsi="仿宋" w:cs="宋体"/>
                <w:szCs w:val="21"/>
              </w:rPr>
              <w:t>30033926</w:t>
            </w:r>
          </w:p>
        </w:tc>
        <w:tc>
          <w:tcPr>
            <w:tcW w:w="62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2020/08/17</w:t>
            </w:r>
          </w:p>
        </w:tc>
        <w:tc>
          <w:tcPr>
            <w:tcW w:w="36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限期退出</w:t>
            </w:r>
          </w:p>
        </w:tc>
        <w:tc>
          <w:tcPr>
            <w:tcW w:w="62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2020/12/31</w:t>
            </w:r>
          </w:p>
        </w:tc>
        <w:tc>
          <w:tcPr>
            <w:tcW w:w="44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0.04</w:t>
            </w:r>
          </w:p>
        </w:tc>
        <w:tc>
          <w:tcPr>
            <w:tcW w:w="50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80</w:t>
            </w:r>
          </w:p>
        </w:tc>
        <w:tc>
          <w:tcPr>
            <w:tcW w:w="111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现有矿界内资源较少。</w:t>
            </w:r>
          </w:p>
        </w:tc>
      </w:tr>
    </w:tbl>
    <w:p w:rsidR="00CD2E0E" w:rsidRDefault="00CD2E0E">
      <w:pPr>
        <w:spacing w:line="360" w:lineRule="auto"/>
        <w:ind w:firstLineChars="200" w:firstLine="560"/>
        <w:rPr>
          <w:rFonts w:ascii="仿宋" w:eastAsia="仿宋" w:hAnsi="仿宋"/>
          <w:sz w:val="28"/>
          <w:szCs w:val="28"/>
        </w:rPr>
      </w:pPr>
    </w:p>
    <w:p w:rsidR="00CD2E0E" w:rsidRDefault="00CD2E0E">
      <w:pPr>
        <w:spacing w:line="360" w:lineRule="auto"/>
        <w:ind w:firstLineChars="200" w:firstLine="560"/>
        <w:rPr>
          <w:rFonts w:ascii="仿宋" w:eastAsia="仿宋" w:hAnsi="仿宋"/>
          <w:sz w:val="28"/>
          <w:szCs w:val="28"/>
        </w:rPr>
        <w:sectPr w:rsidR="00CD2E0E">
          <w:pgSz w:w="11906" w:h="16838"/>
          <w:pgMar w:top="1440" w:right="1800" w:bottom="1440" w:left="1800" w:header="708" w:footer="708" w:gutter="0"/>
          <w:cols w:space="708"/>
          <w:docGrid w:linePitch="360"/>
        </w:sectPr>
      </w:pPr>
    </w:p>
    <w:p w:rsidR="00CD2E0E" w:rsidRDefault="003738F9">
      <w:pPr>
        <w:rPr>
          <w:rFonts w:ascii="仿宋" w:eastAsia="仿宋" w:hAnsi="仿宋"/>
          <w:sz w:val="24"/>
        </w:rPr>
      </w:pPr>
      <w:r>
        <w:rPr>
          <w:rFonts w:ascii="仿宋" w:eastAsia="仿宋" w:hAnsi="仿宋" w:hint="eastAsia"/>
          <w:sz w:val="24"/>
        </w:rPr>
        <w:lastRenderedPageBreak/>
        <w:t>续上表</w:t>
      </w:r>
    </w:p>
    <w:tbl>
      <w:tblPr>
        <w:tblW w:w="5262" w:type="pct"/>
        <w:tblInd w:w="-261" w:type="dxa"/>
        <w:tblBorders>
          <w:top w:val="single" w:sz="12" w:space="0" w:color="auto"/>
          <w:bottom w:val="single" w:sz="12" w:space="0" w:color="auto"/>
          <w:insideH w:val="single" w:sz="6" w:space="0" w:color="auto"/>
          <w:insideV w:val="single" w:sz="6" w:space="0" w:color="auto"/>
        </w:tblBorders>
        <w:tblCellMar>
          <w:left w:w="23" w:type="dxa"/>
          <w:right w:w="23" w:type="dxa"/>
        </w:tblCellMar>
        <w:tblLook w:val="04A0" w:firstRow="1" w:lastRow="0" w:firstColumn="1" w:lastColumn="0" w:noHBand="0" w:noVBand="1"/>
      </w:tblPr>
      <w:tblGrid>
        <w:gridCol w:w="426"/>
        <w:gridCol w:w="759"/>
        <w:gridCol w:w="992"/>
        <w:gridCol w:w="1097"/>
        <w:gridCol w:w="578"/>
        <w:gridCol w:w="1097"/>
        <w:gridCol w:w="766"/>
        <w:gridCol w:w="1090"/>
        <w:gridCol w:w="1985"/>
      </w:tblGrid>
      <w:tr w:rsidR="00CD2E0E">
        <w:trPr>
          <w:trHeight w:hRule="exact" w:val="1033"/>
          <w:tblHeader/>
        </w:trPr>
        <w:tc>
          <w:tcPr>
            <w:tcW w:w="24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序号</w:t>
            </w:r>
          </w:p>
        </w:tc>
        <w:tc>
          <w:tcPr>
            <w:tcW w:w="43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限期退出矿山名称</w:t>
            </w:r>
          </w:p>
        </w:tc>
        <w:tc>
          <w:tcPr>
            <w:tcW w:w="56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采矿许可证号</w:t>
            </w:r>
          </w:p>
        </w:tc>
        <w:tc>
          <w:tcPr>
            <w:tcW w:w="62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有效期止</w:t>
            </w:r>
          </w:p>
        </w:tc>
        <w:tc>
          <w:tcPr>
            <w:tcW w:w="329"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退出类型</w:t>
            </w:r>
          </w:p>
        </w:tc>
        <w:tc>
          <w:tcPr>
            <w:tcW w:w="62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退出截止时间</w:t>
            </w:r>
          </w:p>
        </w:tc>
        <w:tc>
          <w:tcPr>
            <w:tcW w:w="436"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矿区面积（Km</w:t>
            </w:r>
            <w:r>
              <w:rPr>
                <w:rFonts w:ascii="仿宋" w:eastAsia="仿宋" w:hAnsi="仿宋" w:hint="eastAsia"/>
                <w:szCs w:val="21"/>
                <w:vertAlign w:val="superscript"/>
              </w:rPr>
              <w:t>2</w:t>
            </w:r>
            <w:r>
              <w:rPr>
                <w:rFonts w:ascii="仿宋" w:eastAsia="仿宋" w:hAnsi="仿宋" w:hint="eastAsia"/>
                <w:szCs w:val="21"/>
              </w:rPr>
              <w:t>）</w:t>
            </w:r>
          </w:p>
        </w:tc>
        <w:tc>
          <w:tcPr>
            <w:tcW w:w="62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保有资源量</w:t>
            </w:r>
          </w:p>
          <w:p w:rsidR="00CD2E0E" w:rsidRDefault="003738F9">
            <w:pPr>
              <w:jc w:val="center"/>
              <w:rPr>
                <w:rFonts w:ascii="仿宋" w:eastAsia="仿宋" w:hAnsi="仿宋"/>
                <w:szCs w:val="21"/>
              </w:rPr>
            </w:pPr>
            <w:r>
              <w:rPr>
                <w:rFonts w:ascii="仿宋" w:eastAsia="仿宋" w:hAnsi="仿宋" w:hint="eastAsia"/>
                <w:szCs w:val="21"/>
              </w:rPr>
              <w:t>（万吨）</w:t>
            </w:r>
          </w:p>
        </w:tc>
        <w:tc>
          <w:tcPr>
            <w:tcW w:w="1129"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退出原因</w:t>
            </w:r>
          </w:p>
        </w:tc>
      </w:tr>
      <w:tr w:rsidR="00CD2E0E">
        <w:trPr>
          <w:trHeight w:hRule="exact" w:val="1317"/>
        </w:trPr>
        <w:tc>
          <w:tcPr>
            <w:tcW w:w="24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10</w:t>
            </w:r>
          </w:p>
        </w:tc>
        <w:tc>
          <w:tcPr>
            <w:tcW w:w="43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宁远县梅翠环保建材厂</w:t>
            </w:r>
          </w:p>
        </w:tc>
        <w:tc>
          <w:tcPr>
            <w:tcW w:w="56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C4311262</w:t>
            </w:r>
          </w:p>
          <w:p w:rsidR="00CD2E0E" w:rsidRDefault="003738F9">
            <w:pPr>
              <w:jc w:val="center"/>
              <w:rPr>
                <w:rFonts w:ascii="仿宋" w:eastAsia="仿宋" w:hAnsi="仿宋"/>
                <w:szCs w:val="21"/>
              </w:rPr>
            </w:pPr>
            <w:r>
              <w:rPr>
                <w:rFonts w:ascii="仿宋" w:eastAsia="仿宋" w:hAnsi="仿宋" w:hint="eastAsia"/>
                <w:szCs w:val="21"/>
              </w:rPr>
              <w:t>016067130</w:t>
            </w:r>
          </w:p>
          <w:p w:rsidR="00CD2E0E" w:rsidRDefault="003738F9">
            <w:pPr>
              <w:jc w:val="center"/>
              <w:rPr>
                <w:rFonts w:ascii="仿宋" w:eastAsia="仿宋" w:hAnsi="仿宋" w:cs="宋体"/>
                <w:szCs w:val="21"/>
              </w:rPr>
            </w:pPr>
            <w:r>
              <w:rPr>
                <w:rFonts w:ascii="仿宋" w:eastAsia="仿宋" w:hAnsi="仿宋" w:hint="eastAsia"/>
                <w:szCs w:val="21"/>
              </w:rPr>
              <w:t>142349</w:t>
            </w:r>
          </w:p>
        </w:tc>
        <w:tc>
          <w:tcPr>
            <w:tcW w:w="62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2022/07/17</w:t>
            </w:r>
          </w:p>
        </w:tc>
        <w:tc>
          <w:tcPr>
            <w:tcW w:w="329"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限期退出</w:t>
            </w:r>
          </w:p>
        </w:tc>
        <w:tc>
          <w:tcPr>
            <w:tcW w:w="62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2022/07/17</w:t>
            </w:r>
          </w:p>
        </w:tc>
        <w:tc>
          <w:tcPr>
            <w:tcW w:w="43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0.0218</w:t>
            </w:r>
          </w:p>
        </w:tc>
        <w:tc>
          <w:tcPr>
            <w:tcW w:w="62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100</w:t>
            </w:r>
          </w:p>
        </w:tc>
        <w:tc>
          <w:tcPr>
            <w:tcW w:w="1129"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矿山周边地层岩性为佘田桥组灰岩，且分布有基本农田，无法扩界。</w:t>
            </w:r>
          </w:p>
        </w:tc>
      </w:tr>
      <w:tr w:rsidR="00CD2E0E">
        <w:trPr>
          <w:trHeight w:hRule="exact" w:val="1168"/>
        </w:trPr>
        <w:tc>
          <w:tcPr>
            <w:tcW w:w="24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11</w:t>
            </w:r>
          </w:p>
        </w:tc>
        <w:tc>
          <w:tcPr>
            <w:tcW w:w="43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宁远县腾飞环保页岩制砖厂</w:t>
            </w:r>
          </w:p>
        </w:tc>
        <w:tc>
          <w:tcPr>
            <w:tcW w:w="56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20170571</w:t>
            </w:r>
          </w:p>
          <w:p w:rsidR="00CD2E0E" w:rsidRDefault="003738F9">
            <w:pPr>
              <w:jc w:val="center"/>
              <w:rPr>
                <w:rFonts w:ascii="仿宋" w:eastAsia="仿宋" w:hAnsi="仿宋"/>
                <w:szCs w:val="21"/>
              </w:rPr>
            </w:pPr>
            <w:r>
              <w:rPr>
                <w:rFonts w:ascii="仿宋" w:eastAsia="仿宋" w:hAnsi="仿宋" w:hint="eastAsia"/>
                <w:szCs w:val="21"/>
              </w:rPr>
              <w:t>30144397</w:t>
            </w:r>
          </w:p>
        </w:tc>
        <w:tc>
          <w:tcPr>
            <w:tcW w:w="62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2022/05/13</w:t>
            </w:r>
          </w:p>
        </w:tc>
        <w:tc>
          <w:tcPr>
            <w:tcW w:w="329"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限期退出</w:t>
            </w:r>
          </w:p>
        </w:tc>
        <w:tc>
          <w:tcPr>
            <w:tcW w:w="62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2022/05/13</w:t>
            </w:r>
          </w:p>
        </w:tc>
        <w:tc>
          <w:tcPr>
            <w:tcW w:w="436"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0.02</w:t>
            </w:r>
          </w:p>
        </w:tc>
        <w:tc>
          <w:tcPr>
            <w:tcW w:w="62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124</w:t>
            </w:r>
          </w:p>
        </w:tc>
        <w:tc>
          <w:tcPr>
            <w:tcW w:w="1129"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矿山周边岩性为灰岩，无法扩界。</w:t>
            </w:r>
          </w:p>
        </w:tc>
      </w:tr>
      <w:tr w:rsidR="00CD2E0E">
        <w:trPr>
          <w:trHeight w:hRule="exact" w:val="986"/>
        </w:trPr>
        <w:tc>
          <w:tcPr>
            <w:tcW w:w="24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12</w:t>
            </w:r>
          </w:p>
        </w:tc>
        <w:tc>
          <w:tcPr>
            <w:tcW w:w="43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宁远县精和页岩砖厂</w:t>
            </w:r>
          </w:p>
        </w:tc>
        <w:tc>
          <w:tcPr>
            <w:tcW w:w="56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20180471</w:t>
            </w:r>
          </w:p>
          <w:p w:rsidR="00CD2E0E" w:rsidRDefault="003738F9">
            <w:pPr>
              <w:jc w:val="center"/>
              <w:rPr>
                <w:rFonts w:ascii="仿宋" w:eastAsia="仿宋" w:hAnsi="仿宋" w:cs="宋体"/>
                <w:szCs w:val="21"/>
              </w:rPr>
            </w:pPr>
            <w:r>
              <w:rPr>
                <w:rFonts w:ascii="仿宋" w:eastAsia="仿宋" w:hAnsi="仿宋" w:hint="eastAsia"/>
                <w:szCs w:val="21"/>
              </w:rPr>
              <w:t>30146114</w:t>
            </w:r>
          </w:p>
        </w:tc>
        <w:tc>
          <w:tcPr>
            <w:tcW w:w="62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2021/04/10</w:t>
            </w:r>
          </w:p>
        </w:tc>
        <w:tc>
          <w:tcPr>
            <w:tcW w:w="329"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限期退出</w:t>
            </w:r>
          </w:p>
        </w:tc>
        <w:tc>
          <w:tcPr>
            <w:tcW w:w="62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2021/04/10</w:t>
            </w:r>
          </w:p>
        </w:tc>
        <w:tc>
          <w:tcPr>
            <w:tcW w:w="43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0.0149</w:t>
            </w:r>
          </w:p>
        </w:tc>
        <w:tc>
          <w:tcPr>
            <w:tcW w:w="62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87</w:t>
            </w:r>
          </w:p>
        </w:tc>
        <w:tc>
          <w:tcPr>
            <w:tcW w:w="1129"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拟扩界区域位于山坡，不符合扩界原则。</w:t>
            </w:r>
          </w:p>
        </w:tc>
      </w:tr>
      <w:tr w:rsidR="00CD2E0E">
        <w:trPr>
          <w:trHeight w:hRule="exact" w:val="1411"/>
        </w:trPr>
        <w:tc>
          <w:tcPr>
            <w:tcW w:w="24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13</w:t>
            </w:r>
          </w:p>
        </w:tc>
        <w:tc>
          <w:tcPr>
            <w:tcW w:w="43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宁远县太平镇上谢家狮子砠石场</w:t>
            </w:r>
          </w:p>
        </w:tc>
        <w:tc>
          <w:tcPr>
            <w:tcW w:w="56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200903712</w:t>
            </w:r>
          </w:p>
          <w:p w:rsidR="00CD2E0E" w:rsidRDefault="003738F9">
            <w:pPr>
              <w:jc w:val="center"/>
              <w:rPr>
                <w:rFonts w:ascii="仿宋" w:eastAsia="仿宋" w:hAnsi="仿宋" w:cs="宋体"/>
                <w:szCs w:val="21"/>
              </w:rPr>
            </w:pPr>
            <w:r>
              <w:rPr>
                <w:rFonts w:ascii="仿宋" w:eastAsia="仿宋" w:hAnsi="仿宋" w:hint="eastAsia"/>
                <w:szCs w:val="21"/>
              </w:rPr>
              <w:t>0034091</w:t>
            </w:r>
          </w:p>
        </w:tc>
        <w:tc>
          <w:tcPr>
            <w:tcW w:w="62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2021/10/29</w:t>
            </w:r>
          </w:p>
        </w:tc>
        <w:tc>
          <w:tcPr>
            <w:tcW w:w="329"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限期退出</w:t>
            </w:r>
          </w:p>
        </w:tc>
        <w:tc>
          <w:tcPr>
            <w:tcW w:w="62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2021/10/29</w:t>
            </w:r>
          </w:p>
        </w:tc>
        <w:tc>
          <w:tcPr>
            <w:tcW w:w="43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0.0169</w:t>
            </w:r>
          </w:p>
        </w:tc>
        <w:tc>
          <w:tcPr>
            <w:tcW w:w="62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124</w:t>
            </w:r>
          </w:p>
        </w:tc>
        <w:tc>
          <w:tcPr>
            <w:tcW w:w="1129"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扩储区面积仅有0.07km</w:t>
            </w:r>
            <w:r>
              <w:rPr>
                <w:rFonts w:ascii="仿宋" w:eastAsia="仿宋" w:hAnsi="仿宋" w:hint="eastAsia"/>
                <w:szCs w:val="21"/>
                <w:vertAlign w:val="superscript"/>
              </w:rPr>
              <w:t>2</w:t>
            </w:r>
            <w:r>
              <w:rPr>
                <w:rFonts w:ascii="仿宋" w:eastAsia="仿宋" w:hAnsi="仿宋" w:hint="eastAsia"/>
                <w:szCs w:val="21"/>
              </w:rPr>
              <w:t>，有纠纷，不符合扩界原则。扩储范围内有国家公益林、天然林。</w:t>
            </w:r>
          </w:p>
          <w:p w:rsidR="00CD2E0E" w:rsidRDefault="00CD2E0E">
            <w:pPr>
              <w:jc w:val="center"/>
              <w:rPr>
                <w:rFonts w:ascii="仿宋" w:eastAsia="仿宋" w:hAnsi="仿宋" w:cs="宋体"/>
                <w:szCs w:val="21"/>
              </w:rPr>
            </w:pPr>
          </w:p>
        </w:tc>
      </w:tr>
      <w:tr w:rsidR="00CD2E0E">
        <w:trPr>
          <w:trHeight w:hRule="exact" w:val="1289"/>
        </w:trPr>
        <w:tc>
          <w:tcPr>
            <w:tcW w:w="24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14</w:t>
            </w:r>
          </w:p>
        </w:tc>
        <w:tc>
          <w:tcPr>
            <w:tcW w:w="43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宁远县舜裕采石场</w:t>
            </w:r>
          </w:p>
        </w:tc>
        <w:tc>
          <w:tcPr>
            <w:tcW w:w="56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201001713</w:t>
            </w:r>
          </w:p>
          <w:p w:rsidR="00CD2E0E" w:rsidRDefault="003738F9">
            <w:pPr>
              <w:jc w:val="center"/>
              <w:rPr>
                <w:rFonts w:ascii="仿宋" w:eastAsia="仿宋" w:hAnsi="仿宋" w:cs="宋体"/>
                <w:szCs w:val="21"/>
              </w:rPr>
            </w:pPr>
            <w:r>
              <w:rPr>
                <w:rFonts w:ascii="仿宋" w:eastAsia="仿宋" w:hAnsi="仿宋" w:hint="eastAsia"/>
                <w:szCs w:val="21"/>
              </w:rPr>
              <w:t>0053997</w:t>
            </w:r>
          </w:p>
        </w:tc>
        <w:tc>
          <w:tcPr>
            <w:tcW w:w="62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2021/9/11</w:t>
            </w:r>
          </w:p>
        </w:tc>
        <w:tc>
          <w:tcPr>
            <w:tcW w:w="329"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限期退出</w:t>
            </w:r>
          </w:p>
        </w:tc>
        <w:tc>
          <w:tcPr>
            <w:tcW w:w="62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2021/9/11</w:t>
            </w:r>
          </w:p>
        </w:tc>
        <w:tc>
          <w:tcPr>
            <w:tcW w:w="43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0.0231</w:t>
            </w:r>
          </w:p>
        </w:tc>
        <w:tc>
          <w:tcPr>
            <w:tcW w:w="62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87</w:t>
            </w:r>
          </w:p>
        </w:tc>
        <w:tc>
          <w:tcPr>
            <w:tcW w:w="1129"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扩储区与周边居民区安全距离不足300m，无法扩界。</w:t>
            </w:r>
          </w:p>
        </w:tc>
      </w:tr>
      <w:tr w:rsidR="00CD2E0E">
        <w:trPr>
          <w:trHeight w:hRule="exact" w:val="1413"/>
        </w:trPr>
        <w:tc>
          <w:tcPr>
            <w:tcW w:w="24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15</w:t>
            </w:r>
          </w:p>
        </w:tc>
        <w:tc>
          <w:tcPr>
            <w:tcW w:w="43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宁远县林湘建材有限责任公司</w:t>
            </w:r>
          </w:p>
        </w:tc>
        <w:tc>
          <w:tcPr>
            <w:tcW w:w="56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201803713</w:t>
            </w:r>
          </w:p>
          <w:p w:rsidR="00CD2E0E" w:rsidRDefault="003738F9">
            <w:pPr>
              <w:jc w:val="center"/>
              <w:rPr>
                <w:rFonts w:ascii="仿宋" w:eastAsia="仿宋" w:hAnsi="仿宋" w:cs="宋体"/>
                <w:szCs w:val="21"/>
              </w:rPr>
            </w:pPr>
            <w:r>
              <w:rPr>
                <w:rFonts w:ascii="仿宋" w:eastAsia="仿宋" w:hAnsi="仿宋" w:hint="eastAsia"/>
                <w:szCs w:val="21"/>
              </w:rPr>
              <w:t>0145988</w:t>
            </w:r>
          </w:p>
        </w:tc>
        <w:tc>
          <w:tcPr>
            <w:tcW w:w="62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2021/03/23</w:t>
            </w:r>
          </w:p>
        </w:tc>
        <w:tc>
          <w:tcPr>
            <w:tcW w:w="329"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限期退出</w:t>
            </w:r>
          </w:p>
        </w:tc>
        <w:tc>
          <w:tcPr>
            <w:tcW w:w="62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2021/03/23</w:t>
            </w:r>
          </w:p>
        </w:tc>
        <w:tc>
          <w:tcPr>
            <w:tcW w:w="43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0.0218</w:t>
            </w:r>
          </w:p>
        </w:tc>
        <w:tc>
          <w:tcPr>
            <w:tcW w:w="62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92</w:t>
            </w:r>
          </w:p>
        </w:tc>
        <w:tc>
          <w:tcPr>
            <w:tcW w:w="1129"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扩储区面积仅有0.03km</w:t>
            </w:r>
            <w:r>
              <w:rPr>
                <w:rFonts w:ascii="仿宋" w:eastAsia="仿宋" w:hAnsi="仿宋" w:hint="eastAsia"/>
                <w:szCs w:val="21"/>
                <w:vertAlign w:val="superscript"/>
              </w:rPr>
              <w:t>2</w:t>
            </w:r>
            <w:r>
              <w:rPr>
                <w:rFonts w:ascii="仿宋" w:eastAsia="仿宋" w:hAnsi="仿宋" w:hint="eastAsia"/>
                <w:szCs w:val="21"/>
              </w:rPr>
              <w:t>，不符合扩界原则。</w:t>
            </w:r>
          </w:p>
        </w:tc>
      </w:tr>
      <w:tr w:rsidR="00CD2E0E">
        <w:trPr>
          <w:trHeight w:hRule="exact" w:val="1413"/>
        </w:trPr>
        <w:tc>
          <w:tcPr>
            <w:tcW w:w="24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16</w:t>
            </w:r>
          </w:p>
        </w:tc>
        <w:tc>
          <w:tcPr>
            <w:tcW w:w="43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宁远县太平镇谢文祥页岩砖厂</w:t>
            </w:r>
          </w:p>
        </w:tc>
        <w:tc>
          <w:tcPr>
            <w:tcW w:w="56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201806713</w:t>
            </w:r>
          </w:p>
          <w:p w:rsidR="00CD2E0E" w:rsidRDefault="003738F9">
            <w:pPr>
              <w:jc w:val="center"/>
              <w:rPr>
                <w:rFonts w:ascii="仿宋" w:eastAsia="仿宋" w:hAnsi="仿宋" w:cs="宋体"/>
                <w:szCs w:val="21"/>
              </w:rPr>
            </w:pPr>
            <w:r>
              <w:rPr>
                <w:rFonts w:ascii="仿宋" w:eastAsia="仿宋" w:hAnsi="仿宋" w:hint="eastAsia"/>
                <w:szCs w:val="21"/>
              </w:rPr>
              <w:t>0146333</w:t>
            </w:r>
          </w:p>
        </w:tc>
        <w:tc>
          <w:tcPr>
            <w:tcW w:w="62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2021/09/06</w:t>
            </w:r>
          </w:p>
        </w:tc>
        <w:tc>
          <w:tcPr>
            <w:tcW w:w="329"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限期退出</w:t>
            </w:r>
          </w:p>
        </w:tc>
        <w:tc>
          <w:tcPr>
            <w:tcW w:w="62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2021/09/06</w:t>
            </w:r>
          </w:p>
        </w:tc>
        <w:tc>
          <w:tcPr>
            <w:tcW w:w="43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0.0137</w:t>
            </w:r>
          </w:p>
        </w:tc>
        <w:tc>
          <w:tcPr>
            <w:tcW w:w="62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116</w:t>
            </w:r>
          </w:p>
        </w:tc>
        <w:tc>
          <w:tcPr>
            <w:tcW w:w="1129"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矿山开采的山体与新田县有权属纠纷，无法平移式开采整个山体。</w:t>
            </w:r>
          </w:p>
        </w:tc>
      </w:tr>
      <w:tr w:rsidR="00CD2E0E">
        <w:trPr>
          <w:trHeight w:hRule="exact" w:val="1413"/>
        </w:trPr>
        <w:tc>
          <w:tcPr>
            <w:tcW w:w="24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17</w:t>
            </w:r>
          </w:p>
        </w:tc>
        <w:tc>
          <w:tcPr>
            <w:tcW w:w="43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宁远县竹子峰砖厂</w:t>
            </w:r>
          </w:p>
        </w:tc>
        <w:tc>
          <w:tcPr>
            <w:tcW w:w="56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20170971</w:t>
            </w:r>
          </w:p>
          <w:p w:rsidR="00CD2E0E" w:rsidRDefault="003738F9">
            <w:pPr>
              <w:jc w:val="center"/>
              <w:rPr>
                <w:rFonts w:ascii="仿宋" w:eastAsia="仿宋" w:hAnsi="仿宋" w:cs="宋体"/>
                <w:szCs w:val="21"/>
              </w:rPr>
            </w:pPr>
            <w:r>
              <w:rPr>
                <w:rFonts w:ascii="仿宋" w:eastAsia="仿宋" w:hAnsi="仿宋" w:hint="eastAsia"/>
                <w:szCs w:val="21"/>
              </w:rPr>
              <w:t>30145043</w:t>
            </w:r>
          </w:p>
        </w:tc>
        <w:tc>
          <w:tcPr>
            <w:tcW w:w="62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2021/09/06</w:t>
            </w:r>
          </w:p>
        </w:tc>
        <w:tc>
          <w:tcPr>
            <w:tcW w:w="329"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限期退出</w:t>
            </w:r>
          </w:p>
        </w:tc>
        <w:tc>
          <w:tcPr>
            <w:tcW w:w="62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2021/09/06</w:t>
            </w:r>
          </w:p>
        </w:tc>
        <w:tc>
          <w:tcPr>
            <w:tcW w:w="43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0.0185</w:t>
            </w:r>
          </w:p>
        </w:tc>
        <w:tc>
          <w:tcPr>
            <w:tcW w:w="62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119</w:t>
            </w:r>
          </w:p>
        </w:tc>
        <w:tc>
          <w:tcPr>
            <w:tcW w:w="1129"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矿山开采的山体与新田县有权属纠纷。无法平移式开采整个山体。</w:t>
            </w:r>
          </w:p>
        </w:tc>
      </w:tr>
      <w:tr w:rsidR="00CD2E0E">
        <w:trPr>
          <w:trHeight w:hRule="exact" w:val="1413"/>
        </w:trPr>
        <w:tc>
          <w:tcPr>
            <w:tcW w:w="24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18</w:t>
            </w:r>
          </w:p>
        </w:tc>
        <w:tc>
          <w:tcPr>
            <w:tcW w:w="43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宁远县华鑫建材有限公司</w:t>
            </w:r>
          </w:p>
        </w:tc>
        <w:tc>
          <w:tcPr>
            <w:tcW w:w="56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20090671</w:t>
            </w:r>
          </w:p>
          <w:p w:rsidR="00CD2E0E" w:rsidRDefault="003738F9">
            <w:pPr>
              <w:jc w:val="center"/>
              <w:rPr>
                <w:rFonts w:ascii="仿宋" w:eastAsia="仿宋" w:hAnsi="仿宋" w:cs="宋体"/>
                <w:szCs w:val="21"/>
              </w:rPr>
            </w:pPr>
            <w:r>
              <w:rPr>
                <w:rFonts w:ascii="仿宋" w:eastAsia="仿宋" w:hAnsi="仿宋" w:hint="eastAsia"/>
                <w:szCs w:val="21"/>
              </w:rPr>
              <w:t>30034377</w:t>
            </w:r>
          </w:p>
        </w:tc>
        <w:tc>
          <w:tcPr>
            <w:tcW w:w="62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 2020/05/16</w:t>
            </w:r>
          </w:p>
        </w:tc>
        <w:tc>
          <w:tcPr>
            <w:tcW w:w="329"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限期退出</w:t>
            </w:r>
          </w:p>
        </w:tc>
        <w:tc>
          <w:tcPr>
            <w:tcW w:w="62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2020/12/31</w:t>
            </w:r>
          </w:p>
        </w:tc>
        <w:tc>
          <w:tcPr>
            <w:tcW w:w="436" w:type="pct"/>
            <w:shd w:val="clear" w:color="000000" w:fill="FFFFFF"/>
            <w:vAlign w:val="center"/>
          </w:tcPr>
          <w:p w:rsidR="00CD2E0E" w:rsidRDefault="003738F9">
            <w:pPr>
              <w:rPr>
                <w:rFonts w:ascii="仿宋" w:eastAsia="仿宋" w:hAnsi="仿宋" w:cs="宋体"/>
                <w:szCs w:val="21"/>
              </w:rPr>
            </w:pPr>
            <w:r>
              <w:rPr>
                <w:rFonts w:ascii="仿宋" w:eastAsia="仿宋" w:hAnsi="仿宋" w:cs="宋体" w:hint="eastAsia"/>
                <w:szCs w:val="21"/>
              </w:rPr>
              <w:t>0.0289</w:t>
            </w:r>
          </w:p>
        </w:tc>
        <w:tc>
          <w:tcPr>
            <w:tcW w:w="62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112</w:t>
            </w:r>
          </w:p>
        </w:tc>
        <w:tc>
          <w:tcPr>
            <w:tcW w:w="1129"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现有矿界内资源较少。</w:t>
            </w:r>
          </w:p>
        </w:tc>
      </w:tr>
    </w:tbl>
    <w:p w:rsidR="00CD2E0E" w:rsidRDefault="00CD2E0E">
      <w:pPr>
        <w:rPr>
          <w:rFonts w:ascii="仿宋" w:eastAsia="仿宋" w:hAnsi="仿宋"/>
          <w:sz w:val="24"/>
        </w:rPr>
      </w:pPr>
    </w:p>
    <w:p w:rsidR="00CD2E0E" w:rsidRDefault="00CD2E0E">
      <w:pPr>
        <w:spacing w:line="360" w:lineRule="auto"/>
        <w:ind w:firstLineChars="200" w:firstLine="560"/>
        <w:rPr>
          <w:rFonts w:ascii="仿宋" w:eastAsia="仿宋" w:hAnsi="仿宋"/>
          <w:sz w:val="28"/>
          <w:szCs w:val="28"/>
        </w:rPr>
        <w:sectPr w:rsidR="00CD2E0E">
          <w:pgSz w:w="11906" w:h="16838"/>
          <w:pgMar w:top="1440" w:right="1800" w:bottom="1440" w:left="1800" w:header="708" w:footer="708" w:gutter="0"/>
          <w:cols w:space="708"/>
          <w:docGrid w:linePitch="360"/>
        </w:sectPr>
      </w:pPr>
    </w:p>
    <w:p w:rsidR="00CD2E0E" w:rsidRDefault="003738F9">
      <w:pPr>
        <w:rPr>
          <w:rFonts w:ascii="仿宋" w:eastAsia="仿宋" w:hAnsi="仿宋"/>
          <w:sz w:val="24"/>
        </w:rPr>
      </w:pPr>
      <w:r>
        <w:rPr>
          <w:rFonts w:ascii="仿宋" w:eastAsia="仿宋" w:hAnsi="仿宋" w:hint="eastAsia"/>
          <w:sz w:val="24"/>
        </w:rPr>
        <w:lastRenderedPageBreak/>
        <w:t>续上表</w:t>
      </w:r>
    </w:p>
    <w:tbl>
      <w:tblPr>
        <w:tblW w:w="5156" w:type="pct"/>
        <w:tblInd w:w="-261" w:type="dxa"/>
        <w:tblBorders>
          <w:top w:val="single" w:sz="12" w:space="0" w:color="auto"/>
          <w:bottom w:val="single" w:sz="12" w:space="0" w:color="auto"/>
          <w:insideH w:val="single" w:sz="4" w:space="0" w:color="auto"/>
          <w:insideV w:val="single" w:sz="4" w:space="0" w:color="auto"/>
        </w:tblBorders>
        <w:tblCellMar>
          <w:left w:w="23" w:type="dxa"/>
          <w:right w:w="23" w:type="dxa"/>
        </w:tblCellMar>
        <w:tblLook w:val="04A0" w:firstRow="1" w:lastRow="0" w:firstColumn="1" w:lastColumn="0" w:noHBand="0" w:noVBand="1"/>
      </w:tblPr>
      <w:tblGrid>
        <w:gridCol w:w="425"/>
        <w:gridCol w:w="1082"/>
        <w:gridCol w:w="991"/>
        <w:gridCol w:w="1115"/>
        <w:gridCol w:w="641"/>
        <w:gridCol w:w="1278"/>
        <w:gridCol w:w="731"/>
        <w:gridCol w:w="825"/>
        <w:gridCol w:w="1525"/>
      </w:tblGrid>
      <w:tr w:rsidR="00CD2E0E">
        <w:trPr>
          <w:trHeight w:hRule="exact" w:val="1080"/>
          <w:tblHeader/>
        </w:trPr>
        <w:tc>
          <w:tcPr>
            <w:tcW w:w="247"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序号</w:t>
            </w:r>
          </w:p>
        </w:tc>
        <w:tc>
          <w:tcPr>
            <w:tcW w:w="628"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限期退出矿山名称</w:t>
            </w:r>
          </w:p>
        </w:tc>
        <w:tc>
          <w:tcPr>
            <w:tcW w:w="575"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采矿许可证号</w:t>
            </w:r>
          </w:p>
        </w:tc>
        <w:tc>
          <w:tcPr>
            <w:tcW w:w="647"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有效期止</w:t>
            </w:r>
          </w:p>
        </w:tc>
        <w:tc>
          <w:tcPr>
            <w:tcW w:w="37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退出类型</w:t>
            </w:r>
          </w:p>
        </w:tc>
        <w:tc>
          <w:tcPr>
            <w:tcW w:w="74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退出截止</w:t>
            </w:r>
          </w:p>
          <w:p w:rsidR="00CD2E0E" w:rsidRDefault="003738F9">
            <w:pPr>
              <w:jc w:val="center"/>
              <w:rPr>
                <w:rFonts w:ascii="仿宋" w:eastAsia="仿宋" w:hAnsi="仿宋"/>
                <w:szCs w:val="21"/>
              </w:rPr>
            </w:pPr>
            <w:r>
              <w:rPr>
                <w:rFonts w:ascii="仿宋" w:eastAsia="仿宋" w:hAnsi="仿宋" w:hint="eastAsia"/>
                <w:szCs w:val="21"/>
              </w:rPr>
              <w:t>时间</w:t>
            </w:r>
          </w:p>
        </w:tc>
        <w:tc>
          <w:tcPr>
            <w:tcW w:w="42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矿区面积（Km</w:t>
            </w:r>
            <w:r>
              <w:rPr>
                <w:rFonts w:ascii="仿宋" w:eastAsia="仿宋" w:hAnsi="仿宋" w:hint="eastAsia"/>
                <w:szCs w:val="21"/>
                <w:vertAlign w:val="superscript"/>
              </w:rPr>
              <w:t>2</w:t>
            </w:r>
            <w:r>
              <w:rPr>
                <w:rFonts w:ascii="仿宋" w:eastAsia="仿宋" w:hAnsi="仿宋" w:hint="eastAsia"/>
                <w:szCs w:val="21"/>
              </w:rPr>
              <w:t>）</w:t>
            </w:r>
          </w:p>
        </w:tc>
        <w:tc>
          <w:tcPr>
            <w:tcW w:w="479"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保有资源量</w:t>
            </w:r>
          </w:p>
          <w:p w:rsidR="00CD2E0E" w:rsidRDefault="003738F9">
            <w:pPr>
              <w:jc w:val="center"/>
              <w:rPr>
                <w:rFonts w:ascii="仿宋" w:eastAsia="仿宋" w:hAnsi="仿宋"/>
                <w:szCs w:val="21"/>
              </w:rPr>
            </w:pPr>
            <w:r>
              <w:rPr>
                <w:rFonts w:ascii="仿宋" w:eastAsia="仿宋" w:hAnsi="仿宋" w:hint="eastAsia"/>
                <w:szCs w:val="21"/>
              </w:rPr>
              <w:t>（万吨）</w:t>
            </w:r>
          </w:p>
        </w:tc>
        <w:tc>
          <w:tcPr>
            <w:tcW w:w="885"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退出原因</w:t>
            </w:r>
          </w:p>
        </w:tc>
      </w:tr>
      <w:tr w:rsidR="00CD2E0E">
        <w:trPr>
          <w:trHeight w:hRule="exact" w:val="1022"/>
        </w:trPr>
        <w:tc>
          <w:tcPr>
            <w:tcW w:w="247"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19</w:t>
            </w:r>
          </w:p>
        </w:tc>
        <w:tc>
          <w:tcPr>
            <w:tcW w:w="628"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宁远县欧阳彪石场</w:t>
            </w:r>
          </w:p>
        </w:tc>
        <w:tc>
          <w:tcPr>
            <w:tcW w:w="575"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20090871</w:t>
            </w:r>
          </w:p>
          <w:p w:rsidR="00CD2E0E" w:rsidRDefault="003738F9">
            <w:pPr>
              <w:jc w:val="center"/>
              <w:rPr>
                <w:rFonts w:ascii="仿宋" w:eastAsia="仿宋" w:hAnsi="仿宋" w:cs="宋体"/>
                <w:szCs w:val="21"/>
              </w:rPr>
            </w:pPr>
            <w:r>
              <w:rPr>
                <w:rFonts w:ascii="仿宋" w:eastAsia="仿宋" w:hAnsi="仿宋" w:hint="eastAsia"/>
                <w:szCs w:val="21"/>
              </w:rPr>
              <w:t>20038442</w:t>
            </w:r>
          </w:p>
        </w:tc>
        <w:tc>
          <w:tcPr>
            <w:tcW w:w="64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2020/09/04</w:t>
            </w:r>
          </w:p>
        </w:tc>
        <w:tc>
          <w:tcPr>
            <w:tcW w:w="37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限期退出</w:t>
            </w:r>
          </w:p>
        </w:tc>
        <w:tc>
          <w:tcPr>
            <w:tcW w:w="74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2020/12/31</w:t>
            </w:r>
          </w:p>
        </w:tc>
        <w:tc>
          <w:tcPr>
            <w:tcW w:w="42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0.0243</w:t>
            </w:r>
          </w:p>
        </w:tc>
        <w:tc>
          <w:tcPr>
            <w:tcW w:w="479"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59</w:t>
            </w:r>
          </w:p>
        </w:tc>
        <w:tc>
          <w:tcPr>
            <w:tcW w:w="88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界内资源枯竭，周边为公益林，无法扩界</w:t>
            </w:r>
          </w:p>
        </w:tc>
      </w:tr>
      <w:tr w:rsidR="00CD2E0E">
        <w:trPr>
          <w:trHeight w:hRule="exact" w:val="1419"/>
        </w:trPr>
        <w:tc>
          <w:tcPr>
            <w:tcW w:w="247"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20</w:t>
            </w:r>
          </w:p>
        </w:tc>
        <w:tc>
          <w:tcPr>
            <w:tcW w:w="628"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宁远县大田页岩砖厂</w:t>
            </w:r>
          </w:p>
        </w:tc>
        <w:tc>
          <w:tcPr>
            <w:tcW w:w="575"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20100771</w:t>
            </w:r>
          </w:p>
          <w:p w:rsidR="00CD2E0E" w:rsidRDefault="003738F9">
            <w:pPr>
              <w:jc w:val="center"/>
              <w:rPr>
                <w:rFonts w:ascii="仿宋" w:eastAsia="仿宋" w:hAnsi="仿宋" w:cs="宋体"/>
                <w:szCs w:val="21"/>
              </w:rPr>
            </w:pPr>
            <w:r>
              <w:rPr>
                <w:rFonts w:ascii="仿宋" w:eastAsia="仿宋" w:hAnsi="仿宋" w:hint="eastAsia"/>
                <w:szCs w:val="21"/>
              </w:rPr>
              <w:t>30070103</w:t>
            </w:r>
          </w:p>
        </w:tc>
        <w:tc>
          <w:tcPr>
            <w:tcW w:w="64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2020/07/11</w:t>
            </w:r>
          </w:p>
        </w:tc>
        <w:tc>
          <w:tcPr>
            <w:tcW w:w="37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限期退出</w:t>
            </w:r>
          </w:p>
        </w:tc>
        <w:tc>
          <w:tcPr>
            <w:tcW w:w="74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2020/12/31</w:t>
            </w:r>
          </w:p>
        </w:tc>
        <w:tc>
          <w:tcPr>
            <w:tcW w:w="42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0.0367</w:t>
            </w:r>
          </w:p>
        </w:tc>
        <w:tc>
          <w:tcPr>
            <w:tcW w:w="479"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10</w:t>
            </w:r>
          </w:p>
        </w:tc>
        <w:tc>
          <w:tcPr>
            <w:tcW w:w="885"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界内资源枯竭，周边有生态红线，扩储面积近0.01km</w:t>
            </w:r>
            <w:r>
              <w:rPr>
                <w:rFonts w:ascii="仿宋" w:eastAsia="仿宋" w:hAnsi="仿宋" w:hint="eastAsia"/>
                <w:szCs w:val="21"/>
                <w:vertAlign w:val="superscript"/>
              </w:rPr>
              <w:t>2</w:t>
            </w:r>
            <w:r>
              <w:rPr>
                <w:rFonts w:ascii="仿宋" w:eastAsia="仿宋" w:hAnsi="仿宋" w:hint="eastAsia"/>
                <w:szCs w:val="21"/>
              </w:rPr>
              <w:t>，不符合扩界原则</w:t>
            </w:r>
          </w:p>
        </w:tc>
      </w:tr>
      <w:tr w:rsidR="00CD2E0E">
        <w:trPr>
          <w:trHeight w:hRule="exact" w:val="1005"/>
        </w:trPr>
        <w:tc>
          <w:tcPr>
            <w:tcW w:w="247"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21</w:t>
            </w:r>
          </w:p>
        </w:tc>
        <w:tc>
          <w:tcPr>
            <w:tcW w:w="628"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宁远县和兴页岩砖厂</w:t>
            </w:r>
          </w:p>
        </w:tc>
        <w:tc>
          <w:tcPr>
            <w:tcW w:w="575"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2018127</w:t>
            </w:r>
          </w:p>
          <w:p w:rsidR="00CD2E0E" w:rsidRDefault="003738F9">
            <w:pPr>
              <w:jc w:val="center"/>
              <w:rPr>
                <w:rFonts w:ascii="仿宋" w:eastAsia="仿宋" w:hAnsi="仿宋" w:cs="宋体"/>
                <w:szCs w:val="21"/>
              </w:rPr>
            </w:pPr>
            <w:r>
              <w:rPr>
                <w:rFonts w:ascii="仿宋" w:eastAsia="仿宋" w:hAnsi="仿宋" w:hint="eastAsia"/>
                <w:szCs w:val="21"/>
              </w:rPr>
              <w:t>00147156</w:t>
            </w:r>
          </w:p>
        </w:tc>
        <w:tc>
          <w:tcPr>
            <w:tcW w:w="64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2023/12/10</w:t>
            </w:r>
          </w:p>
        </w:tc>
        <w:tc>
          <w:tcPr>
            <w:tcW w:w="37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限期退出</w:t>
            </w:r>
          </w:p>
        </w:tc>
        <w:tc>
          <w:tcPr>
            <w:tcW w:w="74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2023/12/10</w:t>
            </w:r>
          </w:p>
        </w:tc>
        <w:tc>
          <w:tcPr>
            <w:tcW w:w="42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0.0186</w:t>
            </w:r>
          </w:p>
        </w:tc>
        <w:tc>
          <w:tcPr>
            <w:tcW w:w="479"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20</w:t>
            </w:r>
          </w:p>
        </w:tc>
        <w:tc>
          <w:tcPr>
            <w:tcW w:w="88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界内资源枯竭，周边是灰岩带，无法扩界</w:t>
            </w:r>
          </w:p>
        </w:tc>
      </w:tr>
      <w:tr w:rsidR="00CD2E0E">
        <w:trPr>
          <w:trHeight w:hRule="exact" w:val="1207"/>
        </w:trPr>
        <w:tc>
          <w:tcPr>
            <w:tcW w:w="247"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22</w:t>
            </w:r>
          </w:p>
        </w:tc>
        <w:tc>
          <w:tcPr>
            <w:tcW w:w="628"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宁远县新琴石场</w:t>
            </w:r>
          </w:p>
        </w:tc>
        <w:tc>
          <w:tcPr>
            <w:tcW w:w="57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szCs w:val="21"/>
              </w:rPr>
              <w:t>C431126</w:t>
            </w:r>
          </w:p>
          <w:p w:rsidR="00CD2E0E" w:rsidRDefault="003738F9">
            <w:pPr>
              <w:jc w:val="center"/>
              <w:rPr>
                <w:rFonts w:ascii="仿宋" w:eastAsia="仿宋" w:hAnsi="仿宋" w:cs="宋体"/>
                <w:szCs w:val="21"/>
              </w:rPr>
            </w:pPr>
            <w:r>
              <w:rPr>
                <w:rFonts w:ascii="仿宋" w:eastAsia="仿宋" w:hAnsi="仿宋" w:cs="宋体"/>
                <w:szCs w:val="21"/>
              </w:rPr>
              <w:t>20181171</w:t>
            </w:r>
          </w:p>
          <w:p w:rsidR="00CD2E0E" w:rsidRDefault="003738F9">
            <w:pPr>
              <w:jc w:val="center"/>
              <w:rPr>
                <w:rFonts w:ascii="仿宋" w:eastAsia="仿宋" w:hAnsi="仿宋" w:cs="宋体"/>
                <w:szCs w:val="21"/>
              </w:rPr>
            </w:pPr>
            <w:r>
              <w:rPr>
                <w:rFonts w:ascii="仿宋" w:eastAsia="仿宋" w:hAnsi="仿宋" w:cs="宋体"/>
                <w:szCs w:val="21"/>
              </w:rPr>
              <w:t>00147096</w:t>
            </w:r>
          </w:p>
        </w:tc>
        <w:tc>
          <w:tcPr>
            <w:tcW w:w="64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2021/11/28</w:t>
            </w:r>
          </w:p>
        </w:tc>
        <w:tc>
          <w:tcPr>
            <w:tcW w:w="37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限期退出</w:t>
            </w:r>
          </w:p>
        </w:tc>
        <w:tc>
          <w:tcPr>
            <w:tcW w:w="74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2021/11/28</w:t>
            </w:r>
          </w:p>
        </w:tc>
        <w:tc>
          <w:tcPr>
            <w:tcW w:w="42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0.022</w:t>
            </w:r>
          </w:p>
        </w:tc>
        <w:tc>
          <w:tcPr>
            <w:tcW w:w="479"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15</w:t>
            </w:r>
          </w:p>
        </w:tc>
        <w:tc>
          <w:tcPr>
            <w:tcW w:w="885"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界内资源枯竭，西部高速公路过近，周边大部分为公益林</w:t>
            </w:r>
          </w:p>
        </w:tc>
      </w:tr>
      <w:tr w:rsidR="00CD2E0E">
        <w:trPr>
          <w:trHeight w:hRule="exact" w:val="1343"/>
        </w:trPr>
        <w:tc>
          <w:tcPr>
            <w:tcW w:w="247"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23</w:t>
            </w:r>
          </w:p>
        </w:tc>
        <w:tc>
          <w:tcPr>
            <w:tcW w:w="628"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宁远县永晟建材有限公司采石场</w:t>
            </w:r>
          </w:p>
        </w:tc>
        <w:tc>
          <w:tcPr>
            <w:tcW w:w="575"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20100471</w:t>
            </w:r>
          </w:p>
          <w:p w:rsidR="00CD2E0E" w:rsidRDefault="003738F9">
            <w:pPr>
              <w:jc w:val="center"/>
              <w:rPr>
                <w:rFonts w:ascii="仿宋" w:eastAsia="仿宋" w:hAnsi="仿宋" w:cs="宋体"/>
                <w:szCs w:val="21"/>
              </w:rPr>
            </w:pPr>
            <w:r>
              <w:rPr>
                <w:rFonts w:ascii="仿宋" w:eastAsia="仿宋" w:hAnsi="仿宋" w:hint="eastAsia"/>
                <w:szCs w:val="21"/>
              </w:rPr>
              <w:t>20062403</w:t>
            </w:r>
          </w:p>
        </w:tc>
        <w:tc>
          <w:tcPr>
            <w:tcW w:w="64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2020/07/26</w:t>
            </w:r>
          </w:p>
        </w:tc>
        <w:tc>
          <w:tcPr>
            <w:tcW w:w="37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限期退出</w:t>
            </w:r>
          </w:p>
        </w:tc>
        <w:tc>
          <w:tcPr>
            <w:tcW w:w="74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2020/12/31</w:t>
            </w:r>
          </w:p>
        </w:tc>
        <w:tc>
          <w:tcPr>
            <w:tcW w:w="42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0.0348</w:t>
            </w:r>
          </w:p>
        </w:tc>
        <w:tc>
          <w:tcPr>
            <w:tcW w:w="479"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41</w:t>
            </w:r>
          </w:p>
        </w:tc>
        <w:tc>
          <w:tcPr>
            <w:tcW w:w="88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界内资源枯竭。</w:t>
            </w:r>
          </w:p>
          <w:p w:rsidR="00CD2E0E" w:rsidRDefault="003738F9">
            <w:pPr>
              <w:jc w:val="center"/>
              <w:rPr>
                <w:rFonts w:ascii="仿宋" w:eastAsia="仿宋" w:hAnsi="仿宋" w:cs="宋体"/>
                <w:szCs w:val="21"/>
              </w:rPr>
            </w:pPr>
            <w:r>
              <w:rPr>
                <w:rFonts w:ascii="仿宋" w:eastAsia="仿宋" w:hAnsi="仿宋" w:hint="eastAsia"/>
                <w:szCs w:val="21"/>
              </w:rPr>
              <w:t>拟扩界区域位于山坡，区位不隐蔽，不符合扩界原则。</w:t>
            </w:r>
          </w:p>
          <w:p w:rsidR="00CD2E0E" w:rsidRDefault="00CD2E0E">
            <w:pPr>
              <w:jc w:val="center"/>
              <w:rPr>
                <w:rFonts w:ascii="仿宋" w:eastAsia="仿宋" w:hAnsi="仿宋" w:cs="宋体"/>
                <w:szCs w:val="21"/>
              </w:rPr>
            </w:pPr>
          </w:p>
        </w:tc>
      </w:tr>
      <w:tr w:rsidR="00CD2E0E">
        <w:trPr>
          <w:trHeight w:hRule="exact" w:val="989"/>
        </w:trPr>
        <w:tc>
          <w:tcPr>
            <w:tcW w:w="247"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24</w:t>
            </w:r>
          </w:p>
        </w:tc>
        <w:tc>
          <w:tcPr>
            <w:tcW w:w="628"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宁远县昌盛石场</w:t>
            </w:r>
          </w:p>
        </w:tc>
        <w:tc>
          <w:tcPr>
            <w:tcW w:w="575"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20090371</w:t>
            </w:r>
          </w:p>
          <w:p w:rsidR="00CD2E0E" w:rsidRDefault="003738F9">
            <w:pPr>
              <w:jc w:val="center"/>
              <w:rPr>
                <w:rFonts w:ascii="仿宋" w:eastAsia="仿宋" w:hAnsi="仿宋" w:cs="宋体"/>
                <w:szCs w:val="21"/>
              </w:rPr>
            </w:pPr>
            <w:r>
              <w:rPr>
                <w:rFonts w:ascii="仿宋" w:eastAsia="仿宋" w:hAnsi="仿宋" w:hint="eastAsia"/>
                <w:szCs w:val="21"/>
              </w:rPr>
              <w:t>30034012</w:t>
            </w:r>
          </w:p>
        </w:tc>
        <w:tc>
          <w:tcPr>
            <w:tcW w:w="64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2020/12/13</w:t>
            </w:r>
          </w:p>
        </w:tc>
        <w:tc>
          <w:tcPr>
            <w:tcW w:w="37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限期退出</w:t>
            </w:r>
          </w:p>
        </w:tc>
        <w:tc>
          <w:tcPr>
            <w:tcW w:w="74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2020/12/13</w:t>
            </w:r>
          </w:p>
        </w:tc>
        <w:tc>
          <w:tcPr>
            <w:tcW w:w="42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0.0224</w:t>
            </w:r>
          </w:p>
        </w:tc>
        <w:tc>
          <w:tcPr>
            <w:tcW w:w="479"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20</w:t>
            </w:r>
          </w:p>
        </w:tc>
        <w:tc>
          <w:tcPr>
            <w:tcW w:w="88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现有矿权位于山坡，无法平移式开采整个山体。</w:t>
            </w:r>
          </w:p>
        </w:tc>
      </w:tr>
      <w:tr w:rsidR="00CD2E0E">
        <w:trPr>
          <w:trHeight w:hRule="exact" w:val="1030"/>
        </w:trPr>
        <w:tc>
          <w:tcPr>
            <w:tcW w:w="247"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25</w:t>
            </w:r>
          </w:p>
        </w:tc>
        <w:tc>
          <w:tcPr>
            <w:tcW w:w="628"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宁远县大潘家石场</w:t>
            </w:r>
          </w:p>
        </w:tc>
        <w:tc>
          <w:tcPr>
            <w:tcW w:w="575"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20101171</w:t>
            </w:r>
          </w:p>
          <w:p w:rsidR="00CD2E0E" w:rsidRDefault="003738F9">
            <w:pPr>
              <w:jc w:val="center"/>
              <w:rPr>
                <w:rFonts w:ascii="仿宋" w:eastAsia="仿宋" w:hAnsi="仿宋" w:cs="宋体"/>
                <w:szCs w:val="21"/>
              </w:rPr>
            </w:pPr>
            <w:r>
              <w:rPr>
                <w:rFonts w:ascii="仿宋" w:eastAsia="仿宋" w:hAnsi="仿宋" w:hint="eastAsia"/>
                <w:szCs w:val="21"/>
              </w:rPr>
              <w:t>30108663</w:t>
            </w:r>
          </w:p>
        </w:tc>
        <w:tc>
          <w:tcPr>
            <w:tcW w:w="64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2020/06/14</w:t>
            </w:r>
          </w:p>
        </w:tc>
        <w:tc>
          <w:tcPr>
            <w:tcW w:w="37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限期退出</w:t>
            </w:r>
          </w:p>
        </w:tc>
        <w:tc>
          <w:tcPr>
            <w:tcW w:w="74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2020/12/31</w:t>
            </w:r>
          </w:p>
        </w:tc>
        <w:tc>
          <w:tcPr>
            <w:tcW w:w="42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0.0225</w:t>
            </w:r>
          </w:p>
        </w:tc>
        <w:tc>
          <w:tcPr>
            <w:tcW w:w="479"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94</w:t>
            </w:r>
          </w:p>
        </w:tc>
        <w:tc>
          <w:tcPr>
            <w:tcW w:w="88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现有矿界内资源较少。</w:t>
            </w:r>
          </w:p>
        </w:tc>
      </w:tr>
      <w:tr w:rsidR="00CD2E0E">
        <w:trPr>
          <w:trHeight w:hRule="exact" w:val="1048"/>
        </w:trPr>
        <w:tc>
          <w:tcPr>
            <w:tcW w:w="247"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26</w:t>
            </w:r>
          </w:p>
        </w:tc>
        <w:tc>
          <w:tcPr>
            <w:tcW w:w="628"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宁远县富源石场</w:t>
            </w:r>
          </w:p>
        </w:tc>
        <w:tc>
          <w:tcPr>
            <w:tcW w:w="575"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20180172</w:t>
            </w:r>
          </w:p>
          <w:p w:rsidR="00CD2E0E" w:rsidRDefault="003738F9">
            <w:pPr>
              <w:jc w:val="center"/>
              <w:rPr>
                <w:rFonts w:ascii="仿宋" w:eastAsia="仿宋" w:hAnsi="仿宋"/>
                <w:szCs w:val="21"/>
              </w:rPr>
            </w:pPr>
            <w:r>
              <w:rPr>
                <w:rFonts w:ascii="仿宋" w:eastAsia="仿宋" w:hAnsi="仿宋" w:hint="eastAsia"/>
                <w:szCs w:val="21"/>
              </w:rPr>
              <w:t>30145762</w:t>
            </w:r>
          </w:p>
        </w:tc>
        <w:tc>
          <w:tcPr>
            <w:tcW w:w="647"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 xml:space="preserve"> 2021/01/29</w:t>
            </w:r>
          </w:p>
        </w:tc>
        <w:tc>
          <w:tcPr>
            <w:tcW w:w="37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限期退出</w:t>
            </w:r>
          </w:p>
        </w:tc>
        <w:tc>
          <w:tcPr>
            <w:tcW w:w="74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2021/01/29</w:t>
            </w:r>
          </w:p>
        </w:tc>
        <w:tc>
          <w:tcPr>
            <w:tcW w:w="42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0.0137</w:t>
            </w:r>
          </w:p>
        </w:tc>
        <w:tc>
          <w:tcPr>
            <w:tcW w:w="479"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80</w:t>
            </w:r>
          </w:p>
        </w:tc>
        <w:tc>
          <w:tcPr>
            <w:tcW w:w="88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拟扩界区域有生态红线，不符合扩界原则。</w:t>
            </w:r>
          </w:p>
        </w:tc>
      </w:tr>
      <w:tr w:rsidR="00CD2E0E">
        <w:trPr>
          <w:trHeight w:hRule="exact" w:val="1333"/>
        </w:trPr>
        <w:tc>
          <w:tcPr>
            <w:tcW w:w="247"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27</w:t>
            </w:r>
          </w:p>
        </w:tc>
        <w:tc>
          <w:tcPr>
            <w:tcW w:w="628"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宁远县永昌建材有限公司</w:t>
            </w:r>
          </w:p>
        </w:tc>
        <w:tc>
          <w:tcPr>
            <w:tcW w:w="575"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20090271</w:t>
            </w:r>
          </w:p>
          <w:p w:rsidR="00CD2E0E" w:rsidRDefault="003738F9">
            <w:pPr>
              <w:jc w:val="center"/>
              <w:rPr>
                <w:rFonts w:ascii="仿宋" w:eastAsia="仿宋" w:hAnsi="仿宋"/>
                <w:szCs w:val="21"/>
              </w:rPr>
            </w:pPr>
            <w:r>
              <w:rPr>
                <w:rFonts w:ascii="仿宋" w:eastAsia="仿宋" w:hAnsi="仿宋" w:hint="eastAsia"/>
                <w:szCs w:val="21"/>
              </w:rPr>
              <w:t>20033556</w:t>
            </w:r>
          </w:p>
        </w:tc>
        <w:tc>
          <w:tcPr>
            <w:tcW w:w="647"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 xml:space="preserve"> 2021/03/23</w:t>
            </w:r>
          </w:p>
        </w:tc>
        <w:tc>
          <w:tcPr>
            <w:tcW w:w="37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限期退出</w:t>
            </w:r>
          </w:p>
        </w:tc>
        <w:tc>
          <w:tcPr>
            <w:tcW w:w="74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2021/03/23</w:t>
            </w:r>
          </w:p>
        </w:tc>
        <w:tc>
          <w:tcPr>
            <w:tcW w:w="42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0.0233</w:t>
            </w:r>
          </w:p>
        </w:tc>
        <w:tc>
          <w:tcPr>
            <w:tcW w:w="479"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40</w:t>
            </w:r>
          </w:p>
        </w:tc>
        <w:tc>
          <w:tcPr>
            <w:tcW w:w="885"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现有矿界内资源较少。</w:t>
            </w:r>
          </w:p>
        </w:tc>
      </w:tr>
      <w:tr w:rsidR="00CD2E0E">
        <w:trPr>
          <w:trHeight w:hRule="exact" w:val="994"/>
        </w:trPr>
        <w:tc>
          <w:tcPr>
            <w:tcW w:w="247"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28</w:t>
            </w:r>
          </w:p>
        </w:tc>
        <w:tc>
          <w:tcPr>
            <w:tcW w:w="628"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宁远县鲤溪红页岩环保砖厂</w:t>
            </w:r>
          </w:p>
        </w:tc>
        <w:tc>
          <w:tcPr>
            <w:tcW w:w="575"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200912712</w:t>
            </w:r>
          </w:p>
          <w:p w:rsidR="00CD2E0E" w:rsidRDefault="003738F9">
            <w:pPr>
              <w:jc w:val="center"/>
              <w:rPr>
                <w:rFonts w:ascii="仿宋" w:eastAsia="仿宋" w:hAnsi="仿宋"/>
                <w:szCs w:val="21"/>
              </w:rPr>
            </w:pPr>
            <w:r>
              <w:rPr>
                <w:rFonts w:ascii="仿宋" w:eastAsia="仿宋" w:hAnsi="仿宋" w:hint="eastAsia"/>
                <w:szCs w:val="21"/>
              </w:rPr>
              <w:t>0049716</w:t>
            </w:r>
          </w:p>
        </w:tc>
        <w:tc>
          <w:tcPr>
            <w:tcW w:w="647"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 xml:space="preserve"> 2020/07/26</w:t>
            </w:r>
          </w:p>
        </w:tc>
        <w:tc>
          <w:tcPr>
            <w:tcW w:w="37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限期退出</w:t>
            </w:r>
          </w:p>
        </w:tc>
        <w:tc>
          <w:tcPr>
            <w:tcW w:w="74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2020/12/31</w:t>
            </w:r>
          </w:p>
        </w:tc>
        <w:tc>
          <w:tcPr>
            <w:tcW w:w="42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0.0246</w:t>
            </w:r>
          </w:p>
        </w:tc>
        <w:tc>
          <w:tcPr>
            <w:tcW w:w="479"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145</w:t>
            </w:r>
          </w:p>
        </w:tc>
        <w:tc>
          <w:tcPr>
            <w:tcW w:w="885"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现有矿界内资源较少。</w:t>
            </w:r>
          </w:p>
        </w:tc>
      </w:tr>
      <w:tr w:rsidR="00CD2E0E">
        <w:trPr>
          <w:trHeight w:hRule="exact" w:val="1123"/>
        </w:trPr>
        <w:tc>
          <w:tcPr>
            <w:tcW w:w="247"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29</w:t>
            </w:r>
          </w:p>
        </w:tc>
        <w:tc>
          <w:tcPr>
            <w:tcW w:w="628"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宁远县鸿发石场</w:t>
            </w:r>
          </w:p>
        </w:tc>
        <w:tc>
          <w:tcPr>
            <w:tcW w:w="575"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20090771</w:t>
            </w:r>
          </w:p>
          <w:p w:rsidR="00CD2E0E" w:rsidRDefault="003738F9">
            <w:pPr>
              <w:jc w:val="center"/>
              <w:rPr>
                <w:rFonts w:ascii="仿宋" w:eastAsia="仿宋" w:hAnsi="仿宋"/>
                <w:szCs w:val="21"/>
              </w:rPr>
            </w:pPr>
            <w:r>
              <w:rPr>
                <w:rFonts w:ascii="仿宋" w:eastAsia="仿宋" w:hAnsi="仿宋" w:hint="eastAsia"/>
                <w:szCs w:val="21"/>
              </w:rPr>
              <w:t>30041428</w:t>
            </w:r>
          </w:p>
        </w:tc>
        <w:tc>
          <w:tcPr>
            <w:tcW w:w="647"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 xml:space="preserve"> 2020/09/15</w:t>
            </w:r>
          </w:p>
        </w:tc>
        <w:tc>
          <w:tcPr>
            <w:tcW w:w="37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限期退出</w:t>
            </w:r>
          </w:p>
        </w:tc>
        <w:tc>
          <w:tcPr>
            <w:tcW w:w="74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2020/12/31</w:t>
            </w:r>
          </w:p>
        </w:tc>
        <w:tc>
          <w:tcPr>
            <w:tcW w:w="42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0.0235</w:t>
            </w:r>
          </w:p>
        </w:tc>
        <w:tc>
          <w:tcPr>
            <w:tcW w:w="479"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38</w:t>
            </w:r>
          </w:p>
        </w:tc>
        <w:tc>
          <w:tcPr>
            <w:tcW w:w="885"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现有矿界内资源较少。</w:t>
            </w:r>
          </w:p>
        </w:tc>
      </w:tr>
    </w:tbl>
    <w:p w:rsidR="00CD2E0E" w:rsidRDefault="00CD2E0E">
      <w:pPr>
        <w:rPr>
          <w:rFonts w:ascii="仿宋" w:eastAsia="仿宋" w:hAnsi="仿宋"/>
          <w:sz w:val="24"/>
        </w:rPr>
        <w:sectPr w:rsidR="00CD2E0E">
          <w:pgSz w:w="11906" w:h="16838"/>
          <w:pgMar w:top="1440" w:right="1800" w:bottom="1440" w:left="1800" w:header="708" w:footer="708" w:gutter="0"/>
          <w:cols w:space="708"/>
          <w:docGrid w:linePitch="360"/>
        </w:sectPr>
      </w:pPr>
    </w:p>
    <w:p w:rsidR="00CD2E0E" w:rsidRDefault="003738F9">
      <w:pPr>
        <w:rPr>
          <w:rFonts w:ascii="仿宋" w:eastAsia="仿宋" w:hAnsi="仿宋"/>
          <w:sz w:val="24"/>
        </w:rPr>
      </w:pPr>
      <w:r>
        <w:rPr>
          <w:rFonts w:ascii="仿宋" w:eastAsia="仿宋" w:hAnsi="仿宋" w:hint="eastAsia"/>
          <w:sz w:val="24"/>
        </w:rPr>
        <w:lastRenderedPageBreak/>
        <w:t>续上表</w:t>
      </w:r>
    </w:p>
    <w:tbl>
      <w:tblPr>
        <w:tblW w:w="5262" w:type="pct"/>
        <w:tblInd w:w="-261" w:type="dxa"/>
        <w:tblBorders>
          <w:top w:val="single" w:sz="12" w:space="0" w:color="auto"/>
          <w:bottom w:val="single" w:sz="12" w:space="0" w:color="auto"/>
          <w:insideH w:val="single" w:sz="4" w:space="0" w:color="auto"/>
          <w:insideV w:val="single" w:sz="4" w:space="0" w:color="auto"/>
        </w:tblBorders>
        <w:tblLayout w:type="fixed"/>
        <w:tblCellMar>
          <w:left w:w="23" w:type="dxa"/>
          <w:right w:w="23" w:type="dxa"/>
        </w:tblCellMar>
        <w:tblLook w:val="04A0" w:firstRow="1" w:lastRow="0" w:firstColumn="1" w:lastColumn="0" w:noHBand="0" w:noVBand="1"/>
      </w:tblPr>
      <w:tblGrid>
        <w:gridCol w:w="425"/>
        <w:gridCol w:w="1085"/>
        <w:gridCol w:w="990"/>
        <w:gridCol w:w="1115"/>
        <w:gridCol w:w="640"/>
        <w:gridCol w:w="1280"/>
        <w:gridCol w:w="846"/>
        <w:gridCol w:w="990"/>
        <w:gridCol w:w="1419"/>
      </w:tblGrid>
      <w:tr w:rsidR="00CD2E0E">
        <w:trPr>
          <w:trHeight w:hRule="exact" w:val="1080"/>
          <w:tblHeader/>
        </w:trPr>
        <w:tc>
          <w:tcPr>
            <w:tcW w:w="24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序号</w:t>
            </w:r>
          </w:p>
        </w:tc>
        <w:tc>
          <w:tcPr>
            <w:tcW w:w="617"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限期退出矿山名称</w:t>
            </w:r>
          </w:p>
        </w:tc>
        <w:tc>
          <w:tcPr>
            <w:tcW w:w="563"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采矿许可证号</w:t>
            </w:r>
          </w:p>
        </w:tc>
        <w:tc>
          <w:tcPr>
            <w:tcW w:w="63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有效期止</w:t>
            </w:r>
          </w:p>
        </w:tc>
        <w:tc>
          <w:tcPr>
            <w:tcW w:w="36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退出类型</w:t>
            </w:r>
          </w:p>
        </w:tc>
        <w:tc>
          <w:tcPr>
            <w:tcW w:w="728"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退出截止</w:t>
            </w:r>
          </w:p>
          <w:p w:rsidR="00CD2E0E" w:rsidRDefault="003738F9">
            <w:pPr>
              <w:jc w:val="center"/>
              <w:rPr>
                <w:rFonts w:ascii="仿宋" w:eastAsia="仿宋" w:hAnsi="仿宋"/>
                <w:szCs w:val="21"/>
              </w:rPr>
            </w:pPr>
            <w:r>
              <w:rPr>
                <w:rFonts w:ascii="仿宋" w:eastAsia="仿宋" w:hAnsi="仿宋" w:hint="eastAsia"/>
                <w:szCs w:val="21"/>
              </w:rPr>
              <w:t>时间</w:t>
            </w:r>
          </w:p>
        </w:tc>
        <w:tc>
          <w:tcPr>
            <w:tcW w:w="481"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矿区面积（Km</w:t>
            </w:r>
            <w:r>
              <w:rPr>
                <w:rFonts w:ascii="仿宋" w:eastAsia="仿宋" w:hAnsi="仿宋" w:hint="eastAsia"/>
                <w:szCs w:val="21"/>
                <w:vertAlign w:val="superscript"/>
              </w:rPr>
              <w:t>2</w:t>
            </w:r>
            <w:r>
              <w:rPr>
                <w:rFonts w:ascii="仿宋" w:eastAsia="仿宋" w:hAnsi="仿宋" w:hint="eastAsia"/>
                <w:szCs w:val="21"/>
              </w:rPr>
              <w:t>）</w:t>
            </w:r>
          </w:p>
        </w:tc>
        <w:tc>
          <w:tcPr>
            <w:tcW w:w="563"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保有资源量（万吨）</w:t>
            </w:r>
          </w:p>
        </w:tc>
        <w:tc>
          <w:tcPr>
            <w:tcW w:w="807"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退出原因</w:t>
            </w:r>
          </w:p>
        </w:tc>
      </w:tr>
      <w:tr w:rsidR="00CD2E0E">
        <w:trPr>
          <w:trHeight w:hRule="exact" w:val="1164"/>
        </w:trPr>
        <w:tc>
          <w:tcPr>
            <w:tcW w:w="24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30</w:t>
            </w:r>
          </w:p>
        </w:tc>
        <w:tc>
          <w:tcPr>
            <w:tcW w:w="61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宁远县祥峰页岩砖厂</w:t>
            </w:r>
          </w:p>
        </w:tc>
        <w:tc>
          <w:tcPr>
            <w:tcW w:w="563"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C431126</w:t>
            </w:r>
          </w:p>
          <w:p w:rsidR="00CD2E0E" w:rsidRDefault="003738F9">
            <w:pPr>
              <w:jc w:val="center"/>
              <w:rPr>
                <w:rFonts w:ascii="仿宋" w:eastAsia="仿宋" w:hAnsi="仿宋" w:cs="宋体"/>
                <w:szCs w:val="21"/>
              </w:rPr>
            </w:pPr>
            <w:r>
              <w:rPr>
                <w:rFonts w:ascii="仿宋" w:eastAsia="仿宋" w:hAnsi="仿宋" w:cs="宋体" w:hint="eastAsia"/>
                <w:szCs w:val="21"/>
              </w:rPr>
              <w:t>20090971</w:t>
            </w:r>
          </w:p>
          <w:p w:rsidR="00CD2E0E" w:rsidRDefault="003738F9">
            <w:pPr>
              <w:jc w:val="center"/>
              <w:rPr>
                <w:rFonts w:ascii="仿宋" w:eastAsia="仿宋" w:hAnsi="仿宋" w:cs="宋体"/>
                <w:szCs w:val="21"/>
              </w:rPr>
            </w:pPr>
            <w:r>
              <w:rPr>
                <w:rFonts w:ascii="仿宋" w:eastAsia="仿宋" w:hAnsi="仿宋" w:cs="宋体" w:hint="eastAsia"/>
                <w:szCs w:val="21"/>
              </w:rPr>
              <w:t>30037928</w:t>
            </w:r>
          </w:p>
        </w:tc>
        <w:tc>
          <w:tcPr>
            <w:tcW w:w="63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2020/05/28</w:t>
            </w:r>
          </w:p>
        </w:tc>
        <w:tc>
          <w:tcPr>
            <w:tcW w:w="36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限期退出</w:t>
            </w:r>
          </w:p>
        </w:tc>
        <w:tc>
          <w:tcPr>
            <w:tcW w:w="728"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2020/12/31</w:t>
            </w:r>
          </w:p>
        </w:tc>
        <w:tc>
          <w:tcPr>
            <w:tcW w:w="481"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0.0245</w:t>
            </w:r>
          </w:p>
        </w:tc>
        <w:tc>
          <w:tcPr>
            <w:tcW w:w="563"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6</w:t>
            </w:r>
          </w:p>
        </w:tc>
        <w:tc>
          <w:tcPr>
            <w:tcW w:w="807"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现有矿界内资源较少。</w:t>
            </w:r>
          </w:p>
        </w:tc>
      </w:tr>
      <w:tr w:rsidR="00CD2E0E">
        <w:trPr>
          <w:trHeight w:hRule="exact" w:val="1273"/>
        </w:trPr>
        <w:tc>
          <w:tcPr>
            <w:tcW w:w="24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31</w:t>
            </w:r>
          </w:p>
        </w:tc>
        <w:tc>
          <w:tcPr>
            <w:tcW w:w="61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宁远县太平镇田螺砠鸿兴环保砖厂</w:t>
            </w:r>
          </w:p>
        </w:tc>
        <w:tc>
          <w:tcPr>
            <w:tcW w:w="563"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C431126</w:t>
            </w:r>
          </w:p>
          <w:p w:rsidR="00CD2E0E" w:rsidRDefault="003738F9">
            <w:pPr>
              <w:jc w:val="center"/>
              <w:rPr>
                <w:rFonts w:ascii="仿宋" w:eastAsia="仿宋" w:hAnsi="仿宋" w:cs="宋体"/>
                <w:szCs w:val="21"/>
              </w:rPr>
            </w:pPr>
            <w:r>
              <w:rPr>
                <w:rFonts w:ascii="仿宋" w:eastAsia="仿宋" w:hAnsi="仿宋" w:cs="宋体" w:hint="eastAsia"/>
                <w:szCs w:val="21"/>
              </w:rPr>
              <w:t>20180171</w:t>
            </w:r>
          </w:p>
          <w:p w:rsidR="00CD2E0E" w:rsidRDefault="003738F9">
            <w:pPr>
              <w:jc w:val="center"/>
              <w:rPr>
                <w:rFonts w:ascii="仿宋" w:eastAsia="仿宋" w:hAnsi="仿宋" w:cs="宋体"/>
                <w:szCs w:val="21"/>
              </w:rPr>
            </w:pPr>
            <w:r>
              <w:rPr>
                <w:rFonts w:ascii="仿宋" w:eastAsia="仿宋" w:hAnsi="仿宋" w:cs="宋体" w:hint="eastAsia"/>
                <w:szCs w:val="21"/>
              </w:rPr>
              <w:t>30145779</w:t>
            </w:r>
          </w:p>
        </w:tc>
        <w:tc>
          <w:tcPr>
            <w:tcW w:w="63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2022/01/29</w:t>
            </w:r>
          </w:p>
        </w:tc>
        <w:tc>
          <w:tcPr>
            <w:tcW w:w="36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限期退出</w:t>
            </w:r>
          </w:p>
        </w:tc>
        <w:tc>
          <w:tcPr>
            <w:tcW w:w="728"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2022/01/29</w:t>
            </w:r>
          </w:p>
        </w:tc>
        <w:tc>
          <w:tcPr>
            <w:tcW w:w="481"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0.0158</w:t>
            </w:r>
          </w:p>
        </w:tc>
        <w:tc>
          <w:tcPr>
            <w:tcW w:w="563"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66</w:t>
            </w:r>
          </w:p>
        </w:tc>
        <w:tc>
          <w:tcPr>
            <w:tcW w:w="807"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周边为郴州地界，无法扩界</w:t>
            </w:r>
          </w:p>
        </w:tc>
      </w:tr>
      <w:tr w:rsidR="00CD2E0E">
        <w:trPr>
          <w:trHeight w:hRule="exact" w:val="1135"/>
        </w:trPr>
        <w:tc>
          <w:tcPr>
            <w:tcW w:w="24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32</w:t>
            </w:r>
          </w:p>
        </w:tc>
        <w:tc>
          <w:tcPr>
            <w:tcW w:w="61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宁远县永兴石场</w:t>
            </w:r>
          </w:p>
        </w:tc>
        <w:tc>
          <w:tcPr>
            <w:tcW w:w="563"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C431126</w:t>
            </w:r>
          </w:p>
          <w:p w:rsidR="00CD2E0E" w:rsidRDefault="003738F9">
            <w:pPr>
              <w:jc w:val="center"/>
              <w:rPr>
                <w:rFonts w:ascii="仿宋" w:eastAsia="仿宋" w:hAnsi="仿宋" w:cs="宋体"/>
                <w:szCs w:val="21"/>
              </w:rPr>
            </w:pPr>
            <w:r>
              <w:rPr>
                <w:rFonts w:ascii="仿宋" w:eastAsia="仿宋" w:hAnsi="仿宋" w:cs="宋体" w:hint="eastAsia"/>
                <w:szCs w:val="21"/>
              </w:rPr>
              <w:t>20090271</w:t>
            </w:r>
          </w:p>
          <w:p w:rsidR="00CD2E0E" w:rsidRDefault="003738F9">
            <w:pPr>
              <w:jc w:val="center"/>
              <w:rPr>
                <w:rFonts w:ascii="仿宋" w:eastAsia="仿宋" w:hAnsi="仿宋" w:cs="宋体"/>
                <w:szCs w:val="21"/>
              </w:rPr>
            </w:pPr>
            <w:r>
              <w:rPr>
                <w:rFonts w:ascii="仿宋" w:eastAsia="仿宋" w:hAnsi="仿宋" w:cs="宋体" w:hint="eastAsia"/>
                <w:szCs w:val="21"/>
              </w:rPr>
              <w:t>30033396</w:t>
            </w:r>
          </w:p>
        </w:tc>
        <w:tc>
          <w:tcPr>
            <w:tcW w:w="63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2021/01/05</w:t>
            </w:r>
          </w:p>
        </w:tc>
        <w:tc>
          <w:tcPr>
            <w:tcW w:w="36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限期退出</w:t>
            </w:r>
          </w:p>
        </w:tc>
        <w:tc>
          <w:tcPr>
            <w:tcW w:w="728"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2021/01/05</w:t>
            </w:r>
          </w:p>
        </w:tc>
        <w:tc>
          <w:tcPr>
            <w:tcW w:w="481"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0.0228</w:t>
            </w:r>
          </w:p>
        </w:tc>
        <w:tc>
          <w:tcPr>
            <w:tcW w:w="563"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7</w:t>
            </w:r>
          </w:p>
        </w:tc>
        <w:tc>
          <w:tcPr>
            <w:tcW w:w="807"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现有矿界内资源较少。</w:t>
            </w:r>
          </w:p>
        </w:tc>
      </w:tr>
      <w:tr w:rsidR="00CD2E0E">
        <w:trPr>
          <w:trHeight w:hRule="exact" w:val="1130"/>
        </w:trPr>
        <w:tc>
          <w:tcPr>
            <w:tcW w:w="24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33</w:t>
            </w:r>
          </w:p>
        </w:tc>
        <w:tc>
          <w:tcPr>
            <w:tcW w:w="61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宁远县吉运石场</w:t>
            </w:r>
          </w:p>
        </w:tc>
        <w:tc>
          <w:tcPr>
            <w:tcW w:w="563"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C431126</w:t>
            </w:r>
          </w:p>
          <w:p w:rsidR="00CD2E0E" w:rsidRDefault="003738F9">
            <w:pPr>
              <w:jc w:val="center"/>
              <w:rPr>
                <w:rFonts w:ascii="仿宋" w:eastAsia="仿宋" w:hAnsi="仿宋" w:cs="宋体"/>
                <w:szCs w:val="21"/>
              </w:rPr>
            </w:pPr>
            <w:r>
              <w:rPr>
                <w:rFonts w:ascii="仿宋" w:eastAsia="仿宋" w:hAnsi="仿宋" w:cs="宋体" w:hint="eastAsia"/>
                <w:szCs w:val="21"/>
              </w:rPr>
              <w:t>20090571</w:t>
            </w:r>
          </w:p>
          <w:p w:rsidR="00CD2E0E" w:rsidRDefault="003738F9">
            <w:pPr>
              <w:jc w:val="center"/>
              <w:rPr>
                <w:rFonts w:ascii="仿宋" w:eastAsia="仿宋" w:hAnsi="仿宋" w:cs="宋体"/>
                <w:szCs w:val="21"/>
              </w:rPr>
            </w:pPr>
            <w:r>
              <w:rPr>
                <w:rFonts w:ascii="仿宋" w:eastAsia="仿宋" w:hAnsi="仿宋" w:cs="宋体" w:hint="eastAsia"/>
                <w:szCs w:val="21"/>
              </w:rPr>
              <w:t>30033748</w:t>
            </w:r>
          </w:p>
        </w:tc>
        <w:tc>
          <w:tcPr>
            <w:tcW w:w="63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2022/01/14</w:t>
            </w:r>
          </w:p>
        </w:tc>
        <w:tc>
          <w:tcPr>
            <w:tcW w:w="36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限期退出</w:t>
            </w:r>
          </w:p>
        </w:tc>
        <w:tc>
          <w:tcPr>
            <w:tcW w:w="728"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2022/01/14</w:t>
            </w:r>
          </w:p>
        </w:tc>
        <w:tc>
          <w:tcPr>
            <w:tcW w:w="481"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0.0491</w:t>
            </w:r>
          </w:p>
        </w:tc>
        <w:tc>
          <w:tcPr>
            <w:tcW w:w="563"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99</w:t>
            </w:r>
          </w:p>
        </w:tc>
        <w:tc>
          <w:tcPr>
            <w:tcW w:w="807" w:type="pct"/>
            <w:shd w:val="clear" w:color="000000" w:fill="FFFFFF"/>
            <w:vAlign w:val="center"/>
          </w:tcPr>
          <w:p w:rsidR="00CD2E0E" w:rsidRDefault="003738F9">
            <w:pPr>
              <w:rPr>
                <w:rFonts w:ascii="仿宋" w:eastAsia="仿宋" w:hAnsi="仿宋" w:cs="宋体"/>
                <w:szCs w:val="21"/>
              </w:rPr>
            </w:pPr>
            <w:r>
              <w:rPr>
                <w:rFonts w:ascii="仿宋" w:eastAsia="仿宋" w:hAnsi="仿宋" w:hint="eastAsia"/>
                <w:szCs w:val="21"/>
              </w:rPr>
              <w:t>现有矿界内资源较少。</w:t>
            </w:r>
          </w:p>
        </w:tc>
      </w:tr>
      <w:tr w:rsidR="00CD2E0E">
        <w:trPr>
          <w:trHeight w:hRule="exact" w:val="1403"/>
        </w:trPr>
        <w:tc>
          <w:tcPr>
            <w:tcW w:w="24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34</w:t>
            </w:r>
          </w:p>
        </w:tc>
        <w:tc>
          <w:tcPr>
            <w:tcW w:w="61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宁远县舜陵镇冲古里石场</w:t>
            </w:r>
          </w:p>
        </w:tc>
        <w:tc>
          <w:tcPr>
            <w:tcW w:w="563"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C431126</w:t>
            </w:r>
          </w:p>
          <w:p w:rsidR="00CD2E0E" w:rsidRDefault="003738F9">
            <w:pPr>
              <w:jc w:val="center"/>
              <w:rPr>
                <w:rFonts w:ascii="仿宋" w:eastAsia="仿宋" w:hAnsi="仿宋" w:cs="宋体"/>
                <w:szCs w:val="21"/>
              </w:rPr>
            </w:pPr>
            <w:r>
              <w:rPr>
                <w:rFonts w:ascii="仿宋" w:eastAsia="仿宋" w:hAnsi="仿宋" w:cs="宋体" w:hint="eastAsia"/>
                <w:szCs w:val="21"/>
              </w:rPr>
              <w:t>20090671</w:t>
            </w:r>
          </w:p>
          <w:p w:rsidR="00CD2E0E" w:rsidRDefault="003738F9">
            <w:pPr>
              <w:jc w:val="center"/>
              <w:rPr>
                <w:rFonts w:ascii="仿宋" w:eastAsia="仿宋" w:hAnsi="仿宋" w:cs="宋体"/>
                <w:szCs w:val="21"/>
              </w:rPr>
            </w:pPr>
            <w:r>
              <w:rPr>
                <w:rFonts w:ascii="仿宋" w:eastAsia="仿宋" w:hAnsi="仿宋" w:cs="宋体" w:hint="eastAsia"/>
                <w:szCs w:val="21"/>
              </w:rPr>
              <w:t>30035063</w:t>
            </w:r>
          </w:p>
        </w:tc>
        <w:tc>
          <w:tcPr>
            <w:tcW w:w="63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2020/04/27</w:t>
            </w:r>
          </w:p>
        </w:tc>
        <w:tc>
          <w:tcPr>
            <w:tcW w:w="36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限期退出</w:t>
            </w:r>
          </w:p>
        </w:tc>
        <w:tc>
          <w:tcPr>
            <w:tcW w:w="728"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2020/12/31</w:t>
            </w:r>
          </w:p>
        </w:tc>
        <w:tc>
          <w:tcPr>
            <w:tcW w:w="481"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0.0283</w:t>
            </w:r>
          </w:p>
        </w:tc>
        <w:tc>
          <w:tcPr>
            <w:tcW w:w="563"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30</w:t>
            </w:r>
          </w:p>
        </w:tc>
        <w:tc>
          <w:tcPr>
            <w:tcW w:w="807"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现有矿界内资源较少，无法平移式开采整个山体。</w:t>
            </w:r>
          </w:p>
        </w:tc>
      </w:tr>
      <w:tr w:rsidR="00CD2E0E">
        <w:trPr>
          <w:trHeight w:hRule="exact" w:val="1123"/>
        </w:trPr>
        <w:tc>
          <w:tcPr>
            <w:tcW w:w="24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35</w:t>
            </w:r>
          </w:p>
        </w:tc>
        <w:tc>
          <w:tcPr>
            <w:tcW w:w="61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宁远县永鑫建材有限责任公司</w:t>
            </w:r>
          </w:p>
        </w:tc>
        <w:tc>
          <w:tcPr>
            <w:tcW w:w="563"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C431126</w:t>
            </w:r>
          </w:p>
          <w:p w:rsidR="00CD2E0E" w:rsidRDefault="003738F9">
            <w:pPr>
              <w:jc w:val="center"/>
              <w:rPr>
                <w:rFonts w:ascii="仿宋" w:eastAsia="仿宋" w:hAnsi="仿宋" w:cs="宋体"/>
                <w:szCs w:val="21"/>
              </w:rPr>
            </w:pPr>
            <w:r>
              <w:rPr>
                <w:rFonts w:ascii="仿宋" w:eastAsia="仿宋" w:hAnsi="仿宋" w:cs="宋体" w:hint="eastAsia"/>
                <w:szCs w:val="21"/>
              </w:rPr>
              <w:t>20100471</w:t>
            </w:r>
          </w:p>
          <w:p w:rsidR="00CD2E0E" w:rsidRDefault="003738F9">
            <w:pPr>
              <w:jc w:val="center"/>
              <w:rPr>
                <w:rFonts w:ascii="仿宋" w:eastAsia="仿宋" w:hAnsi="仿宋" w:cs="宋体"/>
                <w:szCs w:val="21"/>
              </w:rPr>
            </w:pPr>
            <w:r>
              <w:rPr>
                <w:rFonts w:ascii="仿宋" w:eastAsia="仿宋" w:hAnsi="仿宋" w:cs="宋体" w:hint="eastAsia"/>
                <w:szCs w:val="21"/>
              </w:rPr>
              <w:t>20060159</w:t>
            </w:r>
          </w:p>
        </w:tc>
        <w:tc>
          <w:tcPr>
            <w:tcW w:w="63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2020/07/04</w:t>
            </w:r>
          </w:p>
        </w:tc>
        <w:tc>
          <w:tcPr>
            <w:tcW w:w="36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限期退出</w:t>
            </w:r>
          </w:p>
        </w:tc>
        <w:tc>
          <w:tcPr>
            <w:tcW w:w="728"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2020/12/31</w:t>
            </w:r>
          </w:p>
        </w:tc>
        <w:tc>
          <w:tcPr>
            <w:tcW w:w="481"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0.0168</w:t>
            </w:r>
          </w:p>
        </w:tc>
        <w:tc>
          <w:tcPr>
            <w:tcW w:w="563"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16</w:t>
            </w:r>
          </w:p>
        </w:tc>
        <w:tc>
          <w:tcPr>
            <w:tcW w:w="807"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现有矿权位于山坡，无法平移式开采整个山体。</w:t>
            </w:r>
          </w:p>
        </w:tc>
      </w:tr>
      <w:tr w:rsidR="00CD2E0E">
        <w:trPr>
          <w:trHeight w:hRule="exact" w:val="1123"/>
        </w:trPr>
        <w:tc>
          <w:tcPr>
            <w:tcW w:w="24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36</w:t>
            </w:r>
          </w:p>
        </w:tc>
        <w:tc>
          <w:tcPr>
            <w:tcW w:w="61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宁远县西洞建材有限公司</w:t>
            </w:r>
          </w:p>
        </w:tc>
        <w:tc>
          <w:tcPr>
            <w:tcW w:w="563"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C431126</w:t>
            </w:r>
          </w:p>
          <w:p w:rsidR="00CD2E0E" w:rsidRDefault="003738F9">
            <w:pPr>
              <w:jc w:val="center"/>
              <w:rPr>
                <w:rFonts w:ascii="仿宋" w:eastAsia="仿宋" w:hAnsi="仿宋" w:cs="宋体"/>
                <w:szCs w:val="21"/>
              </w:rPr>
            </w:pPr>
            <w:r>
              <w:rPr>
                <w:rFonts w:ascii="仿宋" w:eastAsia="仿宋" w:hAnsi="仿宋" w:cs="宋体" w:hint="eastAsia"/>
                <w:szCs w:val="21"/>
              </w:rPr>
              <w:t>2018127</w:t>
            </w:r>
          </w:p>
          <w:p w:rsidR="00CD2E0E" w:rsidRDefault="003738F9">
            <w:pPr>
              <w:jc w:val="center"/>
              <w:rPr>
                <w:rFonts w:ascii="仿宋" w:eastAsia="仿宋" w:hAnsi="仿宋" w:cs="宋体"/>
                <w:szCs w:val="21"/>
              </w:rPr>
            </w:pPr>
            <w:r>
              <w:rPr>
                <w:rFonts w:ascii="仿宋" w:eastAsia="仿宋" w:hAnsi="仿宋" w:cs="宋体" w:hint="eastAsia"/>
                <w:szCs w:val="21"/>
              </w:rPr>
              <w:t>100147321</w:t>
            </w:r>
          </w:p>
        </w:tc>
        <w:tc>
          <w:tcPr>
            <w:tcW w:w="63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2021/12/27</w:t>
            </w:r>
          </w:p>
        </w:tc>
        <w:tc>
          <w:tcPr>
            <w:tcW w:w="36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限期退出</w:t>
            </w:r>
          </w:p>
        </w:tc>
        <w:tc>
          <w:tcPr>
            <w:tcW w:w="728"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2021/12/27</w:t>
            </w:r>
          </w:p>
        </w:tc>
        <w:tc>
          <w:tcPr>
            <w:tcW w:w="481"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0.0196</w:t>
            </w:r>
          </w:p>
        </w:tc>
        <w:tc>
          <w:tcPr>
            <w:tcW w:w="563"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99</w:t>
            </w:r>
          </w:p>
        </w:tc>
        <w:tc>
          <w:tcPr>
            <w:tcW w:w="80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现有矿权位于山坡，无法平移式开采整个山体。</w:t>
            </w:r>
          </w:p>
        </w:tc>
      </w:tr>
      <w:tr w:rsidR="00CD2E0E">
        <w:trPr>
          <w:trHeight w:hRule="exact" w:val="1123"/>
        </w:trPr>
        <w:tc>
          <w:tcPr>
            <w:tcW w:w="24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37</w:t>
            </w:r>
          </w:p>
        </w:tc>
        <w:tc>
          <w:tcPr>
            <w:tcW w:w="61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宁远县祥福砖厂</w:t>
            </w:r>
          </w:p>
        </w:tc>
        <w:tc>
          <w:tcPr>
            <w:tcW w:w="563"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C431126</w:t>
            </w:r>
          </w:p>
          <w:p w:rsidR="00CD2E0E" w:rsidRDefault="003738F9">
            <w:pPr>
              <w:jc w:val="center"/>
              <w:rPr>
                <w:rFonts w:ascii="仿宋" w:eastAsia="仿宋" w:hAnsi="仿宋" w:cs="宋体"/>
                <w:szCs w:val="21"/>
              </w:rPr>
            </w:pPr>
            <w:r>
              <w:rPr>
                <w:rFonts w:ascii="仿宋" w:eastAsia="仿宋" w:hAnsi="仿宋" w:cs="宋体" w:hint="eastAsia"/>
                <w:szCs w:val="21"/>
              </w:rPr>
              <w:t>20090971</w:t>
            </w:r>
          </w:p>
          <w:p w:rsidR="00CD2E0E" w:rsidRDefault="003738F9">
            <w:pPr>
              <w:jc w:val="center"/>
              <w:rPr>
                <w:rFonts w:ascii="仿宋" w:eastAsia="仿宋" w:hAnsi="仿宋" w:cs="宋体"/>
                <w:szCs w:val="21"/>
              </w:rPr>
            </w:pPr>
            <w:r>
              <w:rPr>
                <w:rFonts w:ascii="仿宋" w:eastAsia="仿宋" w:hAnsi="仿宋" w:cs="宋体" w:hint="eastAsia"/>
                <w:szCs w:val="21"/>
              </w:rPr>
              <w:t>30037928</w:t>
            </w:r>
          </w:p>
        </w:tc>
        <w:tc>
          <w:tcPr>
            <w:tcW w:w="63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2020/05/28</w:t>
            </w:r>
          </w:p>
        </w:tc>
        <w:tc>
          <w:tcPr>
            <w:tcW w:w="36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限期退出</w:t>
            </w:r>
          </w:p>
        </w:tc>
        <w:tc>
          <w:tcPr>
            <w:tcW w:w="728"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2020/12/31</w:t>
            </w:r>
          </w:p>
        </w:tc>
        <w:tc>
          <w:tcPr>
            <w:tcW w:w="481"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0.034</w:t>
            </w:r>
          </w:p>
        </w:tc>
        <w:tc>
          <w:tcPr>
            <w:tcW w:w="563"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15</w:t>
            </w:r>
          </w:p>
        </w:tc>
        <w:tc>
          <w:tcPr>
            <w:tcW w:w="80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资源枯竭，拟扩界区域位于山坡，不符合扩界原则。</w:t>
            </w:r>
          </w:p>
          <w:p w:rsidR="00CD2E0E" w:rsidRDefault="00CD2E0E">
            <w:pPr>
              <w:jc w:val="center"/>
              <w:rPr>
                <w:rFonts w:ascii="仿宋" w:eastAsia="仿宋" w:hAnsi="仿宋"/>
                <w:szCs w:val="21"/>
              </w:rPr>
            </w:pPr>
          </w:p>
        </w:tc>
      </w:tr>
      <w:tr w:rsidR="00CD2E0E">
        <w:trPr>
          <w:trHeight w:hRule="exact" w:val="1293"/>
        </w:trPr>
        <w:tc>
          <w:tcPr>
            <w:tcW w:w="24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38</w:t>
            </w:r>
          </w:p>
        </w:tc>
        <w:tc>
          <w:tcPr>
            <w:tcW w:w="61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宁远县冷水镇锡海百竹山页岩环保砖厂</w:t>
            </w:r>
          </w:p>
        </w:tc>
        <w:tc>
          <w:tcPr>
            <w:tcW w:w="563"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C431126</w:t>
            </w:r>
          </w:p>
          <w:p w:rsidR="00CD2E0E" w:rsidRDefault="003738F9">
            <w:pPr>
              <w:jc w:val="center"/>
              <w:rPr>
                <w:rFonts w:ascii="仿宋" w:eastAsia="仿宋" w:hAnsi="仿宋" w:cs="宋体"/>
                <w:szCs w:val="21"/>
              </w:rPr>
            </w:pPr>
            <w:r>
              <w:rPr>
                <w:rFonts w:ascii="仿宋" w:eastAsia="仿宋" w:hAnsi="仿宋" w:cs="宋体" w:hint="eastAsia"/>
                <w:szCs w:val="21"/>
              </w:rPr>
              <w:t>20090771</w:t>
            </w:r>
          </w:p>
          <w:p w:rsidR="00CD2E0E" w:rsidRDefault="003738F9">
            <w:pPr>
              <w:jc w:val="center"/>
              <w:rPr>
                <w:rFonts w:ascii="仿宋" w:eastAsia="仿宋" w:hAnsi="仿宋" w:cs="宋体"/>
                <w:szCs w:val="21"/>
              </w:rPr>
            </w:pPr>
            <w:r>
              <w:rPr>
                <w:rFonts w:ascii="仿宋" w:eastAsia="仿宋" w:hAnsi="仿宋" w:cs="宋体" w:hint="eastAsia"/>
                <w:szCs w:val="21"/>
              </w:rPr>
              <w:t>30034275</w:t>
            </w:r>
          </w:p>
        </w:tc>
        <w:tc>
          <w:tcPr>
            <w:tcW w:w="63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2022/07/12</w:t>
            </w:r>
          </w:p>
        </w:tc>
        <w:tc>
          <w:tcPr>
            <w:tcW w:w="36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限期退出</w:t>
            </w:r>
          </w:p>
        </w:tc>
        <w:tc>
          <w:tcPr>
            <w:tcW w:w="728"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2022/07/12</w:t>
            </w:r>
          </w:p>
        </w:tc>
        <w:tc>
          <w:tcPr>
            <w:tcW w:w="481"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0.0165</w:t>
            </w:r>
          </w:p>
        </w:tc>
        <w:tc>
          <w:tcPr>
            <w:tcW w:w="563"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3</w:t>
            </w:r>
          </w:p>
        </w:tc>
        <w:tc>
          <w:tcPr>
            <w:tcW w:w="807"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现有矿界内资源较少。</w:t>
            </w:r>
          </w:p>
        </w:tc>
      </w:tr>
      <w:tr w:rsidR="00CD2E0E">
        <w:trPr>
          <w:trHeight w:hRule="exact" w:val="1123"/>
        </w:trPr>
        <w:tc>
          <w:tcPr>
            <w:tcW w:w="242"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39</w:t>
            </w:r>
          </w:p>
        </w:tc>
        <w:tc>
          <w:tcPr>
            <w:tcW w:w="61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宁远县冷水镇桐子山石场</w:t>
            </w:r>
          </w:p>
        </w:tc>
        <w:tc>
          <w:tcPr>
            <w:tcW w:w="563"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C431126</w:t>
            </w:r>
          </w:p>
          <w:p w:rsidR="00CD2E0E" w:rsidRDefault="003738F9">
            <w:pPr>
              <w:jc w:val="center"/>
              <w:rPr>
                <w:rFonts w:ascii="仿宋" w:eastAsia="仿宋" w:hAnsi="仿宋" w:cs="宋体"/>
                <w:szCs w:val="21"/>
              </w:rPr>
            </w:pPr>
            <w:r>
              <w:rPr>
                <w:rFonts w:ascii="仿宋" w:eastAsia="仿宋" w:hAnsi="仿宋" w:cs="宋体" w:hint="eastAsia"/>
                <w:szCs w:val="21"/>
              </w:rPr>
              <w:t>20090771</w:t>
            </w:r>
          </w:p>
          <w:p w:rsidR="00CD2E0E" w:rsidRDefault="003738F9">
            <w:pPr>
              <w:jc w:val="center"/>
              <w:rPr>
                <w:rFonts w:ascii="仿宋" w:eastAsia="仿宋" w:hAnsi="仿宋" w:cs="宋体"/>
                <w:szCs w:val="21"/>
              </w:rPr>
            </w:pPr>
            <w:r>
              <w:rPr>
                <w:rFonts w:ascii="仿宋" w:eastAsia="仿宋" w:hAnsi="仿宋" w:cs="宋体" w:hint="eastAsia"/>
                <w:szCs w:val="21"/>
              </w:rPr>
              <w:t>30035053</w:t>
            </w:r>
          </w:p>
        </w:tc>
        <w:tc>
          <w:tcPr>
            <w:tcW w:w="63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2020/05/10</w:t>
            </w:r>
          </w:p>
        </w:tc>
        <w:tc>
          <w:tcPr>
            <w:tcW w:w="364"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限期退出</w:t>
            </w:r>
          </w:p>
        </w:tc>
        <w:tc>
          <w:tcPr>
            <w:tcW w:w="728"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2020/12/31</w:t>
            </w:r>
          </w:p>
        </w:tc>
        <w:tc>
          <w:tcPr>
            <w:tcW w:w="481"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0.0127</w:t>
            </w:r>
          </w:p>
        </w:tc>
        <w:tc>
          <w:tcPr>
            <w:tcW w:w="563"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cs="宋体" w:hint="eastAsia"/>
                <w:szCs w:val="21"/>
              </w:rPr>
              <w:t>30</w:t>
            </w:r>
          </w:p>
        </w:tc>
        <w:tc>
          <w:tcPr>
            <w:tcW w:w="807" w:type="pct"/>
            <w:shd w:val="clear" w:color="000000" w:fill="FFFFFF"/>
            <w:vAlign w:val="center"/>
          </w:tcPr>
          <w:p w:rsidR="00CD2E0E" w:rsidRDefault="003738F9">
            <w:pPr>
              <w:rPr>
                <w:rFonts w:ascii="仿宋" w:eastAsia="仿宋" w:hAnsi="仿宋"/>
                <w:szCs w:val="21"/>
              </w:rPr>
            </w:pPr>
            <w:r>
              <w:rPr>
                <w:rFonts w:ascii="仿宋" w:eastAsia="仿宋" w:hAnsi="仿宋" w:hint="eastAsia"/>
                <w:szCs w:val="21"/>
              </w:rPr>
              <w:t>扩界区域与生态红线重叠。</w:t>
            </w:r>
          </w:p>
        </w:tc>
      </w:tr>
    </w:tbl>
    <w:p w:rsidR="00CD2E0E" w:rsidRDefault="00CD2E0E">
      <w:pPr>
        <w:rPr>
          <w:rFonts w:ascii="仿宋" w:eastAsia="仿宋" w:hAnsi="仿宋"/>
          <w:sz w:val="24"/>
        </w:rPr>
      </w:pPr>
    </w:p>
    <w:p w:rsidR="00CD2E0E" w:rsidRDefault="00CD2E0E">
      <w:pPr>
        <w:rPr>
          <w:rFonts w:ascii="仿宋" w:eastAsia="仿宋" w:hAnsi="仿宋"/>
          <w:sz w:val="24"/>
        </w:rPr>
        <w:sectPr w:rsidR="00CD2E0E">
          <w:pgSz w:w="11906" w:h="16838"/>
          <w:pgMar w:top="1440" w:right="1800" w:bottom="1440" w:left="1800" w:header="708" w:footer="708" w:gutter="0"/>
          <w:cols w:space="708"/>
          <w:docGrid w:linePitch="360"/>
        </w:sectPr>
      </w:pPr>
    </w:p>
    <w:p w:rsidR="00CD2E0E" w:rsidRDefault="003738F9">
      <w:pPr>
        <w:pStyle w:val="3"/>
        <w:spacing w:before="0" w:after="0" w:line="360" w:lineRule="auto"/>
        <w:rPr>
          <w:rFonts w:ascii="仿宋" w:hAnsi="仿宋"/>
          <w:szCs w:val="30"/>
        </w:rPr>
      </w:pPr>
      <w:r>
        <w:rPr>
          <w:rFonts w:ascii="仿宋" w:hAnsi="仿宋" w:hint="eastAsia"/>
          <w:szCs w:val="30"/>
        </w:rPr>
        <w:lastRenderedPageBreak/>
        <w:t>（七）关闭退出矿山</w:t>
      </w:r>
    </w:p>
    <w:p w:rsidR="00CD2E0E" w:rsidRDefault="003738F9">
      <w:pPr>
        <w:spacing w:line="600" w:lineRule="exact"/>
        <w:ind w:firstLineChars="200" w:firstLine="560"/>
        <w:rPr>
          <w:rFonts w:ascii="仿宋" w:eastAsia="仿宋" w:hAnsi="仿宋"/>
          <w:sz w:val="28"/>
          <w:szCs w:val="28"/>
        </w:rPr>
      </w:pPr>
      <w:r>
        <w:rPr>
          <w:rFonts w:ascii="仿宋" w:eastAsia="仿宋" w:hAnsi="仿宋"/>
          <w:sz w:val="28"/>
          <w:szCs w:val="28"/>
        </w:rPr>
        <w:t>对于非法开采矿山，坚决予以取缔；对生态环境保护不达标、不具备安全生产条件或不符合建材产品技术标准的矿山，责令停产限期整顿</w:t>
      </w:r>
      <w:r>
        <w:rPr>
          <w:rFonts w:ascii="仿宋" w:eastAsia="仿宋" w:hAnsi="仿宋" w:hint="eastAsia"/>
          <w:sz w:val="28"/>
          <w:szCs w:val="28"/>
        </w:rPr>
        <w:t>，</w:t>
      </w:r>
      <w:r>
        <w:rPr>
          <w:rFonts w:ascii="仿宋" w:eastAsia="仿宋" w:hAnsi="仿宋"/>
          <w:sz w:val="28"/>
          <w:szCs w:val="28"/>
        </w:rPr>
        <w:t>整顿仍达不到要求的，依法予以关闭</w:t>
      </w:r>
      <w:r>
        <w:rPr>
          <w:rFonts w:ascii="仿宋" w:eastAsia="仿宋" w:hAnsi="仿宋" w:hint="eastAsia"/>
          <w:sz w:val="28"/>
          <w:szCs w:val="28"/>
        </w:rPr>
        <w:t>；对采矿权证到期，资源条件有限，达不到保留要求，直接关闭</w:t>
      </w:r>
      <w:r>
        <w:rPr>
          <w:rFonts w:ascii="仿宋" w:eastAsia="仿宋" w:hAnsi="仿宋"/>
          <w:sz w:val="28"/>
          <w:szCs w:val="28"/>
        </w:rPr>
        <w:t>。对符合以上关闭条件的矿山，由自然资源、生态环境、应急管理等部门按职责分别提出关闭名单，由县级人民政府依法作出关闭决定。</w:t>
      </w:r>
      <w:r>
        <w:rPr>
          <w:rFonts w:ascii="仿宋" w:eastAsia="仿宋" w:hAnsi="仿宋" w:hint="eastAsia"/>
          <w:sz w:val="28"/>
          <w:szCs w:val="28"/>
        </w:rPr>
        <w:t>同时，所有关闭退出矿山在退出之前必须完成生态环境修复工作。宁远县拟规划直接关闭退出矿山17家（见专栏九）。</w:t>
      </w:r>
    </w:p>
    <w:tbl>
      <w:tblPr>
        <w:tblW w:w="5662" w:type="pct"/>
        <w:jc w:val="center"/>
        <w:tblBorders>
          <w:top w:val="single" w:sz="12" w:space="0" w:color="auto"/>
          <w:bottom w:val="single" w:sz="12" w:space="0" w:color="auto"/>
          <w:insideH w:val="single" w:sz="4" w:space="0" w:color="auto"/>
          <w:insideV w:val="single" w:sz="4" w:space="0" w:color="auto"/>
        </w:tblBorders>
        <w:tblCellMar>
          <w:left w:w="23" w:type="dxa"/>
          <w:right w:w="23" w:type="dxa"/>
        </w:tblCellMar>
        <w:tblLook w:val="04A0" w:firstRow="1" w:lastRow="0" w:firstColumn="1" w:lastColumn="0" w:noHBand="0" w:noVBand="1"/>
      </w:tblPr>
      <w:tblGrid>
        <w:gridCol w:w="626"/>
        <w:gridCol w:w="1424"/>
        <w:gridCol w:w="1135"/>
        <w:gridCol w:w="1283"/>
        <w:gridCol w:w="997"/>
        <w:gridCol w:w="1203"/>
        <w:gridCol w:w="2790"/>
      </w:tblGrid>
      <w:tr w:rsidR="00CD2E0E">
        <w:trPr>
          <w:trHeight w:hRule="exact" w:val="671"/>
          <w:tblHeader/>
          <w:jc w:val="center"/>
        </w:trPr>
        <w:tc>
          <w:tcPr>
            <w:tcW w:w="5000" w:type="pct"/>
            <w:gridSpan w:val="7"/>
            <w:shd w:val="clear" w:color="000000" w:fill="FFFFFF"/>
            <w:vAlign w:val="center"/>
          </w:tcPr>
          <w:p w:rsidR="00CD2E0E" w:rsidRDefault="003738F9">
            <w:pPr>
              <w:spacing w:afterLines="20" w:after="48"/>
              <w:ind w:firstLineChars="200" w:firstLine="482"/>
              <w:jc w:val="center"/>
              <w:rPr>
                <w:rFonts w:ascii="仿宋" w:eastAsia="仿宋" w:hAnsi="仿宋"/>
                <w:b/>
                <w:sz w:val="24"/>
              </w:rPr>
            </w:pPr>
            <w:r>
              <w:rPr>
                <w:rFonts w:ascii="仿宋" w:eastAsia="仿宋" w:hAnsi="仿宋" w:hint="eastAsia"/>
                <w:b/>
                <w:sz w:val="24"/>
              </w:rPr>
              <w:t>专栏九       宁远县砂石土矿直接关闭退出矿山一览表</w:t>
            </w:r>
          </w:p>
        </w:tc>
      </w:tr>
      <w:tr w:rsidR="00CD2E0E">
        <w:trPr>
          <w:trHeight w:hRule="exact" w:val="916"/>
          <w:tblHeader/>
          <w:jc w:val="center"/>
        </w:trPr>
        <w:tc>
          <w:tcPr>
            <w:tcW w:w="331"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序号</w:t>
            </w:r>
          </w:p>
        </w:tc>
        <w:tc>
          <w:tcPr>
            <w:tcW w:w="753"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退出矿山名称</w:t>
            </w:r>
          </w:p>
        </w:tc>
        <w:tc>
          <w:tcPr>
            <w:tcW w:w="60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采矿许可证号</w:t>
            </w:r>
          </w:p>
        </w:tc>
        <w:tc>
          <w:tcPr>
            <w:tcW w:w="678"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有效期止</w:t>
            </w:r>
          </w:p>
        </w:tc>
        <w:tc>
          <w:tcPr>
            <w:tcW w:w="527"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退出类型</w:t>
            </w:r>
          </w:p>
        </w:tc>
        <w:tc>
          <w:tcPr>
            <w:tcW w:w="636"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退出截时间</w:t>
            </w:r>
          </w:p>
        </w:tc>
        <w:tc>
          <w:tcPr>
            <w:tcW w:w="1475"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备注</w:t>
            </w:r>
          </w:p>
        </w:tc>
      </w:tr>
      <w:tr w:rsidR="00CD2E0E">
        <w:trPr>
          <w:trHeight w:hRule="exact" w:val="829"/>
          <w:jc w:val="center"/>
        </w:trPr>
        <w:tc>
          <w:tcPr>
            <w:tcW w:w="331" w:type="pct"/>
            <w:shd w:val="clear" w:color="000000" w:fill="FFFFFF"/>
            <w:vAlign w:val="center"/>
          </w:tcPr>
          <w:p w:rsidR="00CD2E0E" w:rsidRDefault="003738F9">
            <w:pPr>
              <w:jc w:val="center"/>
              <w:rPr>
                <w:rFonts w:ascii="仿宋" w:eastAsia="仿宋" w:hAnsi="仿宋"/>
                <w:szCs w:val="21"/>
              </w:rPr>
            </w:pPr>
            <w:r>
              <w:rPr>
                <w:rFonts w:ascii="仿宋" w:eastAsia="仿宋" w:hAnsi="仿宋"/>
                <w:szCs w:val="21"/>
              </w:rPr>
              <w:t>1</w:t>
            </w:r>
          </w:p>
        </w:tc>
        <w:tc>
          <w:tcPr>
            <w:tcW w:w="753"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宁远县平源建材厂</w:t>
            </w:r>
          </w:p>
        </w:tc>
        <w:tc>
          <w:tcPr>
            <w:tcW w:w="60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201001713</w:t>
            </w:r>
          </w:p>
          <w:p w:rsidR="00CD2E0E" w:rsidRDefault="003738F9">
            <w:pPr>
              <w:jc w:val="center"/>
              <w:rPr>
                <w:rFonts w:ascii="仿宋" w:eastAsia="仿宋" w:hAnsi="仿宋" w:cs="宋体"/>
                <w:szCs w:val="21"/>
              </w:rPr>
            </w:pPr>
            <w:r>
              <w:rPr>
                <w:rFonts w:ascii="仿宋" w:eastAsia="仿宋" w:hAnsi="仿宋" w:hint="eastAsia"/>
                <w:szCs w:val="21"/>
              </w:rPr>
              <w:t>0054041</w:t>
            </w:r>
          </w:p>
        </w:tc>
        <w:tc>
          <w:tcPr>
            <w:tcW w:w="678"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2019/10/24</w:t>
            </w:r>
          </w:p>
        </w:tc>
        <w:tc>
          <w:tcPr>
            <w:tcW w:w="52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直接关闭</w:t>
            </w:r>
          </w:p>
        </w:tc>
        <w:tc>
          <w:tcPr>
            <w:tcW w:w="63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 2019/12/31</w:t>
            </w:r>
          </w:p>
        </w:tc>
        <w:tc>
          <w:tcPr>
            <w:tcW w:w="147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到期，周边有生态红线，无法扩界</w:t>
            </w:r>
          </w:p>
        </w:tc>
      </w:tr>
      <w:tr w:rsidR="00CD2E0E">
        <w:trPr>
          <w:trHeight w:hRule="exact" w:val="922"/>
          <w:jc w:val="center"/>
        </w:trPr>
        <w:tc>
          <w:tcPr>
            <w:tcW w:w="331" w:type="pct"/>
            <w:shd w:val="clear" w:color="000000" w:fill="FFFFFF"/>
            <w:vAlign w:val="center"/>
          </w:tcPr>
          <w:p w:rsidR="00CD2E0E" w:rsidRDefault="003738F9">
            <w:pPr>
              <w:jc w:val="center"/>
              <w:rPr>
                <w:rFonts w:ascii="仿宋" w:eastAsia="仿宋" w:hAnsi="仿宋"/>
                <w:szCs w:val="21"/>
              </w:rPr>
            </w:pPr>
            <w:r>
              <w:rPr>
                <w:rFonts w:ascii="仿宋" w:eastAsia="仿宋" w:hAnsi="仿宋"/>
                <w:szCs w:val="21"/>
              </w:rPr>
              <w:t>2</w:t>
            </w:r>
          </w:p>
        </w:tc>
        <w:tc>
          <w:tcPr>
            <w:tcW w:w="753"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宁远县柏度建材厂</w:t>
            </w:r>
          </w:p>
        </w:tc>
        <w:tc>
          <w:tcPr>
            <w:tcW w:w="60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20100871</w:t>
            </w:r>
          </w:p>
          <w:p w:rsidR="00CD2E0E" w:rsidRDefault="003738F9">
            <w:pPr>
              <w:jc w:val="center"/>
              <w:rPr>
                <w:rFonts w:ascii="仿宋" w:eastAsia="仿宋" w:hAnsi="仿宋" w:cs="宋体"/>
                <w:szCs w:val="21"/>
              </w:rPr>
            </w:pPr>
            <w:r>
              <w:rPr>
                <w:rFonts w:ascii="仿宋" w:eastAsia="仿宋" w:hAnsi="仿宋" w:hint="eastAsia"/>
                <w:szCs w:val="21"/>
              </w:rPr>
              <w:t>30073615</w:t>
            </w:r>
          </w:p>
        </w:tc>
        <w:tc>
          <w:tcPr>
            <w:tcW w:w="678"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2018/07/04</w:t>
            </w:r>
          </w:p>
        </w:tc>
        <w:tc>
          <w:tcPr>
            <w:tcW w:w="52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直接关闭</w:t>
            </w:r>
          </w:p>
        </w:tc>
        <w:tc>
          <w:tcPr>
            <w:tcW w:w="63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 2018/12/31</w:t>
            </w:r>
          </w:p>
        </w:tc>
        <w:tc>
          <w:tcPr>
            <w:tcW w:w="147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原采矿许可证已过期，拟扩界区域位于山坡，不符合扩界原则。</w:t>
            </w:r>
          </w:p>
        </w:tc>
      </w:tr>
      <w:tr w:rsidR="00CD2E0E">
        <w:trPr>
          <w:trHeight w:hRule="exact" w:val="873"/>
          <w:jc w:val="center"/>
        </w:trPr>
        <w:tc>
          <w:tcPr>
            <w:tcW w:w="331" w:type="pct"/>
            <w:shd w:val="clear" w:color="000000" w:fill="FFFFFF"/>
            <w:vAlign w:val="center"/>
          </w:tcPr>
          <w:p w:rsidR="00CD2E0E" w:rsidRDefault="003738F9">
            <w:pPr>
              <w:jc w:val="center"/>
              <w:rPr>
                <w:rFonts w:ascii="仿宋" w:eastAsia="仿宋" w:hAnsi="仿宋"/>
                <w:szCs w:val="21"/>
              </w:rPr>
            </w:pPr>
            <w:r>
              <w:rPr>
                <w:rFonts w:ascii="仿宋" w:eastAsia="仿宋" w:hAnsi="仿宋"/>
                <w:szCs w:val="21"/>
              </w:rPr>
              <w:t>3</w:t>
            </w:r>
          </w:p>
        </w:tc>
        <w:tc>
          <w:tcPr>
            <w:tcW w:w="753"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宁远县虎眼砠石场</w:t>
            </w:r>
          </w:p>
        </w:tc>
        <w:tc>
          <w:tcPr>
            <w:tcW w:w="60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200909713</w:t>
            </w:r>
          </w:p>
          <w:p w:rsidR="00CD2E0E" w:rsidRDefault="003738F9">
            <w:pPr>
              <w:jc w:val="center"/>
              <w:rPr>
                <w:rFonts w:ascii="仿宋" w:eastAsia="仿宋" w:hAnsi="仿宋" w:cs="宋体"/>
                <w:szCs w:val="21"/>
              </w:rPr>
            </w:pPr>
            <w:r>
              <w:rPr>
                <w:rFonts w:ascii="仿宋" w:eastAsia="仿宋" w:hAnsi="仿宋" w:hint="eastAsia"/>
                <w:szCs w:val="21"/>
              </w:rPr>
              <w:t>0038582</w:t>
            </w:r>
          </w:p>
        </w:tc>
        <w:tc>
          <w:tcPr>
            <w:tcW w:w="678"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2018/07/28</w:t>
            </w:r>
          </w:p>
        </w:tc>
        <w:tc>
          <w:tcPr>
            <w:tcW w:w="52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直接关闭</w:t>
            </w:r>
          </w:p>
        </w:tc>
        <w:tc>
          <w:tcPr>
            <w:tcW w:w="63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 2018/12/31</w:t>
            </w:r>
          </w:p>
        </w:tc>
        <w:tc>
          <w:tcPr>
            <w:tcW w:w="147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现场生产机械设备已全部拆除，采矿许可证已过期。</w:t>
            </w:r>
          </w:p>
        </w:tc>
      </w:tr>
      <w:tr w:rsidR="00CD2E0E">
        <w:trPr>
          <w:trHeight w:hRule="exact" w:val="873"/>
          <w:jc w:val="center"/>
        </w:trPr>
        <w:tc>
          <w:tcPr>
            <w:tcW w:w="331"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4</w:t>
            </w:r>
          </w:p>
        </w:tc>
        <w:tc>
          <w:tcPr>
            <w:tcW w:w="753"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宁远县兴华石场</w:t>
            </w:r>
          </w:p>
        </w:tc>
        <w:tc>
          <w:tcPr>
            <w:tcW w:w="60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200903713</w:t>
            </w:r>
          </w:p>
          <w:p w:rsidR="00CD2E0E" w:rsidRDefault="003738F9">
            <w:pPr>
              <w:jc w:val="center"/>
              <w:rPr>
                <w:rFonts w:ascii="仿宋" w:eastAsia="仿宋" w:hAnsi="仿宋" w:cs="宋体"/>
                <w:szCs w:val="21"/>
              </w:rPr>
            </w:pPr>
            <w:r>
              <w:rPr>
                <w:rFonts w:ascii="仿宋" w:eastAsia="仿宋" w:hAnsi="仿宋" w:hint="eastAsia"/>
                <w:szCs w:val="21"/>
              </w:rPr>
              <w:t>0033557</w:t>
            </w:r>
          </w:p>
        </w:tc>
        <w:tc>
          <w:tcPr>
            <w:tcW w:w="678"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2017/07/01</w:t>
            </w:r>
          </w:p>
        </w:tc>
        <w:tc>
          <w:tcPr>
            <w:tcW w:w="52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直接关闭</w:t>
            </w:r>
          </w:p>
        </w:tc>
        <w:tc>
          <w:tcPr>
            <w:tcW w:w="63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 2018/12/31</w:t>
            </w:r>
          </w:p>
        </w:tc>
        <w:tc>
          <w:tcPr>
            <w:tcW w:w="147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矿山采矿许可证已过期，现场生产设备已全部拆除。</w:t>
            </w:r>
          </w:p>
        </w:tc>
      </w:tr>
      <w:tr w:rsidR="00CD2E0E">
        <w:trPr>
          <w:trHeight w:hRule="exact" w:val="873"/>
          <w:jc w:val="center"/>
        </w:trPr>
        <w:tc>
          <w:tcPr>
            <w:tcW w:w="331"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5</w:t>
            </w:r>
          </w:p>
        </w:tc>
        <w:tc>
          <w:tcPr>
            <w:tcW w:w="753"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宁远县纸厂里石场</w:t>
            </w:r>
          </w:p>
        </w:tc>
        <w:tc>
          <w:tcPr>
            <w:tcW w:w="60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201003712</w:t>
            </w:r>
          </w:p>
          <w:p w:rsidR="00CD2E0E" w:rsidRDefault="003738F9">
            <w:pPr>
              <w:jc w:val="center"/>
              <w:rPr>
                <w:rFonts w:ascii="仿宋" w:eastAsia="仿宋" w:hAnsi="仿宋" w:cs="宋体"/>
                <w:szCs w:val="21"/>
              </w:rPr>
            </w:pPr>
            <w:r>
              <w:rPr>
                <w:rFonts w:ascii="仿宋" w:eastAsia="仿宋" w:hAnsi="仿宋" w:hint="eastAsia"/>
                <w:szCs w:val="21"/>
              </w:rPr>
              <w:t>0058404</w:t>
            </w:r>
          </w:p>
        </w:tc>
        <w:tc>
          <w:tcPr>
            <w:tcW w:w="678"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2016/08/31</w:t>
            </w:r>
          </w:p>
        </w:tc>
        <w:tc>
          <w:tcPr>
            <w:tcW w:w="52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直接关闭</w:t>
            </w:r>
          </w:p>
        </w:tc>
        <w:tc>
          <w:tcPr>
            <w:tcW w:w="63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 2018/12/31</w:t>
            </w:r>
          </w:p>
        </w:tc>
        <w:tc>
          <w:tcPr>
            <w:tcW w:w="147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矿山采矿许可证已过期，现场生产设备已全部拆除。</w:t>
            </w:r>
          </w:p>
        </w:tc>
      </w:tr>
      <w:tr w:rsidR="00CD2E0E">
        <w:trPr>
          <w:trHeight w:hRule="exact" w:val="873"/>
          <w:jc w:val="center"/>
        </w:trPr>
        <w:tc>
          <w:tcPr>
            <w:tcW w:w="331"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6</w:t>
            </w:r>
          </w:p>
        </w:tc>
        <w:tc>
          <w:tcPr>
            <w:tcW w:w="753"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宁远县华宏石场</w:t>
            </w:r>
          </w:p>
        </w:tc>
        <w:tc>
          <w:tcPr>
            <w:tcW w:w="60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200902713</w:t>
            </w:r>
          </w:p>
          <w:p w:rsidR="00CD2E0E" w:rsidRDefault="003738F9">
            <w:pPr>
              <w:jc w:val="center"/>
              <w:rPr>
                <w:rFonts w:ascii="仿宋" w:eastAsia="仿宋" w:hAnsi="仿宋" w:cs="宋体"/>
                <w:szCs w:val="21"/>
              </w:rPr>
            </w:pPr>
            <w:r>
              <w:rPr>
                <w:rFonts w:ascii="仿宋" w:eastAsia="仿宋" w:hAnsi="仿宋" w:hint="eastAsia"/>
                <w:szCs w:val="21"/>
              </w:rPr>
              <w:t>0033460</w:t>
            </w:r>
          </w:p>
        </w:tc>
        <w:tc>
          <w:tcPr>
            <w:tcW w:w="678"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2016/10/27</w:t>
            </w:r>
          </w:p>
        </w:tc>
        <w:tc>
          <w:tcPr>
            <w:tcW w:w="52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直接关闭</w:t>
            </w:r>
          </w:p>
        </w:tc>
        <w:tc>
          <w:tcPr>
            <w:tcW w:w="63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 2018/12/31</w:t>
            </w:r>
          </w:p>
        </w:tc>
        <w:tc>
          <w:tcPr>
            <w:tcW w:w="147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矿山采矿许可证已过期，现场生产设备已全部拆除。</w:t>
            </w:r>
          </w:p>
        </w:tc>
      </w:tr>
      <w:tr w:rsidR="00CD2E0E">
        <w:trPr>
          <w:trHeight w:hRule="exact" w:val="873"/>
          <w:jc w:val="center"/>
        </w:trPr>
        <w:tc>
          <w:tcPr>
            <w:tcW w:w="331"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7</w:t>
            </w:r>
          </w:p>
        </w:tc>
        <w:tc>
          <w:tcPr>
            <w:tcW w:w="753"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宁远县岭头源石场</w:t>
            </w:r>
          </w:p>
        </w:tc>
        <w:tc>
          <w:tcPr>
            <w:tcW w:w="60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200911712</w:t>
            </w:r>
          </w:p>
          <w:p w:rsidR="00CD2E0E" w:rsidRDefault="003738F9">
            <w:pPr>
              <w:jc w:val="center"/>
              <w:rPr>
                <w:rFonts w:ascii="仿宋" w:eastAsia="仿宋" w:hAnsi="仿宋" w:cs="宋体"/>
                <w:szCs w:val="21"/>
              </w:rPr>
            </w:pPr>
            <w:r>
              <w:rPr>
                <w:rFonts w:ascii="仿宋" w:eastAsia="仿宋" w:hAnsi="仿宋" w:hint="eastAsia"/>
                <w:szCs w:val="21"/>
              </w:rPr>
              <w:t>0049299</w:t>
            </w:r>
          </w:p>
        </w:tc>
        <w:tc>
          <w:tcPr>
            <w:tcW w:w="678"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2016/12/10</w:t>
            </w:r>
          </w:p>
        </w:tc>
        <w:tc>
          <w:tcPr>
            <w:tcW w:w="52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直接关闭</w:t>
            </w:r>
          </w:p>
        </w:tc>
        <w:tc>
          <w:tcPr>
            <w:tcW w:w="63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 xml:space="preserve"> 2018/12/31</w:t>
            </w:r>
          </w:p>
        </w:tc>
        <w:tc>
          <w:tcPr>
            <w:tcW w:w="1475"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矿山采矿许可证已过期，现场生产设备已全部拆除。</w:t>
            </w:r>
          </w:p>
        </w:tc>
      </w:tr>
    </w:tbl>
    <w:p w:rsidR="00CD2E0E" w:rsidRDefault="00CD2E0E">
      <w:pPr>
        <w:spacing w:line="360" w:lineRule="auto"/>
        <w:ind w:firstLineChars="200" w:firstLine="560"/>
        <w:rPr>
          <w:rFonts w:ascii="仿宋" w:eastAsia="仿宋" w:hAnsi="仿宋"/>
          <w:sz w:val="28"/>
          <w:szCs w:val="28"/>
        </w:rPr>
        <w:sectPr w:rsidR="00CD2E0E">
          <w:pgSz w:w="11906" w:h="16838"/>
          <w:pgMar w:top="1440" w:right="1800" w:bottom="1440" w:left="1800" w:header="708" w:footer="708" w:gutter="0"/>
          <w:cols w:space="708"/>
          <w:docGrid w:linePitch="360"/>
        </w:sectPr>
      </w:pPr>
    </w:p>
    <w:p w:rsidR="00CD2E0E" w:rsidRDefault="003738F9">
      <w:pPr>
        <w:ind w:firstLineChars="200" w:firstLine="480"/>
        <w:rPr>
          <w:rFonts w:ascii="仿宋" w:eastAsia="仿宋" w:hAnsi="仿宋"/>
          <w:sz w:val="24"/>
        </w:rPr>
      </w:pPr>
      <w:r>
        <w:rPr>
          <w:rFonts w:ascii="仿宋" w:eastAsia="仿宋" w:hAnsi="仿宋" w:hint="eastAsia"/>
          <w:sz w:val="24"/>
        </w:rPr>
        <w:lastRenderedPageBreak/>
        <w:t>续上表</w:t>
      </w:r>
    </w:p>
    <w:tbl>
      <w:tblPr>
        <w:tblW w:w="5468" w:type="pct"/>
        <w:jc w:val="center"/>
        <w:tblBorders>
          <w:top w:val="single" w:sz="12" w:space="0" w:color="auto"/>
          <w:bottom w:val="single" w:sz="12" w:space="0" w:color="auto"/>
          <w:insideH w:val="single" w:sz="4" w:space="0" w:color="auto"/>
          <w:insideV w:val="single" w:sz="4" w:space="0" w:color="auto"/>
        </w:tblBorders>
        <w:tblCellMar>
          <w:left w:w="23" w:type="dxa"/>
          <w:right w:w="23" w:type="dxa"/>
        </w:tblCellMar>
        <w:tblLook w:val="04A0" w:firstRow="1" w:lastRow="0" w:firstColumn="1" w:lastColumn="0" w:noHBand="0" w:noVBand="1"/>
      </w:tblPr>
      <w:tblGrid>
        <w:gridCol w:w="570"/>
        <w:gridCol w:w="1419"/>
        <w:gridCol w:w="1535"/>
        <w:gridCol w:w="1098"/>
        <w:gridCol w:w="895"/>
        <w:gridCol w:w="1140"/>
        <w:gridCol w:w="2477"/>
      </w:tblGrid>
      <w:tr w:rsidR="00CD2E0E">
        <w:trPr>
          <w:trHeight w:hRule="exact" w:val="775"/>
          <w:tblHeader/>
          <w:jc w:val="center"/>
        </w:trPr>
        <w:tc>
          <w:tcPr>
            <w:tcW w:w="31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序号</w:t>
            </w:r>
          </w:p>
        </w:tc>
        <w:tc>
          <w:tcPr>
            <w:tcW w:w="777"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退出矿山名称</w:t>
            </w:r>
          </w:p>
        </w:tc>
        <w:tc>
          <w:tcPr>
            <w:tcW w:w="84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采矿许可证号</w:t>
            </w:r>
          </w:p>
        </w:tc>
        <w:tc>
          <w:tcPr>
            <w:tcW w:w="601"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有效期止</w:t>
            </w:r>
          </w:p>
        </w:tc>
        <w:tc>
          <w:tcPr>
            <w:tcW w:w="49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退出类型</w:t>
            </w:r>
          </w:p>
        </w:tc>
        <w:tc>
          <w:tcPr>
            <w:tcW w:w="62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退出截时间</w:t>
            </w:r>
          </w:p>
        </w:tc>
        <w:tc>
          <w:tcPr>
            <w:tcW w:w="1356"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备注</w:t>
            </w:r>
          </w:p>
        </w:tc>
      </w:tr>
      <w:tr w:rsidR="00CD2E0E">
        <w:trPr>
          <w:trHeight w:hRule="exact" w:val="905"/>
          <w:jc w:val="center"/>
        </w:trPr>
        <w:tc>
          <w:tcPr>
            <w:tcW w:w="31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8</w:t>
            </w:r>
          </w:p>
        </w:tc>
        <w:tc>
          <w:tcPr>
            <w:tcW w:w="77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宁远县雄风石场</w:t>
            </w:r>
          </w:p>
        </w:tc>
        <w:tc>
          <w:tcPr>
            <w:tcW w:w="84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200912712</w:t>
            </w:r>
          </w:p>
          <w:p w:rsidR="00CD2E0E" w:rsidRDefault="003738F9">
            <w:pPr>
              <w:jc w:val="center"/>
              <w:rPr>
                <w:rFonts w:ascii="仿宋" w:eastAsia="仿宋" w:hAnsi="仿宋" w:cs="宋体"/>
                <w:szCs w:val="21"/>
              </w:rPr>
            </w:pPr>
            <w:r>
              <w:rPr>
                <w:rFonts w:ascii="仿宋" w:eastAsia="仿宋" w:hAnsi="仿宋" w:hint="eastAsia"/>
                <w:szCs w:val="21"/>
              </w:rPr>
              <w:t>0050781</w:t>
            </w:r>
          </w:p>
        </w:tc>
        <w:tc>
          <w:tcPr>
            <w:tcW w:w="601"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2016/08/20</w:t>
            </w:r>
          </w:p>
        </w:tc>
        <w:tc>
          <w:tcPr>
            <w:tcW w:w="49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直接关闭</w:t>
            </w:r>
          </w:p>
        </w:tc>
        <w:tc>
          <w:tcPr>
            <w:tcW w:w="62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2018/12/31</w:t>
            </w:r>
          </w:p>
        </w:tc>
        <w:tc>
          <w:tcPr>
            <w:tcW w:w="135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矿山采矿许可证已过期，现场生产设备已全部拆除。</w:t>
            </w:r>
          </w:p>
        </w:tc>
      </w:tr>
      <w:tr w:rsidR="00CD2E0E">
        <w:trPr>
          <w:trHeight w:hRule="exact" w:val="905"/>
          <w:jc w:val="center"/>
        </w:trPr>
        <w:tc>
          <w:tcPr>
            <w:tcW w:w="31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9</w:t>
            </w:r>
          </w:p>
        </w:tc>
        <w:tc>
          <w:tcPr>
            <w:tcW w:w="77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宁远县奇峰采石场</w:t>
            </w:r>
          </w:p>
        </w:tc>
        <w:tc>
          <w:tcPr>
            <w:tcW w:w="84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2010078713</w:t>
            </w:r>
          </w:p>
          <w:p w:rsidR="00CD2E0E" w:rsidRDefault="003738F9">
            <w:pPr>
              <w:jc w:val="center"/>
              <w:rPr>
                <w:rFonts w:ascii="仿宋" w:eastAsia="仿宋" w:hAnsi="仿宋" w:cs="宋体"/>
                <w:szCs w:val="21"/>
              </w:rPr>
            </w:pPr>
            <w:r>
              <w:rPr>
                <w:rFonts w:ascii="仿宋" w:eastAsia="仿宋" w:hAnsi="仿宋" w:hint="eastAsia"/>
                <w:szCs w:val="21"/>
              </w:rPr>
              <w:t>0073180</w:t>
            </w:r>
          </w:p>
        </w:tc>
        <w:tc>
          <w:tcPr>
            <w:tcW w:w="601"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2018/03/06</w:t>
            </w:r>
          </w:p>
        </w:tc>
        <w:tc>
          <w:tcPr>
            <w:tcW w:w="49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直接关闭</w:t>
            </w:r>
          </w:p>
        </w:tc>
        <w:tc>
          <w:tcPr>
            <w:tcW w:w="62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2018/12/31</w:t>
            </w:r>
          </w:p>
        </w:tc>
        <w:tc>
          <w:tcPr>
            <w:tcW w:w="135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矿山采矿许可证已过期，现场生产设备已全部拆除。</w:t>
            </w:r>
          </w:p>
        </w:tc>
      </w:tr>
      <w:tr w:rsidR="00CD2E0E">
        <w:trPr>
          <w:trHeight w:hRule="exact" w:val="905"/>
          <w:jc w:val="center"/>
        </w:trPr>
        <w:tc>
          <w:tcPr>
            <w:tcW w:w="31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10</w:t>
            </w:r>
          </w:p>
        </w:tc>
        <w:tc>
          <w:tcPr>
            <w:tcW w:w="77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宁远县太平镇杨家坪村石鼓山石场</w:t>
            </w:r>
          </w:p>
        </w:tc>
        <w:tc>
          <w:tcPr>
            <w:tcW w:w="84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20091271</w:t>
            </w:r>
          </w:p>
          <w:p w:rsidR="00CD2E0E" w:rsidRDefault="003738F9">
            <w:pPr>
              <w:jc w:val="center"/>
              <w:rPr>
                <w:rFonts w:ascii="仿宋" w:eastAsia="仿宋" w:hAnsi="仿宋" w:cs="宋体"/>
                <w:szCs w:val="21"/>
              </w:rPr>
            </w:pPr>
            <w:r>
              <w:rPr>
                <w:rFonts w:ascii="仿宋" w:eastAsia="仿宋" w:hAnsi="仿宋" w:hint="eastAsia"/>
                <w:szCs w:val="21"/>
              </w:rPr>
              <w:t>20049300</w:t>
            </w:r>
          </w:p>
        </w:tc>
        <w:tc>
          <w:tcPr>
            <w:tcW w:w="601"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2018/3/28</w:t>
            </w:r>
          </w:p>
        </w:tc>
        <w:tc>
          <w:tcPr>
            <w:tcW w:w="49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直接关闭</w:t>
            </w:r>
          </w:p>
        </w:tc>
        <w:tc>
          <w:tcPr>
            <w:tcW w:w="62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2018/12/31</w:t>
            </w:r>
          </w:p>
        </w:tc>
        <w:tc>
          <w:tcPr>
            <w:tcW w:w="135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矿山采矿许可证已过期，现场生产设备已全部拆除。</w:t>
            </w:r>
          </w:p>
        </w:tc>
      </w:tr>
      <w:tr w:rsidR="00CD2E0E">
        <w:trPr>
          <w:trHeight w:hRule="exact" w:val="974"/>
          <w:jc w:val="center"/>
        </w:trPr>
        <w:tc>
          <w:tcPr>
            <w:tcW w:w="31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11</w:t>
            </w:r>
          </w:p>
        </w:tc>
        <w:tc>
          <w:tcPr>
            <w:tcW w:w="77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宁远县柏家凤凰石场</w:t>
            </w:r>
          </w:p>
        </w:tc>
        <w:tc>
          <w:tcPr>
            <w:tcW w:w="84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200908712</w:t>
            </w:r>
          </w:p>
          <w:p w:rsidR="00CD2E0E" w:rsidRDefault="003738F9">
            <w:pPr>
              <w:jc w:val="center"/>
              <w:rPr>
                <w:rFonts w:ascii="仿宋" w:eastAsia="仿宋" w:hAnsi="仿宋" w:cs="宋体"/>
                <w:szCs w:val="21"/>
              </w:rPr>
            </w:pPr>
            <w:r>
              <w:rPr>
                <w:rFonts w:ascii="仿宋" w:eastAsia="仿宋" w:hAnsi="仿宋" w:hint="eastAsia"/>
                <w:szCs w:val="21"/>
              </w:rPr>
              <w:t>0035061</w:t>
            </w:r>
          </w:p>
        </w:tc>
        <w:tc>
          <w:tcPr>
            <w:tcW w:w="601"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2017/09/01</w:t>
            </w:r>
          </w:p>
        </w:tc>
        <w:tc>
          <w:tcPr>
            <w:tcW w:w="49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直接关闭</w:t>
            </w:r>
          </w:p>
        </w:tc>
        <w:tc>
          <w:tcPr>
            <w:tcW w:w="62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2018/12/31</w:t>
            </w:r>
          </w:p>
        </w:tc>
        <w:tc>
          <w:tcPr>
            <w:tcW w:w="135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矿山采矿许可证已过期，现场生产设备已全部拆除。</w:t>
            </w:r>
          </w:p>
        </w:tc>
      </w:tr>
      <w:tr w:rsidR="00CD2E0E">
        <w:trPr>
          <w:trHeight w:hRule="exact" w:val="858"/>
          <w:jc w:val="center"/>
        </w:trPr>
        <w:tc>
          <w:tcPr>
            <w:tcW w:w="31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12</w:t>
            </w:r>
          </w:p>
        </w:tc>
        <w:tc>
          <w:tcPr>
            <w:tcW w:w="77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宁远县鲤溪镇雷慧军石场</w:t>
            </w:r>
          </w:p>
        </w:tc>
        <w:tc>
          <w:tcPr>
            <w:tcW w:w="84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200905713</w:t>
            </w:r>
          </w:p>
          <w:p w:rsidR="00CD2E0E" w:rsidRDefault="003738F9">
            <w:pPr>
              <w:jc w:val="center"/>
              <w:rPr>
                <w:rFonts w:ascii="仿宋" w:eastAsia="仿宋" w:hAnsi="仿宋" w:cs="宋体"/>
                <w:szCs w:val="21"/>
              </w:rPr>
            </w:pPr>
            <w:r>
              <w:rPr>
                <w:rFonts w:ascii="仿宋" w:eastAsia="仿宋" w:hAnsi="仿宋" w:hint="eastAsia"/>
                <w:szCs w:val="21"/>
              </w:rPr>
              <w:t>0033531</w:t>
            </w:r>
          </w:p>
        </w:tc>
        <w:tc>
          <w:tcPr>
            <w:tcW w:w="601"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2017/04/10</w:t>
            </w:r>
          </w:p>
        </w:tc>
        <w:tc>
          <w:tcPr>
            <w:tcW w:w="49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直接关闭</w:t>
            </w:r>
          </w:p>
        </w:tc>
        <w:tc>
          <w:tcPr>
            <w:tcW w:w="62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2018/12/31</w:t>
            </w:r>
          </w:p>
        </w:tc>
        <w:tc>
          <w:tcPr>
            <w:tcW w:w="135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矿山采矿许可证已过期，现场生产设备已全部拆除。</w:t>
            </w:r>
          </w:p>
        </w:tc>
      </w:tr>
      <w:tr w:rsidR="00CD2E0E">
        <w:trPr>
          <w:trHeight w:hRule="exact" w:val="1063"/>
          <w:jc w:val="center"/>
        </w:trPr>
        <w:tc>
          <w:tcPr>
            <w:tcW w:w="31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13</w:t>
            </w:r>
          </w:p>
        </w:tc>
        <w:tc>
          <w:tcPr>
            <w:tcW w:w="77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宁远县顺合石场</w:t>
            </w:r>
          </w:p>
        </w:tc>
        <w:tc>
          <w:tcPr>
            <w:tcW w:w="84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200907712</w:t>
            </w:r>
          </w:p>
          <w:p w:rsidR="00CD2E0E" w:rsidRDefault="003738F9">
            <w:pPr>
              <w:jc w:val="center"/>
              <w:rPr>
                <w:rFonts w:ascii="仿宋" w:eastAsia="仿宋" w:hAnsi="仿宋" w:cs="宋体"/>
                <w:szCs w:val="21"/>
              </w:rPr>
            </w:pPr>
            <w:r>
              <w:rPr>
                <w:rFonts w:ascii="仿宋" w:eastAsia="仿宋" w:hAnsi="仿宋" w:hint="eastAsia"/>
                <w:szCs w:val="21"/>
              </w:rPr>
              <w:t>0034232</w:t>
            </w:r>
          </w:p>
        </w:tc>
        <w:tc>
          <w:tcPr>
            <w:tcW w:w="601"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2018/08/21</w:t>
            </w:r>
          </w:p>
        </w:tc>
        <w:tc>
          <w:tcPr>
            <w:tcW w:w="49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直接关闭</w:t>
            </w:r>
          </w:p>
        </w:tc>
        <w:tc>
          <w:tcPr>
            <w:tcW w:w="62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 xml:space="preserve"> 2018/12/31</w:t>
            </w:r>
          </w:p>
        </w:tc>
        <w:tc>
          <w:tcPr>
            <w:tcW w:w="135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矿山采矿许可证已过期，现场生产设备已全部拆除。</w:t>
            </w:r>
          </w:p>
        </w:tc>
      </w:tr>
      <w:tr w:rsidR="00CD2E0E">
        <w:trPr>
          <w:trHeight w:hRule="exact" w:val="1509"/>
          <w:jc w:val="center"/>
        </w:trPr>
        <w:tc>
          <w:tcPr>
            <w:tcW w:w="31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14</w:t>
            </w:r>
          </w:p>
        </w:tc>
        <w:tc>
          <w:tcPr>
            <w:tcW w:w="77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宁远县黄平杰石场</w:t>
            </w:r>
          </w:p>
        </w:tc>
        <w:tc>
          <w:tcPr>
            <w:tcW w:w="84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200912712</w:t>
            </w:r>
          </w:p>
          <w:p w:rsidR="00CD2E0E" w:rsidRDefault="003738F9">
            <w:pPr>
              <w:jc w:val="center"/>
              <w:rPr>
                <w:rFonts w:ascii="仿宋" w:eastAsia="仿宋" w:hAnsi="仿宋" w:cs="宋体"/>
                <w:szCs w:val="21"/>
              </w:rPr>
            </w:pPr>
            <w:r>
              <w:rPr>
                <w:rFonts w:ascii="仿宋" w:eastAsia="仿宋" w:hAnsi="仿宋" w:hint="eastAsia"/>
                <w:szCs w:val="21"/>
              </w:rPr>
              <w:t>0049051</w:t>
            </w:r>
          </w:p>
        </w:tc>
        <w:tc>
          <w:tcPr>
            <w:tcW w:w="601"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2018/08/07</w:t>
            </w:r>
          </w:p>
        </w:tc>
        <w:tc>
          <w:tcPr>
            <w:tcW w:w="49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直接关闭</w:t>
            </w:r>
          </w:p>
        </w:tc>
        <w:tc>
          <w:tcPr>
            <w:tcW w:w="62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2018/12/31</w:t>
            </w:r>
          </w:p>
        </w:tc>
        <w:tc>
          <w:tcPr>
            <w:tcW w:w="135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采矿许可证已过期。矿山内部有涔天河灌溉工程从山体穿过，且扩储区距离县城过近，位于可视范围内。</w:t>
            </w:r>
          </w:p>
        </w:tc>
      </w:tr>
      <w:tr w:rsidR="00CD2E0E">
        <w:trPr>
          <w:trHeight w:hRule="exact" w:val="1340"/>
          <w:jc w:val="center"/>
        </w:trPr>
        <w:tc>
          <w:tcPr>
            <w:tcW w:w="31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15</w:t>
            </w:r>
          </w:p>
        </w:tc>
        <w:tc>
          <w:tcPr>
            <w:tcW w:w="777"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宁远县雷玉喜石场</w:t>
            </w:r>
          </w:p>
        </w:tc>
        <w:tc>
          <w:tcPr>
            <w:tcW w:w="84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200908712</w:t>
            </w:r>
          </w:p>
          <w:p w:rsidR="00CD2E0E" w:rsidRDefault="003738F9">
            <w:pPr>
              <w:jc w:val="center"/>
              <w:rPr>
                <w:rFonts w:ascii="仿宋" w:eastAsia="仿宋" w:hAnsi="仿宋" w:cs="宋体"/>
                <w:szCs w:val="21"/>
              </w:rPr>
            </w:pPr>
            <w:r>
              <w:rPr>
                <w:rFonts w:ascii="仿宋" w:eastAsia="仿宋" w:hAnsi="仿宋" w:hint="eastAsia"/>
                <w:szCs w:val="21"/>
              </w:rPr>
              <w:t>0035058</w:t>
            </w:r>
          </w:p>
        </w:tc>
        <w:tc>
          <w:tcPr>
            <w:tcW w:w="601"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2019/08/11</w:t>
            </w:r>
          </w:p>
        </w:tc>
        <w:tc>
          <w:tcPr>
            <w:tcW w:w="490"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直接关闭</w:t>
            </w:r>
          </w:p>
        </w:tc>
        <w:tc>
          <w:tcPr>
            <w:tcW w:w="62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2019/08/11</w:t>
            </w:r>
          </w:p>
        </w:tc>
        <w:tc>
          <w:tcPr>
            <w:tcW w:w="135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矿山采矿许可证已过期，现场生产设备已全部拆除。</w:t>
            </w:r>
          </w:p>
        </w:tc>
      </w:tr>
      <w:tr w:rsidR="00CD2E0E">
        <w:trPr>
          <w:trHeight w:hRule="exact" w:val="1133"/>
          <w:jc w:val="center"/>
        </w:trPr>
        <w:tc>
          <w:tcPr>
            <w:tcW w:w="31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16</w:t>
            </w:r>
          </w:p>
        </w:tc>
        <w:tc>
          <w:tcPr>
            <w:tcW w:w="777"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宁远县大谷石场</w:t>
            </w:r>
          </w:p>
        </w:tc>
        <w:tc>
          <w:tcPr>
            <w:tcW w:w="840" w:type="pct"/>
            <w:shd w:val="clear" w:color="000000" w:fill="FFFFFF"/>
            <w:vAlign w:val="center"/>
          </w:tcPr>
          <w:p w:rsidR="00CD2E0E" w:rsidRDefault="003738F9">
            <w:pPr>
              <w:jc w:val="center"/>
              <w:rPr>
                <w:rFonts w:ascii="仿宋" w:eastAsia="仿宋" w:hAnsi="仿宋"/>
                <w:szCs w:val="21"/>
              </w:rPr>
            </w:pPr>
            <w:r>
              <w:rPr>
                <w:rFonts w:ascii="仿宋" w:eastAsia="仿宋" w:hAnsi="仿宋"/>
                <w:szCs w:val="21"/>
              </w:rPr>
              <w:t>C431126</w:t>
            </w:r>
          </w:p>
          <w:p w:rsidR="00CD2E0E" w:rsidRDefault="003738F9">
            <w:pPr>
              <w:jc w:val="center"/>
              <w:rPr>
                <w:rFonts w:ascii="仿宋" w:eastAsia="仿宋" w:hAnsi="仿宋"/>
                <w:szCs w:val="21"/>
              </w:rPr>
            </w:pPr>
            <w:r>
              <w:rPr>
                <w:rFonts w:ascii="仿宋" w:eastAsia="仿宋" w:hAnsi="仿宋"/>
                <w:szCs w:val="21"/>
              </w:rPr>
              <w:t>20110171</w:t>
            </w:r>
          </w:p>
          <w:p w:rsidR="00CD2E0E" w:rsidRDefault="003738F9">
            <w:pPr>
              <w:jc w:val="center"/>
              <w:rPr>
                <w:rFonts w:ascii="仿宋" w:eastAsia="仿宋" w:hAnsi="仿宋"/>
                <w:szCs w:val="21"/>
              </w:rPr>
            </w:pPr>
            <w:r>
              <w:rPr>
                <w:rFonts w:ascii="仿宋" w:eastAsia="仿宋" w:hAnsi="仿宋"/>
                <w:szCs w:val="21"/>
              </w:rPr>
              <w:t>30104424</w:t>
            </w:r>
          </w:p>
        </w:tc>
        <w:tc>
          <w:tcPr>
            <w:tcW w:w="601"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2016/06/18</w:t>
            </w:r>
          </w:p>
        </w:tc>
        <w:tc>
          <w:tcPr>
            <w:tcW w:w="49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直接关闭</w:t>
            </w:r>
          </w:p>
        </w:tc>
        <w:tc>
          <w:tcPr>
            <w:tcW w:w="62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2018/12/31</w:t>
            </w:r>
          </w:p>
        </w:tc>
        <w:tc>
          <w:tcPr>
            <w:tcW w:w="135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矿山采矿许可证已过期，现场生产设备已全部拆除。</w:t>
            </w:r>
          </w:p>
        </w:tc>
      </w:tr>
      <w:tr w:rsidR="00CD2E0E">
        <w:trPr>
          <w:trHeight w:hRule="exact" w:val="979"/>
          <w:jc w:val="center"/>
        </w:trPr>
        <w:tc>
          <w:tcPr>
            <w:tcW w:w="312"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17</w:t>
            </w:r>
          </w:p>
        </w:tc>
        <w:tc>
          <w:tcPr>
            <w:tcW w:w="777"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宁远县福鑫石场</w:t>
            </w:r>
          </w:p>
        </w:tc>
        <w:tc>
          <w:tcPr>
            <w:tcW w:w="84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C431126</w:t>
            </w:r>
          </w:p>
          <w:p w:rsidR="00CD2E0E" w:rsidRDefault="003738F9">
            <w:pPr>
              <w:jc w:val="center"/>
              <w:rPr>
                <w:rFonts w:ascii="仿宋" w:eastAsia="仿宋" w:hAnsi="仿宋"/>
                <w:szCs w:val="21"/>
              </w:rPr>
            </w:pPr>
            <w:r>
              <w:rPr>
                <w:rFonts w:ascii="仿宋" w:eastAsia="仿宋" w:hAnsi="仿宋" w:hint="eastAsia"/>
                <w:szCs w:val="21"/>
              </w:rPr>
              <w:t>20090571</w:t>
            </w:r>
          </w:p>
          <w:p w:rsidR="00CD2E0E" w:rsidRDefault="003738F9">
            <w:pPr>
              <w:jc w:val="center"/>
              <w:rPr>
                <w:rFonts w:ascii="仿宋" w:eastAsia="仿宋" w:hAnsi="仿宋"/>
                <w:szCs w:val="21"/>
              </w:rPr>
            </w:pPr>
            <w:r>
              <w:rPr>
                <w:rFonts w:ascii="仿宋" w:eastAsia="仿宋" w:hAnsi="仿宋" w:hint="eastAsia"/>
                <w:szCs w:val="21"/>
              </w:rPr>
              <w:t>30034224</w:t>
            </w:r>
          </w:p>
        </w:tc>
        <w:tc>
          <w:tcPr>
            <w:tcW w:w="601"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2016/12/17</w:t>
            </w:r>
          </w:p>
        </w:tc>
        <w:tc>
          <w:tcPr>
            <w:tcW w:w="490"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直接关闭</w:t>
            </w:r>
          </w:p>
        </w:tc>
        <w:tc>
          <w:tcPr>
            <w:tcW w:w="624" w:type="pct"/>
            <w:shd w:val="clear" w:color="000000" w:fill="FFFFFF"/>
            <w:vAlign w:val="center"/>
          </w:tcPr>
          <w:p w:rsidR="00CD2E0E" w:rsidRDefault="003738F9">
            <w:pPr>
              <w:jc w:val="center"/>
              <w:rPr>
                <w:rFonts w:ascii="仿宋" w:eastAsia="仿宋" w:hAnsi="仿宋"/>
                <w:szCs w:val="21"/>
              </w:rPr>
            </w:pPr>
            <w:r>
              <w:rPr>
                <w:rFonts w:ascii="仿宋" w:eastAsia="仿宋" w:hAnsi="仿宋" w:hint="eastAsia"/>
                <w:szCs w:val="21"/>
              </w:rPr>
              <w:t>2018/12/31</w:t>
            </w:r>
          </w:p>
        </w:tc>
        <w:tc>
          <w:tcPr>
            <w:tcW w:w="1356" w:type="pct"/>
            <w:shd w:val="clear" w:color="000000" w:fill="FFFFFF"/>
            <w:vAlign w:val="center"/>
          </w:tcPr>
          <w:p w:rsidR="00CD2E0E" w:rsidRDefault="003738F9">
            <w:pPr>
              <w:jc w:val="center"/>
              <w:rPr>
                <w:rFonts w:ascii="仿宋" w:eastAsia="仿宋" w:hAnsi="仿宋" w:cs="宋体"/>
                <w:szCs w:val="21"/>
              </w:rPr>
            </w:pPr>
            <w:r>
              <w:rPr>
                <w:rFonts w:ascii="仿宋" w:eastAsia="仿宋" w:hAnsi="仿宋" w:hint="eastAsia"/>
                <w:szCs w:val="21"/>
              </w:rPr>
              <w:t>矿山采矿许可证已过期，现场生产设备已全部拆除。</w:t>
            </w:r>
          </w:p>
        </w:tc>
      </w:tr>
    </w:tbl>
    <w:p w:rsidR="00CD2E0E" w:rsidRDefault="00CD2E0E">
      <w:pPr>
        <w:spacing w:line="360" w:lineRule="auto"/>
        <w:ind w:firstLineChars="200" w:firstLine="560"/>
        <w:rPr>
          <w:rFonts w:ascii="仿宋" w:eastAsia="仿宋" w:hAnsi="仿宋"/>
          <w:sz w:val="28"/>
          <w:szCs w:val="28"/>
        </w:rPr>
      </w:pPr>
    </w:p>
    <w:p w:rsidR="00CD2E0E" w:rsidRDefault="00CD2E0E">
      <w:pPr>
        <w:spacing w:line="360" w:lineRule="auto"/>
        <w:ind w:firstLineChars="200" w:firstLine="560"/>
        <w:rPr>
          <w:rFonts w:ascii="仿宋" w:eastAsia="仿宋" w:hAnsi="仿宋"/>
          <w:sz w:val="28"/>
          <w:szCs w:val="28"/>
        </w:rPr>
        <w:sectPr w:rsidR="00CD2E0E">
          <w:pgSz w:w="11906" w:h="16838"/>
          <w:pgMar w:top="1440" w:right="1800" w:bottom="1440" w:left="1800" w:header="708" w:footer="708" w:gutter="0"/>
          <w:cols w:space="708"/>
          <w:docGrid w:linePitch="360"/>
        </w:sectPr>
      </w:pPr>
    </w:p>
    <w:p w:rsidR="00CD2E0E" w:rsidRDefault="003738F9">
      <w:pPr>
        <w:pStyle w:val="2"/>
        <w:spacing w:line="360" w:lineRule="auto"/>
      </w:pPr>
      <w:r>
        <w:rPr>
          <w:rFonts w:hint="eastAsia"/>
        </w:rPr>
        <w:lastRenderedPageBreak/>
        <w:t>四、生态环境修复治理</w:t>
      </w:r>
    </w:p>
    <w:p w:rsidR="00CD2E0E" w:rsidRDefault="003738F9">
      <w:pPr>
        <w:pStyle w:val="3"/>
        <w:spacing w:before="0" w:after="0" w:line="360" w:lineRule="auto"/>
        <w:rPr>
          <w:rFonts w:ascii="仿宋" w:hAnsi="仿宋"/>
          <w:szCs w:val="30"/>
        </w:rPr>
      </w:pPr>
      <w:r>
        <w:rPr>
          <w:rFonts w:ascii="仿宋" w:hAnsi="仿宋" w:hint="eastAsia"/>
          <w:szCs w:val="30"/>
        </w:rPr>
        <w:t>（一）生产矿山生态修复治理</w:t>
      </w:r>
    </w:p>
    <w:p w:rsidR="00CD2E0E" w:rsidRDefault="003738F9">
      <w:pPr>
        <w:spacing w:line="360" w:lineRule="auto"/>
        <w:ind w:firstLineChars="200" w:firstLine="560"/>
        <w:rPr>
          <w:rFonts w:ascii="仿宋" w:eastAsia="仿宋" w:hAnsi="仿宋"/>
          <w:sz w:val="28"/>
          <w:szCs w:val="28"/>
        </w:rPr>
      </w:pPr>
      <w:r>
        <w:rPr>
          <w:rFonts w:ascii="仿宋" w:eastAsia="仿宋" w:hAnsi="仿宋"/>
          <w:sz w:val="28"/>
          <w:szCs w:val="28"/>
        </w:rPr>
        <w:t>新建矿山</w:t>
      </w:r>
      <w:r>
        <w:rPr>
          <w:rFonts w:ascii="仿宋" w:eastAsia="仿宋" w:hAnsi="仿宋" w:hint="eastAsia"/>
          <w:sz w:val="28"/>
          <w:szCs w:val="28"/>
        </w:rPr>
        <w:t>和改扩建矿山</w:t>
      </w:r>
      <w:r>
        <w:rPr>
          <w:rFonts w:ascii="仿宋" w:eastAsia="仿宋" w:hAnsi="仿宋"/>
          <w:sz w:val="28"/>
          <w:szCs w:val="28"/>
        </w:rPr>
        <w:t>严格执行矿山准入条件，实行“环保一票否决制”；矿山污染物的排放率、选矿废水的重复利用率、土地的复垦率等必须符合规划要求；严格执行矿山建设项目的环境保护验收制度；严格执行矿山地质环境影响评价制度和地质灾害危险性评估制度；制定矿山地质环境保护与治理方案，并加强对“方案”实施情况的监督管理；制定矿山地质环境问题监测方案，对矿山地质环境问题实行动态监测。</w:t>
      </w:r>
    </w:p>
    <w:p w:rsidR="00CD2E0E" w:rsidRDefault="003738F9">
      <w:pPr>
        <w:spacing w:line="360" w:lineRule="auto"/>
        <w:ind w:firstLineChars="200" w:firstLine="560"/>
        <w:rPr>
          <w:rFonts w:ascii="仿宋" w:eastAsia="仿宋" w:hAnsi="仿宋"/>
          <w:sz w:val="28"/>
          <w:szCs w:val="28"/>
        </w:rPr>
      </w:pPr>
      <w:r>
        <w:rPr>
          <w:rFonts w:ascii="仿宋" w:eastAsia="仿宋" w:hAnsi="仿宋"/>
          <w:sz w:val="28"/>
          <w:szCs w:val="28"/>
        </w:rPr>
        <w:t>矿山开采与环境综合治理并进</w:t>
      </w:r>
      <w:r>
        <w:rPr>
          <w:rFonts w:ascii="仿宋" w:eastAsia="仿宋" w:hAnsi="仿宋" w:hint="eastAsia"/>
          <w:sz w:val="28"/>
          <w:szCs w:val="28"/>
        </w:rPr>
        <w:t>，</w:t>
      </w:r>
      <w:r>
        <w:rPr>
          <w:rFonts w:ascii="仿宋" w:eastAsia="仿宋" w:hAnsi="仿宋"/>
          <w:sz w:val="28"/>
          <w:szCs w:val="28"/>
        </w:rPr>
        <w:t>必须坚持“</w:t>
      </w:r>
      <w:r>
        <w:rPr>
          <w:rFonts w:ascii="仿宋" w:eastAsia="仿宋" w:hAnsi="仿宋" w:hint="eastAsia"/>
          <w:sz w:val="28"/>
          <w:szCs w:val="28"/>
        </w:rPr>
        <w:t>边开采边开发，</w:t>
      </w:r>
      <w:r>
        <w:rPr>
          <w:rFonts w:ascii="仿宋" w:eastAsia="仿宋" w:hAnsi="仿宋"/>
          <w:sz w:val="28"/>
          <w:szCs w:val="28"/>
        </w:rPr>
        <w:t>在保护中开发，在开发中保护”的原则，根据“谁开发、谁保护，谁污染、谁治理，谁破坏、谁恢复”的要求，生产矿山要编制矿山地质环境保护综合防治方案，并按照方案的规定履行</w:t>
      </w:r>
      <w:r>
        <w:rPr>
          <w:rFonts w:ascii="仿宋" w:eastAsia="仿宋" w:hAnsi="仿宋" w:hint="eastAsia"/>
          <w:sz w:val="28"/>
          <w:szCs w:val="28"/>
        </w:rPr>
        <w:t>矿山地质</w:t>
      </w:r>
      <w:r>
        <w:rPr>
          <w:rFonts w:ascii="仿宋" w:eastAsia="仿宋" w:hAnsi="仿宋"/>
          <w:sz w:val="28"/>
          <w:szCs w:val="28"/>
        </w:rPr>
        <w:t>环境</w:t>
      </w:r>
      <w:r>
        <w:rPr>
          <w:rFonts w:ascii="仿宋" w:eastAsia="仿宋" w:hAnsi="仿宋" w:hint="eastAsia"/>
          <w:sz w:val="28"/>
          <w:szCs w:val="28"/>
        </w:rPr>
        <w:t>土地复垦和矿山复绿</w:t>
      </w:r>
      <w:r>
        <w:rPr>
          <w:rFonts w:ascii="仿宋" w:eastAsia="仿宋" w:hAnsi="仿宋"/>
          <w:sz w:val="28"/>
          <w:szCs w:val="28"/>
        </w:rPr>
        <w:t>义务。</w:t>
      </w:r>
    </w:p>
    <w:p w:rsidR="00CD2E0E" w:rsidRDefault="003738F9">
      <w:pPr>
        <w:spacing w:line="360" w:lineRule="auto"/>
        <w:ind w:firstLineChars="200" w:firstLine="560"/>
        <w:rPr>
          <w:rFonts w:ascii="仿宋" w:eastAsia="仿宋" w:hAnsi="仿宋"/>
          <w:sz w:val="28"/>
          <w:szCs w:val="28"/>
        </w:rPr>
      </w:pPr>
      <w:r>
        <w:rPr>
          <w:rFonts w:ascii="仿宋" w:eastAsia="仿宋" w:hAnsi="仿宋"/>
          <w:sz w:val="28"/>
          <w:szCs w:val="28"/>
        </w:rPr>
        <w:t>加大监管力度，运用先进工艺技术，提高</w:t>
      </w:r>
      <w:r>
        <w:rPr>
          <w:rFonts w:ascii="仿宋" w:eastAsia="仿宋" w:hAnsi="仿宋" w:hint="eastAsia"/>
          <w:sz w:val="28"/>
          <w:szCs w:val="28"/>
        </w:rPr>
        <w:t>“三废”</w:t>
      </w:r>
      <w:r>
        <w:rPr>
          <w:rFonts w:ascii="仿宋" w:eastAsia="仿宋" w:hAnsi="仿宋"/>
          <w:sz w:val="28"/>
          <w:szCs w:val="28"/>
        </w:rPr>
        <w:t>综合利用率，实现</w:t>
      </w:r>
      <w:r>
        <w:rPr>
          <w:rFonts w:ascii="仿宋" w:eastAsia="仿宋" w:hAnsi="仿宋" w:hint="eastAsia"/>
          <w:sz w:val="28"/>
          <w:szCs w:val="28"/>
        </w:rPr>
        <w:t>“三废”</w:t>
      </w:r>
      <w:r>
        <w:rPr>
          <w:rFonts w:ascii="仿宋" w:eastAsia="仿宋" w:hAnsi="仿宋"/>
          <w:sz w:val="28"/>
          <w:szCs w:val="28"/>
        </w:rPr>
        <w:t>综合利用率</w:t>
      </w:r>
      <w:r>
        <w:rPr>
          <w:rFonts w:ascii="仿宋" w:eastAsia="仿宋" w:hAnsi="仿宋" w:hint="eastAsia"/>
          <w:sz w:val="28"/>
          <w:szCs w:val="28"/>
        </w:rPr>
        <w:t>100</w:t>
      </w:r>
      <w:r>
        <w:rPr>
          <w:rFonts w:ascii="仿宋" w:eastAsia="仿宋" w:hAnsi="仿宋"/>
          <w:sz w:val="28"/>
          <w:szCs w:val="28"/>
        </w:rPr>
        <w:t>%</w:t>
      </w:r>
      <w:r>
        <w:rPr>
          <w:rFonts w:ascii="仿宋" w:eastAsia="仿宋" w:hAnsi="仿宋" w:hint="eastAsia"/>
          <w:sz w:val="28"/>
          <w:szCs w:val="28"/>
        </w:rPr>
        <w:t>的</w:t>
      </w:r>
      <w:r>
        <w:rPr>
          <w:rFonts w:ascii="仿宋" w:eastAsia="仿宋" w:hAnsi="仿宋"/>
          <w:sz w:val="28"/>
          <w:szCs w:val="28"/>
        </w:rPr>
        <w:t>目标</w:t>
      </w:r>
      <w:r>
        <w:rPr>
          <w:rFonts w:ascii="仿宋" w:eastAsia="仿宋" w:hAnsi="仿宋" w:hint="eastAsia"/>
          <w:sz w:val="28"/>
          <w:szCs w:val="28"/>
        </w:rPr>
        <w:t>。</w:t>
      </w:r>
    </w:p>
    <w:p w:rsidR="00CD2E0E" w:rsidRDefault="003738F9">
      <w:pPr>
        <w:spacing w:line="360" w:lineRule="auto"/>
        <w:ind w:firstLineChars="200" w:firstLine="560"/>
        <w:rPr>
          <w:rFonts w:ascii="仿宋" w:eastAsia="仿宋" w:hAnsi="仿宋"/>
          <w:sz w:val="28"/>
          <w:szCs w:val="28"/>
        </w:rPr>
      </w:pPr>
      <w:r>
        <w:rPr>
          <w:rFonts w:ascii="仿宋" w:eastAsia="仿宋" w:hAnsi="仿宋"/>
          <w:sz w:val="28"/>
          <w:szCs w:val="28"/>
        </w:rPr>
        <w:t>重视矿山</w:t>
      </w:r>
      <w:r>
        <w:rPr>
          <w:rFonts w:ascii="仿宋" w:eastAsia="仿宋" w:hAnsi="仿宋" w:hint="eastAsia"/>
          <w:sz w:val="28"/>
          <w:szCs w:val="28"/>
        </w:rPr>
        <w:t>生态</w:t>
      </w:r>
      <w:r>
        <w:rPr>
          <w:rFonts w:ascii="仿宋" w:eastAsia="仿宋" w:hAnsi="仿宋"/>
          <w:sz w:val="28"/>
          <w:szCs w:val="28"/>
        </w:rPr>
        <w:t>环境信息系统管理，加强系统数据库专职管理培训，按期对矿山</w:t>
      </w:r>
      <w:r>
        <w:rPr>
          <w:rFonts w:ascii="仿宋" w:eastAsia="仿宋" w:hAnsi="仿宋" w:hint="eastAsia"/>
          <w:sz w:val="28"/>
          <w:szCs w:val="28"/>
        </w:rPr>
        <w:t>生态</w:t>
      </w:r>
      <w:r>
        <w:rPr>
          <w:rFonts w:ascii="仿宋" w:eastAsia="仿宋" w:hAnsi="仿宋"/>
          <w:sz w:val="28"/>
          <w:szCs w:val="28"/>
        </w:rPr>
        <w:t>环境进行监测，及时完善和更新相关信息数据；实现矿山</w:t>
      </w:r>
      <w:r>
        <w:rPr>
          <w:rFonts w:ascii="仿宋" w:eastAsia="仿宋" w:hAnsi="仿宋" w:hint="eastAsia"/>
          <w:sz w:val="28"/>
          <w:szCs w:val="28"/>
        </w:rPr>
        <w:t>生态</w:t>
      </w:r>
      <w:r>
        <w:rPr>
          <w:rFonts w:ascii="仿宋" w:eastAsia="仿宋" w:hAnsi="仿宋"/>
          <w:sz w:val="28"/>
          <w:szCs w:val="28"/>
        </w:rPr>
        <w:t>环境监测率达到100%。</w:t>
      </w:r>
    </w:p>
    <w:p w:rsidR="00CD2E0E" w:rsidRDefault="003738F9">
      <w:pPr>
        <w:pStyle w:val="3"/>
        <w:spacing w:before="0" w:after="0" w:line="360" w:lineRule="auto"/>
        <w:rPr>
          <w:rFonts w:ascii="仿宋" w:hAnsi="仿宋"/>
          <w:szCs w:val="30"/>
        </w:rPr>
      </w:pPr>
      <w:r>
        <w:rPr>
          <w:rFonts w:ascii="仿宋" w:hAnsi="仿宋" w:hint="eastAsia"/>
          <w:szCs w:val="30"/>
        </w:rPr>
        <w:t>（二）历史遗留生态环境修复治理</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对于历史遗留矿山生态环境破坏，无法追查到责任主体的，由各级政府承担生态修复的主体责任。在环境修复前，由县政府亦可积极拓宽资金渠道，将矿山地质环境恢复治理与地质灾害治理、土地整治、城乡建设用地增减挂钩、工矿废弃地复垦利用等有机结合起来，吸引</w:t>
      </w:r>
      <w:r>
        <w:rPr>
          <w:rFonts w:ascii="仿宋" w:eastAsia="仿宋" w:hAnsi="仿宋" w:hint="eastAsia"/>
          <w:sz w:val="28"/>
          <w:szCs w:val="28"/>
        </w:rPr>
        <w:lastRenderedPageBreak/>
        <w:t>市场资金对历史遗留矿山地质环境问题进行治理，切实提高遗留矿山地质环境保护和恢复治理成效。</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本次规划，宁远县对历史遗留矿山数及其生态环境破坏问题进行分类梳理、建立台账、制定管理措施、细化方案，最后发现不能明确责任主体的历史遗留矿山矿山有4家，面积32.5公顷。根据矿山的实际情况，确定本次历史遗留矿山生态环境修复的主要内容有：消减边坡安全隐患，处置堆积废土、对采坑进行回填，平整土地，复垦复绿等。规划期末前全面完成历史遗留矿山生态环境修复治理工作。</w:t>
      </w:r>
    </w:p>
    <w:p w:rsidR="00CD2E0E" w:rsidRDefault="003738F9">
      <w:pPr>
        <w:pStyle w:val="2"/>
        <w:spacing w:line="360" w:lineRule="auto"/>
      </w:pPr>
      <w:r>
        <w:rPr>
          <w:rFonts w:hint="eastAsia"/>
        </w:rPr>
        <w:t>五、矿业转型升级与绿色发展</w:t>
      </w:r>
    </w:p>
    <w:p w:rsidR="00CD2E0E" w:rsidRDefault="003738F9">
      <w:pPr>
        <w:pStyle w:val="3"/>
        <w:spacing w:before="0" w:after="0" w:line="360" w:lineRule="auto"/>
        <w:rPr>
          <w:rFonts w:ascii="仿宋" w:hAnsi="仿宋"/>
          <w:szCs w:val="30"/>
        </w:rPr>
      </w:pPr>
      <w:r>
        <w:rPr>
          <w:rFonts w:ascii="仿宋" w:hAnsi="仿宋" w:hint="eastAsia"/>
          <w:szCs w:val="30"/>
        </w:rPr>
        <w:t>（一）产业结构调整</w:t>
      </w:r>
    </w:p>
    <w:p w:rsidR="00CD2E0E" w:rsidRDefault="003738F9">
      <w:pPr>
        <w:spacing w:line="360" w:lineRule="auto"/>
        <w:ind w:firstLineChars="200" w:firstLine="560"/>
        <w:rPr>
          <w:rFonts w:ascii="仿宋" w:eastAsia="仿宋" w:hAnsi="仿宋"/>
          <w:sz w:val="28"/>
          <w:szCs w:val="28"/>
        </w:rPr>
      </w:pPr>
      <w:r>
        <w:rPr>
          <w:rFonts w:ascii="仿宋" w:eastAsia="仿宋" w:hAnsi="仿宋"/>
          <w:sz w:val="28"/>
          <w:szCs w:val="28"/>
        </w:rPr>
        <w:t>落实矿山最低开采规模要求</w:t>
      </w:r>
      <w:r>
        <w:rPr>
          <w:rFonts w:ascii="仿宋" w:eastAsia="仿宋" w:hAnsi="仿宋" w:hint="eastAsia"/>
          <w:sz w:val="28"/>
          <w:szCs w:val="28"/>
        </w:rPr>
        <w:t>，大中型矿山占比大于30%，宁远县大中型砂石土矿5家，占总量31%</w:t>
      </w:r>
      <w:r>
        <w:rPr>
          <w:rFonts w:ascii="仿宋" w:eastAsia="仿宋" w:hAnsi="仿宋"/>
          <w:sz w:val="28"/>
          <w:szCs w:val="28"/>
        </w:rPr>
        <w:t>。凡新设采矿权，</w:t>
      </w:r>
      <w:r>
        <w:rPr>
          <w:rFonts w:ascii="仿宋" w:eastAsia="仿宋" w:hAnsi="仿宋" w:hint="eastAsia"/>
          <w:sz w:val="28"/>
          <w:szCs w:val="28"/>
        </w:rPr>
        <w:t>砂石矿</w:t>
      </w:r>
      <w:r>
        <w:rPr>
          <w:rFonts w:ascii="仿宋" w:eastAsia="仿宋" w:hAnsi="仿宋"/>
          <w:sz w:val="28"/>
          <w:szCs w:val="28"/>
        </w:rPr>
        <w:t>开采规模</w:t>
      </w:r>
      <w:r>
        <w:rPr>
          <w:rFonts w:ascii="仿宋" w:eastAsia="仿宋" w:hAnsi="仿宋" w:hint="eastAsia"/>
          <w:sz w:val="28"/>
          <w:szCs w:val="28"/>
        </w:rPr>
        <w:t>最低</w:t>
      </w:r>
      <w:r>
        <w:rPr>
          <w:rFonts w:ascii="仿宋" w:eastAsia="仿宋" w:hAnsi="仿宋"/>
          <w:sz w:val="28"/>
          <w:szCs w:val="28"/>
        </w:rPr>
        <w:t>须达到</w:t>
      </w:r>
      <w:r>
        <w:rPr>
          <w:rFonts w:ascii="仿宋" w:eastAsia="仿宋" w:hAnsi="仿宋" w:hint="eastAsia"/>
          <w:sz w:val="28"/>
          <w:szCs w:val="28"/>
        </w:rPr>
        <w:t>30万吨/年（不包括砖瓦矿）。</w:t>
      </w:r>
      <w:r>
        <w:rPr>
          <w:rFonts w:ascii="仿宋" w:eastAsia="仿宋" w:hAnsi="仿宋"/>
          <w:sz w:val="28"/>
          <w:szCs w:val="28"/>
        </w:rPr>
        <w:t>现有矿山生产规模达不到</w:t>
      </w:r>
      <w:r>
        <w:rPr>
          <w:rFonts w:ascii="仿宋" w:eastAsia="仿宋" w:hAnsi="仿宋" w:hint="eastAsia"/>
          <w:sz w:val="28"/>
          <w:szCs w:val="28"/>
        </w:rPr>
        <w:t>《规划》</w:t>
      </w:r>
      <w:r>
        <w:rPr>
          <w:rFonts w:ascii="仿宋" w:eastAsia="仿宋" w:hAnsi="仿宋"/>
          <w:sz w:val="28"/>
          <w:szCs w:val="28"/>
        </w:rPr>
        <w:t>要求的，应通过资源整合、扩界、加大投入、加强技改等方式达到要求，否则，不再办理采矿登记和安全生产许可等相关手续。</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矿山不得越界开采。加强矿产资源节约与综合利用管理，到2025年，矿山“三率”水平达标率达到100%。</w:t>
      </w:r>
      <w:r>
        <w:rPr>
          <w:rFonts w:ascii="仿宋" w:eastAsia="仿宋" w:hAnsi="仿宋"/>
          <w:sz w:val="28"/>
          <w:szCs w:val="28"/>
        </w:rPr>
        <w:t>加强矿山开发利用体系指标的检测和评估，强化矿产资源规费征缴与开发利用水平挂钩的制度。</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保证产品品质，</w:t>
      </w:r>
      <w:r>
        <w:rPr>
          <w:rFonts w:ascii="仿宋" w:eastAsia="仿宋" w:hAnsi="仿宋"/>
          <w:sz w:val="28"/>
          <w:szCs w:val="28"/>
        </w:rPr>
        <w:t>提升矿山企业升级改造，鼓励精深加工。</w:t>
      </w:r>
      <w:r>
        <w:rPr>
          <w:rFonts w:ascii="仿宋" w:eastAsia="仿宋" w:hAnsi="仿宋" w:hint="eastAsia"/>
          <w:sz w:val="28"/>
          <w:szCs w:val="28"/>
        </w:rPr>
        <w:t>县区内建筑用灰岩矿，需符合GB/T 14684-2011《建设用砂》抗压强度、压碎值等一系列国家标准；砖瓦用页岩矿，需符合GB5101-2003《烧结普通砖》、GB13544-2000《烧结多孔砖》、GB13545-2003《烧结空心砖和空心砌块》中相应产品强度、尺寸偏差、抗风化性能等一系列指标要求。</w:t>
      </w:r>
      <w:r>
        <w:rPr>
          <w:rFonts w:ascii="仿宋" w:eastAsia="仿宋" w:hAnsi="仿宋"/>
          <w:sz w:val="28"/>
          <w:szCs w:val="28"/>
        </w:rPr>
        <w:t>鼓励矿山企业进行升级改造，自主研发建筑石料、机制砂、机</w:t>
      </w:r>
      <w:r>
        <w:rPr>
          <w:rFonts w:ascii="仿宋" w:eastAsia="仿宋" w:hAnsi="仿宋"/>
          <w:sz w:val="28"/>
          <w:szCs w:val="28"/>
        </w:rPr>
        <w:lastRenderedPageBreak/>
        <w:t>制砖等升级改造技术，鼓励企业精、深加工，延伸产业链。</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推进砂石土矿资源开发整顿整合，吸引大企业、大集团特别是大型矿业集团进入砂石土矿业，逐步形成砂石产业规模化、集群化、集约化、园区化发展格局。</w:t>
      </w:r>
    </w:p>
    <w:p w:rsidR="00CD2E0E" w:rsidRDefault="003738F9">
      <w:pPr>
        <w:pStyle w:val="3"/>
        <w:spacing w:before="0" w:after="0" w:line="360" w:lineRule="auto"/>
        <w:rPr>
          <w:rFonts w:ascii="仿宋" w:hAnsi="仿宋"/>
          <w:szCs w:val="30"/>
        </w:rPr>
      </w:pPr>
      <w:r>
        <w:rPr>
          <w:rFonts w:ascii="仿宋" w:hAnsi="仿宋" w:hint="eastAsia"/>
          <w:szCs w:val="30"/>
        </w:rPr>
        <w:t>（二）绿色矿山建设</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严格按照《湖南省砂石行业绿色矿山标准（试行）》文件要求建设绿色矿山。新设矿山必须全部按照砂石土行业绿色矿山建设要求进行建设，必须将绿色发展贯穿于矿山的规划、设计和生产建设始终。新设矿山投放后必须建成绿色矿山后方可生产。</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规划到2021年年底，全县保留生产露天矿山达到绿色矿山标准；从2022年起，所有生产矿山全部纳入绿色矿山建设范围，并全部达到湖南省绿色矿山标准。因规划或资源，2022年底前关闭矿山不纳入绿色矿山建设范围。长期停产，2022年底以后复工投产的矿山，按新设矿山要求建设绿色矿山。全县基本形成环境友好、节约高效、管理科学、矿地和谐的矿山绿色发展新格局。</w:t>
      </w:r>
    </w:p>
    <w:p w:rsidR="00CD2E0E" w:rsidRDefault="003738F9">
      <w:pPr>
        <w:pStyle w:val="2"/>
        <w:spacing w:line="360" w:lineRule="auto"/>
      </w:pPr>
      <w:r>
        <w:rPr>
          <w:rFonts w:hint="eastAsia"/>
        </w:rPr>
        <w:t>六、重点工程</w:t>
      </w:r>
    </w:p>
    <w:p w:rsidR="00CD2E0E" w:rsidRDefault="003738F9">
      <w:pPr>
        <w:spacing w:line="360" w:lineRule="auto"/>
        <w:ind w:firstLineChars="200" w:firstLine="560"/>
        <w:rPr>
          <w:rFonts w:ascii="仿宋" w:eastAsia="仿宋" w:hAnsi="仿宋"/>
          <w:sz w:val="28"/>
          <w:szCs w:val="28"/>
        </w:rPr>
        <w:sectPr w:rsidR="00CD2E0E">
          <w:pgSz w:w="11906" w:h="16838"/>
          <w:pgMar w:top="1440" w:right="1800" w:bottom="1440" w:left="1800" w:header="708" w:footer="708" w:gutter="0"/>
          <w:cols w:space="708"/>
          <w:docGrid w:linePitch="360"/>
        </w:sectPr>
      </w:pPr>
      <w:r>
        <w:rPr>
          <w:rFonts w:ascii="仿宋" w:eastAsia="仿宋" w:hAnsi="仿宋" w:hint="eastAsia"/>
          <w:sz w:val="28"/>
          <w:szCs w:val="28"/>
        </w:rPr>
        <w:t>本次规划，无重点工程。</w:t>
      </w:r>
    </w:p>
    <w:p w:rsidR="00CD2E0E" w:rsidRDefault="003738F9">
      <w:pPr>
        <w:pStyle w:val="2"/>
        <w:spacing w:line="360" w:lineRule="auto"/>
      </w:pPr>
      <w:r>
        <w:rPr>
          <w:rFonts w:hint="eastAsia"/>
        </w:rPr>
        <w:lastRenderedPageBreak/>
        <w:t>七、规划管理与实施</w:t>
      </w:r>
    </w:p>
    <w:p w:rsidR="00CD2E0E" w:rsidRDefault="003738F9">
      <w:pPr>
        <w:pStyle w:val="3"/>
        <w:spacing w:before="0" w:after="0" w:line="360" w:lineRule="auto"/>
        <w:rPr>
          <w:rFonts w:ascii="仿宋" w:hAnsi="仿宋"/>
          <w:szCs w:val="30"/>
        </w:rPr>
      </w:pPr>
      <w:r>
        <w:rPr>
          <w:rFonts w:ascii="仿宋" w:hAnsi="仿宋" w:hint="eastAsia"/>
          <w:szCs w:val="30"/>
        </w:rPr>
        <w:t>（一）矿产资源管理</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1、落实</w:t>
      </w:r>
      <w:r>
        <w:rPr>
          <w:rFonts w:ascii="仿宋" w:eastAsia="仿宋" w:hAnsi="仿宋"/>
          <w:sz w:val="28"/>
          <w:szCs w:val="28"/>
        </w:rPr>
        <w:t>各级各部门专项整治责任，坚决淘汰关闭生态环境保护不达标、不具备安全生产条件的落后砂石小矿</w:t>
      </w:r>
      <w:r>
        <w:rPr>
          <w:rFonts w:ascii="仿宋" w:eastAsia="仿宋" w:hAnsi="仿宋" w:hint="eastAsia"/>
          <w:sz w:val="28"/>
          <w:szCs w:val="28"/>
        </w:rPr>
        <w:t>，</w:t>
      </w:r>
      <w:r>
        <w:rPr>
          <w:rFonts w:ascii="仿宋" w:eastAsia="仿宋" w:hAnsi="仿宋"/>
          <w:sz w:val="28"/>
          <w:szCs w:val="28"/>
        </w:rPr>
        <w:t>严格专项规划源头控制，严格采矿权审批管理，切实把砂石土矿开采纳入制度化、法治化轨道，</w:t>
      </w:r>
      <w:r>
        <w:rPr>
          <w:rFonts w:ascii="仿宋" w:eastAsia="仿宋" w:hAnsi="仿宋" w:hint="eastAsia"/>
          <w:sz w:val="28"/>
          <w:szCs w:val="28"/>
        </w:rPr>
        <w:t>推动专项</w:t>
      </w:r>
      <w:r>
        <w:rPr>
          <w:rFonts w:ascii="仿宋" w:eastAsia="仿宋" w:hAnsi="仿宋"/>
          <w:sz w:val="28"/>
          <w:szCs w:val="28"/>
        </w:rPr>
        <w:t>整</w:t>
      </w:r>
      <w:r>
        <w:rPr>
          <w:rFonts w:ascii="仿宋" w:eastAsia="仿宋" w:hAnsi="仿宋" w:hint="eastAsia"/>
          <w:sz w:val="28"/>
          <w:szCs w:val="28"/>
        </w:rPr>
        <w:t>治</w:t>
      </w:r>
      <w:r>
        <w:rPr>
          <w:rFonts w:ascii="仿宋" w:eastAsia="仿宋" w:hAnsi="仿宋"/>
          <w:sz w:val="28"/>
          <w:szCs w:val="28"/>
        </w:rPr>
        <w:t>方式培育一批环境保护到位、资源利用率高、综合效益突出的绿色矿山。</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2、推进矿业权市场有形市场建设，营造公平的砂石采矿权出让市场竞争环境，除经省人民政府批准的储量规模为大中型的重点砂石开发项目可采取协议出让方式，采矿权一律采取竞争方式公开出让。以公开促规范、以规范就公正、以公正树公信，是加强砂石土矿权出让管理、建立</w:t>
      </w:r>
      <w:r w:rsidR="0028058E">
        <w:rPr>
          <w:rFonts w:ascii="仿宋" w:eastAsia="仿宋" w:hAnsi="仿宋" w:hint="eastAsia"/>
          <w:sz w:val="28"/>
          <w:szCs w:val="28"/>
        </w:rPr>
        <w:t>党风廉政建设</w:t>
      </w:r>
      <w:r>
        <w:rPr>
          <w:rFonts w:ascii="仿宋" w:eastAsia="仿宋" w:hAnsi="仿宋" w:hint="eastAsia"/>
          <w:sz w:val="28"/>
          <w:szCs w:val="28"/>
        </w:rPr>
        <w:t>长效机制的重要举措，有利于实行阳光行政，推进砂石土矿管理的规范化；有利于国家权益和矿山企业的合法权益，规范市场秩序；有利于提高砂石土矿业管理水平。</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3、政府加强相关优惠政策吸引大企业、大矿业集团进入，逐步对砂石土矿业形成集中化、规模化，提高矿山机械化、自动化、信心化、智能化开采，大幅度减少矿山现场作业人员，降低矿山安全事故，矿山开采机械化程度最低达到80%以上。</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加快规划管理信息系统建设，逐步建立矿产资源总体规划实施监管网络体系。建立矿产资源规划管理信息系统和数据库，加快与其他矿政管理信息系统的衔接，完善规划实施管理的动态监测、评价、预警技术，及时掌握矿产资源开发利用信息动态，实施“一张图管矿”。及时对规划实施效果进行评价并作出判断，确保规划的实施和政府决策，以信息化带动管理科学化和服务社会化。</w:t>
      </w:r>
    </w:p>
    <w:p w:rsidR="00CD2E0E" w:rsidRDefault="003738F9">
      <w:pPr>
        <w:pStyle w:val="3"/>
        <w:spacing w:before="0" w:after="0" w:line="360" w:lineRule="auto"/>
        <w:rPr>
          <w:rFonts w:ascii="仿宋" w:hAnsi="仿宋"/>
          <w:szCs w:val="30"/>
        </w:rPr>
      </w:pPr>
      <w:r>
        <w:rPr>
          <w:rFonts w:ascii="仿宋" w:hAnsi="仿宋" w:hint="eastAsia"/>
          <w:szCs w:val="30"/>
        </w:rPr>
        <w:lastRenderedPageBreak/>
        <w:t>（二）规划实施保障措施</w:t>
      </w:r>
    </w:p>
    <w:p w:rsidR="00CD2E0E" w:rsidRDefault="003738F9">
      <w:pPr>
        <w:spacing w:line="360" w:lineRule="auto"/>
        <w:ind w:firstLineChars="200" w:firstLine="560"/>
        <w:rPr>
          <w:rFonts w:ascii="仿宋" w:eastAsia="仿宋" w:hAnsi="仿宋"/>
          <w:sz w:val="28"/>
          <w:szCs w:val="28"/>
        </w:rPr>
      </w:pPr>
      <w:r>
        <w:rPr>
          <w:rFonts w:ascii="仿宋" w:eastAsia="仿宋" w:hAnsi="仿宋"/>
          <w:sz w:val="28"/>
          <w:szCs w:val="28"/>
        </w:rPr>
        <w:t>在宁远县人民政府的领导下，相关部门建立分工协作机制，加强规划实施的组织领导，科学制定规划实施详细计划。将规划实施目标分解细化并落实到具体负责人及矿山企业，并将目标执行情况作为负责人业绩考核的重要依据及矿山企业办理相关手续的必备条件。</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财政对重点区域和项目实施倾斜，建立激励机制，保障规划实施。对在找矿、采矿、选矿、冶炼和资源节约与综合回收利用工作中取得重大突破的给予奖励；鼓励社会投资参与矿产资源勘查开发与矿山环境治理恢复。为调动矿业权人恢复治理地质环境积极性，同时响应“增减挂钩”的政策，矿山生态修复验收合格且达到建设用地增减挂钩验收标准的矿山林地奖励2000元/亩、耕地奖励5000元/亩。</w:t>
      </w:r>
    </w:p>
    <w:p w:rsidR="00CD2E0E" w:rsidRDefault="003738F9">
      <w:pPr>
        <w:spacing w:line="360" w:lineRule="auto"/>
        <w:ind w:firstLineChars="200" w:firstLine="560"/>
        <w:rPr>
          <w:rFonts w:ascii="仿宋" w:eastAsia="仿宋" w:hAnsi="仿宋"/>
          <w:sz w:val="28"/>
          <w:szCs w:val="28"/>
        </w:rPr>
      </w:pPr>
      <w:r>
        <w:rPr>
          <w:rFonts w:ascii="仿宋" w:eastAsia="仿宋" w:hAnsi="仿宋"/>
          <w:sz w:val="28"/>
          <w:szCs w:val="28"/>
        </w:rPr>
        <w:t>建立监督检查制度，加强对规划编制实施情况的监督检查，督促规划制度建设、执行情况和经费保障等落实到位。要加强对规划执行情况的监督检查，重点包括开采总量是否按规划得到控制、矿业权设置是否符合规划要求、布局结构是否按规划优化调整及地质环境恢复治理和土地复垦目标任务是否如期完成等。</w:t>
      </w:r>
    </w:p>
    <w:p w:rsidR="00CD2E0E" w:rsidRDefault="003738F9">
      <w:pPr>
        <w:spacing w:line="360" w:lineRule="auto"/>
        <w:ind w:firstLineChars="200" w:firstLine="560"/>
        <w:rPr>
          <w:rFonts w:ascii="仿宋" w:eastAsia="仿宋" w:hAnsi="仿宋"/>
          <w:sz w:val="28"/>
          <w:szCs w:val="28"/>
        </w:rPr>
        <w:sectPr w:rsidR="00CD2E0E">
          <w:pgSz w:w="11906" w:h="16838"/>
          <w:pgMar w:top="1440" w:right="1800" w:bottom="1440" w:left="1800" w:header="708" w:footer="708" w:gutter="0"/>
          <w:cols w:space="708"/>
          <w:docGrid w:linePitch="360"/>
        </w:sectPr>
      </w:pPr>
      <w:r>
        <w:rPr>
          <w:rFonts w:ascii="仿宋" w:eastAsia="仿宋" w:hAnsi="仿宋"/>
          <w:sz w:val="28"/>
          <w:szCs w:val="28"/>
        </w:rPr>
        <w:t>建立部门协调联动制度、充分发挥行业协会作用，加强规划协调、咨询、论证、公示，确保规划与其他相关规划的衔接；实行规划专家咨询、审批、论证制度，确保规划的严肃性和一致性；充分发挥公众在规划编制中的作用，为规划的实施奠定基础。</w:t>
      </w:r>
    </w:p>
    <w:p w:rsidR="00CD2E0E" w:rsidRDefault="003738F9">
      <w:pPr>
        <w:pStyle w:val="2"/>
        <w:spacing w:line="360" w:lineRule="auto"/>
        <w:jc w:val="center"/>
      </w:pPr>
      <w:r>
        <w:rPr>
          <w:rFonts w:hint="eastAsia"/>
        </w:rPr>
        <w:lastRenderedPageBreak/>
        <w:t>附</w:t>
      </w:r>
      <w:r>
        <w:rPr>
          <w:rFonts w:hint="eastAsia"/>
        </w:rPr>
        <w:t xml:space="preserve">       </w:t>
      </w:r>
      <w:r>
        <w:rPr>
          <w:rFonts w:hint="eastAsia"/>
        </w:rPr>
        <w:t>则</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《规划》由湖南省自然资源厅会同永州市人民政府审批，由宁远县人民政府发布实施。</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《规划》由宁远县自然资源局负责解释。</w:t>
      </w:r>
    </w:p>
    <w:p w:rsidR="00CD2E0E" w:rsidRDefault="003738F9">
      <w:pPr>
        <w:spacing w:line="360" w:lineRule="auto"/>
        <w:ind w:firstLineChars="200" w:firstLine="560"/>
        <w:rPr>
          <w:rFonts w:ascii="仿宋" w:eastAsia="仿宋" w:hAnsi="仿宋"/>
          <w:sz w:val="28"/>
          <w:szCs w:val="28"/>
        </w:rPr>
      </w:pPr>
      <w:r>
        <w:rPr>
          <w:rFonts w:ascii="仿宋" w:eastAsia="仿宋" w:hAnsi="仿宋" w:hint="eastAsia"/>
          <w:sz w:val="28"/>
          <w:szCs w:val="28"/>
        </w:rPr>
        <w:t>根据区域国民经济与社会发展实际情况，需要对《规划》进行修改和调整的，由宁远县自然资源局组织，相关行业部门配合进行修改和调整，并按规划审批程序报批后实施。</w:t>
      </w:r>
    </w:p>
    <w:p w:rsidR="00CD2E0E" w:rsidRDefault="00CD2E0E">
      <w:pPr>
        <w:spacing w:line="360" w:lineRule="auto"/>
        <w:ind w:firstLineChars="200" w:firstLine="560"/>
        <w:rPr>
          <w:rFonts w:ascii="仿宋" w:eastAsia="仿宋" w:hAnsi="仿宋"/>
          <w:sz w:val="28"/>
          <w:szCs w:val="28"/>
        </w:rPr>
      </w:pPr>
    </w:p>
    <w:p w:rsidR="00CD2E0E" w:rsidRDefault="00CD2E0E"/>
    <w:sectPr w:rsidR="00CD2E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1E4" w:rsidRDefault="00C701E4">
      <w:r>
        <w:separator/>
      </w:r>
    </w:p>
  </w:endnote>
  <w:endnote w:type="continuationSeparator" w:id="0">
    <w:p w:rsidR="00C701E4" w:rsidRDefault="00C70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E0E" w:rsidRDefault="003738F9">
    <w:pPr>
      <w:pStyle w:val="a3"/>
      <w:framePr w:wrap="around" w:vAnchor="text" w:hAnchor="margin" w:xAlign="center" w:y="1"/>
      <w:ind w:firstLine="360"/>
      <w:rPr>
        <w:rStyle w:val="a5"/>
      </w:rPr>
    </w:pPr>
    <w:r>
      <w:rPr>
        <w:rStyle w:val="a5"/>
      </w:rPr>
      <w:fldChar w:fldCharType="begin"/>
    </w:r>
    <w:r>
      <w:rPr>
        <w:rStyle w:val="a5"/>
      </w:rPr>
      <w:instrText xml:space="preserve">PAGE  </w:instrText>
    </w:r>
    <w:r>
      <w:rPr>
        <w:rStyle w:val="a5"/>
      </w:rPr>
      <w:fldChar w:fldCharType="end"/>
    </w:r>
  </w:p>
  <w:p w:rsidR="00CD2E0E" w:rsidRDefault="00CD2E0E">
    <w:pPr>
      <w:pStyle w:val="a3"/>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E0E" w:rsidRDefault="003738F9">
    <w:pPr>
      <w:pStyle w:val="a3"/>
      <w:ind w:firstLine="360"/>
      <w:jc w:val="center"/>
    </w:pPr>
    <w:r>
      <w:fldChar w:fldCharType="begin"/>
    </w:r>
    <w:r>
      <w:instrText xml:space="preserve"> PAGE   \* MERGEFORMAT </w:instrText>
    </w:r>
    <w:r>
      <w:fldChar w:fldCharType="separate"/>
    </w:r>
    <w:r>
      <w:rPr>
        <w:lang w:val="zh-CN"/>
      </w:rPr>
      <w:t>2</w:t>
    </w:r>
    <w:r>
      <w:rPr>
        <w:lang w:val="zh-CN"/>
      </w:rPr>
      <w:fldChar w:fldCharType="end"/>
    </w:r>
  </w:p>
  <w:p w:rsidR="00CD2E0E" w:rsidRDefault="00CD2E0E"/>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E0E" w:rsidRDefault="00CD2E0E">
    <w:pPr>
      <w:pStyle w:val="a3"/>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E0E" w:rsidRDefault="003738F9">
    <w:pPr>
      <w:pStyle w:val="a3"/>
      <w:ind w:firstLine="360"/>
      <w:jc w:val="center"/>
    </w:pPr>
    <w:r>
      <w:fldChar w:fldCharType="begin"/>
    </w:r>
    <w:r>
      <w:instrText>PAGE   \* MERGEFORMAT</w:instrText>
    </w:r>
    <w:r>
      <w:fldChar w:fldCharType="separate"/>
    </w:r>
    <w:r w:rsidR="0028058E" w:rsidRPr="0028058E">
      <w:rPr>
        <w:noProof/>
        <w:lang w:val="zh-CN"/>
      </w:rPr>
      <w:t>31</w:t>
    </w:r>
    <w:r>
      <w:rPr>
        <w:lang w:val="zh-CN"/>
      </w:rPr>
      <w:fldChar w:fldCharType="end"/>
    </w:r>
  </w:p>
  <w:p w:rsidR="00CD2E0E" w:rsidRDefault="00CD2E0E">
    <w:pPr>
      <w:pStyle w:val="a3"/>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1E4" w:rsidRDefault="00C701E4">
      <w:r>
        <w:separator/>
      </w:r>
    </w:p>
  </w:footnote>
  <w:footnote w:type="continuationSeparator" w:id="0">
    <w:p w:rsidR="00C701E4" w:rsidRDefault="00C701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E0E" w:rsidRDefault="00CD2E0E">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E0E" w:rsidRDefault="00CD2E0E">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E0E" w:rsidRDefault="00CD2E0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E0E"/>
    <w:rsid w:val="0028058E"/>
    <w:rsid w:val="003738F9"/>
    <w:rsid w:val="005509E2"/>
    <w:rsid w:val="00C701E4"/>
    <w:rsid w:val="00CD2E0E"/>
    <w:rsid w:val="3EF55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A3335C-6696-46EF-9431-482E6CD1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toc 3" w:uiPriority="39" w:unhideWhenUsed="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uiPriority w:val="9"/>
    <w:unhideWhenUsed/>
    <w:qFormat/>
    <w:pPr>
      <w:keepNext/>
      <w:keepLines/>
      <w:widowControl/>
      <w:adjustRightInd w:val="0"/>
      <w:snapToGrid w:val="0"/>
      <w:spacing w:before="260" w:after="260"/>
      <w:jc w:val="left"/>
      <w:outlineLvl w:val="1"/>
    </w:pPr>
    <w:rPr>
      <w:rFonts w:ascii="Cambria" w:eastAsia="仿宋" w:hAnsi="Cambria"/>
      <w:b/>
      <w:bCs/>
      <w:kern w:val="0"/>
      <w:sz w:val="32"/>
      <w:szCs w:val="32"/>
    </w:rPr>
  </w:style>
  <w:style w:type="paragraph" w:styleId="3">
    <w:name w:val="heading 3"/>
    <w:basedOn w:val="a"/>
    <w:next w:val="a"/>
    <w:uiPriority w:val="9"/>
    <w:unhideWhenUsed/>
    <w:qFormat/>
    <w:pPr>
      <w:keepNext/>
      <w:keepLines/>
      <w:widowControl/>
      <w:adjustRightInd w:val="0"/>
      <w:snapToGrid w:val="0"/>
      <w:spacing w:before="260" w:after="260" w:line="416" w:lineRule="auto"/>
      <w:jc w:val="left"/>
      <w:outlineLvl w:val="2"/>
    </w:pPr>
    <w:rPr>
      <w:rFonts w:ascii="Tahoma" w:eastAsia="仿宋" w:hAnsi="Tahoma"/>
      <w:b/>
      <w:bCs/>
      <w:kern w:val="0"/>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pPr>
      <w:widowControl/>
      <w:adjustRightInd w:val="0"/>
      <w:snapToGrid w:val="0"/>
      <w:spacing w:after="200"/>
      <w:ind w:leftChars="400" w:left="840"/>
      <w:jc w:val="left"/>
    </w:pPr>
    <w:rPr>
      <w:rFonts w:ascii="Tahoma" w:eastAsia="微软雅黑" w:hAnsi="Tahoma"/>
      <w:kern w:val="0"/>
      <w:sz w:val="22"/>
      <w:szCs w:val="22"/>
    </w:rPr>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unhideWhenUsed/>
    <w:qFormat/>
    <w:pPr>
      <w:widowControl/>
      <w:tabs>
        <w:tab w:val="right" w:leader="dot" w:pos="9061"/>
      </w:tabs>
      <w:adjustRightInd w:val="0"/>
      <w:snapToGrid w:val="0"/>
      <w:spacing w:line="360" w:lineRule="auto"/>
      <w:ind w:leftChars="50" w:left="110"/>
      <w:jc w:val="left"/>
    </w:pPr>
    <w:rPr>
      <w:rFonts w:ascii="仿宋" w:eastAsia="仿宋" w:hAnsi="仿宋"/>
      <w:b/>
      <w:kern w:val="0"/>
      <w:sz w:val="28"/>
      <w:szCs w:val="28"/>
    </w:rPr>
  </w:style>
  <w:style w:type="character" w:styleId="a5">
    <w:name w:val="page number"/>
    <w:basedOn w:val="a0"/>
    <w:qFormat/>
  </w:style>
  <w:style w:type="character" w:styleId="a6">
    <w:name w:val="Hyperlink"/>
    <w:basedOn w:val="a0"/>
    <w:uiPriority w:val="99"/>
    <w:unhideWhenUsed/>
    <w:qFormat/>
    <w:rPr>
      <w:color w:val="3F88BF"/>
      <w:u w:val="none"/>
    </w:rPr>
  </w:style>
  <w:style w:type="paragraph" w:styleId="a7">
    <w:name w:val="List Paragraph"/>
    <w:basedOn w:val="a"/>
    <w:uiPriority w:val="34"/>
    <w:qFormat/>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baidu.com/s?wd=%E9%A1%B5%E5%B2%A9%E7%A9%BA%E5%BF%83%E7%A0%96&amp;tn=SE_PcZhidaonwhc_ngpagmjz&amp;rsv_dl=gh_pc_zhidao"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baidu.com/s?wd=%E7%83%A7%E7%BB%93%E9%A1%B5%E5%B2%A9%E5%A4%9A%E5%AD%94%E7%A0%96&amp;tn=SE_PcZhidaonwhc_ngpagmjz&amp;rsv_dl=gh_pc_zhida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3571</Words>
  <Characters>20358</Characters>
  <Application>Microsoft Office Word</Application>
  <DocSecurity>0</DocSecurity>
  <Lines>169</Lines>
  <Paragraphs>47</Paragraphs>
  <ScaleCrop>false</ScaleCrop>
  <Company/>
  <LinksUpToDate>false</LinksUpToDate>
  <CharactersWithSpaces>23882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ny2</dc:creator>
  <cp:lastModifiedBy>Administrator</cp:lastModifiedBy>
  <cp:revision>4</cp:revision>
  <dcterms:created xsi:type="dcterms:W3CDTF">2014-10-29T12:08:00Z</dcterms:created>
  <dcterms:modified xsi:type="dcterms:W3CDTF">2024-05-23T01:21:00Z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