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val="0"/>
        <w:spacing w:beforeAutospacing="0" w:after="180" w:afterAutospacing="0" w:line="192" w:lineRule="auto"/>
        <w:ind w:left="0" w:leftChars="0" w:right="0" w:rightChars="0" w:firstLine="0" w:firstLineChars="0"/>
        <w:jc w:val="center"/>
        <w:textAlignment w:val="auto"/>
        <w:outlineLvl w:val="9"/>
        <w:rPr>
          <w:rFonts w:hint="eastAsia" w:ascii="宋体" w:hAnsi="宋体" w:eastAsia="宋体" w:cs="宋体"/>
          <w:b/>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180" w:afterAutospacing="0" w:line="240" w:lineRule="auto"/>
        <w:ind w:left="0" w:leftChars="0" w:right="0" w:rightChars="0" w:firstLine="0" w:firstLineChars="0"/>
        <w:jc w:val="center"/>
        <w:textAlignment w:val="auto"/>
        <w:outlineLvl w:val="9"/>
        <w:rPr>
          <w:rFonts w:hint="eastAsia" w:ascii="宋体" w:hAnsi="宋体" w:eastAsia="宋体" w:cs="宋体"/>
          <w:b/>
          <w:color w:val="auto"/>
          <w:kern w:val="0"/>
          <w:sz w:val="39"/>
          <w:szCs w:val="39"/>
          <w:lang w:val="en-US" w:eastAsia="zh-CN" w:bidi="ar"/>
        </w:rPr>
      </w:pPr>
      <w:r>
        <w:rPr>
          <w:rFonts w:hint="eastAsia" w:ascii="宋体" w:hAnsi="宋体" w:eastAsia="宋体" w:cs="宋体"/>
          <w:b/>
          <w:color w:val="auto"/>
          <w:kern w:val="0"/>
          <w:sz w:val="28"/>
          <w:szCs w:val="28"/>
          <w:lang w:val="en-US" w:eastAsia="zh-CN" w:bidi="ar"/>
        </w:rPr>
        <w:t>世行贷款湖南省农田污染综合管理项目冷水滩区项目区田间工程公开选择入围施工单位（第二次）入围中标候选人公示表</w:t>
      </w:r>
      <w:r>
        <w:rPr>
          <w:rFonts w:hint="eastAsia" w:ascii="宋体" w:hAnsi="宋体" w:eastAsia="宋体" w:cs="宋体"/>
          <w:b/>
          <w:color w:val="auto"/>
          <w:kern w:val="0"/>
          <w:sz w:val="39"/>
          <w:szCs w:val="39"/>
          <w:lang w:val="en-US" w:eastAsia="zh-CN" w:bidi="ar"/>
        </w:rPr>
        <w:t xml:space="preserve"> </w:t>
      </w:r>
    </w:p>
    <w:p>
      <w:pPr>
        <w:pStyle w:val="2"/>
        <w:rPr>
          <w:rFonts w:hint="eastAsia"/>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left="0" w:right="0" w:firstLine="420"/>
        <w:jc w:val="left"/>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cs="宋体"/>
          <w:b/>
          <w:color w:val="auto"/>
          <w:spacing w:val="-8"/>
          <w:sz w:val="21"/>
          <w:szCs w:val="21"/>
          <w:u w:val="single"/>
          <w:lang w:val="en-US" w:eastAsia="zh-CN"/>
        </w:rPr>
        <w:t>湖南国林项目管理有限公司</w:t>
      </w:r>
      <w:r>
        <w:rPr>
          <w:rFonts w:hint="eastAsia" w:ascii="宋体" w:hAnsi="宋体" w:eastAsia="宋体" w:cs="宋体"/>
          <w:color w:val="auto"/>
          <w:sz w:val="21"/>
          <w:szCs w:val="21"/>
        </w:rPr>
        <w:t>受招标单位</w:t>
      </w:r>
      <w:r>
        <w:rPr>
          <w:rFonts w:hint="eastAsia" w:ascii="宋体" w:hAnsi="宋体" w:cs="宋体"/>
          <w:b/>
          <w:color w:val="auto"/>
          <w:spacing w:val="-8"/>
          <w:sz w:val="21"/>
          <w:szCs w:val="21"/>
          <w:u w:val="single"/>
          <w:lang w:val="en-US" w:eastAsia="zh-CN"/>
        </w:rPr>
        <w:t>永州市冷水滩区农业农村局</w:t>
      </w:r>
      <w:r>
        <w:rPr>
          <w:rFonts w:hint="eastAsia" w:ascii="宋体" w:hAnsi="宋体" w:eastAsia="宋体" w:cs="宋体"/>
          <w:color w:val="auto"/>
          <w:sz w:val="21"/>
          <w:szCs w:val="21"/>
        </w:rPr>
        <w:t>的委托</w:t>
      </w:r>
      <w:r>
        <w:rPr>
          <w:rFonts w:hint="eastAsia" w:ascii="宋体" w:hAnsi="宋体" w:eastAsia="宋体" w:cs="宋体"/>
          <w:color w:val="auto"/>
          <w:sz w:val="21"/>
          <w:szCs w:val="21"/>
          <w:lang w:eastAsia="zh-CN"/>
        </w:rPr>
        <w:t>，对</w:t>
      </w:r>
      <w:r>
        <w:rPr>
          <w:rFonts w:hint="eastAsia" w:ascii="宋体" w:hAnsi="宋体" w:cs="宋体"/>
          <w:b/>
          <w:color w:val="auto"/>
          <w:spacing w:val="-8"/>
          <w:sz w:val="21"/>
          <w:szCs w:val="21"/>
          <w:u w:val="single"/>
          <w:lang w:val="en-US" w:eastAsia="zh-CN"/>
        </w:rPr>
        <w:t>世行贷款湖南省农田污染综合管理项目冷水滩区项目区田间工程公开选择入围施工单位（第二次）</w:t>
      </w:r>
      <w:r>
        <w:rPr>
          <w:rFonts w:hint="eastAsia" w:cs="宋体"/>
          <w:b w:val="0"/>
          <w:bCs/>
          <w:i w:val="0"/>
          <w:caps w:val="0"/>
          <w:color w:val="auto"/>
          <w:spacing w:val="0"/>
          <w:kern w:val="0"/>
          <w:sz w:val="21"/>
          <w:szCs w:val="21"/>
          <w:u w:val="none"/>
          <w:lang w:val="en-US" w:eastAsia="zh-CN" w:bidi="ar"/>
        </w:rPr>
        <w:t>进行公开选择入围施工单位招标，</w:t>
      </w:r>
      <w:r>
        <w:rPr>
          <w:rFonts w:hint="eastAsia" w:ascii="宋体" w:hAnsi="宋体" w:eastAsia="宋体" w:cs="宋体"/>
          <w:b w:val="0"/>
          <w:i w:val="0"/>
          <w:caps w:val="0"/>
          <w:color w:val="auto"/>
          <w:spacing w:val="0"/>
          <w:kern w:val="0"/>
          <w:sz w:val="21"/>
          <w:szCs w:val="21"/>
          <w:lang w:val="en-US" w:eastAsia="zh-CN" w:bidi="ar"/>
        </w:rPr>
        <w:t>评标工作已</w:t>
      </w:r>
      <w:r>
        <w:rPr>
          <w:rFonts w:hint="eastAsia" w:cs="宋体"/>
          <w:b w:val="0"/>
          <w:i w:val="0"/>
          <w:caps w:val="0"/>
          <w:color w:val="auto"/>
          <w:spacing w:val="0"/>
          <w:kern w:val="0"/>
          <w:sz w:val="21"/>
          <w:szCs w:val="21"/>
          <w:lang w:val="en-US" w:eastAsia="zh-CN" w:bidi="ar"/>
        </w:rPr>
        <w:t>经</w:t>
      </w:r>
      <w:r>
        <w:rPr>
          <w:rFonts w:hint="eastAsia" w:ascii="宋体" w:hAnsi="宋体" w:eastAsia="宋体" w:cs="宋体"/>
          <w:b w:val="0"/>
          <w:i w:val="0"/>
          <w:caps w:val="0"/>
          <w:color w:val="auto"/>
          <w:spacing w:val="0"/>
          <w:kern w:val="0"/>
          <w:sz w:val="21"/>
          <w:szCs w:val="21"/>
          <w:lang w:val="en-US" w:eastAsia="zh-CN" w:bidi="ar"/>
        </w:rPr>
        <w:t>结束，本项目采用</w:t>
      </w:r>
      <w:r>
        <w:rPr>
          <w:rFonts w:hint="eastAsia" w:ascii="宋体" w:hAnsi="宋体"/>
          <w:color w:val="auto"/>
          <w:sz w:val="21"/>
          <w:szCs w:val="21"/>
          <w:u w:val="none"/>
        </w:rPr>
        <w:t>综合评估法</w:t>
      </w:r>
      <w:r>
        <w:rPr>
          <w:rFonts w:hint="eastAsia" w:ascii="宋体" w:hAnsi="宋体" w:eastAsia="宋体" w:cs="宋体"/>
          <w:b w:val="0"/>
          <w:i w:val="0"/>
          <w:caps w:val="0"/>
          <w:color w:val="auto"/>
          <w:spacing w:val="0"/>
          <w:kern w:val="0"/>
          <w:sz w:val="21"/>
          <w:szCs w:val="21"/>
          <w:lang w:val="en-US" w:eastAsia="zh-CN" w:bidi="ar"/>
        </w:rPr>
        <w:t>的评标办法，评标委员会依据招标文件的要求和规定的评标办法，对投标单位的投标文件进行了认真的</w:t>
      </w:r>
      <w:r>
        <w:rPr>
          <w:rFonts w:hint="eastAsia" w:cs="宋体"/>
          <w:b w:val="0"/>
          <w:i w:val="0"/>
          <w:caps w:val="0"/>
          <w:color w:val="auto"/>
          <w:spacing w:val="0"/>
          <w:kern w:val="0"/>
          <w:sz w:val="21"/>
          <w:szCs w:val="21"/>
          <w:lang w:val="en-US" w:eastAsia="zh-CN" w:bidi="ar"/>
        </w:rPr>
        <w:t>评审</w:t>
      </w:r>
      <w:r>
        <w:rPr>
          <w:rFonts w:hint="eastAsia" w:ascii="宋体" w:hAnsi="宋体" w:eastAsia="宋体" w:cs="宋体"/>
          <w:b w:val="0"/>
          <w:i w:val="0"/>
          <w:caps w:val="0"/>
          <w:color w:val="auto"/>
          <w:spacing w:val="0"/>
          <w:kern w:val="0"/>
          <w:sz w:val="21"/>
          <w:szCs w:val="21"/>
          <w:lang w:val="en-US" w:eastAsia="zh-CN" w:bidi="ar"/>
        </w:rPr>
        <w:t>，最终确定入围中标</w:t>
      </w:r>
      <w:r>
        <w:rPr>
          <w:rFonts w:hint="eastAsia" w:cs="宋体"/>
          <w:b w:val="0"/>
          <w:i w:val="0"/>
          <w:caps w:val="0"/>
          <w:color w:val="auto"/>
          <w:spacing w:val="0"/>
          <w:kern w:val="0"/>
          <w:sz w:val="21"/>
          <w:szCs w:val="21"/>
          <w:lang w:val="en-US" w:eastAsia="zh-CN" w:bidi="ar"/>
        </w:rPr>
        <w:t>候选人</w:t>
      </w:r>
      <w:r>
        <w:rPr>
          <w:rFonts w:hint="eastAsia" w:ascii="宋体" w:hAnsi="宋体" w:eastAsia="宋体" w:cs="宋体"/>
          <w:b w:val="0"/>
          <w:i w:val="0"/>
          <w:caps w:val="0"/>
          <w:color w:val="auto"/>
          <w:spacing w:val="0"/>
          <w:kern w:val="0"/>
          <w:sz w:val="21"/>
          <w:szCs w:val="21"/>
          <w:lang w:val="en-US" w:eastAsia="zh-CN" w:bidi="ar"/>
        </w:rPr>
        <w:t>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285"/>
        <w:gridCol w:w="1060"/>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17"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eastAsia" w:ascii="宋体" w:hAnsi="宋体" w:eastAsia="宋体"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序号</w:t>
            </w:r>
          </w:p>
        </w:tc>
        <w:tc>
          <w:tcPr>
            <w:tcW w:w="4285"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eastAsia" w:ascii="宋体" w:hAnsi="宋体" w:eastAsia="宋体"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投标人名称</w:t>
            </w:r>
          </w:p>
        </w:tc>
        <w:tc>
          <w:tcPr>
            <w:tcW w:w="1060"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eastAsia" w:ascii="宋体" w:hAnsi="宋体" w:eastAsia="宋体"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得分</w:t>
            </w:r>
          </w:p>
        </w:tc>
        <w:tc>
          <w:tcPr>
            <w:tcW w:w="3226"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eastAsia" w:ascii="宋体" w:hAnsi="宋体" w:eastAsia="宋体"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default" w:ascii="宋体" w:hAnsi="宋体" w:eastAsia="宋体"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1</w:t>
            </w:r>
          </w:p>
        </w:tc>
        <w:tc>
          <w:tcPr>
            <w:tcW w:w="4285"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left="0" w:right="0" w:firstLine="420"/>
              <w:jc w:val="center"/>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永州众恒建设有限责任公司</w:t>
            </w:r>
          </w:p>
        </w:tc>
        <w:tc>
          <w:tcPr>
            <w:tcW w:w="1060"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default" w:ascii="宋体" w:hAnsi="宋体" w:eastAsia="宋体" w:cs="宋体"/>
                <w:b w:val="0"/>
                <w:i w:val="0"/>
                <w:caps w:val="0"/>
                <w:color w:val="auto"/>
                <w:spacing w:val="0"/>
                <w:kern w:val="0"/>
                <w:sz w:val="21"/>
                <w:szCs w:val="21"/>
                <w:lang w:val="en-US" w:eastAsia="zh-CN" w:bidi="ar"/>
              </w:rPr>
            </w:pPr>
            <w:r>
              <w:rPr>
                <w:rFonts w:hint="eastAsia" w:cs="宋体"/>
                <w:b w:val="0"/>
                <w:i w:val="0"/>
                <w:caps w:val="0"/>
                <w:color w:val="auto"/>
                <w:spacing w:val="0"/>
                <w:kern w:val="0"/>
                <w:sz w:val="21"/>
                <w:szCs w:val="21"/>
                <w:lang w:val="en-US" w:eastAsia="zh-CN" w:bidi="ar"/>
              </w:rPr>
              <w:t>89.67</w:t>
            </w:r>
          </w:p>
        </w:tc>
        <w:tc>
          <w:tcPr>
            <w:tcW w:w="3226"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项目负责人：</w:t>
            </w:r>
            <w:r>
              <w:rPr>
                <w:rFonts w:hint="eastAsia" w:cs="宋体"/>
                <w:b w:val="0"/>
                <w:i w:val="0"/>
                <w:caps w:val="0"/>
                <w:color w:val="auto"/>
                <w:spacing w:val="0"/>
                <w:kern w:val="0"/>
                <w:sz w:val="21"/>
                <w:szCs w:val="21"/>
                <w:lang w:val="en-US" w:eastAsia="zh-CN" w:bidi="ar"/>
              </w:rPr>
              <w:t>熊重耳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default"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证书编号：</w:t>
            </w:r>
            <w:r>
              <w:rPr>
                <w:rFonts w:hint="eastAsia" w:cs="宋体"/>
                <w:b w:val="0"/>
                <w:i w:val="0"/>
                <w:caps w:val="0"/>
                <w:color w:val="auto"/>
                <w:spacing w:val="0"/>
                <w:kern w:val="0"/>
                <w:sz w:val="21"/>
                <w:szCs w:val="21"/>
                <w:lang w:val="en-US" w:eastAsia="zh-CN" w:bidi="ar"/>
              </w:rPr>
              <w:t>湘243141540038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default"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身份证号：</w:t>
            </w:r>
            <w:r>
              <w:rPr>
                <w:rFonts w:hint="eastAsia" w:cs="宋体"/>
                <w:b w:val="0"/>
                <w:i w:val="0"/>
                <w:caps w:val="0"/>
                <w:color w:val="auto"/>
                <w:spacing w:val="0"/>
                <w:kern w:val="0"/>
                <w:sz w:val="21"/>
                <w:szCs w:val="21"/>
                <w:lang w:val="en-US" w:eastAsia="zh-CN" w:bidi="ar"/>
              </w:rPr>
              <w:t>432902196504221319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default" w:ascii="宋体" w:hAnsi="宋体" w:eastAsia="宋体"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2</w:t>
            </w:r>
          </w:p>
        </w:tc>
        <w:tc>
          <w:tcPr>
            <w:tcW w:w="4285"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left="0" w:right="0" w:firstLine="420"/>
              <w:jc w:val="center"/>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湖南天业建设工程有限公司</w:t>
            </w:r>
          </w:p>
        </w:tc>
        <w:tc>
          <w:tcPr>
            <w:tcW w:w="1060"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default" w:ascii="宋体" w:hAnsi="宋体" w:eastAsia="宋体" w:cs="宋体"/>
                <w:b w:val="0"/>
                <w:i w:val="0"/>
                <w:caps w:val="0"/>
                <w:color w:val="auto"/>
                <w:spacing w:val="0"/>
                <w:kern w:val="0"/>
                <w:sz w:val="21"/>
                <w:szCs w:val="21"/>
                <w:lang w:val="en-US" w:eastAsia="zh-CN" w:bidi="ar"/>
              </w:rPr>
            </w:pPr>
            <w:r>
              <w:rPr>
                <w:rFonts w:hint="eastAsia" w:cs="宋体"/>
                <w:b w:val="0"/>
                <w:i w:val="0"/>
                <w:caps w:val="0"/>
                <w:color w:val="auto"/>
                <w:spacing w:val="0"/>
                <w:kern w:val="0"/>
                <w:sz w:val="21"/>
                <w:szCs w:val="21"/>
                <w:lang w:val="en-US" w:eastAsia="zh-CN" w:bidi="ar"/>
              </w:rPr>
              <w:t>78.33</w:t>
            </w:r>
          </w:p>
        </w:tc>
        <w:tc>
          <w:tcPr>
            <w:tcW w:w="3226"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项目负责人：</w:t>
            </w:r>
            <w:r>
              <w:rPr>
                <w:rFonts w:hint="eastAsia" w:cs="宋体"/>
                <w:b w:val="0"/>
                <w:i w:val="0"/>
                <w:caps w:val="0"/>
                <w:color w:val="auto"/>
                <w:spacing w:val="0"/>
                <w:kern w:val="0"/>
                <w:sz w:val="21"/>
                <w:szCs w:val="21"/>
                <w:lang w:val="en-US" w:eastAsia="zh-CN" w:bidi="ar"/>
              </w:rPr>
              <w:t>亢艳芳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default"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证书编号：</w:t>
            </w:r>
            <w:r>
              <w:rPr>
                <w:rFonts w:hint="eastAsia" w:cs="宋体"/>
                <w:b w:val="0"/>
                <w:i w:val="0"/>
                <w:caps w:val="0"/>
                <w:color w:val="auto"/>
                <w:spacing w:val="0"/>
                <w:kern w:val="0"/>
                <w:sz w:val="21"/>
                <w:szCs w:val="21"/>
                <w:lang w:val="en-US" w:eastAsia="zh-CN" w:bidi="ar"/>
              </w:rPr>
              <w:t>湘243002069800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default"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身份证号：</w:t>
            </w:r>
            <w:r>
              <w:rPr>
                <w:rFonts w:hint="eastAsia" w:cs="宋体"/>
                <w:b w:val="0"/>
                <w:i w:val="0"/>
                <w:caps w:val="0"/>
                <w:color w:val="auto"/>
                <w:spacing w:val="0"/>
                <w:kern w:val="0"/>
                <w:sz w:val="21"/>
                <w:szCs w:val="21"/>
                <w:lang w:val="en-US" w:eastAsia="zh-CN" w:bidi="ar"/>
              </w:rPr>
              <w:t>410823198912150329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default" w:cs="宋体"/>
                <w:b w:val="0"/>
                <w:i w:val="0"/>
                <w:caps w:val="0"/>
                <w:color w:val="auto"/>
                <w:spacing w:val="0"/>
                <w:kern w:val="0"/>
                <w:sz w:val="21"/>
                <w:szCs w:val="21"/>
                <w:vertAlign w:val="baseline"/>
                <w:lang w:val="en-US" w:eastAsia="zh-CN" w:bidi="ar"/>
              </w:rPr>
            </w:pPr>
            <w:r>
              <w:rPr>
                <w:rFonts w:hint="eastAsia" w:cs="宋体"/>
                <w:b w:val="0"/>
                <w:i w:val="0"/>
                <w:caps w:val="0"/>
                <w:color w:val="auto"/>
                <w:spacing w:val="0"/>
                <w:kern w:val="0"/>
                <w:sz w:val="21"/>
                <w:szCs w:val="21"/>
                <w:vertAlign w:val="baseline"/>
                <w:lang w:val="en-US" w:eastAsia="zh-CN" w:bidi="ar"/>
              </w:rPr>
              <w:t>3</w:t>
            </w:r>
          </w:p>
        </w:tc>
        <w:tc>
          <w:tcPr>
            <w:tcW w:w="4285"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left="0" w:right="0" w:firstLine="420"/>
              <w:jc w:val="center"/>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湖南浩多项目管理有限公司</w:t>
            </w:r>
          </w:p>
        </w:tc>
        <w:tc>
          <w:tcPr>
            <w:tcW w:w="1060"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center"/>
              <w:textAlignment w:val="auto"/>
              <w:rPr>
                <w:rFonts w:hint="default" w:ascii="宋体" w:hAnsi="宋体" w:eastAsia="宋体" w:cs="宋体"/>
                <w:b w:val="0"/>
                <w:i w:val="0"/>
                <w:caps w:val="0"/>
                <w:color w:val="auto"/>
                <w:spacing w:val="0"/>
                <w:kern w:val="0"/>
                <w:sz w:val="21"/>
                <w:szCs w:val="21"/>
                <w:lang w:val="en-US" w:eastAsia="zh-CN" w:bidi="ar"/>
              </w:rPr>
            </w:pPr>
            <w:r>
              <w:rPr>
                <w:rFonts w:hint="eastAsia" w:cs="宋体"/>
                <w:b w:val="0"/>
                <w:i w:val="0"/>
                <w:caps w:val="0"/>
                <w:color w:val="auto"/>
                <w:spacing w:val="0"/>
                <w:kern w:val="0"/>
                <w:sz w:val="21"/>
                <w:szCs w:val="21"/>
                <w:lang w:val="en-US" w:eastAsia="zh-CN" w:bidi="ar"/>
              </w:rPr>
              <w:t>78.00</w:t>
            </w:r>
          </w:p>
        </w:tc>
        <w:tc>
          <w:tcPr>
            <w:tcW w:w="3226"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项目负责人：</w:t>
            </w:r>
            <w:r>
              <w:rPr>
                <w:rFonts w:hint="eastAsia" w:cs="宋体"/>
                <w:b w:val="0"/>
                <w:i w:val="0"/>
                <w:caps w:val="0"/>
                <w:color w:val="auto"/>
                <w:spacing w:val="0"/>
                <w:kern w:val="0"/>
                <w:sz w:val="21"/>
                <w:szCs w:val="21"/>
                <w:lang w:val="en-US" w:eastAsia="zh-CN" w:bidi="ar"/>
              </w:rPr>
              <w:t>奉祁华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default"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证书编号：</w:t>
            </w:r>
            <w:r>
              <w:rPr>
                <w:rFonts w:hint="eastAsia" w:cs="宋体"/>
                <w:b w:val="0"/>
                <w:i w:val="0"/>
                <w:caps w:val="0"/>
                <w:color w:val="auto"/>
                <w:spacing w:val="0"/>
                <w:kern w:val="0"/>
                <w:sz w:val="21"/>
                <w:szCs w:val="21"/>
                <w:lang w:val="en-US" w:eastAsia="zh-CN" w:bidi="ar"/>
              </w:rPr>
              <w:t>湘243090911536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240" w:lineRule="auto"/>
              <w:ind w:right="0"/>
              <w:jc w:val="left"/>
              <w:textAlignment w:val="auto"/>
              <w:rPr>
                <w:rFonts w:hint="default"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身份证号：</w:t>
            </w:r>
            <w:r>
              <w:rPr>
                <w:rFonts w:hint="eastAsia" w:cs="宋体"/>
                <w:b w:val="0"/>
                <w:i w:val="0"/>
                <w:caps w:val="0"/>
                <w:color w:val="auto"/>
                <w:spacing w:val="0"/>
                <w:kern w:val="0"/>
                <w:sz w:val="21"/>
                <w:szCs w:val="21"/>
                <w:lang w:val="en-US" w:eastAsia="zh-CN" w:bidi="ar"/>
              </w:rPr>
              <w:t>432930198306109072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firstLine="420" w:firstLineChars="200"/>
        <w:jc w:val="left"/>
        <w:textAlignment w:val="auto"/>
        <w:rPr>
          <w:rFonts w:hint="eastAsia" w:cs="宋体"/>
          <w:b w:val="0"/>
          <w:i w:val="0"/>
          <w:caps w:val="0"/>
          <w:color w:val="auto"/>
          <w:spacing w:val="0"/>
          <w:kern w:val="0"/>
          <w:sz w:val="21"/>
          <w:szCs w:val="21"/>
          <w:lang w:val="en-US" w:eastAsia="zh-CN" w:bidi="ar"/>
        </w:rPr>
      </w:pPr>
      <w:r>
        <w:rPr>
          <w:rFonts w:hint="eastAsia" w:cs="宋体"/>
          <w:b w:val="0"/>
          <w:i w:val="0"/>
          <w:caps w:val="0"/>
          <w:color w:val="auto"/>
          <w:spacing w:val="0"/>
          <w:kern w:val="0"/>
          <w:sz w:val="21"/>
          <w:szCs w:val="21"/>
          <w:lang w:val="en-US" w:eastAsia="zh-CN" w:bidi="ar"/>
        </w:rPr>
        <w:t>注：公示时间为3天（2020年9月9日至2020年9月11日），</w:t>
      </w:r>
      <w:r>
        <w:rPr>
          <w:rFonts w:cs="宋体"/>
          <w:color w:val="auto"/>
          <w:sz w:val="21"/>
          <w:szCs w:val="21"/>
          <w:shd w:val="clear" w:color="auto" w:fill="FFFFFF"/>
          <w:lang w:bidi="ar"/>
        </w:rPr>
        <w:t>公示期内，投标人如对</w:t>
      </w:r>
      <w:r>
        <w:rPr>
          <w:rFonts w:hint="eastAsia" w:cs="宋体"/>
          <w:color w:val="auto"/>
          <w:sz w:val="21"/>
          <w:szCs w:val="21"/>
          <w:shd w:val="clear" w:color="auto" w:fill="FFFFFF"/>
          <w:lang w:eastAsia="zh-CN" w:bidi="ar"/>
        </w:rPr>
        <w:t>入围</w:t>
      </w:r>
      <w:r>
        <w:rPr>
          <w:rFonts w:cs="宋体"/>
          <w:color w:val="auto"/>
          <w:sz w:val="21"/>
          <w:szCs w:val="21"/>
          <w:shd w:val="clear" w:color="auto" w:fill="FFFFFF"/>
          <w:lang w:bidi="ar"/>
        </w:rPr>
        <w:t>中标候选人无异议，公示期满后</w:t>
      </w:r>
      <w:r>
        <w:rPr>
          <w:rFonts w:hint="eastAsia" w:cs="宋体"/>
          <w:b w:val="0"/>
          <w:i w:val="0"/>
          <w:caps w:val="0"/>
          <w:color w:val="auto"/>
          <w:spacing w:val="0"/>
          <w:kern w:val="0"/>
          <w:sz w:val="21"/>
          <w:szCs w:val="21"/>
          <w:lang w:val="en-US" w:eastAsia="zh-CN" w:bidi="ar"/>
        </w:rPr>
        <w:t>，招标人将确定以上入围中标候选人为入围中标人。</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left"/>
        <w:textAlignment w:val="auto"/>
        <w:rPr>
          <w:rFonts w:hint="eastAsia" w:cs="宋体"/>
          <w:b w:val="0"/>
          <w:i w:val="0"/>
          <w:caps w:val="0"/>
          <w:color w:val="auto"/>
          <w:spacing w:val="0"/>
          <w:kern w:val="0"/>
          <w:sz w:val="21"/>
          <w:szCs w:val="21"/>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00" w:beforeAutospacing="0" w:after="100" w:afterAutospacing="0" w:line="360" w:lineRule="auto"/>
        <w:ind w:right="0"/>
        <w:jc w:val="left"/>
        <w:textAlignment w:val="auto"/>
        <w:rPr>
          <w:rFonts w:hint="default" w:cs="宋体"/>
          <w:b w:val="0"/>
          <w:i w:val="0"/>
          <w:caps w:val="0"/>
          <w:color w:val="auto"/>
          <w:spacing w:val="0"/>
          <w:kern w:val="0"/>
          <w:sz w:val="21"/>
          <w:szCs w:val="21"/>
          <w:lang w:val="en-US" w:eastAsia="zh-CN" w:bidi="ar"/>
        </w:rPr>
      </w:pPr>
    </w:p>
    <w:p>
      <w:pPr>
        <w:widowControl/>
        <w:spacing w:line="360" w:lineRule="auto"/>
        <w:ind w:firstLine="4560" w:firstLineChars="1900"/>
        <w:jc w:val="left"/>
        <w:textAlignment w:val="top"/>
        <w:rPr>
          <w:rFonts w:hint="eastAsia" w:ascii="宋体" w:hAnsi="宋体" w:eastAsia="宋体" w:cs="宋体"/>
          <w:color w:val="auto"/>
          <w:spacing w:val="15"/>
          <w:kern w:val="0"/>
          <w:sz w:val="21"/>
          <w:szCs w:val="21"/>
          <w:highlight w:val="none"/>
          <w:lang w:val="en-US" w:eastAsia="zh-CN"/>
        </w:rPr>
      </w:pPr>
      <w:r>
        <w:rPr>
          <w:rFonts w:hint="eastAsia" w:ascii="宋体" w:hAnsi="宋体" w:eastAsia="宋体" w:cs="宋体"/>
          <w:color w:val="auto"/>
          <w:spacing w:val="15"/>
          <w:kern w:val="0"/>
          <w:sz w:val="21"/>
          <w:szCs w:val="21"/>
          <w:highlight w:val="none"/>
        </w:rPr>
        <w:t>招标人：</w:t>
      </w:r>
      <w:r>
        <w:rPr>
          <w:rFonts w:hint="eastAsia" w:ascii="宋体" w:hAnsi="宋体" w:eastAsia="宋体" w:cs="宋体"/>
          <w:color w:val="auto"/>
          <w:spacing w:val="15"/>
          <w:kern w:val="0"/>
          <w:sz w:val="21"/>
          <w:szCs w:val="21"/>
          <w:highlight w:val="none"/>
          <w:lang w:eastAsia="zh-CN"/>
        </w:rPr>
        <w:t>永州市冷水滩区农业农村局</w:t>
      </w:r>
      <w:r>
        <w:rPr>
          <w:rFonts w:hint="eastAsia" w:ascii="宋体" w:hAnsi="宋体" w:eastAsia="宋体" w:cs="宋体"/>
          <w:color w:val="auto"/>
          <w:spacing w:val="15"/>
          <w:kern w:val="0"/>
          <w:sz w:val="21"/>
          <w:szCs w:val="21"/>
          <w:highlight w:val="none"/>
        </w:rPr>
        <w:t xml:space="preserve">  </w:t>
      </w:r>
    </w:p>
    <w:p>
      <w:pPr>
        <w:widowControl/>
        <w:spacing w:line="360" w:lineRule="auto"/>
        <w:ind w:firstLine="4560" w:firstLineChars="1900"/>
        <w:jc w:val="left"/>
        <w:textAlignment w:val="top"/>
        <w:rPr>
          <w:rFonts w:hint="eastAsia" w:ascii="宋体" w:hAnsi="宋体" w:eastAsia="宋体" w:cs="宋体"/>
          <w:color w:val="auto"/>
          <w:spacing w:val="15"/>
          <w:kern w:val="0"/>
          <w:sz w:val="21"/>
          <w:szCs w:val="21"/>
          <w:highlight w:val="none"/>
          <w:lang w:eastAsia="zh-CN"/>
        </w:rPr>
      </w:pPr>
      <w:r>
        <w:rPr>
          <w:rFonts w:hint="eastAsia" w:ascii="宋体" w:hAnsi="宋体" w:eastAsia="宋体" w:cs="宋体"/>
          <w:color w:val="auto"/>
          <w:spacing w:val="15"/>
          <w:kern w:val="0"/>
          <w:sz w:val="21"/>
          <w:szCs w:val="21"/>
          <w:highlight w:val="none"/>
        </w:rPr>
        <w:t>招标代理：</w:t>
      </w:r>
      <w:r>
        <w:rPr>
          <w:rFonts w:hint="eastAsia" w:ascii="宋体" w:hAnsi="宋体" w:eastAsia="宋体" w:cs="宋体"/>
          <w:color w:val="auto"/>
          <w:spacing w:val="15"/>
          <w:kern w:val="0"/>
          <w:sz w:val="21"/>
          <w:szCs w:val="21"/>
          <w:highlight w:val="none"/>
          <w:lang w:eastAsia="zh-CN"/>
        </w:rPr>
        <w:t>湖南国林项目管理有限公司</w:t>
      </w:r>
    </w:p>
    <w:p>
      <w:pPr>
        <w:widowControl/>
        <w:spacing w:line="360" w:lineRule="auto"/>
        <w:ind w:firstLine="3840" w:firstLineChars="1600"/>
        <w:jc w:val="left"/>
        <w:textAlignment w:val="top"/>
        <w:rPr>
          <w:rFonts w:hint="default" w:ascii="宋体" w:hAnsi="宋体" w:eastAsia="宋体" w:cs="宋体"/>
          <w:color w:val="auto"/>
          <w:spacing w:val="15"/>
          <w:kern w:val="0"/>
          <w:sz w:val="21"/>
          <w:szCs w:val="21"/>
          <w:highlight w:val="none"/>
          <w:lang w:val="en-US"/>
        </w:rPr>
      </w:pPr>
      <w:r>
        <w:rPr>
          <w:rFonts w:hint="eastAsia" w:ascii="宋体" w:hAnsi="宋体" w:eastAsia="宋体" w:cs="宋体"/>
          <w:color w:val="auto"/>
          <w:spacing w:val="15"/>
          <w:kern w:val="0"/>
          <w:sz w:val="21"/>
          <w:szCs w:val="21"/>
          <w:highlight w:val="none"/>
          <w:lang w:val="en-US" w:eastAsia="zh-CN"/>
        </w:rPr>
        <w:t xml:space="preserve">      2020年9月8日</w:t>
      </w: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956AF"/>
    <w:rsid w:val="02095FB8"/>
    <w:rsid w:val="02DA0516"/>
    <w:rsid w:val="03112ED6"/>
    <w:rsid w:val="03CC262B"/>
    <w:rsid w:val="03D77EE2"/>
    <w:rsid w:val="059A4D48"/>
    <w:rsid w:val="05CF18BB"/>
    <w:rsid w:val="083027EA"/>
    <w:rsid w:val="08CD1BFD"/>
    <w:rsid w:val="098A6916"/>
    <w:rsid w:val="0A1214AD"/>
    <w:rsid w:val="0AA81499"/>
    <w:rsid w:val="0B2C075F"/>
    <w:rsid w:val="0B335D71"/>
    <w:rsid w:val="0B4F15E3"/>
    <w:rsid w:val="0B646BC9"/>
    <w:rsid w:val="0DB15FCA"/>
    <w:rsid w:val="0DEF6132"/>
    <w:rsid w:val="0F894429"/>
    <w:rsid w:val="101A5E79"/>
    <w:rsid w:val="114321A7"/>
    <w:rsid w:val="11771A46"/>
    <w:rsid w:val="12133D58"/>
    <w:rsid w:val="12416AA5"/>
    <w:rsid w:val="12B26EC4"/>
    <w:rsid w:val="13565BB9"/>
    <w:rsid w:val="135956AF"/>
    <w:rsid w:val="13EF2DD1"/>
    <w:rsid w:val="1431112C"/>
    <w:rsid w:val="14682D98"/>
    <w:rsid w:val="160F128A"/>
    <w:rsid w:val="1624437B"/>
    <w:rsid w:val="16721B3A"/>
    <w:rsid w:val="167D7AD5"/>
    <w:rsid w:val="17061202"/>
    <w:rsid w:val="170B09F8"/>
    <w:rsid w:val="18236E34"/>
    <w:rsid w:val="18603EE2"/>
    <w:rsid w:val="18970B5D"/>
    <w:rsid w:val="198E5B48"/>
    <w:rsid w:val="1A665EE0"/>
    <w:rsid w:val="1ABE6A53"/>
    <w:rsid w:val="1B0D61D5"/>
    <w:rsid w:val="1B6E7232"/>
    <w:rsid w:val="1BE7018D"/>
    <w:rsid w:val="1C9E2839"/>
    <w:rsid w:val="1D022D99"/>
    <w:rsid w:val="1D817EB8"/>
    <w:rsid w:val="1DF728A3"/>
    <w:rsid w:val="1E616131"/>
    <w:rsid w:val="20084A6E"/>
    <w:rsid w:val="202E6B13"/>
    <w:rsid w:val="208D49DD"/>
    <w:rsid w:val="212B2985"/>
    <w:rsid w:val="216E54E2"/>
    <w:rsid w:val="21BC3315"/>
    <w:rsid w:val="222F525C"/>
    <w:rsid w:val="22DD0FD4"/>
    <w:rsid w:val="24594B4F"/>
    <w:rsid w:val="25790938"/>
    <w:rsid w:val="259529F1"/>
    <w:rsid w:val="25C721B8"/>
    <w:rsid w:val="25F26D38"/>
    <w:rsid w:val="26401DE8"/>
    <w:rsid w:val="267F0879"/>
    <w:rsid w:val="26895156"/>
    <w:rsid w:val="26AE2D94"/>
    <w:rsid w:val="272D7DB9"/>
    <w:rsid w:val="277D20F7"/>
    <w:rsid w:val="28040EDA"/>
    <w:rsid w:val="295205DF"/>
    <w:rsid w:val="29FA18BB"/>
    <w:rsid w:val="2A412818"/>
    <w:rsid w:val="2A8528D3"/>
    <w:rsid w:val="2B3A6C05"/>
    <w:rsid w:val="2B424281"/>
    <w:rsid w:val="2BB56F5E"/>
    <w:rsid w:val="2C653EB1"/>
    <w:rsid w:val="2C6C6AA3"/>
    <w:rsid w:val="2CF21A9A"/>
    <w:rsid w:val="2D753E12"/>
    <w:rsid w:val="2E5930A8"/>
    <w:rsid w:val="2E7874FB"/>
    <w:rsid w:val="2EEC02BB"/>
    <w:rsid w:val="2F9A68BB"/>
    <w:rsid w:val="302F28B5"/>
    <w:rsid w:val="30F164EE"/>
    <w:rsid w:val="32906899"/>
    <w:rsid w:val="33385BA6"/>
    <w:rsid w:val="341938CF"/>
    <w:rsid w:val="341E2701"/>
    <w:rsid w:val="342147D8"/>
    <w:rsid w:val="342F3685"/>
    <w:rsid w:val="34D1200C"/>
    <w:rsid w:val="35C837C2"/>
    <w:rsid w:val="35EB2D55"/>
    <w:rsid w:val="36C750F9"/>
    <w:rsid w:val="385860CE"/>
    <w:rsid w:val="390F28CF"/>
    <w:rsid w:val="392D7C25"/>
    <w:rsid w:val="394C3C79"/>
    <w:rsid w:val="39F77812"/>
    <w:rsid w:val="3AB512EE"/>
    <w:rsid w:val="3ABC4D72"/>
    <w:rsid w:val="3AEF2A26"/>
    <w:rsid w:val="3D4E6E6E"/>
    <w:rsid w:val="3DC91474"/>
    <w:rsid w:val="3DCF3377"/>
    <w:rsid w:val="3DFE48FC"/>
    <w:rsid w:val="3E450C55"/>
    <w:rsid w:val="40671683"/>
    <w:rsid w:val="40751309"/>
    <w:rsid w:val="40E40FAE"/>
    <w:rsid w:val="40E44686"/>
    <w:rsid w:val="4156634A"/>
    <w:rsid w:val="41580B8C"/>
    <w:rsid w:val="42025A3E"/>
    <w:rsid w:val="42965482"/>
    <w:rsid w:val="43913E3F"/>
    <w:rsid w:val="44221F11"/>
    <w:rsid w:val="443312D0"/>
    <w:rsid w:val="44EE2596"/>
    <w:rsid w:val="44EF7E05"/>
    <w:rsid w:val="46F02144"/>
    <w:rsid w:val="46F642D2"/>
    <w:rsid w:val="49C34E03"/>
    <w:rsid w:val="49E20260"/>
    <w:rsid w:val="4C3B0D99"/>
    <w:rsid w:val="4DC755C8"/>
    <w:rsid w:val="4F077F10"/>
    <w:rsid w:val="4F5A7271"/>
    <w:rsid w:val="4F7B465C"/>
    <w:rsid w:val="508A34D2"/>
    <w:rsid w:val="518E5D21"/>
    <w:rsid w:val="51A3593F"/>
    <w:rsid w:val="52883809"/>
    <w:rsid w:val="52E01251"/>
    <w:rsid w:val="53040DC1"/>
    <w:rsid w:val="55D84F97"/>
    <w:rsid w:val="56011544"/>
    <w:rsid w:val="56313BAA"/>
    <w:rsid w:val="57B520AA"/>
    <w:rsid w:val="58E36417"/>
    <w:rsid w:val="59A66B07"/>
    <w:rsid w:val="5A1873F4"/>
    <w:rsid w:val="5B9C0A85"/>
    <w:rsid w:val="5BCD3559"/>
    <w:rsid w:val="5BF27828"/>
    <w:rsid w:val="5C0F5D4E"/>
    <w:rsid w:val="5D2573FA"/>
    <w:rsid w:val="5E0F3708"/>
    <w:rsid w:val="5E8A7FF3"/>
    <w:rsid w:val="5FBD0BBF"/>
    <w:rsid w:val="5FDE65D6"/>
    <w:rsid w:val="5FF71BE4"/>
    <w:rsid w:val="60BC280D"/>
    <w:rsid w:val="635D46E3"/>
    <w:rsid w:val="63902E2C"/>
    <w:rsid w:val="63F532E7"/>
    <w:rsid w:val="64151FDC"/>
    <w:rsid w:val="64CA3BE7"/>
    <w:rsid w:val="663A3224"/>
    <w:rsid w:val="66EB574E"/>
    <w:rsid w:val="67104F25"/>
    <w:rsid w:val="68706DB1"/>
    <w:rsid w:val="68CE4FAB"/>
    <w:rsid w:val="68E02112"/>
    <w:rsid w:val="698C3884"/>
    <w:rsid w:val="69B079BB"/>
    <w:rsid w:val="6B0636F0"/>
    <w:rsid w:val="6B3D52F4"/>
    <w:rsid w:val="6C600D89"/>
    <w:rsid w:val="6C611D10"/>
    <w:rsid w:val="6D036EEB"/>
    <w:rsid w:val="6EB71BB2"/>
    <w:rsid w:val="6ECA40E0"/>
    <w:rsid w:val="6EF65E85"/>
    <w:rsid w:val="6FAB4A81"/>
    <w:rsid w:val="6FF048F7"/>
    <w:rsid w:val="70603C0F"/>
    <w:rsid w:val="709B36B8"/>
    <w:rsid w:val="711D7757"/>
    <w:rsid w:val="71333D3B"/>
    <w:rsid w:val="72604524"/>
    <w:rsid w:val="731F4E4F"/>
    <w:rsid w:val="732D60ED"/>
    <w:rsid w:val="73AF1C24"/>
    <w:rsid w:val="74D81380"/>
    <w:rsid w:val="75D56AD0"/>
    <w:rsid w:val="76307516"/>
    <w:rsid w:val="78CF15AD"/>
    <w:rsid w:val="791A1E1F"/>
    <w:rsid w:val="792A60E4"/>
    <w:rsid w:val="79B74ECA"/>
    <w:rsid w:val="7A0E6A15"/>
    <w:rsid w:val="7A8331EF"/>
    <w:rsid w:val="7AEE5A77"/>
    <w:rsid w:val="7BBB4DC1"/>
    <w:rsid w:val="7BD7159B"/>
    <w:rsid w:val="7C1B11D5"/>
    <w:rsid w:val="7C5A62A6"/>
    <w:rsid w:val="7CC04C03"/>
    <w:rsid w:val="7CC722E8"/>
    <w:rsid w:val="7CD3466C"/>
    <w:rsid w:val="7CE1304F"/>
    <w:rsid w:val="7D3D656F"/>
    <w:rsid w:val="7E2140B9"/>
    <w:rsid w:val="7E483CDD"/>
    <w:rsid w:val="7FE4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pBdr>
        <w:top w:val="none" w:color="auto" w:sz="0" w:space="0"/>
        <w:left w:val="none" w:color="auto" w:sz="0" w:space="0"/>
        <w:bottom w:val="none" w:color="auto" w:sz="0" w:space="0"/>
        <w:right w:val="none" w:color="auto" w:sz="0" w:space="0"/>
      </w:pBdr>
      <w:spacing w:before="260" w:beforeAutospacing="0" w:after="260" w:afterAutospacing="0" w:line="412" w:lineRule="auto"/>
      <w:ind w:left="0" w:right="0"/>
      <w:jc w:val="both"/>
    </w:pPr>
    <w:rPr>
      <w:rFonts w:ascii="Arial" w:hAnsi="Arial" w:eastAsia="宋体" w:cs="Arial"/>
      <w:b/>
      <w:color w:val="333333"/>
      <w:kern w:val="0"/>
      <w:sz w:val="32"/>
      <w:szCs w:val="32"/>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rFonts w:hint="default" w:ascii="Calibri" w:hAnsi="Calibri"/>
      <w:sz w:val="21"/>
      <w:szCs w:val="21"/>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color w:val="333333"/>
      <w:kern w:val="0"/>
      <w:sz w:val="18"/>
      <w:szCs w:val="18"/>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00000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hint="default"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character" w:customStyle="1" w:styleId="18">
    <w:name w:val="msoins"/>
    <w:basedOn w:val="7"/>
    <w:qFormat/>
    <w:uiPriority w:val="0"/>
    <w:rPr>
      <w:color w:val="0000FF"/>
      <w:u w:val="single"/>
    </w:rPr>
  </w:style>
  <w:style w:type="character" w:customStyle="1" w:styleId="19">
    <w:name w:val="msodel"/>
    <w:basedOn w:val="7"/>
    <w:qFormat/>
    <w:uiPriority w:val="0"/>
    <w:rPr>
      <w:strike/>
      <w:color w:val="FF0000"/>
    </w:rPr>
  </w:style>
  <w:style w:type="character" w:customStyle="1" w:styleId="20">
    <w:name w:val="cur"/>
    <w:basedOn w:val="7"/>
    <w:qFormat/>
    <w:uiPriority w:val="0"/>
    <w:rPr>
      <w:color w:val="FF9C00"/>
    </w:rPr>
  </w:style>
  <w:style w:type="character" w:customStyle="1" w:styleId="21">
    <w:name w:val="cur1"/>
    <w:basedOn w:val="7"/>
    <w:qFormat/>
    <w:uiPriority w:val="0"/>
    <w:rPr>
      <w:color w:val="FF9C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2018-05-31T00:59:00Z</dcterms:created>
  <dc:creator>Administrator</dc:creator>
  <cp:lastModifiedBy>没完没了</cp:lastModifiedBy>
  <cp:lastPrinted>2020-06-18T07:39:00Z</cp:lastPrinted>
  <dcterms:modified xsi:type="dcterms:W3CDTF">2020-09-09T01:07:41Z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