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冷水滩区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2021年度电信普遍服务试点的行政村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市（盖章）：永州市冷水滩区                  填报人及联系电话：李新宇 </w:t>
      </w:r>
      <w:r>
        <w:rPr>
          <w:rFonts w:ascii="仿宋" w:hAnsi="仿宋" w:eastAsia="仿宋" w:cs="仿宋"/>
          <w:sz w:val="32"/>
          <w:szCs w:val="32"/>
        </w:rPr>
        <w:t xml:space="preserve">    18074694677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926"/>
        <w:gridCol w:w="1215"/>
        <w:gridCol w:w="1116"/>
        <w:gridCol w:w="1433"/>
        <w:gridCol w:w="1408"/>
        <w:gridCol w:w="1405"/>
        <w:gridCol w:w="1170"/>
        <w:gridCol w:w="992"/>
        <w:gridCol w:w="107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行政村区划编码</w:t>
            </w:r>
          </w:p>
        </w:tc>
        <w:tc>
          <w:tcPr>
            <w:tcW w:w="429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</w:t>
            </w:r>
          </w:p>
        </w:tc>
        <w:tc>
          <w:tcPr>
            <w:tcW w:w="394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</w:p>
        </w:tc>
        <w:tc>
          <w:tcPr>
            <w:tcW w:w="50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申请建设基站数量（个）</w:t>
            </w:r>
          </w:p>
        </w:tc>
        <w:tc>
          <w:tcPr>
            <w:tcW w:w="35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是否贫困村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覆盖户数（户）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31103106287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上岭桥镇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潮水村</w:t>
            </w:r>
          </w:p>
        </w:tc>
        <w:tc>
          <w:tcPr>
            <w:tcW w:w="413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380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2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31103106268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上岭桥镇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渲溪村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378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3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31103106263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上岭桥镇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香花坝村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632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4</w:t>
            </w:r>
          </w:p>
        </w:tc>
        <w:tc>
          <w:tcPr>
            <w:tcW w:w="680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431103102218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普利桥镇</w:t>
            </w:r>
          </w:p>
        </w:tc>
        <w:tc>
          <w:tcPr>
            <w:tcW w:w="49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小水村</w:t>
            </w:r>
          </w:p>
        </w:tc>
        <w:tc>
          <w:tcPr>
            <w:tcW w:w="413" w:type="pct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0" w:type="pct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669</w:t>
            </w:r>
          </w:p>
        </w:tc>
        <w:tc>
          <w:tcPr>
            <w:tcW w:w="428" w:type="pct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5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431103102</w:t>
            </w:r>
            <w:r>
              <w:rPr>
                <w:rFonts w:ascii="仿宋" w:hAnsi="仿宋" w:eastAsia="仿宋" w:cs="仿宋"/>
                <w:sz w:val="28"/>
                <w:szCs w:val="28"/>
              </w:rPr>
              <w:t>220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普利桥镇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雨塘村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516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6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31103108213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伊塘镇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马家村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416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7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31103104203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高溪市镇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戈底凼村</w:t>
            </w:r>
          </w:p>
        </w:tc>
        <w:tc>
          <w:tcPr>
            <w:tcW w:w="413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8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31103104211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高溪市镇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易家桥村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9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31103105205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黄阳司镇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严家村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98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10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31103105236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黄阳司镇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狮子岭村</w:t>
            </w:r>
          </w:p>
        </w:tc>
        <w:tc>
          <w:tcPr>
            <w:tcW w:w="413" w:type="pct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08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11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31103201211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杨村甸乡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胡家桥村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31103102202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普利桥镇</w:t>
            </w:r>
          </w:p>
        </w:tc>
        <w:tc>
          <w:tcPr>
            <w:tcW w:w="49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小江桥村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95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13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31103108208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伊塘镇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湴塘村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14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31103108204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伊塘镇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茶花村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01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15</w:t>
            </w:r>
          </w:p>
        </w:tc>
        <w:tc>
          <w:tcPr>
            <w:tcW w:w="6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31103108202</w:t>
            </w:r>
          </w:p>
        </w:tc>
        <w:tc>
          <w:tcPr>
            <w:tcW w:w="42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</w:t>
            </w:r>
          </w:p>
        </w:tc>
        <w:tc>
          <w:tcPr>
            <w:tcW w:w="394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永州市</w:t>
            </w: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冷水滩区</w:t>
            </w:r>
          </w:p>
        </w:tc>
        <w:tc>
          <w:tcPr>
            <w:tcW w:w="49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伊塘镇</w:t>
            </w:r>
          </w:p>
        </w:tc>
        <w:tc>
          <w:tcPr>
            <w:tcW w:w="496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新圩村</w:t>
            </w:r>
          </w:p>
        </w:tc>
        <w:tc>
          <w:tcPr>
            <w:tcW w:w="41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350" w:type="pct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38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61</w:t>
            </w:r>
          </w:p>
        </w:tc>
        <w:tc>
          <w:tcPr>
            <w:tcW w:w="428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275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注：1.行政村区划编码按照湖南省统计局2018年10月行政区划编码填写。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2.应将表格中信息全部填写，不得留有空缺。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A5807"/>
    <w:rsid w:val="0000242B"/>
    <w:rsid w:val="000C1CE1"/>
    <w:rsid w:val="000E14CF"/>
    <w:rsid w:val="00200E77"/>
    <w:rsid w:val="00250670"/>
    <w:rsid w:val="003132D3"/>
    <w:rsid w:val="00350FE6"/>
    <w:rsid w:val="00394078"/>
    <w:rsid w:val="003B677F"/>
    <w:rsid w:val="00455EBB"/>
    <w:rsid w:val="00555609"/>
    <w:rsid w:val="005C384B"/>
    <w:rsid w:val="00633888"/>
    <w:rsid w:val="006813D3"/>
    <w:rsid w:val="006C0465"/>
    <w:rsid w:val="006F46B4"/>
    <w:rsid w:val="007B0750"/>
    <w:rsid w:val="008077EA"/>
    <w:rsid w:val="008B09EF"/>
    <w:rsid w:val="008E0EC0"/>
    <w:rsid w:val="00940727"/>
    <w:rsid w:val="00A129F6"/>
    <w:rsid w:val="00A14FB2"/>
    <w:rsid w:val="00AA42BE"/>
    <w:rsid w:val="00AF327F"/>
    <w:rsid w:val="00C813E2"/>
    <w:rsid w:val="00C90833"/>
    <w:rsid w:val="00C96A15"/>
    <w:rsid w:val="00D013F0"/>
    <w:rsid w:val="00D32228"/>
    <w:rsid w:val="00D60AA2"/>
    <w:rsid w:val="00DD2E79"/>
    <w:rsid w:val="00E16642"/>
    <w:rsid w:val="00E3528F"/>
    <w:rsid w:val="00E7475A"/>
    <w:rsid w:val="00F019D8"/>
    <w:rsid w:val="00F15134"/>
    <w:rsid w:val="00F24226"/>
    <w:rsid w:val="00F62977"/>
    <w:rsid w:val="00F90C3C"/>
    <w:rsid w:val="00FF44AA"/>
    <w:rsid w:val="019068EC"/>
    <w:rsid w:val="0BDA5807"/>
    <w:rsid w:val="0C4138DE"/>
    <w:rsid w:val="123803B5"/>
    <w:rsid w:val="13F21AD5"/>
    <w:rsid w:val="140338C2"/>
    <w:rsid w:val="177452D8"/>
    <w:rsid w:val="1E0D4715"/>
    <w:rsid w:val="1E515F5B"/>
    <w:rsid w:val="1FF7685B"/>
    <w:rsid w:val="23C6596E"/>
    <w:rsid w:val="28C86816"/>
    <w:rsid w:val="28EB4ED8"/>
    <w:rsid w:val="2AE673FC"/>
    <w:rsid w:val="2ED2130A"/>
    <w:rsid w:val="30B37D43"/>
    <w:rsid w:val="34FF45FA"/>
    <w:rsid w:val="37B12B73"/>
    <w:rsid w:val="3C20484A"/>
    <w:rsid w:val="3CB542C8"/>
    <w:rsid w:val="45C95752"/>
    <w:rsid w:val="4C371D8F"/>
    <w:rsid w:val="4E223566"/>
    <w:rsid w:val="52A509E4"/>
    <w:rsid w:val="55DA7BBE"/>
    <w:rsid w:val="5B5F2654"/>
    <w:rsid w:val="5BF26232"/>
    <w:rsid w:val="5D2B2716"/>
    <w:rsid w:val="62B05126"/>
    <w:rsid w:val="63263ACE"/>
    <w:rsid w:val="67337370"/>
    <w:rsid w:val="67741888"/>
    <w:rsid w:val="6A336DB9"/>
    <w:rsid w:val="6BE156A8"/>
    <w:rsid w:val="6D1B48B1"/>
    <w:rsid w:val="6DB031EC"/>
    <w:rsid w:val="71BB22A7"/>
    <w:rsid w:val="76813BEE"/>
    <w:rsid w:val="770A281B"/>
    <w:rsid w:val="7BE44673"/>
    <w:rsid w:val="7F0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11</TotalTime>
  <ScaleCrop>false</ScaleCrop>
  <LinksUpToDate>false</LinksUpToDate>
  <CharactersWithSpaces>1066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2021-05-13T09:20:00Z</dcterms:created>
  <dc:creator>z张弛</dc:creator>
  <cp:lastModifiedBy>印^O^音</cp:lastModifiedBy>
  <cp:lastPrinted>2021-04-30T06:39:00Z</cp:lastPrinted>
  <dcterms:modified xsi:type="dcterms:W3CDTF">2021-05-17T03:26:27Z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529B99AD270F4E5EAA9F4C6D7653F19B</vt:lpwstr>
  </property>
</Properties>
</file>