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/>
          <w:color w:val="FF0000"/>
          <w:spacing w:val="-30"/>
          <w:w w:val="53"/>
          <w:sz w:val="96"/>
          <w:szCs w:val="96"/>
        </w:rPr>
      </w:pPr>
      <w:bookmarkStart w:id="0" w:name="_GoBack"/>
      <w:bookmarkEnd w:id="0"/>
      <w:r>
        <w:rPr>
          <w:rFonts w:ascii="宋体" w:hAnsi="宋体" w:eastAsia="宋体"/>
          <w:color w:val="FF0000"/>
          <w:spacing w:val="-30"/>
          <w:w w:val="53"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4324350</wp:posOffset>
                </wp:positionH>
                <wp:positionV relativeFrom="paragraph">
                  <wp:posOffset>590550</wp:posOffset>
                </wp:positionV>
                <wp:extent cx="1325245" cy="1445895"/>
                <wp:effectExtent l="0" t="0" r="0" b="190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5245" cy="1445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 w:eastAsia="宋体"/>
                                <w:color w:val="FF0000"/>
                                <w:spacing w:val="-120"/>
                                <w:w w:val="58"/>
                                <w:sz w:val="144"/>
                                <w:szCs w:val="110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FF0000"/>
                                <w:spacing w:val="-120"/>
                                <w:w w:val="58"/>
                                <w:sz w:val="144"/>
                                <w:szCs w:val="110"/>
                              </w:rPr>
                              <w:t>文</w:t>
                            </w:r>
                            <w:r>
                              <w:rPr>
                                <w:rFonts w:ascii="宋体" w:hAnsi="宋体" w:eastAsia="宋体"/>
                                <w:color w:val="FF0000"/>
                                <w:spacing w:val="-120"/>
                                <w:w w:val="58"/>
                                <w:sz w:val="144"/>
                                <w:szCs w:val="11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eastAsia="宋体"/>
                                <w:color w:val="FF0000"/>
                                <w:spacing w:val="-120"/>
                                <w:w w:val="58"/>
                                <w:sz w:val="144"/>
                                <w:szCs w:val="110"/>
                              </w:rPr>
                              <w:t>件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40.5pt;margin-top:46.5pt;height:113.85pt;width:104.35pt;z-index:251660288;mso-width-relative:page;mso-height-relative:page;" filled="f" stroked="f" coordsize="21600,21600" o:gfxdata="UEsDBAoAAAAAAIdO4kAAAAAAAAAAAAAAAAAEAAAAZHJzL1BLAwQUAAAACACHTuJAo4yOONsAAAAK&#10;AQAADwAAAGRycy9kb3ducmV2LnhtbE2PzU7DMBCE70i8g7VI3KidVmqdNE6F+FE50hap9ObGSxJh&#10;r6PYbQpPjznBabSa0ew35eriLDvjEDpPCrKJAIZUe9NRo+Bt93wngYWoyWjrCRV8YYBVdX1V6sL4&#10;kTZ43saGpRIKhVbQxtgXnIe6RafDxPdIyfvwg9MxnUPDzaDHVO4snwox5053lD60useHFuvP7ckp&#10;WMv+/v3Ff4+NfTqs96/7/HGXR6VubzKxBBbxEv/C8Iuf0KFKTEd/IhOYVTCXWdoSFeSzpCkgZb4A&#10;dlQwm4oF8Krk/ydUP1BLAwQUAAAACACHTuJAusAK4OkBAACrAwAADgAAAGRycy9lMm9Eb2MueG1s&#10;rVNRjtMwEP1H4g6W/2ma0KIlarpa7WoR0gIrLRxg6jiNReIxY7fJchkk/jjEHgdxDcZOW1j4Q/xY&#10;4/H4+b0349X52Hdir8kbtJXMZ3MptFVYG7ut5If318/OpPABbA0dWl3Je+3l+frpk9XgSl1gi12t&#10;STCI9eXgKtmG4Mos86rVPfgZOm35sEHqIfCWtllNMDB632XFfP4iG5BqR6i095y9mg7lOuE3jVbh&#10;XdN4HURXSeYW0kpp3cQ1W6+g3BK41qgDDfgHFj0Yy4+eoK4ggNiR+QuqN4rQYxNmCvsMm8YonTSw&#10;mnz+h5q7FpxOWtgc7042+f8Hq97ub0mYupKFFBZ6btGPL9++P3wVRfRmcL7kkjt3S1GddzeoPnph&#10;8bIFu9UXRDi0GmpmlMf67NGFuPF8VWyGN1gzNOwCJpvGhvoIyAaIMXXj/tQNPQahOJk/L5bFYimF&#10;4rN8sVievVymN6A8XnfkwyuNvYhBJYnbneBhf+NDpAPlsSS+ZvHadF1qeWcfJbgwZhL9yHhSHsbN&#10;eDBhg/U9CyGcJognnoMW6bMUA09PJf2nHZCWontt2Yw4aseAjsHmGIBVfLWSQYopvAzTSO4cmW3L&#10;yHmSYfGCDWtMkhLNnFgcePJEJIWH6Y0j9/s+Vf36Y+u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o4yOONsAAAAKAQAADwAAAAAAAAABACAAAAAiAAAAZHJzL2Rvd25yZXYueG1sUEsBAhQAFAAAAAgA&#10;h07iQLrACuDpAQAAqwMAAA4AAAAAAAAAAQAgAAAAKgEAAGRycy9lMm9Eb2MueG1sUEsFBgAAAAAG&#10;AAYAWQEAAIU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rFonts w:ascii="宋体" w:hAnsi="宋体" w:eastAsia="宋体"/>
                          <w:color w:val="FF0000"/>
                          <w:spacing w:val="-120"/>
                          <w:w w:val="58"/>
                          <w:sz w:val="144"/>
                          <w:szCs w:val="110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FF0000"/>
                          <w:spacing w:val="-120"/>
                          <w:w w:val="58"/>
                          <w:sz w:val="144"/>
                          <w:szCs w:val="110"/>
                        </w:rPr>
                        <w:t>文</w:t>
                      </w:r>
                      <w:r>
                        <w:rPr>
                          <w:rFonts w:ascii="宋体" w:hAnsi="宋体" w:eastAsia="宋体"/>
                          <w:color w:val="FF0000"/>
                          <w:spacing w:val="-120"/>
                          <w:w w:val="58"/>
                          <w:sz w:val="144"/>
                          <w:szCs w:val="110"/>
                        </w:rPr>
                        <w:t xml:space="preserve"> </w:t>
                      </w:r>
                      <w:r>
                        <w:rPr>
                          <w:rFonts w:hint="eastAsia" w:ascii="宋体" w:hAnsi="宋体" w:eastAsia="宋体"/>
                          <w:color w:val="FF0000"/>
                          <w:spacing w:val="-120"/>
                          <w:w w:val="58"/>
                          <w:sz w:val="144"/>
                          <w:szCs w:val="110"/>
                        </w:rPr>
                        <w:t>件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/>
          <w:color w:val="FF0000"/>
          <w:spacing w:val="-30"/>
          <w:w w:val="53"/>
          <w:sz w:val="96"/>
          <w:szCs w:val="96"/>
        </w:rPr>
        <w:t xml:space="preserve">冷 </w:t>
      </w:r>
      <w:r>
        <w:rPr>
          <w:rFonts w:ascii="宋体" w:hAnsi="宋体" w:eastAsia="宋体"/>
          <w:color w:val="FF0000"/>
          <w:spacing w:val="-30"/>
          <w:w w:val="53"/>
          <w:sz w:val="96"/>
          <w:szCs w:val="96"/>
        </w:rPr>
        <w:t xml:space="preserve"> </w:t>
      </w:r>
      <w:r>
        <w:rPr>
          <w:rFonts w:hint="eastAsia" w:ascii="宋体" w:hAnsi="宋体" w:eastAsia="宋体"/>
          <w:color w:val="FF0000"/>
          <w:spacing w:val="-30"/>
          <w:w w:val="53"/>
          <w:sz w:val="96"/>
          <w:szCs w:val="96"/>
        </w:rPr>
        <w:t xml:space="preserve">水  滩  区 </w:t>
      </w:r>
      <w:r>
        <w:rPr>
          <w:rFonts w:ascii="宋体" w:hAnsi="宋体" w:eastAsia="宋体"/>
          <w:color w:val="FF0000"/>
          <w:spacing w:val="-30"/>
          <w:w w:val="53"/>
          <w:sz w:val="96"/>
          <w:szCs w:val="96"/>
        </w:rPr>
        <w:t xml:space="preserve"> </w:t>
      </w:r>
      <w:r>
        <w:rPr>
          <w:rFonts w:hint="eastAsia" w:ascii="宋体" w:hAnsi="宋体" w:eastAsia="宋体"/>
          <w:color w:val="FF0000"/>
          <w:spacing w:val="-30"/>
          <w:w w:val="53"/>
          <w:sz w:val="96"/>
          <w:szCs w:val="96"/>
        </w:rPr>
        <w:t>应  急  管  理  局</w:t>
      </w:r>
    </w:p>
    <w:p>
      <w:pPr>
        <w:rPr>
          <w:rFonts w:ascii="宋体" w:hAnsi="宋体" w:eastAsia="宋体"/>
          <w:color w:val="FF0000"/>
          <w:spacing w:val="-30"/>
          <w:w w:val="60"/>
          <w:sz w:val="96"/>
          <w:szCs w:val="96"/>
        </w:rPr>
      </w:pPr>
      <w:r>
        <w:rPr>
          <w:rFonts w:hint="eastAsia" w:ascii="宋体" w:hAnsi="宋体" w:eastAsia="宋体"/>
          <w:color w:val="FF0000"/>
          <w:spacing w:val="-30"/>
          <w:w w:val="60"/>
          <w:sz w:val="96"/>
          <w:szCs w:val="96"/>
        </w:rPr>
        <w:t>冷水滩区人力资源和社会保障局</w:t>
      </w:r>
    </w:p>
    <w:p>
      <w:pPr>
        <w:rPr>
          <w:rFonts w:ascii="宋体" w:hAnsi="宋体" w:eastAsia="宋体"/>
          <w:color w:val="FF0000"/>
          <w:spacing w:val="-30"/>
          <w:w w:val="50"/>
          <w:sz w:val="96"/>
          <w:szCs w:val="96"/>
        </w:rPr>
      </w:pPr>
      <w:r>
        <w:rPr>
          <w:rFonts w:hint="eastAsia" w:ascii="宋体" w:hAnsi="宋体" w:eastAsia="宋体"/>
          <w:color w:val="FF0000"/>
          <w:spacing w:val="-30"/>
          <w:w w:val="50"/>
          <w:sz w:val="96"/>
          <w:szCs w:val="96"/>
        </w:rPr>
        <w:t>中共冷水滩区委机构编制委员会办公室</w:t>
      </w:r>
    </w:p>
    <w:p>
      <w:pPr>
        <w:rPr>
          <w:rFonts w:ascii="仿宋_GB2312" w:eastAsia="仿宋_GB2312"/>
          <w:sz w:val="32"/>
          <w:szCs w:val="30"/>
        </w:rPr>
      </w:pPr>
    </w:p>
    <w:p>
      <w:pPr>
        <w:jc w:val="center"/>
        <w:rPr>
          <w:rFonts w:ascii="仿宋" w:hAnsi="仿宋" w:eastAsia="仿宋"/>
          <w:sz w:val="32"/>
          <w:szCs w:val="30"/>
        </w:rPr>
      </w:pPr>
      <w:r>
        <w:rPr>
          <w:rFonts w:hint="eastAsia" w:ascii="仿宋" w:hAnsi="仿宋" w:eastAsia="仿宋"/>
          <w:sz w:val="32"/>
          <w:szCs w:val="30"/>
        </w:rPr>
        <w:t>冷应急联字〔2</w:t>
      </w:r>
      <w:r>
        <w:rPr>
          <w:rFonts w:ascii="仿宋" w:hAnsi="仿宋" w:eastAsia="仿宋"/>
          <w:sz w:val="32"/>
          <w:szCs w:val="30"/>
        </w:rPr>
        <w:t>020</w:t>
      </w:r>
      <w:r>
        <w:rPr>
          <w:rFonts w:hint="eastAsia" w:ascii="仿宋" w:hAnsi="仿宋" w:eastAsia="仿宋"/>
          <w:sz w:val="32"/>
          <w:szCs w:val="30"/>
        </w:rPr>
        <w:t>〕</w:t>
      </w:r>
      <w:r>
        <w:rPr>
          <w:rFonts w:ascii="仿宋" w:hAnsi="仿宋" w:eastAsia="仿宋"/>
          <w:sz w:val="32"/>
          <w:szCs w:val="30"/>
        </w:rPr>
        <w:t>1</w:t>
      </w:r>
      <w:r>
        <w:rPr>
          <w:rFonts w:hint="eastAsia" w:ascii="仿宋" w:hAnsi="仿宋" w:eastAsia="仿宋"/>
          <w:sz w:val="32"/>
          <w:szCs w:val="30"/>
        </w:rPr>
        <w:t>号</w:t>
      </w:r>
    </w:p>
    <w:p>
      <w:pPr>
        <w:spacing w:line="600" w:lineRule="exact"/>
        <w:jc w:val="center"/>
        <w:rPr>
          <w:rFonts w:ascii="方正大标宋简体" w:eastAsia="方正大标宋简体"/>
          <w:w w:val="90"/>
          <w:sz w:val="44"/>
          <w:szCs w:val="44"/>
        </w:rPr>
      </w:pPr>
      <w:r>
        <w:rPr>
          <w:rFonts w:ascii="Times New Roman" w:eastAsia="宋体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129540</wp:posOffset>
                </wp:positionV>
                <wp:extent cx="5372100" cy="28575"/>
                <wp:effectExtent l="0" t="0" r="19050" b="2857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2857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65pt;margin-top:10.2pt;height:2.25pt;width:423pt;z-index:251659264;mso-width-relative:page;mso-height-relative:page;" filled="f" stroked="t" coordsize="21600,21600" o:gfxdata="UEsDBAoAAAAAAIdO4kAAAAAAAAAAAAAAAAAEAAAAZHJzL1BLAwQUAAAACACHTuJA6V7CyNYAAAAH&#10;AQAADwAAAGRycy9kb3ducmV2LnhtbE2OvU7DMBSFdyTewbpIbNROG4U2jdMhEioDUtXAQDc3NkmE&#10;fR3FbhPenstEx/Ojc75iNzvLrmYMvUcJyUIAM9h43WMr4eP95WkNLESFWlmPRsKPCbAr7+8KlWs/&#10;4dFc69gyGsGQKwldjEPOeWg641RY+MEgZV9+dCqSHFuuRzXRuLN8KUTGneqRHjo1mKozzXd9cRI+&#10;D/vD8FZVmX897ae5zZL6+GylfHxIxBZYNHP8L8MfPqFDSUxnf0EdmJWwWlFRwlKkwChepxsyzmSk&#10;G+BlwW/5y19QSwMEFAAAAAgAh07iQMAie7PPAQAAYQMAAA4AAABkcnMvZTJvRG9jLnhtbK1TzW4T&#10;MRC+I/UdLN+b3QSFllU2PaQKlwKRWh7Asb27FrbHsp3s5iV4ASRucOLIvW/T9jEYOz9QuCH2MFrP&#10;fPPNNzP27GowmmylDwpsTcejkhJpOQhl25p+uFueX1ISIrOCabCypjsZ6NX87MWsd5WcQAdaSE+Q&#10;xIaqdzXtYnRVUQTeScPCCJy0GGzAGxbx6NtCeNYju9HFpCxfFT144TxwGQJ6r/dBOs/8TSN5fN80&#10;QUaia4raYrY+23WyxXzGqtYz1yl+kMH+QYVhymLRE9U1i4xsvPqLyijuIUATRxxMAU2juMw9YDfj&#10;8o9ubjvmZO4FhxPcaUzh/9Hyd9uVJ0rg7iixzOCKHj//ePj09en+C9rH79/IOA2pd6FC7MKufGqT&#10;D/bW3QD/GIiFRcdsK7PYu51DhpxRPEtJh+Cw1Lp/CwIxbBMhT2xovEmUOAsy5MXsTouRQyQcndOX&#10;F5NxifvjGJtcTi+mSVPBqmOy8yG+kWBI+qmpVjbNjVVsexPiHnqEJLeFpdI6715b0qPi1+W0zBkB&#10;tBIpmnDBt+uF9mTL8PoslyV+h8LPYB42VuyraIu6js3ux7YGsVv5FE5+3GNWfrhz6aL8fs6oXy9j&#10;/h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pXsLI1gAAAAcBAAAPAAAAAAAAAAEAIAAAACIAAABk&#10;cnMvZG93bnJldi54bWxQSwECFAAUAAAACACHTuJAwCJ7s88BAABhAwAADgAAAAAAAAABACAAAAAl&#10;AQAAZHJzL2Uyb0RvYy54bWxQSwUGAAAAAAYABgBZAQAAZgUAAAAA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ascii="宋体" w:hAnsi="宋体" w:eastAsia="宋体"/>
          <w:b/>
          <w:bCs/>
          <w:sz w:val="44"/>
          <w:szCs w:val="44"/>
        </w:rPr>
      </w:pPr>
    </w:p>
    <w:p>
      <w:pPr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关于选调冷水滩区综合应急救援大队</w:t>
      </w:r>
    </w:p>
    <w:p>
      <w:pPr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工作人员的通知</w:t>
      </w:r>
    </w:p>
    <w:p>
      <w:pPr>
        <w:jc w:val="center"/>
        <w:rPr>
          <w:rFonts w:ascii="宋体" w:hAnsi="宋体" w:eastAsia="宋体"/>
          <w:b/>
          <w:bCs/>
          <w:sz w:val="44"/>
          <w:szCs w:val="44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各乡镇人民政府、街道办事处，工业园区、马坪农业开发区，各区直单位：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为进一步充实全区综合应急救援力量，</w:t>
      </w:r>
      <w:r>
        <w:rPr>
          <w:rFonts w:ascii="仿宋" w:hAnsi="仿宋" w:eastAsia="仿宋"/>
          <w:sz w:val="32"/>
          <w:szCs w:val="32"/>
        </w:rPr>
        <w:t>着力建设一支“对</w:t>
      </w:r>
      <w:r>
        <w:rPr>
          <w:rFonts w:hint="eastAsia" w:ascii="仿宋" w:hAnsi="仿宋" w:eastAsia="仿宋"/>
          <w:sz w:val="32"/>
          <w:szCs w:val="32"/>
        </w:rPr>
        <w:t>党忠诚、纪律严明、赴汤蹈火、竭诚为民”的综合应急救援队伍，拟面向各乡镇人民政府、街道办事处，工业园区、马坪农业开发区，各区直单位公开选调工作人员，现将有关事宜通知如下：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一、选调人员范围及名额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计划从各乡镇、街道、工业园区、马坪农业开发区、区直单位选调在职在编的退伍军人</w:t>
      </w:r>
      <w:r>
        <w:rPr>
          <w:rFonts w:ascii="仿宋" w:hAnsi="仿宋" w:eastAsia="仿宋"/>
          <w:sz w:val="32"/>
          <w:szCs w:val="32"/>
        </w:rPr>
        <w:t>30</w:t>
      </w:r>
      <w:r>
        <w:rPr>
          <w:rFonts w:hint="eastAsia" w:ascii="仿宋" w:hAnsi="仿宋" w:eastAsia="仿宋"/>
          <w:sz w:val="32"/>
          <w:szCs w:val="32"/>
        </w:rPr>
        <w:t>名</w:t>
      </w:r>
      <w:r>
        <w:rPr>
          <w:rFonts w:ascii="仿宋" w:hAnsi="仿宋" w:eastAsia="仿宋"/>
          <w:sz w:val="32"/>
          <w:szCs w:val="32"/>
        </w:rPr>
        <w:t>，符合野外综合应急救援工作</w:t>
      </w:r>
      <w:r>
        <w:rPr>
          <w:rFonts w:hint="eastAsia" w:ascii="仿宋" w:hAnsi="仿宋" w:eastAsia="仿宋"/>
          <w:sz w:val="32"/>
          <w:szCs w:val="32"/>
        </w:rPr>
        <w:t>条件的优先</w:t>
      </w:r>
      <w:r>
        <w:rPr>
          <w:rFonts w:ascii="仿宋" w:hAnsi="仿宋" w:eastAsia="仿宋"/>
          <w:sz w:val="32"/>
          <w:szCs w:val="32"/>
        </w:rPr>
        <w:t>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二、选调资格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综合应急救援队员选调对象应具备下列基本条件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1、遵守宪法和法律，拥护中国共产党领导和社会主义制度(共产党员优先考虑)；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2、志愿加入冷水滩区综合应急救援队伍，并志愿在这个岗位工作5年以上，原则上不得随意调整岗位(特殊情况除外)；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3、年龄为18周岁以上,35周岁以下(1985年4月1日至2002年3月31日出生)；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4、具有高中以上文化程度；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5、身体和心理健康，身高162cm以上，符合野外应急救援工作需要；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6、品行端正，无违法犯罪记录；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7、尚未解除党纪、政纪处分和正在接受纪律审查的人员不列入报名考核范围；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9、法律、法规规定的其他条件。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三、选调程序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1、</w:t>
      </w:r>
      <w:r>
        <w:rPr>
          <w:rFonts w:hint="eastAsia" w:ascii="仿宋" w:hAnsi="仿宋" w:eastAsia="仿宋"/>
          <w:sz w:val="32"/>
          <w:szCs w:val="32"/>
        </w:rPr>
        <w:t>对外公示</w:t>
      </w:r>
      <w:r>
        <w:rPr>
          <w:rFonts w:ascii="仿宋" w:hAnsi="仿宋" w:eastAsia="仿宋"/>
          <w:sz w:val="32"/>
          <w:szCs w:val="32"/>
        </w:rPr>
        <w:t>(5月6日一</w:t>
      </w:r>
      <w:r>
        <w:rPr>
          <w:rFonts w:hint="eastAsia" w:ascii="仿宋" w:hAnsi="仿宋" w:eastAsia="仿宋"/>
          <w:sz w:val="32"/>
          <w:szCs w:val="32"/>
        </w:rPr>
        <w:t>5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2日)。积极协调</w:t>
      </w:r>
      <w:r>
        <w:rPr>
          <w:rFonts w:hint="eastAsia" w:ascii="仿宋" w:hAnsi="仿宋" w:eastAsia="仿宋"/>
          <w:sz w:val="32"/>
          <w:szCs w:val="32"/>
        </w:rPr>
        <w:t>全区各乡镇、街道、新闻媒体等单位开展宣传动员，并通过冷水滩区政府网站发布选调公告。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2、组织报名(</w:t>
      </w:r>
      <w:r>
        <w:rPr>
          <w:rFonts w:hint="eastAsia" w:ascii="仿宋" w:hAnsi="仿宋" w:eastAsia="仿宋"/>
          <w:sz w:val="32"/>
          <w:szCs w:val="32"/>
        </w:rPr>
        <w:t>5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3日一</w:t>
      </w:r>
      <w:r>
        <w:rPr>
          <w:rFonts w:hint="eastAsia" w:ascii="仿宋" w:hAnsi="仿宋" w:eastAsia="仿宋"/>
          <w:sz w:val="32"/>
          <w:szCs w:val="32"/>
        </w:rPr>
        <w:t>5</w:t>
      </w:r>
      <w:r>
        <w:rPr>
          <w:rFonts w:ascii="仿宋" w:hAnsi="仿宋" w:eastAsia="仿宋"/>
          <w:sz w:val="32"/>
          <w:szCs w:val="32"/>
        </w:rPr>
        <w:t>月22日)。报名采取报名者个</w:t>
      </w:r>
      <w:r>
        <w:rPr>
          <w:rFonts w:hint="eastAsia" w:ascii="仿宋" w:hAnsi="仿宋" w:eastAsia="仿宋"/>
          <w:sz w:val="32"/>
          <w:szCs w:val="32"/>
        </w:rPr>
        <w:t>人自愿与单位推荐相结合，经所在单位同意后方可报名。在规定时间内到区应急管理局</w:t>
      </w:r>
      <w:r>
        <w:rPr>
          <w:rFonts w:ascii="仿宋" w:hAnsi="仿宋" w:eastAsia="仿宋"/>
          <w:sz w:val="32"/>
          <w:szCs w:val="32"/>
        </w:rPr>
        <w:t>(</w:t>
      </w:r>
      <w:r>
        <w:rPr>
          <w:rFonts w:hint="eastAsia" w:ascii="仿宋" w:hAnsi="仿宋" w:eastAsia="仿宋"/>
          <w:sz w:val="32"/>
          <w:szCs w:val="32"/>
        </w:rPr>
        <w:t>区政府行政大楼4楼4</w:t>
      </w:r>
      <w:r>
        <w:rPr>
          <w:rFonts w:ascii="仿宋" w:hAnsi="仿宋" w:eastAsia="仿宋"/>
          <w:sz w:val="32"/>
          <w:szCs w:val="32"/>
        </w:rPr>
        <w:t>23</w:t>
      </w:r>
      <w:r>
        <w:rPr>
          <w:rFonts w:hint="eastAsia" w:ascii="仿宋" w:hAnsi="仿宋" w:eastAsia="仿宋"/>
          <w:sz w:val="32"/>
          <w:szCs w:val="32"/>
        </w:rPr>
        <w:t>室</w:t>
      </w:r>
      <w:r>
        <w:rPr>
          <w:rFonts w:ascii="仿宋" w:hAnsi="仿宋" w:eastAsia="仿宋"/>
          <w:sz w:val="32"/>
          <w:szCs w:val="32"/>
        </w:rPr>
        <w:t>，联系电</w:t>
      </w:r>
      <w:r>
        <w:rPr>
          <w:rFonts w:hint="eastAsia" w:ascii="仿宋" w:hAnsi="仿宋" w:eastAsia="仿宋"/>
          <w:sz w:val="32"/>
          <w:szCs w:val="32"/>
        </w:rPr>
        <w:t>话</w:t>
      </w:r>
      <w:r>
        <w:rPr>
          <w:rFonts w:ascii="仿宋" w:hAnsi="仿宋" w:eastAsia="仿宋"/>
          <w:sz w:val="32"/>
          <w:szCs w:val="32"/>
        </w:rPr>
        <w:t>0746-8219878)提交报名材料，报名材料须真实、准确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3、资格审查(</w:t>
      </w:r>
      <w:r>
        <w:rPr>
          <w:rFonts w:hint="eastAsia" w:ascii="仿宋" w:hAnsi="仿宋" w:eastAsia="仿宋"/>
          <w:sz w:val="32"/>
          <w:szCs w:val="32"/>
        </w:rPr>
        <w:t>5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5日-</w:t>
      </w:r>
      <w:r>
        <w:rPr>
          <w:rFonts w:hint="eastAsia" w:ascii="仿宋" w:hAnsi="仿宋" w:eastAsia="仿宋"/>
          <w:sz w:val="32"/>
          <w:szCs w:val="32"/>
        </w:rPr>
        <w:t>5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9日)。</w:t>
      </w:r>
      <w:r>
        <w:rPr>
          <w:rFonts w:hint="eastAsia" w:ascii="仿宋" w:hAnsi="仿宋" w:eastAsia="仿宋"/>
          <w:sz w:val="32"/>
          <w:szCs w:val="32"/>
        </w:rPr>
        <w:t>区</w:t>
      </w:r>
      <w:r>
        <w:rPr>
          <w:rFonts w:ascii="仿宋" w:hAnsi="仿宋" w:eastAsia="仿宋"/>
          <w:sz w:val="32"/>
          <w:szCs w:val="32"/>
        </w:rPr>
        <w:t>应急管理局会同</w:t>
      </w:r>
      <w:r>
        <w:rPr>
          <w:rFonts w:hint="eastAsia" w:ascii="仿宋" w:hAnsi="仿宋" w:eastAsia="仿宋"/>
          <w:sz w:val="32"/>
          <w:szCs w:val="32"/>
        </w:rPr>
        <w:t>区</w:t>
      </w:r>
      <w:r>
        <w:rPr>
          <w:rFonts w:ascii="仿宋" w:hAnsi="仿宋" w:eastAsia="仿宋"/>
          <w:sz w:val="32"/>
          <w:szCs w:val="32"/>
        </w:rPr>
        <w:t>人社</w:t>
      </w:r>
      <w:r>
        <w:rPr>
          <w:rFonts w:hint="eastAsia" w:ascii="仿宋" w:hAnsi="仿宋" w:eastAsia="仿宋"/>
          <w:sz w:val="32"/>
          <w:szCs w:val="32"/>
        </w:rPr>
        <w:t>局、区编办对选调对象提交的报名信息进行资格初审，确定是否符合条件。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4、体格检查(</w:t>
      </w:r>
      <w:r>
        <w:rPr>
          <w:rFonts w:hint="eastAsia" w:ascii="仿宋" w:hAnsi="仿宋" w:eastAsia="仿宋"/>
          <w:sz w:val="32"/>
          <w:szCs w:val="32"/>
        </w:rPr>
        <w:t>6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</w:rPr>
        <w:t>1日—6月</w:t>
      </w:r>
      <w:r>
        <w:rPr>
          <w:rFonts w:ascii="仿宋" w:hAnsi="仿宋" w:eastAsia="仿宋"/>
          <w:sz w:val="32"/>
          <w:szCs w:val="32"/>
        </w:rPr>
        <w:t>2日)。</w:t>
      </w:r>
      <w:r>
        <w:rPr>
          <w:rFonts w:hint="eastAsia" w:ascii="仿宋" w:hAnsi="仿宋" w:eastAsia="仿宋"/>
          <w:sz w:val="32"/>
          <w:szCs w:val="32"/>
        </w:rPr>
        <w:t>由选调单位组织资格审查合格的人员，</w:t>
      </w:r>
      <w:r>
        <w:rPr>
          <w:rFonts w:ascii="仿宋" w:hAnsi="仿宋" w:eastAsia="仿宋"/>
          <w:sz w:val="32"/>
          <w:szCs w:val="32"/>
        </w:rPr>
        <w:t>在指定的医院进行</w:t>
      </w:r>
      <w:r>
        <w:rPr>
          <w:rFonts w:hint="eastAsia" w:ascii="仿宋" w:hAnsi="仿宋" w:eastAsia="仿宋"/>
          <w:sz w:val="32"/>
          <w:szCs w:val="32"/>
        </w:rPr>
        <w:t>集体体检。选调对象对体格检查结果有疑问的，可以按规定进行一次复检，体格检查结果以复检结论为准。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5、体能测试(</w:t>
      </w:r>
      <w:r>
        <w:rPr>
          <w:rFonts w:hint="eastAsia" w:ascii="仿宋" w:hAnsi="仿宋" w:eastAsia="仿宋"/>
          <w:sz w:val="32"/>
          <w:szCs w:val="32"/>
        </w:rPr>
        <w:t>6</w:t>
      </w:r>
      <w:r>
        <w:rPr>
          <w:rFonts w:ascii="仿宋" w:hAnsi="仿宋" w:eastAsia="仿宋"/>
          <w:sz w:val="32"/>
          <w:szCs w:val="32"/>
        </w:rPr>
        <w:t>月3日</w:t>
      </w:r>
      <w:r>
        <w:rPr>
          <w:rFonts w:hint="eastAsia" w:ascii="仿宋" w:hAnsi="仿宋" w:eastAsia="仿宋"/>
          <w:sz w:val="32"/>
          <w:szCs w:val="32"/>
        </w:rPr>
        <w:t>-</w:t>
      </w:r>
      <w:r>
        <w:rPr>
          <w:rFonts w:ascii="仿宋" w:hAnsi="仿宋" w:eastAsia="仿宋"/>
          <w:sz w:val="32"/>
          <w:szCs w:val="32"/>
        </w:rPr>
        <w:t>6</w:t>
      </w:r>
      <w:r>
        <w:rPr>
          <w:rFonts w:hint="eastAsia" w:ascii="仿宋" w:hAnsi="仿宋" w:eastAsia="仿宋"/>
          <w:sz w:val="32"/>
          <w:szCs w:val="32"/>
        </w:rPr>
        <w:t>月5日</w:t>
      </w:r>
      <w:r>
        <w:rPr>
          <w:rFonts w:ascii="仿宋" w:hAnsi="仿宋" w:eastAsia="仿宋"/>
          <w:sz w:val="32"/>
          <w:szCs w:val="32"/>
        </w:rPr>
        <w:t>)。</w:t>
      </w:r>
      <w:r>
        <w:rPr>
          <w:rFonts w:hint="eastAsia" w:ascii="仿宋" w:hAnsi="仿宋" w:eastAsia="仿宋"/>
          <w:sz w:val="32"/>
          <w:szCs w:val="32"/>
        </w:rPr>
        <w:t>由区武装部组织体能测试。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6、</w:t>
      </w:r>
      <w:r>
        <w:rPr>
          <w:rFonts w:hint="eastAsia" w:ascii="仿宋" w:hAnsi="仿宋" w:eastAsia="仿宋"/>
          <w:sz w:val="32"/>
          <w:szCs w:val="32"/>
        </w:rPr>
        <w:t>考察</w:t>
      </w:r>
      <w:r>
        <w:rPr>
          <w:rFonts w:ascii="仿宋" w:hAnsi="仿宋" w:eastAsia="仿宋"/>
          <w:sz w:val="32"/>
          <w:szCs w:val="32"/>
        </w:rPr>
        <w:t>(</w:t>
      </w:r>
      <w:r>
        <w:rPr>
          <w:rFonts w:hint="eastAsia" w:ascii="仿宋" w:hAnsi="仿宋" w:eastAsia="仿宋"/>
          <w:sz w:val="32"/>
          <w:szCs w:val="32"/>
        </w:rPr>
        <w:t>6</w:t>
      </w:r>
      <w:r>
        <w:rPr>
          <w:rFonts w:ascii="仿宋" w:hAnsi="仿宋" w:eastAsia="仿宋"/>
          <w:sz w:val="32"/>
          <w:szCs w:val="32"/>
        </w:rPr>
        <w:t>月8</w:t>
      </w:r>
      <w:r>
        <w:rPr>
          <w:rFonts w:hint="eastAsia" w:ascii="仿宋" w:hAnsi="仿宋" w:eastAsia="仿宋"/>
          <w:sz w:val="32"/>
          <w:szCs w:val="32"/>
        </w:rPr>
        <w:t>日—6月</w:t>
      </w:r>
      <w:r>
        <w:rPr>
          <w:rFonts w:ascii="仿宋" w:hAnsi="仿宋" w:eastAsia="仿宋"/>
          <w:sz w:val="32"/>
          <w:szCs w:val="32"/>
        </w:rPr>
        <w:t>12</w:t>
      </w:r>
      <w:r>
        <w:rPr>
          <w:rFonts w:hint="eastAsia" w:ascii="仿宋" w:hAnsi="仿宋" w:eastAsia="仿宋"/>
          <w:sz w:val="32"/>
          <w:szCs w:val="32"/>
        </w:rPr>
        <w:t>日</w:t>
      </w:r>
      <w:r>
        <w:rPr>
          <w:rFonts w:ascii="仿宋" w:hAnsi="仿宋" w:eastAsia="仿宋"/>
          <w:sz w:val="32"/>
          <w:szCs w:val="32"/>
        </w:rPr>
        <w:t>)。</w:t>
      </w:r>
      <w:r>
        <w:rPr>
          <w:rFonts w:hint="eastAsia" w:ascii="仿宋" w:hAnsi="仿宋" w:eastAsia="仿宋"/>
          <w:sz w:val="32"/>
          <w:szCs w:val="32"/>
        </w:rPr>
        <w:t>由区应急管理局、区人社局、区编办、区纪委监委成立联合考察组，分别到考察对象工作单位进行考察核实，主要围绕德、能、勤、绩、廉现实表现，向所在单位的党政领导及同事了解情况、征求意见，并形成考察意见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7、公示</w:t>
      </w:r>
      <w:r>
        <w:rPr>
          <w:rFonts w:hint="eastAsia" w:ascii="仿宋" w:hAnsi="仿宋" w:eastAsia="仿宋"/>
          <w:sz w:val="32"/>
          <w:szCs w:val="32"/>
        </w:rPr>
        <w:t>、试用、调动</w:t>
      </w:r>
      <w:r>
        <w:rPr>
          <w:rFonts w:ascii="仿宋" w:hAnsi="仿宋" w:eastAsia="仿宋"/>
          <w:sz w:val="32"/>
          <w:szCs w:val="32"/>
        </w:rPr>
        <w:t>(</w:t>
      </w:r>
      <w:r>
        <w:rPr>
          <w:rFonts w:hint="eastAsia" w:ascii="仿宋" w:hAnsi="仿宋" w:eastAsia="仿宋"/>
          <w:sz w:val="32"/>
          <w:szCs w:val="32"/>
        </w:rPr>
        <w:t>6月</w:t>
      </w:r>
      <w:r>
        <w:rPr>
          <w:rFonts w:ascii="仿宋" w:hAnsi="仿宋" w:eastAsia="仿宋"/>
          <w:sz w:val="32"/>
          <w:szCs w:val="32"/>
        </w:rPr>
        <w:t>15</w:t>
      </w:r>
      <w:r>
        <w:rPr>
          <w:rFonts w:hint="eastAsia" w:ascii="仿宋" w:hAnsi="仿宋" w:eastAsia="仿宋"/>
          <w:sz w:val="32"/>
          <w:szCs w:val="32"/>
        </w:rPr>
        <w:t>日—6月</w:t>
      </w:r>
      <w:r>
        <w:rPr>
          <w:rFonts w:ascii="仿宋" w:hAnsi="仿宋" w:eastAsia="仿宋"/>
          <w:sz w:val="32"/>
          <w:szCs w:val="32"/>
        </w:rPr>
        <w:t>23</w:t>
      </w:r>
      <w:r>
        <w:rPr>
          <w:rFonts w:hint="eastAsia" w:ascii="仿宋" w:hAnsi="仿宋" w:eastAsia="仿宋"/>
          <w:sz w:val="32"/>
          <w:szCs w:val="32"/>
        </w:rPr>
        <w:t>日</w:t>
      </w:r>
      <w:r>
        <w:rPr>
          <w:rFonts w:ascii="仿宋" w:hAnsi="仿宋" w:eastAsia="仿宋"/>
          <w:sz w:val="32"/>
          <w:szCs w:val="32"/>
        </w:rPr>
        <w:t>日)。</w:t>
      </w:r>
      <w:r>
        <w:rPr>
          <w:rFonts w:hint="eastAsia" w:ascii="仿宋" w:hAnsi="仿宋" w:eastAsia="仿宋"/>
          <w:sz w:val="32"/>
          <w:szCs w:val="32"/>
        </w:rPr>
        <w:t>经考核合格人员，在冷水滩政府网公示考核合格拟试用人员名单，接受考生的咨询和社会各界的监督，公示期为7个工作日（不包括节假日）。试用期三个月，试用期内，如不能胜任本职工作或者违反纪律，退回原单位。试用期满且合格者，经区应急管理局党组研究同意，按照相关规定办理调动手续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四、工作要求</w:t>
      </w:r>
    </w:p>
    <w:p>
      <w:pPr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1、提高政治站位，严把推荐人选质量。</w:t>
      </w:r>
      <w:r>
        <w:rPr>
          <w:rFonts w:hint="eastAsia" w:ascii="仿宋" w:hAnsi="仿宋" w:eastAsia="仿宋"/>
          <w:sz w:val="32"/>
          <w:szCs w:val="32"/>
        </w:rPr>
        <w:t>各单位务必高度重视，切实提高政治站位，严防讲关系、讲感情、讲照顾，确保选人用人公信力。</w:t>
      </w:r>
    </w:p>
    <w:p>
      <w:pPr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2、坚持一把尺子，严把推荐人选资格条件关。</w:t>
      </w:r>
      <w:r>
        <w:rPr>
          <w:rFonts w:hint="eastAsia" w:ascii="仿宋" w:hAnsi="仿宋" w:eastAsia="仿宋"/>
          <w:sz w:val="32"/>
          <w:szCs w:val="32"/>
        </w:rPr>
        <w:t>要认真对照资格条件要求，对报名对象的资格条件严格把关，对年龄、学历等资格条件不能搞突破、不能搞特殊，坚持一把尺子量到底，公正客观负责地推荐每一名人选。经资格审查，对不符合资格条件的推荐人选一律取消选调资格。</w:t>
      </w:r>
    </w:p>
    <w:p>
      <w:pPr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3、依规依纪依法，严把选调程序关。</w:t>
      </w:r>
      <w:r>
        <w:rPr>
          <w:rFonts w:hint="eastAsia" w:ascii="仿宋" w:hAnsi="仿宋" w:eastAsia="仿宋"/>
          <w:sz w:val="32"/>
          <w:szCs w:val="32"/>
        </w:rPr>
        <w:t>选调工作政治性强，敏感度高，必须确保全过程严格遵守组织人事纪律，依规依纪依法、稳步实施。区纪委监委对选调工作全程监督，对违反组织人事纪律等行为，予以严肃查处。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附：冷水滩区综合应急救援大队选调工作人员报名人选推荐表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          </w:t>
      </w:r>
      <w:r>
        <w:rPr>
          <w:rFonts w:hint="eastAsia" w:ascii="仿宋" w:hAnsi="仿宋" w:eastAsia="仿宋"/>
          <w:sz w:val="32"/>
          <w:szCs w:val="32"/>
        </w:rPr>
        <w:t>永州市冷水滩区应急管理局</w:t>
      </w:r>
    </w:p>
    <w:p>
      <w:pPr>
        <w:ind w:firstLine="645"/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  </w:t>
      </w:r>
      <w:r>
        <w:rPr>
          <w:rFonts w:hint="eastAsia" w:ascii="仿宋" w:hAnsi="仿宋" w:eastAsia="仿宋"/>
          <w:sz w:val="32"/>
          <w:szCs w:val="32"/>
        </w:rPr>
        <w:t>永州市冷水滩区人力资源和社会保障局</w:t>
      </w:r>
    </w:p>
    <w:p>
      <w:pPr>
        <w:ind w:firstLine="645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中共永州市冷水滩区委机构编制委员会办公室</w:t>
      </w:r>
    </w:p>
    <w:p>
      <w:pPr>
        <w:ind w:firstLine="645"/>
        <w:jc w:val="center"/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                      2020年4月21日</w:t>
      </w:r>
    </w:p>
    <w:p>
      <w:pPr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冷水滩区综合应急救援大队选调工作人员报名人选推荐表</w:t>
      </w:r>
    </w:p>
    <w:p>
      <w:pPr>
        <w:jc w:val="center"/>
        <w:rPr>
          <w:rFonts w:ascii="仿宋" w:hAnsi="仿宋" w:eastAsia="仿宋"/>
          <w:sz w:val="32"/>
          <w:szCs w:val="32"/>
        </w:rPr>
      </w:pPr>
    </w:p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推荐单位：</w:t>
      </w:r>
    </w:p>
    <w:tbl>
      <w:tblPr>
        <w:tblStyle w:val="7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851"/>
        <w:gridCol w:w="453"/>
        <w:gridCol w:w="539"/>
        <w:gridCol w:w="612"/>
        <w:gridCol w:w="97"/>
        <w:gridCol w:w="850"/>
        <w:gridCol w:w="204"/>
        <w:gridCol w:w="1151"/>
        <w:gridCol w:w="1137"/>
        <w:gridCol w:w="1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30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5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115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出生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年月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1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民族</w:t>
            </w:r>
          </w:p>
        </w:tc>
        <w:tc>
          <w:tcPr>
            <w:tcW w:w="130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5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籍贯</w:t>
            </w:r>
          </w:p>
        </w:tc>
        <w:tc>
          <w:tcPr>
            <w:tcW w:w="115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出生地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1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政治面貌</w:t>
            </w:r>
          </w:p>
        </w:tc>
        <w:tc>
          <w:tcPr>
            <w:tcW w:w="130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5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参加工作时间</w:t>
            </w:r>
          </w:p>
        </w:tc>
        <w:tc>
          <w:tcPr>
            <w:tcW w:w="115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健康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状况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1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退伍时间</w:t>
            </w:r>
          </w:p>
        </w:tc>
        <w:tc>
          <w:tcPr>
            <w:tcW w:w="245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5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学历</w:t>
            </w:r>
          </w:p>
        </w:tc>
        <w:tc>
          <w:tcPr>
            <w:tcW w:w="390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现任工作单位</w:t>
            </w:r>
          </w:p>
        </w:tc>
        <w:tc>
          <w:tcPr>
            <w:tcW w:w="245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5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工作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岗位</w:t>
            </w:r>
          </w:p>
        </w:tc>
        <w:tc>
          <w:tcPr>
            <w:tcW w:w="390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专业技术职称</w:t>
            </w:r>
          </w:p>
        </w:tc>
        <w:tc>
          <w:tcPr>
            <w:tcW w:w="245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5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手机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号码</w:t>
            </w:r>
          </w:p>
        </w:tc>
        <w:tc>
          <w:tcPr>
            <w:tcW w:w="390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4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学习工作简历</w:t>
            </w:r>
          </w:p>
        </w:tc>
        <w:tc>
          <w:tcPr>
            <w:tcW w:w="7513" w:type="dxa"/>
            <w:gridSpan w:val="10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（注：从高中填起，起止时间到月，前后要衔接，不得空断）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近三年奖惩情况</w:t>
            </w:r>
          </w:p>
        </w:tc>
        <w:tc>
          <w:tcPr>
            <w:tcW w:w="7513" w:type="dxa"/>
            <w:gridSpan w:val="10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年度考核结果</w:t>
            </w:r>
          </w:p>
        </w:tc>
        <w:tc>
          <w:tcPr>
            <w:tcW w:w="7513" w:type="dxa"/>
            <w:gridSpan w:val="10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7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家庭主要成员及重要社会关系（包括配偶、子女，本人和配偶的父母，填不下可另附纸）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称谓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年龄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政治面貌</w:t>
            </w:r>
          </w:p>
        </w:tc>
        <w:tc>
          <w:tcPr>
            <w:tcW w:w="4111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本人承诺</w:t>
            </w:r>
          </w:p>
        </w:tc>
        <w:tc>
          <w:tcPr>
            <w:tcW w:w="7513" w:type="dxa"/>
            <w:gridSpan w:val="10"/>
          </w:tcPr>
          <w:p>
            <w:pPr>
              <w:ind w:firstLine="480" w:firstLineChars="20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本人承诺所提供信息真实、完整、准确。如与事实不符，愿意承担一切后果。</w:t>
            </w: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firstLine="720" w:firstLineChars="30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本人签名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          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所在单位意见</w:t>
            </w:r>
          </w:p>
        </w:tc>
        <w:tc>
          <w:tcPr>
            <w:tcW w:w="7513" w:type="dxa"/>
            <w:gridSpan w:val="10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备注</w:t>
            </w:r>
          </w:p>
        </w:tc>
        <w:tc>
          <w:tcPr>
            <w:tcW w:w="7513" w:type="dxa"/>
            <w:gridSpan w:val="10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jc w:val="left"/>
        <w:rPr>
          <w:rFonts w:ascii="仿宋" w:hAnsi="仿宋" w:eastAsia="仿宋"/>
          <w:sz w:val="32"/>
          <w:szCs w:val="32"/>
        </w:rPr>
      </w:pP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F0D"/>
    <w:rsid w:val="000637EE"/>
    <w:rsid w:val="0006432D"/>
    <w:rsid w:val="00064DD5"/>
    <w:rsid w:val="000A4779"/>
    <w:rsid w:val="000C4EAC"/>
    <w:rsid w:val="00107A54"/>
    <w:rsid w:val="00125BF9"/>
    <w:rsid w:val="0012683C"/>
    <w:rsid w:val="00147106"/>
    <w:rsid w:val="00157A13"/>
    <w:rsid w:val="00161E04"/>
    <w:rsid w:val="001C74B1"/>
    <w:rsid w:val="001F39A6"/>
    <w:rsid w:val="0023166F"/>
    <w:rsid w:val="00264BD7"/>
    <w:rsid w:val="00312782"/>
    <w:rsid w:val="003129EB"/>
    <w:rsid w:val="0035665C"/>
    <w:rsid w:val="00376176"/>
    <w:rsid w:val="003A0DE8"/>
    <w:rsid w:val="003C7429"/>
    <w:rsid w:val="003F65FE"/>
    <w:rsid w:val="004045C8"/>
    <w:rsid w:val="0041606A"/>
    <w:rsid w:val="00492637"/>
    <w:rsid w:val="004B21D4"/>
    <w:rsid w:val="00534A54"/>
    <w:rsid w:val="005624BB"/>
    <w:rsid w:val="00567564"/>
    <w:rsid w:val="005913E2"/>
    <w:rsid w:val="00597372"/>
    <w:rsid w:val="005D02DB"/>
    <w:rsid w:val="005E62C7"/>
    <w:rsid w:val="006270D0"/>
    <w:rsid w:val="00634D05"/>
    <w:rsid w:val="00646325"/>
    <w:rsid w:val="006A447B"/>
    <w:rsid w:val="006B32A1"/>
    <w:rsid w:val="006B4012"/>
    <w:rsid w:val="00743AE0"/>
    <w:rsid w:val="00751031"/>
    <w:rsid w:val="007C4D8E"/>
    <w:rsid w:val="007D4690"/>
    <w:rsid w:val="00817637"/>
    <w:rsid w:val="0087245D"/>
    <w:rsid w:val="008B5458"/>
    <w:rsid w:val="008D7C0D"/>
    <w:rsid w:val="009110F7"/>
    <w:rsid w:val="00934666"/>
    <w:rsid w:val="009F1823"/>
    <w:rsid w:val="00A701D5"/>
    <w:rsid w:val="00AB5FA6"/>
    <w:rsid w:val="00AF3D4B"/>
    <w:rsid w:val="00B41F0D"/>
    <w:rsid w:val="00B94AA4"/>
    <w:rsid w:val="00BB089E"/>
    <w:rsid w:val="00BB3BFE"/>
    <w:rsid w:val="00BC68B0"/>
    <w:rsid w:val="00BD58D8"/>
    <w:rsid w:val="00BE0EE9"/>
    <w:rsid w:val="00C2513F"/>
    <w:rsid w:val="00C62C1C"/>
    <w:rsid w:val="00C649CD"/>
    <w:rsid w:val="00CA0CAB"/>
    <w:rsid w:val="00CD0AFC"/>
    <w:rsid w:val="00CE26C4"/>
    <w:rsid w:val="00D3335B"/>
    <w:rsid w:val="00D62854"/>
    <w:rsid w:val="00DE401B"/>
    <w:rsid w:val="00DF7163"/>
    <w:rsid w:val="00E0232E"/>
    <w:rsid w:val="00E265D8"/>
    <w:rsid w:val="00E37A8E"/>
    <w:rsid w:val="00E81D45"/>
    <w:rsid w:val="00ED28AD"/>
    <w:rsid w:val="00F01C9C"/>
    <w:rsid w:val="00F20795"/>
    <w:rsid w:val="00F40FBC"/>
    <w:rsid w:val="00F759E3"/>
    <w:rsid w:val="132D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日期 字符"/>
    <w:basedOn w:val="8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317</Words>
  <Characters>1812</Characters>
  <Lines>15</Lines>
  <Paragraphs>4</Paragraphs>
  <TotalTime>116</TotalTime>
  <ScaleCrop>false</ScaleCrop>
  <LinksUpToDate>false</LinksUpToDate>
  <CharactersWithSpaces>2125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2020-04-28T00:18:00Z</dcterms:created>
  <dc:creator>xbany</dc:creator>
  <cp:lastModifiedBy>古董级新人</cp:lastModifiedBy>
  <cp:lastPrinted>2020-04-21T07:05:00Z</cp:lastPrinted>
  <dcterms:modified xsi:type="dcterms:W3CDTF">2020-05-06T00:23:59Z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