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0E" w:rsidRPr="005E0231" w:rsidRDefault="00141D0E" w:rsidP="00141D0E">
      <w:pPr>
        <w:spacing w:line="560" w:lineRule="exact"/>
        <w:jc w:val="left"/>
        <w:rPr>
          <w:rFonts w:ascii="黑体" w:eastAsia="黑体" w:hAnsi="黑体"/>
          <w:sz w:val="44"/>
          <w:szCs w:val="44"/>
        </w:rPr>
      </w:pPr>
      <w:r w:rsidRPr="005E0231">
        <w:rPr>
          <w:rFonts w:ascii="黑体" w:eastAsia="黑体" w:hAnsi="黑体" w:hint="eastAsia"/>
          <w:sz w:val="32"/>
          <w:szCs w:val="32"/>
        </w:rPr>
        <w:t>附件2</w:t>
      </w:r>
    </w:p>
    <w:p w:rsidR="00596E80" w:rsidRPr="005E0231" w:rsidRDefault="00596E80" w:rsidP="00141D0E">
      <w:pPr>
        <w:spacing w:line="560" w:lineRule="exact"/>
        <w:jc w:val="center"/>
        <w:rPr>
          <w:rFonts w:asciiTheme="minorEastAsia" w:eastAsiaTheme="minorEastAsia" w:hAnsiTheme="minorEastAsia"/>
          <w:sz w:val="44"/>
          <w:szCs w:val="44"/>
        </w:rPr>
      </w:pPr>
      <w:r w:rsidRPr="005E0231">
        <w:rPr>
          <w:rFonts w:asciiTheme="minorEastAsia" w:eastAsiaTheme="minorEastAsia" w:hAnsiTheme="minorEastAsia" w:hint="eastAsia"/>
          <w:sz w:val="44"/>
          <w:szCs w:val="44"/>
        </w:rPr>
        <w:t>永州市</w:t>
      </w:r>
      <w:r w:rsidR="005E0231">
        <w:rPr>
          <w:rFonts w:asciiTheme="minorEastAsia" w:eastAsiaTheme="minorEastAsia" w:hAnsiTheme="minorEastAsia" w:hint="eastAsia"/>
          <w:sz w:val="44"/>
          <w:szCs w:val="44"/>
        </w:rPr>
        <w:t>冷水滩区自然资源局</w:t>
      </w:r>
      <w:r w:rsidRPr="005E0231">
        <w:rPr>
          <w:rFonts w:asciiTheme="minorEastAsia" w:eastAsiaTheme="minorEastAsia" w:hAnsiTheme="minorEastAsia" w:hint="eastAsia"/>
          <w:sz w:val="44"/>
          <w:szCs w:val="44"/>
        </w:rPr>
        <w:t>201</w:t>
      </w:r>
      <w:r w:rsidR="00EE5D1D" w:rsidRPr="005E0231">
        <w:rPr>
          <w:rFonts w:asciiTheme="minorEastAsia" w:eastAsiaTheme="minorEastAsia" w:hAnsiTheme="minorEastAsia" w:hint="eastAsia"/>
          <w:sz w:val="44"/>
          <w:szCs w:val="44"/>
        </w:rPr>
        <w:t>9</w:t>
      </w:r>
      <w:r w:rsidRPr="005E0231">
        <w:rPr>
          <w:rFonts w:asciiTheme="minorEastAsia" w:eastAsiaTheme="minorEastAsia" w:hAnsiTheme="minorEastAsia" w:hint="eastAsia"/>
          <w:sz w:val="44"/>
          <w:szCs w:val="44"/>
        </w:rPr>
        <w:t>年汛期值班表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764"/>
        <w:gridCol w:w="2267"/>
        <w:gridCol w:w="2126"/>
        <w:gridCol w:w="1559"/>
        <w:gridCol w:w="2268"/>
        <w:gridCol w:w="2584"/>
      </w:tblGrid>
      <w:tr w:rsidR="00914731" w:rsidRPr="005E0231" w:rsidTr="005F2C9C">
        <w:trPr>
          <w:trHeight w:val="732"/>
        </w:trPr>
        <w:tc>
          <w:tcPr>
            <w:tcW w:w="1606" w:type="dxa"/>
            <w:vMerge w:val="restart"/>
            <w:vAlign w:val="center"/>
          </w:tcPr>
          <w:p w:rsidR="00914731" w:rsidRPr="005E0231" w:rsidRDefault="00914731"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值班时间</w:t>
            </w:r>
          </w:p>
        </w:tc>
        <w:tc>
          <w:tcPr>
            <w:tcW w:w="6157" w:type="dxa"/>
            <w:gridSpan w:val="3"/>
            <w:vAlign w:val="center"/>
          </w:tcPr>
          <w:p w:rsidR="00914731" w:rsidRPr="005E0231" w:rsidRDefault="00914731"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值班人员</w:t>
            </w:r>
          </w:p>
        </w:tc>
        <w:tc>
          <w:tcPr>
            <w:tcW w:w="6411" w:type="dxa"/>
            <w:gridSpan w:val="3"/>
            <w:vAlign w:val="center"/>
          </w:tcPr>
          <w:p w:rsidR="00914731" w:rsidRPr="005E0231" w:rsidRDefault="00914731"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带班领导</w:t>
            </w:r>
          </w:p>
        </w:tc>
      </w:tr>
      <w:tr w:rsidR="005F2C9C" w:rsidRPr="005E0231" w:rsidTr="005F2C9C">
        <w:trPr>
          <w:trHeight w:val="768"/>
        </w:trPr>
        <w:tc>
          <w:tcPr>
            <w:tcW w:w="1606" w:type="dxa"/>
            <w:vMerge/>
            <w:vAlign w:val="center"/>
          </w:tcPr>
          <w:p w:rsidR="005F2C9C" w:rsidRPr="005E0231" w:rsidRDefault="005F2C9C" w:rsidP="001E0E10">
            <w:pPr>
              <w:spacing w:line="460" w:lineRule="exact"/>
              <w:jc w:val="center"/>
              <w:rPr>
                <w:rFonts w:ascii="仿宋_GB2312" w:eastAsia="仿宋_GB2312"/>
                <w:sz w:val="32"/>
                <w:szCs w:val="32"/>
              </w:rPr>
            </w:pPr>
          </w:p>
        </w:tc>
        <w:tc>
          <w:tcPr>
            <w:tcW w:w="1764"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姓名</w:t>
            </w:r>
          </w:p>
        </w:tc>
        <w:tc>
          <w:tcPr>
            <w:tcW w:w="2267"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手机</w:t>
            </w:r>
          </w:p>
        </w:tc>
        <w:tc>
          <w:tcPr>
            <w:tcW w:w="2126"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值班电话</w:t>
            </w:r>
          </w:p>
        </w:tc>
        <w:tc>
          <w:tcPr>
            <w:tcW w:w="1559"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姓名</w:t>
            </w:r>
          </w:p>
        </w:tc>
        <w:tc>
          <w:tcPr>
            <w:tcW w:w="2268"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手机</w:t>
            </w:r>
          </w:p>
        </w:tc>
        <w:tc>
          <w:tcPr>
            <w:tcW w:w="2584" w:type="dxa"/>
            <w:vAlign w:val="center"/>
          </w:tcPr>
          <w:p w:rsidR="005F2C9C" w:rsidRPr="005E0231" w:rsidRDefault="005F2C9C" w:rsidP="005F2C9C">
            <w:pPr>
              <w:spacing w:line="460" w:lineRule="exact"/>
              <w:jc w:val="center"/>
              <w:rPr>
                <w:rFonts w:ascii="仿宋_GB2312" w:eastAsia="仿宋_GB2312"/>
                <w:sz w:val="32"/>
                <w:szCs w:val="32"/>
              </w:rPr>
            </w:pPr>
            <w:r w:rsidRPr="005E0231">
              <w:rPr>
                <w:rFonts w:ascii="仿宋_GB2312" w:eastAsia="仿宋_GB2312" w:hint="eastAsia"/>
                <w:sz w:val="32"/>
                <w:szCs w:val="32"/>
              </w:rPr>
              <w:t>值班电话</w:t>
            </w:r>
          </w:p>
        </w:tc>
      </w:tr>
      <w:tr w:rsidR="005F2C9C" w:rsidRPr="005E0231" w:rsidTr="005F2C9C">
        <w:trPr>
          <w:trHeight w:val="732"/>
        </w:trPr>
        <w:tc>
          <w:tcPr>
            <w:tcW w:w="1606"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每月单日</w:t>
            </w:r>
          </w:p>
        </w:tc>
        <w:tc>
          <w:tcPr>
            <w:tcW w:w="1764"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邓文林</w:t>
            </w:r>
          </w:p>
          <w:p w:rsidR="005F2C9C" w:rsidRPr="005E0231" w:rsidRDefault="00FE18F8" w:rsidP="002E0376">
            <w:pPr>
              <w:spacing w:line="460" w:lineRule="exact"/>
              <w:jc w:val="center"/>
              <w:rPr>
                <w:rFonts w:ascii="仿宋_GB2312" w:eastAsia="仿宋_GB2312"/>
                <w:sz w:val="32"/>
                <w:szCs w:val="32"/>
              </w:rPr>
            </w:pPr>
            <w:r w:rsidRPr="005E0231">
              <w:rPr>
                <w:rFonts w:ascii="仿宋_GB2312" w:eastAsia="仿宋_GB2312" w:hint="eastAsia"/>
                <w:sz w:val="32"/>
                <w:szCs w:val="32"/>
              </w:rPr>
              <w:t>齐子龙</w:t>
            </w:r>
          </w:p>
        </w:tc>
        <w:tc>
          <w:tcPr>
            <w:tcW w:w="2267"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18907468128</w:t>
            </w:r>
          </w:p>
          <w:p w:rsidR="005F2C9C" w:rsidRPr="005E0231" w:rsidRDefault="00FE18F8"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15200982536</w:t>
            </w:r>
          </w:p>
        </w:tc>
        <w:tc>
          <w:tcPr>
            <w:tcW w:w="2126"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8322976</w:t>
            </w:r>
          </w:p>
        </w:tc>
        <w:tc>
          <w:tcPr>
            <w:tcW w:w="1559"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曾祥德</w:t>
            </w:r>
          </w:p>
        </w:tc>
        <w:tc>
          <w:tcPr>
            <w:tcW w:w="2268"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18874696789</w:t>
            </w:r>
          </w:p>
        </w:tc>
        <w:tc>
          <w:tcPr>
            <w:tcW w:w="2584"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8322677</w:t>
            </w:r>
          </w:p>
        </w:tc>
      </w:tr>
      <w:tr w:rsidR="005F2C9C" w:rsidRPr="005E0231" w:rsidTr="005F2C9C">
        <w:trPr>
          <w:trHeight w:val="732"/>
        </w:trPr>
        <w:tc>
          <w:tcPr>
            <w:tcW w:w="1606"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每月双日</w:t>
            </w:r>
          </w:p>
        </w:tc>
        <w:tc>
          <w:tcPr>
            <w:tcW w:w="1764" w:type="dxa"/>
            <w:vAlign w:val="center"/>
          </w:tcPr>
          <w:p w:rsidR="005F2C9C" w:rsidRPr="005E0231" w:rsidRDefault="00EE5D1D"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黄佳茂</w:t>
            </w:r>
          </w:p>
          <w:p w:rsidR="005F2C9C" w:rsidRPr="005E0231" w:rsidRDefault="00FA2904" w:rsidP="00FE18F8">
            <w:pPr>
              <w:spacing w:line="460" w:lineRule="exact"/>
              <w:jc w:val="center"/>
              <w:rPr>
                <w:rFonts w:ascii="仿宋_GB2312" w:eastAsia="仿宋_GB2312"/>
                <w:sz w:val="32"/>
                <w:szCs w:val="32"/>
              </w:rPr>
            </w:pPr>
            <w:r w:rsidRPr="005E0231">
              <w:rPr>
                <w:rFonts w:ascii="仿宋_GB2312" w:eastAsia="仿宋_GB2312" w:hint="eastAsia"/>
                <w:sz w:val="32"/>
                <w:szCs w:val="32"/>
              </w:rPr>
              <w:t>唐银霞</w:t>
            </w:r>
          </w:p>
        </w:tc>
        <w:tc>
          <w:tcPr>
            <w:tcW w:w="2267" w:type="dxa"/>
            <w:vAlign w:val="center"/>
          </w:tcPr>
          <w:p w:rsidR="005F2C9C" w:rsidRPr="005E0231" w:rsidRDefault="00FE18F8"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1</w:t>
            </w:r>
            <w:r w:rsidR="00B272E6" w:rsidRPr="005E0231">
              <w:rPr>
                <w:rFonts w:ascii="仿宋_GB2312" w:eastAsia="仿宋_GB2312" w:hint="eastAsia"/>
                <w:sz w:val="32"/>
                <w:szCs w:val="32"/>
              </w:rPr>
              <w:t>8711325758</w:t>
            </w:r>
          </w:p>
          <w:p w:rsidR="005F2C9C" w:rsidRPr="005E0231" w:rsidRDefault="00FD3A65" w:rsidP="00EE5D1D">
            <w:pPr>
              <w:spacing w:line="460" w:lineRule="exact"/>
              <w:jc w:val="center"/>
              <w:rPr>
                <w:rFonts w:ascii="仿宋_GB2312" w:eastAsia="仿宋_GB2312"/>
                <w:sz w:val="32"/>
                <w:szCs w:val="32"/>
              </w:rPr>
            </w:pPr>
            <w:r w:rsidRPr="005E0231">
              <w:rPr>
                <w:rFonts w:ascii="仿宋_GB2312" w:eastAsia="仿宋_GB2312" w:hint="eastAsia"/>
                <w:sz w:val="32"/>
                <w:szCs w:val="32"/>
              </w:rPr>
              <w:t>1</w:t>
            </w:r>
            <w:r w:rsidR="00EE5D1D" w:rsidRPr="005E0231">
              <w:rPr>
                <w:rFonts w:ascii="仿宋_GB2312" w:eastAsia="仿宋_GB2312" w:hint="eastAsia"/>
                <w:sz w:val="32"/>
                <w:szCs w:val="32"/>
              </w:rPr>
              <w:t>8874668247</w:t>
            </w:r>
          </w:p>
        </w:tc>
        <w:tc>
          <w:tcPr>
            <w:tcW w:w="2126" w:type="dxa"/>
            <w:vAlign w:val="center"/>
          </w:tcPr>
          <w:p w:rsidR="005F2C9C" w:rsidRPr="005E0231" w:rsidRDefault="005F2C9C" w:rsidP="001E0E10">
            <w:pPr>
              <w:spacing w:line="460" w:lineRule="exact"/>
              <w:jc w:val="center"/>
              <w:rPr>
                <w:rFonts w:ascii="仿宋_GB2312" w:eastAsia="仿宋_GB2312"/>
                <w:sz w:val="32"/>
                <w:szCs w:val="32"/>
              </w:rPr>
            </w:pPr>
            <w:r w:rsidRPr="005E0231">
              <w:rPr>
                <w:rFonts w:ascii="仿宋_GB2312" w:eastAsia="仿宋_GB2312" w:hint="eastAsia"/>
                <w:sz w:val="32"/>
                <w:szCs w:val="32"/>
              </w:rPr>
              <w:t>8322976</w:t>
            </w:r>
          </w:p>
        </w:tc>
        <w:tc>
          <w:tcPr>
            <w:tcW w:w="1559" w:type="dxa"/>
            <w:vAlign w:val="center"/>
          </w:tcPr>
          <w:p w:rsidR="005F2C9C" w:rsidRPr="005E0231" w:rsidRDefault="005F2C9C" w:rsidP="0027676C">
            <w:pPr>
              <w:spacing w:line="460" w:lineRule="exact"/>
              <w:jc w:val="center"/>
              <w:rPr>
                <w:rFonts w:ascii="仿宋_GB2312" w:eastAsia="仿宋_GB2312"/>
                <w:sz w:val="32"/>
                <w:szCs w:val="32"/>
              </w:rPr>
            </w:pPr>
            <w:r w:rsidRPr="005E0231">
              <w:rPr>
                <w:rFonts w:ascii="仿宋_GB2312" w:eastAsia="仿宋_GB2312" w:hint="eastAsia"/>
                <w:sz w:val="32"/>
                <w:szCs w:val="32"/>
              </w:rPr>
              <w:t>郑</w:t>
            </w:r>
            <w:r w:rsidR="00FD3A65" w:rsidRPr="005E0231">
              <w:rPr>
                <w:rFonts w:ascii="仿宋_GB2312" w:eastAsia="仿宋_GB2312" w:hint="eastAsia"/>
                <w:sz w:val="32"/>
                <w:szCs w:val="32"/>
              </w:rPr>
              <w:t xml:space="preserve">  </w:t>
            </w:r>
            <w:r w:rsidRPr="005E0231">
              <w:rPr>
                <w:rFonts w:ascii="仿宋_GB2312" w:eastAsia="仿宋_GB2312" w:hint="eastAsia"/>
                <w:sz w:val="32"/>
                <w:szCs w:val="32"/>
              </w:rPr>
              <w:t>成</w:t>
            </w:r>
          </w:p>
        </w:tc>
        <w:tc>
          <w:tcPr>
            <w:tcW w:w="2268" w:type="dxa"/>
            <w:vAlign w:val="center"/>
          </w:tcPr>
          <w:p w:rsidR="005F2C9C" w:rsidRPr="005E0231" w:rsidRDefault="005F2C9C" w:rsidP="0027676C">
            <w:pPr>
              <w:spacing w:line="460" w:lineRule="exact"/>
              <w:jc w:val="center"/>
              <w:rPr>
                <w:rFonts w:ascii="仿宋_GB2312" w:eastAsia="仿宋_GB2312"/>
                <w:sz w:val="32"/>
                <w:szCs w:val="32"/>
              </w:rPr>
            </w:pPr>
            <w:r w:rsidRPr="005E0231">
              <w:rPr>
                <w:rFonts w:ascii="仿宋_GB2312" w:eastAsia="仿宋_GB2312" w:hint="eastAsia"/>
                <w:sz w:val="32"/>
                <w:szCs w:val="32"/>
              </w:rPr>
              <w:t>13187101678</w:t>
            </w:r>
          </w:p>
        </w:tc>
        <w:tc>
          <w:tcPr>
            <w:tcW w:w="2584" w:type="dxa"/>
            <w:vAlign w:val="center"/>
          </w:tcPr>
          <w:p w:rsidR="005F2C9C" w:rsidRPr="005E0231" w:rsidRDefault="005F2C9C" w:rsidP="0027676C">
            <w:pPr>
              <w:spacing w:line="460" w:lineRule="exact"/>
              <w:jc w:val="center"/>
              <w:rPr>
                <w:rFonts w:ascii="仿宋_GB2312" w:eastAsia="仿宋_GB2312"/>
                <w:sz w:val="32"/>
                <w:szCs w:val="32"/>
              </w:rPr>
            </w:pPr>
            <w:r w:rsidRPr="005E0231">
              <w:rPr>
                <w:rFonts w:ascii="仿宋_GB2312" w:eastAsia="仿宋_GB2312" w:hint="eastAsia"/>
                <w:sz w:val="32"/>
                <w:szCs w:val="32"/>
              </w:rPr>
              <w:t>8335717</w:t>
            </w:r>
          </w:p>
        </w:tc>
      </w:tr>
    </w:tbl>
    <w:p w:rsidR="001E0E10" w:rsidRPr="005E0231" w:rsidRDefault="001E0E10" w:rsidP="001E0E10">
      <w:pPr>
        <w:spacing w:line="460" w:lineRule="exact"/>
        <w:rPr>
          <w:rFonts w:ascii="仿宋_GB2312" w:eastAsia="仿宋_GB2312"/>
          <w:sz w:val="32"/>
          <w:szCs w:val="32"/>
        </w:rPr>
      </w:pPr>
      <w:r w:rsidRPr="005E0231">
        <w:rPr>
          <w:rFonts w:ascii="仿宋_GB2312" w:eastAsia="仿宋_GB2312" w:hint="eastAsia"/>
          <w:sz w:val="32"/>
          <w:szCs w:val="32"/>
        </w:rPr>
        <w:t>主管领导：</w:t>
      </w:r>
      <w:r w:rsidR="00141492" w:rsidRPr="005E0231">
        <w:rPr>
          <w:rFonts w:ascii="仿宋_GB2312" w:eastAsia="仿宋_GB2312" w:hint="eastAsia"/>
          <w:sz w:val="32"/>
          <w:szCs w:val="32"/>
        </w:rPr>
        <w:t>郑</w:t>
      </w:r>
      <w:r w:rsidR="00FD3A65" w:rsidRPr="005E0231">
        <w:rPr>
          <w:rFonts w:ascii="仿宋_GB2312" w:eastAsia="仿宋_GB2312" w:hint="eastAsia"/>
          <w:sz w:val="32"/>
          <w:szCs w:val="32"/>
        </w:rPr>
        <w:t xml:space="preserve">  </w:t>
      </w:r>
      <w:r w:rsidR="00141492" w:rsidRPr="005E0231">
        <w:rPr>
          <w:rFonts w:ascii="仿宋_GB2312" w:eastAsia="仿宋_GB2312" w:hint="eastAsia"/>
          <w:sz w:val="32"/>
          <w:szCs w:val="32"/>
        </w:rPr>
        <w:t>成</w:t>
      </w:r>
      <w:r w:rsidR="00FD3A65" w:rsidRPr="005E0231">
        <w:rPr>
          <w:rFonts w:ascii="仿宋_GB2312" w:eastAsia="仿宋_GB2312" w:hint="eastAsia"/>
          <w:sz w:val="32"/>
          <w:szCs w:val="32"/>
        </w:rPr>
        <w:t xml:space="preserve">     </w:t>
      </w:r>
      <w:r w:rsidR="00141492" w:rsidRPr="005E0231">
        <w:rPr>
          <w:rFonts w:ascii="仿宋_GB2312" w:eastAsia="仿宋_GB2312" w:hint="eastAsia"/>
          <w:sz w:val="32"/>
          <w:szCs w:val="32"/>
        </w:rPr>
        <w:t xml:space="preserve">     </w:t>
      </w:r>
      <w:r w:rsidRPr="005E0231">
        <w:rPr>
          <w:rFonts w:ascii="仿宋_GB2312" w:eastAsia="仿宋_GB2312" w:hint="eastAsia"/>
          <w:sz w:val="32"/>
          <w:szCs w:val="32"/>
        </w:rPr>
        <w:t>矿产勘查开发地质环境股负责人：</w:t>
      </w:r>
      <w:r w:rsidR="00141492" w:rsidRPr="005E0231">
        <w:rPr>
          <w:rFonts w:ascii="仿宋_GB2312" w:eastAsia="仿宋_GB2312" w:hint="eastAsia"/>
          <w:sz w:val="32"/>
          <w:szCs w:val="32"/>
        </w:rPr>
        <w:t xml:space="preserve">邓文林         </w:t>
      </w:r>
      <w:r w:rsidRPr="005E0231">
        <w:rPr>
          <w:rFonts w:ascii="仿宋_GB2312" w:eastAsia="仿宋_GB2312" w:hint="eastAsia"/>
          <w:sz w:val="32"/>
          <w:szCs w:val="32"/>
        </w:rPr>
        <w:t>制表人：</w:t>
      </w:r>
      <w:r w:rsidR="00B86795" w:rsidRPr="005E0231">
        <w:rPr>
          <w:rFonts w:ascii="仿宋_GB2312" w:eastAsia="仿宋_GB2312" w:hint="eastAsia"/>
          <w:sz w:val="32"/>
          <w:szCs w:val="32"/>
        </w:rPr>
        <w:t>唐</w:t>
      </w:r>
      <w:r w:rsidR="00B272E6" w:rsidRPr="005E0231">
        <w:rPr>
          <w:rFonts w:ascii="仿宋_GB2312" w:eastAsia="仿宋_GB2312" w:hint="eastAsia"/>
          <w:sz w:val="32"/>
          <w:szCs w:val="32"/>
        </w:rPr>
        <w:t>银霞</w:t>
      </w:r>
    </w:p>
    <w:p w:rsidR="000C413B" w:rsidRPr="005E0231" w:rsidRDefault="000C413B" w:rsidP="001E0E10">
      <w:pPr>
        <w:spacing w:line="460" w:lineRule="exact"/>
        <w:rPr>
          <w:rFonts w:ascii="仿宋_GB2312" w:eastAsia="仿宋_GB2312"/>
          <w:sz w:val="28"/>
          <w:szCs w:val="28"/>
        </w:rPr>
      </w:pPr>
      <w:r w:rsidRPr="005E0231">
        <w:rPr>
          <w:rFonts w:ascii="仿宋_GB2312" w:eastAsia="仿宋_GB2312" w:hint="eastAsia"/>
          <w:sz w:val="28"/>
          <w:szCs w:val="28"/>
        </w:rPr>
        <w:t>值班要求</w:t>
      </w:r>
      <w:r w:rsidR="00596E80" w:rsidRPr="005E0231">
        <w:rPr>
          <w:rFonts w:ascii="仿宋_GB2312" w:eastAsia="仿宋_GB2312" w:hint="eastAsia"/>
          <w:sz w:val="28"/>
          <w:szCs w:val="28"/>
        </w:rPr>
        <w:t>：</w:t>
      </w:r>
    </w:p>
    <w:p w:rsidR="00B32EBF" w:rsidRPr="005E0231" w:rsidRDefault="00596E80" w:rsidP="005E0231">
      <w:pPr>
        <w:spacing w:line="460" w:lineRule="exact"/>
        <w:ind w:firstLineChars="200" w:firstLine="560"/>
        <w:rPr>
          <w:rFonts w:ascii="仿宋_GB2312" w:eastAsia="仿宋_GB2312"/>
          <w:sz w:val="28"/>
          <w:szCs w:val="28"/>
        </w:rPr>
      </w:pPr>
      <w:r w:rsidRPr="005E0231">
        <w:rPr>
          <w:rFonts w:ascii="仿宋_GB2312" w:eastAsia="仿宋_GB2312" w:hint="eastAsia"/>
          <w:sz w:val="28"/>
          <w:szCs w:val="28"/>
        </w:rPr>
        <w:t>1、本值班表自201</w:t>
      </w:r>
      <w:r w:rsidR="0032737A" w:rsidRPr="005E0231">
        <w:rPr>
          <w:rFonts w:ascii="仿宋_GB2312" w:eastAsia="仿宋_GB2312" w:hint="eastAsia"/>
          <w:sz w:val="28"/>
          <w:szCs w:val="28"/>
        </w:rPr>
        <w:t>9</w:t>
      </w:r>
      <w:r w:rsidRPr="005E0231">
        <w:rPr>
          <w:rFonts w:ascii="仿宋_GB2312" w:eastAsia="仿宋_GB2312" w:hint="eastAsia"/>
          <w:sz w:val="28"/>
          <w:szCs w:val="28"/>
        </w:rPr>
        <w:t>年</w:t>
      </w:r>
      <w:r w:rsidR="00B86795" w:rsidRPr="005E0231">
        <w:rPr>
          <w:rFonts w:ascii="仿宋_GB2312" w:eastAsia="仿宋_GB2312" w:hint="eastAsia"/>
          <w:sz w:val="28"/>
          <w:szCs w:val="28"/>
        </w:rPr>
        <w:t>4</w:t>
      </w:r>
      <w:r w:rsidRPr="005E0231">
        <w:rPr>
          <w:rFonts w:ascii="仿宋_GB2312" w:eastAsia="仿宋_GB2312" w:hint="eastAsia"/>
          <w:sz w:val="28"/>
          <w:szCs w:val="28"/>
        </w:rPr>
        <w:t>月1日起至201</w:t>
      </w:r>
      <w:r w:rsidR="0032737A" w:rsidRPr="005E0231">
        <w:rPr>
          <w:rFonts w:ascii="仿宋_GB2312" w:eastAsia="仿宋_GB2312" w:hint="eastAsia"/>
          <w:sz w:val="28"/>
          <w:szCs w:val="28"/>
        </w:rPr>
        <w:t>9</w:t>
      </w:r>
      <w:r w:rsidRPr="005E0231">
        <w:rPr>
          <w:rFonts w:ascii="仿宋_GB2312" w:eastAsia="仿宋_GB2312" w:hint="eastAsia"/>
          <w:sz w:val="28"/>
          <w:szCs w:val="28"/>
        </w:rPr>
        <w:t>年9月30日止，</w:t>
      </w:r>
      <w:r w:rsidR="008D231A" w:rsidRPr="005E0231">
        <w:rPr>
          <w:rFonts w:ascii="仿宋_GB2312" w:eastAsia="仿宋_GB2312" w:hint="eastAsia"/>
          <w:sz w:val="28"/>
          <w:szCs w:val="28"/>
        </w:rPr>
        <w:t>24小时轮流值班，各值班人员自动履职，每天8时整交接班，</w:t>
      </w:r>
      <w:r w:rsidRPr="005E0231">
        <w:rPr>
          <w:rFonts w:ascii="仿宋_GB2312" w:eastAsia="仿宋_GB2312" w:hint="eastAsia"/>
          <w:sz w:val="28"/>
          <w:szCs w:val="28"/>
        </w:rPr>
        <w:t>期间不分节假日依次类推，有特殊情况可提前</w:t>
      </w:r>
      <w:r w:rsidR="00903807" w:rsidRPr="005E0231">
        <w:rPr>
          <w:rFonts w:ascii="仿宋_GB2312" w:eastAsia="仿宋_GB2312" w:hint="eastAsia"/>
          <w:sz w:val="28"/>
          <w:szCs w:val="28"/>
        </w:rPr>
        <w:t>报主管领导同意并</w:t>
      </w:r>
      <w:r w:rsidRPr="005E0231">
        <w:rPr>
          <w:rFonts w:ascii="仿宋_GB2312" w:eastAsia="仿宋_GB2312" w:hint="eastAsia"/>
          <w:sz w:val="28"/>
          <w:szCs w:val="28"/>
        </w:rPr>
        <w:t>协调</w:t>
      </w:r>
      <w:r w:rsidR="00903807" w:rsidRPr="005E0231">
        <w:rPr>
          <w:rFonts w:ascii="仿宋_GB2312" w:eastAsia="仿宋_GB2312" w:hint="eastAsia"/>
          <w:sz w:val="28"/>
          <w:szCs w:val="28"/>
        </w:rPr>
        <w:t>值班</w:t>
      </w:r>
      <w:r w:rsidRPr="005E0231">
        <w:rPr>
          <w:rFonts w:ascii="仿宋_GB2312" w:eastAsia="仿宋_GB2312" w:hint="eastAsia"/>
          <w:sz w:val="28"/>
          <w:szCs w:val="28"/>
        </w:rPr>
        <w:t>。</w:t>
      </w:r>
    </w:p>
    <w:p w:rsidR="008D231A" w:rsidRPr="005E0231" w:rsidRDefault="00596E80" w:rsidP="005E0231">
      <w:pPr>
        <w:spacing w:line="460" w:lineRule="exact"/>
        <w:ind w:firstLineChars="200" w:firstLine="560"/>
        <w:rPr>
          <w:rFonts w:ascii="仿宋_GB2312" w:eastAsia="仿宋_GB2312"/>
          <w:sz w:val="28"/>
          <w:szCs w:val="28"/>
        </w:rPr>
      </w:pPr>
      <w:r w:rsidRPr="005E0231">
        <w:rPr>
          <w:rFonts w:ascii="仿宋_GB2312" w:eastAsia="仿宋_GB2312" w:hint="eastAsia"/>
          <w:sz w:val="28"/>
          <w:szCs w:val="28"/>
        </w:rPr>
        <w:t>2、</w:t>
      </w:r>
      <w:r w:rsidR="001E0E10" w:rsidRPr="005E0231">
        <w:rPr>
          <w:rFonts w:ascii="仿宋_GB2312" w:eastAsia="仿宋_GB2312" w:hint="eastAsia"/>
          <w:sz w:val="28"/>
          <w:szCs w:val="28"/>
        </w:rPr>
        <w:t>及时向市局值班室（83</w:t>
      </w:r>
      <w:r w:rsidR="003000E6" w:rsidRPr="005E0231">
        <w:rPr>
          <w:rFonts w:ascii="仿宋_GB2312" w:eastAsia="仿宋_GB2312" w:hint="eastAsia"/>
          <w:sz w:val="28"/>
          <w:szCs w:val="28"/>
        </w:rPr>
        <w:t>73815</w:t>
      </w:r>
      <w:r w:rsidR="001E0E10" w:rsidRPr="005E0231">
        <w:rPr>
          <w:rFonts w:ascii="仿宋_GB2312" w:eastAsia="仿宋_GB2312" w:hint="eastAsia"/>
          <w:sz w:val="28"/>
          <w:szCs w:val="28"/>
        </w:rPr>
        <w:t>）和区政府（8219000）汇报值班情况，</w:t>
      </w:r>
      <w:r w:rsidR="008D231A" w:rsidRPr="005E0231">
        <w:rPr>
          <w:rFonts w:ascii="仿宋_GB2312" w:eastAsia="仿宋_GB2312" w:hint="eastAsia"/>
          <w:sz w:val="28"/>
          <w:szCs w:val="28"/>
        </w:rPr>
        <w:t>上报地质灾险情及处置</w:t>
      </w:r>
      <w:r w:rsidR="001E0E10" w:rsidRPr="005E0231">
        <w:rPr>
          <w:rFonts w:ascii="仿宋_GB2312" w:eastAsia="仿宋_GB2312" w:hint="eastAsia"/>
          <w:sz w:val="28"/>
          <w:szCs w:val="28"/>
        </w:rPr>
        <w:t>情况</w:t>
      </w:r>
      <w:r w:rsidR="008D231A" w:rsidRPr="005E0231">
        <w:rPr>
          <w:rFonts w:ascii="仿宋_GB2312" w:eastAsia="仿宋_GB2312" w:hint="eastAsia"/>
          <w:sz w:val="28"/>
          <w:szCs w:val="28"/>
        </w:rPr>
        <w:t>，</w:t>
      </w:r>
      <w:r w:rsidR="001E0E10" w:rsidRPr="005E0231">
        <w:rPr>
          <w:rFonts w:ascii="仿宋_GB2312" w:eastAsia="仿宋_GB2312" w:hint="eastAsia"/>
          <w:sz w:val="28"/>
          <w:szCs w:val="28"/>
        </w:rPr>
        <w:t>并做好值班记录。</w:t>
      </w:r>
    </w:p>
    <w:p w:rsidR="001E0E10" w:rsidRPr="005E0231" w:rsidRDefault="001E0E10" w:rsidP="005E0231">
      <w:pPr>
        <w:spacing w:line="460" w:lineRule="exact"/>
        <w:ind w:firstLineChars="200" w:firstLine="560"/>
        <w:rPr>
          <w:rFonts w:ascii="仿宋_GB2312" w:eastAsia="仿宋_GB2312" w:hAnsi="仿宋"/>
          <w:sz w:val="32"/>
          <w:szCs w:val="32"/>
        </w:rPr>
      </w:pPr>
      <w:r w:rsidRPr="005E0231">
        <w:rPr>
          <w:rFonts w:ascii="仿宋_GB2312" w:eastAsia="仿宋_GB2312" w:hint="eastAsia"/>
          <w:sz w:val="28"/>
          <w:szCs w:val="28"/>
        </w:rPr>
        <w:t>3</w:t>
      </w:r>
      <w:r w:rsidR="008D231A" w:rsidRPr="005E0231">
        <w:rPr>
          <w:rFonts w:ascii="仿宋_GB2312" w:eastAsia="仿宋_GB2312" w:hint="eastAsia"/>
          <w:sz w:val="28"/>
          <w:szCs w:val="28"/>
        </w:rPr>
        <w:t>、接到省、市预警讯息时及时编好信息，经带班领导同意后立即转发到预警区域内的群测群防员和防灾责任人</w:t>
      </w:r>
      <w:r w:rsidR="008C5482" w:rsidRPr="005E0231">
        <w:rPr>
          <w:rFonts w:ascii="仿宋_GB2312" w:eastAsia="仿宋_GB2312" w:hint="eastAsia"/>
          <w:sz w:val="28"/>
          <w:szCs w:val="28"/>
        </w:rPr>
        <w:t>，</w:t>
      </w:r>
      <w:r w:rsidRPr="005E0231">
        <w:rPr>
          <w:rFonts w:ascii="仿宋_GB2312" w:eastAsia="仿宋_GB2312" w:hint="eastAsia"/>
          <w:sz w:val="28"/>
          <w:szCs w:val="28"/>
        </w:rPr>
        <w:t>做好上传下达工作。</w:t>
      </w:r>
    </w:p>
    <w:sectPr w:rsidR="001E0E10" w:rsidRPr="005E0231" w:rsidSect="00C836C5">
      <w:footerReference w:type="default" r:id="rId7"/>
      <w:pgSz w:w="16838" w:h="11906" w:orient="landscape"/>
      <w:pgMar w:top="1797" w:right="1440" w:bottom="1797" w:left="1440" w:header="851" w:footer="992" w:gutter="0"/>
      <w:pgNumType w:start="1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5A3" w:rsidRDefault="006805A3" w:rsidP="000C31F8">
      <w:r>
        <w:separator/>
      </w:r>
    </w:p>
  </w:endnote>
  <w:endnote w:type="continuationSeparator" w:id="0">
    <w:p w:rsidR="006805A3" w:rsidRDefault="006805A3" w:rsidP="000C3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54137"/>
      <w:docPartObj>
        <w:docPartGallery w:val="Page Numbers (Bottom of Page)"/>
        <w:docPartUnique/>
      </w:docPartObj>
    </w:sdtPr>
    <w:sdtContent>
      <w:p w:rsidR="00C836C5" w:rsidRDefault="00BB5647">
        <w:pPr>
          <w:pStyle w:val="a5"/>
          <w:jc w:val="center"/>
        </w:pPr>
        <w:fldSimple w:instr=" PAGE   \* MERGEFORMAT ">
          <w:r w:rsidR="00E41919" w:rsidRPr="00E41919">
            <w:rPr>
              <w:noProof/>
              <w:lang w:val="zh-CN"/>
            </w:rPr>
            <w:t>17</w:t>
          </w:r>
        </w:fldSimple>
      </w:p>
    </w:sdtContent>
  </w:sdt>
  <w:p w:rsidR="00C836C5" w:rsidRDefault="00C836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5A3" w:rsidRDefault="006805A3" w:rsidP="000C31F8">
      <w:r>
        <w:separator/>
      </w:r>
    </w:p>
  </w:footnote>
  <w:footnote w:type="continuationSeparator" w:id="0">
    <w:p w:rsidR="006805A3" w:rsidRDefault="006805A3" w:rsidP="000C3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D4CF2"/>
    <w:multiLevelType w:val="hybridMultilevel"/>
    <w:tmpl w:val="59B0330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EBF"/>
    <w:rsid w:val="0003197E"/>
    <w:rsid w:val="00047AA2"/>
    <w:rsid w:val="00061D8A"/>
    <w:rsid w:val="000B3384"/>
    <w:rsid w:val="000C31F8"/>
    <w:rsid w:val="000C413B"/>
    <w:rsid w:val="000E777A"/>
    <w:rsid w:val="00116DD0"/>
    <w:rsid w:val="00124749"/>
    <w:rsid w:val="00141492"/>
    <w:rsid w:val="00141D0E"/>
    <w:rsid w:val="00154535"/>
    <w:rsid w:val="00155525"/>
    <w:rsid w:val="001973B7"/>
    <w:rsid w:val="001C2AF8"/>
    <w:rsid w:val="001C5105"/>
    <w:rsid w:val="001E0E10"/>
    <w:rsid w:val="0027676C"/>
    <w:rsid w:val="002D4B3B"/>
    <w:rsid w:val="002E0376"/>
    <w:rsid w:val="003000E6"/>
    <w:rsid w:val="00321315"/>
    <w:rsid w:val="0032737A"/>
    <w:rsid w:val="003310AA"/>
    <w:rsid w:val="004C09D9"/>
    <w:rsid w:val="00596E80"/>
    <w:rsid w:val="005B4D3E"/>
    <w:rsid w:val="005E0231"/>
    <w:rsid w:val="005F2C9C"/>
    <w:rsid w:val="005F7245"/>
    <w:rsid w:val="00634A5C"/>
    <w:rsid w:val="006805A3"/>
    <w:rsid w:val="006936FF"/>
    <w:rsid w:val="0070624A"/>
    <w:rsid w:val="00753E01"/>
    <w:rsid w:val="00761A0F"/>
    <w:rsid w:val="00775B93"/>
    <w:rsid w:val="00805059"/>
    <w:rsid w:val="00887449"/>
    <w:rsid w:val="008C5482"/>
    <w:rsid w:val="008D231A"/>
    <w:rsid w:val="008E4F63"/>
    <w:rsid w:val="008F0DA1"/>
    <w:rsid w:val="00903807"/>
    <w:rsid w:val="00914731"/>
    <w:rsid w:val="00935CF3"/>
    <w:rsid w:val="009830ED"/>
    <w:rsid w:val="009A5DBB"/>
    <w:rsid w:val="00A04816"/>
    <w:rsid w:val="00A5097F"/>
    <w:rsid w:val="00B272E6"/>
    <w:rsid w:val="00B32EBF"/>
    <w:rsid w:val="00B77C10"/>
    <w:rsid w:val="00B86795"/>
    <w:rsid w:val="00BB5647"/>
    <w:rsid w:val="00BC53B4"/>
    <w:rsid w:val="00C02996"/>
    <w:rsid w:val="00C34013"/>
    <w:rsid w:val="00C41235"/>
    <w:rsid w:val="00C836C5"/>
    <w:rsid w:val="00CD07F8"/>
    <w:rsid w:val="00CD7BD4"/>
    <w:rsid w:val="00E41919"/>
    <w:rsid w:val="00E7467A"/>
    <w:rsid w:val="00EA4670"/>
    <w:rsid w:val="00EE3C0C"/>
    <w:rsid w:val="00EE5D1D"/>
    <w:rsid w:val="00F410C9"/>
    <w:rsid w:val="00F67777"/>
    <w:rsid w:val="00FA2904"/>
    <w:rsid w:val="00FD3A65"/>
    <w:rsid w:val="00FE18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6E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2E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C3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31F8"/>
    <w:rPr>
      <w:kern w:val="2"/>
      <w:sz w:val="18"/>
      <w:szCs w:val="18"/>
    </w:rPr>
  </w:style>
  <w:style w:type="paragraph" w:styleId="a5">
    <w:name w:val="footer"/>
    <w:basedOn w:val="a"/>
    <w:link w:val="Char0"/>
    <w:uiPriority w:val="99"/>
    <w:rsid w:val="000C31F8"/>
    <w:pPr>
      <w:tabs>
        <w:tab w:val="center" w:pos="4153"/>
        <w:tab w:val="right" w:pos="8306"/>
      </w:tabs>
      <w:snapToGrid w:val="0"/>
      <w:jc w:val="left"/>
    </w:pPr>
    <w:rPr>
      <w:sz w:val="18"/>
      <w:szCs w:val="18"/>
    </w:rPr>
  </w:style>
  <w:style w:type="character" w:customStyle="1" w:styleId="Char0">
    <w:name w:val="页脚 Char"/>
    <w:basedOn w:val="a0"/>
    <w:link w:val="a5"/>
    <w:uiPriority w:val="99"/>
    <w:rsid w:val="000C31F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CHINA</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2015年地质灾害防治物品清单</dc:title>
  <dc:creator>USER</dc:creator>
  <cp:lastModifiedBy>Administrator</cp:lastModifiedBy>
  <cp:revision>2</cp:revision>
  <cp:lastPrinted>2017-03-30T03:45:00Z</cp:lastPrinted>
  <dcterms:created xsi:type="dcterms:W3CDTF">2019-06-21T08:01:00Z</dcterms:created>
  <dcterms:modified xsi:type="dcterms:W3CDTF">2019-06-21T08:01:00Z</dcterms:modified>
</cp:coreProperties>
</file>