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F8BB7" w14:textId="4F1EE620" w:rsidR="00677320" w:rsidRDefault="00000000">
      <w:pPr>
        <w:pStyle w:val="Default"/>
        <w:jc w:val="both"/>
        <w:rPr>
          <w:rFonts w:hAnsi="黑体" w:hint="eastAsia"/>
          <w:sz w:val="36"/>
          <w:szCs w:val="36"/>
        </w:rPr>
      </w:pPr>
      <w:r>
        <w:rPr>
          <w:rFonts w:hAnsi="黑体" w:hint="eastAsia"/>
          <w:sz w:val="36"/>
          <w:szCs w:val="36"/>
        </w:rPr>
        <w:t>附件1</w:t>
      </w:r>
    </w:p>
    <w:p w14:paraId="4FBFB68F" w14:textId="77777777" w:rsidR="00677320" w:rsidRDefault="00677320">
      <w:pPr>
        <w:pStyle w:val="Default"/>
        <w:jc w:val="center"/>
        <w:rPr>
          <w:rFonts w:ascii="Times New Roman" w:hAnsi="Times New Roman" w:cs="Times New Roman"/>
          <w:sz w:val="56"/>
          <w:szCs w:val="56"/>
        </w:rPr>
      </w:pPr>
    </w:p>
    <w:p w14:paraId="08CB65F1" w14:textId="77777777" w:rsidR="00677320" w:rsidRDefault="00677320">
      <w:pPr>
        <w:pStyle w:val="Default"/>
        <w:jc w:val="center"/>
        <w:rPr>
          <w:rFonts w:ascii="Times New Roman" w:hAnsi="Times New Roman" w:cs="Times New Roman"/>
          <w:sz w:val="84"/>
          <w:szCs w:val="84"/>
        </w:rPr>
      </w:pPr>
    </w:p>
    <w:p w14:paraId="7E1287CB" w14:textId="77777777" w:rsidR="00677320" w:rsidRDefault="00677320">
      <w:pPr>
        <w:pStyle w:val="Default"/>
        <w:jc w:val="center"/>
        <w:rPr>
          <w:rFonts w:ascii="Times New Roman" w:hAnsi="Times New Roman" w:cs="Times New Roman"/>
          <w:sz w:val="84"/>
          <w:szCs w:val="84"/>
        </w:rPr>
      </w:pPr>
    </w:p>
    <w:p w14:paraId="27F06E42" w14:textId="77777777" w:rsidR="00677320"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2024</w:t>
      </w:r>
      <w:r>
        <w:rPr>
          <w:rFonts w:ascii="Times New Roman" w:eastAsia="方正小标宋简体" w:hAnsi="Times New Roman" w:cs="Times New Roman"/>
          <w:sz w:val="72"/>
          <w:szCs w:val="72"/>
        </w:rPr>
        <w:t>年度</w:t>
      </w:r>
    </w:p>
    <w:p w14:paraId="4DC2A907" w14:textId="77777777" w:rsidR="00677320"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hint="eastAsia"/>
          <w:sz w:val="72"/>
          <w:szCs w:val="72"/>
        </w:rPr>
        <w:t>蓝山县新圩镇人民政府</w:t>
      </w:r>
      <w:r>
        <w:rPr>
          <w:rFonts w:ascii="Times New Roman" w:eastAsia="方正小标宋简体" w:hAnsi="Times New Roman" w:cs="Times New Roman"/>
          <w:sz w:val="72"/>
          <w:szCs w:val="72"/>
        </w:rPr>
        <w:t>决算</w:t>
      </w:r>
    </w:p>
    <w:p w14:paraId="3FDB3D39" w14:textId="77777777" w:rsidR="00677320" w:rsidRDefault="00677320">
      <w:pPr>
        <w:pStyle w:val="Default"/>
        <w:jc w:val="center"/>
        <w:rPr>
          <w:rFonts w:ascii="Times New Roman" w:eastAsia="方正小标宋_GBK" w:hAnsi="Times New Roman" w:cs="Times New Roman"/>
          <w:sz w:val="56"/>
          <w:szCs w:val="56"/>
        </w:rPr>
      </w:pPr>
    </w:p>
    <w:p w14:paraId="58C878B7" w14:textId="77777777" w:rsidR="00677320" w:rsidRDefault="00677320">
      <w:pPr>
        <w:pStyle w:val="Default"/>
        <w:jc w:val="center"/>
        <w:rPr>
          <w:rFonts w:ascii="Times New Roman" w:hAnsi="Times New Roman" w:cs="Times New Roman"/>
          <w:sz w:val="56"/>
          <w:szCs w:val="56"/>
        </w:rPr>
      </w:pPr>
    </w:p>
    <w:p w14:paraId="1DCBE97C" w14:textId="77777777" w:rsidR="00677320" w:rsidRDefault="00677320">
      <w:pPr>
        <w:pStyle w:val="Default"/>
        <w:rPr>
          <w:rFonts w:ascii="Times New Roman" w:hAnsi="Times New Roman" w:cs="Times New Roman"/>
          <w:sz w:val="56"/>
          <w:szCs w:val="56"/>
        </w:rPr>
      </w:pPr>
    </w:p>
    <w:p w14:paraId="32C90E31" w14:textId="77777777" w:rsidR="00677320" w:rsidRDefault="00677320">
      <w:pPr>
        <w:pStyle w:val="Default"/>
        <w:jc w:val="center"/>
        <w:rPr>
          <w:rFonts w:ascii="Times New Roman" w:hAnsi="Times New Roman" w:cs="Times New Roman"/>
          <w:sz w:val="32"/>
          <w:szCs w:val="32"/>
        </w:rPr>
      </w:pPr>
    </w:p>
    <w:p w14:paraId="663246F7" w14:textId="77777777" w:rsidR="00677320" w:rsidRDefault="00677320">
      <w:pPr>
        <w:pStyle w:val="Default"/>
        <w:jc w:val="center"/>
        <w:rPr>
          <w:rFonts w:ascii="Times New Roman" w:hAnsi="Times New Roman" w:cs="Times New Roman"/>
          <w:sz w:val="32"/>
          <w:szCs w:val="32"/>
        </w:rPr>
      </w:pPr>
    </w:p>
    <w:p w14:paraId="31D9516A" w14:textId="77777777" w:rsidR="00677320" w:rsidRDefault="00677320">
      <w:pPr>
        <w:pStyle w:val="Default"/>
        <w:jc w:val="center"/>
        <w:rPr>
          <w:rFonts w:ascii="Times New Roman" w:hAnsi="Times New Roman" w:cs="Times New Roman"/>
          <w:sz w:val="32"/>
          <w:szCs w:val="32"/>
        </w:rPr>
      </w:pPr>
    </w:p>
    <w:p w14:paraId="7915279F" w14:textId="77777777" w:rsidR="00677320" w:rsidRDefault="00677320">
      <w:pPr>
        <w:pStyle w:val="Default"/>
        <w:jc w:val="center"/>
        <w:rPr>
          <w:rFonts w:ascii="Times New Roman" w:hAnsi="Times New Roman" w:cs="Times New Roman"/>
          <w:sz w:val="32"/>
          <w:szCs w:val="32"/>
        </w:rPr>
      </w:pPr>
    </w:p>
    <w:p w14:paraId="3B9DEFFB" w14:textId="77777777" w:rsidR="00677320" w:rsidRDefault="00677320">
      <w:pPr>
        <w:pStyle w:val="Default"/>
        <w:jc w:val="center"/>
        <w:rPr>
          <w:rFonts w:ascii="Times New Roman" w:hAnsi="Times New Roman" w:cs="Times New Roman"/>
          <w:sz w:val="32"/>
          <w:szCs w:val="32"/>
        </w:rPr>
      </w:pPr>
    </w:p>
    <w:p w14:paraId="350C3558" w14:textId="77777777" w:rsidR="00677320" w:rsidRDefault="00677320">
      <w:pPr>
        <w:pStyle w:val="Default"/>
        <w:jc w:val="center"/>
        <w:rPr>
          <w:rFonts w:ascii="Times New Roman" w:hAnsi="Times New Roman" w:cs="Times New Roman"/>
          <w:sz w:val="32"/>
          <w:szCs w:val="32"/>
        </w:rPr>
      </w:pPr>
    </w:p>
    <w:p w14:paraId="30673D8C" w14:textId="77777777" w:rsidR="00677320" w:rsidRDefault="00677320">
      <w:pPr>
        <w:pStyle w:val="Default"/>
        <w:spacing w:line="540" w:lineRule="exact"/>
        <w:jc w:val="center"/>
        <w:rPr>
          <w:rFonts w:ascii="Times New Roman" w:hAnsi="Times New Roman" w:cs="Times New Roman"/>
          <w:sz w:val="56"/>
          <w:szCs w:val="56"/>
        </w:rPr>
      </w:pPr>
    </w:p>
    <w:p w14:paraId="03B0EFC4" w14:textId="77777777" w:rsidR="00677320" w:rsidRDefault="00677320">
      <w:pPr>
        <w:rPr>
          <w:rFonts w:ascii="Times New Roman" w:hAnsi="Times New Roman" w:cs="Times New Roman"/>
          <w:b/>
          <w:sz w:val="36"/>
          <w:szCs w:val="28"/>
        </w:rPr>
        <w:sectPr w:rsidR="00677320">
          <w:pgSz w:w="11906" w:h="16838"/>
          <w:pgMar w:top="1417" w:right="1588" w:bottom="1417" w:left="1588" w:header="851" w:footer="992" w:gutter="0"/>
          <w:cols w:space="425"/>
          <w:docGrid w:type="lines" w:linePitch="312"/>
        </w:sectPr>
      </w:pPr>
    </w:p>
    <w:p w14:paraId="35EAE5C1" w14:textId="77777777" w:rsidR="00677320" w:rsidRDefault="00677320">
      <w:pPr>
        <w:pStyle w:val="Default"/>
        <w:spacing w:line="600" w:lineRule="exact"/>
        <w:jc w:val="both"/>
        <w:rPr>
          <w:rFonts w:ascii="Times New Roman" w:hAnsi="Times New Roman" w:cs="Times New Roman"/>
          <w:b/>
          <w:sz w:val="36"/>
          <w:szCs w:val="28"/>
        </w:rPr>
        <w:sectPr w:rsidR="00677320">
          <w:footerReference w:type="default" r:id="rId10"/>
          <w:pgSz w:w="11906" w:h="16838"/>
          <w:pgMar w:top="1417" w:right="1588" w:bottom="1417" w:left="1588" w:header="851" w:footer="992" w:gutter="0"/>
          <w:pgNumType w:start="1"/>
          <w:cols w:space="425"/>
          <w:docGrid w:type="lines" w:linePitch="312"/>
        </w:sectPr>
      </w:pPr>
    </w:p>
    <w:p w14:paraId="0F7CF5C2" w14:textId="77777777" w:rsidR="00677320" w:rsidRDefault="00677320">
      <w:pPr>
        <w:pStyle w:val="Default"/>
        <w:spacing w:line="600" w:lineRule="exact"/>
        <w:jc w:val="both"/>
        <w:rPr>
          <w:rFonts w:ascii="Times New Roman" w:hAnsi="Times New Roman" w:cs="Times New Roman"/>
          <w:b/>
          <w:sz w:val="36"/>
          <w:szCs w:val="28"/>
        </w:rPr>
      </w:pPr>
    </w:p>
    <w:p w14:paraId="47ECC262" w14:textId="77777777" w:rsidR="00677320" w:rsidRDefault="00000000">
      <w:pPr>
        <w:pStyle w:val="Default"/>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w:t>
      </w:r>
      <w:r>
        <w:rPr>
          <w:rFonts w:ascii="Times New Roman" w:hAnsi="Times New Roman" w:cs="Times New Roman"/>
          <w:bCs/>
          <w:sz w:val="36"/>
          <w:szCs w:val="28"/>
        </w:rPr>
        <w:t xml:space="preserve">  </w:t>
      </w:r>
      <w:r>
        <w:rPr>
          <w:rFonts w:ascii="Times New Roman" w:hAnsi="Times New Roman" w:cs="Times New Roman"/>
          <w:bCs/>
          <w:sz w:val="36"/>
          <w:szCs w:val="28"/>
        </w:rPr>
        <w:t>录</w:t>
      </w:r>
    </w:p>
    <w:p w14:paraId="60E9F833" w14:textId="77777777" w:rsidR="00677320" w:rsidRDefault="00677320">
      <w:pPr>
        <w:pStyle w:val="Default"/>
        <w:spacing w:line="600" w:lineRule="exact"/>
        <w:jc w:val="center"/>
        <w:rPr>
          <w:rFonts w:ascii="Times New Roman" w:hAnsi="Times New Roman" w:cs="Times New Roman"/>
          <w:b/>
          <w:sz w:val="36"/>
          <w:szCs w:val="28"/>
        </w:rPr>
      </w:pPr>
    </w:p>
    <w:p w14:paraId="0AE3AB20" w14:textId="77777777" w:rsidR="00677320" w:rsidRDefault="00000000">
      <w:pPr>
        <w:pStyle w:val="Default"/>
        <w:spacing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bCs/>
          <w:sz w:val="32"/>
          <w:szCs w:val="32"/>
        </w:rPr>
        <w:t xml:space="preserve"> </w:t>
      </w:r>
      <w:r>
        <w:rPr>
          <w:rFonts w:ascii="Times New Roman" w:hAnsi="Times New Roman" w:cs="Times New Roman" w:hint="eastAsia"/>
          <w:bCs/>
          <w:sz w:val="32"/>
          <w:szCs w:val="32"/>
        </w:rPr>
        <w:t>蓝山县新圩镇人民政府</w:t>
      </w:r>
      <w:r>
        <w:rPr>
          <w:rFonts w:ascii="Times New Roman" w:hAnsi="Times New Roman" w:cs="Times New Roman"/>
          <w:bCs/>
          <w:sz w:val="32"/>
          <w:szCs w:val="32"/>
        </w:rPr>
        <w:t>概况</w:t>
      </w:r>
    </w:p>
    <w:p w14:paraId="5B28A1FF" w14:textId="77777777" w:rsidR="00677320"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14:paraId="40DB9664" w14:textId="77777777" w:rsidR="00677320"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14:paraId="4325639A" w14:textId="77777777" w:rsidR="00677320"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ascii="Times New Roman" w:hAnsi="Times New Roman" w:cs="Times New Roman"/>
          <w:bCs/>
          <w:sz w:val="32"/>
          <w:szCs w:val="32"/>
        </w:rPr>
        <w:t xml:space="preserve"> </w:t>
      </w:r>
      <w:r>
        <w:rPr>
          <w:rFonts w:ascii="Times New Roman" w:hAnsi="Times New Roman" w:cs="Times New Roman"/>
          <w:bCs/>
          <w:sz w:val="32"/>
          <w:szCs w:val="32"/>
        </w:rPr>
        <w:t>部门决算表</w:t>
      </w:r>
    </w:p>
    <w:p w14:paraId="0C6AECA8" w14:textId="77777777" w:rsidR="00677320"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14:paraId="7D05971C" w14:textId="77777777" w:rsidR="00677320"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14:paraId="5A830235" w14:textId="77777777" w:rsidR="00677320"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14:paraId="6EF8A0F7" w14:textId="77777777" w:rsidR="00677320"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14:paraId="53440B48" w14:textId="77777777" w:rsidR="00677320"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14:paraId="7471A431" w14:textId="77777777" w:rsidR="00677320"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14:paraId="46B4E03D" w14:textId="77777777" w:rsidR="00677320"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14:paraId="240B687E" w14:textId="77777777" w:rsidR="00677320"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14:paraId="64B46590" w14:textId="77777777" w:rsidR="00677320"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14:paraId="77A94390" w14:textId="77777777" w:rsidR="00677320"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ascii="Times New Roman" w:hAnsi="Times New Roman" w:cs="Times New Roman"/>
          <w:bCs/>
          <w:sz w:val="32"/>
          <w:szCs w:val="32"/>
        </w:rPr>
        <w:t xml:space="preserve"> </w:t>
      </w:r>
      <w:r>
        <w:rPr>
          <w:rFonts w:ascii="Times New Roman" w:hAnsi="Times New Roman" w:cs="Times New Roman"/>
          <w:bCs/>
          <w:sz w:val="32"/>
          <w:szCs w:val="32"/>
        </w:rPr>
        <w:t>部门决算情况说明</w:t>
      </w:r>
    </w:p>
    <w:p w14:paraId="3391EDFD" w14:textId="77777777" w:rsidR="00677320"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14:paraId="0063D45D" w14:textId="77777777" w:rsidR="00677320" w:rsidRDefault="00000000">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二、收入决算情况说明</w:t>
      </w:r>
    </w:p>
    <w:p w14:paraId="10D691E9" w14:textId="77777777" w:rsidR="00677320"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14:paraId="12A84BE0" w14:textId="77777777" w:rsidR="00677320"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14:paraId="5D738302" w14:textId="77777777" w:rsidR="00677320"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14:paraId="3375BD53" w14:textId="77777777" w:rsidR="00677320" w:rsidRDefault="00677320">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677320">
          <w:footerReference w:type="default" r:id="rId11"/>
          <w:pgSz w:w="11906" w:h="16838"/>
          <w:pgMar w:top="1417" w:right="1588" w:bottom="1417" w:left="1588" w:header="851" w:footer="992" w:gutter="0"/>
          <w:pgNumType w:start="1"/>
          <w:cols w:space="425"/>
          <w:docGrid w:type="lines" w:linePitch="312"/>
        </w:sectPr>
      </w:pPr>
    </w:p>
    <w:p w14:paraId="46ECDDC9" w14:textId="77777777" w:rsidR="00677320"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14:paraId="0805508C" w14:textId="77777777" w:rsidR="00677320"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14:paraId="4EEFCD3F" w14:textId="77777777" w:rsidR="00677320"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14:paraId="60A1C12D" w14:textId="77777777" w:rsidR="00677320"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九、关于机关运行经费支出说明</w:t>
      </w:r>
    </w:p>
    <w:p w14:paraId="387CCCA4" w14:textId="77777777" w:rsidR="00677320"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十、一般性支出情况说明</w:t>
      </w:r>
    </w:p>
    <w:p w14:paraId="26C37BA2" w14:textId="77777777" w:rsidR="00677320"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十一、关于政府采购支出说明</w:t>
      </w:r>
    </w:p>
    <w:p w14:paraId="346AB757" w14:textId="77777777" w:rsidR="00677320"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十二、关于国有资产占用情况说明</w:t>
      </w:r>
    </w:p>
    <w:p w14:paraId="7D085500" w14:textId="77777777" w:rsidR="00677320"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14:paraId="43B1DD62" w14:textId="77777777" w:rsidR="00677320"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ascii="Times New Roman" w:hAnsi="Times New Roman" w:cs="Times New Roman"/>
          <w:bCs/>
          <w:sz w:val="32"/>
          <w:szCs w:val="32"/>
        </w:rPr>
        <w:t xml:space="preserve"> </w:t>
      </w:r>
      <w:r>
        <w:rPr>
          <w:rFonts w:ascii="Times New Roman" w:hAnsi="Times New Roman" w:cs="Times New Roman"/>
          <w:bCs/>
          <w:sz w:val="32"/>
          <w:szCs w:val="32"/>
        </w:rPr>
        <w:t>名词解释</w:t>
      </w:r>
    </w:p>
    <w:p w14:paraId="1986C029" w14:textId="77777777" w:rsidR="00677320"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ascii="Times New Roman" w:hAnsi="Times New Roman" w:cs="Times New Roman"/>
          <w:bCs/>
          <w:sz w:val="32"/>
          <w:szCs w:val="32"/>
        </w:rPr>
        <w:t xml:space="preserve"> </w:t>
      </w:r>
      <w:r>
        <w:rPr>
          <w:rFonts w:ascii="Times New Roman" w:hAnsi="Times New Roman" w:cs="Times New Roman"/>
          <w:bCs/>
          <w:sz w:val="32"/>
          <w:szCs w:val="32"/>
        </w:rPr>
        <w:t>附件</w:t>
      </w:r>
    </w:p>
    <w:p w14:paraId="6186AA47" w14:textId="77777777" w:rsidR="00677320" w:rsidRDefault="00677320">
      <w:pPr>
        <w:pStyle w:val="Default"/>
        <w:spacing w:line="600" w:lineRule="exact"/>
        <w:rPr>
          <w:rFonts w:ascii="Times New Roman" w:hAnsi="Times New Roman" w:cs="Times New Roman"/>
          <w:bCs/>
          <w:sz w:val="28"/>
          <w:szCs w:val="28"/>
        </w:rPr>
      </w:pPr>
    </w:p>
    <w:p w14:paraId="063F4747" w14:textId="77777777" w:rsidR="00677320" w:rsidRDefault="00677320">
      <w:pPr>
        <w:jc w:val="center"/>
        <w:rPr>
          <w:rFonts w:ascii="Times New Roman" w:hAnsi="Times New Roman" w:cs="Times New Roman"/>
          <w:sz w:val="72"/>
          <w:szCs w:val="72"/>
        </w:rPr>
      </w:pPr>
    </w:p>
    <w:p w14:paraId="449E2E55" w14:textId="77777777" w:rsidR="00677320" w:rsidRDefault="00677320">
      <w:pPr>
        <w:jc w:val="center"/>
        <w:rPr>
          <w:rFonts w:ascii="Times New Roman" w:hAnsi="Times New Roman" w:cs="Times New Roman"/>
          <w:sz w:val="72"/>
          <w:szCs w:val="72"/>
        </w:rPr>
      </w:pPr>
    </w:p>
    <w:p w14:paraId="03644DEC" w14:textId="77777777" w:rsidR="00677320" w:rsidRDefault="00677320">
      <w:pPr>
        <w:jc w:val="center"/>
        <w:rPr>
          <w:rFonts w:ascii="Times New Roman" w:hAnsi="Times New Roman" w:cs="Times New Roman"/>
          <w:sz w:val="72"/>
          <w:szCs w:val="72"/>
        </w:rPr>
      </w:pPr>
    </w:p>
    <w:p w14:paraId="3A0DFE72" w14:textId="77777777" w:rsidR="00677320" w:rsidRDefault="00677320">
      <w:pPr>
        <w:pStyle w:val="ab"/>
        <w:rPr>
          <w:rFonts w:ascii="Times New Roman" w:hAnsi="Times New Roman" w:cs="Times New Roman"/>
        </w:rPr>
        <w:sectPr w:rsidR="00677320">
          <w:footerReference w:type="default" r:id="rId12"/>
          <w:pgSz w:w="11906" w:h="16838"/>
          <w:pgMar w:top="1417" w:right="1588" w:bottom="1417" w:left="1588" w:header="851" w:footer="992" w:gutter="0"/>
          <w:pgNumType w:start="1"/>
          <w:cols w:space="425"/>
          <w:docGrid w:type="lines" w:linePitch="312"/>
        </w:sectPr>
      </w:pPr>
    </w:p>
    <w:p w14:paraId="45E73F98" w14:textId="77777777" w:rsidR="00677320" w:rsidRDefault="00677320">
      <w:pPr>
        <w:rPr>
          <w:rFonts w:ascii="Times New Roman" w:eastAsia="方正小标宋_GBK" w:hAnsi="Times New Roman" w:cs="Times New Roman"/>
          <w:sz w:val="72"/>
          <w:szCs w:val="72"/>
        </w:rPr>
      </w:pPr>
    </w:p>
    <w:p w14:paraId="537F7E70" w14:textId="77777777" w:rsidR="00677320"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第一部分</w:t>
      </w:r>
    </w:p>
    <w:p w14:paraId="5D226ED2" w14:textId="77777777" w:rsidR="00677320"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t>蓝山县新圩镇人民政府</w:t>
      </w:r>
      <w:r>
        <w:rPr>
          <w:rFonts w:ascii="Times New Roman" w:eastAsia="方正小标宋_GBK" w:hAnsi="Times New Roman" w:cs="Times New Roman"/>
          <w:sz w:val="52"/>
          <w:szCs w:val="52"/>
        </w:rPr>
        <w:t>概况</w:t>
      </w:r>
    </w:p>
    <w:p w14:paraId="0D0249DB" w14:textId="77777777" w:rsidR="00677320" w:rsidRDefault="00677320">
      <w:pPr>
        <w:pStyle w:val="2"/>
        <w:ind w:leftChars="0" w:left="0" w:firstLineChars="0" w:firstLine="0"/>
        <w:rPr>
          <w:rFonts w:ascii="Times New Roman" w:hAnsi="Times New Roman" w:cs="Times New Roman"/>
        </w:rPr>
      </w:pPr>
    </w:p>
    <w:p w14:paraId="2BD808B0" w14:textId="77777777" w:rsidR="00677320" w:rsidRDefault="00000000">
      <w:pPr>
        <w:pStyle w:val="ad"/>
        <w:spacing w:line="600" w:lineRule="exact"/>
        <w:ind w:firstLineChars="0" w:firstLine="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部门职责</w:t>
      </w:r>
    </w:p>
    <w:p w14:paraId="19D20F46" w14:textId="77777777" w:rsidR="00677320" w:rsidRDefault="00000000">
      <w:pPr>
        <w:widowControl/>
        <w:spacing w:line="600" w:lineRule="exact"/>
        <w:ind w:firstLineChars="196" w:firstLine="630"/>
        <w:jc w:val="left"/>
        <w:rPr>
          <w:rFonts w:eastAsia="楷体_GB2312"/>
          <w:b/>
          <w:sz w:val="32"/>
          <w:szCs w:val="32"/>
        </w:rPr>
      </w:pPr>
      <w:r>
        <w:rPr>
          <w:rFonts w:eastAsia="楷体_GB2312"/>
          <w:b/>
          <w:sz w:val="32"/>
          <w:szCs w:val="32"/>
        </w:rPr>
        <w:t>（一）职能职责。</w:t>
      </w:r>
    </w:p>
    <w:p w14:paraId="2AA0A0E9" w14:textId="77777777" w:rsidR="00677320" w:rsidRDefault="00000000">
      <w:pPr>
        <w:widowControl/>
        <w:spacing w:line="600" w:lineRule="exact"/>
        <w:ind w:firstLineChars="196" w:firstLine="627"/>
        <w:rPr>
          <w:rFonts w:eastAsia="仿宋_GB2312"/>
          <w:sz w:val="32"/>
          <w:szCs w:val="32"/>
        </w:rPr>
      </w:pPr>
      <w:r>
        <w:rPr>
          <w:rFonts w:eastAsia="仿宋_GB2312" w:hint="eastAsia"/>
          <w:sz w:val="32"/>
          <w:szCs w:val="32"/>
        </w:rPr>
        <w:t>1</w:t>
      </w:r>
      <w:r>
        <w:rPr>
          <w:rFonts w:eastAsia="仿宋_GB2312" w:hint="eastAsia"/>
          <w:sz w:val="32"/>
          <w:szCs w:val="32"/>
        </w:rPr>
        <w:t>、贯彻执行党和国家的有关方针、政策、法律和法规，执行上级政府的决定和命令，拟订适合本乡镇实际的具体政策措施，并有效地组织实施；</w:t>
      </w:r>
    </w:p>
    <w:p w14:paraId="6F49D220" w14:textId="77777777" w:rsidR="00677320" w:rsidRDefault="00000000">
      <w:pPr>
        <w:widowControl/>
        <w:spacing w:line="600" w:lineRule="exact"/>
        <w:ind w:firstLineChars="196" w:firstLine="627"/>
        <w:rPr>
          <w:rFonts w:eastAsia="仿宋_GB2312"/>
          <w:sz w:val="32"/>
          <w:szCs w:val="32"/>
        </w:rPr>
      </w:pPr>
      <w:r>
        <w:rPr>
          <w:rFonts w:eastAsia="仿宋_GB2312" w:hint="eastAsia"/>
          <w:sz w:val="32"/>
          <w:szCs w:val="32"/>
        </w:rPr>
        <w:t>2</w:t>
      </w:r>
      <w:r>
        <w:rPr>
          <w:rFonts w:eastAsia="仿宋_GB2312" w:hint="eastAsia"/>
          <w:sz w:val="32"/>
          <w:szCs w:val="32"/>
        </w:rPr>
        <w:t>、落实新时期乡村振兴工作；</w:t>
      </w:r>
    </w:p>
    <w:p w14:paraId="7E0EFA66" w14:textId="77777777" w:rsidR="00677320" w:rsidRDefault="00000000">
      <w:pPr>
        <w:widowControl/>
        <w:spacing w:line="600" w:lineRule="exact"/>
        <w:ind w:firstLineChars="196" w:firstLine="627"/>
        <w:rPr>
          <w:rFonts w:eastAsia="仿宋_GB2312"/>
          <w:sz w:val="32"/>
          <w:szCs w:val="32"/>
        </w:rPr>
      </w:pPr>
      <w:r>
        <w:rPr>
          <w:rFonts w:eastAsia="仿宋_GB2312" w:hint="eastAsia"/>
          <w:sz w:val="32"/>
          <w:szCs w:val="32"/>
        </w:rPr>
        <w:t>3</w:t>
      </w:r>
      <w:r>
        <w:rPr>
          <w:rFonts w:eastAsia="仿宋_GB2312" w:hint="eastAsia"/>
          <w:sz w:val="32"/>
          <w:szCs w:val="32"/>
        </w:rPr>
        <w:t>、负责本乡镇的科技、教育、文化、卫生、农业等事业发展；</w:t>
      </w:r>
    </w:p>
    <w:p w14:paraId="1FA92719" w14:textId="77777777" w:rsidR="00677320" w:rsidRDefault="00000000">
      <w:pPr>
        <w:widowControl/>
        <w:spacing w:line="600" w:lineRule="exact"/>
        <w:ind w:firstLineChars="196" w:firstLine="627"/>
        <w:rPr>
          <w:rFonts w:eastAsia="仿宋_GB2312"/>
          <w:sz w:val="32"/>
          <w:szCs w:val="32"/>
        </w:rPr>
      </w:pPr>
      <w:r>
        <w:rPr>
          <w:rFonts w:eastAsia="仿宋_GB2312" w:hint="eastAsia"/>
          <w:sz w:val="32"/>
          <w:szCs w:val="32"/>
        </w:rPr>
        <w:t>4</w:t>
      </w:r>
      <w:r>
        <w:rPr>
          <w:rFonts w:eastAsia="仿宋_GB2312" w:hint="eastAsia"/>
          <w:sz w:val="32"/>
          <w:szCs w:val="32"/>
        </w:rPr>
        <w:t>、发展生态农业、特色工业等产业；</w:t>
      </w:r>
    </w:p>
    <w:p w14:paraId="374DB04A" w14:textId="77777777" w:rsidR="00677320" w:rsidRDefault="00000000">
      <w:pPr>
        <w:widowControl/>
        <w:spacing w:line="600" w:lineRule="exact"/>
        <w:ind w:firstLineChars="196" w:firstLine="627"/>
        <w:rPr>
          <w:rFonts w:eastAsia="仿宋_GB2312"/>
          <w:sz w:val="32"/>
          <w:szCs w:val="32"/>
        </w:rPr>
      </w:pPr>
      <w:r>
        <w:rPr>
          <w:rFonts w:eastAsia="仿宋_GB2312" w:hint="eastAsia"/>
          <w:sz w:val="32"/>
          <w:szCs w:val="32"/>
        </w:rPr>
        <w:t>5</w:t>
      </w:r>
      <w:r>
        <w:rPr>
          <w:rFonts w:eastAsia="仿宋_GB2312" w:hint="eastAsia"/>
          <w:sz w:val="32"/>
          <w:szCs w:val="32"/>
        </w:rPr>
        <w:t>、紧抓环境卫生整治工作，建设美丽乡村；</w:t>
      </w:r>
    </w:p>
    <w:p w14:paraId="3A70E84A" w14:textId="77777777" w:rsidR="00677320" w:rsidRDefault="00000000">
      <w:pPr>
        <w:widowControl/>
        <w:spacing w:line="600" w:lineRule="exact"/>
        <w:ind w:firstLineChars="196" w:firstLine="627"/>
        <w:rPr>
          <w:rFonts w:eastAsia="仿宋_GB2312"/>
          <w:sz w:val="32"/>
          <w:szCs w:val="32"/>
        </w:rPr>
      </w:pPr>
      <w:r>
        <w:rPr>
          <w:rFonts w:eastAsia="仿宋_GB2312" w:hint="eastAsia"/>
          <w:sz w:val="32"/>
          <w:szCs w:val="32"/>
        </w:rPr>
        <w:t>6</w:t>
      </w:r>
      <w:r>
        <w:rPr>
          <w:rFonts w:eastAsia="仿宋_GB2312" w:hint="eastAsia"/>
          <w:sz w:val="32"/>
          <w:szCs w:val="32"/>
        </w:rPr>
        <w:t>、负责本乡镇社会治安综合治理，维护社会稳定组织制订并实施本乡经济和社会发展中长期规划，搞好经济发展的总体布局和产业结构的调整。</w:t>
      </w:r>
    </w:p>
    <w:p w14:paraId="188C3DD2" w14:textId="77777777" w:rsidR="00677320" w:rsidRDefault="00000000">
      <w:pPr>
        <w:widowControl/>
        <w:spacing w:line="600" w:lineRule="exact"/>
        <w:ind w:firstLineChars="196" w:firstLine="630"/>
        <w:jc w:val="left"/>
        <w:rPr>
          <w:rFonts w:eastAsia="楷体_GB2312"/>
          <w:b/>
          <w:sz w:val="32"/>
          <w:szCs w:val="32"/>
        </w:rPr>
      </w:pPr>
      <w:r>
        <w:rPr>
          <w:rFonts w:eastAsia="楷体_GB2312"/>
          <w:b/>
          <w:sz w:val="32"/>
          <w:szCs w:val="32"/>
        </w:rPr>
        <w:t>（二）机构设置。</w:t>
      </w:r>
    </w:p>
    <w:p w14:paraId="572C5A15" w14:textId="77777777" w:rsidR="00677320" w:rsidRDefault="00000000">
      <w:pPr>
        <w:widowControl/>
        <w:spacing w:line="600" w:lineRule="exact"/>
        <w:rPr>
          <w:rFonts w:eastAsia="仿宋_GB2312"/>
          <w:sz w:val="32"/>
          <w:szCs w:val="32"/>
        </w:rPr>
      </w:pPr>
      <w:r>
        <w:rPr>
          <w:rFonts w:eastAsia="仿宋_GB2312" w:hint="eastAsia"/>
          <w:sz w:val="32"/>
          <w:szCs w:val="32"/>
        </w:rPr>
        <w:lastRenderedPageBreak/>
        <w:t>永州市蓝山县新圩镇人民政府是全额拨款的</w:t>
      </w:r>
      <w:proofErr w:type="gramStart"/>
      <w:r>
        <w:rPr>
          <w:rFonts w:eastAsia="仿宋_GB2312" w:hint="eastAsia"/>
          <w:sz w:val="32"/>
          <w:szCs w:val="32"/>
        </w:rPr>
        <w:t>乡科正级</w:t>
      </w:r>
      <w:proofErr w:type="gramEnd"/>
      <w:r>
        <w:rPr>
          <w:rFonts w:eastAsia="仿宋_GB2312" w:hint="eastAsia"/>
          <w:sz w:val="32"/>
          <w:szCs w:val="32"/>
        </w:rPr>
        <w:t>单位，机关设党委、政府、人大、政协、纪委、人武部、办公室等机构，下设社会事业综合服务中心、农业综合服务中心、政务便民服务中心、综合行政执法大队、退役军人服务站及财政所。公务车辆编制数</w:t>
      </w:r>
      <w:r>
        <w:rPr>
          <w:rFonts w:eastAsia="仿宋_GB2312" w:hint="eastAsia"/>
          <w:sz w:val="32"/>
          <w:szCs w:val="32"/>
        </w:rPr>
        <w:t>3</w:t>
      </w:r>
      <w:r>
        <w:rPr>
          <w:rFonts w:eastAsia="仿宋_GB2312" w:hint="eastAsia"/>
          <w:sz w:val="32"/>
          <w:szCs w:val="32"/>
        </w:rPr>
        <w:t>台，实有车辆</w:t>
      </w:r>
      <w:r>
        <w:rPr>
          <w:rFonts w:eastAsia="仿宋_GB2312" w:hint="eastAsia"/>
          <w:sz w:val="32"/>
          <w:szCs w:val="32"/>
        </w:rPr>
        <w:t>3</w:t>
      </w:r>
      <w:r>
        <w:rPr>
          <w:rFonts w:eastAsia="仿宋_GB2312" w:hint="eastAsia"/>
          <w:sz w:val="32"/>
          <w:szCs w:val="32"/>
        </w:rPr>
        <w:t>台。</w:t>
      </w:r>
    </w:p>
    <w:p w14:paraId="5B88CBB1" w14:textId="77777777" w:rsidR="00677320" w:rsidRDefault="00000000">
      <w:pPr>
        <w:widowControl/>
        <w:spacing w:line="600" w:lineRule="exac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二、机构设置及决算单位构成</w:t>
      </w:r>
    </w:p>
    <w:p w14:paraId="29FB2D01" w14:textId="77777777" w:rsidR="00677320" w:rsidRDefault="00000000">
      <w:pPr>
        <w:widowControl/>
        <w:spacing w:line="600" w:lineRule="exact"/>
        <w:ind w:firstLineChars="196" w:firstLine="627"/>
        <w:rPr>
          <w:rFonts w:eastAsia="仿宋_GB2312"/>
          <w:sz w:val="32"/>
          <w:szCs w:val="32"/>
        </w:rPr>
      </w:pPr>
      <w:r>
        <w:rPr>
          <w:rFonts w:eastAsia="仿宋_GB2312" w:hint="eastAsia"/>
          <w:sz w:val="32"/>
          <w:szCs w:val="32"/>
        </w:rPr>
        <w:t>蓝山县新圩镇人民政府只有本级，没有其他预算单位，因此本部门预算仅含本级预算。</w:t>
      </w:r>
    </w:p>
    <w:p w14:paraId="23FA41D4" w14:textId="77777777" w:rsidR="00677320" w:rsidRDefault="00677320">
      <w:pPr>
        <w:jc w:val="left"/>
        <w:rPr>
          <w:rFonts w:ascii="Times New Roman" w:eastAsia="仿宋_GB2312" w:hAnsi="Times New Roman" w:cs="Times New Roman"/>
          <w:sz w:val="28"/>
          <w:szCs w:val="32"/>
        </w:rPr>
      </w:pPr>
    </w:p>
    <w:p w14:paraId="52BC19E9" w14:textId="77777777" w:rsidR="00677320" w:rsidRDefault="00677320">
      <w:pPr>
        <w:jc w:val="center"/>
        <w:rPr>
          <w:rFonts w:ascii="Times New Roman" w:eastAsia="黑体" w:hAnsi="Times New Roman" w:cs="Times New Roman"/>
          <w:sz w:val="28"/>
          <w:szCs w:val="28"/>
        </w:rPr>
      </w:pPr>
    </w:p>
    <w:p w14:paraId="153AECD1" w14:textId="77777777" w:rsidR="00677320" w:rsidRDefault="00677320">
      <w:pPr>
        <w:jc w:val="center"/>
        <w:rPr>
          <w:rFonts w:ascii="Times New Roman" w:eastAsia="黑体" w:hAnsi="Times New Roman" w:cs="Times New Roman"/>
          <w:sz w:val="28"/>
          <w:szCs w:val="28"/>
        </w:rPr>
      </w:pPr>
    </w:p>
    <w:p w14:paraId="109BDA5B" w14:textId="77777777" w:rsidR="00677320" w:rsidRDefault="00677320">
      <w:pPr>
        <w:jc w:val="center"/>
        <w:rPr>
          <w:rFonts w:ascii="Times New Roman" w:eastAsia="黑体" w:hAnsi="Times New Roman" w:cs="Times New Roman"/>
          <w:sz w:val="28"/>
          <w:szCs w:val="28"/>
        </w:rPr>
      </w:pPr>
    </w:p>
    <w:p w14:paraId="46149306" w14:textId="77777777" w:rsidR="00677320" w:rsidRDefault="00677320">
      <w:pPr>
        <w:jc w:val="center"/>
        <w:rPr>
          <w:rFonts w:ascii="Times New Roman" w:eastAsia="黑体" w:hAnsi="Times New Roman" w:cs="Times New Roman"/>
          <w:sz w:val="28"/>
          <w:szCs w:val="28"/>
        </w:rPr>
      </w:pPr>
    </w:p>
    <w:p w14:paraId="1E592F57" w14:textId="77777777" w:rsidR="00677320" w:rsidRDefault="00677320">
      <w:pPr>
        <w:jc w:val="center"/>
        <w:rPr>
          <w:rFonts w:ascii="Times New Roman" w:eastAsia="黑体" w:hAnsi="Times New Roman" w:cs="Times New Roman"/>
          <w:sz w:val="28"/>
          <w:szCs w:val="28"/>
        </w:rPr>
      </w:pPr>
    </w:p>
    <w:p w14:paraId="5E79CE22" w14:textId="77777777" w:rsidR="00677320" w:rsidRDefault="00677320">
      <w:pPr>
        <w:pStyle w:val="ab"/>
        <w:rPr>
          <w:rFonts w:ascii="Times New Roman" w:hAnsi="Times New Roman" w:cs="Times New Roman"/>
        </w:rPr>
        <w:sectPr w:rsidR="00677320">
          <w:footerReference w:type="default" r:id="rId13"/>
          <w:pgSz w:w="11906" w:h="16838"/>
          <w:pgMar w:top="1417" w:right="1588" w:bottom="1417" w:left="1588" w:header="851" w:footer="992" w:gutter="0"/>
          <w:pgNumType w:start="1"/>
          <w:cols w:space="425"/>
          <w:docGrid w:type="lines" w:linePitch="312"/>
        </w:sectPr>
      </w:pPr>
    </w:p>
    <w:p w14:paraId="01E5CAAB" w14:textId="77777777" w:rsidR="00677320" w:rsidRDefault="00000000">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第二部分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部门决算表</w:t>
      </w:r>
    </w:p>
    <w:p w14:paraId="679CAD34" w14:textId="77777777" w:rsidR="00677320" w:rsidRDefault="00000000">
      <w:pPr>
        <w:widowControl/>
        <w:spacing w:afterLines="50" w:after="156"/>
        <w:jc w:val="center"/>
        <w:textAlignment w:val="center"/>
        <w:rPr>
          <w:rFonts w:ascii="Times New Roman" w:eastAsia="黑体" w:hAnsi="Times New Roman" w:cs="Times New Roman"/>
          <w:color w:val="000000"/>
          <w:sz w:val="36"/>
          <w:szCs w:val="36"/>
        </w:rPr>
      </w:pPr>
      <w:r>
        <w:rPr>
          <w:rFonts w:ascii="Times New Roman" w:eastAsia="黑体" w:hAnsi="Times New Roman" w:cs="Times New Roman"/>
          <w:color w:val="000000"/>
          <w:kern w:val="0"/>
          <w:sz w:val="36"/>
          <w:szCs w:val="36"/>
        </w:rPr>
        <w:t>收入支出决算总表</w:t>
      </w:r>
    </w:p>
    <w:p w14:paraId="00AD8EBF" w14:textId="77777777" w:rsidR="00677320"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01</w:t>
      </w:r>
      <w:r>
        <w:rPr>
          <w:rFonts w:ascii="Times New Roman" w:eastAsia="仿宋_GB2312" w:hAnsi="Times New Roman" w:cs="Times New Roman"/>
          <w:color w:val="000000"/>
          <w:kern w:val="0"/>
          <w:sz w:val="20"/>
          <w:szCs w:val="20"/>
        </w:rPr>
        <w:t>表</w:t>
      </w:r>
    </w:p>
    <w:p w14:paraId="1D49DA41" w14:textId="77777777" w:rsidR="00677320"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rPr>
        <w:t>蓝山县新圩镇人民政府</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rPr>
        <w:t>单位：万元</w:t>
      </w:r>
    </w:p>
    <w:tbl>
      <w:tblPr>
        <w:tblW w:w="14896" w:type="dxa"/>
        <w:jc w:val="center"/>
        <w:tblLayout w:type="fixed"/>
        <w:tblLook w:val="04A0" w:firstRow="1" w:lastRow="0" w:firstColumn="1" w:lastColumn="0" w:noHBand="0" w:noVBand="1"/>
      </w:tblPr>
      <w:tblGrid>
        <w:gridCol w:w="3826"/>
        <w:gridCol w:w="585"/>
        <w:gridCol w:w="2760"/>
        <w:gridCol w:w="2535"/>
        <w:gridCol w:w="720"/>
        <w:gridCol w:w="4470"/>
      </w:tblGrid>
      <w:tr w:rsidR="00677320" w14:paraId="6F4A9486" w14:textId="77777777">
        <w:trPr>
          <w:trHeight w:hRule="exact" w:val="340"/>
          <w:jc w:val="center"/>
        </w:trPr>
        <w:tc>
          <w:tcPr>
            <w:tcW w:w="7171"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46B12D" w14:textId="77777777" w:rsidR="00677320" w:rsidRDefault="00000000">
            <w:pPr>
              <w:widowControl/>
              <w:jc w:val="center"/>
              <w:textAlignment w:val="center"/>
              <w:rPr>
                <w:rFonts w:ascii="Times New Roman" w:eastAsia="仿宋_GB2312" w:hAnsi="Times New Roman" w:cs="Times New Roman"/>
                <w:color w:val="000000"/>
                <w:sz w:val="24"/>
                <w:szCs w:val="24"/>
              </w:rPr>
            </w:pPr>
            <w:r>
              <w:rPr>
                <w:rFonts w:ascii="宋体" w:eastAsia="宋体" w:hAnsi="宋体" w:cs="宋体" w:hint="eastAsia"/>
                <w:color w:val="000000"/>
                <w:kern w:val="0"/>
                <w:sz w:val="22"/>
                <w:lang w:bidi="ar"/>
              </w:rPr>
              <w:t>收入</w:t>
            </w:r>
          </w:p>
        </w:tc>
        <w:tc>
          <w:tcPr>
            <w:tcW w:w="7725"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07EE36" w14:textId="77777777" w:rsidR="00677320" w:rsidRDefault="00000000">
            <w:pPr>
              <w:widowControl/>
              <w:jc w:val="center"/>
              <w:textAlignment w:val="center"/>
              <w:rPr>
                <w:rFonts w:ascii="Times New Roman" w:eastAsia="仿宋_GB2312" w:hAnsi="Times New Roman" w:cs="Times New Roman"/>
                <w:color w:val="000000"/>
                <w:sz w:val="24"/>
                <w:szCs w:val="24"/>
              </w:rPr>
            </w:pPr>
            <w:r>
              <w:rPr>
                <w:rFonts w:ascii="宋体" w:eastAsia="宋体" w:hAnsi="宋体" w:cs="宋体" w:hint="eastAsia"/>
                <w:color w:val="000000"/>
                <w:kern w:val="0"/>
                <w:sz w:val="22"/>
                <w:lang w:bidi="ar"/>
              </w:rPr>
              <w:t>支出</w:t>
            </w:r>
          </w:p>
        </w:tc>
      </w:tr>
      <w:tr w:rsidR="00677320" w14:paraId="06D1F564" w14:textId="77777777">
        <w:trPr>
          <w:trHeight w:hRule="exact" w:val="340"/>
          <w:jc w:val="center"/>
        </w:trPr>
        <w:tc>
          <w:tcPr>
            <w:tcW w:w="382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30C780" w14:textId="77777777" w:rsidR="00677320" w:rsidRDefault="00000000">
            <w:pPr>
              <w:widowControl/>
              <w:jc w:val="center"/>
              <w:textAlignment w:val="center"/>
              <w:rPr>
                <w:rFonts w:ascii="Times New Roman" w:eastAsia="仿宋_GB2312" w:hAnsi="Times New Roman" w:cs="Times New Roman"/>
                <w:color w:val="000000"/>
                <w:sz w:val="24"/>
                <w:szCs w:val="24"/>
              </w:rPr>
            </w:pPr>
            <w:r>
              <w:rPr>
                <w:rFonts w:ascii="宋体" w:eastAsia="宋体" w:hAnsi="宋体" w:cs="宋体" w:hint="eastAsia"/>
                <w:color w:val="000000"/>
                <w:kern w:val="0"/>
                <w:sz w:val="22"/>
                <w:lang w:bidi="ar"/>
              </w:rPr>
              <w:t>项目</w:t>
            </w:r>
          </w:p>
        </w:tc>
        <w:tc>
          <w:tcPr>
            <w:tcW w:w="5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6245DA" w14:textId="77777777" w:rsidR="00677320" w:rsidRDefault="00000000">
            <w:pPr>
              <w:widowControl/>
              <w:jc w:val="center"/>
              <w:textAlignment w:val="center"/>
            </w:pPr>
            <w:r>
              <w:rPr>
                <w:rFonts w:ascii="宋体" w:eastAsia="宋体" w:hAnsi="宋体" w:cs="宋体" w:hint="eastAsia"/>
                <w:color w:val="000000"/>
                <w:kern w:val="0"/>
                <w:sz w:val="22"/>
                <w:lang w:bidi="ar"/>
              </w:rPr>
              <w:t>行次</w:t>
            </w:r>
          </w:p>
        </w:tc>
        <w:tc>
          <w:tcPr>
            <w:tcW w:w="27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1E998F" w14:textId="77777777" w:rsidR="00677320" w:rsidRDefault="00000000">
            <w:pPr>
              <w:widowControl/>
              <w:jc w:val="center"/>
              <w:textAlignment w:val="center"/>
              <w:rPr>
                <w:rFonts w:ascii="Times New Roman" w:eastAsia="仿宋_GB2312" w:hAnsi="Times New Roman" w:cs="Times New Roman"/>
                <w:color w:val="000000"/>
                <w:sz w:val="24"/>
                <w:szCs w:val="24"/>
              </w:rPr>
            </w:pPr>
            <w:r>
              <w:rPr>
                <w:rFonts w:ascii="宋体" w:eastAsia="宋体" w:hAnsi="宋体" w:cs="宋体" w:hint="eastAsia"/>
                <w:color w:val="000000"/>
                <w:kern w:val="0"/>
                <w:sz w:val="22"/>
                <w:lang w:bidi="ar"/>
              </w:rPr>
              <w:t>金额</w:t>
            </w: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F5C2DD" w14:textId="77777777" w:rsidR="00677320" w:rsidRDefault="00000000">
            <w:pPr>
              <w:widowControl/>
              <w:jc w:val="center"/>
              <w:textAlignment w:val="center"/>
              <w:rPr>
                <w:rFonts w:ascii="Times New Roman" w:eastAsia="仿宋_GB2312" w:hAnsi="Times New Roman" w:cs="Times New Roman"/>
                <w:color w:val="000000"/>
                <w:sz w:val="24"/>
                <w:szCs w:val="24"/>
              </w:rPr>
            </w:pPr>
            <w:r>
              <w:rPr>
                <w:rFonts w:ascii="宋体" w:eastAsia="宋体" w:hAnsi="宋体" w:cs="宋体" w:hint="eastAsia"/>
                <w:color w:val="000000"/>
                <w:kern w:val="0"/>
                <w:sz w:val="22"/>
                <w:lang w:bidi="ar"/>
              </w:rPr>
              <w:t>项目</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416FCD" w14:textId="77777777" w:rsidR="00677320" w:rsidRDefault="00000000">
            <w:pPr>
              <w:widowControl/>
              <w:jc w:val="center"/>
              <w:textAlignment w:val="center"/>
            </w:pPr>
            <w:r>
              <w:rPr>
                <w:rFonts w:ascii="宋体" w:eastAsia="宋体" w:hAnsi="宋体" w:cs="宋体" w:hint="eastAsia"/>
                <w:color w:val="000000"/>
                <w:kern w:val="0"/>
                <w:sz w:val="22"/>
                <w:lang w:bidi="ar"/>
              </w:rPr>
              <w:t>行次</w:t>
            </w:r>
          </w:p>
        </w:tc>
        <w:tc>
          <w:tcPr>
            <w:tcW w:w="44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6AEB4F" w14:textId="77777777" w:rsidR="00677320" w:rsidRDefault="00000000">
            <w:pPr>
              <w:widowControl/>
              <w:jc w:val="center"/>
              <w:textAlignment w:val="center"/>
              <w:rPr>
                <w:rFonts w:ascii="Times New Roman" w:eastAsia="仿宋_GB2312" w:hAnsi="Times New Roman" w:cs="Times New Roman"/>
                <w:color w:val="000000"/>
                <w:sz w:val="24"/>
                <w:szCs w:val="24"/>
              </w:rPr>
            </w:pPr>
            <w:r>
              <w:rPr>
                <w:rFonts w:ascii="宋体" w:eastAsia="宋体" w:hAnsi="宋体" w:cs="宋体" w:hint="eastAsia"/>
                <w:color w:val="000000"/>
                <w:kern w:val="0"/>
                <w:sz w:val="22"/>
                <w:lang w:bidi="ar"/>
              </w:rPr>
              <w:t>金额</w:t>
            </w:r>
          </w:p>
        </w:tc>
      </w:tr>
      <w:tr w:rsidR="00677320" w14:paraId="46984B90" w14:textId="77777777">
        <w:trPr>
          <w:trHeight w:hRule="exact" w:val="340"/>
          <w:jc w:val="center"/>
        </w:trPr>
        <w:tc>
          <w:tcPr>
            <w:tcW w:w="382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BFBFF1" w14:textId="77777777" w:rsidR="00677320" w:rsidRDefault="00000000">
            <w:pPr>
              <w:widowControl/>
              <w:jc w:val="center"/>
              <w:textAlignment w:val="center"/>
              <w:rPr>
                <w:rFonts w:ascii="Times New Roman" w:eastAsia="仿宋_GB2312" w:hAnsi="Times New Roman" w:cs="Times New Roman"/>
                <w:color w:val="000000"/>
                <w:sz w:val="24"/>
                <w:szCs w:val="24"/>
              </w:rPr>
            </w:pPr>
            <w:r>
              <w:rPr>
                <w:rFonts w:ascii="宋体" w:eastAsia="宋体" w:hAnsi="宋体" w:cs="宋体" w:hint="eastAsia"/>
                <w:color w:val="000000"/>
                <w:kern w:val="0"/>
                <w:sz w:val="22"/>
                <w:lang w:bidi="ar"/>
              </w:rPr>
              <w:t>栏次</w:t>
            </w:r>
          </w:p>
        </w:tc>
        <w:tc>
          <w:tcPr>
            <w:tcW w:w="5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334662" w14:textId="77777777" w:rsidR="00677320" w:rsidRDefault="00677320">
            <w:pPr>
              <w:jc w:val="center"/>
            </w:pPr>
          </w:p>
        </w:tc>
        <w:tc>
          <w:tcPr>
            <w:tcW w:w="27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200287" w14:textId="77777777" w:rsidR="00677320" w:rsidRDefault="00000000">
            <w:pPr>
              <w:widowControl/>
              <w:jc w:val="center"/>
              <w:textAlignment w:val="center"/>
              <w:rPr>
                <w:rFonts w:ascii="Times New Roman" w:eastAsia="仿宋_GB2312" w:hAnsi="Times New Roman" w:cs="Times New Roman"/>
                <w:color w:val="000000"/>
                <w:sz w:val="24"/>
                <w:szCs w:val="24"/>
              </w:rPr>
            </w:pPr>
            <w:r>
              <w:rPr>
                <w:rFonts w:ascii="宋体" w:eastAsia="宋体" w:hAnsi="宋体" w:cs="宋体" w:hint="eastAsia"/>
                <w:color w:val="000000"/>
                <w:kern w:val="0"/>
                <w:sz w:val="22"/>
                <w:lang w:bidi="ar"/>
              </w:rPr>
              <w:t>1</w:t>
            </w: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0DE895" w14:textId="77777777" w:rsidR="00677320" w:rsidRDefault="00000000">
            <w:pPr>
              <w:widowControl/>
              <w:jc w:val="center"/>
              <w:textAlignment w:val="center"/>
              <w:rPr>
                <w:rFonts w:ascii="Times New Roman" w:eastAsia="仿宋_GB2312" w:hAnsi="Times New Roman" w:cs="Times New Roman"/>
                <w:color w:val="000000"/>
                <w:sz w:val="24"/>
                <w:szCs w:val="24"/>
              </w:rPr>
            </w:pPr>
            <w:r>
              <w:rPr>
                <w:rFonts w:ascii="宋体" w:eastAsia="宋体" w:hAnsi="宋体" w:cs="宋体" w:hint="eastAsia"/>
                <w:color w:val="000000"/>
                <w:kern w:val="0"/>
                <w:sz w:val="22"/>
                <w:lang w:bidi="ar"/>
              </w:rPr>
              <w:t>栏次</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A0796A" w14:textId="77777777" w:rsidR="00677320" w:rsidRDefault="00677320">
            <w:pPr>
              <w:jc w:val="center"/>
            </w:pPr>
          </w:p>
        </w:tc>
        <w:tc>
          <w:tcPr>
            <w:tcW w:w="44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5EB6D1" w14:textId="77777777" w:rsidR="00677320" w:rsidRDefault="00000000">
            <w:pPr>
              <w:widowControl/>
              <w:jc w:val="center"/>
              <w:textAlignment w:val="center"/>
              <w:rPr>
                <w:rFonts w:ascii="Times New Roman" w:eastAsia="仿宋_GB2312" w:hAnsi="Times New Roman" w:cs="Times New Roman"/>
                <w:color w:val="000000"/>
                <w:sz w:val="24"/>
                <w:szCs w:val="24"/>
              </w:rPr>
            </w:pPr>
            <w:r>
              <w:rPr>
                <w:rFonts w:ascii="宋体" w:eastAsia="宋体" w:hAnsi="宋体" w:cs="宋体" w:hint="eastAsia"/>
                <w:color w:val="000000"/>
                <w:kern w:val="0"/>
                <w:sz w:val="22"/>
                <w:lang w:bidi="ar"/>
              </w:rPr>
              <w:t>2</w:t>
            </w:r>
          </w:p>
        </w:tc>
      </w:tr>
      <w:tr w:rsidR="00677320" w14:paraId="60F05687" w14:textId="77777777">
        <w:trPr>
          <w:trHeight w:hRule="exact" w:val="340"/>
          <w:jc w:val="center"/>
        </w:trPr>
        <w:tc>
          <w:tcPr>
            <w:tcW w:w="3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7B2C5" w14:textId="77777777" w:rsidR="00677320" w:rsidRDefault="00000000">
            <w:pPr>
              <w:widowControl/>
              <w:jc w:val="lef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一、一般公共预算财政拨款收入</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B21923" w14:textId="77777777" w:rsidR="00677320" w:rsidRDefault="00000000">
            <w:pPr>
              <w:widowControl/>
              <w:jc w:val="center"/>
              <w:textAlignment w:val="center"/>
            </w:pPr>
            <w:r>
              <w:rPr>
                <w:rFonts w:ascii="宋体" w:eastAsia="宋体" w:hAnsi="宋体" w:cs="宋体" w:hint="eastAsia"/>
                <w:color w:val="000000"/>
                <w:kern w:val="0"/>
                <w:sz w:val="22"/>
                <w:lang w:bidi="ar"/>
              </w:rPr>
              <w:t>1</w:t>
            </w:r>
          </w:p>
        </w:tc>
        <w:tc>
          <w:tcPr>
            <w:tcW w:w="27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7B514B" w14:textId="77777777" w:rsidR="00677320" w:rsidRDefault="00000000">
            <w:pPr>
              <w:widowControl/>
              <w:jc w:val="righ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1,640.82</w:t>
            </w: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EA9492" w14:textId="77777777" w:rsidR="00677320" w:rsidRDefault="00000000">
            <w:pPr>
              <w:widowControl/>
              <w:jc w:val="lef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一、一般公共服务支出</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52754A" w14:textId="77777777" w:rsidR="00677320" w:rsidRDefault="00000000">
            <w:pPr>
              <w:widowControl/>
              <w:jc w:val="center"/>
              <w:textAlignment w:val="center"/>
            </w:pPr>
            <w:r>
              <w:rPr>
                <w:rFonts w:ascii="宋体" w:eastAsia="宋体" w:hAnsi="宋体" w:cs="宋体" w:hint="eastAsia"/>
                <w:color w:val="000000"/>
                <w:kern w:val="0"/>
                <w:sz w:val="22"/>
                <w:lang w:bidi="ar"/>
              </w:rPr>
              <w:t>31</w:t>
            </w:r>
          </w:p>
        </w:tc>
        <w:tc>
          <w:tcPr>
            <w:tcW w:w="44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6A5FF6" w14:textId="77777777" w:rsidR="00677320" w:rsidRDefault="00000000">
            <w:pPr>
              <w:widowControl/>
              <w:jc w:val="righ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1,496.78</w:t>
            </w:r>
          </w:p>
        </w:tc>
      </w:tr>
      <w:tr w:rsidR="00677320" w14:paraId="62E17B0E" w14:textId="77777777">
        <w:trPr>
          <w:trHeight w:hRule="exact" w:val="340"/>
          <w:jc w:val="center"/>
        </w:trPr>
        <w:tc>
          <w:tcPr>
            <w:tcW w:w="382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346409" w14:textId="77777777" w:rsidR="00677320" w:rsidRDefault="00000000">
            <w:pPr>
              <w:widowControl/>
              <w:jc w:val="lef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二、政府性基金预算财政拨款收入</w:t>
            </w:r>
          </w:p>
        </w:tc>
        <w:tc>
          <w:tcPr>
            <w:tcW w:w="5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EEBC29" w14:textId="77777777" w:rsidR="00677320" w:rsidRDefault="00000000">
            <w:pPr>
              <w:widowControl/>
              <w:jc w:val="center"/>
              <w:textAlignment w:val="center"/>
            </w:pPr>
            <w:r>
              <w:rPr>
                <w:rFonts w:ascii="宋体" w:eastAsia="宋体" w:hAnsi="宋体" w:cs="宋体" w:hint="eastAsia"/>
                <w:color w:val="000000"/>
                <w:kern w:val="0"/>
                <w:sz w:val="22"/>
                <w:lang w:bidi="ar"/>
              </w:rPr>
              <w:t>2</w:t>
            </w:r>
          </w:p>
        </w:tc>
        <w:tc>
          <w:tcPr>
            <w:tcW w:w="27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B5335B" w14:textId="77777777" w:rsidR="00677320" w:rsidRDefault="00677320">
            <w:pPr>
              <w:jc w:val="right"/>
              <w:rPr>
                <w:rFonts w:ascii="Times New Roman" w:eastAsia="仿宋_GB2312" w:hAnsi="Times New Roman" w:cs="Times New Roman"/>
                <w:color w:val="000000"/>
                <w:sz w:val="22"/>
              </w:rPr>
            </w:pP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800852" w14:textId="77777777" w:rsidR="00677320" w:rsidRDefault="00000000">
            <w:pPr>
              <w:widowControl/>
              <w:jc w:val="lef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二、外交支出</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CBF898" w14:textId="77777777" w:rsidR="00677320" w:rsidRDefault="00000000">
            <w:pPr>
              <w:widowControl/>
              <w:jc w:val="center"/>
              <w:textAlignment w:val="center"/>
            </w:pPr>
            <w:r>
              <w:rPr>
                <w:rFonts w:ascii="宋体" w:eastAsia="宋体" w:hAnsi="宋体" w:cs="宋体" w:hint="eastAsia"/>
                <w:color w:val="000000"/>
                <w:kern w:val="0"/>
                <w:sz w:val="22"/>
                <w:lang w:bidi="ar"/>
              </w:rPr>
              <w:t>32</w:t>
            </w:r>
          </w:p>
        </w:tc>
        <w:tc>
          <w:tcPr>
            <w:tcW w:w="44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0CD203" w14:textId="77777777" w:rsidR="00677320" w:rsidRDefault="00677320">
            <w:pPr>
              <w:jc w:val="right"/>
              <w:rPr>
                <w:rFonts w:ascii="Times New Roman" w:eastAsia="仿宋_GB2312" w:hAnsi="Times New Roman" w:cs="Times New Roman"/>
                <w:color w:val="000000"/>
                <w:sz w:val="22"/>
              </w:rPr>
            </w:pPr>
          </w:p>
        </w:tc>
      </w:tr>
      <w:tr w:rsidR="00677320" w14:paraId="1CDE90E8" w14:textId="77777777">
        <w:trPr>
          <w:trHeight w:hRule="exact" w:val="340"/>
          <w:jc w:val="center"/>
        </w:trPr>
        <w:tc>
          <w:tcPr>
            <w:tcW w:w="3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3AAA3D" w14:textId="77777777" w:rsidR="00677320" w:rsidRDefault="00000000">
            <w:pPr>
              <w:widowControl/>
              <w:jc w:val="lef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三、国有资本经营预算财政拨款收入</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1E46B" w14:textId="77777777" w:rsidR="00677320" w:rsidRDefault="00000000">
            <w:pPr>
              <w:widowControl/>
              <w:jc w:val="center"/>
              <w:textAlignment w:val="center"/>
            </w:pPr>
            <w:r>
              <w:rPr>
                <w:rFonts w:ascii="宋体" w:eastAsia="宋体" w:hAnsi="宋体" w:cs="宋体" w:hint="eastAsia"/>
                <w:color w:val="000000"/>
                <w:kern w:val="0"/>
                <w:sz w:val="22"/>
                <w:lang w:bidi="ar"/>
              </w:rPr>
              <w:t>3</w:t>
            </w:r>
          </w:p>
        </w:tc>
        <w:tc>
          <w:tcPr>
            <w:tcW w:w="27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C492E5" w14:textId="77777777" w:rsidR="00677320" w:rsidRDefault="00677320">
            <w:pPr>
              <w:jc w:val="right"/>
              <w:rPr>
                <w:rFonts w:ascii="Times New Roman" w:eastAsia="仿宋_GB2312" w:hAnsi="Times New Roman" w:cs="Times New Roman"/>
                <w:color w:val="000000"/>
                <w:sz w:val="22"/>
              </w:rPr>
            </w:pP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44339C" w14:textId="77777777" w:rsidR="00677320" w:rsidRDefault="00000000">
            <w:pPr>
              <w:widowControl/>
              <w:jc w:val="lef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三、国防支出</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7CA809" w14:textId="77777777" w:rsidR="00677320" w:rsidRDefault="00000000">
            <w:pPr>
              <w:widowControl/>
              <w:jc w:val="center"/>
              <w:textAlignment w:val="center"/>
            </w:pPr>
            <w:r>
              <w:rPr>
                <w:rFonts w:ascii="宋体" w:eastAsia="宋体" w:hAnsi="宋体" w:cs="宋体" w:hint="eastAsia"/>
                <w:color w:val="000000"/>
                <w:kern w:val="0"/>
                <w:sz w:val="22"/>
                <w:lang w:bidi="ar"/>
              </w:rPr>
              <w:t>33</w:t>
            </w:r>
          </w:p>
        </w:tc>
        <w:tc>
          <w:tcPr>
            <w:tcW w:w="44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473C3B" w14:textId="77777777" w:rsidR="00677320" w:rsidRDefault="00677320">
            <w:pPr>
              <w:jc w:val="right"/>
              <w:rPr>
                <w:rFonts w:ascii="Times New Roman" w:eastAsia="仿宋_GB2312" w:hAnsi="Times New Roman" w:cs="Times New Roman"/>
                <w:color w:val="000000"/>
                <w:sz w:val="22"/>
              </w:rPr>
            </w:pPr>
          </w:p>
        </w:tc>
      </w:tr>
      <w:tr w:rsidR="00677320" w14:paraId="127CA87C" w14:textId="77777777">
        <w:trPr>
          <w:trHeight w:hRule="exact" w:val="340"/>
          <w:jc w:val="center"/>
        </w:trPr>
        <w:tc>
          <w:tcPr>
            <w:tcW w:w="382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69D638" w14:textId="77777777" w:rsidR="00677320" w:rsidRDefault="00000000">
            <w:pPr>
              <w:widowControl/>
              <w:jc w:val="lef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四、上级补助收入</w:t>
            </w:r>
          </w:p>
        </w:tc>
        <w:tc>
          <w:tcPr>
            <w:tcW w:w="5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4BF630" w14:textId="77777777" w:rsidR="00677320" w:rsidRDefault="00000000">
            <w:pPr>
              <w:widowControl/>
              <w:jc w:val="center"/>
              <w:textAlignment w:val="center"/>
            </w:pPr>
            <w:r>
              <w:rPr>
                <w:rFonts w:ascii="宋体" w:eastAsia="宋体" w:hAnsi="宋体" w:cs="宋体" w:hint="eastAsia"/>
                <w:color w:val="000000"/>
                <w:kern w:val="0"/>
                <w:sz w:val="22"/>
                <w:lang w:bidi="ar"/>
              </w:rPr>
              <w:t>4</w:t>
            </w:r>
          </w:p>
        </w:tc>
        <w:tc>
          <w:tcPr>
            <w:tcW w:w="27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307318" w14:textId="77777777" w:rsidR="00677320" w:rsidRDefault="00677320">
            <w:pPr>
              <w:jc w:val="right"/>
              <w:rPr>
                <w:rFonts w:ascii="Times New Roman" w:eastAsia="仿宋_GB2312" w:hAnsi="Times New Roman" w:cs="Times New Roman"/>
                <w:color w:val="000000"/>
                <w:sz w:val="22"/>
              </w:rPr>
            </w:pP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BC29AC" w14:textId="77777777" w:rsidR="00677320" w:rsidRDefault="00000000">
            <w:pPr>
              <w:widowControl/>
              <w:jc w:val="lef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四、公共安全支出</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979009" w14:textId="77777777" w:rsidR="00677320" w:rsidRDefault="00000000">
            <w:pPr>
              <w:widowControl/>
              <w:jc w:val="center"/>
              <w:textAlignment w:val="center"/>
            </w:pPr>
            <w:r>
              <w:rPr>
                <w:rFonts w:ascii="宋体" w:eastAsia="宋体" w:hAnsi="宋体" w:cs="宋体" w:hint="eastAsia"/>
                <w:color w:val="000000"/>
                <w:kern w:val="0"/>
                <w:sz w:val="22"/>
                <w:lang w:bidi="ar"/>
              </w:rPr>
              <w:t>34</w:t>
            </w:r>
          </w:p>
        </w:tc>
        <w:tc>
          <w:tcPr>
            <w:tcW w:w="44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7DA054" w14:textId="77777777" w:rsidR="00677320" w:rsidRDefault="00000000">
            <w:pPr>
              <w:widowControl/>
              <w:jc w:val="righ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1.70</w:t>
            </w:r>
          </w:p>
        </w:tc>
      </w:tr>
      <w:tr w:rsidR="00677320" w14:paraId="77526B35" w14:textId="77777777">
        <w:trPr>
          <w:trHeight w:hRule="exact" w:val="340"/>
          <w:jc w:val="center"/>
        </w:trPr>
        <w:tc>
          <w:tcPr>
            <w:tcW w:w="382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585B29" w14:textId="77777777" w:rsidR="00677320" w:rsidRDefault="00000000">
            <w:pPr>
              <w:widowControl/>
              <w:jc w:val="lef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五、事业收入</w:t>
            </w:r>
          </w:p>
        </w:tc>
        <w:tc>
          <w:tcPr>
            <w:tcW w:w="5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AE23FC" w14:textId="77777777" w:rsidR="00677320" w:rsidRDefault="00000000">
            <w:pPr>
              <w:widowControl/>
              <w:jc w:val="center"/>
              <w:textAlignment w:val="center"/>
            </w:pPr>
            <w:r>
              <w:rPr>
                <w:rFonts w:ascii="宋体" w:eastAsia="宋体" w:hAnsi="宋体" w:cs="宋体" w:hint="eastAsia"/>
                <w:color w:val="000000"/>
                <w:kern w:val="0"/>
                <w:sz w:val="22"/>
                <w:lang w:bidi="ar"/>
              </w:rPr>
              <w:t>5</w:t>
            </w:r>
          </w:p>
        </w:tc>
        <w:tc>
          <w:tcPr>
            <w:tcW w:w="27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A7708F" w14:textId="77777777" w:rsidR="00677320" w:rsidRDefault="00677320">
            <w:pPr>
              <w:jc w:val="right"/>
              <w:rPr>
                <w:rFonts w:ascii="Times New Roman" w:eastAsia="仿宋_GB2312" w:hAnsi="Times New Roman" w:cs="Times New Roman"/>
                <w:color w:val="000000"/>
                <w:sz w:val="22"/>
              </w:rPr>
            </w:pP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95FB15" w14:textId="77777777" w:rsidR="00677320" w:rsidRDefault="00000000">
            <w:pPr>
              <w:widowControl/>
              <w:jc w:val="lef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五、教育支出</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CE4C5D" w14:textId="77777777" w:rsidR="00677320" w:rsidRDefault="00000000">
            <w:pPr>
              <w:widowControl/>
              <w:jc w:val="center"/>
              <w:textAlignment w:val="center"/>
            </w:pPr>
            <w:r>
              <w:rPr>
                <w:rFonts w:ascii="宋体" w:eastAsia="宋体" w:hAnsi="宋体" w:cs="宋体" w:hint="eastAsia"/>
                <w:color w:val="000000"/>
                <w:kern w:val="0"/>
                <w:sz w:val="22"/>
                <w:lang w:bidi="ar"/>
              </w:rPr>
              <w:t>35</w:t>
            </w:r>
          </w:p>
        </w:tc>
        <w:tc>
          <w:tcPr>
            <w:tcW w:w="44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546FD1" w14:textId="77777777" w:rsidR="00677320" w:rsidRDefault="00677320">
            <w:pPr>
              <w:jc w:val="right"/>
              <w:rPr>
                <w:rFonts w:ascii="Times New Roman" w:eastAsia="仿宋_GB2312" w:hAnsi="Times New Roman" w:cs="Times New Roman"/>
                <w:color w:val="000000"/>
                <w:sz w:val="22"/>
              </w:rPr>
            </w:pPr>
          </w:p>
        </w:tc>
      </w:tr>
      <w:tr w:rsidR="00677320" w14:paraId="0E848659" w14:textId="77777777">
        <w:trPr>
          <w:trHeight w:hRule="exact" w:val="340"/>
          <w:jc w:val="center"/>
        </w:trPr>
        <w:tc>
          <w:tcPr>
            <w:tcW w:w="382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E7B8A1" w14:textId="77777777" w:rsidR="00677320" w:rsidRDefault="00000000">
            <w:pPr>
              <w:widowControl/>
              <w:jc w:val="lef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六、经营收入</w:t>
            </w:r>
          </w:p>
        </w:tc>
        <w:tc>
          <w:tcPr>
            <w:tcW w:w="5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A2D360" w14:textId="77777777" w:rsidR="00677320" w:rsidRDefault="00000000">
            <w:pPr>
              <w:widowControl/>
              <w:jc w:val="center"/>
              <w:textAlignment w:val="center"/>
            </w:pPr>
            <w:r>
              <w:rPr>
                <w:rFonts w:ascii="宋体" w:eastAsia="宋体" w:hAnsi="宋体" w:cs="宋体" w:hint="eastAsia"/>
                <w:color w:val="000000"/>
                <w:kern w:val="0"/>
                <w:sz w:val="22"/>
                <w:lang w:bidi="ar"/>
              </w:rPr>
              <w:t>6</w:t>
            </w:r>
          </w:p>
        </w:tc>
        <w:tc>
          <w:tcPr>
            <w:tcW w:w="27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93F060" w14:textId="77777777" w:rsidR="00677320" w:rsidRDefault="00677320">
            <w:pPr>
              <w:jc w:val="right"/>
              <w:rPr>
                <w:rFonts w:ascii="Times New Roman" w:eastAsia="仿宋_GB2312" w:hAnsi="Times New Roman" w:cs="Times New Roman"/>
                <w:color w:val="000000"/>
                <w:sz w:val="22"/>
              </w:rPr>
            </w:pP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797F4D" w14:textId="77777777" w:rsidR="00677320" w:rsidRDefault="00000000">
            <w:pPr>
              <w:widowControl/>
              <w:jc w:val="lef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六、科学技术支出</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155A28" w14:textId="77777777" w:rsidR="00677320" w:rsidRDefault="00000000">
            <w:pPr>
              <w:widowControl/>
              <w:jc w:val="center"/>
              <w:textAlignment w:val="center"/>
            </w:pPr>
            <w:r>
              <w:rPr>
                <w:rFonts w:ascii="宋体" w:eastAsia="宋体" w:hAnsi="宋体" w:cs="宋体" w:hint="eastAsia"/>
                <w:color w:val="000000"/>
                <w:kern w:val="0"/>
                <w:sz w:val="22"/>
                <w:lang w:bidi="ar"/>
              </w:rPr>
              <w:t>36</w:t>
            </w:r>
          </w:p>
        </w:tc>
        <w:tc>
          <w:tcPr>
            <w:tcW w:w="44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307850" w14:textId="77777777" w:rsidR="00677320" w:rsidRDefault="00677320">
            <w:pPr>
              <w:jc w:val="right"/>
              <w:rPr>
                <w:rFonts w:ascii="Times New Roman" w:eastAsia="仿宋_GB2312" w:hAnsi="Times New Roman" w:cs="Times New Roman"/>
                <w:color w:val="000000"/>
                <w:sz w:val="22"/>
              </w:rPr>
            </w:pPr>
          </w:p>
        </w:tc>
      </w:tr>
      <w:tr w:rsidR="00677320" w14:paraId="3050BEEC" w14:textId="77777777">
        <w:trPr>
          <w:trHeight w:hRule="exact" w:val="340"/>
          <w:jc w:val="center"/>
        </w:trPr>
        <w:tc>
          <w:tcPr>
            <w:tcW w:w="382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22C141" w14:textId="77777777" w:rsidR="00677320" w:rsidRDefault="00000000">
            <w:pPr>
              <w:widowControl/>
              <w:jc w:val="lef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七、附属单位上缴收入</w:t>
            </w:r>
          </w:p>
        </w:tc>
        <w:tc>
          <w:tcPr>
            <w:tcW w:w="5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5C8194" w14:textId="77777777" w:rsidR="00677320" w:rsidRDefault="00000000">
            <w:pPr>
              <w:widowControl/>
              <w:jc w:val="center"/>
              <w:textAlignment w:val="center"/>
            </w:pPr>
            <w:r>
              <w:rPr>
                <w:rFonts w:ascii="宋体" w:eastAsia="宋体" w:hAnsi="宋体" w:cs="宋体" w:hint="eastAsia"/>
                <w:color w:val="000000"/>
                <w:kern w:val="0"/>
                <w:sz w:val="22"/>
                <w:lang w:bidi="ar"/>
              </w:rPr>
              <w:t>7</w:t>
            </w:r>
          </w:p>
        </w:tc>
        <w:tc>
          <w:tcPr>
            <w:tcW w:w="27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E3CFA0" w14:textId="77777777" w:rsidR="00677320" w:rsidRDefault="00677320">
            <w:pPr>
              <w:jc w:val="right"/>
              <w:rPr>
                <w:rFonts w:ascii="Times New Roman" w:eastAsia="仿宋_GB2312" w:hAnsi="Times New Roman" w:cs="Times New Roman"/>
                <w:color w:val="000000"/>
                <w:sz w:val="22"/>
              </w:rPr>
            </w:pPr>
          </w:p>
        </w:tc>
        <w:tc>
          <w:tcPr>
            <w:tcW w:w="25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A10432" w14:textId="77777777" w:rsidR="00677320" w:rsidRDefault="00000000">
            <w:pPr>
              <w:widowControl/>
              <w:jc w:val="left"/>
              <w:textAlignment w:val="center"/>
              <w:rPr>
                <w:rFonts w:ascii="Times New Roman" w:eastAsia="仿宋_GB2312" w:hAnsi="Times New Roman" w:cs="Times New Roman"/>
                <w:color w:val="000000"/>
                <w:sz w:val="24"/>
                <w:szCs w:val="24"/>
              </w:rPr>
            </w:pPr>
            <w:r>
              <w:rPr>
                <w:rFonts w:ascii="宋体" w:eastAsia="宋体" w:hAnsi="宋体" w:cs="宋体" w:hint="eastAsia"/>
                <w:color w:val="000000"/>
                <w:kern w:val="0"/>
                <w:sz w:val="22"/>
                <w:lang w:bidi="ar"/>
              </w:rPr>
              <w:t>七、文化旅游体育与传媒支出</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2AA830" w14:textId="77777777" w:rsidR="00677320" w:rsidRDefault="00000000">
            <w:pPr>
              <w:widowControl/>
              <w:jc w:val="center"/>
              <w:textAlignment w:val="center"/>
            </w:pPr>
            <w:r>
              <w:rPr>
                <w:rFonts w:ascii="宋体" w:eastAsia="宋体" w:hAnsi="宋体" w:cs="宋体" w:hint="eastAsia"/>
                <w:color w:val="000000"/>
                <w:kern w:val="0"/>
                <w:sz w:val="22"/>
                <w:lang w:bidi="ar"/>
              </w:rPr>
              <w:t>37</w:t>
            </w:r>
          </w:p>
        </w:tc>
        <w:tc>
          <w:tcPr>
            <w:tcW w:w="44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8311DB" w14:textId="77777777" w:rsidR="00677320" w:rsidRDefault="00677320">
            <w:pPr>
              <w:jc w:val="right"/>
              <w:rPr>
                <w:rFonts w:ascii="Times New Roman" w:eastAsia="仿宋_GB2312" w:hAnsi="Times New Roman" w:cs="Times New Roman"/>
                <w:color w:val="000000"/>
                <w:sz w:val="22"/>
              </w:rPr>
            </w:pPr>
          </w:p>
        </w:tc>
      </w:tr>
      <w:tr w:rsidR="00677320" w14:paraId="1B87BDEC" w14:textId="77777777">
        <w:trPr>
          <w:trHeight w:hRule="exact" w:val="340"/>
          <w:jc w:val="center"/>
        </w:trPr>
        <w:tc>
          <w:tcPr>
            <w:tcW w:w="382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B93EB3" w14:textId="77777777" w:rsidR="00677320" w:rsidRDefault="00000000">
            <w:pPr>
              <w:widowControl/>
              <w:jc w:val="lef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八、其他收入</w:t>
            </w:r>
          </w:p>
        </w:tc>
        <w:tc>
          <w:tcPr>
            <w:tcW w:w="5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A72022" w14:textId="77777777" w:rsidR="00677320" w:rsidRDefault="00000000">
            <w:pPr>
              <w:widowControl/>
              <w:jc w:val="center"/>
              <w:textAlignment w:val="center"/>
            </w:pPr>
            <w:r>
              <w:rPr>
                <w:rFonts w:ascii="宋体" w:eastAsia="宋体" w:hAnsi="宋体" w:cs="宋体" w:hint="eastAsia"/>
                <w:color w:val="000000"/>
                <w:kern w:val="0"/>
                <w:sz w:val="22"/>
                <w:lang w:bidi="ar"/>
              </w:rPr>
              <w:t>8</w:t>
            </w:r>
          </w:p>
        </w:tc>
        <w:tc>
          <w:tcPr>
            <w:tcW w:w="27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88A0A7" w14:textId="77777777" w:rsidR="00677320" w:rsidRDefault="00000000">
            <w:pPr>
              <w:widowControl/>
              <w:jc w:val="righ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460.26</w:t>
            </w:r>
          </w:p>
        </w:tc>
        <w:tc>
          <w:tcPr>
            <w:tcW w:w="25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7FA84" w14:textId="77777777" w:rsidR="00677320" w:rsidRDefault="00000000">
            <w:pPr>
              <w:widowControl/>
              <w:jc w:val="lef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八、社会保障和就业支出</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2573F" w14:textId="77777777" w:rsidR="00677320" w:rsidRDefault="00000000">
            <w:pPr>
              <w:widowControl/>
              <w:jc w:val="center"/>
              <w:textAlignment w:val="center"/>
            </w:pPr>
            <w:r>
              <w:rPr>
                <w:rFonts w:ascii="宋体" w:eastAsia="宋体" w:hAnsi="宋体" w:cs="宋体" w:hint="eastAsia"/>
                <w:color w:val="000000"/>
                <w:kern w:val="0"/>
                <w:sz w:val="22"/>
                <w:lang w:bidi="ar"/>
              </w:rPr>
              <w:t>38</w:t>
            </w:r>
          </w:p>
        </w:tc>
        <w:tc>
          <w:tcPr>
            <w:tcW w:w="44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F9D5B1" w14:textId="77777777" w:rsidR="00677320" w:rsidRDefault="00000000">
            <w:pPr>
              <w:widowControl/>
              <w:jc w:val="righ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184.81</w:t>
            </w:r>
          </w:p>
        </w:tc>
      </w:tr>
      <w:tr w:rsidR="00677320" w14:paraId="3E5765DE" w14:textId="77777777">
        <w:trPr>
          <w:trHeight w:hRule="exact" w:val="340"/>
          <w:jc w:val="center"/>
        </w:trPr>
        <w:tc>
          <w:tcPr>
            <w:tcW w:w="3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DB950" w14:textId="77777777" w:rsidR="00677320" w:rsidRDefault="00677320">
            <w:pPr>
              <w:jc w:val="left"/>
              <w:rPr>
                <w:rFonts w:ascii="Times New Roman" w:eastAsia="仿宋_GB2312" w:hAnsi="Times New Roman" w:cs="Times New Roman"/>
                <w:color w:val="000000"/>
                <w:sz w:val="20"/>
                <w:szCs w:val="20"/>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0AFCD7" w14:textId="77777777" w:rsidR="00677320" w:rsidRDefault="00000000">
            <w:pPr>
              <w:widowControl/>
              <w:jc w:val="center"/>
              <w:textAlignment w:val="center"/>
            </w:pPr>
            <w:r>
              <w:rPr>
                <w:rFonts w:ascii="宋体" w:eastAsia="宋体" w:hAnsi="宋体" w:cs="宋体" w:hint="eastAsia"/>
                <w:color w:val="000000"/>
                <w:kern w:val="0"/>
                <w:sz w:val="22"/>
                <w:lang w:bidi="ar"/>
              </w:rPr>
              <w:t>9</w:t>
            </w:r>
          </w:p>
        </w:tc>
        <w:tc>
          <w:tcPr>
            <w:tcW w:w="27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92A896" w14:textId="77777777" w:rsidR="00677320" w:rsidRDefault="00677320">
            <w:pPr>
              <w:jc w:val="right"/>
              <w:rPr>
                <w:rFonts w:ascii="Times New Roman" w:eastAsia="仿宋_GB2312" w:hAnsi="Times New Roman" w:cs="Times New Roman"/>
                <w:color w:val="000000"/>
                <w:sz w:val="22"/>
              </w:rPr>
            </w:pPr>
          </w:p>
        </w:tc>
        <w:tc>
          <w:tcPr>
            <w:tcW w:w="25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A4C4C" w14:textId="77777777" w:rsidR="00677320"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lang w:bidi="ar"/>
              </w:rPr>
              <w:t>九、卫生健康支出</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2DD63A" w14:textId="77777777" w:rsidR="00677320" w:rsidRDefault="00000000">
            <w:pPr>
              <w:widowControl/>
              <w:jc w:val="center"/>
              <w:textAlignment w:val="center"/>
            </w:pPr>
            <w:r>
              <w:rPr>
                <w:rFonts w:ascii="宋体" w:eastAsia="宋体" w:hAnsi="宋体" w:cs="宋体" w:hint="eastAsia"/>
                <w:color w:val="000000"/>
                <w:kern w:val="0"/>
                <w:sz w:val="22"/>
                <w:lang w:bidi="ar"/>
              </w:rPr>
              <w:t>39</w:t>
            </w:r>
          </w:p>
        </w:tc>
        <w:tc>
          <w:tcPr>
            <w:tcW w:w="44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804802" w14:textId="77777777" w:rsidR="00677320" w:rsidRDefault="00000000">
            <w:pPr>
              <w:widowControl/>
              <w:jc w:val="right"/>
              <w:textAlignment w:val="center"/>
              <w:rPr>
                <w:rFonts w:ascii="Times New Roman" w:eastAsia="仿宋_GB2312" w:hAnsi="Times New Roman" w:cs="Times New Roman"/>
                <w:b/>
                <w:color w:val="000000"/>
                <w:sz w:val="22"/>
              </w:rPr>
            </w:pPr>
            <w:r>
              <w:rPr>
                <w:rFonts w:ascii="宋体" w:eastAsia="宋体" w:hAnsi="宋体" w:cs="宋体" w:hint="eastAsia"/>
                <w:color w:val="000000"/>
                <w:kern w:val="0"/>
                <w:sz w:val="22"/>
                <w:lang w:bidi="ar"/>
              </w:rPr>
              <w:t>23.35</w:t>
            </w:r>
          </w:p>
        </w:tc>
      </w:tr>
      <w:tr w:rsidR="00677320" w14:paraId="100FD1A5" w14:textId="77777777">
        <w:trPr>
          <w:trHeight w:hRule="exact" w:val="340"/>
          <w:jc w:val="center"/>
        </w:trPr>
        <w:tc>
          <w:tcPr>
            <w:tcW w:w="3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EBDA47" w14:textId="77777777" w:rsidR="00677320" w:rsidRDefault="00677320">
            <w:pPr>
              <w:jc w:val="left"/>
              <w:rPr>
                <w:rFonts w:ascii="Times New Roman" w:eastAsia="仿宋_GB2312" w:hAnsi="Times New Roman" w:cs="Times New Roman"/>
                <w:b/>
                <w:color w:val="000000"/>
                <w:sz w:val="22"/>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1AD76" w14:textId="77777777" w:rsidR="00677320" w:rsidRDefault="00000000">
            <w:pPr>
              <w:widowControl/>
              <w:jc w:val="center"/>
              <w:textAlignment w:val="center"/>
            </w:pPr>
            <w:r>
              <w:rPr>
                <w:rFonts w:ascii="宋体" w:eastAsia="宋体" w:hAnsi="宋体" w:cs="宋体" w:hint="eastAsia"/>
                <w:color w:val="000000"/>
                <w:kern w:val="0"/>
                <w:sz w:val="22"/>
                <w:lang w:bidi="ar"/>
              </w:rPr>
              <w:t>10</w:t>
            </w:r>
          </w:p>
        </w:tc>
        <w:tc>
          <w:tcPr>
            <w:tcW w:w="27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084F46" w14:textId="77777777" w:rsidR="00677320" w:rsidRDefault="00677320">
            <w:pPr>
              <w:jc w:val="right"/>
              <w:rPr>
                <w:rFonts w:ascii="Times New Roman" w:eastAsia="仿宋_GB2312" w:hAnsi="Times New Roman" w:cs="Times New Roman"/>
                <w:color w:val="000000"/>
                <w:sz w:val="22"/>
              </w:rPr>
            </w:pPr>
          </w:p>
        </w:tc>
        <w:tc>
          <w:tcPr>
            <w:tcW w:w="25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D60E3D" w14:textId="77777777" w:rsidR="00677320" w:rsidRDefault="00000000">
            <w:pPr>
              <w:widowControl/>
              <w:jc w:val="left"/>
              <w:textAlignment w:val="center"/>
              <w:rPr>
                <w:rFonts w:ascii="Times New Roman" w:eastAsia="仿宋_GB2312" w:hAnsi="Times New Roman" w:cs="Times New Roman"/>
                <w:b/>
                <w:color w:val="000000"/>
                <w:sz w:val="22"/>
              </w:rPr>
            </w:pPr>
            <w:r>
              <w:rPr>
                <w:rFonts w:ascii="宋体" w:eastAsia="宋体" w:hAnsi="宋体" w:cs="宋体" w:hint="eastAsia"/>
                <w:color w:val="000000"/>
                <w:kern w:val="0"/>
                <w:sz w:val="22"/>
                <w:lang w:bidi="ar"/>
              </w:rPr>
              <w:t>十、节能环保支出</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ED23E2" w14:textId="77777777" w:rsidR="00677320" w:rsidRDefault="00000000">
            <w:pPr>
              <w:widowControl/>
              <w:jc w:val="center"/>
              <w:textAlignment w:val="center"/>
            </w:pPr>
            <w:r>
              <w:rPr>
                <w:rFonts w:ascii="宋体" w:eastAsia="宋体" w:hAnsi="宋体" w:cs="宋体" w:hint="eastAsia"/>
                <w:color w:val="000000"/>
                <w:kern w:val="0"/>
                <w:sz w:val="22"/>
                <w:lang w:bidi="ar"/>
              </w:rPr>
              <w:t>40</w:t>
            </w:r>
          </w:p>
        </w:tc>
        <w:tc>
          <w:tcPr>
            <w:tcW w:w="44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867A55" w14:textId="77777777" w:rsidR="00677320" w:rsidRDefault="00000000">
            <w:pPr>
              <w:widowControl/>
              <w:jc w:val="righ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77.24</w:t>
            </w:r>
          </w:p>
        </w:tc>
      </w:tr>
      <w:tr w:rsidR="00677320" w14:paraId="19330030" w14:textId="77777777">
        <w:trPr>
          <w:trHeight w:hRule="exact" w:val="340"/>
          <w:jc w:val="center"/>
        </w:trPr>
        <w:tc>
          <w:tcPr>
            <w:tcW w:w="3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EA5459" w14:textId="77777777" w:rsidR="00677320" w:rsidRDefault="00677320">
            <w:pPr>
              <w:jc w:val="left"/>
              <w:rPr>
                <w:rFonts w:ascii="Times New Roman" w:eastAsia="仿宋_GB2312" w:hAnsi="Times New Roman" w:cs="Times New Roman"/>
                <w:color w:val="000000"/>
                <w:sz w:val="22"/>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2B705" w14:textId="77777777" w:rsidR="00677320" w:rsidRDefault="00000000">
            <w:pPr>
              <w:widowControl/>
              <w:jc w:val="center"/>
              <w:textAlignment w:val="center"/>
            </w:pPr>
            <w:r>
              <w:rPr>
                <w:rFonts w:ascii="宋体" w:eastAsia="宋体" w:hAnsi="宋体" w:cs="宋体" w:hint="eastAsia"/>
                <w:color w:val="000000"/>
                <w:kern w:val="0"/>
                <w:sz w:val="22"/>
                <w:lang w:bidi="ar"/>
              </w:rPr>
              <w:t>11</w:t>
            </w:r>
          </w:p>
        </w:tc>
        <w:tc>
          <w:tcPr>
            <w:tcW w:w="27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2408BF" w14:textId="77777777" w:rsidR="00677320" w:rsidRDefault="00677320">
            <w:pPr>
              <w:jc w:val="right"/>
              <w:rPr>
                <w:rFonts w:ascii="Times New Roman" w:eastAsia="仿宋_GB2312" w:hAnsi="Times New Roman" w:cs="Times New Roman"/>
                <w:color w:val="000000"/>
                <w:sz w:val="22"/>
              </w:rPr>
            </w:pPr>
          </w:p>
        </w:tc>
        <w:tc>
          <w:tcPr>
            <w:tcW w:w="25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03744" w14:textId="77777777" w:rsidR="00677320" w:rsidRDefault="00000000">
            <w:pPr>
              <w:widowControl/>
              <w:jc w:val="lef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十一、城乡社区支出</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5082A" w14:textId="77777777" w:rsidR="00677320" w:rsidRDefault="00000000">
            <w:pPr>
              <w:widowControl/>
              <w:jc w:val="center"/>
              <w:textAlignment w:val="center"/>
            </w:pPr>
            <w:r>
              <w:rPr>
                <w:rFonts w:ascii="宋体" w:eastAsia="宋体" w:hAnsi="宋体" w:cs="宋体" w:hint="eastAsia"/>
                <w:color w:val="000000"/>
                <w:kern w:val="0"/>
                <w:sz w:val="22"/>
                <w:lang w:bidi="ar"/>
              </w:rPr>
              <w:t>41</w:t>
            </w:r>
          </w:p>
        </w:tc>
        <w:tc>
          <w:tcPr>
            <w:tcW w:w="44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1712A5" w14:textId="77777777" w:rsidR="00677320" w:rsidRDefault="00677320">
            <w:pPr>
              <w:jc w:val="right"/>
              <w:rPr>
                <w:rFonts w:ascii="Times New Roman" w:eastAsia="仿宋_GB2312" w:hAnsi="Times New Roman" w:cs="Times New Roman"/>
                <w:color w:val="000000"/>
                <w:sz w:val="22"/>
              </w:rPr>
            </w:pPr>
          </w:p>
        </w:tc>
      </w:tr>
      <w:tr w:rsidR="00677320" w14:paraId="4C228630" w14:textId="77777777">
        <w:trPr>
          <w:trHeight w:hRule="exact" w:val="340"/>
          <w:jc w:val="center"/>
        </w:trPr>
        <w:tc>
          <w:tcPr>
            <w:tcW w:w="3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9AE669" w14:textId="77777777" w:rsidR="00677320" w:rsidRDefault="00677320">
            <w:pPr>
              <w:jc w:val="left"/>
              <w:rPr>
                <w:rFonts w:ascii="Times New Roman" w:eastAsia="仿宋_GB2312" w:hAnsi="Times New Roman" w:cs="Times New Roman"/>
                <w:color w:val="000000"/>
                <w:sz w:val="22"/>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863418" w14:textId="77777777" w:rsidR="00677320" w:rsidRDefault="00000000">
            <w:pPr>
              <w:widowControl/>
              <w:jc w:val="center"/>
              <w:textAlignment w:val="center"/>
            </w:pPr>
            <w:r>
              <w:rPr>
                <w:rFonts w:ascii="宋体" w:eastAsia="宋体" w:hAnsi="宋体" w:cs="宋体" w:hint="eastAsia"/>
                <w:color w:val="000000"/>
                <w:kern w:val="0"/>
                <w:sz w:val="22"/>
                <w:lang w:bidi="ar"/>
              </w:rPr>
              <w:t>12</w:t>
            </w:r>
          </w:p>
        </w:tc>
        <w:tc>
          <w:tcPr>
            <w:tcW w:w="27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89506B" w14:textId="77777777" w:rsidR="00677320" w:rsidRDefault="00677320">
            <w:pPr>
              <w:jc w:val="right"/>
              <w:rPr>
                <w:rFonts w:ascii="Times New Roman" w:eastAsia="仿宋_GB2312" w:hAnsi="Times New Roman" w:cs="Times New Roman"/>
                <w:color w:val="000000"/>
                <w:sz w:val="22"/>
              </w:rPr>
            </w:pPr>
          </w:p>
        </w:tc>
        <w:tc>
          <w:tcPr>
            <w:tcW w:w="25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EC839" w14:textId="77777777" w:rsidR="00677320" w:rsidRDefault="00000000">
            <w:pPr>
              <w:widowControl/>
              <w:jc w:val="lef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十二、农林水支出</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B42B1F" w14:textId="77777777" w:rsidR="00677320" w:rsidRDefault="00000000">
            <w:pPr>
              <w:widowControl/>
              <w:jc w:val="center"/>
              <w:textAlignment w:val="center"/>
            </w:pPr>
            <w:r>
              <w:rPr>
                <w:rFonts w:ascii="宋体" w:eastAsia="宋体" w:hAnsi="宋体" w:cs="宋体" w:hint="eastAsia"/>
                <w:color w:val="000000"/>
                <w:kern w:val="0"/>
                <w:sz w:val="22"/>
                <w:lang w:bidi="ar"/>
              </w:rPr>
              <w:t>42</w:t>
            </w:r>
          </w:p>
        </w:tc>
        <w:tc>
          <w:tcPr>
            <w:tcW w:w="44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E6F3C5" w14:textId="77777777" w:rsidR="00677320" w:rsidRDefault="00000000">
            <w:pPr>
              <w:widowControl/>
              <w:jc w:val="righ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293.23</w:t>
            </w:r>
          </w:p>
        </w:tc>
      </w:tr>
      <w:tr w:rsidR="00677320" w14:paraId="11CD7701" w14:textId="77777777">
        <w:trPr>
          <w:trHeight w:hRule="exact" w:val="340"/>
          <w:jc w:val="center"/>
        </w:trPr>
        <w:tc>
          <w:tcPr>
            <w:tcW w:w="382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82AD10" w14:textId="77777777" w:rsidR="00677320" w:rsidRDefault="00677320">
            <w:pPr>
              <w:jc w:val="left"/>
              <w:rPr>
                <w:rFonts w:ascii="Times New Roman" w:eastAsia="仿宋_GB2312" w:hAnsi="Times New Roman" w:cs="Times New Roman"/>
                <w:b/>
                <w:color w:val="000000"/>
                <w:sz w:val="22"/>
              </w:rPr>
            </w:pPr>
          </w:p>
        </w:tc>
        <w:tc>
          <w:tcPr>
            <w:tcW w:w="5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361F8C" w14:textId="77777777" w:rsidR="00677320" w:rsidRDefault="00000000">
            <w:pPr>
              <w:widowControl/>
              <w:jc w:val="center"/>
              <w:textAlignment w:val="center"/>
            </w:pPr>
            <w:r>
              <w:rPr>
                <w:rFonts w:ascii="宋体" w:eastAsia="宋体" w:hAnsi="宋体" w:cs="宋体" w:hint="eastAsia"/>
                <w:color w:val="000000"/>
                <w:kern w:val="0"/>
                <w:sz w:val="22"/>
                <w:lang w:bidi="ar"/>
              </w:rPr>
              <w:t>13</w:t>
            </w:r>
          </w:p>
        </w:tc>
        <w:tc>
          <w:tcPr>
            <w:tcW w:w="27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650471" w14:textId="77777777" w:rsidR="00677320" w:rsidRDefault="00677320">
            <w:pPr>
              <w:jc w:val="right"/>
              <w:rPr>
                <w:rFonts w:ascii="Times New Roman" w:eastAsia="仿宋_GB2312" w:hAnsi="Times New Roman" w:cs="Times New Roman"/>
                <w:color w:val="000000"/>
                <w:sz w:val="22"/>
              </w:rPr>
            </w:pP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6840EF" w14:textId="77777777" w:rsidR="00677320" w:rsidRDefault="00000000">
            <w:pPr>
              <w:widowControl/>
              <w:jc w:val="left"/>
              <w:textAlignment w:val="center"/>
              <w:rPr>
                <w:rFonts w:ascii="Times New Roman" w:eastAsia="仿宋_GB2312" w:hAnsi="Times New Roman" w:cs="Times New Roman"/>
                <w:b/>
                <w:color w:val="000000"/>
                <w:sz w:val="22"/>
              </w:rPr>
            </w:pPr>
            <w:r>
              <w:rPr>
                <w:rFonts w:ascii="宋体" w:eastAsia="宋体" w:hAnsi="宋体" w:cs="宋体" w:hint="eastAsia"/>
                <w:color w:val="000000"/>
                <w:kern w:val="0"/>
                <w:sz w:val="22"/>
                <w:lang w:bidi="ar"/>
              </w:rPr>
              <w:t>十三、交通运输支出</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900184" w14:textId="77777777" w:rsidR="00677320" w:rsidRDefault="00000000">
            <w:pPr>
              <w:widowControl/>
              <w:jc w:val="center"/>
              <w:textAlignment w:val="center"/>
            </w:pPr>
            <w:r>
              <w:rPr>
                <w:rFonts w:ascii="宋体" w:eastAsia="宋体" w:hAnsi="宋体" w:cs="宋体" w:hint="eastAsia"/>
                <w:color w:val="000000"/>
                <w:kern w:val="0"/>
                <w:sz w:val="22"/>
                <w:lang w:bidi="ar"/>
              </w:rPr>
              <w:t>43</w:t>
            </w:r>
          </w:p>
        </w:tc>
        <w:tc>
          <w:tcPr>
            <w:tcW w:w="44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9705FC" w14:textId="77777777" w:rsidR="00677320" w:rsidRDefault="00000000">
            <w:pPr>
              <w:widowControl/>
              <w:jc w:val="right"/>
              <w:textAlignment w:val="center"/>
              <w:rPr>
                <w:rFonts w:ascii="Times New Roman" w:eastAsia="仿宋_GB2312" w:hAnsi="Times New Roman" w:cs="Times New Roman"/>
                <w:b/>
                <w:color w:val="000000"/>
                <w:sz w:val="22"/>
              </w:rPr>
            </w:pPr>
            <w:r>
              <w:rPr>
                <w:rFonts w:ascii="宋体" w:eastAsia="宋体" w:hAnsi="宋体" w:cs="宋体" w:hint="eastAsia"/>
                <w:color w:val="000000"/>
                <w:kern w:val="0"/>
                <w:sz w:val="22"/>
                <w:lang w:bidi="ar"/>
              </w:rPr>
              <w:t>0.04</w:t>
            </w:r>
          </w:p>
        </w:tc>
      </w:tr>
      <w:tr w:rsidR="00677320" w14:paraId="796576AE" w14:textId="77777777">
        <w:trPr>
          <w:trHeight w:hRule="exact" w:val="340"/>
          <w:jc w:val="center"/>
        </w:trPr>
        <w:tc>
          <w:tcPr>
            <w:tcW w:w="382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5B2EC4" w14:textId="77777777" w:rsidR="00677320" w:rsidRDefault="00677320">
            <w:pPr>
              <w:jc w:val="left"/>
              <w:rPr>
                <w:rFonts w:ascii="Times New Roman" w:eastAsia="仿宋_GB2312" w:hAnsi="Times New Roman" w:cs="Times New Roman"/>
                <w:b/>
                <w:color w:val="000000"/>
                <w:sz w:val="22"/>
              </w:rPr>
            </w:pPr>
          </w:p>
        </w:tc>
        <w:tc>
          <w:tcPr>
            <w:tcW w:w="5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1DE108" w14:textId="77777777" w:rsidR="00677320" w:rsidRDefault="00000000">
            <w:pPr>
              <w:widowControl/>
              <w:textAlignment w:val="center"/>
            </w:pPr>
            <w:r>
              <w:rPr>
                <w:rFonts w:hint="eastAsia"/>
              </w:rPr>
              <w:t>14</w:t>
            </w:r>
          </w:p>
        </w:tc>
        <w:tc>
          <w:tcPr>
            <w:tcW w:w="27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4EC2DA" w14:textId="77777777" w:rsidR="00677320" w:rsidRDefault="00677320">
            <w:pPr>
              <w:jc w:val="right"/>
              <w:rPr>
                <w:rFonts w:ascii="Times New Roman" w:eastAsia="仿宋_GB2312" w:hAnsi="Times New Roman" w:cs="Times New Roman"/>
                <w:color w:val="000000"/>
                <w:sz w:val="22"/>
              </w:rPr>
            </w:pP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9601F6" w14:textId="77777777" w:rsidR="00677320"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十四、资源勘探工业信息等支出</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D5E8E5" w14:textId="77777777" w:rsidR="00677320" w:rsidRDefault="00000000">
            <w:pPr>
              <w:widowControl/>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44</w:t>
            </w:r>
          </w:p>
        </w:tc>
        <w:tc>
          <w:tcPr>
            <w:tcW w:w="44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5491AD" w14:textId="77777777" w:rsidR="00677320" w:rsidRDefault="00677320">
            <w:pPr>
              <w:widowControl/>
              <w:jc w:val="right"/>
              <w:textAlignment w:val="center"/>
              <w:rPr>
                <w:rFonts w:ascii="宋体" w:eastAsia="宋体" w:hAnsi="宋体" w:cs="宋体" w:hint="eastAsia"/>
                <w:color w:val="000000"/>
                <w:kern w:val="0"/>
                <w:sz w:val="22"/>
                <w:lang w:bidi="ar"/>
              </w:rPr>
            </w:pPr>
          </w:p>
        </w:tc>
      </w:tr>
      <w:tr w:rsidR="00677320" w14:paraId="71358594" w14:textId="77777777">
        <w:trPr>
          <w:trHeight w:hRule="exact" w:val="340"/>
          <w:jc w:val="center"/>
        </w:trPr>
        <w:tc>
          <w:tcPr>
            <w:tcW w:w="382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86F370" w14:textId="77777777" w:rsidR="00677320" w:rsidRDefault="00677320">
            <w:pPr>
              <w:jc w:val="left"/>
              <w:rPr>
                <w:rFonts w:ascii="Times New Roman" w:eastAsia="仿宋_GB2312" w:hAnsi="Times New Roman" w:cs="Times New Roman"/>
                <w:b/>
                <w:color w:val="000000"/>
                <w:sz w:val="22"/>
              </w:rPr>
            </w:pPr>
          </w:p>
        </w:tc>
        <w:tc>
          <w:tcPr>
            <w:tcW w:w="5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35DDD7" w14:textId="77777777" w:rsidR="00677320" w:rsidRDefault="00000000">
            <w:pPr>
              <w:widowControl/>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15</w:t>
            </w:r>
          </w:p>
        </w:tc>
        <w:tc>
          <w:tcPr>
            <w:tcW w:w="27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8C45E4" w14:textId="77777777" w:rsidR="00677320" w:rsidRDefault="00677320">
            <w:pPr>
              <w:jc w:val="right"/>
              <w:rPr>
                <w:rFonts w:ascii="Times New Roman" w:eastAsia="仿宋_GB2312" w:hAnsi="Times New Roman" w:cs="Times New Roman"/>
                <w:color w:val="000000"/>
                <w:sz w:val="22"/>
              </w:rPr>
            </w:pP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620BED" w14:textId="77777777" w:rsidR="00677320"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十五、商业服务业等支出</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70639A" w14:textId="77777777" w:rsidR="00677320" w:rsidRDefault="00000000">
            <w:pPr>
              <w:widowControl/>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45</w:t>
            </w:r>
          </w:p>
        </w:tc>
        <w:tc>
          <w:tcPr>
            <w:tcW w:w="44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AA095A" w14:textId="77777777" w:rsidR="00677320" w:rsidRDefault="00677320">
            <w:pPr>
              <w:widowControl/>
              <w:jc w:val="right"/>
              <w:textAlignment w:val="center"/>
              <w:rPr>
                <w:rFonts w:ascii="宋体" w:eastAsia="宋体" w:hAnsi="宋体" w:cs="宋体" w:hint="eastAsia"/>
                <w:color w:val="000000"/>
                <w:kern w:val="0"/>
                <w:sz w:val="22"/>
                <w:lang w:bidi="ar"/>
              </w:rPr>
            </w:pPr>
          </w:p>
        </w:tc>
      </w:tr>
      <w:tr w:rsidR="00677320" w14:paraId="434A8F15" w14:textId="77777777">
        <w:trPr>
          <w:trHeight w:hRule="exact" w:val="340"/>
          <w:jc w:val="center"/>
        </w:trPr>
        <w:tc>
          <w:tcPr>
            <w:tcW w:w="382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526E56" w14:textId="77777777" w:rsidR="00677320" w:rsidRDefault="00677320">
            <w:pPr>
              <w:jc w:val="left"/>
              <w:rPr>
                <w:rFonts w:ascii="Times New Roman" w:eastAsia="仿宋_GB2312" w:hAnsi="Times New Roman" w:cs="Times New Roman"/>
                <w:b/>
                <w:color w:val="000000"/>
                <w:sz w:val="22"/>
              </w:rPr>
            </w:pPr>
          </w:p>
        </w:tc>
        <w:tc>
          <w:tcPr>
            <w:tcW w:w="5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5F9E8D" w14:textId="77777777" w:rsidR="00677320" w:rsidRDefault="00000000">
            <w:pPr>
              <w:widowControl/>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16</w:t>
            </w:r>
          </w:p>
        </w:tc>
        <w:tc>
          <w:tcPr>
            <w:tcW w:w="27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5261BC" w14:textId="77777777" w:rsidR="00677320" w:rsidRDefault="00677320">
            <w:pPr>
              <w:jc w:val="right"/>
              <w:rPr>
                <w:rFonts w:ascii="Times New Roman" w:eastAsia="仿宋_GB2312" w:hAnsi="Times New Roman" w:cs="Times New Roman"/>
                <w:color w:val="000000"/>
                <w:sz w:val="22"/>
              </w:rPr>
            </w:pP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7C5353" w14:textId="77777777" w:rsidR="00677320"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十六、金融支出</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954B74" w14:textId="77777777" w:rsidR="00677320" w:rsidRDefault="00000000">
            <w:pPr>
              <w:widowControl/>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46</w:t>
            </w:r>
          </w:p>
        </w:tc>
        <w:tc>
          <w:tcPr>
            <w:tcW w:w="44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7C72BC" w14:textId="77777777" w:rsidR="00677320" w:rsidRDefault="00677320">
            <w:pPr>
              <w:widowControl/>
              <w:jc w:val="right"/>
              <w:textAlignment w:val="center"/>
              <w:rPr>
                <w:rFonts w:ascii="宋体" w:eastAsia="宋体" w:hAnsi="宋体" w:cs="宋体" w:hint="eastAsia"/>
                <w:color w:val="000000"/>
                <w:kern w:val="0"/>
                <w:sz w:val="22"/>
                <w:lang w:bidi="ar"/>
              </w:rPr>
            </w:pPr>
          </w:p>
        </w:tc>
      </w:tr>
      <w:tr w:rsidR="00677320" w14:paraId="1C702685" w14:textId="77777777">
        <w:trPr>
          <w:trHeight w:hRule="exact" w:val="340"/>
          <w:jc w:val="center"/>
        </w:trPr>
        <w:tc>
          <w:tcPr>
            <w:tcW w:w="382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5FEAFA" w14:textId="77777777" w:rsidR="00677320" w:rsidRDefault="00677320">
            <w:pPr>
              <w:jc w:val="left"/>
              <w:rPr>
                <w:rFonts w:ascii="Times New Roman" w:eastAsia="仿宋_GB2312" w:hAnsi="Times New Roman" w:cs="Times New Roman"/>
                <w:b/>
                <w:color w:val="000000"/>
                <w:sz w:val="22"/>
              </w:rPr>
            </w:pPr>
          </w:p>
        </w:tc>
        <w:tc>
          <w:tcPr>
            <w:tcW w:w="5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C64432" w14:textId="77777777" w:rsidR="00677320" w:rsidRDefault="00000000">
            <w:pPr>
              <w:widowControl/>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17</w:t>
            </w:r>
          </w:p>
        </w:tc>
        <w:tc>
          <w:tcPr>
            <w:tcW w:w="27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332807" w14:textId="77777777" w:rsidR="00677320" w:rsidRDefault="00677320">
            <w:pPr>
              <w:jc w:val="right"/>
              <w:rPr>
                <w:rFonts w:ascii="Times New Roman" w:eastAsia="仿宋_GB2312" w:hAnsi="Times New Roman" w:cs="Times New Roman"/>
                <w:color w:val="000000"/>
                <w:sz w:val="22"/>
              </w:rPr>
            </w:pP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9363AC" w14:textId="77777777" w:rsidR="00677320"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十七、援助其他地区支出</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6369C5" w14:textId="77777777" w:rsidR="00677320" w:rsidRDefault="00000000">
            <w:pPr>
              <w:widowControl/>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47</w:t>
            </w:r>
          </w:p>
        </w:tc>
        <w:tc>
          <w:tcPr>
            <w:tcW w:w="44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DD6B74" w14:textId="77777777" w:rsidR="00677320" w:rsidRDefault="00677320">
            <w:pPr>
              <w:widowControl/>
              <w:jc w:val="right"/>
              <w:textAlignment w:val="center"/>
              <w:rPr>
                <w:rFonts w:ascii="宋体" w:eastAsia="宋体" w:hAnsi="宋体" w:cs="宋体" w:hint="eastAsia"/>
                <w:color w:val="000000"/>
                <w:kern w:val="0"/>
                <w:sz w:val="22"/>
                <w:lang w:bidi="ar"/>
              </w:rPr>
            </w:pPr>
          </w:p>
        </w:tc>
      </w:tr>
      <w:tr w:rsidR="00677320" w14:paraId="1A789F50" w14:textId="77777777">
        <w:trPr>
          <w:trHeight w:hRule="exact" w:val="340"/>
          <w:jc w:val="center"/>
        </w:trPr>
        <w:tc>
          <w:tcPr>
            <w:tcW w:w="382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828D04" w14:textId="77777777" w:rsidR="00677320" w:rsidRDefault="00677320">
            <w:pPr>
              <w:jc w:val="left"/>
              <w:rPr>
                <w:rFonts w:ascii="Times New Roman" w:eastAsia="仿宋_GB2312" w:hAnsi="Times New Roman" w:cs="Times New Roman"/>
                <w:b/>
                <w:color w:val="000000"/>
                <w:sz w:val="22"/>
              </w:rPr>
            </w:pPr>
          </w:p>
        </w:tc>
        <w:tc>
          <w:tcPr>
            <w:tcW w:w="5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689DFB" w14:textId="77777777" w:rsidR="00677320" w:rsidRDefault="00000000">
            <w:pPr>
              <w:widowControl/>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18</w:t>
            </w:r>
          </w:p>
        </w:tc>
        <w:tc>
          <w:tcPr>
            <w:tcW w:w="27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81839E" w14:textId="77777777" w:rsidR="00677320" w:rsidRDefault="00677320">
            <w:pPr>
              <w:jc w:val="right"/>
              <w:rPr>
                <w:rFonts w:ascii="Times New Roman" w:eastAsia="仿宋_GB2312" w:hAnsi="Times New Roman" w:cs="Times New Roman"/>
                <w:color w:val="000000"/>
                <w:sz w:val="22"/>
              </w:rPr>
            </w:pP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A331A5" w14:textId="77777777" w:rsidR="00677320"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十八、自然资源海洋气象等支出</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B45A57" w14:textId="77777777" w:rsidR="00677320" w:rsidRDefault="00000000">
            <w:pPr>
              <w:widowControl/>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48</w:t>
            </w:r>
          </w:p>
        </w:tc>
        <w:tc>
          <w:tcPr>
            <w:tcW w:w="44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FA7573" w14:textId="77777777" w:rsidR="00677320" w:rsidRDefault="00677320">
            <w:pPr>
              <w:widowControl/>
              <w:jc w:val="right"/>
              <w:textAlignment w:val="center"/>
              <w:rPr>
                <w:rFonts w:ascii="宋体" w:eastAsia="宋体" w:hAnsi="宋体" w:cs="宋体" w:hint="eastAsia"/>
                <w:color w:val="000000"/>
                <w:kern w:val="0"/>
                <w:sz w:val="22"/>
                <w:lang w:bidi="ar"/>
              </w:rPr>
            </w:pPr>
          </w:p>
        </w:tc>
      </w:tr>
      <w:tr w:rsidR="00677320" w14:paraId="5C69A572" w14:textId="77777777">
        <w:trPr>
          <w:trHeight w:hRule="exact" w:val="340"/>
          <w:jc w:val="center"/>
        </w:trPr>
        <w:tc>
          <w:tcPr>
            <w:tcW w:w="382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846E12" w14:textId="77777777" w:rsidR="00677320" w:rsidRDefault="00000000">
            <w:pPr>
              <w:widowControl/>
              <w:jc w:val="center"/>
              <w:textAlignment w:val="center"/>
              <w:rPr>
                <w:rFonts w:ascii="Times New Roman" w:eastAsia="仿宋_GB2312" w:hAnsi="Times New Roman" w:cs="Times New Roman"/>
                <w:b/>
                <w:color w:val="000000"/>
                <w:sz w:val="22"/>
              </w:rPr>
            </w:pPr>
            <w:r>
              <w:rPr>
                <w:rFonts w:ascii="宋体" w:eastAsia="宋体" w:hAnsi="宋体" w:cs="宋体" w:hint="eastAsia"/>
                <w:color w:val="000000"/>
                <w:kern w:val="0"/>
                <w:sz w:val="22"/>
                <w:lang w:bidi="ar"/>
              </w:rPr>
              <w:t>项目</w:t>
            </w:r>
          </w:p>
        </w:tc>
        <w:tc>
          <w:tcPr>
            <w:tcW w:w="5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7F7040" w14:textId="77777777" w:rsidR="00677320" w:rsidRDefault="00000000">
            <w:pPr>
              <w:widowControl/>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行次</w:t>
            </w:r>
          </w:p>
        </w:tc>
        <w:tc>
          <w:tcPr>
            <w:tcW w:w="27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01F436" w14:textId="77777777" w:rsidR="00677320"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金额</w:t>
            </w: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026E7F" w14:textId="77777777" w:rsidR="00677320" w:rsidRDefault="00000000">
            <w:pPr>
              <w:widowControl/>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项目</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55BE6D" w14:textId="77777777" w:rsidR="00677320" w:rsidRDefault="00000000">
            <w:pPr>
              <w:widowControl/>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行次</w:t>
            </w:r>
          </w:p>
        </w:tc>
        <w:tc>
          <w:tcPr>
            <w:tcW w:w="44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772F98" w14:textId="77777777" w:rsidR="00677320" w:rsidRDefault="00000000">
            <w:pPr>
              <w:widowControl/>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金额</w:t>
            </w:r>
          </w:p>
        </w:tc>
      </w:tr>
      <w:tr w:rsidR="00677320" w14:paraId="4EBEBB80" w14:textId="77777777">
        <w:trPr>
          <w:trHeight w:hRule="exact" w:val="340"/>
          <w:jc w:val="center"/>
        </w:trPr>
        <w:tc>
          <w:tcPr>
            <w:tcW w:w="382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FCEE57" w14:textId="77777777" w:rsidR="00677320" w:rsidRDefault="00000000">
            <w:pPr>
              <w:widowControl/>
              <w:jc w:val="center"/>
              <w:textAlignment w:val="center"/>
              <w:rPr>
                <w:rFonts w:ascii="Times New Roman" w:eastAsia="仿宋_GB2312" w:hAnsi="Times New Roman" w:cs="Times New Roman"/>
                <w:b/>
                <w:color w:val="000000"/>
                <w:sz w:val="22"/>
              </w:rPr>
            </w:pPr>
            <w:r>
              <w:rPr>
                <w:rFonts w:ascii="宋体" w:eastAsia="宋体" w:hAnsi="宋体" w:cs="宋体" w:hint="eastAsia"/>
                <w:color w:val="000000"/>
                <w:kern w:val="0"/>
                <w:sz w:val="22"/>
                <w:lang w:bidi="ar"/>
              </w:rPr>
              <w:t>栏次</w:t>
            </w:r>
          </w:p>
        </w:tc>
        <w:tc>
          <w:tcPr>
            <w:tcW w:w="5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5056FA" w14:textId="77777777" w:rsidR="00677320" w:rsidRDefault="00677320">
            <w:pPr>
              <w:jc w:val="center"/>
              <w:rPr>
                <w:rFonts w:ascii="宋体" w:eastAsia="宋体" w:hAnsi="宋体" w:cs="宋体" w:hint="eastAsia"/>
                <w:color w:val="000000"/>
                <w:kern w:val="0"/>
                <w:sz w:val="22"/>
                <w:lang w:bidi="ar"/>
              </w:rPr>
            </w:pPr>
          </w:p>
        </w:tc>
        <w:tc>
          <w:tcPr>
            <w:tcW w:w="27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25605A" w14:textId="77777777" w:rsidR="00677320"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1</w:t>
            </w: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EE4AFC" w14:textId="77777777" w:rsidR="00677320" w:rsidRDefault="00000000">
            <w:pPr>
              <w:widowControl/>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栏次</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BFB423" w14:textId="77777777" w:rsidR="00677320" w:rsidRDefault="00677320">
            <w:pPr>
              <w:jc w:val="center"/>
              <w:rPr>
                <w:rFonts w:ascii="宋体" w:eastAsia="宋体" w:hAnsi="宋体" w:cs="宋体" w:hint="eastAsia"/>
                <w:color w:val="000000"/>
                <w:kern w:val="0"/>
                <w:sz w:val="22"/>
                <w:lang w:bidi="ar"/>
              </w:rPr>
            </w:pPr>
          </w:p>
        </w:tc>
        <w:tc>
          <w:tcPr>
            <w:tcW w:w="44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6E6FAA" w14:textId="77777777" w:rsidR="00677320" w:rsidRDefault="00000000">
            <w:pPr>
              <w:widowControl/>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w:t>
            </w:r>
          </w:p>
        </w:tc>
      </w:tr>
      <w:tr w:rsidR="00677320" w14:paraId="40928481" w14:textId="77777777">
        <w:trPr>
          <w:trHeight w:hRule="exact" w:val="340"/>
          <w:jc w:val="center"/>
        </w:trPr>
        <w:tc>
          <w:tcPr>
            <w:tcW w:w="382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2C092D" w14:textId="77777777" w:rsidR="00677320" w:rsidRDefault="00677320">
            <w:pPr>
              <w:jc w:val="left"/>
              <w:rPr>
                <w:rFonts w:ascii="Times New Roman" w:eastAsia="仿宋_GB2312" w:hAnsi="Times New Roman" w:cs="Times New Roman"/>
                <w:b/>
                <w:color w:val="000000"/>
                <w:sz w:val="22"/>
              </w:rPr>
            </w:pPr>
          </w:p>
        </w:tc>
        <w:tc>
          <w:tcPr>
            <w:tcW w:w="5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68B77F" w14:textId="77777777" w:rsidR="00677320" w:rsidRDefault="00000000">
            <w:pPr>
              <w:widowControl/>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19</w:t>
            </w:r>
          </w:p>
        </w:tc>
        <w:tc>
          <w:tcPr>
            <w:tcW w:w="27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546D29" w14:textId="77777777" w:rsidR="00677320" w:rsidRDefault="00677320">
            <w:pPr>
              <w:jc w:val="right"/>
              <w:rPr>
                <w:rFonts w:ascii="Times New Roman" w:eastAsia="仿宋_GB2312" w:hAnsi="Times New Roman" w:cs="Times New Roman"/>
                <w:color w:val="000000"/>
                <w:sz w:val="22"/>
              </w:rPr>
            </w:pP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EC988F" w14:textId="77777777" w:rsidR="00677320"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十九、住房保障支出</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A5778C" w14:textId="77777777" w:rsidR="00677320" w:rsidRDefault="00000000">
            <w:pPr>
              <w:widowControl/>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49</w:t>
            </w:r>
          </w:p>
        </w:tc>
        <w:tc>
          <w:tcPr>
            <w:tcW w:w="44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E80847" w14:textId="77777777" w:rsidR="00677320" w:rsidRDefault="00677320">
            <w:pPr>
              <w:widowControl/>
              <w:jc w:val="right"/>
              <w:textAlignment w:val="center"/>
              <w:rPr>
                <w:rFonts w:ascii="宋体" w:eastAsia="宋体" w:hAnsi="宋体" w:cs="宋体" w:hint="eastAsia"/>
                <w:color w:val="000000"/>
                <w:kern w:val="0"/>
                <w:sz w:val="22"/>
                <w:lang w:bidi="ar"/>
              </w:rPr>
            </w:pPr>
          </w:p>
        </w:tc>
      </w:tr>
      <w:tr w:rsidR="00677320" w14:paraId="6389CE03" w14:textId="77777777">
        <w:trPr>
          <w:trHeight w:hRule="exact" w:val="340"/>
          <w:jc w:val="center"/>
        </w:trPr>
        <w:tc>
          <w:tcPr>
            <w:tcW w:w="382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F2143E" w14:textId="77777777" w:rsidR="00677320" w:rsidRDefault="00677320">
            <w:pPr>
              <w:jc w:val="left"/>
              <w:rPr>
                <w:rFonts w:ascii="Times New Roman" w:eastAsia="仿宋_GB2312" w:hAnsi="Times New Roman" w:cs="Times New Roman"/>
                <w:b/>
                <w:color w:val="000000"/>
                <w:sz w:val="22"/>
              </w:rPr>
            </w:pPr>
          </w:p>
        </w:tc>
        <w:tc>
          <w:tcPr>
            <w:tcW w:w="5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FF5E06" w14:textId="77777777" w:rsidR="00677320" w:rsidRDefault="00000000">
            <w:pPr>
              <w:widowControl/>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w:t>
            </w:r>
          </w:p>
        </w:tc>
        <w:tc>
          <w:tcPr>
            <w:tcW w:w="27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C6DB4E" w14:textId="77777777" w:rsidR="00677320" w:rsidRDefault="00677320">
            <w:pPr>
              <w:jc w:val="right"/>
              <w:rPr>
                <w:rFonts w:ascii="Times New Roman" w:eastAsia="仿宋_GB2312" w:hAnsi="Times New Roman" w:cs="Times New Roman"/>
                <w:color w:val="000000"/>
                <w:sz w:val="22"/>
              </w:rPr>
            </w:pP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D811FC" w14:textId="77777777" w:rsidR="00677320"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二十、粮油物资储备支出</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36B16F" w14:textId="77777777" w:rsidR="00677320" w:rsidRDefault="00000000">
            <w:pPr>
              <w:widowControl/>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50</w:t>
            </w:r>
          </w:p>
        </w:tc>
        <w:tc>
          <w:tcPr>
            <w:tcW w:w="44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41D4B3" w14:textId="77777777" w:rsidR="00677320" w:rsidRDefault="00677320">
            <w:pPr>
              <w:widowControl/>
              <w:jc w:val="right"/>
              <w:textAlignment w:val="center"/>
              <w:rPr>
                <w:rFonts w:ascii="宋体" w:eastAsia="宋体" w:hAnsi="宋体" w:cs="宋体" w:hint="eastAsia"/>
                <w:color w:val="000000"/>
                <w:kern w:val="0"/>
                <w:sz w:val="22"/>
                <w:lang w:bidi="ar"/>
              </w:rPr>
            </w:pPr>
          </w:p>
        </w:tc>
      </w:tr>
      <w:tr w:rsidR="00677320" w14:paraId="2CDBE2DC" w14:textId="77777777">
        <w:trPr>
          <w:trHeight w:hRule="exact" w:val="340"/>
          <w:jc w:val="center"/>
        </w:trPr>
        <w:tc>
          <w:tcPr>
            <w:tcW w:w="382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B13403" w14:textId="77777777" w:rsidR="00677320" w:rsidRDefault="00677320">
            <w:pPr>
              <w:jc w:val="left"/>
              <w:rPr>
                <w:rFonts w:ascii="Times New Roman" w:eastAsia="仿宋_GB2312" w:hAnsi="Times New Roman" w:cs="Times New Roman"/>
                <w:b/>
                <w:color w:val="000000"/>
                <w:sz w:val="22"/>
              </w:rPr>
            </w:pPr>
          </w:p>
        </w:tc>
        <w:tc>
          <w:tcPr>
            <w:tcW w:w="5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2538A7" w14:textId="77777777" w:rsidR="00677320" w:rsidRDefault="00000000">
            <w:pPr>
              <w:widowControl/>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w:t>
            </w:r>
          </w:p>
        </w:tc>
        <w:tc>
          <w:tcPr>
            <w:tcW w:w="27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FAFED1" w14:textId="77777777" w:rsidR="00677320" w:rsidRDefault="00677320">
            <w:pPr>
              <w:jc w:val="right"/>
              <w:rPr>
                <w:rFonts w:ascii="Times New Roman" w:eastAsia="仿宋_GB2312" w:hAnsi="Times New Roman" w:cs="Times New Roman"/>
                <w:color w:val="000000"/>
                <w:sz w:val="22"/>
              </w:rPr>
            </w:pP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0E487B" w14:textId="77777777" w:rsidR="00677320"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二十一、国有资本经营预算支出</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FF70A3" w14:textId="77777777" w:rsidR="00677320" w:rsidRDefault="00000000">
            <w:pPr>
              <w:widowControl/>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51</w:t>
            </w:r>
          </w:p>
        </w:tc>
        <w:tc>
          <w:tcPr>
            <w:tcW w:w="44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90E633" w14:textId="77777777" w:rsidR="00677320" w:rsidRDefault="00677320">
            <w:pPr>
              <w:widowControl/>
              <w:jc w:val="right"/>
              <w:textAlignment w:val="center"/>
              <w:rPr>
                <w:rFonts w:ascii="宋体" w:eastAsia="宋体" w:hAnsi="宋体" w:cs="宋体" w:hint="eastAsia"/>
                <w:color w:val="000000"/>
                <w:kern w:val="0"/>
                <w:sz w:val="22"/>
                <w:lang w:bidi="ar"/>
              </w:rPr>
            </w:pPr>
          </w:p>
        </w:tc>
      </w:tr>
      <w:tr w:rsidR="00677320" w14:paraId="43805BDD" w14:textId="77777777">
        <w:trPr>
          <w:trHeight w:hRule="exact" w:val="340"/>
          <w:jc w:val="center"/>
        </w:trPr>
        <w:tc>
          <w:tcPr>
            <w:tcW w:w="382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9ACB78" w14:textId="77777777" w:rsidR="00677320" w:rsidRDefault="00677320">
            <w:pPr>
              <w:jc w:val="left"/>
              <w:rPr>
                <w:rFonts w:ascii="Times New Roman" w:eastAsia="仿宋_GB2312" w:hAnsi="Times New Roman" w:cs="Times New Roman"/>
                <w:b/>
                <w:color w:val="000000"/>
                <w:sz w:val="22"/>
              </w:rPr>
            </w:pPr>
          </w:p>
        </w:tc>
        <w:tc>
          <w:tcPr>
            <w:tcW w:w="5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7C8140" w14:textId="77777777" w:rsidR="00677320" w:rsidRDefault="00000000">
            <w:pPr>
              <w:widowControl/>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w:t>
            </w:r>
          </w:p>
        </w:tc>
        <w:tc>
          <w:tcPr>
            <w:tcW w:w="27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77591B" w14:textId="77777777" w:rsidR="00677320" w:rsidRDefault="00677320">
            <w:pPr>
              <w:jc w:val="right"/>
              <w:rPr>
                <w:rFonts w:ascii="Times New Roman" w:eastAsia="仿宋_GB2312" w:hAnsi="Times New Roman" w:cs="Times New Roman"/>
                <w:color w:val="000000"/>
                <w:sz w:val="22"/>
              </w:rPr>
            </w:pP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A2272A" w14:textId="77777777" w:rsidR="00677320"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二十二、灾害防治及应急管理支出</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C5659B" w14:textId="77777777" w:rsidR="00677320" w:rsidRDefault="00000000">
            <w:pPr>
              <w:widowControl/>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52</w:t>
            </w:r>
          </w:p>
        </w:tc>
        <w:tc>
          <w:tcPr>
            <w:tcW w:w="44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D79BCA" w14:textId="77777777" w:rsidR="00677320"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23.92</w:t>
            </w:r>
          </w:p>
        </w:tc>
      </w:tr>
      <w:tr w:rsidR="00677320" w14:paraId="7048A11F" w14:textId="77777777">
        <w:trPr>
          <w:trHeight w:hRule="exact" w:val="340"/>
          <w:jc w:val="center"/>
        </w:trPr>
        <w:tc>
          <w:tcPr>
            <w:tcW w:w="382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511211" w14:textId="77777777" w:rsidR="00677320" w:rsidRDefault="00677320">
            <w:pPr>
              <w:jc w:val="left"/>
              <w:rPr>
                <w:rFonts w:ascii="Times New Roman" w:eastAsia="仿宋_GB2312" w:hAnsi="Times New Roman" w:cs="Times New Roman"/>
                <w:b/>
                <w:color w:val="000000"/>
                <w:sz w:val="22"/>
              </w:rPr>
            </w:pPr>
          </w:p>
        </w:tc>
        <w:tc>
          <w:tcPr>
            <w:tcW w:w="5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2ED56A" w14:textId="77777777" w:rsidR="00677320" w:rsidRDefault="00000000">
            <w:pPr>
              <w:widowControl/>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23</w:t>
            </w:r>
          </w:p>
        </w:tc>
        <w:tc>
          <w:tcPr>
            <w:tcW w:w="27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BE2909" w14:textId="77777777" w:rsidR="00677320" w:rsidRDefault="00677320">
            <w:pPr>
              <w:jc w:val="right"/>
              <w:rPr>
                <w:rFonts w:ascii="Times New Roman" w:eastAsia="仿宋_GB2312" w:hAnsi="Times New Roman" w:cs="Times New Roman"/>
                <w:color w:val="000000"/>
                <w:sz w:val="22"/>
              </w:rPr>
            </w:pP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391CE7" w14:textId="77777777" w:rsidR="00677320"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二十三、其他支出</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16B391" w14:textId="77777777" w:rsidR="00677320" w:rsidRDefault="00000000">
            <w:pPr>
              <w:widowControl/>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53</w:t>
            </w:r>
          </w:p>
        </w:tc>
        <w:tc>
          <w:tcPr>
            <w:tcW w:w="44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F39FDC" w14:textId="77777777" w:rsidR="00677320" w:rsidRDefault="00677320">
            <w:pPr>
              <w:widowControl/>
              <w:jc w:val="right"/>
              <w:textAlignment w:val="center"/>
              <w:rPr>
                <w:rFonts w:ascii="宋体" w:eastAsia="宋体" w:hAnsi="宋体" w:cs="宋体" w:hint="eastAsia"/>
                <w:color w:val="000000"/>
                <w:kern w:val="0"/>
                <w:sz w:val="22"/>
                <w:lang w:bidi="ar"/>
              </w:rPr>
            </w:pPr>
          </w:p>
        </w:tc>
      </w:tr>
      <w:tr w:rsidR="00677320" w14:paraId="426BA5C4" w14:textId="77777777">
        <w:trPr>
          <w:trHeight w:hRule="exact" w:val="340"/>
          <w:jc w:val="center"/>
        </w:trPr>
        <w:tc>
          <w:tcPr>
            <w:tcW w:w="382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5A192D" w14:textId="77777777" w:rsidR="00677320" w:rsidRDefault="00677320">
            <w:pPr>
              <w:jc w:val="left"/>
              <w:rPr>
                <w:rFonts w:ascii="Times New Roman" w:eastAsia="仿宋_GB2312" w:hAnsi="Times New Roman" w:cs="Times New Roman"/>
                <w:b/>
                <w:color w:val="000000"/>
                <w:sz w:val="22"/>
              </w:rPr>
            </w:pPr>
          </w:p>
        </w:tc>
        <w:tc>
          <w:tcPr>
            <w:tcW w:w="5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849103" w14:textId="77777777" w:rsidR="00677320" w:rsidRDefault="00000000">
            <w:pPr>
              <w:widowControl/>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24</w:t>
            </w:r>
          </w:p>
        </w:tc>
        <w:tc>
          <w:tcPr>
            <w:tcW w:w="27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BC0CBD" w14:textId="77777777" w:rsidR="00677320" w:rsidRDefault="00677320">
            <w:pPr>
              <w:jc w:val="right"/>
              <w:rPr>
                <w:rFonts w:ascii="Times New Roman" w:eastAsia="仿宋_GB2312" w:hAnsi="Times New Roman" w:cs="Times New Roman"/>
                <w:color w:val="000000"/>
                <w:sz w:val="22"/>
              </w:rPr>
            </w:pP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4170D2" w14:textId="77777777" w:rsidR="00677320"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二十四、债务还本支出</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921109" w14:textId="77777777" w:rsidR="00677320" w:rsidRDefault="00000000">
            <w:pPr>
              <w:widowControl/>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54</w:t>
            </w:r>
          </w:p>
        </w:tc>
        <w:tc>
          <w:tcPr>
            <w:tcW w:w="44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A48414" w14:textId="77777777" w:rsidR="00677320" w:rsidRDefault="00677320">
            <w:pPr>
              <w:widowControl/>
              <w:jc w:val="right"/>
              <w:textAlignment w:val="center"/>
              <w:rPr>
                <w:rFonts w:ascii="宋体" w:eastAsia="宋体" w:hAnsi="宋体" w:cs="宋体" w:hint="eastAsia"/>
                <w:color w:val="000000"/>
                <w:kern w:val="0"/>
                <w:sz w:val="22"/>
                <w:lang w:bidi="ar"/>
              </w:rPr>
            </w:pPr>
          </w:p>
        </w:tc>
      </w:tr>
      <w:tr w:rsidR="00677320" w14:paraId="478BB1AD" w14:textId="77777777">
        <w:trPr>
          <w:trHeight w:hRule="exact" w:val="340"/>
          <w:jc w:val="center"/>
        </w:trPr>
        <w:tc>
          <w:tcPr>
            <w:tcW w:w="382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C33A61" w14:textId="77777777" w:rsidR="00677320" w:rsidRDefault="00677320">
            <w:pPr>
              <w:jc w:val="left"/>
              <w:rPr>
                <w:rFonts w:ascii="Times New Roman" w:eastAsia="仿宋_GB2312" w:hAnsi="Times New Roman" w:cs="Times New Roman"/>
                <w:b/>
                <w:color w:val="000000"/>
                <w:sz w:val="22"/>
              </w:rPr>
            </w:pPr>
          </w:p>
        </w:tc>
        <w:tc>
          <w:tcPr>
            <w:tcW w:w="5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A368F0" w14:textId="77777777" w:rsidR="00677320" w:rsidRDefault="00000000">
            <w:pPr>
              <w:widowControl/>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25</w:t>
            </w:r>
          </w:p>
        </w:tc>
        <w:tc>
          <w:tcPr>
            <w:tcW w:w="27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FDA6E3" w14:textId="77777777" w:rsidR="00677320" w:rsidRDefault="00677320">
            <w:pPr>
              <w:jc w:val="right"/>
              <w:rPr>
                <w:rFonts w:ascii="Times New Roman" w:eastAsia="仿宋_GB2312" w:hAnsi="Times New Roman" w:cs="Times New Roman"/>
                <w:color w:val="000000"/>
                <w:sz w:val="22"/>
              </w:rPr>
            </w:pP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F83B4A" w14:textId="77777777" w:rsidR="00677320"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二十五、债务付息支出</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076424" w14:textId="77777777" w:rsidR="00677320" w:rsidRDefault="00000000">
            <w:pPr>
              <w:widowControl/>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55</w:t>
            </w:r>
          </w:p>
        </w:tc>
        <w:tc>
          <w:tcPr>
            <w:tcW w:w="44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99A63F" w14:textId="77777777" w:rsidR="00677320" w:rsidRDefault="00677320">
            <w:pPr>
              <w:widowControl/>
              <w:jc w:val="right"/>
              <w:textAlignment w:val="center"/>
              <w:rPr>
                <w:rFonts w:ascii="宋体" w:eastAsia="宋体" w:hAnsi="宋体" w:cs="宋体" w:hint="eastAsia"/>
                <w:color w:val="000000"/>
                <w:kern w:val="0"/>
                <w:sz w:val="22"/>
                <w:lang w:bidi="ar"/>
              </w:rPr>
            </w:pPr>
          </w:p>
        </w:tc>
      </w:tr>
      <w:tr w:rsidR="00677320" w14:paraId="16E90A0F" w14:textId="77777777">
        <w:trPr>
          <w:trHeight w:hRule="exact" w:val="340"/>
          <w:jc w:val="center"/>
        </w:trPr>
        <w:tc>
          <w:tcPr>
            <w:tcW w:w="382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2C1E2D" w14:textId="77777777" w:rsidR="00677320" w:rsidRDefault="00677320">
            <w:pPr>
              <w:jc w:val="left"/>
              <w:rPr>
                <w:rFonts w:ascii="Times New Roman" w:eastAsia="仿宋_GB2312" w:hAnsi="Times New Roman" w:cs="Times New Roman"/>
                <w:b/>
                <w:color w:val="000000"/>
                <w:sz w:val="22"/>
              </w:rPr>
            </w:pPr>
          </w:p>
        </w:tc>
        <w:tc>
          <w:tcPr>
            <w:tcW w:w="5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8E8682" w14:textId="77777777" w:rsidR="00677320" w:rsidRDefault="00000000">
            <w:pPr>
              <w:widowControl/>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26</w:t>
            </w:r>
          </w:p>
        </w:tc>
        <w:tc>
          <w:tcPr>
            <w:tcW w:w="27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CADAC1" w14:textId="77777777" w:rsidR="00677320"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2101.07</w:t>
            </w: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36FA6D" w14:textId="77777777" w:rsidR="00677320"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二十六、抗</w:t>
            </w:r>
            <w:proofErr w:type="gramStart"/>
            <w:r>
              <w:rPr>
                <w:rFonts w:ascii="宋体" w:eastAsia="宋体" w:hAnsi="宋体" w:cs="宋体" w:hint="eastAsia"/>
                <w:color w:val="000000"/>
                <w:kern w:val="0"/>
                <w:sz w:val="22"/>
                <w:lang w:bidi="ar"/>
              </w:rPr>
              <w:t>疫</w:t>
            </w:r>
            <w:proofErr w:type="gramEnd"/>
            <w:r>
              <w:rPr>
                <w:rFonts w:ascii="宋体" w:eastAsia="宋体" w:hAnsi="宋体" w:cs="宋体" w:hint="eastAsia"/>
                <w:color w:val="000000"/>
                <w:kern w:val="0"/>
                <w:sz w:val="22"/>
                <w:lang w:bidi="ar"/>
              </w:rPr>
              <w:t>特别国债安排的支出</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31F90B" w14:textId="77777777" w:rsidR="00677320" w:rsidRDefault="00000000">
            <w:pPr>
              <w:widowControl/>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56</w:t>
            </w:r>
          </w:p>
        </w:tc>
        <w:tc>
          <w:tcPr>
            <w:tcW w:w="44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2C05D8" w14:textId="77777777" w:rsidR="00677320" w:rsidRDefault="00677320">
            <w:pPr>
              <w:widowControl/>
              <w:jc w:val="right"/>
              <w:textAlignment w:val="center"/>
              <w:rPr>
                <w:rFonts w:ascii="宋体" w:eastAsia="宋体" w:hAnsi="宋体" w:cs="宋体" w:hint="eastAsia"/>
                <w:color w:val="000000"/>
                <w:kern w:val="0"/>
                <w:sz w:val="22"/>
                <w:lang w:bidi="ar"/>
              </w:rPr>
            </w:pPr>
          </w:p>
        </w:tc>
      </w:tr>
      <w:tr w:rsidR="00677320" w14:paraId="620A1331" w14:textId="77777777">
        <w:trPr>
          <w:trHeight w:hRule="exact" w:val="340"/>
          <w:jc w:val="center"/>
        </w:trPr>
        <w:tc>
          <w:tcPr>
            <w:tcW w:w="382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33AC15" w14:textId="77777777" w:rsidR="00677320" w:rsidRDefault="00000000">
            <w:pPr>
              <w:jc w:val="left"/>
              <w:rPr>
                <w:rFonts w:ascii="Times New Roman" w:eastAsia="仿宋_GB2312" w:hAnsi="Times New Roman" w:cs="Times New Roman"/>
                <w:b/>
                <w:color w:val="000000"/>
                <w:sz w:val="22"/>
              </w:rPr>
            </w:pPr>
            <w:r>
              <w:rPr>
                <w:rFonts w:ascii="Times New Roman" w:eastAsia="仿宋_GB2312" w:hAnsi="Times New Roman" w:cs="Times New Roman" w:hint="eastAsia"/>
                <w:b/>
                <w:color w:val="000000"/>
                <w:sz w:val="22"/>
              </w:rPr>
              <w:t>本年收入合计</w:t>
            </w:r>
          </w:p>
        </w:tc>
        <w:tc>
          <w:tcPr>
            <w:tcW w:w="5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5D51CF" w14:textId="77777777" w:rsidR="00677320" w:rsidRDefault="00000000">
            <w:pPr>
              <w:widowControl/>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27</w:t>
            </w:r>
          </w:p>
        </w:tc>
        <w:tc>
          <w:tcPr>
            <w:tcW w:w="27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18442B" w14:textId="77777777" w:rsidR="00677320"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2101.07</w:t>
            </w: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FC1AE3" w14:textId="77777777" w:rsidR="00677320"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本年支出合计</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A03434" w14:textId="77777777" w:rsidR="00677320" w:rsidRDefault="00000000">
            <w:pPr>
              <w:widowControl/>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57</w:t>
            </w:r>
          </w:p>
        </w:tc>
        <w:tc>
          <w:tcPr>
            <w:tcW w:w="44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FFA281" w14:textId="77777777" w:rsidR="00677320"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2101.07</w:t>
            </w:r>
          </w:p>
        </w:tc>
      </w:tr>
      <w:tr w:rsidR="00677320" w14:paraId="39BE3D8E" w14:textId="77777777">
        <w:trPr>
          <w:trHeight w:hRule="exact" w:val="340"/>
          <w:jc w:val="center"/>
        </w:trPr>
        <w:tc>
          <w:tcPr>
            <w:tcW w:w="382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8F20F5" w14:textId="77777777" w:rsidR="00677320" w:rsidRDefault="00000000">
            <w:pPr>
              <w:jc w:val="left"/>
              <w:rPr>
                <w:rFonts w:ascii="Times New Roman" w:eastAsia="仿宋_GB2312" w:hAnsi="Times New Roman" w:cs="Times New Roman"/>
                <w:b/>
                <w:color w:val="000000"/>
                <w:sz w:val="22"/>
              </w:rPr>
            </w:pPr>
            <w:r>
              <w:rPr>
                <w:rFonts w:ascii="Times New Roman" w:eastAsia="仿宋_GB2312" w:hAnsi="Times New Roman" w:cs="Times New Roman" w:hint="eastAsia"/>
                <w:b/>
                <w:color w:val="000000"/>
                <w:sz w:val="22"/>
              </w:rPr>
              <w:t>使用非财政拨款结余（含专用结余）</w:t>
            </w:r>
          </w:p>
        </w:tc>
        <w:tc>
          <w:tcPr>
            <w:tcW w:w="5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F02EE6" w14:textId="77777777" w:rsidR="00677320" w:rsidRDefault="00000000">
            <w:pPr>
              <w:widowControl/>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28</w:t>
            </w:r>
          </w:p>
        </w:tc>
        <w:tc>
          <w:tcPr>
            <w:tcW w:w="27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43E382" w14:textId="77777777" w:rsidR="00677320" w:rsidRDefault="00677320">
            <w:pPr>
              <w:jc w:val="right"/>
              <w:rPr>
                <w:rFonts w:ascii="Times New Roman" w:eastAsia="仿宋_GB2312" w:hAnsi="Times New Roman" w:cs="Times New Roman"/>
                <w:color w:val="000000"/>
                <w:sz w:val="22"/>
              </w:rPr>
            </w:pP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7B9D50" w14:textId="77777777" w:rsidR="00677320"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结余分配</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4ECA8D" w14:textId="77777777" w:rsidR="00677320" w:rsidRDefault="00000000">
            <w:pPr>
              <w:widowControl/>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58</w:t>
            </w:r>
          </w:p>
        </w:tc>
        <w:tc>
          <w:tcPr>
            <w:tcW w:w="44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BD42F3" w14:textId="77777777" w:rsidR="00677320" w:rsidRDefault="00677320">
            <w:pPr>
              <w:widowControl/>
              <w:jc w:val="right"/>
              <w:textAlignment w:val="center"/>
              <w:rPr>
                <w:rFonts w:ascii="宋体" w:eastAsia="宋体" w:hAnsi="宋体" w:cs="宋体" w:hint="eastAsia"/>
                <w:color w:val="000000"/>
                <w:kern w:val="0"/>
                <w:sz w:val="22"/>
                <w:lang w:bidi="ar"/>
              </w:rPr>
            </w:pPr>
          </w:p>
        </w:tc>
      </w:tr>
      <w:tr w:rsidR="00677320" w14:paraId="59F6F844" w14:textId="77777777">
        <w:trPr>
          <w:trHeight w:hRule="exact" w:val="340"/>
          <w:jc w:val="center"/>
        </w:trPr>
        <w:tc>
          <w:tcPr>
            <w:tcW w:w="382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4C478A" w14:textId="77777777" w:rsidR="00677320" w:rsidRDefault="00000000">
            <w:pPr>
              <w:jc w:val="left"/>
              <w:rPr>
                <w:rFonts w:ascii="Times New Roman" w:eastAsia="仿宋_GB2312" w:hAnsi="Times New Roman" w:cs="Times New Roman"/>
                <w:b/>
                <w:color w:val="000000"/>
                <w:sz w:val="22"/>
              </w:rPr>
            </w:pPr>
            <w:r>
              <w:rPr>
                <w:rFonts w:ascii="Times New Roman" w:eastAsia="仿宋_GB2312" w:hAnsi="Times New Roman" w:cs="Times New Roman" w:hint="eastAsia"/>
                <w:b/>
                <w:color w:val="000000"/>
                <w:sz w:val="22"/>
              </w:rPr>
              <w:t>年初结转和结余</w:t>
            </w:r>
          </w:p>
        </w:tc>
        <w:tc>
          <w:tcPr>
            <w:tcW w:w="5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615E49" w14:textId="77777777" w:rsidR="00677320" w:rsidRDefault="00000000">
            <w:pPr>
              <w:widowControl/>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29</w:t>
            </w:r>
          </w:p>
        </w:tc>
        <w:tc>
          <w:tcPr>
            <w:tcW w:w="27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6AF899" w14:textId="77777777" w:rsidR="00677320" w:rsidRDefault="00677320">
            <w:pPr>
              <w:jc w:val="right"/>
              <w:rPr>
                <w:rFonts w:ascii="Times New Roman" w:eastAsia="仿宋_GB2312" w:hAnsi="Times New Roman" w:cs="Times New Roman"/>
                <w:color w:val="000000"/>
                <w:sz w:val="22"/>
              </w:rPr>
            </w:pP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CFFCDD" w14:textId="77777777" w:rsidR="00677320"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年末结转和结余</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24B116" w14:textId="77777777" w:rsidR="00677320" w:rsidRDefault="00000000">
            <w:pPr>
              <w:widowControl/>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59</w:t>
            </w:r>
          </w:p>
        </w:tc>
        <w:tc>
          <w:tcPr>
            <w:tcW w:w="44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AA43C6" w14:textId="77777777" w:rsidR="00677320" w:rsidRDefault="00677320">
            <w:pPr>
              <w:widowControl/>
              <w:jc w:val="right"/>
              <w:textAlignment w:val="center"/>
              <w:rPr>
                <w:rFonts w:ascii="宋体" w:eastAsia="宋体" w:hAnsi="宋体" w:cs="宋体" w:hint="eastAsia"/>
                <w:color w:val="000000"/>
                <w:kern w:val="0"/>
                <w:sz w:val="22"/>
                <w:lang w:bidi="ar"/>
              </w:rPr>
            </w:pPr>
          </w:p>
        </w:tc>
      </w:tr>
      <w:tr w:rsidR="00677320" w14:paraId="0C0741DF" w14:textId="77777777">
        <w:trPr>
          <w:trHeight w:hRule="exact" w:val="340"/>
          <w:jc w:val="center"/>
        </w:trPr>
        <w:tc>
          <w:tcPr>
            <w:tcW w:w="382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9F3F50" w14:textId="77777777" w:rsidR="00677320" w:rsidRDefault="00000000">
            <w:pPr>
              <w:jc w:val="left"/>
              <w:rPr>
                <w:rFonts w:ascii="Times New Roman" w:eastAsia="仿宋_GB2312" w:hAnsi="Times New Roman" w:cs="Times New Roman"/>
                <w:b/>
                <w:color w:val="000000"/>
                <w:sz w:val="22"/>
              </w:rPr>
            </w:pPr>
            <w:r>
              <w:rPr>
                <w:rFonts w:ascii="Times New Roman" w:eastAsia="仿宋_GB2312" w:hAnsi="Times New Roman" w:cs="Times New Roman" w:hint="eastAsia"/>
                <w:b/>
                <w:color w:val="000000"/>
                <w:sz w:val="22"/>
              </w:rPr>
              <w:t>总计</w:t>
            </w:r>
          </w:p>
        </w:tc>
        <w:tc>
          <w:tcPr>
            <w:tcW w:w="5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4CCE81" w14:textId="77777777" w:rsidR="00677320" w:rsidRDefault="00000000">
            <w:pPr>
              <w:widowControl/>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30</w:t>
            </w:r>
          </w:p>
        </w:tc>
        <w:tc>
          <w:tcPr>
            <w:tcW w:w="27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9B212D" w14:textId="77777777" w:rsidR="00677320"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2101.07</w:t>
            </w: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548DEB" w14:textId="77777777" w:rsidR="00677320"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总计</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D550A8" w14:textId="77777777" w:rsidR="00677320" w:rsidRDefault="00000000">
            <w:pPr>
              <w:widowControl/>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60</w:t>
            </w:r>
          </w:p>
        </w:tc>
        <w:tc>
          <w:tcPr>
            <w:tcW w:w="44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84002B" w14:textId="77777777" w:rsidR="00677320"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2101.07</w:t>
            </w:r>
          </w:p>
        </w:tc>
      </w:tr>
    </w:tbl>
    <w:p w14:paraId="0D76D019" w14:textId="77777777" w:rsidR="00677320" w:rsidRDefault="00677320">
      <w:pPr>
        <w:widowControl/>
        <w:jc w:val="left"/>
        <w:textAlignment w:val="center"/>
        <w:rPr>
          <w:rFonts w:ascii="Times New Roman" w:eastAsia="宋体" w:hAnsi="Times New Roman" w:cs="Times New Roman"/>
          <w:color w:val="000000"/>
          <w:kern w:val="0"/>
          <w:sz w:val="24"/>
          <w:szCs w:val="24"/>
        </w:rPr>
      </w:pPr>
    </w:p>
    <w:p w14:paraId="2219F885" w14:textId="77777777" w:rsidR="00677320" w:rsidRDefault="00000000">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注：</w:t>
      </w:r>
      <w:r>
        <w:rPr>
          <w:rFonts w:ascii="Times New Roman" w:eastAsia="仿宋_GB2312" w:hAnsi="Times New Roman" w:cs="Times New Roman"/>
          <w:color w:val="000000"/>
          <w:kern w:val="0"/>
          <w:sz w:val="24"/>
          <w:szCs w:val="24"/>
        </w:rPr>
        <w:t>1.</w:t>
      </w:r>
      <w:r>
        <w:rPr>
          <w:rFonts w:ascii="Times New Roman" w:eastAsia="仿宋_GB2312" w:hAnsi="Times New Roman" w:cs="Times New Roman"/>
          <w:color w:val="000000"/>
          <w:kern w:val="0"/>
          <w:sz w:val="24"/>
          <w:szCs w:val="24"/>
        </w:rPr>
        <w:t>本表反映部门本年度的总收支和年末结转结余情况。</w:t>
      </w:r>
      <w:r>
        <w:rPr>
          <w:rFonts w:ascii="Times New Roman" w:eastAsia="仿宋_GB2312" w:hAnsi="Times New Roman" w:cs="Times New Roman"/>
          <w:color w:val="000000"/>
          <w:kern w:val="0"/>
          <w:sz w:val="24"/>
          <w:szCs w:val="24"/>
        </w:rPr>
        <w:br/>
        <w:t xml:space="preserve">    2.</w:t>
      </w:r>
      <w:r>
        <w:rPr>
          <w:rFonts w:ascii="Times New Roman" w:eastAsia="仿宋_GB2312" w:hAnsi="Times New Roman" w:cs="Times New Roman"/>
          <w:color w:val="000000"/>
          <w:kern w:val="0"/>
          <w:sz w:val="24"/>
          <w:szCs w:val="24"/>
        </w:rPr>
        <w:t>本套报表金额单位转换时可能存在尾数误差。</w:t>
      </w:r>
    </w:p>
    <w:p w14:paraId="595FCAF3" w14:textId="77777777" w:rsidR="00677320" w:rsidRDefault="00000000">
      <w:pPr>
        <w:rPr>
          <w:rFonts w:ascii="Times New Roman" w:eastAsia="华文中宋" w:hAnsi="Times New Roman" w:cs="Times New Roman"/>
          <w:color w:val="000000"/>
          <w:sz w:val="32"/>
          <w:szCs w:val="32"/>
        </w:rPr>
      </w:pPr>
      <w:r>
        <w:br w:type="page"/>
      </w:r>
    </w:p>
    <w:p w14:paraId="4AF9B4CD" w14:textId="77777777" w:rsidR="00677320" w:rsidRDefault="00677320">
      <w:pPr>
        <w:widowControl/>
        <w:spacing w:line="400" w:lineRule="exact"/>
        <w:jc w:val="center"/>
        <w:textAlignment w:val="center"/>
        <w:rPr>
          <w:rFonts w:ascii="Times New Roman" w:eastAsia="黑体" w:hAnsi="Times New Roman" w:cs="Times New Roman"/>
          <w:color w:val="000000"/>
          <w:kern w:val="0"/>
          <w:sz w:val="32"/>
          <w:szCs w:val="32"/>
        </w:rPr>
      </w:pPr>
    </w:p>
    <w:p w14:paraId="689A0538" w14:textId="77777777" w:rsidR="00677320" w:rsidRDefault="00000000">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收入决算表</w:t>
      </w:r>
    </w:p>
    <w:p w14:paraId="77C732FF" w14:textId="77777777" w:rsidR="00677320" w:rsidRDefault="00000000">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公开</w:t>
      </w:r>
      <w:r>
        <w:rPr>
          <w:rFonts w:ascii="Times New Roman" w:eastAsia="仿宋_GB2312" w:hAnsi="Times New Roman" w:cs="Times New Roman"/>
          <w:color w:val="000000"/>
          <w:sz w:val="20"/>
          <w:szCs w:val="20"/>
        </w:rPr>
        <w:t>02</w:t>
      </w:r>
      <w:r>
        <w:rPr>
          <w:rFonts w:ascii="Times New Roman" w:eastAsia="仿宋_GB2312" w:hAnsi="Times New Roman" w:cs="Times New Roman"/>
          <w:color w:val="000000"/>
          <w:sz w:val="20"/>
          <w:szCs w:val="20"/>
        </w:rPr>
        <w:t>表</w:t>
      </w:r>
    </w:p>
    <w:p w14:paraId="2FFC51EE" w14:textId="77777777" w:rsidR="00677320" w:rsidRDefault="00000000">
      <w:pPr>
        <w:tabs>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部门：</w:t>
      </w:r>
      <w:r>
        <w:rPr>
          <w:rFonts w:ascii="Times New Roman" w:eastAsia="仿宋_GB2312" w:hAnsi="Times New Roman" w:cs="Times New Roman" w:hint="eastAsia"/>
          <w:color w:val="000000"/>
          <w:sz w:val="20"/>
          <w:szCs w:val="20"/>
        </w:rPr>
        <w:t>蓝山县新圩镇人民政府</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单位万元</w:t>
      </w:r>
    </w:p>
    <w:tbl>
      <w:tblPr>
        <w:tblW w:w="14666" w:type="dxa"/>
        <w:jc w:val="center"/>
        <w:tblLayout w:type="fixed"/>
        <w:tblCellMar>
          <w:left w:w="0" w:type="dxa"/>
          <w:right w:w="0" w:type="dxa"/>
        </w:tblCellMar>
        <w:tblLook w:val="04A0" w:firstRow="1" w:lastRow="0" w:firstColumn="1" w:lastColumn="0" w:noHBand="0" w:noVBand="1"/>
      </w:tblPr>
      <w:tblGrid>
        <w:gridCol w:w="1886"/>
        <w:gridCol w:w="2380"/>
        <w:gridCol w:w="1065"/>
        <w:gridCol w:w="1135"/>
        <w:gridCol w:w="1640"/>
        <w:gridCol w:w="1640"/>
        <w:gridCol w:w="1640"/>
        <w:gridCol w:w="1897"/>
        <w:gridCol w:w="1383"/>
      </w:tblGrid>
      <w:tr w:rsidR="00677320" w14:paraId="35A3D35C" w14:textId="77777777">
        <w:trPr>
          <w:trHeight w:val="450"/>
          <w:jc w:val="center"/>
        </w:trPr>
        <w:tc>
          <w:tcPr>
            <w:tcW w:w="4266"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DDFE382" w14:textId="77777777" w:rsidR="00677320"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项</w:t>
            </w:r>
            <w:r>
              <w:rPr>
                <w:rFonts w:ascii="Times New Roman" w:eastAsia="仿宋_GB2312" w:hAnsi="Times New Roman" w:cs="Times New Roman"/>
                <w:b/>
                <w:bCs/>
              </w:rPr>
              <w:t xml:space="preserve">    </w:t>
            </w:r>
            <w:r>
              <w:rPr>
                <w:rFonts w:ascii="Times New Roman" w:eastAsia="仿宋_GB2312" w:hAnsi="Times New Roman" w:cs="Times New Roman"/>
                <w:b/>
                <w:bCs/>
              </w:rPr>
              <w:t>目</w:t>
            </w:r>
          </w:p>
        </w:tc>
        <w:tc>
          <w:tcPr>
            <w:tcW w:w="106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1280072" w14:textId="77777777" w:rsidR="00677320"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本年收入合计</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6A5BF99" w14:textId="77777777" w:rsidR="00677320"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财政拨款收入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FB43489" w14:textId="77777777" w:rsidR="00677320"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上级补助收入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F505173" w14:textId="77777777" w:rsidR="00677320"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事业收入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7516EE8" w14:textId="77777777" w:rsidR="00677320"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经营收入</w:t>
            </w:r>
          </w:p>
        </w:tc>
        <w:tc>
          <w:tcPr>
            <w:tcW w:w="189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A18BB15" w14:textId="77777777" w:rsidR="00677320"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附属单位上缴收入</w:t>
            </w:r>
          </w:p>
        </w:tc>
        <w:tc>
          <w:tcPr>
            <w:tcW w:w="138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1CDF7AF" w14:textId="77777777" w:rsidR="00677320"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其他收入</w:t>
            </w:r>
          </w:p>
        </w:tc>
      </w:tr>
      <w:tr w:rsidR="00677320" w14:paraId="267B5880" w14:textId="77777777">
        <w:trPr>
          <w:trHeight w:hRule="exact" w:val="334"/>
          <w:jc w:val="center"/>
        </w:trPr>
        <w:tc>
          <w:tcPr>
            <w:tcW w:w="1886"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8F041A4" w14:textId="77777777" w:rsidR="00677320"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功能分类科目编码</w:t>
            </w:r>
          </w:p>
        </w:tc>
        <w:tc>
          <w:tcPr>
            <w:tcW w:w="238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4132CE2" w14:textId="77777777" w:rsidR="00677320"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科目名称</w:t>
            </w:r>
          </w:p>
        </w:tc>
        <w:tc>
          <w:tcPr>
            <w:tcW w:w="1065" w:type="dxa"/>
            <w:vMerge/>
            <w:tcBorders>
              <w:top w:val="single" w:sz="4" w:space="0" w:color="auto"/>
              <w:left w:val="single" w:sz="4" w:space="0" w:color="auto"/>
              <w:bottom w:val="single" w:sz="4" w:space="0" w:color="auto"/>
              <w:right w:val="single" w:sz="4" w:space="0" w:color="auto"/>
            </w:tcBorders>
            <w:vAlign w:val="center"/>
          </w:tcPr>
          <w:p w14:paraId="4EADC10D" w14:textId="77777777" w:rsidR="00677320" w:rsidRDefault="00677320">
            <w:pPr>
              <w:rPr>
                <w:rFonts w:ascii="Times New Roman" w:eastAsia="仿宋_GB2312" w:hAnsi="Times New Roman" w:cs="Times New Roman"/>
                <w:sz w:val="24"/>
                <w:szCs w:val="24"/>
              </w:rPr>
            </w:pPr>
          </w:p>
        </w:tc>
        <w:tc>
          <w:tcPr>
            <w:tcW w:w="1135" w:type="dxa"/>
            <w:vMerge/>
            <w:tcBorders>
              <w:top w:val="single" w:sz="4" w:space="0" w:color="auto"/>
              <w:left w:val="single" w:sz="4" w:space="0" w:color="auto"/>
              <w:bottom w:val="single" w:sz="4" w:space="0" w:color="auto"/>
              <w:right w:val="single" w:sz="4" w:space="0" w:color="auto"/>
            </w:tcBorders>
            <w:vAlign w:val="center"/>
          </w:tcPr>
          <w:p w14:paraId="7AD3FF96" w14:textId="77777777" w:rsidR="00677320" w:rsidRDefault="00677320">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320124F7" w14:textId="77777777" w:rsidR="00677320" w:rsidRDefault="00677320">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70F3DACA" w14:textId="77777777" w:rsidR="00677320" w:rsidRDefault="00677320">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561D6706" w14:textId="77777777" w:rsidR="00677320" w:rsidRDefault="00677320">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14:paraId="410643E5" w14:textId="77777777" w:rsidR="00677320" w:rsidRDefault="00677320">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2867858E" w14:textId="77777777" w:rsidR="00677320" w:rsidRDefault="00677320">
            <w:pPr>
              <w:rPr>
                <w:rFonts w:ascii="Times New Roman" w:eastAsia="仿宋_GB2312" w:hAnsi="Times New Roman" w:cs="Times New Roman"/>
                <w:sz w:val="24"/>
                <w:szCs w:val="24"/>
              </w:rPr>
            </w:pPr>
          </w:p>
        </w:tc>
      </w:tr>
      <w:tr w:rsidR="00677320" w14:paraId="023B7EB3" w14:textId="77777777">
        <w:trPr>
          <w:trHeight w:val="521"/>
          <w:jc w:val="center"/>
        </w:trPr>
        <w:tc>
          <w:tcPr>
            <w:tcW w:w="1886" w:type="dxa"/>
            <w:vMerge/>
            <w:tcBorders>
              <w:top w:val="single" w:sz="4" w:space="0" w:color="auto"/>
              <w:left w:val="single" w:sz="4" w:space="0" w:color="auto"/>
              <w:bottom w:val="single" w:sz="4" w:space="0" w:color="auto"/>
              <w:right w:val="single" w:sz="4" w:space="0" w:color="auto"/>
            </w:tcBorders>
            <w:vAlign w:val="center"/>
          </w:tcPr>
          <w:p w14:paraId="64FEFE04" w14:textId="77777777" w:rsidR="00677320" w:rsidRDefault="00677320">
            <w:pPr>
              <w:rPr>
                <w:rFonts w:ascii="Times New Roman" w:eastAsia="仿宋_GB2312" w:hAnsi="Times New Roman" w:cs="Times New Roman"/>
                <w:sz w:val="24"/>
                <w:szCs w:val="24"/>
              </w:rPr>
            </w:pPr>
          </w:p>
        </w:tc>
        <w:tc>
          <w:tcPr>
            <w:tcW w:w="2380" w:type="dxa"/>
            <w:vMerge/>
            <w:tcBorders>
              <w:top w:val="nil"/>
              <w:left w:val="single" w:sz="4" w:space="0" w:color="auto"/>
              <w:bottom w:val="single" w:sz="4" w:space="0" w:color="auto"/>
              <w:right w:val="single" w:sz="4" w:space="0" w:color="auto"/>
            </w:tcBorders>
            <w:vAlign w:val="center"/>
          </w:tcPr>
          <w:p w14:paraId="2563BF4A" w14:textId="77777777" w:rsidR="00677320" w:rsidRDefault="00677320">
            <w:pPr>
              <w:rPr>
                <w:rFonts w:ascii="Times New Roman" w:eastAsia="仿宋_GB2312" w:hAnsi="Times New Roman" w:cs="Times New Roman"/>
                <w:sz w:val="24"/>
                <w:szCs w:val="24"/>
              </w:rPr>
            </w:pPr>
          </w:p>
        </w:tc>
        <w:tc>
          <w:tcPr>
            <w:tcW w:w="1065" w:type="dxa"/>
            <w:vMerge/>
            <w:tcBorders>
              <w:top w:val="single" w:sz="4" w:space="0" w:color="auto"/>
              <w:left w:val="single" w:sz="4" w:space="0" w:color="auto"/>
              <w:bottom w:val="single" w:sz="4" w:space="0" w:color="auto"/>
              <w:right w:val="single" w:sz="4" w:space="0" w:color="auto"/>
            </w:tcBorders>
            <w:vAlign w:val="center"/>
          </w:tcPr>
          <w:p w14:paraId="7EAE3992" w14:textId="77777777" w:rsidR="00677320" w:rsidRDefault="00677320">
            <w:pPr>
              <w:rPr>
                <w:rFonts w:ascii="Times New Roman" w:eastAsia="仿宋_GB2312" w:hAnsi="Times New Roman" w:cs="Times New Roman"/>
                <w:sz w:val="24"/>
                <w:szCs w:val="24"/>
              </w:rPr>
            </w:pPr>
          </w:p>
        </w:tc>
        <w:tc>
          <w:tcPr>
            <w:tcW w:w="1135" w:type="dxa"/>
            <w:vMerge/>
            <w:tcBorders>
              <w:top w:val="single" w:sz="4" w:space="0" w:color="auto"/>
              <w:left w:val="single" w:sz="4" w:space="0" w:color="auto"/>
              <w:bottom w:val="single" w:sz="4" w:space="0" w:color="auto"/>
              <w:right w:val="single" w:sz="4" w:space="0" w:color="auto"/>
            </w:tcBorders>
            <w:vAlign w:val="center"/>
          </w:tcPr>
          <w:p w14:paraId="7CE37F03" w14:textId="77777777" w:rsidR="00677320" w:rsidRDefault="00677320">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3E8C825D" w14:textId="77777777" w:rsidR="00677320" w:rsidRDefault="00677320">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2F71EF65" w14:textId="77777777" w:rsidR="00677320" w:rsidRDefault="00677320">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40F9C5B7" w14:textId="77777777" w:rsidR="00677320" w:rsidRDefault="00677320">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14:paraId="4922D705" w14:textId="77777777" w:rsidR="00677320" w:rsidRDefault="00677320">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589FB6FA" w14:textId="77777777" w:rsidR="00677320" w:rsidRDefault="00677320">
            <w:pPr>
              <w:rPr>
                <w:rFonts w:ascii="Times New Roman" w:eastAsia="仿宋_GB2312" w:hAnsi="Times New Roman" w:cs="Times New Roman"/>
                <w:sz w:val="24"/>
                <w:szCs w:val="24"/>
              </w:rPr>
            </w:pPr>
          </w:p>
        </w:tc>
      </w:tr>
      <w:tr w:rsidR="00677320" w14:paraId="6B3B62ED" w14:textId="77777777">
        <w:trPr>
          <w:trHeight w:val="450"/>
          <w:jc w:val="center"/>
        </w:trPr>
        <w:tc>
          <w:tcPr>
            <w:tcW w:w="426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F783F64" w14:textId="77777777" w:rsidR="00677320"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栏次</w:t>
            </w:r>
          </w:p>
        </w:tc>
        <w:tc>
          <w:tcPr>
            <w:tcW w:w="106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324B92C" w14:textId="77777777" w:rsidR="00677320"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1</w:t>
            </w:r>
          </w:p>
        </w:tc>
        <w:tc>
          <w:tcPr>
            <w:tcW w:w="11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2E08F4C" w14:textId="77777777" w:rsidR="00677320"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2</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BE626EF" w14:textId="77777777" w:rsidR="00677320"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3</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77084E0" w14:textId="77777777" w:rsidR="00677320"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4</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2A66E80" w14:textId="77777777" w:rsidR="00677320"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5</w:t>
            </w:r>
          </w:p>
        </w:tc>
        <w:tc>
          <w:tcPr>
            <w:tcW w:w="18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5E9F858" w14:textId="77777777" w:rsidR="00677320"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6</w:t>
            </w:r>
          </w:p>
        </w:tc>
        <w:tc>
          <w:tcPr>
            <w:tcW w:w="13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BE92B9F" w14:textId="77777777" w:rsidR="00677320"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7</w:t>
            </w:r>
          </w:p>
        </w:tc>
      </w:tr>
      <w:tr w:rsidR="00677320" w14:paraId="082EB26C" w14:textId="77777777">
        <w:trPr>
          <w:trHeight w:val="450"/>
          <w:jc w:val="center"/>
        </w:trPr>
        <w:tc>
          <w:tcPr>
            <w:tcW w:w="426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04F1B27" w14:textId="77777777" w:rsidR="00677320"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合计</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5D18726" w14:textId="77777777" w:rsidR="00677320"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2101.07</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623AB0CB" w14:textId="77777777" w:rsidR="00677320"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sz w:val="22"/>
              </w:rPr>
              <w:t>1640.82</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09D3C7C" w14:textId="77777777" w:rsidR="00677320" w:rsidRDefault="00677320">
            <w:pPr>
              <w:jc w:val="center"/>
              <w:rPr>
                <w:rFonts w:ascii="Times New Roman" w:eastAsia="仿宋_GB2312" w:hAnsi="Times New Roman" w:cs="Times New Roman"/>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B260145" w14:textId="77777777" w:rsidR="00677320" w:rsidRDefault="00677320">
            <w:pPr>
              <w:jc w:val="center"/>
              <w:rPr>
                <w:rFonts w:ascii="Times New Roman" w:eastAsia="仿宋_GB2312" w:hAnsi="Times New Roman" w:cs="Times New Roman"/>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C0B6B96" w14:textId="77777777" w:rsidR="00677320" w:rsidRDefault="00677320">
            <w:pPr>
              <w:jc w:val="center"/>
              <w:rPr>
                <w:rFonts w:ascii="Times New Roman" w:eastAsia="仿宋_GB2312" w:hAnsi="Times New Roman" w:cs="Times New Roman"/>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D2B55B0" w14:textId="77777777" w:rsidR="00677320" w:rsidRDefault="00677320">
            <w:pPr>
              <w:jc w:val="center"/>
              <w:rPr>
                <w:rFonts w:ascii="Times New Roman" w:eastAsia="仿宋_GB2312" w:hAnsi="Times New Roman" w:cs="Times New Roman"/>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52830A4B" w14:textId="77777777" w:rsidR="00677320" w:rsidRDefault="00000000">
            <w:pPr>
              <w:jc w:val="right"/>
              <w:rPr>
                <w:rFonts w:ascii="Times New Roman" w:eastAsia="仿宋_GB2312" w:hAnsi="Times New Roman" w:cs="Times New Roman"/>
                <w:sz w:val="24"/>
                <w:szCs w:val="24"/>
              </w:rPr>
            </w:pPr>
            <w:r>
              <w:rPr>
                <w:rFonts w:ascii="宋体" w:eastAsia="仿宋_GB2312" w:hAnsi="宋体" w:hint="eastAsia"/>
                <w:bCs/>
                <w:color w:val="000000"/>
                <w:sz w:val="22"/>
              </w:rPr>
              <w:t>460.26</w:t>
            </w:r>
          </w:p>
        </w:tc>
      </w:tr>
      <w:tr w:rsidR="00677320" w14:paraId="71FBD7A3"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027F7E2E" w14:textId="77777777" w:rsidR="00677320" w:rsidRDefault="00000000">
            <w:pPr>
              <w:jc w:val="left"/>
              <w:rPr>
                <w:rFonts w:ascii="Times New Roman" w:eastAsia="仿宋_GB2312" w:hAnsi="Times New Roman" w:cs="Times New Roman"/>
              </w:rPr>
            </w:pPr>
            <w:r>
              <w:rPr>
                <w:rFonts w:ascii="宋体" w:hAnsi="宋体" w:hint="eastAsia"/>
                <w:color w:val="000000"/>
                <w:sz w:val="22"/>
              </w:rPr>
              <w:t>2010104</w:t>
            </w:r>
          </w:p>
        </w:tc>
        <w:tc>
          <w:tcPr>
            <w:tcW w:w="2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0184CE0" w14:textId="77777777" w:rsidR="00677320" w:rsidRDefault="00000000">
            <w:pPr>
              <w:jc w:val="left"/>
              <w:rPr>
                <w:rFonts w:ascii="Times New Roman" w:eastAsia="仿宋_GB2312" w:hAnsi="Times New Roman" w:cs="Times New Roman"/>
              </w:rPr>
            </w:pPr>
            <w:r>
              <w:rPr>
                <w:rFonts w:ascii="宋体" w:hAnsi="宋体" w:hint="eastAsia"/>
                <w:color w:val="000000"/>
                <w:sz w:val="22"/>
              </w:rPr>
              <w:t>人大会议</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6F4A26FC" w14:textId="77777777" w:rsidR="00677320" w:rsidRDefault="00000000">
            <w:pPr>
              <w:jc w:val="right"/>
              <w:rPr>
                <w:rFonts w:ascii="Times New Roman" w:eastAsia="仿宋_GB2312" w:hAnsi="Times New Roman" w:cs="Times New Roman"/>
              </w:rPr>
            </w:pPr>
            <w:r>
              <w:rPr>
                <w:rFonts w:ascii="宋体" w:hAnsi="宋体" w:hint="eastAsia"/>
                <w:color w:val="000000"/>
                <w:sz w:val="22"/>
              </w:rPr>
              <w:t>0.39</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0AC67AD3" w14:textId="77777777" w:rsidR="00677320" w:rsidRDefault="00000000">
            <w:pPr>
              <w:jc w:val="right"/>
              <w:rPr>
                <w:rFonts w:ascii="Times New Roman" w:eastAsia="仿宋_GB2312" w:hAnsi="Times New Roman" w:cs="Times New Roman"/>
              </w:rPr>
            </w:pPr>
            <w:r>
              <w:rPr>
                <w:rFonts w:ascii="宋体" w:hAnsi="宋体" w:hint="eastAsia"/>
                <w:color w:val="000000"/>
                <w:sz w:val="22"/>
              </w:rPr>
              <w:t>0.39</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B62AC11"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37009F4"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C3AA032" w14:textId="77777777" w:rsidR="00677320" w:rsidRDefault="0067732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0206DBE" w14:textId="77777777" w:rsidR="00677320" w:rsidRDefault="0067732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771EC1C0" w14:textId="77777777" w:rsidR="00677320" w:rsidRDefault="00677320">
            <w:pPr>
              <w:jc w:val="right"/>
              <w:rPr>
                <w:rFonts w:ascii="Times New Roman" w:eastAsia="仿宋_GB2312" w:hAnsi="Times New Roman" w:cs="Times New Roman"/>
              </w:rPr>
            </w:pPr>
          </w:p>
        </w:tc>
      </w:tr>
      <w:tr w:rsidR="00677320" w14:paraId="402DBE10"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658C7E3A" w14:textId="77777777" w:rsidR="00677320" w:rsidRDefault="00000000">
            <w:pPr>
              <w:jc w:val="left"/>
              <w:rPr>
                <w:rFonts w:ascii="Times New Roman" w:eastAsia="仿宋_GB2312" w:hAnsi="Times New Roman" w:cs="Times New Roman"/>
                <w:sz w:val="24"/>
                <w:szCs w:val="24"/>
              </w:rPr>
            </w:pPr>
            <w:r>
              <w:rPr>
                <w:rFonts w:ascii="宋体" w:hAnsi="宋体" w:hint="eastAsia"/>
                <w:color w:val="000000"/>
                <w:sz w:val="22"/>
              </w:rPr>
              <w:t>2010107</w:t>
            </w:r>
          </w:p>
        </w:tc>
        <w:tc>
          <w:tcPr>
            <w:tcW w:w="2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9D35434" w14:textId="77777777" w:rsidR="00677320" w:rsidRDefault="00000000">
            <w:pPr>
              <w:jc w:val="left"/>
              <w:rPr>
                <w:rFonts w:ascii="Times New Roman" w:eastAsia="仿宋_GB2312" w:hAnsi="Times New Roman" w:cs="Times New Roman"/>
                <w:sz w:val="24"/>
                <w:szCs w:val="24"/>
              </w:rPr>
            </w:pPr>
            <w:r>
              <w:rPr>
                <w:rFonts w:ascii="宋体" w:hAnsi="宋体" w:hint="eastAsia"/>
                <w:color w:val="000000"/>
                <w:sz w:val="22"/>
              </w:rPr>
              <w:t>人大代表</w:t>
            </w:r>
            <w:proofErr w:type="gramStart"/>
            <w:r>
              <w:rPr>
                <w:rFonts w:ascii="宋体" w:hAnsi="宋体" w:hint="eastAsia"/>
                <w:color w:val="000000"/>
                <w:sz w:val="22"/>
              </w:rPr>
              <w:t>履</w:t>
            </w:r>
            <w:proofErr w:type="gramEnd"/>
            <w:r>
              <w:rPr>
                <w:rFonts w:ascii="宋体" w:hAnsi="宋体" w:hint="eastAsia"/>
                <w:color w:val="000000"/>
                <w:sz w:val="22"/>
              </w:rPr>
              <w:t>职能力提升</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1B5246A1" w14:textId="77777777" w:rsidR="00677320" w:rsidRDefault="00000000">
            <w:pPr>
              <w:jc w:val="right"/>
              <w:rPr>
                <w:rFonts w:ascii="Times New Roman" w:eastAsia="仿宋_GB2312" w:hAnsi="Times New Roman" w:cs="Times New Roman"/>
                <w:sz w:val="24"/>
                <w:szCs w:val="24"/>
              </w:rPr>
            </w:pPr>
            <w:r>
              <w:rPr>
                <w:rFonts w:ascii="宋体" w:hAnsi="宋体" w:hint="eastAsia"/>
                <w:color w:val="000000"/>
                <w:sz w:val="22"/>
              </w:rPr>
              <w:t>3.36</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3E6C4C01" w14:textId="77777777" w:rsidR="00677320" w:rsidRDefault="00677320">
            <w:pPr>
              <w:jc w:val="right"/>
              <w:rPr>
                <w:rFonts w:ascii="Times New Roman" w:eastAsia="仿宋_GB2312" w:hAnsi="Times New Roman" w:cs="Times New Roman"/>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BACA112" w14:textId="77777777" w:rsidR="00677320"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8AC2029" w14:textId="77777777" w:rsidR="00677320"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E5A7898" w14:textId="77777777" w:rsidR="00677320"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FD145CB" w14:textId="77777777" w:rsidR="00677320"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1A6F7023" w14:textId="77777777" w:rsidR="00677320" w:rsidRDefault="00000000">
            <w:pPr>
              <w:jc w:val="right"/>
              <w:rPr>
                <w:rFonts w:ascii="Times New Roman" w:eastAsia="仿宋_GB2312" w:hAnsi="Times New Roman" w:cs="Times New Roman"/>
                <w:sz w:val="24"/>
                <w:szCs w:val="24"/>
              </w:rPr>
            </w:pPr>
            <w:r>
              <w:rPr>
                <w:rFonts w:ascii="宋体" w:hAnsi="宋体" w:hint="eastAsia"/>
                <w:color w:val="000000"/>
                <w:sz w:val="22"/>
              </w:rPr>
              <w:t>3.36</w:t>
            </w:r>
          </w:p>
        </w:tc>
      </w:tr>
      <w:tr w:rsidR="00677320" w14:paraId="4487C7DF"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35E1535D" w14:textId="77777777" w:rsidR="00677320" w:rsidRDefault="00000000">
            <w:pPr>
              <w:jc w:val="left"/>
              <w:rPr>
                <w:rFonts w:ascii="Times New Roman" w:eastAsia="仿宋_GB2312" w:hAnsi="Times New Roman" w:cs="Times New Roman"/>
                <w:sz w:val="24"/>
                <w:szCs w:val="24"/>
              </w:rPr>
            </w:pPr>
            <w:r>
              <w:rPr>
                <w:rFonts w:ascii="宋体" w:hAnsi="宋体" w:hint="eastAsia"/>
                <w:color w:val="000000"/>
                <w:sz w:val="22"/>
              </w:rPr>
              <w:t>2010108</w:t>
            </w:r>
          </w:p>
        </w:tc>
        <w:tc>
          <w:tcPr>
            <w:tcW w:w="2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047F1AD" w14:textId="77777777" w:rsidR="00677320" w:rsidRDefault="00000000">
            <w:pPr>
              <w:jc w:val="left"/>
              <w:rPr>
                <w:rFonts w:ascii="Times New Roman" w:eastAsia="仿宋_GB2312" w:hAnsi="Times New Roman" w:cs="Times New Roman"/>
                <w:sz w:val="24"/>
                <w:szCs w:val="24"/>
              </w:rPr>
            </w:pPr>
            <w:r>
              <w:rPr>
                <w:rFonts w:ascii="宋体" w:hAnsi="宋体" w:hint="eastAsia"/>
                <w:color w:val="000000"/>
                <w:sz w:val="22"/>
              </w:rPr>
              <w:t>代表工作</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030F39FE" w14:textId="77777777" w:rsidR="00677320" w:rsidRDefault="00000000">
            <w:pPr>
              <w:jc w:val="right"/>
              <w:rPr>
                <w:rFonts w:ascii="Times New Roman" w:eastAsia="仿宋_GB2312" w:hAnsi="Times New Roman" w:cs="Times New Roman"/>
                <w:sz w:val="24"/>
                <w:szCs w:val="24"/>
              </w:rPr>
            </w:pPr>
            <w:r>
              <w:rPr>
                <w:rFonts w:ascii="宋体" w:hAnsi="宋体" w:hint="eastAsia"/>
                <w:color w:val="000000"/>
                <w:sz w:val="22"/>
              </w:rPr>
              <w:t>0.70</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7A3064F7" w14:textId="77777777" w:rsidR="00677320" w:rsidRDefault="00000000">
            <w:pPr>
              <w:jc w:val="right"/>
              <w:rPr>
                <w:rFonts w:ascii="Times New Roman" w:eastAsia="仿宋_GB2312" w:hAnsi="Times New Roman" w:cs="Times New Roman"/>
                <w:sz w:val="24"/>
                <w:szCs w:val="24"/>
              </w:rPr>
            </w:pPr>
            <w:r>
              <w:rPr>
                <w:rFonts w:ascii="宋体" w:hAnsi="宋体" w:hint="eastAsia"/>
                <w:color w:val="000000"/>
                <w:sz w:val="22"/>
              </w:rPr>
              <w:t>0.70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D9E5191" w14:textId="77777777" w:rsidR="00677320"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DABFF91" w14:textId="77777777" w:rsidR="00677320"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A7839FD" w14:textId="77777777" w:rsidR="00677320"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155705C" w14:textId="77777777" w:rsidR="00677320"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35C43DE8" w14:textId="77777777" w:rsidR="00677320" w:rsidRDefault="00677320">
            <w:pPr>
              <w:jc w:val="right"/>
              <w:rPr>
                <w:rFonts w:ascii="Times New Roman" w:eastAsia="仿宋_GB2312" w:hAnsi="Times New Roman" w:cs="Times New Roman"/>
                <w:sz w:val="24"/>
                <w:szCs w:val="24"/>
              </w:rPr>
            </w:pPr>
          </w:p>
        </w:tc>
      </w:tr>
      <w:tr w:rsidR="00677320" w14:paraId="0E262086"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280B80A4" w14:textId="77777777" w:rsidR="00677320" w:rsidRDefault="00000000">
            <w:pPr>
              <w:jc w:val="left"/>
              <w:rPr>
                <w:rFonts w:ascii="Times New Roman" w:eastAsia="仿宋_GB2312" w:hAnsi="Times New Roman" w:cs="Times New Roman"/>
                <w:sz w:val="24"/>
                <w:szCs w:val="24"/>
              </w:rPr>
            </w:pPr>
            <w:r>
              <w:rPr>
                <w:rFonts w:ascii="宋体" w:hAnsi="宋体" w:hint="eastAsia"/>
                <w:color w:val="000000"/>
                <w:sz w:val="22"/>
              </w:rPr>
              <w:t>2010199</w:t>
            </w:r>
          </w:p>
        </w:tc>
        <w:tc>
          <w:tcPr>
            <w:tcW w:w="2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C52EA1E" w14:textId="77777777" w:rsidR="00677320" w:rsidRDefault="00000000">
            <w:pPr>
              <w:jc w:val="left"/>
              <w:rPr>
                <w:rFonts w:ascii="Times New Roman" w:eastAsia="仿宋_GB2312" w:hAnsi="Times New Roman" w:cs="Times New Roman"/>
                <w:sz w:val="24"/>
                <w:szCs w:val="24"/>
              </w:rPr>
            </w:pPr>
            <w:r>
              <w:rPr>
                <w:rFonts w:ascii="宋体" w:hAnsi="宋体" w:hint="eastAsia"/>
                <w:color w:val="000000"/>
                <w:sz w:val="22"/>
              </w:rPr>
              <w:t>其他人大事务支出</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73EC793B" w14:textId="77777777" w:rsidR="00677320" w:rsidRDefault="00000000">
            <w:pPr>
              <w:jc w:val="right"/>
              <w:rPr>
                <w:rFonts w:ascii="Times New Roman" w:eastAsia="仿宋_GB2312" w:hAnsi="Times New Roman" w:cs="Times New Roman"/>
                <w:sz w:val="24"/>
                <w:szCs w:val="24"/>
              </w:rPr>
            </w:pPr>
            <w:r>
              <w:rPr>
                <w:rFonts w:ascii="宋体" w:hAnsi="宋体" w:hint="eastAsia"/>
                <w:color w:val="000000"/>
                <w:sz w:val="22"/>
              </w:rPr>
              <w:t>14.00</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51F3C1B2" w14:textId="77777777" w:rsidR="00677320" w:rsidRDefault="00000000">
            <w:pPr>
              <w:jc w:val="right"/>
              <w:rPr>
                <w:rFonts w:ascii="Times New Roman" w:eastAsia="仿宋_GB2312" w:hAnsi="Times New Roman" w:cs="Times New Roman"/>
                <w:sz w:val="24"/>
                <w:szCs w:val="24"/>
              </w:rPr>
            </w:pPr>
            <w:r>
              <w:rPr>
                <w:rFonts w:ascii="宋体" w:hAnsi="宋体" w:hint="eastAsia"/>
                <w:color w:val="000000"/>
                <w:sz w:val="22"/>
              </w:rPr>
              <w:t>14.00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F5AADD9" w14:textId="77777777" w:rsidR="00677320"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4CC0BB1" w14:textId="77777777" w:rsidR="00677320"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2E93F12" w14:textId="77777777" w:rsidR="00677320"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925711B" w14:textId="77777777" w:rsidR="00677320"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7C70CAEF" w14:textId="77777777" w:rsidR="00677320" w:rsidRDefault="00677320">
            <w:pPr>
              <w:jc w:val="right"/>
              <w:rPr>
                <w:rFonts w:ascii="Times New Roman" w:eastAsia="仿宋_GB2312" w:hAnsi="Times New Roman" w:cs="Times New Roman"/>
                <w:sz w:val="24"/>
                <w:szCs w:val="24"/>
              </w:rPr>
            </w:pPr>
          </w:p>
        </w:tc>
      </w:tr>
      <w:tr w:rsidR="00677320" w14:paraId="626FBD58"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67BA6528" w14:textId="77777777" w:rsidR="00677320" w:rsidRDefault="00000000">
            <w:pPr>
              <w:jc w:val="left"/>
              <w:rPr>
                <w:rFonts w:ascii="Times New Roman" w:eastAsia="仿宋_GB2312" w:hAnsi="Times New Roman" w:cs="Times New Roman"/>
                <w:sz w:val="24"/>
                <w:szCs w:val="24"/>
              </w:rPr>
            </w:pPr>
            <w:r>
              <w:rPr>
                <w:rFonts w:ascii="宋体" w:hAnsi="宋体" w:hint="eastAsia"/>
                <w:color w:val="000000"/>
                <w:sz w:val="22"/>
              </w:rPr>
              <w:t>2010301</w:t>
            </w:r>
          </w:p>
        </w:tc>
        <w:tc>
          <w:tcPr>
            <w:tcW w:w="2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C79D60" w14:textId="77777777" w:rsidR="00677320" w:rsidRDefault="00000000">
            <w:pPr>
              <w:jc w:val="left"/>
              <w:rPr>
                <w:rFonts w:ascii="Times New Roman" w:eastAsia="仿宋_GB2312" w:hAnsi="Times New Roman" w:cs="Times New Roman"/>
                <w:sz w:val="24"/>
                <w:szCs w:val="24"/>
              </w:rPr>
            </w:pPr>
            <w:r>
              <w:rPr>
                <w:rFonts w:ascii="宋体" w:hAnsi="宋体" w:hint="eastAsia"/>
                <w:color w:val="000000"/>
                <w:sz w:val="22"/>
              </w:rPr>
              <w:t>行政运行</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28ED50A8" w14:textId="77777777" w:rsidR="00677320" w:rsidRDefault="00000000">
            <w:pPr>
              <w:jc w:val="right"/>
              <w:rPr>
                <w:rFonts w:ascii="Times New Roman" w:eastAsia="仿宋_GB2312" w:hAnsi="Times New Roman" w:cs="Times New Roman"/>
                <w:sz w:val="24"/>
                <w:szCs w:val="24"/>
              </w:rPr>
            </w:pPr>
            <w:r>
              <w:rPr>
                <w:rFonts w:ascii="宋体" w:hAnsi="宋体" w:hint="eastAsia"/>
                <w:color w:val="000000"/>
                <w:sz w:val="22"/>
              </w:rPr>
              <w:t>1,352.36</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333BFC59" w14:textId="77777777" w:rsidR="00677320" w:rsidRDefault="00000000">
            <w:pPr>
              <w:jc w:val="right"/>
              <w:rPr>
                <w:rFonts w:ascii="Times New Roman" w:eastAsia="仿宋_GB2312" w:hAnsi="Times New Roman" w:cs="Times New Roman"/>
                <w:sz w:val="24"/>
                <w:szCs w:val="24"/>
              </w:rPr>
            </w:pPr>
            <w:r>
              <w:rPr>
                <w:rFonts w:ascii="宋体" w:hAnsi="宋体" w:hint="eastAsia"/>
                <w:color w:val="000000"/>
                <w:sz w:val="22"/>
              </w:rPr>
              <w:t>1,244.51</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F4CA878" w14:textId="77777777" w:rsidR="00677320"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AE7B7AB" w14:textId="77777777" w:rsidR="00677320"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67DFE2E" w14:textId="77777777" w:rsidR="00677320"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A8CE322" w14:textId="77777777" w:rsidR="00677320"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79F26092" w14:textId="77777777" w:rsidR="00677320" w:rsidRDefault="00000000">
            <w:pPr>
              <w:jc w:val="right"/>
              <w:rPr>
                <w:rFonts w:ascii="Times New Roman" w:eastAsia="仿宋_GB2312" w:hAnsi="Times New Roman" w:cs="Times New Roman"/>
                <w:sz w:val="24"/>
                <w:szCs w:val="24"/>
              </w:rPr>
            </w:pPr>
            <w:r>
              <w:rPr>
                <w:rFonts w:ascii="宋体" w:hAnsi="宋体" w:hint="eastAsia"/>
                <w:color w:val="000000"/>
                <w:sz w:val="22"/>
              </w:rPr>
              <w:t>107.85</w:t>
            </w:r>
          </w:p>
        </w:tc>
      </w:tr>
      <w:tr w:rsidR="00677320" w14:paraId="1626BF8E"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73BFBFFE" w14:textId="77777777" w:rsidR="00677320" w:rsidRDefault="00000000">
            <w:pPr>
              <w:jc w:val="left"/>
              <w:rPr>
                <w:rFonts w:ascii="Times New Roman" w:eastAsia="仿宋_GB2312" w:hAnsi="Times New Roman" w:cs="Times New Roman"/>
                <w:sz w:val="24"/>
                <w:szCs w:val="24"/>
              </w:rPr>
            </w:pPr>
            <w:r>
              <w:rPr>
                <w:rFonts w:ascii="宋体" w:hAnsi="宋体" w:hint="eastAsia"/>
                <w:color w:val="000000"/>
                <w:sz w:val="22"/>
              </w:rPr>
              <w:t>2010302</w:t>
            </w:r>
          </w:p>
        </w:tc>
        <w:tc>
          <w:tcPr>
            <w:tcW w:w="2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E356A1D" w14:textId="77777777" w:rsidR="00677320" w:rsidRDefault="00000000">
            <w:pPr>
              <w:jc w:val="left"/>
              <w:rPr>
                <w:rFonts w:ascii="Times New Roman" w:eastAsia="仿宋_GB2312" w:hAnsi="Times New Roman" w:cs="Times New Roman"/>
                <w:sz w:val="24"/>
                <w:szCs w:val="24"/>
              </w:rPr>
            </w:pPr>
            <w:r>
              <w:rPr>
                <w:rFonts w:ascii="宋体" w:hAnsi="宋体" w:hint="eastAsia"/>
                <w:color w:val="000000"/>
                <w:sz w:val="22"/>
              </w:rPr>
              <w:t>一般行政管理事务</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02349150" w14:textId="77777777" w:rsidR="00677320" w:rsidRDefault="00000000">
            <w:pPr>
              <w:jc w:val="right"/>
              <w:rPr>
                <w:rFonts w:ascii="Times New Roman" w:eastAsia="仿宋_GB2312" w:hAnsi="Times New Roman" w:cs="Times New Roman"/>
                <w:sz w:val="24"/>
                <w:szCs w:val="24"/>
              </w:rPr>
            </w:pPr>
            <w:r>
              <w:rPr>
                <w:rFonts w:ascii="宋体" w:hAnsi="宋体" w:hint="eastAsia"/>
                <w:color w:val="000000"/>
                <w:sz w:val="22"/>
              </w:rPr>
              <w:t>1.94</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35B75513" w14:textId="77777777" w:rsidR="00677320" w:rsidRDefault="00000000">
            <w:pPr>
              <w:jc w:val="right"/>
              <w:rPr>
                <w:rFonts w:ascii="Times New Roman" w:eastAsia="仿宋_GB2312" w:hAnsi="Times New Roman" w:cs="Times New Roman"/>
                <w:sz w:val="24"/>
                <w:szCs w:val="24"/>
              </w:rPr>
            </w:pPr>
            <w:r>
              <w:rPr>
                <w:rFonts w:ascii="宋体" w:hAnsi="宋体" w:hint="eastAsia"/>
                <w:color w:val="000000"/>
                <w:sz w:val="22"/>
              </w:rPr>
              <w:t>1.94</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547776B" w14:textId="77777777" w:rsidR="00677320"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1BD3996" w14:textId="77777777" w:rsidR="00677320"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356F0AE" w14:textId="77777777" w:rsidR="00677320"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95C1E19" w14:textId="77777777" w:rsidR="00677320"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5DFB8B95" w14:textId="77777777" w:rsidR="00677320" w:rsidRDefault="00677320">
            <w:pPr>
              <w:jc w:val="right"/>
              <w:rPr>
                <w:rFonts w:ascii="Times New Roman" w:eastAsia="仿宋_GB2312" w:hAnsi="Times New Roman" w:cs="Times New Roman"/>
                <w:sz w:val="24"/>
                <w:szCs w:val="24"/>
              </w:rPr>
            </w:pPr>
          </w:p>
        </w:tc>
      </w:tr>
      <w:tr w:rsidR="00677320" w14:paraId="57ADC4EE"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678F57B1" w14:textId="77777777" w:rsidR="00677320" w:rsidRDefault="00000000">
            <w:pPr>
              <w:jc w:val="left"/>
              <w:rPr>
                <w:rFonts w:ascii="Times New Roman" w:eastAsia="仿宋_GB2312" w:hAnsi="Times New Roman" w:cs="Times New Roman"/>
              </w:rPr>
            </w:pPr>
            <w:r>
              <w:rPr>
                <w:rFonts w:ascii="宋体" w:hAnsi="宋体" w:hint="eastAsia"/>
                <w:color w:val="000000"/>
                <w:sz w:val="22"/>
              </w:rPr>
              <w:t>2010399</w:t>
            </w:r>
          </w:p>
        </w:tc>
        <w:tc>
          <w:tcPr>
            <w:tcW w:w="2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124087B" w14:textId="77777777" w:rsidR="00677320" w:rsidRDefault="00000000">
            <w:pPr>
              <w:jc w:val="left"/>
              <w:rPr>
                <w:rFonts w:ascii="Times New Roman" w:eastAsia="仿宋_GB2312" w:hAnsi="Times New Roman" w:cs="Times New Roman"/>
              </w:rPr>
            </w:pPr>
            <w:r>
              <w:rPr>
                <w:rFonts w:ascii="宋体" w:hAnsi="宋体" w:hint="eastAsia"/>
                <w:color w:val="000000"/>
                <w:sz w:val="22"/>
              </w:rPr>
              <w:t>其他政府办公厅（室）及相关机构事务支出</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5E660EBA" w14:textId="77777777" w:rsidR="00677320" w:rsidRDefault="00000000">
            <w:pPr>
              <w:jc w:val="right"/>
              <w:rPr>
                <w:rFonts w:ascii="Times New Roman" w:eastAsia="仿宋_GB2312" w:hAnsi="Times New Roman" w:cs="Times New Roman"/>
              </w:rPr>
            </w:pPr>
            <w:r>
              <w:rPr>
                <w:rFonts w:ascii="宋体" w:hAnsi="宋体" w:hint="eastAsia"/>
                <w:color w:val="000000"/>
                <w:sz w:val="22"/>
              </w:rPr>
              <w:t>4.00</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0C4FF0AF" w14:textId="77777777" w:rsidR="00677320" w:rsidRDefault="00000000">
            <w:pPr>
              <w:jc w:val="right"/>
              <w:rPr>
                <w:rFonts w:ascii="Times New Roman" w:eastAsia="仿宋_GB2312" w:hAnsi="Times New Roman" w:cs="Times New Roman"/>
              </w:rPr>
            </w:pPr>
            <w:r>
              <w:rPr>
                <w:rFonts w:ascii="宋体" w:hAnsi="宋体" w:hint="eastAsia"/>
                <w:color w:val="000000"/>
                <w:sz w:val="22"/>
              </w:rPr>
              <w:t>4.00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1D112DB"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CCD5EFB"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DC1B419" w14:textId="77777777" w:rsidR="00677320" w:rsidRDefault="0067732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B271918" w14:textId="77777777" w:rsidR="00677320" w:rsidRDefault="0067732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65FA8ADA" w14:textId="77777777" w:rsidR="00677320" w:rsidRDefault="00677320">
            <w:pPr>
              <w:jc w:val="right"/>
              <w:rPr>
                <w:rFonts w:ascii="Times New Roman" w:eastAsia="仿宋_GB2312" w:hAnsi="Times New Roman" w:cs="Times New Roman"/>
              </w:rPr>
            </w:pPr>
          </w:p>
        </w:tc>
      </w:tr>
      <w:tr w:rsidR="00677320" w14:paraId="6E9697CA"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4068C257" w14:textId="77777777" w:rsidR="00677320" w:rsidRDefault="00000000">
            <w:pPr>
              <w:jc w:val="left"/>
              <w:rPr>
                <w:rFonts w:ascii="Times New Roman" w:eastAsia="仿宋_GB2312" w:hAnsi="Times New Roman" w:cs="Times New Roman"/>
              </w:rPr>
            </w:pPr>
            <w:r>
              <w:rPr>
                <w:rFonts w:ascii="宋体" w:hAnsi="宋体" w:hint="eastAsia"/>
                <w:color w:val="000000"/>
                <w:sz w:val="22"/>
              </w:rPr>
              <w:lastRenderedPageBreak/>
              <w:t>2010599</w:t>
            </w:r>
          </w:p>
        </w:tc>
        <w:tc>
          <w:tcPr>
            <w:tcW w:w="2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DF46251" w14:textId="77777777" w:rsidR="00677320" w:rsidRDefault="00000000">
            <w:pPr>
              <w:jc w:val="left"/>
              <w:rPr>
                <w:rFonts w:ascii="Times New Roman" w:eastAsia="仿宋_GB2312" w:hAnsi="Times New Roman" w:cs="Times New Roman"/>
              </w:rPr>
            </w:pPr>
            <w:r>
              <w:rPr>
                <w:rFonts w:ascii="宋体" w:hAnsi="宋体" w:hint="eastAsia"/>
                <w:color w:val="000000"/>
                <w:sz w:val="22"/>
              </w:rPr>
              <w:t>其他统计信息事务支出</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736C87AD" w14:textId="77777777" w:rsidR="00677320" w:rsidRDefault="00000000">
            <w:pPr>
              <w:jc w:val="right"/>
              <w:rPr>
                <w:rFonts w:ascii="Times New Roman" w:eastAsia="仿宋_GB2312" w:hAnsi="Times New Roman" w:cs="Times New Roman"/>
              </w:rPr>
            </w:pPr>
            <w:r>
              <w:rPr>
                <w:rFonts w:ascii="宋体" w:hAnsi="宋体" w:hint="eastAsia"/>
                <w:color w:val="000000"/>
                <w:sz w:val="22"/>
              </w:rPr>
              <w:t>0.12</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259DF847"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84A7C28"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C89E57F"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136003E" w14:textId="77777777" w:rsidR="00677320" w:rsidRDefault="0067732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FB432D3" w14:textId="77777777" w:rsidR="00677320" w:rsidRDefault="0067732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7F0E9C7E" w14:textId="77777777" w:rsidR="00677320" w:rsidRDefault="00000000">
            <w:pPr>
              <w:jc w:val="right"/>
              <w:rPr>
                <w:rFonts w:ascii="Times New Roman" w:eastAsia="仿宋_GB2312" w:hAnsi="Times New Roman" w:cs="Times New Roman"/>
              </w:rPr>
            </w:pPr>
            <w:r>
              <w:rPr>
                <w:rFonts w:ascii="宋体" w:hAnsi="宋体" w:hint="eastAsia"/>
                <w:color w:val="000000"/>
                <w:sz w:val="22"/>
              </w:rPr>
              <w:t>0.12</w:t>
            </w:r>
          </w:p>
        </w:tc>
      </w:tr>
      <w:tr w:rsidR="00677320" w14:paraId="07770D2F"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224A10B4" w14:textId="77777777" w:rsidR="00677320" w:rsidRDefault="00000000">
            <w:pPr>
              <w:jc w:val="left"/>
              <w:rPr>
                <w:rFonts w:ascii="Times New Roman" w:eastAsia="仿宋_GB2312" w:hAnsi="Times New Roman" w:cs="Times New Roman"/>
              </w:rPr>
            </w:pPr>
            <w:r>
              <w:rPr>
                <w:rFonts w:ascii="宋体" w:hAnsi="宋体" w:hint="eastAsia"/>
                <w:color w:val="000000"/>
                <w:sz w:val="22"/>
              </w:rPr>
              <w:t>2011101</w:t>
            </w:r>
          </w:p>
        </w:tc>
        <w:tc>
          <w:tcPr>
            <w:tcW w:w="2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E6F87A9" w14:textId="77777777" w:rsidR="00677320" w:rsidRDefault="00000000">
            <w:pPr>
              <w:jc w:val="left"/>
              <w:rPr>
                <w:rFonts w:ascii="Times New Roman" w:eastAsia="仿宋_GB2312" w:hAnsi="Times New Roman" w:cs="Times New Roman"/>
              </w:rPr>
            </w:pPr>
            <w:r>
              <w:rPr>
                <w:rFonts w:ascii="宋体" w:hAnsi="宋体" w:hint="eastAsia"/>
                <w:color w:val="000000"/>
                <w:sz w:val="22"/>
              </w:rPr>
              <w:t>行政运行</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67B40FB2" w14:textId="77777777" w:rsidR="00677320" w:rsidRDefault="00000000">
            <w:pPr>
              <w:jc w:val="right"/>
              <w:rPr>
                <w:rFonts w:ascii="Times New Roman" w:eastAsia="仿宋_GB2312" w:hAnsi="Times New Roman" w:cs="Times New Roman"/>
              </w:rPr>
            </w:pPr>
            <w:r>
              <w:rPr>
                <w:rFonts w:ascii="宋体" w:hAnsi="宋体" w:hint="eastAsia"/>
                <w:color w:val="000000"/>
                <w:sz w:val="22"/>
              </w:rPr>
              <w:t>9.96</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01CB0D70" w14:textId="77777777" w:rsidR="00677320" w:rsidRDefault="00000000">
            <w:pPr>
              <w:jc w:val="right"/>
              <w:rPr>
                <w:rFonts w:ascii="Times New Roman" w:eastAsia="仿宋_GB2312" w:hAnsi="Times New Roman" w:cs="Times New Roman"/>
              </w:rPr>
            </w:pPr>
            <w:r>
              <w:rPr>
                <w:rFonts w:ascii="宋体" w:hAnsi="宋体" w:hint="eastAsia"/>
                <w:color w:val="000000"/>
                <w:sz w:val="22"/>
              </w:rPr>
              <w:t>9.96</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5CF3922"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9CFB714"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0AF5010" w14:textId="77777777" w:rsidR="00677320" w:rsidRDefault="0067732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09F2877" w14:textId="77777777" w:rsidR="00677320" w:rsidRDefault="0067732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64E02EFA" w14:textId="77777777" w:rsidR="00677320" w:rsidRDefault="00677320">
            <w:pPr>
              <w:jc w:val="right"/>
              <w:rPr>
                <w:rFonts w:ascii="Times New Roman" w:eastAsia="仿宋_GB2312" w:hAnsi="Times New Roman" w:cs="Times New Roman"/>
              </w:rPr>
            </w:pPr>
          </w:p>
        </w:tc>
      </w:tr>
      <w:tr w:rsidR="00677320" w14:paraId="73B36824"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7D4167D0" w14:textId="77777777" w:rsidR="00677320" w:rsidRDefault="00000000">
            <w:pPr>
              <w:jc w:val="left"/>
              <w:rPr>
                <w:rFonts w:ascii="Times New Roman" w:eastAsia="仿宋_GB2312" w:hAnsi="Times New Roman" w:cs="Times New Roman"/>
              </w:rPr>
            </w:pPr>
            <w:r>
              <w:rPr>
                <w:rFonts w:ascii="宋体" w:hAnsi="宋体" w:hint="eastAsia"/>
                <w:color w:val="000000"/>
                <w:sz w:val="22"/>
              </w:rPr>
              <w:t>2011102</w:t>
            </w:r>
          </w:p>
        </w:tc>
        <w:tc>
          <w:tcPr>
            <w:tcW w:w="2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138890D" w14:textId="77777777" w:rsidR="00677320" w:rsidRDefault="00000000">
            <w:pPr>
              <w:jc w:val="left"/>
              <w:rPr>
                <w:rFonts w:ascii="Times New Roman" w:eastAsia="仿宋_GB2312" w:hAnsi="Times New Roman" w:cs="Times New Roman"/>
              </w:rPr>
            </w:pPr>
            <w:r>
              <w:rPr>
                <w:rFonts w:ascii="宋体" w:hAnsi="宋体" w:hint="eastAsia"/>
                <w:color w:val="000000"/>
                <w:sz w:val="22"/>
              </w:rPr>
              <w:t>一般行政管理事务</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00EEA68C" w14:textId="77777777" w:rsidR="00677320" w:rsidRDefault="00000000">
            <w:pPr>
              <w:jc w:val="right"/>
              <w:rPr>
                <w:rFonts w:ascii="Times New Roman" w:eastAsia="仿宋_GB2312" w:hAnsi="Times New Roman" w:cs="Times New Roman"/>
              </w:rPr>
            </w:pPr>
            <w:r>
              <w:rPr>
                <w:rFonts w:ascii="宋体" w:hAnsi="宋体" w:hint="eastAsia"/>
                <w:color w:val="000000"/>
                <w:sz w:val="22"/>
              </w:rPr>
              <w:t>0.13</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5E77EEC6" w14:textId="77777777" w:rsidR="00677320" w:rsidRDefault="00000000">
            <w:pPr>
              <w:jc w:val="right"/>
              <w:rPr>
                <w:rFonts w:ascii="Times New Roman" w:eastAsia="仿宋_GB2312" w:hAnsi="Times New Roman" w:cs="Times New Roman"/>
              </w:rPr>
            </w:pPr>
            <w:r>
              <w:rPr>
                <w:rFonts w:ascii="宋体" w:hAnsi="宋体" w:hint="eastAsia"/>
                <w:color w:val="000000"/>
                <w:sz w:val="22"/>
              </w:rPr>
              <w:t>0.13</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A0FF853"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1B657A8"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B4D70CB" w14:textId="77777777" w:rsidR="00677320" w:rsidRDefault="0067732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4ECEE65" w14:textId="77777777" w:rsidR="00677320" w:rsidRDefault="0067732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10825995" w14:textId="77777777" w:rsidR="00677320" w:rsidRDefault="00677320">
            <w:pPr>
              <w:jc w:val="right"/>
              <w:rPr>
                <w:rFonts w:ascii="Times New Roman" w:eastAsia="仿宋_GB2312" w:hAnsi="Times New Roman" w:cs="Times New Roman"/>
              </w:rPr>
            </w:pPr>
          </w:p>
        </w:tc>
      </w:tr>
      <w:tr w:rsidR="00677320" w14:paraId="7009D23A"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44AF2410" w14:textId="77777777" w:rsidR="00677320" w:rsidRDefault="00000000">
            <w:pPr>
              <w:jc w:val="left"/>
              <w:rPr>
                <w:rFonts w:ascii="Times New Roman" w:eastAsia="仿宋_GB2312" w:hAnsi="Times New Roman" w:cs="Times New Roman"/>
              </w:rPr>
            </w:pPr>
            <w:r>
              <w:rPr>
                <w:rFonts w:ascii="宋体" w:hAnsi="宋体" w:hint="eastAsia"/>
                <w:color w:val="000000"/>
                <w:sz w:val="22"/>
              </w:rPr>
              <w:t>2012906</w:t>
            </w:r>
          </w:p>
        </w:tc>
        <w:tc>
          <w:tcPr>
            <w:tcW w:w="2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E0764BD" w14:textId="77777777" w:rsidR="00677320" w:rsidRDefault="00000000">
            <w:pPr>
              <w:jc w:val="left"/>
              <w:rPr>
                <w:rFonts w:ascii="Times New Roman" w:eastAsia="仿宋_GB2312" w:hAnsi="Times New Roman" w:cs="Times New Roman"/>
              </w:rPr>
            </w:pPr>
            <w:r>
              <w:rPr>
                <w:rFonts w:ascii="宋体" w:hAnsi="宋体" w:hint="eastAsia"/>
                <w:color w:val="000000"/>
                <w:sz w:val="22"/>
              </w:rPr>
              <w:t>工会事务</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4CB061DA" w14:textId="77777777" w:rsidR="00677320" w:rsidRDefault="00000000">
            <w:pPr>
              <w:jc w:val="right"/>
              <w:rPr>
                <w:rFonts w:ascii="Times New Roman" w:eastAsia="仿宋_GB2312" w:hAnsi="Times New Roman" w:cs="Times New Roman"/>
              </w:rPr>
            </w:pPr>
            <w:r>
              <w:rPr>
                <w:rFonts w:ascii="宋体" w:hAnsi="宋体" w:hint="eastAsia"/>
                <w:color w:val="000000"/>
                <w:sz w:val="22"/>
              </w:rPr>
              <w:t>10.00</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25A6D511" w14:textId="77777777" w:rsidR="00677320" w:rsidRDefault="00000000">
            <w:pPr>
              <w:jc w:val="right"/>
              <w:rPr>
                <w:rFonts w:ascii="Times New Roman" w:eastAsia="仿宋_GB2312" w:hAnsi="Times New Roman" w:cs="Times New Roman"/>
              </w:rPr>
            </w:pPr>
            <w:r>
              <w:rPr>
                <w:rFonts w:ascii="宋体" w:hAnsi="宋体" w:hint="eastAsia"/>
                <w:color w:val="000000"/>
                <w:sz w:val="22"/>
              </w:rPr>
              <w:t>10.00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48C419"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E979B2B"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928A147" w14:textId="77777777" w:rsidR="00677320" w:rsidRDefault="0067732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6C006C6" w14:textId="77777777" w:rsidR="00677320" w:rsidRDefault="0067732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2FD095A6" w14:textId="77777777" w:rsidR="00677320" w:rsidRDefault="00677320">
            <w:pPr>
              <w:jc w:val="right"/>
              <w:rPr>
                <w:rFonts w:ascii="Times New Roman" w:eastAsia="仿宋_GB2312" w:hAnsi="Times New Roman" w:cs="Times New Roman"/>
              </w:rPr>
            </w:pPr>
          </w:p>
        </w:tc>
      </w:tr>
      <w:tr w:rsidR="00677320" w14:paraId="1C2BB1F4"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43D2DB81" w14:textId="77777777" w:rsidR="00677320" w:rsidRDefault="00000000">
            <w:pPr>
              <w:jc w:val="left"/>
              <w:rPr>
                <w:rFonts w:ascii="Times New Roman" w:eastAsia="仿宋_GB2312" w:hAnsi="Times New Roman" w:cs="Times New Roman"/>
              </w:rPr>
            </w:pPr>
            <w:r>
              <w:rPr>
                <w:rFonts w:ascii="宋体" w:hAnsi="宋体" w:hint="eastAsia"/>
                <w:color w:val="000000"/>
                <w:sz w:val="22"/>
              </w:rPr>
              <w:t>2013101</w:t>
            </w:r>
          </w:p>
        </w:tc>
        <w:tc>
          <w:tcPr>
            <w:tcW w:w="2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B3BB504" w14:textId="77777777" w:rsidR="00677320" w:rsidRDefault="00000000">
            <w:pPr>
              <w:jc w:val="left"/>
              <w:rPr>
                <w:rFonts w:ascii="Times New Roman" w:eastAsia="仿宋_GB2312" w:hAnsi="Times New Roman" w:cs="Times New Roman"/>
              </w:rPr>
            </w:pPr>
            <w:r>
              <w:rPr>
                <w:rFonts w:ascii="宋体" w:hAnsi="宋体" w:hint="eastAsia"/>
                <w:color w:val="000000"/>
                <w:sz w:val="22"/>
              </w:rPr>
              <w:t>行政运行</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0C9C0311" w14:textId="77777777" w:rsidR="00677320" w:rsidRDefault="00000000">
            <w:pPr>
              <w:jc w:val="right"/>
              <w:rPr>
                <w:rFonts w:ascii="Times New Roman" w:eastAsia="仿宋_GB2312" w:hAnsi="Times New Roman" w:cs="Times New Roman"/>
              </w:rPr>
            </w:pPr>
            <w:r>
              <w:rPr>
                <w:rFonts w:ascii="宋体" w:hAnsi="宋体" w:hint="eastAsia"/>
                <w:color w:val="000000"/>
                <w:sz w:val="22"/>
              </w:rPr>
              <w:t>11.47</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582E67E2" w14:textId="77777777" w:rsidR="00677320" w:rsidRDefault="00000000">
            <w:pPr>
              <w:jc w:val="right"/>
              <w:rPr>
                <w:rFonts w:ascii="Times New Roman" w:eastAsia="仿宋_GB2312" w:hAnsi="Times New Roman" w:cs="Times New Roman"/>
              </w:rPr>
            </w:pPr>
            <w:r>
              <w:rPr>
                <w:rFonts w:ascii="宋体" w:hAnsi="宋体" w:hint="eastAsia"/>
                <w:color w:val="000000"/>
                <w:sz w:val="22"/>
              </w:rPr>
              <w:t>11.47</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7543899"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50C03D9"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8FC737F" w14:textId="77777777" w:rsidR="00677320" w:rsidRDefault="0067732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7E7BCE9" w14:textId="77777777" w:rsidR="00677320" w:rsidRDefault="0067732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6046EE2A" w14:textId="77777777" w:rsidR="00677320" w:rsidRDefault="00677320">
            <w:pPr>
              <w:jc w:val="right"/>
              <w:rPr>
                <w:rFonts w:ascii="Times New Roman" w:eastAsia="仿宋_GB2312" w:hAnsi="Times New Roman" w:cs="Times New Roman"/>
              </w:rPr>
            </w:pPr>
          </w:p>
        </w:tc>
      </w:tr>
      <w:tr w:rsidR="00677320" w14:paraId="6DA2B842"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5356984F" w14:textId="77777777" w:rsidR="00677320" w:rsidRDefault="00000000">
            <w:pPr>
              <w:jc w:val="left"/>
              <w:rPr>
                <w:rFonts w:ascii="Times New Roman" w:eastAsia="仿宋_GB2312" w:hAnsi="Times New Roman" w:cs="Times New Roman"/>
              </w:rPr>
            </w:pPr>
            <w:r>
              <w:rPr>
                <w:rFonts w:ascii="宋体" w:hAnsi="宋体" w:hint="eastAsia"/>
                <w:color w:val="000000"/>
                <w:sz w:val="22"/>
              </w:rPr>
              <w:t>2013299</w:t>
            </w:r>
          </w:p>
        </w:tc>
        <w:tc>
          <w:tcPr>
            <w:tcW w:w="2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C1DF128" w14:textId="77777777" w:rsidR="00677320" w:rsidRDefault="00000000">
            <w:pPr>
              <w:jc w:val="left"/>
              <w:rPr>
                <w:rFonts w:ascii="Times New Roman" w:eastAsia="仿宋_GB2312" w:hAnsi="Times New Roman" w:cs="Times New Roman"/>
              </w:rPr>
            </w:pPr>
            <w:r>
              <w:rPr>
                <w:rFonts w:ascii="宋体" w:hAnsi="宋体" w:hint="eastAsia"/>
                <w:color w:val="000000"/>
                <w:sz w:val="22"/>
              </w:rPr>
              <w:t>其他组织事务支出</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63B958EE" w14:textId="77777777" w:rsidR="00677320" w:rsidRDefault="00000000">
            <w:pPr>
              <w:jc w:val="right"/>
              <w:rPr>
                <w:rFonts w:ascii="Times New Roman" w:eastAsia="仿宋_GB2312" w:hAnsi="Times New Roman" w:cs="Times New Roman"/>
              </w:rPr>
            </w:pPr>
            <w:r>
              <w:rPr>
                <w:rFonts w:ascii="宋体" w:hAnsi="宋体" w:hint="eastAsia"/>
                <w:color w:val="000000"/>
                <w:sz w:val="22"/>
              </w:rPr>
              <w:t>3.00</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589594A7"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D749D9C"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DCF6CCB"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98DA328" w14:textId="77777777" w:rsidR="00677320" w:rsidRDefault="0067732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9B8EF4C" w14:textId="77777777" w:rsidR="00677320" w:rsidRDefault="0067732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76C13888" w14:textId="77777777" w:rsidR="00677320" w:rsidRDefault="00000000">
            <w:pPr>
              <w:jc w:val="right"/>
              <w:rPr>
                <w:rFonts w:ascii="Times New Roman" w:eastAsia="仿宋_GB2312" w:hAnsi="Times New Roman" w:cs="Times New Roman"/>
              </w:rPr>
            </w:pPr>
            <w:r>
              <w:rPr>
                <w:rFonts w:ascii="宋体" w:hAnsi="宋体" w:hint="eastAsia"/>
                <w:color w:val="000000"/>
                <w:sz w:val="22"/>
              </w:rPr>
              <w:t>3.00</w:t>
            </w:r>
          </w:p>
        </w:tc>
      </w:tr>
      <w:tr w:rsidR="00677320" w14:paraId="7DCCEFFB"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1683A9C0" w14:textId="77777777" w:rsidR="00677320" w:rsidRDefault="00000000">
            <w:pPr>
              <w:jc w:val="left"/>
              <w:rPr>
                <w:rFonts w:ascii="Times New Roman" w:eastAsia="仿宋_GB2312" w:hAnsi="Times New Roman" w:cs="Times New Roman"/>
              </w:rPr>
            </w:pPr>
            <w:r>
              <w:rPr>
                <w:rFonts w:ascii="宋体" w:hAnsi="宋体" w:hint="eastAsia"/>
                <w:color w:val="000000"/>
                <w:sz w:val="22"/>
              </w:rPr>
              <w:t>2014004</w:t>
            </w:r>
          </w:p>
        </w:tc>
        <w:tc>
          <w:tcPr>
            <w:tcW w:w="2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413E245" w14:textId="77777777" w:rsidR="00677320" w:rsidRDefault="00000000">
            <w:pPr>
              <w:jc w:val="left"/>
              <w:rPr>
                <w:rFonts w:ascii="Times New Roman" w:eastAsia="仿宋_GB2312" w:hAnsi="Times New Roman" w:cs="Times New Roman"/>
              </w:rPr>
            </w:pPr>
            <w:r>
              <w:rPr>
                <w:rFonts w:ascii="宋体" w:hAnsi="宋体" w:hint="eastAsia"/>
                <w:color w:val="000000"/>
                <w:sz w:val="22"/>
              </w:rPr>
              <w:t>信访业务</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19DC61C3" w14:textId="77777777" w:rsidR="00677320" w:rsidRDefault="00000000">
            <w:pPr>
              <w:jc w:val="right"/>
              <w:rPr>
                <w:rFonts w:ascii="Times New Roman" w:eastAsia="仿宋_GB2312" w:hAnsi="Times New Roman" w:cs="Times New Roman"/>
              </w:rPr>
            </w:pPr>
            <w:r>
              <w:rPr>
                <w:rFonts w:ascii="宋体" w:hAnsi="宋体" w:hint="eastAsia"/>
                <w:color w:val="000000"/>
                <w:sz w:val="22"/>
              </w:rPr>
              <w:t>62.25</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369F3082" w14:textId="77777777" w:rsidR="00677320" w:rsidRDefault="00000000">
            <w:pPr>
              <w:jc w:val="right"/>
              <w:rPr>
                <w:rFonts w:ascii="Times New Roman" w:eastAsia="仿宋_GB2312" w:hAnsi="Times New Roman" w:cs="Times New Roman"/>
              </w:rPr>
            </w:pPr>
            <w:r>
              <w:rPr>
                <w:rFonts w:ascii="宋体" w:hAnsi="宋体" w:hint="eastAsia"/>
                <w:color w:val="000000"/>
                <w:sz w:val="22"/>
              </w:rPr>
              <w:t>33.32</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414CDAF"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D237FF9"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5F165A6" w14:textId="77777777" w:rsidR="00677320" w:rsidRDefault="0067732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8D56441" w14:textId="77777777" w:rsidR="00677320" w:rsidRDefault="0067732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1D73C803" w14:textId="77777777" w:rsidR="00677320" w:rsidRDefault="00000000">
            <w:pPr>
              <w:jc w:val="right"/>
              <w:rPr>
                <w:rFonts w:ascii="Times New Roman" w:eastAsia="仿宋_GB2312" w:hAnsi="Times New Roman" w:cs="Times New Roman"/>
              </w:rPr>
            </w:pPr>
            <w:r>
              <w:rPr>
                <w:rFonts w:ascii="宋体" w:hAnsi="宋体" w:hint="eastAsia"/>
                <w:color w:val="000000"/>
                <w:sz w:val="22"/>
              </w:rPr>
              <w:t>28.93</w:t>
            </w:r>
          </w:p>
        </w:tc>
      </w:tr>
      <w:tr w:rsidR="00677320" w14:paraId="7644B80C"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3A1F68AB" w14:textId="77777777" w:rsidR="00677320" w:rsidRDefault="00000000">
            <w:pPr>
              <w:jc w:val="left"/>
              <w:rPr>
                <w:rFonts w:ascii="Times New Roman" w:eastAsia="仿宋_GB2312" w:hAnsi="Times New Roman" w:cs="Times New Roman"/>
              </w:rPr>
            </w:pPr>
            <w:r>
              <w:rPr>
                <w:rFonts w:ascii="宋体" w:hAnsi="宋体" w:hint="eastAsia"/>
                <w:color w:val="000000"/>
                <w:sz w:val="22"/>
              </w:rPr>
              <w:t>2014099</w:t>
            </w:r>
          </w:p>
        </w:tc>
        <w:tc>
          <w:tcPr>
            <w:tcW w:w="2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FF44F5" w14:textId="77777777" w:rsidR="00677320" w:rsidRDefault="00000000">
            <w:pPr>
              <w:jc w:val="left"/>
              <w:rPr>
                <w:rFonts w:ascii="Times New Roman" w:eastAsia="仿宋_GB2312" w:hAnsi="Times New Roman" w:cs="Times New Roman"/>
              </w:rPr>
            </w:pPr>
            <w:r>
              <w:rPr>
                <w:rFonts w:ascii="宋体" w:hAnsi="宋体" w:hint="eastAsia"/>
                <w:color w:val="000000"/>
                <w:sz w:val="22"/>
              </w:rPr>
              <w:t>其他信访事务支出</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190546DE" w14:textId="77777777" w:rsidR="00677320" w:rsidRDefault="00000000">
            <w:pPr>
              <w:jc w:val="right"/>
              <w:rPr>
                <w:rFonts w:ascii="Times New Roman" w:eastAsia="仿宋_GB2312" w:hAnsi="Times New Roman" w:cs="Times New Roman"/>
              </w:rPr>
            </w:pPr>
            <w:r>
              <w:rPr>
                <w:rFonts w:ascii="宋体" w:hAnsi="宋体" w:hint="eastAsia"/>
                <w:color w:val="000000"/>
                <w:sz w:val="22"/>
              </w:rPr>
              <w:t>9.02</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7A7C80A5" w14:textId="77777777" w:rsidR="00677320" w:rsidRDefault="00000000">
            <w:pPr>
              <w:jc w:val="right"/>
              <w:rPr>
                <w:rFonts w:ascii="Times New Roman" w:eastAsia="仿宋_GB2312" w:hAnsi="Times New Roman" w:cs="Times New Roman"/>
              </w:rPr>
            </w:pPr>
            <w:r>
              <w:rPr>
                <w:rFonts w:ascii="宋体" w:hAnsi="宋体" w:hint="eastAsia"/>
                <w:color w:val="000000"/>
                <w:sz w:val="22"/>
              </w:rPr>
              <w:t>1.30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5603D85"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824C94C"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64B2202" w14:textId="77777777" w:rsidR="00677320" w:rsidRDefault="0067732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B645F73" w14:textId="77777777" w:rsidR="00677320" w:rsidRDefault="0067732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44AE8582" w14:textId="77777777" w:rsidR="00677320" w:rsidRDefault="00000000">
            <w:pPr>
              <w:jc w:val="right"/>
              <w:rPr>
                <w:rFonts w:ascii="Times New Roman" w:eastAsia="仿宋_GB2312" w:hAnsi="Times New Roman" w:cs="Times New Roman"/>
              </w:rPr>
            </w:pPr>
            <w:r>
              <w:rPr>
                <w:rFonts w:ascii="宋体" w:hAnsi="宋体" w:hint="eastAsia"/>
                <w:color w:val="000000"/>
                <w:sz w:val="22"/>
              </w:rPr>
              <w:t>7.72</w:t>
            </w:r>
          </w:p>
        </w:tc>
      </w:tr>
      <w:tr w:rsidR="00677320" w14:paraId="308F280F"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45558CCF" w14:textId="77777777" w:rsidR="00677320" w:rsidRDefault="00000000">
            <w:pPr>
              <w:jc w:val="left"/>
              <w:rPr>
                <w:rFonts w:ascii="Times New Roman" w:eastAsia="仿宋_GB2312" w:hAnsi="Times New Roman" w:cs="Times New Roman"/>
              </w:rPr>
            </w:pPr>
            <w:r>
              <w:rPr>
                <w:rFonts w:ascii="宋体" w:hAnsi="宋体" w:hint="eastAsia"/>
                <w:color w:val="000000"/>
                <w:sz w:val="22"/>
              </w:rPr>
              <w:t>2019999</w:t>
            </w:r>
          </w:p>
        </w:tc>
        <w:tc>
          <w:tcPr>
            <w:tcW w:w="2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E07C321" w14:textId="77777777" w:rsidR="00677320" w:rsidRDefault="00000000">
            <w:pPr>
              <w:jc w:val="left"/>
              <w:rPr>
                <w:rFonts w:ascii="Times New Roman" w:eastAsia="仿宋_GB2312" w:hAnsi="Times New Roman" w:cs="Times New Roman"/>
              </w:rPr>
            </w:pPr>
            <w:r>
              <w:rPr>
                <w:rFonts w:ascii="宋体" w:hAnsi="宋体" w:hint="eastAsia"/>
                <w:color w:val="000000"/>
                <w:sz w:val="22"/>
              </w:rPr>
              <w:t>其他一般公共服务支出</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0AD5B257" w14:textId="77777777" w:rsidR="00677320" w:rsidRDefault="00000000">
            <w:pPr>
              <w:jc w:val="right"/>
              <w:rPr>
                <w:rFonts w:ascii="Times New Roman" w:eastAsia="仿宋_GB2312" w:hAnsi="Times New Roman" w:cs="Times New Roman"/>
              </w:rPr>
            </w:pPr>
            <w:r>
              <w:rPr>
                <w:rFonts w:ascii="宋体" w:hAnsi="宋体" w:hint="eastAsia"/>
                <w:color w:val="000000"/>
                <w:sz w:val="22"/>
              </w:rPr>
              <w:t>14.08</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43277611" w14:textId="77777777" w:rsidR="00677320" w:rsidRDefault="00000000">
            <w:pPr>
              <w:jc w:val="right"/>
              <w:rPr>
                <w:rFonts w:ascii="Times New Roman" w:eastAsia="仿宋_GB2312" w:hAnsi="Times New Roman" w:cs="Times New Roman"/>
              </w:rPr>
            </w:pPr>
            <w:r>
              <w:rPr>
                <w:rFonts w:ascii="宋体" w:hAnsi="宋体" w:hint="eastAsia"/>
                <w:color w:val="000000"/>
                <w:sz w:val="22"/>
              </w:rPr>
              <w:t>14.08</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BE9486F"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F8CB77F"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4684F90" w14:textId="77777777" w:rsidR="00677320" w:rsidRDefault="0067732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0C12BA4" w14:textId="77777777" w:rsidR="00677320" w:rsidRDefault="0067732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6DB414CF" w14:textId="77777777" w:rsidR="00677320" w:rsidRDefault="00677320">
            <w:pPr>
              <w:jc w:val="right"/>
              <w:rPr>
                <w:rFonts w:ascii="Times New Roman" w:eastAsia="仿宋_GB2312" w:hAnsi="Times New Roman" w:cs="Times New Roman"/>
              </w:rPr>
            </w:pPr>
          </w:p>
        </w:tc>
      </w:tr>
      <w:tr w:rsidR="00677320" w14:paraId="40733D84"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7F009FC9" w14:textId="77777777" w:rsidR="00677320" w:rsidRDefault="00000000">
            <w:pPr>
              <w:jc w:val="left"/>
              <w:rPr>
                <w:rFonts w:ascii="Times New Roman" w:eastAsia="仿宋_GB2312" w:hAnsi="Times New Roman" w:cs="Times New Roman"/>
              </w:rPr>
            </w:pPr>
            <w:r>
              <w:rPr>
                <w:rFonts w:ascii="宋体" w:hAnsi="宋体" w:hint="eastAsia"/>
                <w:color w:val="000000"/>
                <w:sz w:val="22"/>
              </w:rPr>
              <w:t>2040612</w:t>
            </w:r>
          </w:p>
        </w:tc>
        <w:tc>
          <w:tcPr>
            <w:tcW w:w="2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5FEE824" w14:textId="77777777" w:rsidR="00677320" w:rsidRDefault="00000000">
            <w:pPr>
              <w:jc w:val="left"/>
              <w:rPr>
                <w:rFonts w:ascii="Times New Roman" w:eastAsia="仿宋_GB2312" w:hAnsi="Times New Roman" w:cs="Times New Roman"/>
              </w:rPr>
            </w:pPr>
            <w:r>
              <w:rPr>
                <w:rFonts w:ascii="宋体" w:hAnsi="宋体" w:hint="eastAsia"/>
                <w:color w:val="000000"/>
                <w:sz w:val="22"/>
              </w:rPr>
              <w:t>法治建设</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2F1C8C50" w14:textId="77777777" w:rsidR="00677320" w:rsidRDefault="00000000">
            <w:pPr>
              <w:jc w:val="right"/>
              <w:rPr>
                <w:rFonts w:ascii="Times New Roman" w:eastAsia="仿宋_GB2312" w:hAnsi="Times New Roman" w:cs="Times New Roman"/>
              </w:rPr>
            </w:pPr>
            <w:r>
              <w:rPr>
                <w:rFonts w:ascii="宋体" w:hAnsi="宋体" w:hint="eastAsia"/>
                <w:color w:val="000000"/>
                <w:sz w:val="22"/>
              </w:rPr>
              <w:t>0.18</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753FADBB"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6F8C284"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04B04DE"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0673FE" w14:textId="77777777" w:rsidR="00677320" w:rsidRDefault="0067732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79CABB8" w14:textId="77777777" w:rsidR="00677320" w:rsidRDefault="0067732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70748084" w14:textId="77777777" w:rsidR="00677320" w:rsidRDefault="00000000">
            <w:pPr>
              <w:jc w:val="right"/>
              <w:rPr>
                <w:rFonts w:ascii="Times New Roman" w:eastAsia="仿宋_GB2312" w:hAnsi="Times New Roman" w:cs="Times New Roman"/>
              </w:rPr>
            </w:pPr>
            <w:r>
              <w:rPr>
                <w:rFonts w:ascii="宋体" w:hAnsi="宋体" w:hint="eastAsia"/>
                <w:color w:val="000000"/>
                <w:sz w:val="22"/>
              </w:rPr>
              <w:t>0.18</w:t>
            </w:r>
          </w:p>
        </w:tc>
      </w:tr>
      <w:tr w:rsidR="00677320" w14:paraId="099F0927"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200BCAA5" w14:textId="77777777" w:rsidR="00677320" w:rsidRDefault="00000000">
            <w:pPr>
              <w:jc w:val="left"/>
              <w:rPr>
                <w:rFonts w:ascii="Times New Roman" w:eastAsia="仿宋_GB2312" w:hAnsi="Times New Roman" w:cs="Times New Roman"/>
              </w:rPr>
            </w:pPr>
            <w:r>
              <w:rPr>
                <w:rFonts w:ascii="宋体" w:hAnsi="宋体" w:hint="eastAsia"/>
                <w:color w:val="000000"/>
                <w:sz w:val="22"/>
              </w:rPr>
              <w:t>2049999</w:t>
            </w:r>
          </w:p>
        </w:tc>
        <w:tc>
          <w:tcPr>
            <w:tcW w:w="2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F69DFAC" w14:textId="77777777" w:rsidR="00677320" w:rsidRDefault="00000000">
            <w:pPr>
              <w:jc w:val="left"/>
              <w:rPr>
                <w:rFonts w:ascii="Times New Roman" w:eastAsia="仿宋_GB2312" w:hAnsi="Times New Roman" w:cs="Times New Roman"/>
              </w:rPr>
            </w:pPr>
            <w:r>
              <w:rPr>
                <w:rFonts w:ascii="宋体" w:hAnsi="宋体" w:hint="eastAsia"/>
                <w:color w:val="000000"/>
                <w:sz w:val="22"/>
              </w:rPr>
              <w:t>其他公共安全支出</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1BB6D17B" w14:textId="77777777" w:rsidR="00677320" w:rsidRDefault="00000000">
            <w:pPr>
              <w:jc w:val="right"/>
              <w:rPr>
                <w:rFonts w:ascii="Times New Roman" w:eastAsia="仿宋_GB2312" w:hAnsi="Times New Roman" w:cs="Times New Roman"/>
              </w:rPr>
            </w:pPr>
            <w:r>
              <w:rPr>
                <w:rFonts w:ascii="宋体" w:hAnsi="宋体" w:hint="eastAsia"/>
                <w:color w:val="000000"/>
                <w:sz w:val="22"/>
              </w:rPr>
              <w:t>1.52</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4F8F293C"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22DBC90"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FA7AB03"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E5895F8" w14:textId="77777777" w:rsidR="00677320" w:rsidRDefault="0067732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77DF294" w14:textId="77777777" w:rsidR="00677320" w:rsidRDefault="0067732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35D00D67" w14:textId="77777777" w:rsidR="00677320" w:rsidRDefault="00000000">
            <w:pPr>
              <w:jc w:val="right"/>
              <w:rPr>
                <w:rFonts w:ascii="Times New Roman" w:eastAsia="仿宋_GB2312" w:hAnsi="Times New Roman" w:cs="Times New Roman"/>
              </w:rPr>
            </w:pPr>
            <w:r>
              <w:rPr>
                <w:rFonts w:ascii="宋体" w:hAnsi="宋体" w:hint="eastAsia"/>
                <w:color w:val="000000"/>
                <w:sz w:val="22"/>
              </w:rPr>
              <w:t>1.52</w:t>
            </w:r>
          </w:p>
        </w:tc>
      </w:tr>
      <w:tr w:rsidR="00677320" w14:paraId="66E58935"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352EE3C0" w14:textId="77777777" w:rsidR="00677320" w:rsidRDefault="00000000">
            <w:pPr>
              <w:jc w:val="left"/>
              <w:rPr>
                <w:rFonts w:ascii="Times New Roman" w:eastAsia="仿宋_GB2312" w:hAnsi="Times New Roman" w:cs="Times New Roman"/>
              </w:rPr>
            </w:pPr>
            <w:r>
              <w:rPr>
                <w:rFonts w:ascii="宋体" w:hAnsi="宋体" w:hint="eastAsia"/>
                <w:color w:val="000000"/>
                <w:sz w:val="22"/>
              </w:rPr>
              <w:t>2080106</w:t>
            </w:r>
          </w:p>
        </w:tc>
        <w:tc>
          <w:tcPr>
            <w:tcW w:w="2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2E41AA2" w14:textId="77777777" w:rsidR="00677320" w:rsidRDefault="00000000">
            <w:pPr>
              <w:jc w:val="left"/>
              <w:rPr>
                <w:rFonts w:ascii="Times New Roman" w:eastAsia="仿宋_GB2312" w:hAnsi="Times New Roman" w:cs="Times New Roman"/>
              </w:rPr>
            </w:pPr>
            <w:r>
              <w:rPr>
                <w:rFonts w:ascii="宋体" w:hAnsi="宋体" w:hint="eastAsia"/>
                <w:color w:val="000000"/>
                <w:sz w:val="22"/>
              </w:rPr>
              <w:t>就业管理事务</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63DEA98B" w14:textId="77777777" w:rsidR="00677320" w:rsidRDefault="00000000">
            <w:pPr>
              <w:jc w:val="right"/>
              <w:rPr>
                <w:rFonts w:ascii="Times New Roman" w:eastAsia="仿宋_GB2312" w:hAnsi="Times New Roman" w:cs="Times New Roman"/>
              </w:rPr>
            </w:pPr>
            <w:r>
              <w:rPr>
                <w:rFonts w:ascii="宋体" w:hAnsi="宋体" w:hint="eastAsia"/>
                <w:color w:val="000000"/>
                <w:sz w:val="22"/>
              </w:rPr>
              <w:t>5.97</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701B1A87"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AD58F7F"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DEEEF0D"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2559F7C" w14:textId="77777777" w:rsidR="00677320" w:rsidRDefault="0067732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9D4491E" w14:textId="77777777" w:rsidR="00677320" w:rsidRDefault="0067732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3005BB0C" w14:textId="77777777" w:rsidR="00677320" w:rsidRDefault="00000000">
            <w:pPr>
              <w:jc w:val="right"/>
              <w:rPr>
                <w:rFonts w:ascii="Times New Roman" w:eastAsia="仿宋_GB2312" w:hAnsi="Times New Roman" w:cs="Times New Roman"/>
              </w:rPr>
            </w:pPr>
            <w:r>
              <w:rPr>
                <w:rFonts w:ascii="宋体" w:hAnsi="宋体" w:hint="eastAsia"/>
                <w:color w:val="000000"/>
                <w:sz w:val="22"/>
              </w:rPr>
              <w:t>5.97</w:t>
            </w:r>
          </w:p>
        </w:tc>
      </w:tr>
      <w:tr w:rsidR="00677320" w14:paraId="63C15E60"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0ECDABE5" w14:textId="77777777" w:rsidR="00677320" w:rsidRDefault="00000000">
            <w:pPr>
              <w:jc w:val="left"/>
              <w:rPr>
                <w:rFonts w:ascii="Times New Roman" w:eastAsia="仿宋_GB2312" w:hAnsi="Times New Roman" w:cs="Times New Roman"/>
              </w:rPr>
            </w:pPr>
            <w:r>
              <w:rPr>
                <w:rFonts w:ascii="宋体" w:hAnsi="宋体" w:hint="eastAsia"/>
                <w:color w:val="000000"/>
                <w:sz w:val="22"/>
              </w:rPr>
              <w:t>2080107</w:t>
            </w:r>
          </w:p>
        </w:tc>
        <w:tc>
          <w:tcPr>
            <w:tcW w:w="2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3482A6A" w14:textId="77777777" w:rsidR="00677320" w:rsidRDefault="00000000">
            <w:pPr>
              <w:jc w:val="left"/>
              <w:rPr>
                <w:rFonts w:ascii="Times New Roman" w:eastAsia="仿宋_GB2312" w:hAnsi="Times New Roman" w:cs="Times New Roman"/>
              </w:rPr>
            </w:pPr>
            <w:r>
              <w:rPr>
                <w:rFonts w:ascii="宋体" w:hAnsi="宋体" w:hint="eastAsia"/>
                <w:color w:val="000000"/>
                <w:sz w:val="22"/>
              </w:rPr>
              <w:t>社会保险业务管理事务</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028FDD28" w14:textId="77777777" w:rsidR="00677320" w:rsidRDefault="00000000">
            <w:pPr>
              <w:jc w:val="right"/>
              <w:rPr>
                <w:rFonts w:ascii="Times New Roman" w:eastAsia="仿宋_GB2312" w:hAnsi="Times New Roman" w:cs="Times New Roman"/>
              </w:rPr>
            </w:pPr>
            <w:r>
              <w:rPr>
                <w:rFonts w:ascii="宋体" w:hAnsi="宋体" w:hint="eastAsia"/>
                <w:color w:val="000000"/>
                <w:sz w:val="22"/>
              </w:rPr>
              <w:t>0.72</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6424074C" w14:textId="77777777" w:rsidR="00677320" w:rsidRDefault="00000000">
            <w:pPr>
              <w:jc w:val="right"/>
              <w:rPr>
                <w:rFonts w:ascii="Times New Roman" w:eastAsia="仿宋_GB2312" w:hAnsi="Times New Roman" w:cs="Times New Roman"/>
              </w:rPr>
            </w:pPr>
            <w:r>
              <w:rPr>
                <w:rFonts w:ascii="宋体" w:hAnsi="宋体" w:hint="eastAsia"/>
                <w:color w:val="000000"/>
                <w:sz w:val="22"/>
              </w:rPr>
              <w:t>0.72</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538CF30"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F713BCD"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6101FBC" w14:textId="77777777" w:rsidR="00677320" w:rsidRDefault="0067732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39E374E" w14:textId="77777777" w:rsidR="00677320" w:rsidRDefault="0067732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07BC742C" w14:textId="77777777" w:rsidR="00677320" w:rsidRDefault="00677320">
            <w:pPr>
              <w:jc w:val="right"/>
              <w:rPr>
                <w:rFonts w:ascii="Times New Roman" w:eastAsia="仿宋_GB2312" w:hAnsi="Times New Roman" w:cs="Times New Roman"/>
              </w:rPr>
            </w:pPr>
          </w:p>
        </w:tc>
      </w:tr>
      <w:tr w:rsidR="00677320" w14:paraId="408CC6BC"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0C4E7107" w14:textId="77777777" w:rsidR="00677320" w:rsidRDefault="00000000">
            <w:pPr>
              <w:jc w:val="left"/>
              <w:rPr>
                <w:rFonts w:ascii="Times New Roman" w:eastAsia="仿宋_GB2312" w:hAnsi="Times New Roman" w:cs="Times New Roman"/>
              </w:rPr>
            </w:pPr>
            <w:r>
              <w:rPr>
                <w:rFonts w:ascii="宋体" w:hAnsi="宋体" w:hint="eastAsia"/>
                <w:color w:val="000000"/>
                <w:sz w:val="22"/>
              </w:rPr>
              <w:t>2080109</w:t>
            </w:r>
          </w:p>
        </w:tc>
        <w:tc>
          <w:tcPr>
            <w:tcW w:w="2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852DF74" w14:textId="77777777" w:rsidR="00677320" w:rsidRDefault="00000000">
            <w:pPr>
              <w:jc w:val="left"/>
              <w:rPr>
                <w:rFonts w:ascii="Times New Roman" w:eastAsia="仿宋_GB2312" w:hAnsi="Times New Roman" w:cs="Times New Roman"/>
              </w:rPr>
            </w:pPr>
            <w:r>
              <w:rPr>
                <w:rFonts w:ascii="宋体" w:hAnsi="宋体" w:hint="eastAsia"/>
                <w:color w:val="000000"/>
                <w:sz w:val="22"/>
              </w:rPr>
              <w:t>社会保险经办机构</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5E532AAC" w14:textId="77777777" w:rsidR="00677320" w:rsidRDefault="00000000">
            <w:pPr>
              <w:jc w:val="right"/>
              <w:rPr>
                <w:rFonts w:ascii="Times New Roman" w:eastAsia="仿宋_GB2312" w:hAnsi="Times New Roman" w:cs="Times New Roman"/>
              </w:rPr>
            </w:pPr>
            <w:r>
              <w:rPr>
                <w:rFonts w:ascii="宋体" w:hAnsi="宋体" w:hint="eastAsia"/>
                <w:color w:val="000000"/>
                <w:sz w:val="22"/>
              </w:rPr>
              <w:t>0.04</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3798F7E7" w14:textId="77777777" w:rsidR="00677320" w:rsidRDefault="00000000">
            <w:pPr>
              <w:jc w:val="right"/>
              <w:rPr>
                <w:rFonts w:ascii="Times New Roman" w:eastAsia="仿宋_GB2312" w:hAnsi="Times New Roman" w:cs="Times New Roman"/>
              </w:rPr>
            </w:pPr>
            <w:r>
              <w:rPr>
                <w:rFonts w:ascii="宋体" w:hAnsi="宋体" w:hint="eastAsia"/>
                <w:color w:val="000000"/>
                <w:sz w:val="22"/>
              </w:rPr>
              <w:t>0.04</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26B3695"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619A78D"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13DB9A0" w14:textId="77777777" w:rsidR="00677320" w:rsidRDefault="0067732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806DABC" w14:textId="77777777" w:rsidR="00677320" w:rsidRDefault="0067732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7A022D32" w14:textId="77777777" w:rsidR="00677320" w:rsidRDefault="00677320">
            <w:pPr>
              <w:jc w:val="right"/>
              <w:rPr>
                <w:rFonts w:ascii="Times New Roman" w:eastAsia="仿宋_GB2312" w:hAnsi="Times New Roman" w:cs="Times New Roman"/>
              </w:rPr>
            </w:pPr>
          </w:p>
        </w:tc>
      </w:tr>
      <w:tr w:rsidR="00677320" w14:paraId="3DFA7781"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73B0DF9A" w14:textId="77777777" w:rsidR="00677320" w:rsidRDefault="00000000">
            <w:pPr>
              <w:jc w:val="left"/>
              <w:rPr>
                <w:rFonts w:ascii="Times New Roman" w:eastAsia="仿宋_GB2312" w:hAnsi="Times New Roman" w:cs="Times New Roman"/>
              </w:rPr>
            </w:pPr>
            <w:r>
              <w:rPr>
                <w:rFonts w:ascii="宋体" w:hAnsi="宋体" w:hint="eastAsia"/>
                <w:color w:val="000000"/>
                <w:sz w:val="22"/>
              </w:rPr>
              <w:t>2080501</w:t>
            </w:r>
          </w:p>
        </w:tc>
        <w:tc>
          <w:tcPr>
            <w:tcW w:w="2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37F17D2" w14:textId="77777777" w:rsidR="00677320" w:rsidRDefault="00000000">
            <w:pPr>
              <w:jc w:val="left"/>
              <w:rPr>
                <w:rFonts w:ascii="Times New Roman" w:eastAsia="仿宋_GB2312" w:hAnsi="Times New Roman" w:cs="Times New Roman"/>
              </w:rPr>
            </w:pPr>
            <w:r>
              <w:rPr>
                <w:rFonts w:ascii="宋体" w:hAnsi="宋体" w:hint="eastAsia"/>
                <w:color w:val="000000"/>
                <w:sz w:val="22"/>
              </w:rPr>
              <w:t>行政单位离退休</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1DC1BD51" w14:textId="77777777" w:rsidR="00677320" w:rsidRDefault="00000000">
            <w:pPr>
              <w:jc w:val="right"/>
              <w:rPr>
                <w:rFonts w:ascii="Times New Roman" w:eastAsia="仿宋_GB2312" w:hAnsi="Times New Roman" w:cs="Times New Roman"/>
              </w:rPr>
            </w:pPr>
            <w:r>
              <w:rPr>
                <w:rFonts w:ascii="宋体" w:hAnsi="宋体" w:hint="eastAsia"/>
                <w:color w:val="000000"/>
                <w:sz w:val="22"/>
              </w:rPr>
              <w:t>0.29</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2C8880BA" w14:textId="77777777" w:rsidR="00677320" w:rsidRDefault="00000000">
            <w:pPr>
              <w:jc w:val="right"/>
              <w:rPr>
                <w:rFonts w:ascii="Times New Roman" w:eastAsia="仿宋_GB2312" w:hAnsi="Times New Roman" w:cs="Times New Roman"/>
              </w:rPr>
            </w:pPr>
            <w:r>
              <w:rPr>
                <w:rFonts w:ascii="宋体" w:hAnsi="宋体" w:hint="eastAsia"/>
                <w:color w:val="000000"/>
                <w:sz w:val="22"/>
              </w:rPr>
              <w:t>0.29</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BBF312C"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0CE110B"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C70A558" w14:textId="77777777" w:rsidR="00677320" w:rsidRDefault="0067732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883EC59" w14:textId="77777777" w:rsidR="00677320" w:rsidRDefault="0067732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080EE1D6" w14:textId="77777777" w:rsidR="00677320" w:rsidRDefault="00677320">
            <w:pPr>
              <w:jc w:val="right"/>
              <w:rPr>
                <w:rFonts w:ascii="Times New Roman" w:eastAsia="仿宋_GB2312" w:hAnsi="Times New Roman" w:cs="Times New Roman"/>
              </w:rPr>
            </w:pPr>
          </w:p>
        </w:tc>
      </w:tr>
      <w:tr w:rsidR="00677320" w14:paraId="0F7C4B81"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4CC76282" w14:textId="77777777" w:rsidR="00677320" w:rsidRDefault="00000000">
            <w:pPr>
              <w:jc w:val="left"/>
              <w:rPr>
                <w:rFonts w:ascii="Times New Roman" w:eastAsia="仿宋_GB2312" w:hAnsi="Times New Roman" w:cs="Times New Roman"/>
              </w:rPr>
            </w:pPr>
            <w:r>
              <w:rPr>
                <w:rFonts w:ascii="宋体" w:hAnsi="宋体" w:hint="eastAsia"/>
                <w:color w:val="000000"/>
                <w:sz w:val="22"/>
              </w:rPr>
              <w:t>2080505</w:t>
            </w:r>
          </w:p>
        </w:tc>
        <w:tc>
          <w:tcPr>
            <w:tcW w:w="2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81AFC7B" w14:textId="77777777" w:rsidR="00677320" w:rsidRDefault="00000000">
            <w:pPr>
              <w:jc w:val="left"/>
              <w:rPr>
                <w:rFonts w:ascii="Times New Roman" w:eastAsia="仿宋_GB2312" w:hAnsi="Times New Roman" w:cs="Times New Roman"/>
              </w:rPr>
            </w:pPr>
            <w:r>
              <w:rPr>
                <w:rFonts w:ascii="宋体" w:hAnsi="宋体" w:hint="eastAsia"/>
                <w:color w:val="000000"/>
                <w:sz w:val="22"/>
              </w:rPr>
              <w:t>机关事业单位基本养老保险缴费支出</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5E54B9B2" w14:textId="77777777" w:rsidR="00677320" w:rsidRDefault="00000000">
            <w:pPr>
              <w:jc w:val="right"/>
              <w:rPr>
                <w:rFonts w:ascii="Times New Roman" w:eastAsia="仿宋_GB2312" w:hAnsi="Times New Roman" w:cs="Times New Roman"/>
              </w:rPr>
            </w:pPr>
            <w:r>
              <w:rPr>
                <w:rFonts w:ascii="宋体" w:hAnsi="宋体" w:hint="eastAsia"/>
                <w:color w:val="000000"/>
                <w:sz w:val="22"/>
              </w:rPr>
              <w:t>91.62</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7364D8A6" w14:textId="77777777" w:rsidR="00677320" w:rsidRDefault="00000000">
            <w:pPr>
              <w:jc w:val="right"/>
              <w:rPr>
                <w:rFonts w:ascii="Times New Roman" w:eastAsia="仿宋_GB2312" w:hAnsi="Times New Roman" w:cs="Times New Roman"/>
              </w:rPr>
            </w:pPr>
            <w:r>
              <w:rPr>
                <w:rFonts w:ascii="宋体" w:hAnsi="宋体" w:hint="eastAsia"/>
                <w:color w:val="000000"/>
                <w:sz w:val="22"/>
              </w:rPr>
              <w:t>91.62</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ED84339"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97E9B4"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3ED6BF1" w14:textId="77777777" w:rsidR="00677320" w:rsidRDefault="0067732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652D651" w14:textId="77777777" w:rsidR="00677320" w:rsidRDefault="0067732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52F4AC21" w14:textId="77777777" w:rsidR="00677320" w:rsidRDefault="00677320">
            <w:pPr>
              <w:jc w:val="right"/>
              <w:rPr>
                <w:rFonts w:ascii="Times New Roman" w:eastAsia="仿宋_GB2312" w:hAnsi="Times New Roman" w:cs="Times New Roman"/>
              </w:rPr>
            </w:pPr>
          </w:p>
        </w:tc>
      </w:tr>
      <w:tr w:rsidR="00677320" w14:paraId="493277A4"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2E693B5A" w14:textId="77777777" w:rsidR="00677320" w:rsidRDefault="00000000">
            <w:pPr>
              <w:jc w:val="left"/>
              <w:rPr>
                <w:rFonts w:ascii="Times New Roman" w:eastAsia="仿宋_GB2312" w:hAnsi="Times New Roman" w:cs="Times New Roman"/>
              </w:rPr>
            </w:pPr>
            <w:r>
              <w:rPr>
                <w:rFonts w:ascii="宋体" w:hAnsi="宋体" w:hint="eastAsia"/>
                <w:color w:val="000000"/>
                <w:sz w:val="22"/>
              </w:rPr>
              <w:lastRenderedPageBreak/>
              <w:t>2080599</w:t>
            </w:r>
          </w:p>
        </w:tc>
        <w:tc>
          <w:tcPr>
            <w:tcW w:w="2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616BAF9" w14:textId="77777777" w:rsidR="00677320" w:rsidRDefault="00000000">
            <w:pPr>
              <w:jc w:val="left"/>
              <w:rPr>
                <w:rFonts w:ascii="Times New Roman" w:eastAsia="仿宋_GB2312" w:hAnsi="Times New Roman" w:cs="Times New Roman"/>
              </w:rPr>
            </w:pPr>
            <w:r>
              <w:rPr>
                <w:rFonts w:ascii="宋体" w:hAnsi="宋体" w:hint="eastAsia"/>
                <w:color w:val="000000"/>
                <w:sz w:val="22"/>
              </w:rPr>
              <w:t>其他行政事业单位养老支出</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010F9CAE" w14:textId="77777777" w:rsidR="00677320" w:rsidRDefault="00000000">
            <w:pPr>
              <w:jc w:val="right"/>
              <w:rPr>
                <w:rFonts w:ascii="Times New Roman" w:eastAsia="仿宋_GB2312" w:hAnsi="Times New Roman" w:cs="Times New Roman"/>
              </w:rPr>
            </w:pPr>
            <w:r>
              <w:rPr>
                <w:rFonts w:ascii="宋体" w:hAnsi="宋体" w:hint="eastAsia"/>
                <w:color w:val="000000"/>
                <w:sz w:val="22"/>
              </w:rPr>
              <w:t>10.55</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4EFA77DB" w14:textId="77777777" w:rsidR="00677320" w:rsidRDefault="00000000">
            <w:pPr>
              <w:jc w:val="right"/>
              <w:rPr>
                <w:rFonts w:ascii="Times New Roman" w:eastAsia="仿宋_GB2312" w:hAnsi="Times New Roman" w:cs="Times New Roman"/>
              </w:rPr>
            </w:pPr>
            <w:r>
              <w:rPr>
                <w:rFonts w:ascii="宋体" w:hAnsi="宋体" w:hint="eastAsia"/>
                <w:color w:val="000000"/>
                <w:sz w:val="22"/>
              </w:rPr>
              <w:t>10.55</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9D4F2AF"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96F1EFA"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7046351" w14:textId="77777777" w:rsidR="00677320" w:rsidRDefault="0067732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E62F610" w14:textId="77777777" w:rsidR="00677320" w:rsidRDefault="0067732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7586A345" w14:textId="77777777" w:rsidR="00677320" w:rsidRDefault="00677320">
            <w:pPr>
              <w:jc w:val="right"/>
              <w:rPr>
                <w:rFonts w:ascii="Times New Roman" w:eastAsia="仿宋_GB2312" w:hAnsi="Times New Roman" w:cs="Times New Roman"/>
              </w:rPr>
            </w:pPr>
          </w:p>
        </w:tc>
      </w:tr>
      <w:tr w:rsidR="00677320" w14:paraId="10ABF0D6"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3024A5DF" w14:textId="77777777" w:rsidR="00677320" w:rsidRDefault="00000000">
            <w:pPr>
              <w:jc w:val="left"/>
              <w:rPr>
                <w:rFonts w:ascii="Times New Roman" w:eastAsia="仿宋_GB2312" w:hAnsi="Times New Roman" w:cs="Times New Roman"/>
              </w:rPr>
            </w:pPr>
            <w:r>
              <w:rPr>
                <w:rFonts w:ascii="宋体" w:hAnsi="宋体" w:hint="eastAsia"/>
                <w:color w:val="000000"/>
                <w:sz w:val="22"/>
              </w:rPr>
              <w:t>2080705</w:t>
            </w:r>
          </w:p>
        </w:tc>
        <w:tc>
          <w:tcPr>
            <w:tcW w:w="2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8FC26F2" w14:textId="77777777" w:rsidR="00677320" w:rsidRDefault="00000000">
            <w:pPr>
              <w:jc w:val="left"/>
              <w:rPr>
                <w:rFonts w:ascii="Times New Roman" w:eastAsia="仿宋_GB2312" w:hAnsi="Times New Roman" w:cs="Times New Roman"/>
              </w:rPr>
            </w:pPr>
            <w:r>
              <w:rPr>
                <w:rFonts w:ascii="宋体" w:hAnsi="宋体" w:hint="eastAsia"/>
                <w:color w:val="000000"/>
                <w:sz w:val="22"/>
              </w:rPr>
              <w:t>公益性岗位补贴</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4C6EB79A" w14:textId="77777777" w:rsidR="00677320" w:rsidRDefault="00000000">
            <w:pPr>
              <w:jc w:val="right"/>
              <w:rPr>
                <w:rFonts w:ascii="Times New Roman" w:eastAsia="仿宋_GB2312" w:hAnsi="Times New Roman" w:cs="Times New Roman"/>
              </w:rPr>
            </w:pPr>
            <w:r>
              <w:rPr>
                <w:rFonts w:ascii="宋体" w:hAnsi="宋体" w:hint="eastAsia"/>
                <w:color w:val="000000"/>
                <w:sz w:val="22"/>
              </w:rPr>
              <w:t>6.31</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4E8676CC" w14:textId="77777777" w:rsidR="00677320" w:rsidRDefault="00000000">
            <w:pPr>
              <w:jc w:val="right"/>
              <w:rPr>
                <w:rFonts w:ascii="Times New Roman" w:eastAsia="仿宋_GB2312" w:hAnsi="Times New Roman" w:cs="Times New Roman"/>
              </w:rPr>
            </w:pPr>
            <w:r>
              <w:rPr>
                <w:rFonts w:ascii="宋体" w:hAnsi="宋体" w:hint="eastAsia"/>
                <w:color w:val="000000"/>
                <w:sz w:val="22"/>
              </w:rPr>
              <w:t>3.16</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7884083"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11F913E"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313E572" w14:textId="77777777" w:rsidR="00677320" w:rsidRDefault="0067732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D560BCB" w14:textId="77777777" w:rsidR="00677320" w:rsidRDefault="0067732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690F7297" w14:textId="77777777" w:rsidR="00677320" w:rsidRDefault="00000000">
            <w:pPr>
              <w:jc w:val="right"/>
              <w:rPr>
                <w:rFonts w:ascii="Times New Roman" w:eastAsia="仿宋_GB2312" w:hAnsi="Times New Roman" w:cs="Times New Roman"/>
              </w:rPr>
            </w:pPr>
            <w:r>
              <w:rPr>
                <w:rFonts w:ascii="宋体" w:hAnsi="宋体" w:hint="eastAsia"/>
                <w:color w:val="000000"/>
                <w:sz w:val="22"/>
              </w:rPr>
              <w:t>3.16</w:t>
            </w:r>
          </w:p>
        </w:tc>
      </w:tr>
      <w:tr w:rsidR="00677320" w14:paraId="3A262957"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2F42FD63" w14:textId="77777777" w:rsidR="00677320" w:rsidRDefault="00000000">
            <w:pPr>
              <w:jc w:val="left"/>
              <w:rPr>
                <w:rFonts w:ascii="Times New Roman" w:eastAsia="仿宋_GB2312" w:hAnsi="Times New Roman" w:cs="Times New Roman"/>
              </w:rPr>
            </w:pPr>
            <w:r>
              <w:rPr>
                <w:rFonts w:ascii="宋体" w:hAnsi="宋体" w:hint="eastAsia"/>
                <w:color w:val="000000"/>
                <w:sz w:val="22"/>
              </w:rPr>
              <w:t>2080801</w:t>
            </w:r>
          </w:p>
        </w:tc>
        <w:tc>
          <w:tcPr>
            <w:tcW w:w="2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7FF88EB" w14:textId="77777777" w:rsidR="00677320" w:rsidRDefault="00000000">
            <w:pPr>
              <w:jc w:val="left"/>
              <w:rPr>
                <w:rFonts w:ascii="Times New Roman" w:eastAsia="仿宋_GB2312" w:hAnsi="Times New Roman" w:cs="Times New Roman"/>
              </w:rPr>
            </w:pPr>
            <w:r>
              <w:rPr>
                <w:rFonts w:ascii="宋体" w:hAnsi="宋体" w:hint="eastAsia"/>
                <w:color w:val="000000"/>
                <w:sz w:val="22"/>
              </w:rPr>
              <w:t>死亡抚恤</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613483EC" w14:textId="77777777" w:rsidR="00677320" w:rsidRDefault="00000000">
            <w:pPr>
              <w:jc w:val="right"/>
              <w:rPr>
                <w:rFonts w:ascii="Times New Roman" w:eastAsia="仿宋_GB2312" w:hAnsi="Times New Roman" w:cs="Times New Roman"/>
              </w:rPr>
            </w:pPr>
            <w:r>
              <w:rPr>
                <w:rFonts w:ascii="宋体" w:hAnsi="宋体" w:hint="eastAsia"/>
                <w:color w:val="000000"/>
                <w:sz w:val="22"/>
              </w:rPr>
              <w:t>38.66</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36B5EBCC" w14:textId="77777777" w:rsidR="00677320" w:rsidRDefault="00000000">
            <w:pPr>
              <w:jc w:val="right"/>
              <w:rPr>
                <w:rFonts w:ascii="Times New Roman" w:eastAsia="仿宋_GB2312" w:hAnsi="Times New Roman" w:cs="Times New Roman"/>
              </w:rPr>
            </w:pPr>
            <w:r>
              <w:rPr>
                <w:rFonts w:ascii="宋体" w:hAnsi="宋体" w:hint="eastAsia"/>
                <w:color w:val="000000"/>
                <w:sz w:val="22"/>
              </w:rPr>
              <w:t>38.66</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C23BCA2"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20896A8"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E884BA1" w14:textId="77777777" w:rsidR="00677320" w:rsidRDefault="0067732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DCA137D" w14:textId="77777777" w:rsidR="00677320" w:rsidRDefault="0067732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7C5A957F" w14:textId="77777777" w:rsidR="00677320" w:rsidRDefault="00677320">
            <w:pPr>
              <w:jc w:val="right"/>
              <w:rPr>
                <w:rFonts w:ascii="Times New Roman" w:eastAsia="仿宋_GB2312" w:hAnsi="Times New Roman" w:cs="Times New Roman"/>
              </w:rPr>
            </w:pPr>
          </w:p>
        </w:tc>
      </w:tr>
      <w:tr w:rsidR="00677320" w14:paraId="48421254"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650CC05A" w14:textId="77777777" w:rsidR="00677320" w:rsidRDefault="00000000">
            <w:pPr>
              <w:jc w:val="left"/>
              <w:rPr>
                <w:rFonts w:ascii="Times New Roman" w:eastAsia="仿宋_GB2312" w:hAnsi="Times New Roman" w:cs="Times New Roman"/>
              </w:rPr>
            </w:pPr>
            <w:r>
              <w:rPr>
                <w:rFonts w:ascii="宋体" w:hAnsi="宋体" w:hint="eastAsia"/>
                <w:color w:val="000000"/>
                <w:sz w:val="22"/>
              </w:rPr>
              <w:t>2080803</w:t>
            </w:r>
          </w:p>
        </w:tc>
        <w:tc>
          <w:tcPr>
            <w:tcW w:w="2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53C1D0E" w14:textId="77777777" w:rsidR="00677320" w:rsidRDefault="00000000">
            <w:pPr>
              <w:jc w:val="left"/>
              <w:rPr>
                <w:rFonts w:ascii="Times New Roman" w:eastAsia="仿宋_GB2312" w:hAnsi="Times New Roman" w:cs="Times New Roman"/>
              </w:rPr>
            </w:pPr>
            <w:r>
              <w:rPr>
                <w:rFonts w:ascii="宋体" w:hAnsi="宋体" w:hint="eastAsia"/>
                <w:color w:val="000000"/>
                <w:sz w:val="22"/>
              </w:rPr>
              <w:t>在乡复员、退伍军人生活补助</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5E336C30" w14:textId="77777777" w:rsidR="00677320" w:rsidRDefault="00000000">
            <w:pPr>
              <w:jc w:val="right"/>
              <w:rPr>
                <w:rFonts w:ascii="Times New Roman" w:eastAsia="仿宋_GB2312" w:hAnsi="Times New Roman" w:cs="Times New Roman"/>
              </w:rPr>
            </w:pPr>
            <w:r>
              <w:rPr>
                <w:rFonts w:ascii="宋体" w:hAnsi="宋体" w:hint="eastAsia"/>
                <w:color w:val="000000"/>
                <w:sz w:val="22"/>
              </w:rPr>
              <w:t>10.78</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75CA5FED"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FCEF5EA"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1BD04B8"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B6B0AA4" w14:textId="77777777" w:rsidR="00677320" w:rsidRDefault="0067732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48422E6" w14:textId="77777777" w:rsidR="00677320" w:rsidRDefault="0067732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6C3BABFE" w14:textId="77777777" w:rsidR="00677320" w:rsidRDefault="00000000">
            <w:pPr>
              <w:jc w:val="right"/>
              <w:rPr>
                <w:rFonts w:ascii="Times New Roman" w:eastAsia="仿宋_GB2312" w:hAnsi="Times New Roman" w:cs="Times New Roman"/>
              </w:rPr>
            </w:pPr>
            <w:r>
              <w:rPr>
                <w:rFonts w:ascii="宋体" w:hAnsi="宋体" w:hint="eastAsia"/>
                <w:color w:val="000000"/>
                <w:sz w:val="22"/>
              </w:rPr>
              <w:t>10.78</w:t>
            </w:r>
          </w:p>
        </w:tc>
      </w:tr>
      <w:tr w:rsidR="00677320" w14:paraId="5E415554"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29C5FF74" w14:textId="77777777" w:rsidR="00677320" w:rsidRDefault="00000000">
            <w:pPr>
              <w:jc w:val="left"/>
              <w:rPr>
                <w:rFonts w:ascii="Times New Roman" w:eastAsia="仿宋_GB2312" w:hAnsi="Times New Roman" w:cs="Times New Roman"/>
              </w:rPr>
            </w:pPr>
            <w:r>
              <w:rPr>
                <w:rFonts w:ascii="宋体" w:hAnsi="宋体" w:hint="eastAsia"/>
                <w:color w:val="000000"/>
                <w:sz w:val="22"/>
              </w:rPr>
              <w:t>2080806</w:t>
            </w:r>
          </w:p>
        </w:tc>
        <w:tc>
          <w:tcPr>
            <w:tcW w:w="2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BE5BDF0" w14:textId="77777777" w:rsidR="00677320" w:rsidRDefault="00000000">
            <w:pPr>
              <w:jc w:val="left"/>
              <w:rPr>
                <w:rFonts w:ascii="Times New Roman" w:eastAsia="仿宋_GB2312" w:hAnsi="Times New Roman" w:cs="Times New Roman"/>
              </w:rPr>
            </w:pPr>
            <w:r>
              <w:rPr>
                <w:rFonts w:ascii="宋体" w:hAnsi="宋体" w:hint="eastAsia"/>
                <w:color w:val="000000"/>
                <w:sz w:val="22"/>
              </w:rPr>
              <w:t>农村籍退役士兵老年生活补助</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27B46DE4" w14:textId="77777777" w:rsidR="00677320" w:rsidRDefault="00000000">
            <w:pPr>
              <w:jc w:val="right"/>
              <w:rPr>
                <w:rFonts w:ascii="Times New Roman" w:eastAsia="仿宋_GB2312" w:hAnsi="Times New Roman" w:cs="Times New Roman"/>
              </w:rPr>
            </w:pPr>
            <w:r>
              <w:rPr>
                <w:rFonts w:ascii="宋体" w:hAnsi="宋体" w:hint="eastAsia"/>
                <w:color w:val="000000"/>
                <w:sz w:val="22"/>
              </w:rPr>
              <w:t>0.40</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4FE8852A"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6498516"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D8354E3"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25C75A2" w14:textId="77777777" w:rsidR="00677320" w:rsidRDefault="0067732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019BAB8" w14:textId="77777777" w:rsidR="00677320" w:rsidRDefault="0067732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461CE9C7" w14:textId="77777777" w:rsidR="00677320" w:rsidRDefault="00000000">
            <w:pPr>
              <w:jc w:val="right"/>
              <w:rPr>
                <w:rFonts w:ascii="Times New Roman" w:eastAsia="仿宋_GB2312" w:hAnsi="Times New Roman" w:cs="Times New Roman"/>
              </w:rPr>
            </w:pPr>
            <w:r>
              <w:rPr>
                <w:rFonts w:ascii="宋体" w:hAnsi="宋体" w:hint="eastAsia"/>
                <w:color w:val="000000"/>
                <w:sz w:val="22"/>
              </w:rPr>
              <w:t>0.40</w:t>
            </w:r>
          </w:p>
        </w:tc>
      </w:tr>
      <w:tr w:rsidR="00677320" w14:paraId="12DC5047"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0B734FC9" w14:textId="77777777" w:rsidR="00677320" w:rsidRDefault="00000000">
            <w:pPr>
              <w:jc w:val="left"/>
              <w:rPr>
                <w:rFonts w:ascii="Times New Roman" w:eastAsia="仿宋_GB2312" w:hAnsi="Times New Roman" w:cs="Times New Roman"/>
              </w:rPr>
            </w:pPr>
            <w:r>
              <w:rPr>
                <w:rFonts w:ascii="宋体" w:hAnsi="宋体" w:hint="eastAsia"/>
                <w:color w:val="000000"/>
                <w:sz w:val="22"/>
              </w:rPr>
              <w:t>2082001</w:t>
            </w:r>
          </w:p>
        </w:tc>
        <w:tc>
          <w:tcPr>
            <w:tcW w:w="2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C88472" w14:textId="77777777" w:rsidR="00677320" w:rsidRDefault="00000000">
            <w:pPr>
              <w:jc w:val="left"/>
              <w:rPr>
                <w:rFonts w:ascii="Times New Roman" w:eastAsia="仿宋_GB2312" w:hAnsi="Times New Roman" w:cs="Times New Roman"/>
              </w:rPr>
            </w:pPr>
            <w:r>
              <w:rPr>
                <w:rFonts w:ascii="宋体" w:hAnsi="宋体" w:hint="eastAsia"/>
                <w:color w:val="000000"/>
                <w:sz w:val="22"/>
              </w:rPr>
              <w:t>临时救助支出</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648DEC9E" w14:textId="77777777" w:rsidR="00677320" w:rsidRDefault="00000000">
            <w:pPr>
              <w:jc w:val="right"/>
              <w:rPr>
                <w:rFonts w:ascii="Times New Roman" w:eastAsia="仿宋_GB2312" w:hAnsi="Times New Roman" w:cs="Times New Roman"/>
              </w:rPr>
            </w:pPr>
            <w:r>
              <w:rPr>
                <w:rFonts w:ascii="宋体" w:hAnsi="宋体" w:hint="eastAsia"/>
                <w:color w:val="000000"/>
                <w:sz w:val="22"/>
              </w:rPr>
              <w:t>18.29</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33BB561F"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4E3AC3E"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D539D38"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BC326E4" w14:textId="77777777" w:rsidR="00677320" w:rsidRDefault="0067732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8B7BF7B" w14:textId="77777777" w:rsidR="00677320" w:rsidRDefault="0067732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3C39DCE7" w14:textId="77777777" w:rsidR="00677320" w:rsidRDefault="00000000">
            <w:pPr>
              <w:jc w:val="right"/>
              <w:rPr>
                <w:rFonts w:ascii="Times New Roman" w:eastAsia="仿宋_GB2312" w:hAnsi="Times New Roman" w:cs="Times New Roman"/>
              </w:rPr>
            </w:pPr>
            <w:r>
              <w:rPr>
                <w:rFonts w:ascii="宋体" w:hAnsi="宋体" w:hint="eastAsia"/>
                <w:color w:val="000000"/>
                <w:sz w:val="22"/>
              </w:rPr>
              <w:t>18.29</w:t>
            </w:r>
          </w:p>
        </w:tc>
      </w:tr>
      <w:tr w:rsidR="00677320" w14:paraId="5DFF1CBD"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29007CC6" w14:textId="77777777" w:rsidR="00677320" w:rsidRDefault="00000000">
            <w:pPr>
              <w:jc w:val="left"/>
              <w:rPr>
                <w:rFonts w:ascii="Times New Roman" w:eastAsia="仿宋_GB2312" w:hAnsi="Times New Roman" w:cs="Times New Roman"/>
              </w:rPr>
            </w:pPr>
            <w:r>
              <w:rPr>
                <w:rFonts w:ascii="宋体" w:hAnsi="宋体" w:hint="eastAsia"/>
                <w:color w:val="000000"/>
                <w:sz w:val="22"/>
              </w:rPr>
              <w:t>2082899</w:t>
            </w:r>
          </w:p>
        </w:tc>
        <w:tc>
          <w:tcPr>
            <w:tcW w:w="2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2BF8EA0" w14:textId="77777777" w:rsidR="00677320" w:rsidRDefault="00000000">
            <w:pPr>
              <w:jc w:val="left"/>
              <w:rPr>
                <w:rFonts w:ascii="Times New Roman" w:eastAsia="仿宋_GB2312" w:hAnsi="Times New Roman" w:cs="Times New Roman"/>
              </w:rPr>
            </w:pPr>
            <w:r>
              <w:rPr>
                <w:rFonts w:ascii="宋体" w:hAnsi="宋体" w:hint="eastAsia"/>
                <w:color w:val="000000"/>
                <w:sz w:val="22"/>
              </w:rPr>
              <w:t>其他退役军人事务管理支出</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59CF49AB" w14:textId="77777777" w:rsidR="00677320" w:rsidRDefault="00000000">
            <w:pPr>
              <w:jc w:val="right"/>
              <w:rPr>
                <w:rFonts w:ascii="Times New Roman" w:eastAsia="仿宋_GB2312" w:hAnsi="Times New Roman" w:cs="Times New Roman"/>
              </w:rPr>
            </w:pPr>
            <w:r>
              <w:rPr>
                <w:rFonts w:ascii="宋体" w:hAnsi="宋体" w:hint="eastAsia"/>
                <w:color w:val="000000"/>
                <w:sz w:val="22"/>
              </w:rPr>
              <w:t>0.98</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004A1225"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4A6D3EF"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F1D3E08"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FE1A8B4" w14:textId="77777777" w:rsidR="00677320" w:rsidRDefault="0067732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F11B52B" w14:textId="77777777" w:rsidR="00677320" w:rsidRDefault="0067732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555FF9CD" w14:textId="77777777" w:rsidR="00677320" w:rsidRDefault="00000000">
            <w:pPr>
              <w:jc w:val="right"/>
              <w:rPr>
                <w:rFonts w:ascii="Times New Roman" w:eastAsia="仿宋_GB2312" w:hAnsi="Times New Roman" w:cs="Times New Roman"/>
              </w:rPr>
            </w:pPr>
            <w:r>
              <w:rPr>
                <w:rFonts w:ascii="宋体" w:hAnsi="宋体" w:hint="eastAsia"/>
                <w:color w:val="000000"/>
                <w:sz w:val="22"/>
              </w:rPr>
              <w:t>0.98</w:t>
            </w:r>
          </w:p>
        </w:tc>
      </w:tr>
      <w:tr w:rsidR="00677320" w14:paraId="510BAA68"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1EFE74C0" w14:textId="77777777" w:rsidR="00677320" w:rsidRDefault="00000000">
            <w:pPr>
              <w:jc w:val="left"/>
              <w:rPr>
                <w:rFonts w:ascii="Times New Roman" w:eastAsia="仿宋_GB2312" w:hAnsi="Times New Roman" w:cs="Times New Roman"/>
              </w:rPr>
            </w:pPr>
            <w:r>
              <w:rPr>
                <w:rFonts w:ascii="宋体" w:hAnsi="宋体" w:hint="eastAsia"/>
                <w:color w:val="000000"/>
                <w:sz w:val="22"/>
              </w:rPr>
              <w:t>2089999</w:t>
            </w:r>
          </w:p>
        </w:tc>
        <w:tc>
          <w:tcPr>
            <w:tcW w:w="2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2D1A76B" w14:textId="77777777" w:rsidR="00677320" w:rsidRDefault="00000000">
            <w:pPr>
              <w:jc w:val="left"/>
              <w:rPr>
                <w:rFonts w:ascii="Times New Roman" w:eastAsia="仿宋_GB2312" w:hAnsi="Times New Roman" w:cs="Times New Roman"/>
              </w:rPr>
            </w:pPr>
            <w:r>
              <w:rPr>
                <w:rFonts w:ascii="宋体" w:hAnsi="宋体" w:hint="eastAsia"/>
                <w:color w:val="000000"/>
                <w:sz w:val="22"/>
              </w:rPr>
              <w:t>其他社会保障和就业支出</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60107A27" w14:textId="77777777" w:rsidR="00677320" w:rsidRDefault="00000000">
            <w:pPr>
              <w:jc w:val="right"/>
              <w:rPr>
                <w:rFonts w:ascii="Times New Roman" w:eastAsia="仿宋_GB2312" w:hAnsi="Times New Roman" w:cs="Times New Roman"/>
              </w:rPr>
            </w:pPr>
            <w:r>
              <w:rPr>
                <w:rFonts w:ascii="宋体" w:hAnsi="宋体" w:hint="eastAsia"/>
                <w:color w:val="000000"/>
                <w:sz w:val="22"/>
              </w:rPr>
              <w:t>0.20</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732B128A"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673394F"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D6A6B3C"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6A0A6FB" w14:textId="77777777" w:rsidR="00677320" w:rsidRDefault="0067732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C3297EB" w14:textId="77777777" w:rsidR="00677320" w:rsidRDefault="0067732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2BFAD6B5" w14:textId="77777777" w:rsidR="00677320" w:rsidRDefault="00000000">
            <w:pPr>
              <w:jc w:val="right"/>
              <w:rPr>
                <w:rFonts w:ascii="Times New Roman" w:eastAsia="仿宋_GB2312" w:hAnsi="Times New Roman" w:cs="Times New Roman"/>
              </w:rPr>
            </w:pPr>
            <w:r>
              <w:rPr>
                <w:rFonts w:ascii="宋体" w:hAnsi="宋体" w:hint="eastAsia"/>
                <w:color w:val="000000"/>
                <w:sz w:val="22"/>
              </w:rPr>
              <w:t>0.20</w:t>
            </w:r>
          </w:p>
        </w:tc>
      </w:tr>
      <w:tr w:rsidR="00677320" w14:paraId="5A78319E"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47952AA7" w14:textId="77777777" w:rsidR="00677320" w:rsidRDefault="00000000">
            <w:pPr>
              <w:jc w:val="left"/>
              <w:rPr>
                <w:rFonts w:ascii="Times New Roman" w:eastAsia="仿宋_GB2312" w:hAnsi="Times New Roman" w:cs="Times New Roman"/>
              </w:rPr>
            </w:pPr>
            <w:r>
              <w:rPr>
                <w:rFonts w:ascii="宋体" w:hAnsi="宋体" w:hint="eastAsia"/>
                <w:color w:val="000000"/>
                <w:sz w:val="22"/>
              </w:rPr>
              <w:t>2100199</w:t>
            </w:r>
          </w:p>
        </w:tc>
        <w:tc>
          <w:tcPr>
            <w:tcW w:w="2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0921E76" w14:textId="77777777" w:rsidR="00677320" w:rsidRDefault="00000000">
            <w:pPr>
              <w:jc w:val="left"/>
              <w:rPr>
                <w:rFonts w:ascii="Times New Roman" w:eastAsia="仿宋_GB2312" w:hAnsi="Times New Roman" w:cs="Times New Roman"/>
              </w:rPr>
            </w:pPr>
            <w:r>
              <w:rPr>
                <w:rFonts w:ascii="宋体" w:hAnsi="宋体" w:hint="eastAsia"/>
                <w:color w:val="000000"/>
                <w:sz w:val="22"/>
              </w:rPr>
              <w:t>其他卫生健康管理事务支出</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40A76DE2" w14:textId="77777777" w:rsidR="00677320" w:rsidRDefault="00000000">
            <w:pPr>
              <w:jc w:val="right"/>
              <w:rPr>
                <w:rFonts w:ascii="Times New Roman" w:eastAsia="仿宋_GB2312" w:hAnsi="Times New Roman" w:cs="Times New Roman"/>
              </w:rPr>
            </w:pPr>
            <w:r>
              <w:rPr>
                <w:rFonts w:ascii="宋体" w:hAnsi="宋体" w:hint="eastAsia"/>
                <w:color w:val="000000"/>
                <w:sz w:val="22"/>
              </w:rPr>
              <w:t>0.01</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722F48D8" w14:textId="77777777" w:rsidR="00677320" w:rsidRDefault="00000000">
            <w:pPr>
              <w:jc w:val="right"/>
              <w:rPr>
                <w:rFonts w:ascii="Times New Roman" w:eastAsia="仿宋_GB2312" w:hAnsi="Times New Roman" w:cs="Times New Roman"/>
              </w:rPr>
            </w:pPr>
            <w:r>
              <w:rPr>
                <w:rFonts w:ascii="宋体" w:hAnsi="宋体" w:hint="eastAsia"/>
                <w:color w:val="000000"/>
                <w:sz w:val="22"/>
              </w:rPr>
              <w:t>0.01</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B0A8D31"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ED75B0D"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6CD0227" w14:textId="77777777" w:rsidR="00677320" w:rsidRDefault="0067732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1D85289" w14:textId="77777777" w:rsidR="00677320" w:rsidRDefault="0067732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02E30660" w14:textId="77777777" w:rsidR="00677320" w:rsidRDefault="00677320">
            <w:pPr>
              <w:jc w:val="right"/>
              <w:rPr>
                <w:rFonts w:ascii="Times New Roman" w:eastAsia="仿宋_GB2312" w:hAnsi="Times New Roman" w:cs="Times New Roman"/>
              </w:rPr>
            </w:pPr>
          </w:p>
        </w:tc>
      </w:tr>
      <w:tr w:rsidR="00677320" w14:paraId="1AC5584E"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501462B3" w14:textId="77777777" w:rsidR="00677320" w:rsidRDefault="00000000">
            <w:pPr>
              <w:jc w:val="left"/>
              <w:rPr>
                <w:rFonts w:ascii="Times New Roman" w:eastAsia="仿宋_GB2312" w:hAnsi="Times New Roman" w:cs="Times New Roman"/>
              </w:rPr>
            </w:pPr>
            <w:r>
              <w:rPr>
                <w:rFonts w:ascii="宋体" w:hAnsi="宋体" w:hint="eastAsia"/>
                <w:color w:val="000000"/>
                <w:sz w:val="22"/>
              </w:rPr>
              <w:t>2101101</w:t>
            </w:r>
          </w:p>
        </w:tc>
        <w:tc>
          <w:tcPr>
            <w:tcW w:w="2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91B57E0" w14:textId="77777777" w:rsidR="00677320" w:rsidRDefault="00000000">
            <w:pPr>
              <w:jc w:val="left"/>
              <w:rPr>
                <w:rFonts w:ascii="Times New Roman" w:eastAsia="仿宋_GB2312" w:hAnsi="Times New Roman" w:cs="Times New Roman"/>
              </w:rPr>
            </w:pPr>
            <w:r>
              <w:rPr>
                <w:rFonts w:ascii="宋体" w:hAnsi="宋体" w:hint="eastAsia"/>
                <w:color w:val="000000"/>
                <w:sz w:val="22"/>
              </w:rPr>
              <w:t>行政单位医疗</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690706F6" w14:textId="77777777" w:rsidR="00677320" w:rsidRDefault="00000000">
            <w:pPr>
              <w:jc w:val="right"/>
              <w:rPr>
                <w:rFonts w:ascii="Times New Roman" w:eastAsia="仿宋_GB2312" w:hAnsi="Times New Roman" w:cs="Times New Roman"/>
              </w:rPr>
            </w:pPr>
            <w:r>
              <w:rPr>
                <w:rFonts w:ascii="宋体" w:hAnsi="宋体" w:hint="eastAsia"/>
                <w:color w:val="000000"/>
                <w:sz w:val="22"/>
              </w:rPr>
              <w:t>23.34</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4DA2FC5C" w14:textId="77777777" w:rsidR="00677320" w:rsidRDefault="00000000">
            <w:pPr>
              <w:jc w:val="right"/>
              <w:rPr>
                <w:rFonts w:ascii="Times New Roman" w:eastAsia="仿宋_GB2312" w:hAnsi="Times New Roman" w:cs="Times New Roman"/>
              </w:rPr>
            </w:pPr>
            <w:r>
              <w:rPr>
                <w:rFonts w:ascii="宋体" w:hAnsi="宋体" w:hint="eastAsia"/>
                <w:color w:val="000000"/>
                <w:sz w:val="22"/>
              </w:rPr>
              <w:t>23.34</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0B82BF8"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47B74B4"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F38EC4A" w14:textId="77777777" w:rsidR="00677320" w:rsidRDefault="0067732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5CDC27D" w14:textId="77777777" w:rsidR="00677320" w:rsidRDefault="0067732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01AB115A" w14:textId="77777777" w:rsidR="00677320" w:rsidRDefault="00677320">
            <w:pPr>
              <w:jc w:val="right"/>
              <w:rPr>
                <w:rFonts w:ascii="Times New Roman" w:eastAsia="仿宋_GB2312" w:hAnsi="Times New Roman" w:cs="Times New Roman"/>
              </w:rPr>
            </w:pPr>
          </w:p>
        </w:tc>
      </w:tr>
      <w:tr w:rsidR="00677320" w14:paraId="2EAEC0E1"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1FD95B11" w14:textId="77777777" w:rsidR="00677320" w:rsidRDefault="00000000">
            <w:pPr>
              <w:jc w:val="left"/>
              <w:rPr>
                <w:rFonts w:ascii="Times New Roman" w:eastAsia="仿宋_GB2312" w:hAnsi="Times New Roman" w:cs="Times New Roman"/>
              </w:rPr>
            </w:pPr>
            <w:r>
              <w:rPr>
                <w:rFonts w:ascii="宋体" w:hAnsi="宋体" w:hint="eastAsia"/>
                <w:color w:val="000000"/>
                <w:sz w:val="22"/>
              </w:rPr>
              <w:t>2110199</w:t>
            </w:r>
          </w:p>
        </w:tc>
        <w:tc>
          <w:tcPr>
            <w:tcW w:w="2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0876487" w14:textId="77777777" w:rsidR="00677320" w:rsidRDefault="00000000">
            <w:pPr>
              <w:jc w:val="left"/>
              <w:rPr>
                <w:rFonts w:ascii="Times New Roman" w:eastAsia="仿宋_GB2312" w:hAnsi="Times New Roman" w:cs="Times New Roman"/>
              </w:rPr>
            </w:pPr>
            <w:r>
              <w:rPr>
                <w:rFonts w:ascii="宋体" w:hAnsi="宋体" w:hint="eastAsia"/>
                <w:color w:val="000000"/>
                <w:sz w:val="22"/>
              </w:rPr>
              <w:t>其他环境保护管理事务支出</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15288894" w14:textId="77777777" w:rsidR="00677320" w:rsidRDefault="00000000">
            <w:pPr>
              <w:jc w:val="right"/>
              <w:rPr>
                <w:rFonts w:ascii="Times New Roman" w:eastAsia="仿宋_GB2312" w:hAnsi="Times New Roman" w:cs="Times New Roman"/>
              </w:rPr>
            </w:pPr>
            <w:r>
              <w:rPr>
                <w:rFonts w:ascii="宋体" w:hAnsi="宋体" w:hint="eastAsia"/>
                <w:color w:val="000000"/>
                <w:sz w:val="22"/>
              </w:rPr>
              <w:t>0.17</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4F0C6138"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8FA77D0"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BD33191"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0215AB2" w14:textId="77777777" w:rsidR="00677320" w:rsidRDefault="0067732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AA14264" w14:textId="77777777" w:rsidR="00677320" w:rsidRDefault="0067732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177CED78" w14:textId="77777777" w:rsidR="00677320" w:rsidRDefault="00000000">
            <w:pPr>
              <w:jc w:val="right"/>
              <w:rPr>
                <w:rFonts w:ascii="Times New Roman" w:eastAsia="仿宋_GB2312" w:hAnsi="Times New Roman" w:cs="Times New Roman"/>
              </w:rPr>
            </w:pPr>
            <w:r>
              <w:rPr>
                <w:rFonts w:ascii="宋体" w:hAnsi="宋体" w:hint="eastAsia"/>
                <w:color w:val="000000"/>
                <w:sz w:val="22"/>
              </w:rPr>
              <w:t>0.17</w:t>
            </w:r>
          </w:p>
        </w:tc>
      </w:tr>
      <w:tr w:rsidR="00677320" w14:paraId="6F11E742"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012A38A1" w14:textId="77777777" w:rsidR="00677320" w:rsidRDefault="00000000">
            <w:pPr>
              <w:jc w:val="left"/>
              <w:rPr>
                <w:rFonts w:ascii="Times New Roman" w:eastAsia="仿宋_GB2312" w:hAnsi="Times New Roman" w:cs="Times New Roman"/>
              </w:rPr>
            </w:pPr>
            <w:r>
              <w:rPr>
                <w:rFonts w:ascii="宋体" w:hAnsi="宋体" w:hint="eastAsia"/>
                <w:color w:val="000000"/>
                <w:sz w:val="22"/>
              </w:rPr>
              <w:t>2110302</w:t>
            </w:r>
          </w:p>
        </w:tc>
        <w:tc>
          <w:tcPr>
            <w:tcW w:w="2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BCB3781" w14:textId="77777777" w:rsidR="00677320" w:rsidRDefault="00000000">
            <w:pPr>
              <w:jc w:val="left"/>
              <w:rPr>
                <w:rFonts w:ascii="Times New Roman" w:eastAsia="仿宋_GB2312" w:hAnsi="Times New Roman" w:cs="Times New Roman"/>
              </w:rPr>
            </w:pPr>
            <w:r>
              <w:rPr>
                <w:rFonts w:ascii="宋体" w:hAnsi="宋体" w:hint="eastAsia"/>
                <w:color w:val="000000"/>
                <w:sz w:val="22"/>
              </w:rPr>
              <w:t>水体</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4E1D207D" w14:textId="77777777" w:rsidR="00677320" w:rsidRDefault="00000000">
            <w:pPr>
              <w:jc w:val="right"/>
              <w:rPr>
                <w:rFonts w:ascii="Times New Roman" w:eastAsia="仿宋_GB2312" w:hAnsi="Times New Roman" w:cs="Times New Roman"/>
              </w:rPr>
            </w:pPr>
            <w:r>
              <w:rPr>
                <w:rFonts w:ascii="宋体" w:hAnsi="宋体" w:hint="eastAsia"/>
                <w:color w:val="000000"/>
                <w:sz w:val="22"/>
              </w:rPr>
              <w:t>77.08</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4E742B6F" w14:textId="77777777" w:rsidR="00677320" w:rsidRDefault="00000000">
            <w:pPr>
              <w:jc w:val="right"/>
              <w:rPr>
                <w:rFonts w:ascii="Times New Roman" w:eastAsia="仿宋_GB2312" w:hAnsi="Times New Roman" w:cs="Times New Roman"/>
              </w:rPr>
            </w:pPr>
            <w:r>
              <w:rPr>
                <w:rFonts w:ascii="宋体" w:hAnsi="宋体" w:hint="eastAsia"/>
                <w:color w:val="000000"/>
                <w:sz w:val="22"/>
              </w:rPr>
              <w:t>77.08</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9B31ADD"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71A6C72"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BBF3B49" w14:textId="77777777" w:rsidR="00677320" w:rsidRDefault="0067732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252529C" w14:textId="77777777" w:rsidR="00677320" w:rsidRDefault="0067732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3B380483" w14:textId="77777777" w:rsidR="00677320" w:rsidRDefault="00677320">
            <w:pPr>
              <w:jc w:val="right"/>
              <w:rPr>
                <w:rFonts w:ascii="Times New Roman" w:eastAsia="仿宋_GB2312" w:hAnsi="Times New Roman" w:cs="Times New Roman"/>
              </w:rPr>
            </w:pPr>
          </w:p>
        </w:tc>
      </w:tr>
      <w:tr w:rsidR="00677320" w14:paraId="2413E916"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1CE1CEBB" w14:textId="77777777" w:rsidR="00677320" w:rsidRDefault="00000000">
            <w:pPr>
              <w:jc w:val="left"/>
              <w:rPr>
                <w:rFonts w:ascii="Times New Roman" w:eastAsia="仿宋_GB2312" w:hAnsi="Times New Roman" w:cs="Times New Roman"/>
              </w:rPr>
            </w:pPr>
            <w:r>
              <w:rPr>
                <w:rFonts w:ascii="宋体" w:hAnsi="宋体" w:hint="eastAsia"/>
                <w:color w:val="000000"/>
                <w:sz w:val="22"/>
              </w:rPr>
              <w:lastRenderedPageBreak/>
              <w:t>2130101</w:t>
            </w:r>
          </w:p>
        </w:tc>
        <w:tc>
          <w:tcPr>
            <w:tcW w:w="2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DC4AA3C" w14:textId="77777777" w:rsidR="00677320" w:rsidRDefault="00000000">
            <w:pPr>
              <w:jc w:val="left"/>
              <w:rPr>
                <w:rFonts w:ascii="Times New Roman" w:eastAsia="仿宋_GB2312" w:hAnsi="Times New Roman" w:cs="Times New Roman"/>
              </w:rPr>
            </w:pPr>
            <w:r>
              <w:rPr>
                <w:rFonts w:ascii="宋体" w:hAnsi="宋体" w:hint="eastAsia"/>
                <w:color w:val="000000"/>
                <w:sz w:val="22"/>
              </w:rPr>
              <w:t>行政运行</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1CC39285" w14:textId="77777777" w:rsidR="00677320" w:rsidRDefault="00000000">
            <w:pPr>
              <w:jc w:val="right"/>
              <w:rPr>
                <w:rFonts w:ascii="Times New Roman" w:eastAsia="仿宋_GB2312" w:hAnsi="Times New Roman" w:cs="Times New Roman"/>
              </w:rPr>
            </w:pPr>
            <w:r>
              <w:rPr>
                <w:rFonts w:ascii="宋体" w:hAnsi="宋体" w:hint="eastAsia"/>
                <w:color w:val="000000"/>
                <w:sz w:val="22"/>
              </w:rPr>
              <w:t>0.47</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15D8C02D" w14:textId="77777777" w:rsidR="00677320" w:rsidRDefault="00000000">
            <w:pPr>
              <w:jc w:val="right"/>
              <w:rPr>
                <w:rFonts w:ascii="Times New Roman" w:eastAsia="仿宋_GB2312" w:hAnsi="Times New Roman" w:cs="Times New Roman"/>
              </w:rPr>
            </w:pPr>
            <w:r>
              <w:rPr>
                <w:rFonts w:ascii="宋体" w:hAnsi="宋体" w:hint="eastAsia"/>
                <w:color w:val="000000"/>
                <w:sz w:val="22"/>
              </w:rPr>
              <w:t>0.47</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751393E"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20DD085"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70565B8" w14:textId="77777777" w:rsidR="00677320" w:rsidRDefault="0067732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51C10CC" w14:textId="77777777" w:rsidR="00677320" w:rsidRDefault="0067732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70BD2A7D" w14:textId="77777777" w:rsidR="00677320" w:rsidRDefault="00677320">
            <w:pPr>
              <w:jc w:val="right"/>
              <w:rPr>
                <w:rFonts w:ascii="Times New Roman" w:eastAsia="仿宋_GB2312" w:hAnsi="Times New Roman" w:cs="Times New Roman"/>
              </w:rPr>
            </w:pPr>
          </w:p>
        </w:tc>
      </w:tr>
      <w:tr w:rsidR="00677320" w14:paraId="327D65D6"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2AE1A538" w14:textId="77777777" w:rsidR="00677320" w:rsidRDefault="00000000">
            <w:pPr>
              <w:jc w:val="left"/>
              <w:rPr>
                <w:rFonts w:ascii="Times New Roman" w:eastAsia="仿宋_GB2312" w:hAnsi="Times New Roman" w:cs="Times New Roman"/>
              </w:rPr>
            </w:pPr>
            <w:r>
              <w:rPr>
                <w:rFonts w:ascii="宋体" w:hAnsi="宋体" w:hint="eastAsia"/>
                <w:color w:val="000000"/>
                <w:sz w:val="22"/>
              </w:rPr>
              <w:t>2130104</w:t>
            </w:r>
          </w:p>
        </w:tc>
        <w:tc>
          <w:tcPr>
            <w:tcW w:w="2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D8C1FF9" w14:textId="77777777" w:rsidR="00677320" w:rsidRDefault="00000000">
            <w:pPr>
              <w:jc w:val="left"/>
              <w:rPr>
                <w:rFonts w:ascii="Times New Roman" w:eastAsia="仿宋_GB2312" w:hAnsi="Times New Roman" w:cs="Times New Roman"/>
              </w:rPr>
            </w:pPr>
            <w:r>
              <w:rPr>
                <w:rFonts w:ascii="宋体" w:hAnsi="宋体" w:hint="eastAsia"/>
                <w:color w:val="000000"/>
                <w:sz w:val="22"/>
              </w:rPr>
              <w:t>事业运行</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73B369FF" w14:textId="77777777" w:rsidR="00677320" w:rsidRDefault="00000000">
            <w:pPr>
              <w:jc w:val="right"/>
              <w:rPr>
                <w:rFonts w:ascii="Times New Roman" w:eastAsia="仿宋_GB2312" w:hAnsi="Times New Roman" w:cs="Times New Roman"/>
              </w:rPr>
            </w:pPr>
            <w:r>
              <w:rPr>
                <w:rFonts w:ascii="宋体" w:hAnsi="宋体" w:hint="eastAsia"/>
                <w:color w:val="000000"/>
                <w:sz w:val="22"/>
              </w:rPr>
              <w:t>4.53</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44F653F9" w14:textId="77777777" w:rsidR="00677320" w:rsidRDefault="00000000">
            <w:pPr>
              <w:jc w:val="right"/>
              <w:rPr>
                <w:rFonts w:ascii="Times New Roman" w:eastAsia="仿宋_GB2312" w:hAnsi="Times New Roman" w:cs="Times New Roman"/>
              </w:rPr>
            </w:pPr>
            <w:r>
              <w:rPr>
                <w:rFonts w:ascii="宋体" w:hAnsi="宋体" w:hint="eastAsia"/>
                <w:color w:val="000000"/>
                <w:sz w:val="22"/>
              </w:rPr>
              <w:t>4.53</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9004682"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A9DB4E7"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F31ED4A" w14:textId="77777777" w:rsidR="00677320" w:rsidRDefault="0067732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96914E2" w14:textId="77777777" w:rsidR="00677320" w:rsidRDefault="0067732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7F531C9B" w14:textId="77777777" w:rsidR="00677320" w:rsidRDefault="00677320">
            <w:pPr>
              <w:jc w:val="right"/>
              <w:rPr>
                <w:rFonts w:ascii="Times New Roman" w:eastAsia="仿宋_GB2312" w:hAnsi="Times New Roman" w:cs="Times New Roman"/>
              </w:rPr>
            </w:pPr>
          </w:p>
        </w:tc>
      </w:tr>
      <w:tr w:rsidR="00677320" w14:paraId="0AB2FED6"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0FB8A294" w14:textId="77777777" w:rsidR="00677320" w:rsidRDefault="00000000">
            <w:pPr>
              <w:jc w:val="left"/>
              <w:rPr>
                <w:rFonts w:ascii="Times New Roman" w:eastAsia="仿宋_GB2312" w:hAnsi="Times New Roman" w:cs="Times New Roman"/>
              </w:rPr>
            </w:pPr>
            <w:r>
              <w:rPr>
                <w:rFonts w:ascii="宋体" w:hAnsi="宋体" w:hint="eastAsia"/>
                <w:color w:val="000000"/>
                <w:sz w:val="22"/>
              </w:rPr>
              <w:t>2130105</w:t>
            </w:r>
          </w:p>
        </w:tc>
        <w:tc>
          <w:tcPr>
            <w:tcW w:w="2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941C775" w14:textId="77777777" w:rsidR="00677320" w:rsidRDefault="00000000">
            <w:pPr>
              <w:jc w:val="left"/>
              <w:rPr>
                <w:rFonts w:ascii="Times New Roman" w:eastAsia="仿宋_GB2312" w:hAnsi="Times New Roman" w:cs="Times New Roman"/>
              </w:rPr>
            </w:pPr>
            <w:r>
              <w:rPr>
                <w:rFonts w:ascii="宋体" w:hAnsi="宋体" w:hint="eastAsia"/>
                <w:color w:val="000000"/>
                <w:sz w:val="22"/>
              </w:rPr>
              <w:t>农垦运行</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2B8D961E" w14:textId="77777777" w:rsidR="00677320" w:rsidRDefault="00000000">
            <w:pPr>
              <w:jc w:val="right"/>
              <w:rPr>
                <w:rFonts w:ascii="Times New Roman" w:eastAsia="仿宋_GB2312" w:hAnsi="Times New Roman" w:cs="Times New Roman"/>
              </w:rPr>
            </w:pPr>
            <w:r>
              <w:rPr>
                <w:rFonts w:ascii="宋体" w:hAnsi="宋体" w:hint="eastAsia"/>
                <w:color w:val="000000"/>
                <w:sz w:val="22"/>
              </w:rPr>
              <w:t>1.00</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71C4C2BB" w14:textId="77777777" w:rsidR="00677320" w:rsidRDefault="00000000">
            <w:pPr>
              <w:jc w:val="right"/>
              <w:rPr>
                <w:rFonts w:ascii="Times New Roman" w:eastAsia="仿宋_GB2312" w:hAnsi="Times New Roman" w:cs="Times New Roman"/>
              </w:rPr>
            </w:pPr>
            <w:r>
              <w:rPr>
                <w:rFonts w:ascii="宋体" w:hAnsi="宋体" w:hint="eastAsia"/>
                <w:color w:val="000000"/>
                <w:sz w:val="22"/>
              </w:rPr>
              <w:t>1.00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46F64DD"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07D3F89"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FFB4F06" w14:textId="77777777" w:rsidR="00677320" w:rsidRDefault="0067732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713745F" w14:textId="77777777" w:rsidR="00677320" w:rsidRDefault="0067732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30641629" w14:textId="77777777" w:rsidR="00677320" w:rsidRDefault="00677320">
            <w:pPr>
              <w:jc w:val="right"/>
              <w:rPr>
                <w:rFonts w:ascii="Times New Roman" w:eastAsia="仿宋_GB2312" w:hAnsi="Times New Roman" w:cs="Times New Roman"/>
              </w:rPr>
            </w:pPr>
          </w:p>
        </w:tc>
      </w:tr>
      <w:tr w:rsidR="00677320" w14:paraId="63312444"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0FE7065A" w14:textId="77777777" w:rsidR="00677320" w:rsidRDefault="00000000">
            <w:pPr>
              <w:jc w:val="left"/>
              <w:rPr>
                <w:rFonts w:ascii="Times New Roman" w:eastAsia="仿宋_GB2312" w:hAnsi="Times New Roman" w:cs="Times New Roman"/>
              </w:rPr>
            </w:pPr>
            <w:r>
              <w:rPr>
                <w:rFonts w:ascii="宋体" w:hAnsi="宋体" w:hint="eastAsia"/>
                <w:color w:val="000000"/>
                <w:sz w:val="22"/>
              </w:rPr>
              <w:t>2130119</w:t>
            </w:r>
          </w:p>
        </w:tc>
        <w:tc>
          <w:tcPr>
            <w:tcW w:w="2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CEB5D6C" w14:textId="77777777" w:rsidR="00677320" w:rsidRDefault="00000000">
            <w:pPr>
              <w:jc w:val="left"/>
              <w:rPr>
                <w:rFonts w:ascii="Times New Roman" w:eastAsia="仿宋_GB2312" w:hAnsi="Times New Roman" w:cs="Times New Roman"/>
              </w:rPr>
            </w:pPr>
            <w:r>
              <w:rPr>
                <w:rFonts w:ascii="宋体" w:hAnsi="宋体" w:hint="eastAsia"/>
                <w:color w:val="000000"/>
                <w:sz w:val="22"/>
              </w:rPr>
              <w:t>防灾救灾</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5C6BD0F3" w14:textId="77777777" w:rsidR="00677320" w:rsidRDefault="00000000">
            <w:pPr>
              <w:jc w:val="right"/>
              <w:rPr>
                <w:rFonts w:ascii="Times New Roman" w:eastAsia="仿宋_GB2312" w:hAnsi="Times New Roman" w:cs="Times New Roman"/>
              </w:rPr>
            </w:pPr>
            <w:r>
              <w:rPr>
                <w:rFonts w:ascii="宋体" w:hAnsi="宋体" w:hint="eastAsia"/>
                <w:color w:val="000000"/>
                <w:sz w:val="22"/>
              </w:rPr>
              <w:t>0.02</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2F3BD684"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5A1506F"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8977AEE"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653D6AD" w14:textId="77777777" w:rsidR="00677320" w:rsidRDefault="0067732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95F78FF" w14:textId="77777777" w:rsidR="00677320" w:rsidRDefault="0067732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5EB1B9C8" w14:textId="77777777" w:rsidR="00677320" w:rsidRDefault="00000000">
            <w:pPr>
              <w:jc w:val="right"/>
              <w:rPr>
                <w:rFonts w:ascii="Times New Roman" w:eastAsia="仿宋_GB2312" w:hAnsi="Times New Roman" w:cs="Times New Roman"/>
              </w:rPr>
            </w:pPr>
            <w:r>
              <w:rPr>
                <w:rFonts w:ascii="宋体" w:hAnsi="宋体" w:hint="eastAsia"/>
                <w:color w:val="000000"/>
                <w:sz w:val="22"/>
              </w:rPr>
              <w:t>0.02</w:t>
            </w:r>
          </w:p>
        </w:tc>
      </w:tr>
      <w:tr w:rsidR="00677320" w14:paraId="58A08419"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6F493325" w14:textId="77777777" w:rsidR="00677320" w:rsidRDefault="00000000">
            <w:pPr>
              <w:jc w:val="left"/>
              <w:rPr>
                <w:rFonts w:ascii="Times New Roman" w:eastAsia="仿宋_GB2312" w:hAnsi="Times New Roman" w:cs="Times New Roman"/>
              </w:rPr>
            </w:pPr>
            <w:r>
              <w:rPr>
                <w:rFonts w:ascii="宋体" w:hAnsi="宋体" w:hint="eastAsia"/>
                <w:color w:val="000000"/>
                <w:sz w:val="22"/>
              </w:rPr>
              <w:t>2130122</w:t>
            </w:r>
          </w:p>
        </w:tc>
        <w:tc>
          <w:tcPr>
            <w:tcW w:w="2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63C089A" w14:textId="77777777" w:rsidR="00677320" w:rsidRDefault="00000000">
            <w:pPr>
              <w:jc w:val="left"/>
              <w:rPr>
                <w:rFonts w:ascii="Times New Roman" w:eastAsia="仿宋_GB2312" w:hAnsi="Times New Roman" w:cs="Times New Roman"/>
              </w:rPr>
            </w:pPr>
            <w:r>
              <w:rPr>
                <w:rFonts w:ascii="宋体" w:hAnsi="宋体" w:hint="eastAsia"/>
                <w:color w:val="000000"/>
                <w:sz w:val="22"/>
              </w:rPr>
              <w:t>农业生产发展</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2822E705" w14:textId="77777777" w:rsidR="00677320" w:rsidRDefault="00000000">
            <w:pPr>
              <w:jc w:val="right"/>
              <w:rPr>
                <w:rFonts w:ascii="Times New Roman" w:eastAsia="仿宋_GB2312" w:hAnsi="Times New Roman" w:cs="Times New Roman"/>
              </w:rPr>
            </w:pPr>
            <w:r>
              <w:rPr>
                <w:rFonts w:ascii="宋体" w:hAnsi="宋体" w:hint="eastAsia"/>
                <w:color w:val="000000"/>
                <w:sz w:val="22"/>
              </w:rPr>
              <w:t>6.10</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5E0573F2" w14:textId="77777777" w:rsidR="00677320" w:rsidRDefault="00000000">
            <w:pPr>
              <w:jc w:val="right"/>
              <w:rPr>
                <w:rFonts w:ascii="Times New Roman" w:eastAsia="仿宋_GB2312" w:hAnsi="Times New Roman" w:cs="Times New Roman"/>
              </w:rPr>
            </w:pPr>
            <w:r>
              <w:rPr>
                <w:rFonts w:ascii="宋体" w:hAnsi="宋体" w:hint="eastAsia"/>
                <w:color w:val="000000"/>
                <w:sz w:val="22"/>
              </w:rPr>
              <w:t>6.10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23DEF8C"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D1B7F29"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2EA35AA" w14:textId="77777777" w:rsidR="00677320" w:rsidRDefault="0067732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E1998A4" w14:textId="77777777" w:rsidR="00677320" w:rsidRDefault="0067732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3701BC45" w14:textId="77777777" w:rsidR="00677320" w:rsidRDefault="00677320">
            <w:pPr>
              <w:jc w:val="right"/>
              <w:rPr>
                <w:rFonts w:ascii="Times New Roman" w:eastAsia="仿宋_GB2312" w:hAnsi="Times New Roman" w:cs="Times New Roman"/>
              </w:rPr>
            </w:pPr>
          </w:p>
        </w:tc>
      </w:tr>
      <w:tr w:rsidR="00677320" w14:paraId="34F024AE"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20F8958A" w14:textId="77777777" w:rsidR="00677320" w:rsidRDefault="00000000">
            <w:pPr>
              <w:jc w:val="left"/>
              <w:rPr>
                <w:rFonts w:ascii="Times New Roman" w:eastAsia="仿宋_GB2312" w:hAnsi="Times New Roman" w:cs="Times New Roman"/>
              </w:rPr>
            </w:pPr>
            <w:r>
              <w:rPr>
                <w:rFonts w:ascii="宋体" w:hAnsi="宋体" w:hint="eastAsia"/>
                <w:color w:val="000000"/>
                <w:sz w:val="22"/>
              </w:rPr>
              <w:t>2130142</w:t>
            </w:r>
          </w:p>
        </w:tc>
        <w:tc>
          <w:tcPr>
            <w:tcW w:w="2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B8D9C88" w14:textId="77777777" w:rsidR="00677320" w:rsidRDefault="00000000">
            <w:pPr>
              <w:jc w:val="left"/>
              <w:rPr>
                <w:rFonts w:ascii="Times New Roman" w:eastAsia="仿宋_GB2312" w:hAnsi="Times New Roman" w:cs="Times New Roman"/>
              </w:rPr>
            </w:pPr>
            <w:r>
              <w:rPr>
                <w:rFonts w:ascii="宋体" w:hAnsi="宋体" w:hint="eastAsia"/>
                <w:color w:val="000000"/>
                <w:sz w:val="22"/>
              </w:rPr>
              <w:t>乡村道路建设</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02BAFF9A" w14:textId="77777777" w:rsidR="00677320" w:rsidRDefault="00000000">
            <w:pPr>
              <w:jc w:val="right"/>
              <w:rPr>
                <w:rFonts w:ascii="Times New Roman" w:eastAsia="仿宋_GB2312" w:hAnsi="Times New Roman" w:cs="Times New Roman"/>
              </w:rPr>
            </w:pPr>
            <w:r>
              <w:rPr>
                <w:rFonts w:ascii="宋体" w:hAnsi="宋体" w:hint="eastAsia"/>
                <w:color w:val="000000"/>
                <w:sz w:val="22"/>
              </w:rPr>
              <w:t>2.13</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5AEC6387" w14:textId="77777777" w:rsidR="00677320" w:rsidRDefault="00000000">
            <w:pPr>
              <w:jc w:val="right"/>
              <w:rPr>
                <w:rFonts w:ascii="Times New Roman" w:eastAsia="仿宋_GB2312" w:hAnsi="Times New Roman" w:cs="Times New Roman"/>
              </w:rPr>
            </w:pPr>
            <w:r>
              <w:rPr>
                <w:rFonts w:ascii="宋体" w:hAnsi="宋体" w:hint="eastAsia"/>
                <w:color w:val="000000"/>
                <w:sz w:val="22"/>
              </w:rPr>
              <w:t>2.13</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9B30ECF"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54BE0BC"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AF9555A" w14:textId="77777777" w:rsidR="00677320" w:rsidRDefault="0067732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A4C3B5A" w14:textId="77777777" w:rsidR="00677320" w:rsidRDefault="0067732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598DEDFF" w14:textId="77777777" w:rsidR="00677320" w:rsidRDefault="00677320">
            <w:pPr>
              <w:jc w:val="right"/>
              <w:rPr>
                <w:rFonts w:ascii="Times New Roman" w:eastAsia="仿宋_GB2312" w:hAnsi="Times New Roman" w:cs="Times New Roman"/>
              </w:rPr>
            </w:pPr>
          </w:p>
        </w:tc>
      </w:tr>
      <w:tr w:rsidR="00677320" w14:paraId="5A41488F"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7BBC0744" w14:textId="77777777" w:rsidR="00677320" w:rsidRDefault="00000000">
            <w:pPr>
              <w:jc w:val="left"/>
              <w:rPr>
                <w:rFonts w:ascii="Times New Roman" w:eastAsia="仿宋_GB2312" w:hAnsi="Times New Roman" w:cs="Times New Roman"/>
              </w:rPr>
            </w:pPr>
            <w:r>
              <w:rPr>
                <w:rFonts w:ascii="宋体" w:hAnsi="宋体" w:hint="eastAsia"/>
                <w:color w:val="000000"/>
                <w:sz w:val="22"/>
              </w:rPr>
              <w:t>2130152</w:t>
            </w:r>
          </w:p>
        </w:tc>
        <w:tc>
          <w:tcPr>
            <w:tcW w:w="2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76FB6A8" w14:textId="77777777" w:rsidR="00677320" w:rsidRDefault="00000000">
            <w:pPr>
              <w:jc w:val="left"/>
              <w:rPr>
                <w:rFonts w:ascii="Times New Roman" w:eastAsia="仿宋_GB2312" w:hAnsi="Times New Roman" w:cs="Times New Roman"/>
              </w:rPr>
            </w:pPr>
            <w:r>
              <w:rPr>
                <w:rFonts w:ascii="宋体" w:hAnsi="宋体" w:hint="eastAsia"/>
                <w:color w:val="000000"/>
                <w:sz w:val="22"/>
              </w:rPr>
              <w:t>对高校毕业生到基层任职补助</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13BF4E15" w14:textId="77777777" w:rsidR="00677320" w:rsidRDefault="00000000">
            <w:pPr>
              <w:jc w:val="right"/>
              <w:rPr>
                <w:rFonts w:ascii="Times New Roman" w:eastAsia="仿宋_GB2312" w:hAnsi="Times New Roman" w:cs="Times New Roman"/>
              </w:rPr>
            </w:pPr>
            <w:r>
              <w:rPr>
                <w:rFonts w:ascii="宋体" w:hAnsi="宋体" w:hint="eastAsia"/>
                <w:color w:val="000000"/>
                <w:sz w:val="22"/>
              </w:rPr>
              <w:t>1.75</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2D2349A1" w14:textId="77777777" w:rsidR="00677320" w:rsidRDefault="00000000">
            <w:pPr>
              <w:jc w:val="right"/>
              <w:rPr>
                <w:rFonts w:ascii="Times New Roman" w:eastAsia="仿宋_GB2312" w:hAnsi="Times New Roman" w:cs="Times New Roman"/>
              </w:rPr>
            </w:pPr>
            <w:r>
              <w:rPr>
                <w:rFonts w:ascii="宋体" w:hAnsi="宋体" w:hint="eastAsia"/>
                <w:color w:val="000000"/>
                <w:sz w:val="22"/>
              </w:rPr>
              <w:t>1.75</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DCC82B3"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9BEE55E"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B7226E8" w14:textId="77777777" w:rsidR="00677320" w:rsidRDefault="0067732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54B715E" w14:textId="77777777" w:rsidR="00677320" w:rsidRDefault="0067732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7A48E9E1" w14:textId="77777777" w:rsidR="00677320" w:rsidRDefault="00677320">
            <w:pPr>
              <w:jc w:val="right"/>
              <w:rPr>
                <w:rFonts w:ascii="Times New Roman" w:eastAsia="仿宋_GB2312" w:hAnsi="Times New Roman" w:cs="Times New Roman"/>
              </w:rPr>
            </w:pPr>
          </w:p>
        </w:tc>
      </w:tr>
      <w:tr w:rsidR="00677320" w14:paraId="4E56D161"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15897E7A" w14:textId="77777777" w:rsidR="00677320" w:rsidRDefault="00000000">
            <w:pPr>
              <w:jc w:val="left"/>
              <w:rPr>
                <w:rFonts w:ascii="Times New Roman" w:eastAsia="仿宋_GB2312" w:hAnsi="Times New Roman" w:cs="Times New Roman"/>
              </w:rPr>
            </w:pPr>
            <w:r>
              <w:rPr>
                <w:rFonts w:ascii="宋体" w:hAnsi="宋体" w:hint="eastAsia"/>
                <w:color w:val="000000"/>
                <w:sz w:val="22"/>
              </w:rPr>
              <w:t>2130306</w:t>
            </w:r>
          </w:p>
        </w:tc>
        <w:tc>
          <w:tcPr>
            <w:tcW w:w="2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6C5D0B5" w14:textId="77777777" w:rsidR="00677320" w:rsidRDefault="00000000">
            <w:pPr>
              <w:jc w:val="left"/>
              <w:rPr>
                <w:rFonts w:ascii="Times New Roman" w:eastAsia="仿宋_GB2312" w:hAnsi="Times New Roman" w:cs="Times New Roman"/>
              </w:rPr>
            </w:pPr>
            <w:r>
              <w:rPr>
                <w:rFonts w:ascii="宋体" w:hAnsi="宋体" w:hint="eastAsia"/>
                <w:color w:val="000000"/>
                <w:sz w:val="22"/>
              </w:rPr>
              <w:t>水利工程运行与维护</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7DE4870B" w14:textId="77777777" w:rsidR="00677320" w:rsidRDefault="00000000">
            <w:pPr>
              <w:jc w:val="right"/>
              <w:rPr>
                <w:rFonts w:ascii="Times New Roman" w:eastAsia="仿宋_GB2312" w:hAnsi="Times New Roman" w:cs="Times New Roman"/>
              </w:rPr>
            </w:pPr>
            <w:r>
              <w:rPr>
                <w:rFonts w:ascii="宋体" w:hAnsi="宋体" w:hint="eastAsia"/>
                <w:color w:val="000000"/>
                <w:sz w:val="22"/>
              </w:rPr>
              <w:t>10.49</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431DA24A"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2E7BCEF"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F4804AC"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8E8313F" w14:textId="77777777" w:rsidR="00677320" w:rsidRDefault="0067732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EB613FB" w14:textId="77777777" w:rsidR="00677320" w:rsidRDefault="0067732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6A2952B5" w14:textId="77777777" w:rsidR="00677320" w:rsidRDefault="00000000">
            <w:pPr>
              <w:jc w:val="right"/>
              <w:rPr>
                <w:rFonts w:ascii="Times New Roman" w:eastAsia="仿宋_GB2312" w:hAnsi="Times New Roman" w:cs="Times New Roman"/>
              </w:rPr>
            </w:pPr>
            <w:r>
              <w:rPr>
                <w:rFonts w:ascii="宋体" w:hAnsi="宋体" w:hint="eastAsia"/>
                <w:color w:val="000000"/>
                <w:sz w:val="22"/>
              </w:rPr>
              <w:t>10.49</w:t>
            </w:r>
          </w:p>
        </w:tc>
      </w:tr>
      <w:tr w:rsidR="00677320" w14:paraId="1C1A723C"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73AB5818" w14:textId="77777777" w:rsidR="00677320" w:rsidRDefault="00000000">
            <w:pPr>
              <w:jc w:val="left"/>
              <w:rPr>
                <w:rFonts w:ascii="Times New Roman" w:eastAsia="仿宋_GB2312" w:hAnsi="Times New Roman" w:cs="Times New Roman"/>
              </w:rPr>
            </w:pPr>
            <w:r>
              <w:rPr>
                <w:rFonts w:ascii="宋体" w:hAnsi="宋体" w:hint="eastAsia"/>
                <w:color w:val="000000"/>
                <w:sz w:val="22"/>
              </w:rPr>
              <w:t>2130314</w:t>
            </w:r>
          </w:p>
        </w:tc>
        <w:tc>
          <w:tcPr>
            <w:tcW w:w="2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F5F731A" w14:textId="77777777" w:rsidR="00677320" w:rsidRDefault="00000000">
            <w:pPr>
              <w:jc w:val="left"/>
              <w:rPr>
                <w:rFonts w:ascii="Times New Roman" w:eastAsia="仿宋_GB2312" w:hAnsi="Times New Roman" w:cs="Times New Roman"/>
              </w:rPr>
            </w:pPr>
            <w:r>
              <w:rPr>
                <w:rFonts w:ascii="宋体" w:hAnsi="宋体" w:hint="eastAsia"/>
                <w:color w:val="000000"/>
                <w:sz w:val="22"/>
              </w:rPr>
              <w:t>防汛</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5BCF72F4" w14:textId="77777777" w:rsidR="00677320" w:rsidRDefault="00000000">
            <w:pPr>
              <w:jc w:val="right"/>
              <w:rPr>
                <w:rFonts w:ascii="Times New Roman" w:eastAsia="仿宋_GB2312" w:hAnsi="Times New Roman" w:cs="Times New Roman"/>
              </w:rPr>
            </w:pPr>
            <w:r>
              <w:rPr>
                <w:rFonts w:ascii="宋体" w:hAnsi="宋体" w:hint="eastAsia"/>
                <w:color w:val="000000"/>
                <w:sz w:val="22"/>
              </w:rPr>
              <w:t>6.00</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4079D18F" w14:textId="77777777" w:rsidR="00677320" w:rsidRDefault="00000000">
            <w:pPr>
              <w:jc w:val="right"/>
              <w:rPr>
                <w:rFonts w:ascii="Times New Roman" w:eastAsia="仿宋_GB2312" w:hAnsi="Times New Roman" w:cs="Times New Roman"/>
              </w:rPr>
            </w:pPr>
            <w:r>
              <w:rPr>
                <w:rFonts w:ascii="宋体" w:hAnsi="宋体" w:hint="eastAsia"/>
                <w:color w:val="000000"/>
                <w:sz w:val="22"/>
              </w:rPr>
              <w:t>1.60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C692967"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9660EB7"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B4F4219" w14:textId="77777777" w:rsidR="00677320" w:rsidRDefault="0067732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AA774BA" w14:textId="77777777" w:rsidR="00677320" w:rsidRDefault="0067732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2535CD87" w14:textId="77777777" w:rsidR="00677320" w:rsidRDefault="00000000">
            <w:pPr>
              <w:jc w:val="right"/>
              <w:rPr>
                <w:rFonts w:ascii="Times New Roman" w:eastAsia="仿宋_GB2312" w:hAnsi="Times New Roman" w:cs="Times New Roman"/>
              </w:rPr>
            </w:pPr>
            <w:r>
              <w:rPr>
                <w:rFonts w:ascii="宋体" w:hAnsi="宋体" w:hint="eastAsia"/>
                <w:color w:val="000000"/>
                <w:sz w:val="22"/>
              </w:rPr>
              <w:t>4.40</w:t>
            </w:r>
          </w:p>
        </w:tc>
      </w:tr>
      <w:tr w:rsidR="00677320" w14:paraId="6361B744"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3D9D387F" w14:textId="77777777" w:rsidR="00677320" w:rsidRDefault="00000000">
            <w:pPr>
              <w:jc w:val="left"/>
              <w:rPr>
                <w:rFonts w:ascii="Times New Roman" w:eastAsia="仿宋_GB2312" w:hAnsi="Times New Roman" w:cs="Times New Roman"/>
              </w:rPr>
            </w:pPr>
            <w:r>
              <w:rPr>
                <w:rFonts w:ascii="宋体" w:hAnsi="宋体" w:hint="eastAsia"/>
                <w:color w:val="000000"/>
                <w:sz w:val="22"/>
              </w:rPr>
              <w:t>2130504</w:t>
            </w:r>
          </w:p>
        </w:tc>
        <w:tc>
          <w:tcPr>
            <w:tcW w:w="2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8D2BAA" w14:textId="77777777" w:rsidR="00677320" w:rsidRDefault="00000000">
            <w:pPr>
              <w:jc w:val="left"/>
              <w:rPr>
                <w:rFonts w:ascii="Times New Roman" w:eastAsia="仿宋_GB2312" w:hAnsi="Times New Roman" w:cs="Times New Roman"/>
              </w:rPr>
            </w:pPr>
            <w:r>
              <w:rPr>
                <w:rFonts w:ascii="宋体" w:hAnsi="宋体" w:hint="eastAsia"/>
                <w:color w:val="000000"/>
                <w:sz w:val="22"/>
              </w:rPr>
              <w:t>农村基础设施建设</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69D0F631" w14:textId="77777777" w:rsidR="00677320" w:rsidRDefault="00000000">
            <w:pPr>
              <w:jc w:val="right"/>
              <w:rPr>
                <w:rFonts w:ascii="Times New Roman" w:eastAsia="仿宋_GB2312" w:hAnsi="Times New Roman" w:cs="Times New Roman"/>
              </w:rPr>
            </w:pPr>
            <w:r>
              <w:rPr>
                <w:rFonts w:ascii="宋体" w:hAnsi="宋体" w:hint="eastAsia"/>
                <w:color w:val="000000"/>
                <w:sz w:val="22"/>
              </w:rPr>
              <w:t>5.16</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1081A30D" w14:textId="77777777" w:rsidR="00677320" w:rsidRDefault="00000000">
            <w:pPr>
              <w:jc w:val="right"/>
              <w:rPr>
                <w:rFonts w:ascii="Times New Roman" w:eastAsia="仿宋_GB2312" w:hAnsi="Times New Roman" w:cs="Times New Roman"/>
              </w:rPr>
            </w:pPr>
            <w:r>
              <w:rPr>
                <w:rFonts w:ascii="宋体" w:hAnsi="宋体" w:hint="eastAsia"/>
                <w:color w:val="000000"/>
                <w:sz w:val="22"/>
              </w:rPr>
              <w:t>5.16</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858D6C1"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3338A52"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B4E4E52" w14:textId="77777777" w:rsidR="00677320" w:rsidRDefault="0067732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61F7429" w14:textId="77777777" w:rsidR="00677320" w:rsidRDefault="0067732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4FB8109A" w14:textId="77777777" w:rsidR="00677320" w:rsidRDefault="00677320">
            <w:pPr>
              <w:jc w:val="right"/>
              <w:rPr>
                <w:rFonts w:ascii="Times New Roman" w:eastAsia="仿宋_GB2312" w:hAnsi="Times New Roman" w:cs="Times New Roman"/>
              </w:rPr>
            </w:pPr>
          </w:p>
        </w:tc>
      </w:tr>
      <w:tr w:rsidR="00677320" w14:paraId="72C4ADD1"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36C084F2" w14:textId="77777777" w:rsidR="00677320" w:rsidRDefault="00000000">
            <w:pPr>
              <w:jc w:val="left"/>
              <w:rPr>
                <w:rFonts w:ascii="Times New Roman" w:eastAsia="仿宋_GB2312" w:hAnsi="Times New Roman" w:cs="Times New Roman"/>
              </w:rPr>
            </w:pPr>
            <w:r>
              <w:rPr>
                <w:rFonts w:ascii="宋体" w:hAnsi="宋体" w:hint="eastAsia"/>
                <w:color w:val="000000"/>
                <w:sz w:val="22"/>
              </w:rPr>
              <w:t>2130701</w:t>
            </w:r>
          </w:p>
        </w:tc>
        <w:tc>
          <w:tcPr>
            <w:tcW w:w="2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2B8F835" w14:textId="77777777" w:rsidR="00677320" w:rsidRDefault="00000000">
            <w:pPr>
              <w:jc w:val="left"/>
              <w:rPr>
                <w:rFonts w:ascii="Times New Roman" w:eastAsia="仿宋_GB2312" w:hAnsi="Times New Roman" w:cs="Times New Roman"/>
              </w:rPr>
            </w:pPr>
            <w:r>
              <w:rPr>
                <w:rFonts w:ascii="宋体" w:hAnsi="宋体" w:hint="eastAsia"/>
                <w:color w:val="000000"/>
                <w:sz w:val="22"/>
              </w:rPr>
              <w:t>对村级公益事业建设的补助</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5D16B6E2" w14:textId="77777777" w:rsidR="00677320" w:rsidRDefault="00000000">
            <w:pPr>
              <w:jc w:val="right"/>
              <w:rPr>
                <w:rFonts w:ascii="Times New Roman" w:eastAsia="仿宋_GB2312" w:hAnsi="Times New Roman" w:cs="Times New Roman"/>
              </w:rPr>
            </w:pPr>
            <w:r>
              <w:rPr>
                <w:rFonts w:ascii="宋体" w:hAnsi="宋体" w:hint="eastAsia"/>
                <w:color w:val="000000"/>
                <w:sz w:val="22"/>
              </w:rPr>
              <w:t>21.88</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4B72EDB1"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315873B"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BF19370"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DB20196" w14:textId="77777777" w:rsidR="00677320" w:rsidRDefault="0067732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0F39F6C" w14:textId="77777777" w:rsidR="00677320" w:rsidRDefault="0067732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4D37DA76" w14:textId="77777777" w:rsidR="00677320" w:rsidRDefault="00000000">
            <w:pPr>
              <w:jc w:val="right"/>
              <w:rPr>
                <w:rFonts w:ascii="Times New Roman" w:eastAsia="仿宋_GB2312" w:hAnsi="Times New Roman" w:cs="Times New Roman"/>
              </w:rPr>
            </w:pPr>
            <w:r>
              <w:rPr>
                <w:rFonts w:ascii="宋体" w:hAnsi="宋体" w:hint="eastAsia"/>
                <w:color w:val="000000"/>
                <w:sz w:val="22"/>
              </w:rPr>
              <w:t>21.88</w:t>
            </w:r>
          </w:p>
        </w:tc>
      </w:tr>
      <w:tr w:rsidR="00677320" w14:paraId="53CA5C99"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7E4D19AB" w14:textId="77777777" w:rsidR="00677320" w:rsidRDefault="00000000">
            <w:pPr>
              <w:jc w:val="left"/>
              <w:rPr>
                <w:rFonts w:ascii="Times New Roman" w:eastAsia="仿宋_GB2312" w:hAnsi="Times New Roman" w:cs="Times New Roman"/>
              </w:rPr>
            </w:pPr>
            <w:r>
              <w:rPr>
                <w:rFonts w:ascii="宋体" w:hAnsi="宋体" w:hint="eastAsia"/>
                <w:color w:val="000000"/>
                <w:sz w:val="22"/>
              </w:rPr>
              <w:t>2130705</w:t>
            </w:r>
          </w:p>
        </w:tc>
        <w:tc>
          <w:tcPr>
            <w:tcW w:w="2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EDEA0F1" w14:textId="77777777" w:rsidR="00677320" w:rsidRDefault="00000000">
            <w:pPr>
              <w:jc w:val="left"/>
              <w:rPr>
                <w:rFonts w:ascii="Times New Roman" w:eastAsia="仿宋_GB2312" w:hAnsi="Times New Roman" w:cs="Times New Roman"/>
              </w:rPr>
            </w:pPr>
            <w:r>
              <w:rPr>
                <w:rFonts w:ascii="宋体" w:hAnsi="宋体" w:hint="eastAsia"/>
                <w:color w:val="000000"/>
                <w:sz w:val="22"/>
              </w:rPr>
              <w:t>对村民委员会和村党支部的补助</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6DD12613" w14:textId="77777777" w:rsidR="00677320" w:rsidRDefault="00000000">
            <w:pPr>
              <w:jc w:val="right"/>
              <w:rPr>
                <w:rFonts w:ascii="Times New Roman" w:eastAsia="仿宋_GB2312" w:hAnsi="Times New Roman" w:cs="Times New Roman"/>
              </w:rPr>
            </w:pPr>
            <w:r>
              <w:rPr>
                <w:rFonts w:ascii="宋体" w:hAnsi="宋体" w:hint="eastAsia"/>
                <w:color w:val="000000"/>
                <w:sz w:val="22"/>
              </w:rPr>
              <w:t>218.33</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0BAE8FBB"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2CCB0E8"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1AB820F"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BA941C1" w14:textId="77777777" w:rsidR="00677320" w:rsidRDefault="0067732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74C6DD1" w14:textId="77777777" w:rsidR="00677320" w:rsidRDefault="0067732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2A1DC990" w14:textId="77777777" w:rsidR="00677320" w:rsidRDefault="00000000">
            <w:pPr>
              <w:jc w:val="right"/>
              <w:rPr>
                <w:rFonts w:ascii="Times New Roman" w:eastAsia="仿宋_GB2312" w:hAnsi="Times New Roman" w:cs="Times New Roman"/>
              </w:rPr>
            </w:pPr>
            <w:r>
              <w:rPr>
                <w:rFonts w:ascii="宋体" w:hAnsi="宋体" w:hint="eastAsia"/>
                <w:color w:val="000000"/>
                <w:sz w:val="22"/>
              </w:rPr>
              <w:t>218.33</w:t>
            </w:r>
          </w:p>
        </w:tc>
      </w:tr>
      <w:tr w:rsidR="00677320" w14:paraId="1F8F69CD"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154F37C5" w14:textId="77777777" w:rsidR="00677320" w:rsidRDefault="00000000">
            <w:pPr>
              <w:jc w:val="left"/>
              <w:rPr>
                <w:rFonts w:ascii="Times New Roman" w:eastAsia="仿宋_GB2312" w:hAnsi="Times New Roman" w:cs="Times New Roman"/>
              </w:rPr>
            </w:pPr>
            <w:r>
              <w:rPr>
                <w:rFonts w:ascii="宋体" w:hAnsi="宋体" w:hint="eastAsia"/>
                <w:color w:val="000000"/>
                <w:sz w:val="22"/>
              </w:rPr>
              <w:t>2130706</w:t>
            </w:r>
          </w:p>
        </w:tc>
        <w:tc>
          <w:tcPr>
            <w:tcW w:w="2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B1B4068" w14:textId="77777777" w:rsidR="00677320" w:rsidRDefault="00000000">
            <w:pPr>
              <w:jc w:val="left"/>
              <w:rPr>
                <w:rFonts w:ascii="Times New Roman" w:eastAsia="仿宋_GB2312" w:hAnsi="Times New Roman" w:cs="Times New Roman"/>
              </w:rPr>
            </w:pPr>
            <w:r>
              <w:rPr>
                <w:rFonts w:ascii="宋体" w:hAnsi="宋体" w:hint="eastAsia"/>
                <w:color w:val="000000"/>
                <w:sz w:val="22"/>
              </w:rPr>
              <w:t>对村集体经济组织的补助</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7F82A653" w14:textId="77777777" w:rsidR="00677320" w:rsidRDefault="00000000">
            <w:pPr>
              <w:jc w:val="right"/>
              <w:rPr>
                <w:rFonts w:ascii="Times New Roman" w:eastAsia="仿宋_GB2312" w:hAnsi="Times New Roman" w:cs="Times New Roman"/>
              </w:rPr>
            </w:pPr>
            <w:r>
              <w:rPr>
                <w:rFonts w:ascii="宋体" w:hAnsi="宋体" w:hint="eastAsia"/>
                <w:color w:val="000000"/>
                <w:sz w:val="22"/>
              </w:rPr>
              <w:t>2.58</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5233C878" w14:textId="77777777" w:rsidR="00677320" w:rsidRDefault="00000000">
            <w:pPr>
              <w:jc w:val="right"/>
              <w:rPr>
                <w:rFonts w:ascii="Times New Roman" w:eastAsia="仿宋_GB2312" w:hAnsi="Times New Roman" w:cs="Times New Roman"/>
              </w:rPr>
            </w:pPr>
            <w:r>
              <w:rPr>
                <w:rFonts w:ascii="宋体" w:hAnsi="宋体" w:hint="eastAsia"/>
                <w:color w:val="000000"/>
                <w:sz w:val="22"/>
              </w:rPr>
              <w:t>1.00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79E896C"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80AC84F"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0B32A89" w14:textId="77777777" w:rsidR="00677320" w:rsidRDefault="0067732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4738737" w14:textId="77777777" w:rsidR="00677320" w:rsidRDefault="0067732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2F16FA5C" w14:textId="77777777" w:rsidR="00677320" w:rsidRDefault="00000000">
            <w:pPr>
              <w:jc w:val="right"/>
              <w:rPr>
                <w:rFonts w:ascii="Times New Roman" w:eastAsia="仿宋_GB2312" w:hAnsi="Times New Roman" w:cs="Times New Roman"/>
              </w:rPr>
            </w:pPr>
            <w:r>
              <w:rPr>
                <w:rFonts w:ascii="宋体" w:hAnsi="宋体" w:hint="eastAsia"/>
                <w:color w:val="000000"/>
                <w:sz w:val="22"/>
              </w:rPr>
              <w:t>1.58</w:t>
            </w:r>
          </w:p>
        </w:tc>
      </w:tr>
      <w:tr w:rsidR="00677320" w14:paraId="0CF58A89"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5BDA90CC" w14:textId="77777777" w:rsidR="00677320" w:rsidRDefault="00000000">
            <w:pPr>
              <w:jc w:val="left"/>
              <w:rPr>
                <w:rFonts w:ascii="Times New Roman" w:eastAsia="仿宋_GB2312" w:hAnsi="Times New Roman" w:cs="Times New Roman"/>
              </w:rPr>
            </w:pPr>
            <w:r>
              <w:rPr>
                <w:rFonts w:ascii="宋体" w:hAnsi="宋体" w:hint="eastAsia"/>
                <w:color w:val="000000"/>
                <w:sz w:val="22"/>
              </w:rPr>
              <w:t>2139999</w:t>
            </w:r>
          </w:p>
        </w:tc>
        <w:tc>
          <w:tcPr>
            <w:tcW w:w="2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AF1CC35" w14:textId="77777777" w:rsidR="00677320" w:rsidRDefault="00000000">
            <w:pPr>
              <w:jc w:val="left"/>
              <w:rPr>
                <w:rFonts w:ascii="Times New Roman" w:eastAsia="仿宋_GB2312" w:hAnsi="Times New Roman" w:cs="Times New Roman"/>
              </w:rPr>
            </w:pPr>
            <w:r>
              <w:rPr>
                <w:rFonts w:ascii="宋体" w:hAnsi="宋体" w:hint="eastAsia"/>
                <w:color w:val="000000"/>
                <w:sz w:val="22"/>
              </w:rPr>
              <w:t>其他农林水支出</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5933EEE2" w14:textId="77777777" w:rsidR="00677320" w:rsidRDefault="00000000">
            <w:pPr>
              <w:jc w:val="right"/>
              <w:rPr>
                <w:rFonts w:ascii="Times New Roman" w:eastAsia="仿宋_GB2312" w:hAnsi="Times New Roman" w:cs="Times New Roman"/>
              </w:rPr>
            </w:pPr>
            <w:r>
              <w:rPr>
                <w:rFonts w:ascii="宋体" w:hAnsi="宋体" w:hint="eastAsia"/>
                <w:color w:val="000000"/>
                <w:sz w:val="22"/>
              </w:rPr>
              <w:t>12.79</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38604804" w14:textId="77777777" w:rsidR="00677320" w:rsidRDefault="00000000">
            <w:pPr>
              <w:jc w:val="right"/>
              <w:rPr>
                <w:rFonts w:ascii="Times New Roman" w:eastAsia="仿宋_GB2312" w:hAnsi="Times New Roman" w:cs="Times New Roman"/>
              </w:rPr>
            </w:pPr>
            <w:r>
              <w:rPr>
                <w:rFonts w:ascii="宋体" w:hAnsi="宋体" w:hint="eastAsia"/>
                <w:color w:val="000000"/>
                <w:sz w:val="22"/>
              </w:rPr>
              <w:t>1.92</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0B79B37"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ECA7E0B"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9526FDF" w14:textId="77777777" w:rsidR="00677320" w:rsidRDefault="0067732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A9A8BDD" w14:textId="77777777" w:rsidR="00677320" w:rsidRDefault="0067732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05F46C90" w14:textId="77777777" w:rsidR="00677320" w:rsidRDefault="00000000">
            <w:pPr>
              <w:jc w:val="right"/>
              <w:rPr>
                <w:rFonts w:ascii="Times New Roman" w:eastAsia="仿宋_GB2312" w:hAnsi="Times New Roman" w:cs="Times New Roman"/>
              </w:rPr>
            </w:pPr>
            <w:r>
              <w:rPr>
                <w:rFonts w:ascii="宋体" w:hAnsi="宋体" w:hint="eastAsia"/>
                <w:color w:val="000000"/>
                <w:sz w:val="22"/>
              </w:rPr>
              <w:t>10.87</w:t>
            </w:r>
          </w:p>
        </w:tc>
      </w:tr>
      <w:tr w:rsidR="00677320" w14:paraId="2AB8B172"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42D0626A" w14:textId="77777777" w:rsidR="00677320" w:rsidRDefault="00000000">
            <w:pPr>
              <w:jc w:val="left"/>
              <w:rPr>
                <w:rFonts w:ascii="Times New Roman" w:eastAsia="仿宋_GB2312" w:hAnsi="Times New Roman" w:cs="Times New Roman"/>
              </w:rPr>
            </w:pPr>
            <w:r>
              <w:rPr>
                <w:rFonts w:ascii="宋体" w:hAnsi="宋体" w:hint="eastAsia"/>
                <w:color w:val="000000"/>
                <w:sz w:val="22"/>
              </w:rPr>
              <w:lastRenderedPageBreak/>
              <w:t>2140112</w:t>
            </w:r>
          </w:p>
        </w:tc>
        <w:tc>
          <w:tcPr>
            <w:tcW w:w="2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F5C62A2" w14:textId="77777777" w:rsidR="00677320" w:rsidRDefault="00000000">
            <w:pPr>
              <w:jc w:val="left"/>
              <w:rPr>
                <w:rFonts w:ascii="Times New Roman" w:eastAsia="仿宋_GB2312" w:hAnsi="Times New Roman" w:cs="Times New Roman"/>
              </w:rPr>
            </w:pPr>
            <w:r>
              <w:rPr>
                <w:rFonts w:ascii="宋体" w:hAnsi="宋体" w:hint="eastAsia"/>
                <w:color w:val="000000"/>
                <w:sz w:val="22"/>
              </w:rPr>
              <w:t>公路运输管理</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2640D0CC" w14:textId="77777777" w:rsidR="00677320" w:rsidRDefault="00000000">
            <w:pPr>
              <w:jc w:val="right"/>
              <w:rPr>
                <w:rFonts w:ascii="Times New Roman" w:eastAsia="仿宋_GB2312" w:hAnsi="Times New Roman" w:cs="Times New Roman"/>
              </w:rPr>
            </w:pPr>
            <w:r>
              <w:rPr>
                <w:rFonts w:ascii="宋体" w:hAnsi="宋体" w:hint="eastAsia"/>
                <w:color w:val="000000"/>
                <w:sz w:val="22"/>
              </w:rPr>
              <w:t>0.04</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1F96E3D3" w14:textId="77777777" w:rsidR="00677320" w:rsidRDefault="00000000">
            <w:pPr>
              <w:jc w:val="right"/>
              <w:rPr>
                <w:rFonts w:ascii="Times New Roman" w:eastAsia="仿宋_GB2312" w:hAnsi="Times New Roman" w:cs="Times New Roman"/>
              </w:rPr>
            </w:pPr>
            <w:r>
              <w:rPr>
                <w:rFonts w:ascii="宋体" w:hAnsi="宋体" w:hint="eastAsia"/>
                <w:color w:val="000000"/>
                <w:sz w:val="22"/>
              </w:rPr>
              <w:t>0.04</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AAED497"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01E94E0"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0421E21" w14:textId="77777777" w:rsidR="00677320" w:rsidRDefault="0067732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38AC024" w14:textId="77777777" w:rsidR="00677320" w:rsidRDefault="0067732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4CF9EAFC" w14:textId="77777777" w:rsidR="00677320" w:rsidRDefault="00677320">
            <w:pPr>
              <w:jc w:val="right"/>
              <w:rPr>
                <w:rFonts w:ascii="Times New Roman" w:eastAsia="仿宋_GB2312" w:hAnsi="Times New Roman" w:cs="Times New Roman"/>
              </w:rPr>
            </w:pPr>
          </w:p>
        </w:tc>
      </w:tr>
      <w:tr w:rsidR="00677320" w14:paraId="7767454A"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0A7C2B79" w14:textId="77777777" w:rsidR="00677320" w:rsidRDefault="00000000">
            <w:pPr>
              <w:jc w:val="left"/>
              <w:rPr>
                <w:rFonts w:ascii="Times New Roman" w:eastAsia="仿宋_GB2312" w:hAnsi="Times New Roman" w:cs="Times New Roman"/>
              </w:rPr>
            </w:pPr>
            <w:r>
              <w:rPr>
                <w:rFonts w:ascii="宋体" w:hAnsi="宋体" w:hint="eastAsia"/>
                <w:color w:val="000000"/>
                <w:sz w:val="22"/>
              </w:rPr>
              <w:t>2240109</w:t>
            </w:r>
          </w:p>
        </w:tc>
        <w:tc>
          <w:tcPr>
            <w:tcW w:w="2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89C7841" w14:textId="77777777" w:rsidR="00677320" w:rsidRDefault="00000000">
            <w:pPr>
              <w:jc w:val="left"/>
              <w:rPr>
                <w:rFonts w:ascii="Times New Roman" w:eastAsia="仿宋_GB2312" w:hAnsi="Times New Roman" w:cs="Times New Roman"/>
              </w:rPr>
            </w:pPr>
            <w:r>
              <w:rPr>
                <w:rFonts w:ascii="宋体" w:hAnsi="宋体" w:hint="eastAsia"/>
                <w:color w:val="000000"/>
                <w:sz w:val="22"/>
              </w:rPr>
              <w:t>应急管理</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05BE3168" w14:textId="77777777" w:rsidR="00677320" w:rsidRDefault="00000000">
            <w:pPr>
              <w:jc w:val="right"/>
              <w:rPr>
                <w:rFonts w:ascii="Times New Roman" w:eastAsia="仿宋_GB2312" w:hAnsi="Times New Roman" w:cs="Times New Roman"/>
              </w:rPr>
            </w:pPr>
            <w:r>
              <w:rPr>
                <w:rFonts w:ascii="宋体" w:hAnsi="宋体" w:hint="eastAsia"/>
                <w:color w:val="000000"/>
                <w:sz w:val="22"/>
              </w:rPr>
              <w:t>2.10</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6C7A0373" w14:textId="77777777" w:rsidR="00677320" w:rsidRDefault="00000000">
            <w:pPr>
              <w:jc w:val="right"/>
              <w:rPr>
                <w:rFonts w:ascii="Times New Roman" w:eastAsia="仿宋_GB2312" w:hAnsi="Times New Roman" w:cs="Times New Roman"/>
              </w:rPr>
            </w:pPr>
            <w:r>
              <w:rPr>
                <w:rFonts w:ascii="宋体" w:hAnsi="宋体" w:hint="eastAsia"/>
                <w:color w:val="000000"/>
                <w:sz w:val="22"/>
              </w:rPr>
              <w:t>2.10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FE3341D"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A52EE36"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A8977DE" w14:textId="77777777" w:rsidR="00677320" w:rsidRDefault="0067732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6C848DA" w14:textId="77777777" w:rsidR="00677320" w:rsidRDefault="0067732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5C9FBECA" w14:textId="77777777" w:rsidR="00677320" w:rsidRDefault="00677320">
            <w:pPr>
              <w:jc w:val="right"/>
              <w:rPr>
                <w:rFonts w:ascii="Times New Roman" w:eastAsia="仿宋_GB2312" w:hAnsi="Times New Roman" w:cs="Times New Roman"/>
              </w:rPr>
            </w:pPr>
          </w:p>
        </w:tc>
      </w:tr>
      <w:tr w:rsidR="00677320" w14:paraId="4B2714F3"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4FDA1607" w14:textId="77777777" w:rsidR="00677320" w:rsidRDefault="00000000">
            <w:pPr>
              <w:jc w:val="left"/>
              <w:rPr>
                <w:rFonts w:ascii="Times New Roman" w:eastAsia="仿宋_GB2312" w:hAnsi="Times New Roman" w:cs="Times New Roman"/>
              </w:rPr>
            </w:pPr>
            <w:r>
              <w:rPr>
                <w:rFonts w:ascii="宋体" w:hAnsi="宋体" w:hint="eastAsia"/>
                <w:color w:val="000000"/>
                <w:sz w:val="22"/>
              </w:rPr>
              <w:t>2240199</w:t>
            </w:r>
          </w:p>
        </w:tc>
        <w:tc>
          <w:tcPr>
            <w:tcW w:w="2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C8BE4FA" w14:textId="77777777" w:rsidR="00677320" w:rsidRDefault="00000000">
            <w:pPr>
              <w:jc w:val="left"/>
              <w:rPr>
                <w:rFonts w:ascii="Times New Roman" w:eastAsia="仿宋_GB2312" w:hAnsi="Times New Roman" w:cs="Times New Roman"/>
              </w:rPr>
            </w:pPr>
            <w:r>
              <w:rPr>
                <w:rFonts w:ascii="宋体" w:hAnsi="宋体" w:hint="eastAsia"/>
                <w:color w:val="000000"/>
                <w:sz w:val="22"/>
              </w:rPr>
              <w:t>其他应急管理支出</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1DDC543E" w14:textId="77777777" w:rsidR="00677320" w:rsidRDefault="00000000">
            <w:pPr>
              <w:jc w:val="right"/>
              <w:rPr>
                <w:rFonts w:ascii="Times New Roman" w:eastAsia="仿宋_GB2312" w:hAnsi="Times New Roman" w:cs="Times New Roman"/>
              </w:rPr>
            </w:pPr>
            <w:r>
              <w:rPr>
                <w:rFonts w:ascii="宋体" w:hAnsi="宋体" w:hint="eastAsia"/>
                <w:color w:val="000000"/>
                <w:sz w:val="22"/>
              </w:rPr>
              <w:t>0.40</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28988719" w14:textId="77777777" w:rsidR="00677320" w:rsidRDefault="00000000">
            <w:pPr>
              <w:jc w:val="right"/>
              <w:rPr>
                <w:rFonts w:ascii="Times New Roman" w:eastAsia="仿宋_GB2312" w:hAnsi="Times New Roman" w:cs="Times New Roman"/>
              </w:rPr>
            </w:pPr>
            <w:r>
              <w:rPr>
                <w:rFonts w:ascii="宋体" w:hAnsi="宋体" w:hint="eastAsia"/>
                <w:color w:val="000000"/>
                <w:sz w:val="22"/>
              </w:rPr>
              <w:t>0.36</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E8382E0"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640BF71"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CFD1376" w14:textId="77777777" w:rsidR="00677320" w:rsidRDefault="0067732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3E085AA" w14:textId="77777777" w:rsidR="00677320" w:rsidRDefault="0067732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77747E88" w14:textId="77777777" w:rsidR="00677320" w:rsidRDefault="00000000">
            <w:pPr>
              <w:jc w:val="right"/>
              <w:rPr>
                <w:rFonts w:ascii="Times New Roman" w:eastAsia="仿宋_GB2312" w:hAnsi="Times New Roman" w:cs="Times New Roman"/>
              </w:rPr>
            </w:pPr>
            <w:r>
              <w:rPr>
                <w:rFonts w:ascii="宋体" w:hAnsi="宋体" w:hint="eastAsia"/>
                <w:color w:val="000000"/>
                <w:sz w:val="22"/>
              </w:rPr>
              <w:t>0.04</w:t>
            </w:r>
          </w:p>
        </w:tc>
      </w:tr>
      <w:tr w:rsidR="00677320" w14:paraId="7C93EA85"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355B9DB2" w14:textId="77777777" w:rsidR="00677320" w:rsidRDefault="00000000">
            <w:pPr>
              <w:jc w:val="left"/>
              <w:rPr>
                <w:rFonts w:ascii="Times New Roman" w:eastAsia="仿宋_GB2312" w:hAnsi="Times New Roman" w:cs="Times New Roman"/>
              </w:rPr>
            </w:pPr>
            <w:r>
              <w:rPr>
                <w:rFonts w:ascii="宋体" w:hAnsi="宋体" w:hint="eastAsia"/>
                <w:color w:val="000000"/>
                <w:sz w:val="22"/>
              </w:rPr>
              <w:t>2240201</w:t>
            </w:r>
          </w:p>
        </w:tc>
        <w:tc>
          <w:tcPr>
            <w:tcW w:w="2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6BD9354" w14:textId="77777777" w:rsidR="00677320" w:rsidRDefault="00000000">
            <w:pPr>
              <w:jc w:val="left"/>
              <w:rPr>
                <w:rFonts w:ascii="Times New Roman" w:eastAsia="仿宋_GB2312" w:hAnsi="Times New Roman" w:cs="Times New Roman"/>
              </w:rPr>
            </w:pPr>
            <w:r>
              <w:rPr>
                <w:rFonts w:ascii="宋体" w:hAnsi="宋体" w:hint="eastAsia"/>
                <w:color w:val="000000"/>
                <w:sz w:val="22"/>
              </w:rPr>
              <w:t>行政运行</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01C9B2F2" w14:textId="77777777" w:rsidR="00677320" w:rsidRDefault="00000000">
            <w:pPr>
              <w:jc w:val="right"/>
              <w:rPr>
                <w:rFonts w:ascii="Times New Roman" w:eastAsia="仿宋_GB2312" w:hAnsi="Times New Roman" w:cs="Times New Roman"/>
              </w:rPr>
            </w:pPr>
            <w:r>
              <w:rPr>
                <w:rFonts w:ascii="宋体" w:hAnsi="宋体" w:hint="eastAsia"/>
                <w:color w:val="000000"/>
                <w:sz w:val="22"/>
              </w:rPr>
              <w:t>18.52</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31E28E96" w14:textId="77777777" w:rsidR="00677320" w:rsidRDefault="00000000">
            <w:pPr>
              <w:jc w:val="right"/>
              <w:rPr>
                <w:rFonts w:ascii="Times New Roman" w:eastAsia="仿宋_GB2312" w:hAnsi="Times New Roman" w:cs="Times New Roman"/>
              </w:rPr>
            </w:pPr>
            <w:r>
              <w:rPr>
                <w:rFonts w:ascii="宋体" w:hAnsi="宋体" w:hint="eastAsia"/>
                <w:color w:val="000000"/>
                <w:sz w:val="22"/>
              </w:rPr>
              <w:t>18.52</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B84CB76"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07E5CD7"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ABC57F4" w14:textId="77777777" w:rsidR="00677320" w:rsidRDefault="0067732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6872028" w14:textId="77777777" w:rsidR="00677320" w:rsidRDefault="0067732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08E96352" w14:textId="77777777" w:rsidR="00677320" w:rsidRDefault="00677320">
            <w:pPr>
              <w:jc w:val="right"/>
              <w:rPr>
                <w:rFonts w:ascii="Times New Roman" w:eastAsia="仿宋_GB2312" w:hAnsi="Times New Roman" w:cs="Times New Roman"/>
              </w:rPr>
            </w:pPr>
          </w:p>
        </w:tc>
      </w:tr>
      <w:tr w:rsidR="00677320" w14:paraId="1AB07CB4"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5198F730" w14:textId="77777777" w:rsidR="00677320" w:rsidRDefault="00000000">
            <w:pPr>
              <w:jc w:val="left"/>
              <w:rPr>
                <w:rFonts w:ascii="Times New Roman" w:eastAsia="仿宋_GB2312" w:hAnsi="Times New Roman" w:cs="Times New Roman"/>
              </w:rPr>
            </w:pPr>
            <w:r>
              <w:rPr>
                <w:rFonts w:ascii="宋体" w:hAnsi="宋体" w:hint="eastAsia"/>
                <w:color w:val="000000"/>
                <w:sz w:val="22"/>
              </w:rPr>
              <w:t>2240202</w:t>
            </w:r>
          </w:p>
        </w:tc>
        <w:tc>
          <w:tcPr>
            <w:tcW w:w="2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4FC47A" w14:textId="77777777" w:rsidR="00677320" w:rsidRDefault="00000000">
            <w:pPr>
              <w:jc w:val="left"/>
              <w:rPr>
                <w:rFonts w:ascii="Times New Roman" w:eastAsia="仿宋_GB2312" w:hAnsi="Times New Roman" w:cs="Times New Roman"/>
              </w:rPr>
            </w:pPr>
            <w:r>
              <w:rPr>
                <w:rFonts w:ascii="宋体" w:hAnsi="宋体" w:hint="eastAsia"/>
                <w:color w:val="000000"/>
                <w:sz w:val="22"/>
              </w:rPr>
              <w:t>一般行政管理事务</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33316692" w14:textId="77777777" w:rsidR="00677320" w:rsidRDefault="00000000">
            <w:pPr>
              <w:jc w:val="right"/>
              <w:rPr>
                <w:rFonts w:ascii="Times New Roman" w:eastAsia="仿宋_GB2312" w:hAnsi="Times New Roman" w:cs="Times New Roman"/>
              </w:rPr>
            </w:pPr>
            <w:r>
              <w:rPr>
                <w:rFonts w:ascii="宋体" w:hAnsi="宋体" w:hint="eastAsia"/>
                <w:color w:val="000000"/>
                <w:sz w:val="22"/>
              </w:rPr>
              <w:t>0.78</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0938B866" w14:textId="77777777" w:rsidR="00677320" w:rsidRDefault="00000000">
            <w:pPr>
              <w:jc w:val="right"/>
              <w:rPr>
                <w:rFonts w:ascii="Times New Roman" w:eastAsia="仿宋_GB2312" w:hAnsi="Times New Roman" w:cs="Times New Roman"/>
              </w:rPr>
            </w:pPr>
            <w:r>
              <w:rPr>
                <w:rFonts w:ascii="宋体" w:hAnsi="宋体" w:hint="eastAsia"/>
                <w:color w:val="000000"/>
                <w:sz w:val="22"/>
              </w:rPr>
              <w:t>0.78</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006CDDC"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0146298"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9170363" w14:textId="77777777" w:rsidR="00677320" w:rsidRDefault="0067732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2E9C035" w14:textId="77777777" w:rsidR="00677320" w:rsidRDefault="0067732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0C7FB787" w14:textId="77777777" w:rsidR="00677320" w:rsidRDefault="00677320">
            <w:pPr>
              <w:jc w:val="right"/>
              <w:rPr>
                <w:rFonts w:ascii="Times New Roman" w:eastAsia="仿宋_GB2312" w:hAnsi="Times New Roman" w:cs="Times New Roman"/>
              </w:rPr>
            </w:pPr>
          </w:p>
        </w:tc>
      </w:tr>
      <w:tr w:rsidR="00677320" w14:paraId="08E81FC1"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7FACC3E1" w14:textId="77777777" w:rsidR="00677320" w:rsidRDefault="00000000">
            <w:pPr>
              <w:jc w:val="left"/>
              <w:rPr>
                <w:rFonts w:ascii="Times New Roman" w:eastAsia="仿宋_GB2312" w:hAnsi="Times New Roman" w:cs="Times New Roman"/>
              </w:rPr>
            </w:pPr>
            <w:r>
              <w:rPr>
                <w:rFonts w:ascii="宋体" w:hAnsi="宋体" w:hint="eastAsia"/>
                <w:color w:val="000000"/>
                <w:sz w:val="22"/>
              </w:rPr>
              <w:t>2240204</w:t>
            </w:r>
          </w:p>
        </w:tc>
        <w:tc>
          <w:tcPr>
            <w:tcW w:w="2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1E37B50" w14:textId="77777777" w:rsidR="00677320" w:rsidRDefault="00000000">
            <w:pPr>
              <w:jc w:val="left"/>
              <w:rPr>
                <w:rFonts w:ascii="Times New Roman" w:eastAsia="仿宋_GB2312" w:hAnsi="Times New Roman" w:cs="Times New Roman"/>
              </w:rPr>
            </w:pPr>
            <w:r>
              <w:rPr>
                <w:rFonts w:ascii="宋体" w:hAnsi="宋体" w:hint="eastAsia"/>
                <w:color w:val="000000"/>
                <w:sz w:val="22"/>
              </w:rPr>
              <w:t>消防应急救援</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2EFE672F" w14:textId="77777777" w:rsidR="00677320" w:rsidRDefault="00000000">
            <w:pPr>
              <w:jc w:val="right"/>
              <w:rPr>
                <w:rFonts w:ascii="Times New Roman" w:eastAsia="仿宋_GB2312" w:hAnsi="Times New Roman" w:cs="Times New Roman"/>
              </w:rPr>
            </w:pPr>
            <w:r>
              <w:rPr>
                <w:rFonts w:ascii="宋体" w:hAnsi="宋体" w:hint="eastAsia"/>
                <w:color w:val="000000"/>
                <w:sz w:val="22"/>
              </w:rPr>
              <w:t>0.61</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70C9359C" w14:textId="77777777" w:rsidR="00677320" w:rsidRDefault="00000000">
            <w:pPr>
              <w:jc w:val="right"/>
              <w:rPr>
                <w:rFonts w:ascii="Times New Roman" w:eastAsia="仿宋_GB2312" w:hAnsi="Times New Roman" w:cs="Times New Roman"/>
              </w:rPr>
            </w:pPr>
            <w:r>
              <w:rPr>
                <w:rFonts w:ascii="宋体" w:hAnsi="宋体" w:hint="eastAsia"/>
                <w:color w:val="000000"/>
                <w:sz w:val="22"/>
              </w:rPr>
              <w:t>0.61</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21AA312"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2EEDE0E"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0C983F3" w14:textId="77777777" w:rsidR="00677320" w:rsidRDefault="0067732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DD7B1FB" w14:textId="77777777" w:rsidR="00677320" w:rsidRDefault="0067732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06D3DD94" w14:textId="77777777" w:rsidR="00677320" w:rsidRDefault="00000000">
            <w:pPr>
              <w:jc w:val="right"/>
              <w:rPr>
                <w:rFonts w:ascii="Times New Roman" w:eastAsia="仿宋_GB2312" w:hAnsi="Times New Roman" w:cs="Times New Roman"/>
              </w:rPr>
            </w:pPr>
            <w:r>
              <w:rPr>
                <w:rFonts w:ascii="宋体" w:hAnsi="宋体" w:hint="eastAsia"/>
                <w:color w:val="000000"/>
                <w:sz w:val="22"/>
              </w:rPr>
              <w:t>0.01</w:t>
            </w:r>
          </w:p>
        </w:tc>
      </w:tr>
      <w:tr w:rsidR="00677320" w14:paraId="5DFD1B9C"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4C16F04D" w14:textId="77777777" w:rsidR="00677320" w:rsidRDefault="00000000">
            <w:pPr>
              <w:jc w:val="left"/>
              <w:rPr>
                <w:rFonts w:ascii="Times New Roman" w:eastAsia="仿宋_GB2312" w:hAnsi="Times New Roman" w:cs="Times New Roman"/>
              </w:rPr>
            </w:pPr>
            <w:r>
              <w:rPr>
                <w:rFonts w:ascii="宋体" w:hAnsi="宋体" w:hint="eastAsia"/>
                <w:color w:val="000000"/>
                <w:sz w:val="22"/>
              </w:rPr>
              <w:t>2240602</w:t>
            </w:r>
          </w:p>
        </w:tc>
        <w:tc>
          <w:tcPr>
            <w:tcW w:w="2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70D94DD" w14:textId="77777777" w:rsidR="00677320" w:rsidRDefault="00000000">
            <w:pPr>
              <w:jc w:val="left"/>
              <w:rPr>
                <w:rFonts w:ascii="Times New Roman" w:eastAsia="仿宋_GB2312" w:hAnsi="Times New Roman" w:cs="Times New Roman"/>
              </w:rPr>
            </w:pPr>
            <w:r>
              <w:rPr>
                <w:rFonts w:ascii="宋体" w:hAnsi="宋体" w:hint="eastAsia"/>
                <w:color w:val="000000"/>
                <w:sz w:val="22"/>
              </w:rPr>
              <w:t>森林草原防灾减灾</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4F14A26C" w14:textId="77777777" w:rsidR="00677320" w:rsidRDefault="00000000">
            <w:pPr>
              <w:jc w:val="right"/>
              <w:rPr>
                <w:rFonts w:ascii="Times New Roman" w:eastAsia="仿宋_GB2312" w:hAnsi="Times New Roman" w:cs="Times New Roman"/>
              </w:rPr>
            </w:pPr>
            <w:r>
              <w:rPr>
                <w:rFonts w:ascii="宋体" w:hAnsi="宋体" w:hint="eastAsia"/>
                <w:color w:val="000000"/>
                <w:sz w:val="22"/>
              </w:rPr>
              <w:t>1.51</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65A7F5A7" w14:textId="77777777" w:rsidR="00677320" w:rsidRDefault="00000000">
            <w:pPr>
              <w:jc w:val="right"/>
              <w:rPr>
                <w:rFonts w:ascii="Times New Roman" w:eastAsia="仿宋_GB2312" w:hAnsi="Times New Roman" w:cs="Times New Roman"/>
              </w:rPr>
            </w:pPr>
            <w:r>
              <w:rPr>
                <w:rFonts w:ascii="宋体" w:hAnsi="宋体" w:hint="eastAsia"/>
                <w:color w:val="000000"/>
                <w:sz w:val="22"/>
              </w:rPr>
              <w:t>1.51</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7880180"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7AE72AD" w14:textId="77777777" w:rsidR="00677320" w:rsidRDefault="00677320">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A723555" w14:textId="77777777" w:rsidR="00677320" w:rsidRDefault="00677320">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A74D997" w14:textId="77777777" w:rsidR="00677320" w:rsidRDefault="00677320">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7FCC5C47" w14:textId="77777777" w:rsidR="00677320" w:rsidRDefault="00677320">
            <w:pPr>
              <w:jc w:val="right"/>
              <w:rPr>
                <w:rFonts w:ascii="Times New Roman" w:eastAsia="仿宋_GB2312" w:hAnsi="Times New Roman" w:cs="Times New Roman"/>
              </w:rPr>
            </w:pPr>
          </w:p>
        </w:tc>
      </w:tr>
    </w:tbl>
    <w:p w14:paraId="5219076A" w14:textId="77777777" w:rsidR="00677320" w:rsidRDefault="00000000">
      <w:pPr>
        <w:spacing w:before="120"/>
        <w:rPr>
          <w:rFonts w:ascii="Times New Roman" w:eastAsia="仿宋_GB2312" w:hAnsi="Times New Roman" w:cs="Times New Roman"/>
          <w:sz w:val="24"/>
          <w:szCs w:val="24"/>
        </w:rPr>
      </w:pPr>
      <w:r>
        <w:rPr>
          <w:rFonts w:ascii="Times New Roman" w:eastAsia="仿宋_GB2312" w:hAnsi="Times New Roman" w:cs="Times New Roman"/>
        </w:rPr>
        <w:t>注：本表反映部门本年度取得的各项收入情况。</w:t>
      </w:r>
    </w:p>
    <w:p w14:paraId="253E3BE3" w14:textId="77777777" w:rsidR="00677320" w:rsidRDefault="00000000">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 xml:space="preserve"> </w:t>
      </w:r>
      <w:r>
        <w:br w:type="page"/>
      </w:r>
    </w:p>
    <w:p w14:paraId="5F8C26CA" w14:textId="77777777" w:rsidR="00677320" w:rsidRDefault="00677320">
      <w:pPr>
        <w:widowControl/>
        <w:jc w:val="center"/>
        <w:textAlignment w:val="center"/>
        <w:rPr>
          <w:rFonts w:ascii="Times New Roman" w:eastAsia="黑体" w:hAnsi="Times New Roman" w:cs="Times New Roman"/>
          <w:color w:val="000000"/>
          <w:kern w:val="0"/>
          <w:sz w:val="32"/>
          <w:szCs w:val="32"/>
        </w:rPr>
      </w:pPr>
    </w:p>
    <w:p w14:paraId="1EB8FD7C" w14:textId="77777777" w:rsidR="00677320" w:rsidRDefault="00000000">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支出决算表</w:t>
      </w:r>
    </w:p>
    <w:p w14:paraId="39E13951" w14:textId="77777777" w:rsidR="00677320"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p>
    <w:p w14:paraId="1060A5E8" w14:textId="77777777" w:rsidR="00677320"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rPr>
        <w:t>蓝山县新圩镇人民政府</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单位：万元</w:t>
      </w:r>
    </w:p>
    <w:tbl>
      <w:tblPr>
        <w:tblW w:w="14214" w:type="dxa"/>
        <w:jc w:val="center"/>
        <w:tblLayout w:type="fixed"/>
        <w:tblLook w:val="04A0" w:firstRow="1" w:lastRow="0" w:firstColumn="1" w:lastColumn="0" w:noHBand="0" w:noVBand="1"/>
      </w:tblPr>
      <w:tblGrid>
        <w:gridCol w:w="1775"/>
        <w:gridCol w:w="2760"/>
        <w:gridCol w:w="1425"/>
        <w:gridCol w:w="1230"/>
        <w:gridCol w:w="1117"/>
        <w:gridCol w:w="1876"/>
        <w:gridCol w:w="1333"/>
        <w:gridCol w:w="2698"/>
      </w:tblGrid>
      <w:tr w:rsidR="00677320" w14:paraId="414E8E70" w14:textId="77777777">
        <w:trPr>
          <w:trHeight w:val="595"/>
          <w:jc w:val="center"/>
        </w:trPr>
        <w:tc>
          <w:tcPr>
            <w:tcW w:w="453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6C961B6" w14:textId="77777777" w:rsidR="00677320"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目</w:t>
            </w:r>
          </w:p>
        </w:tc>
        <w:tc>
          <w:tcPr>
            <w:tcW w:w="14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6B6784E" w14:textId="77777777" w:rsidR="00677320"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本年支出合计</w:t>
            </w:r>
          </w:p>
        </w:tc>
        <w:tc>
          <w:tcPr>
            <w:tcW w:w="12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1322579" w14:textId="77777777" w:rsidR="00677320"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基本支出</w:t>
            </w:r>
          </w:p>
        </w:tc>
        <w:tc>
          <w:tcPr>
            <w:tcW w:w="11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BD46454" w14:textId="77777777" w:rsidR="00677320"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项目支出</w:t>
            </w:r>
          </w:p>
        </w:tc>
        <w:tc>
          <w:tcPr>
            <w:tcW w:w="18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E19CE65" w14:textId="77777777" w:rsidR="00677320"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上缴上级支出</w:t>
            </w:r>
          </w:p>
        </w:tc>
        <w:tc>
          <w:tcPr>
            <w:tcW w:w="13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F0FD77A" w14:textId="77777777" w:rsidR="00677320"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经营支出</w:t>
            </w:r>
          </w:p>
        </w:tc>
        <w:tc>
          <w:tcPr>
            <w:tcW w:w="26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DCA348B" w14:textId="77777777" w:rsidR="00677320"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对附属单位补助支出</w:t>
            </w:r>
          </w:p>
        </w:tc>
      </w:tr>
      <w:tr w:rsidR="00677320" w14:paraId="1B02EFF9" w14:textId="77777777">
        <w:trPr>
          <w:trHeight w:hRule="exact" w:val="312"/>
          <w:jc w:val="center"/>
        </w:trPr>
        <w:tc>
          <w:tcPr>
            <w:tcW w:w="17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DBB45A3" w14:textId="77777777" w:rsidR="00677320"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功能分类科目编码</w:t>
            </w:r>
          </w:p>
        </w:tc>
        <w:tc>
          <w:tcPr>
            <w:tcW w:w="2760" w:type="dxa"/>
            <w:vMerge w:val="restart"/>
            <w:tcBorders>
              <w:top w:val="nil"/>
              <w:left w:val="single" w:sz="4" w:space="0" w:color="auto"/>
              <w:bottom w:val="single" w:sz="4" w:space="0" w:color="auto"/>
              <w:right w:val="single" w:sz="4" w:space="0" w:color="auto"/>
            </w:tcBorders>
            <w:shd w:val="clear" w:color="000000" w:fill="FFFFFF"/>
            <w:vAlign w:val="center"/>
          </w:tcPr>
          <w:p w14:paraId="146B6E16" w14:textId="77777777" w:rsidR="00677320"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科目名称</w:t>
            </w:r>
          </w:p>
        </w:tc>
        <w:tc>
          <w:tcPr>
            <w:tcW w:w="1425" w:type="dxa"/>
            <w:vMerge/>
            <w:tcBorders>
              <w:top w:val="single" w:sz="4" w:space="0" w:color="auto"/>
              <w:left w:val="single" w:sz="4" w:space="0" w:color="auto"/>
              <w:bottom w:val="single" w:sz="4" w:space="0" w:color="auto"/>
              <w:right w:val="single" w:sz="4" w:space="0" w:color="auto"/>
            </w:tcBorders>
            <w:vAlign w:val="center"/>
          </w:tcPr>
          <w:p w14:paraId="786AFCCF" w14:textId="77777777" w:rsidR="00677320" w:rsidRDefault="00677320">
            <w:pPr>
              <w:widowControl/>
              <w:jc w:val="left"/>
              <w:rPr>
                <w:rFonts w:ascii="Times New Roman" w:eastAsia="仿宋_GB2312" w:hAnsi="Times New Roman" w:cs="Times New Roman"/>
                <w:b/>
                <w:bCs/>
                <w:kern w:val="0"/>
                <w:sz w:val="24"/>
                <w:szCs w:val="24"/>
              </w:rPr>
            </w:pPr>
          </w:p>
        </w:tc>
        <w:tc>
          <w:tcPr>
            <w:tcW w:w="1230" w:type="dxa"/>
            <w:vMerge/>
            <w:tcBorders>
              <w:top w:val="single" w:sz="4" w:space="0" w:color="auto"/>
              <w:left w:val="single" w:sz="4" w:space="0" w:color="auto"/>
              <w:bottom w:val="single" w:sz="4" w:space="0" w:color="auto"/>
              <w:right w:val="single" w:sz="4" w:space="0" w:color="auto"/>
            </w:tcBorders>
            <w:vAlign w:val="center"/>
          </w:tcPr>
          <w:p w14:paraId="3B718198" w14:textId="77777777" w:rsidR="00677320" w:rsidRDefault="00677320">
            <w:pPr>
              <w:widowControl/>
              <w:jc w:val="left"/>
              <w:rPr>
                <w:rFonts w:ascii="Times New Roman" w:eastAsia="仿宋_GB2312" w:hAnsi="Times New Roman" w:cs="Times New Roman"/>
                <w:b/>
                <w:bCs/>
                <w:kern w:val="0"/>
                <w:sz w:val="24"/>
                <w:szCs w:val="24"/>
              </w:rPr>
            </w:pPr>
          </w:p>
        </w:tc>
        <w:tc>
          <w:tcPr>
            <w:tcW w:w="1117" w:type="dxa"/>
            <w:vMerge/>
            <w:tcBorders>
              <w:top w:val="single" w:sz="4" w:space="0" w:color="auto"/>
              <w:left w:val="single" w:sz="4" w:space="0" w:color="auto"/>
              <w:bottom w:val="single" w:sz="4" w:space="0" w:color="auto"/>
              <w:right w:val="single" w:sz="4" w:space="0" w:color="auto"/>
            </w:tcBorders>
            <w:vAlign w:val="center"/>
          </w:tcPr>
          <w:p w14:paraId="0C856962" w14:textId="77777777" w:rsidR="00677320" w:rsidRDefault="00677320">
            <w:pPr>
              <w:widowControl/>
              <w:jc w:val="left"/>
              <w:rPr>
                <w:rFonts w:ascii="Times New Roman" w:eastAsia="仿宋_GB2312" w:hAnsi="Times New Roman" w:cs="Times New Roman"/>
                <w:b/>
                <w:bCs/>
                <w:kern w:val="0"/>
                <w:sz w:val="24"/>
                <w:szCs w:val="24"/>
              </w:rPr>
            </w:pPr>
          </w:p>
        </w:tc>
        <w:tc>
          <w:tcPr>
            <w:tcW w:w="1876" w:type="dxa"/>
            <w:vMerge/>
            <w:tcBorders>
              <w:top w:val="single" w:sz="4" w:space="0" w:color="auto"/>
              <w:left w:val="single" w:sz="4" w:space="0" w:color="auto"/>
              <w:bottom w:val="single" w:sz="4" w:space="0" w:color="auto"/>
              <w:right w:val="single" w:sz="4" w:space="0" w:color="auto"/>
            </w:tcBorders>
            <w:vAlign w:val="center"/>
          </w:tcPr>
          <w:p w14:paraId="75287AD0" w14:textId="77777777" w:rsidR="00677320" w:rsidRDefault="00677320">
            <w:pPr>
              <w:widowControl/>
              <w:jc w:val="left"/>
              <w:rPr>
                <w:rFonts w:ascii="Times New Roman" w:eastAsia="仿宋_GB2312" w:hAnsi="Times New Roman" w:cs="Times New Roman"/>
                <w:b/>
                <w:bCs/>
                <w:kern w:val="0"/>
                <w:sz w:val="24"/>
                <w:szCs w:val="24"/>
              </w:rPr>
            </w:pPr>
          </w:p>
        </w:tc>
        <w:tc>
          <w:tcPr>
            <w:tcW w:w="1333" w:type="dxa"/>
            <w:vMerge/>
            <w:tcBorders>
              <w:top w:val="single" w:sz="4" w:space="0" w:color="auto"/>
              <w:left w:val="single" w:sz="4" w:space="0" w:color="auto"/>
              <w:bottom w:val="single" w:sz="4" w:space="0" w:color="auto"/>
              <w:right w:val="single" w:sz="4" w:space="0" w:color="auto"/>
            </w:tcBorders>
            <w:vAlign w:val="center"/>
          </w:tcPr>
          <w:p w14:paraId="2CFC6FD4" w14:textId="77777777" w:rsidR="00677320" w:rsidRDefault="00677320">
            <w:pPr>
              <w:widowControl/>
              <w:jc w:val="left"/>
              <w:rPr>
                <w:rFonts w:ascii="Times New Roman" w:eastAsia="仿宋_GB2312" w:hAnsi="Times New Roman" w:cs="Times New Roman"/>
                <w:b/>
                <w:bCs/>
                <w:kern w:val="0"/>
                <w:sz w:val="24"/>
                <w:szCs w:val="24"/>
              </w:rPr>
            </w:pPr>
          </w:p>
        </w:tc>
        <w:tc>
          <w:tcPr>
            <w:tcW w:w="2698" w:type="dxa"/>
            <w:vMerge/>
            <w:tcBorders>
              <w:top w:val="single" w:sz="4" w:space="0" w:color="auto"/>
              <w:left w:val="single" w:sz="4" w:space="0" w:color="auto"/>
              <w:bottom w:val="single" w:sz="4" w:space="0" w:color="auto"/>
              <w:right w:val="single" w:sz="4" w:space="0" w:color="auto"/>
            </w:tcBorders>
            <w:vAlign w:val="center"/>
          </w:tcPr>
          <w:p w14:paraId="6B5AF201" w14:textId="77777777" w:rsidR="00677320" w:rsidRDefault="00677320">
            <w:pPr>
              <w:widowControl/>
              <w:jc w:val="left"/>
              <w:rPr>
                <w:rFonts w:ascii="Times New Roman" w:eastAsia="仿宋_GB2312" w:hAnsi="Times New Roman" w:cs="Times New Roman"/>
                <w:b/>
                <w:bCs/>
                <w:kern w:val="0"/>
                <w:sz w:val="24"/>
                <w:szCs w:val="24"/>
              </w:rPr>
            </w:pPr>
          </w:p>
        </w:tc>
      </w:tr>
      <w:tr w:rsidR="00677320" w14:paraId="2DF210AD" w14:textId="77777777">
        <w:trPr>
          <w:trHeight w:val="595"/>
          <w:jc w:val="center"/>
        </w:trPr>
        <w:tc>
          <w:tcPr>
            <w:tcW w:w="1775" w:type="dxa"/>
            <w:vMerge/>
            <w:tcBorders>
              <w:top w:val="single" w:sz="4" w:space="0" w:color="auto"/>
              <w:left w:val="single" w:sz="4" w:space="0" w:color="auto"/>
              <w:bottom w:val="single" w:sz="4" w:space="0" w:color="auto"/>
              <w:right w:val="single" w:sz="4" w:space="0" w:color="auto"/>
            </w:tcBorders>
            <w:vAlign w:val="center"/>
          </w:tcPr>
          <w:p w14:paraId="5ABCF49A" w14:textId="77777777" w:rsidR="00677320" w:rsidRDefault="00677320">
            <w:pPr>
              <w:widowControl/>
              <w:jc w:val="left"/>
              <w:rPr>
                <w:rFonts w:ascii="Times New Roman" w:eastAsia="仿宋_GB2312" w:hAnsi="Times New Roman" w:cs="Times New Roman"/>
                <w:kern w:val="0"/>
                <w:sz w:val="24"/>
                <w:szCs w:val="24"/>
              </w:rPr>
            </w:pPr>
          </w:p>
        </w:tc>
        <w:tc>
          <w:tcPr>
            <w:tcW w:w="2760" w:type="dxa"/>
            <w:vMerge/>
            <w:tcBorders>
              <w:top w:val="nil"/>
              <w:left w:val="single" w:sz="4" w:space="0" w:color="auto"/>
              <w:bottom w:val="single" w:sz="4" w:space="0" w:color="auto"/>
              <w:right w:val="single" w:sz="4" w:space="0" w:color="auto"/>
            </w:tcBorders>
            <w:vAlign w:val="center"/>
          </w:tcPr>
          <w:p w14:paraId="1E00AD49" w14:textId="77777777" w:rsidR="00677320" w:rsidRDefault="00677320">
            <w:pPr>
              <w:widowControl/>
              <w:jc w:val="left"/>
              <w:rPr>
                <w:rFonts w:ascii="Times New Roman" w:eastAsia="仿宋_GB2312" w:hAnsi="Times New Roman" w:cs="Times New Roman"/>
                <w:kern w:val="0"/>
                <w:sz w:val="24"/>
                <w:szCs w:val="24"/>
              </w:rPr>
            </w:pPr>
          </w:p>
        </w:tc>
        <w:tc>
          <w:tcPr>
            <w:tcW w:w="1425" w:type="dxa"/>
            <w:vMerge/>
            <w:tcBorders>
              <w:top w:val="single" w:sz="4" w:space="0" w:color="auto"/>
              <w:left w:val="single" w:sz="4" w:space="0" w:color="auto"/>
              <w:bottom w:val="single" w:sz="4" w:space="0" w:color="auto"/>
              <w:right w:val="single" w:sz="4" w:space="0" w:color="auto"/>
            </w:tcBorders>
            <w:vAlign w:val="center"/>
          </w:tcPr>
          <w:p w14:paraId="1B048E3B" w14:textId="77777777" w:rsidR="00677320" w:rsidRDefault="00677320">
            <w:pPr>
              <w:widowControl/>
              <w:jc w:val="left"/>
              <w:rPr>
                <w:rFonts w:ascii="Times New Roman" w:eastAsia="仿宋_GB2312" w:hAnsi="Times New Roman" w:cs="Times New Roman"/>
                <w:kern w:val="0"/>
                <w:sz w:val="24"/>
                <w:szCs w:val="24"/>
              </w:rPr>
            </w:pPr>
          </w:p>
        </w:tc>
        <w:tc>
          <w:tcPr>
            <w:tcW w:w="1230" w:type="dxa"/>
            <w:vMerge/>
            <w:tcBorders>
              <w:top w:val="single" w:sz="4" w:space="0" w:color="auto"/>
              <w:left w:val="single" w:sz="4" w:space="0" w:color="auto"/>
              <w:bottom w:val="single" w:sz="4" w:space="0" w:color="auto"/>
              <w:right w:val="single" w:sz="4" w:space="0" w:color="auto"/>
            </w:tcBorders>
            <w:vAlign w:val="center"/>
          </w:tcPr>
          <w:p w14:paraId="18D13691" w14:textId="77777777" w:rsidR="00677320" w:rsidRDefault="00677320">
            <w:pPr>
              <w:widowControl/>
              <w:jc w:val="left"/>
              <w:rPr>
                <w:rFonts w:ascii="Times New Roman" w:eastAsia="仿宋_GB2312" w:hAnsi="Times New Roman" w:cs="Times New Roman"/>
                <w:kern w:val="0"/>
                <w:sz w:val="24"/>
                <w:szCs w:val="24"/>
              </w:rPr>
            </w:pPr>
          </w:p>
        </w:tc>
        <w:tc>
          <w:tcPr>
            <w:tcW w:w="1117" w:type="dxa"/>
            <w:vMerge/>
            <w:tcBorders>
              <w:top w:val="single" w:sz="4" w:space="0" w:color="auto"/>
              <w:left w:val="single" w:sz="4" w:space="0" w:color="auto"/>
              <w:bottom w:val="single" w:sz="4" w:space="0" w:color="auto"/>
              <w:right w:val="single" w:sz="4" w:space="0" w:color="auto"/>
            </w:tcBorders>
            <w:vAlign w:val="center"/>
          </w:tcPr>
          <w:p w14:paraId="2D2716F1" w14:textId="77777777" w:rsidR="00677320" w:rsidRDefault="00677320">
            <w:pPr>
              <w:widowControl/>
              <w:jc w:val="left"/>
              <w:rPr>
                <w:rFonts w:ascii="Times New Roman" w:eastAsia="仿宋_GB2312" w:hAnsi="Times New Roman" w:cs="Times New Roman"/>
                <w:kern w:val="0"/>
                <w:sz w:val="24"/>
                <w:szCs w:val="24"/>
              </w:rPr>
            </w:pPr>
          </w:p>
        </w:tc>
        <w:tc>
          <w:tcPr>
            <w:tcW w:w="1876" w:type="dxa"/>
            <w:vMerge/>
            <w:tcBorders>
              <w:top w:val="single" w:sz="4" w:space="0" w:color="auto"/>
              <w:left w:val="single" w:sz="4" w:space="0" w:color="auto"/>
              <w:bottom w:val="single" w:sz="4" w:space="0" w:color="auto"/>
              <w:right w:val="single" w:sz="4" w:space="0" w:color="auto"/>
            </w:tcBorders>
            <w:vAlign w:val="center"/>
          </w:tcPr>
          <w:p w14:paraId="4FA7F337" w14:textId="77777777" w:rsidR="00677320" w:rsidRDefault="00677320">
            <w:pPr>
              <w:widowControl/>
              <w:jc w:val="left"/>
              <w:rPr>
                <w:rFonts w:ascii="Times New Roman" w:eastAsia="仿宋_GB2312" w:hAnsi="Times New Roman" w:cs="Times New Roman"/>
                <w:kern w:val="0"/>
                <w:sz w:val="24"/>
                <w:szCs w:val="24"/>
              </w:rPr>
            </w:pPr>
          </w:p>
        </w:tc>
        <w:tc>
          <w:tcPr>
            <w:tcW w:w="1333" w:type="dxa"/>
            <w:vMerge/>
            <w:tcBorders>
              <w:top w:val="single" w:sz="4" w:space="0" w:color="auto"/>
              <w:left w:val="single" w:sz="4" w:space="0" w:color="auto"/>
              <w:bottom w:val="single" w:sz="4" w:space="0" w:color="auto"/>
              <w:right w:val="single" w:sz="4" w:space="0" w:color="auto"/>
            </w:tcBorders>
            <w:vAlign w:val="center"/>
          </w:tcPr>
          <w:p w14:paraId="792A72BF" w14:textId="77777777" w:rsidR="00677320" w:rsidRDefault="00677320">
            <w:pPr>
              <w:widowControl/>
              <w:jc w:val="left"/>
              <w:rPr>
                <w:rFonts w:ascii="Times New Roman" w:eastAsia="仿宋_GB2312" w:hAnsi="Times New Roman" w:cs="Times New Roman"/>
                <w:kern w:val="0"/>
                <w:sz w:val="24"/>
                <w:szCs w:val="24"/>
              </w:rPr>
            </w:pPr>
          </w:p>
        </w:tc>
        <w:tc>
          <w:tcPr>
            <w:tcW w:w="2698" w:type="dxa"/>
            <w:vMerge/>
            <w:tcBorders>
              <w:top w:val="single" w:sz="4" w:space="0" w:color="auto"/>
              <w:left w:val="single" w:sz="4" w:space="0" w:color="auto"/>
              <w:bottom w:val="single" w:sz="4" w:space="0" w:color="auto"/>
              <w:right w:val="single" w:sz="4" w:space="0" w:color="auto"/>
            </w:tcBorders>
            <w:vAlign w:val="center"/>
          </w:tcPr>
          <w:p w14:paraId="6C810D8F" w14:textId="77777777" w:rsidR="00677320" w:rsidRDefault="00677320">
            <w:pPr>
              <w:widowControl/>
              <w:jc w:val="left"/>
              <w:rPr>
                <w:rFonts w:ascii="Times New Roman" w:eastAsia="仿宋_GB2312" w:hAnsi="Times New Roman" w:cs="Times New Roman"/>
                <w:kern w:val="0"/>
                <w:sz w:val="24"/>
                <w:szCs w:val="24"/>
              </w:rPr>
            </w:pPr>
          </w:p>
        </w:tc>
      </w:tr>
      <w:tr w:rsidR="00677320" w14:paraId="3EC364C4" w14:textId="77777777">
        <w:trPr>
          <w:trHeight w:val="595"/>
          <w:jc w:val="center"/>
        </w:trPr>
        <w:tc>
          <w:tcPr>
            <w:tcW w:w="453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A767BB7" w14:textId="77777777" w:rsidR="00677320"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栏次</w:t>
            </w:r>
          </w:p>
        </w:tc>
        <w:tc>
          <w:tcPr>
            <w:tcW w:w="1425" w:type="dxa"/>
            <w:tcBorders>
              <w:top w:val="nil"/>
              <w:left w:val="nil"/>
              <w:bottom w:val="single" w:sz="4" w:space="0" w:color="auto"/>
              <w:right w:val="single" w:sz="4" w:space="0" w:color="auto"/>
            </w:tcBorders>
            <w:shd w:val="clear" w:color="000000" w:fill="FFFFFF"/>
            <w:noWrap/>
            <w:vAlign w:val="center"/>
          </w:tcPr>
          <w:p w14:paraId="6E74DE2A" w14:textId="77777777" w:rsidR="00677320"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1230" w:type="dxa"/>
            <w:tcBorders>
              <w:top w:val="nil"/>
              <w:left w:val="nil"/>
              <w:bottom w:val="single" w:sz="4" w:space="0" w:color="auto"/>
              <w:right w:val="single" w:sz="4" w:space="0" w:color="auto"/>
            </w:tcBorders>
            <w:shd w:val="clear" w:color="000000" w:fill="FFFFFF"/>
            <w:noWrap/>
            <w:vAlign w:val="center"/>
          </w:tcPr>
          <w:p w14:paraId="147BE46D" w14:textId="77777777" w:rsidR="00677320"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1117" w:type="dxa"/>
            <w:tcBorders>
              <w:top w:val="nil"/>
              <w:left w:val="nil"/>
              <w:bottom w:val="single" w:sz="4" w:space="0" w:color="auto"/>
              <w:right w:val="single" w:sz="4" w:space="0" w:color="auto"/>
            </w:tcBorders>
            <w:shd w:val="clear" w:color="000000" w:fill="FFFFFF"/>
            <w:noWrap/>
            <w:vAlign w:val="center"/>
          </w:tcPr>
          <w:p w14:paraId="6FF6E41D" w14:textId="77777777" w:rsidR="00677320"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1876" w:type="dxa"/>
            <w:tcBorders>
              <w:top w:val="nil"/>
              <w:left w:val="nil"/>
              <w:bottom w:val="single" w:sz="4" w:space="0" w:color="auto"/>
              <w:right w:val="single" w:sz="4" w:space="0" w:color="auto"/>
            </w:tcBorders>
            <w:shd w:val="clear" w:color="000000" w:fill="FFFFFF"/>
            <w:noWrap/>
            <w:vAlign w:val="center"/>
          </w:tcPr>
          <w:p w14:paraId="6D9A276A" w14:textId="77777777" w:rsidR="00677320"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1333" w:type="dxa"/>
            <w:tcBorders>
              <w:top w:val="nil"/>
              <w:left w:val="nil"/>
              <w:bottom w:val="single" w:sz="4" w:space="0" w:color="auto"/>
              <w:right w:val="single" w:sz="4" w:space="0" w:color="auto"/>
            </w:tcBorders>
            <w:shd w:val="clear" w:color="000000" w:fill="FFFFFF"/>
            <w:noWrap/>
            <w:vAlign w:val="center"/>
          </w:tcPr>
          <w:p w14:paraId="4DE70983" w14:textId="77777777" w:rsidR="00677320"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2698" w:type="dxa"/>
            <w:tcBorders>
              <w:top w:val="nil"/>
              <w:left w:val="nil"/>
              <w:bottom w:val="single" w:sz="4" w:space="0" w:color="auto"/>
              <w:right w:val="single" w:sz="4" w:space="0" w:color="auto"/>
            </w:tcBorders>
            <w:shd w:val="clear" w:color="000000" w:fill="FFFFFF"/>
            <w:noWrap/>
            <w:vAlign w:val="center"/>
          </w:tcPr>
          <w:p w14:paraId="3364D81B" w14:textId="77777777" w:rsidR="00677320"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r>
      <w:tr w:rsidR="00677320" w14:paraId="711C009D" w14:textId="77777777">
        <w:trPr>
          <w:trHeight w:val="595"/>
          <w:jc w:val="center"/>
        </w:trPr>
        <w:tc>
          <w:tcPr>
            <w:tcW w:w="453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8FD8EB0" w14:textId="77777777" w:rsidR="00677320"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1425" w:type="dxa"/>
            <w:tcBorders>
              <w:top w:val="nil"/>
              <w:left w:val="nil"/>
              <w:bottom w:val="single" w:sz="4" w:space="0" w:color="auto"/>
              <w:right w:val="single" w:sz="4" w:space="0" w:color="auto"/>
            </w:tcBorders>
            <w:shd w:val="clear" w:color="auto" w:fill="auto"/>
            <w:noWrap/>
            <w:vAlign w:val="center"/>
          </w:tcPr>
          <w:p w14:paraId="6257EDD2" w14:textId="77777777" w:rsidR="00677320"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2101.07</w:t>
            </w:r>
            <w:r>
              <w:rPr>
                <w:rFonts w:ascii="Times New Roman" w:eastAsia="仿宋_GB2312" w:hAnsi="Times New Roman" w:cs="Times New Roman"/>
                <w:kern w:val="0"/>
                <w:sz w:val="24"/>
                <w:szCs w:val="24"/>
              </w:rPr>
              <w:t xml:space="preserve">　</w:t>
            </w:r>
          </w:p>
        </w:tc>
        <w:tc>
          <w:tcPr>
            <w:tcW w:w="1230" w:type="dxa"/>
            <w:tcBorders>
              <w:top w:val="nil"/>
              <w:left w:val="nil"/>
              <w:bottom w:val="single" w:sz="4" w:space="0" w:color="auto"/>
              <w:right w:val="single" w:sz="4" w:space="0" w:color="auto"/>
            </w:tcBorders>
            <w:shd w:val="clear" w:color="auto" w:fill="auto"/>
            <w:noWrap/>
            <w:vAlign w:val="center"/>
          </w:tcPr>
          <w:p w14:paraId="624B831A" w14:textId="77777777" w:rsidR="00677320"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1995.8</w:t>
            </w:r>
            <w:r>
              <w:rPr>
                <w:rFonts w:ascii="Times New Roman" w:eastAsia="仿宋_GB2312" w:hAnsi="Times New Roman" w:cs="Times New Roman"/>
                <w:kern w:val="0"/>
                <w:sz w:val="24"/>
                <w:szCs w:val="24"/>
              </w:rPr>
              <w:t xml:space="preserve">　</w:t>
            </w:r>
          </w:p>
        </w:tc>
        <w:tc>
          <w:tcPr>
            <w:tcW w:w="1117" w:type="dxa"/>
            <w:tcBorders>
              <w:top w:val="nil"/>
              <w:left w:val="nil"/>
              <w:bottom w:val="single" w:sz="4" w:space="0" w:color="auto"/>
              <w:right w:val="single" w:sz="4" w:space="0" w:color="auto"/>
            </w:tcBorders>
            <w:shd w:val="clear" w:color="auto" w:fill="auto"/>
            <w:noWrap/>
            <w:vAlign w:val="center"/>
          </w:tcPr>
          <w:p w14:paraId="05F17948" w14:textId="77777777" w:rsidR="00677320"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105.28</w:t>
            </w:r>
            <w:r>
              <w:rPr>
                <w:rFonts w:ascii="Times New Roman" w:eastAsia="仿宋_GB2312" w:hAnsi="Times New Roman" w:cs="Times New Roman"/>
                <w:kern w:val="0"/>
                <w:sz w:val="24"/>
                <w:szCs w:val="24"/>
              </w:rPr>
              <w:t xml:space="preserve">　</w:t>
            </w:r>
          </w:p>
        </w:tc>
        <w:tc>
          <w:tcPr>
            <w:tcW w:w="1876" w:type="dxa"/>
            <w:tcBorders>
              <w:top w:val="nil"/>
              <w:left w:val="nil"/>
              <w:bottom w:val="single" w:sz="4" w:space="0" w:color="auto"/>
              <w:right w:val="single" w:sz="4" w:space="0" w:color="auto"/>
            </w:tcBorders>
            <w:shd w:val="clear" w:color="auto" w:fill="auto"/>
            <w:noWrap/>
            <w:vAlign w:val="center"/>
          </w:tcPr>
          <w:p w14:paraId="1BC663CC" w14:textId="77777777" w:rsidR="00677320"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333" w:type="dxa"/>
            <w:tcBorders>
              <w:top w:val="nil"/>
              <w:left w:val="nil"/>
              <w:bottom w:val="single" w:sz="4" w:space="0" w:color="auto"/>
              <w:right w:val="single" w:sz="4" w:space="0" w:color="auto"/>
            </w:tcBorders>
            <w:shd w:val="clear" w:color="auto" w:fill="auto"/>
            <w:noWrap/>
            <w:vAlign w:val="center"/>
          </w:tcPr>
          <w:p w14:paraId="24EF5C22" w14:textId="77777777" w:rsidR="00677320"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2698" w:type="dxa"/>
            <w:tcBorders>
              <w:top w:val="nil"/>
              <w:left w:val="nil"/>
              <w:bottom w:val="single" w:sz="4" w:space="0" w:color="auto"/>
              <w:right w:val="single" w:sz="4" w:space="0" w:color="auto"/>
            </w:tcBorders>
            <w:shd w:val="clear" w:color="auto" w:fill="auto"/>
            <w:noWrap/>
            <w:vAlign w:val="center"/>
          </w:tcPr>
          <w:p w14:paraId="0DAE41B9" w14:textId="77777777" w:rsidR="00677320"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677320" w14:paraId="49F0FB1B" w14:textId="77777777">
        <w:trPr>
          <w:trHeight w:val="595"/>
          <w:jc w:val="center"/>
        </w:trPr>
        <w:tc>
          <w:tcPr>
            <w:tcW w:w="1775" w:type="dxa"/>
            <w:tcBorders>
              <w:top w:val="single" w:sz="4" w:space="0" w:color="auto"/>
              <w:left w:val="single" w:sz="4" w:space="0" w:color="auto"/>
              <w:bottom w:val="single" w:sz="4" w:space="0" w:color="auto"/>
              <w:right w:val="single" w:sz="4" w:space="0" w:color="auto"/>
            </w:tcBorders>
            <w:shd w:val="clear" w:color="000000" w:fill="FFFFFF"/>
            <w:noWrap/>
          </w:tcPr>
          <w:p w14:paraId="5A507FE5"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2010104</w:t>
            </w:r>
          </w:p>
        </w:tc>
        <w:tc>
          <w:tcPr>
            <w:tcW w:w="2760" w:type="dxa"/>
            <w:tcBorders>
              <w:top w:val="nil"/>
              <w:left w:val="nil"/>
              <w:bottom w:val="single" w:sz="4" w:space="0" w:color="auto"/>
              <w:right w:val="single" w:sz="4" w:space="0" w:color="auto"/>
            </w:tcBorders>
            <w:shd w:val="clear" w:color="000000" w:fill="FFFFFF"/>
            <w:noWrap/>
          </w:tcPr>
          <w:p w14:paraId="5D474D94"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人大会议</w:t>
            </w:r>
          </w:p>
        </w:tc>
        <w:tc>
          <w:tcPr>
            <w:tcW w:w="1425" w:type="dxa"/>
            <w:tcBorders>
              <w:top w:val="nil"/>
              <w:left w:val="nil"/>
              <w:bottom w:val="single" w:sz="4" w:space="0" w:color="auto"/>
              <w:right w:val="single" w:sz="4" w:space="0" w:color="auto"/>
            </w:tcBorders>
            <w:shd w:val="clear" w:color="auto" w:fill="auto"/>
            <w:noWrap/>
          </w:tcPr>
          <w:p w14:paraId="13781B5B"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0.39</w:t>
            </w:r>
          </w:p>
        </w:tc>
        <w:tc>
          <w:tcPr>
            <w:tcW w:w="1230" w:type="dxa"/>
            <w:tcBorders>
              <w:top w:val="nil"/>
              <w:left w:val="nil"/>
              <w:bottom w:val="single" w:sz="4" w:space="0" w:color="auto"/>
              <w:right w:val="single" w:sz="4" w:space="0" w:color="auto"/>
            </w:tcBorders>
            <w:shd w:val="clear" w:color="auto" w:fill="auto"/>
            <w:noWrap/>
          </w:tcPr>
          <w:p w14:paraId="01BE3DD1"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0.39</w:t>
            </w:r>
          </w:p>
        </w:tc>
        <w:tc>
          <w:tcPr>
            <w:tcW w:w="1117" w:type="dxa"/>
            <w:tcBorders>
              <w:top w:val="nil"/>
              <w:left w:val="nil"/>
              <w:bottom w:val="single" w:sz="4" w:space="0" w:color="auto"/>
              <w:right w:val="single" w:sz="4" w:space="0" w:color="auto"/>
            </w:tcBorders>
            <w:shd w:val="clear" w:color="auto" w:fill="auto"/>
            <w:noWrap/>
          </w:tcPr>
          <w:p w14:paraId="7A562089" w14:textId="77777777" w:rsidR="00677320" w:rsidRDefault="00677320">
            <w:pPr>
              <w:jc w:val="right"/>
              <w:rPr>
                <w:rFonts w:ascii="Times New Roman" w:eastAsia="仿宋_GB2312" w:hAnsi="Times New Roman" w:cs="Times New Roman"/>
                <w:kern w:val="0"/>
                <w:sz w:val="24"/>
                <w:szCs w:val="24"/>
              </w:rPr>
            </w:pPr>
          </w:p>
        </w:tc>
        <w:tc>
          <w:tcPr>
            <w:tcW w:w="1876" w:type="dxa"/>
            <w:tcBorders>
              <w:top w:val="nil"/>
              <w:left w:val="nil"/>
              <w:bottom w:val="single" w:sz="4" w:space="0" w:color="auto"/>
              <w:right w:val="single" w:sz="4" w:space="0" w:color="auto"/>
            </w:tcBorders>
            <w:shd w:val="clear" w:color="auto" w:fill="auto"/>
            <w:noWrap/>
            <w:vAlign w:val="center"/>
          </w:tcPr>
          <w:p w14:paraId="552B2F04" w14:textId="77777777" w:rsidR="00677320"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333" w:type="dxa"/>
            <w:tcBorders>
              <w:top w:val="nil"/>
              <w:left w:val="nil"/>
              <w:bottom w:val="single" w:sz="4" w:space="0" w:color="auto"/>
              <w:right w:val="single" w:sz="4" w:space="0" w:color="auto"/>
            </w:tcBorders>
            <w:shd w:val="clear" w:color="auto" w:fill="auto"/>
            <w:noWrap/>
            <w:vAlign w:val="center"/>
          </w:tcPr>
          <w:p w14:paraId="74B797F9" w14:textId="77777777" w:rsidR="00677320"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2698" w:type="dxa"/>
            <w:tcBorders>
              <w:top w:val="nil"/>
              <w:left w:val="nil"/>
              <w:bottom w:val="single" w:sz="4" w:space="0" w:color="auto"/>
              <w:right w:val="single" w:sz="4" w:space="0" w:color="auto"/>
            </w:tcBorders>
            <w:shd w:val="clear" w:color="auto" w:fill="auto"/>
            <w:noWrap/>
            <w:vAlign w:val="center"/>
          </w:tcPr>
          <w:p w14:paraId="424E1E66" w14:textId="77777777" w:rsidR="00677320"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677320" w14:paraId="18FA16E9" w14:textId="77777777">
        <w:trPr>
          <w:trHeight w:val="595"/>
          <w:jc w:val="center"/>
        </w:trPr>
        <w:tc>
          <w:tcPr>
            <w:tcW w:w="1775" w:type="dxa"/>
            <w:tcBorders>
              <w:top w:val="single" w:sz="4" w:space="0" w:color="auto"/>
              <w:left w:val="single" w:sz="4" w:space="0" w:color="auto"/>
              <w:bottom w:val="single" w:sz="4" w:space="0" w:color="auto"/>
              <w:right w:val="single" w:sz="4" w:space="0" w:color="auto"/>
            </w:tcBorders>
            <w:shd w:val="clear" w:color="000000" w:fill="FFFFFF"/>
            <w:noWrap/>
          </w:tcPr>
          <w:p w14:paraId="3CDE22A9"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2010107</w:t>
            </w:r>
          </w:p>
        </w:tc>
        <w:tc>
          <w:tcPr>
            <w:tcW w:w="2760" w:type="dxa"/>
            <w:tcBorders>
              <w:top w:val="nil"/>
              <w:left w:val="nil"/>
              <w:bottom w:val="single" w:sz="4" w:space="0" w:color="auto"/>
              <w:right w:val="single" w:sz="4" w:space="0" w:color="auto"/>
            </w:tcBorders>
            <w:shd w:val="clear" w:color="000000" w:fill="FFFFFF"/>
            <w:noWrap/>
          </w:tcPr>
          <w:p w14:paraId="30E47DCB"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人大代表</w:t>
            </w:r>
            <w:proofErr w:type="gramStart"/>
            <w:r>
              <w:rPr>
                <w:rFonts w:ascii="宋体" w:hAnsi="宋体" w:hint="eastAsia"/>
                <w:color w:val="000000"/>
                <w:sz w:val="22"/>
              </w:rPr>
              <w:t>履</w:t>
            </w:r>
            <w:proofErr w:type="gramEnd"/>
            <w:r>
              <w:rPr>
                <w:rFonts w:ascii="宋体" w:hAnsi="宋体" w:hint="eastAsia"/>
                <w:color w:val="000000"/>
                <w:sz w:val="22"/>
              </w:rPr>
              <w:t>职能力提升</w:t>
            </w:r>
          </w:p>
        </w:tc>
        <w:tc>
          <w:tcPr>
            <w:tcW w:w="1425" w:type="dxa"/>
            <w:tcBorders>
              <w:top w:val="nil"/>
              <w:left w:val="nil"/>
              <w:bottom w:val="single" w:sz="4" w:space="0" w:color="auto"/>
              <w:right w:val="single" w:sz="4" w:space="0" w:color="auto"/>
            </w:tcBorders>
            <w:shd w:val="clear" w:color="auto" w:fill="auto"/>
            <w:noWrap/>
          </w:tcPr>
          <w:p w14:paraId="48BAAAC3"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3.36</w:t>
            </w:r>
          </w:p>
        </w:tc>
        <w:tc>
          <w:tcPr>
            <w:tcW w:w="1230" w:type="dxa"/>
            <w:tcBorders>
              <w:top w:val="nil"/>
              <w:left w:val="nil"/>
              <w:bottom w:val="single" w:sz="4" w:space="0" w:color="auto"/>
              <w:right w:val="single" w:sz="4" w:space="0" w:color="auto"/>
            </w:tcBorders>
            <w:shd w:val="clear" w:color="auto" w:fill="auto"/>
            <w:noWrap/>
          </w:tcPr>
          <w:p w14:paraId="3C35E8C3"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3.36</w:t>
            </w:r>
          </w:p>
        </w:tc>
        <w:tc>
          <w:tcPr>
            <w:tcW w:w="1117" w:type="dxa"/>
            <w:tcBorders>
              <w:top w:val="nil"/>
              <w:left w:val="nil"/>
              <w:bottom w:val="single" w:sz="4" w:space="0" w:color="auto"/>
              <w:right w:val="single" w:sz="4" w:space="0" w:color="auto"/>
            </w:tcBorders>
            <w:shd w:val="clear" w:color="auto" w:fill="auto"/>
            <w:noWrap/>
          </w:tcPr>
          <w:p w14:paraId="7B2F4638" w14:textId="77777777" w:rsidR="00677320" w:rsidRDefault="00677320">
            <w:pPr>
              <w:jc w:val="right"/>
              <w:rPr>
                <w:rFonts w:ascii="Times New Roman" w:eastAsia="仿宋_GB2312" w:hAnsi="Times New Roman" w:cs="Times New Roman"/>
                <w:kern w:val="0"/>
                <w:sz w:val="24"/>
                <w:szCs w:val="24"/>
              </w:rPr>
            </w:pPr>
          </w:p>
        </w:tc>
        <w:tc>
          <w:tcPr>
            <w:tcW w:w="1876" w:type="dxa"/>
            <w:tcBorders>
              <w:top w:val="nil"/>
              <w:left w:val="nil"/>
              <w:bottom w:val="single" w:sz="4" w:space="0" w:color="auto"/>
              <w:right w:val="single" w:sz="4" w:space="0" w:color="auto"/>
            </w:tcBorders>
            <w:shd w:val="clear" w:color="auto" w:fill="auto"/>
            <w:noWrap/>
            <w:vAlign w:val="center"/>
          </w:tcPr>
          <w:p w14:paraId="5FA5DA30" w14:textId="77777777" w:rsidR="00677320" w:rsidRDefault="00677320">
            <w:pPr>
              <w:widowControl/>
              <w:jc w:val="right"/>
              <w:rPr>
                <w:rFonts w:ascii="Times New Roman" w:eastAsia="仿宋_GB2312" w:hAnsi="Times New Roman" w:cs="Times New Roman"/>
                <w:kern w:val="0"/>
                <w:sz w:val="24"/>
                <w:szCs w:val="24"/>
              </w:rPr>
            </w:pPr>
          </w:p>
        </w:tc>
        <w:tc>
          <w:tcPr>
            <w:tcW w:w="1333" w:type="dxa"/>
            <w:tcBorders>
              <w:top w:val="nil"/>
              <w:left w:val="nil"/>
              <w:bottom w:val="single" w:sz="4" w:space="0" w:color="auto"/>
              <w:right w:val="single" w:sz="4" w:space="0" w:color="auto"/>
            </w:tcBorders>
            <w:shd w:val="clear" w:color="auto" w:fill="auto"/>
            <w:noWrap/>
            <w:vAlign w:val="center"/>
          </w:tcPr>
          <w:p w14:paraId="78B04969" w14:textId="77777777" w:rsidR="00677320" w:rsidRDefault="00677320">
            <w:pPr>
              <w:widowControl/>
              <w:jc w:val="right"/>
              <w:rPr>
                <w:rFonts w:ascii="Times New Roman" w:eastAsia="仿宋_GB2312" w:hAnsi="Times New Roman" w:cs="Times New Roman"/>
                <w:kern w:val="0"/>
                <w:sz w:val="24"/>
                <w:szCs w:val="24"/>
              </w:rPr>
            </w:pPr>
          </w:p>
        </w:tc>
        <w:tc>
          <w:tcPr>
            <w:tcW w:w="2698" w:type="dxa"/>
            <w:tcBorders>
              <w:top w:val="nil"/>
              <w:left w:val="nil"/>
              <w:bottom w:val="single" w:sz="4" w:space="0" w:color="auto"/>
              <w:right w:val="single" w:sz="4" w:space="0" w:color="auto"/>
            </w:tcBorders>
            <w:shd w:val="clear" w:color="auto" w:fill="auto"/>
            <w:noWrap/>
            <w:vAlign w:val="center"/>
          </w:tcPr>
          <w:p w14:paraId="1DFD4984" w14:textId="77777777" w:rsidR="00677320" w:rsidRDefault="00677320">
            <w:pPr>
              <w:widowControl/>
              <w:jc w:val="right"/>
              <w:rPr>
                <w:rFonts w:ascii="Times New Roman" w:eastAsia="仿宋_GB2312" w:hAnsi="Times New Roman" w:cs="Times New Roman"/>
                <w:kern w:val="0"/>
                <w:sz w:val="24"/>
                <w:szCs w:val="24"/>
              </w:rPr>
            </w:pPr>
          </w:p>
        </w:tc>
      </w:tr>
      <w:tr w:rsidR="00677320" w14:paraId="31D8196B" w14:textId="77777777">
        <w:trPr>
          <w:trHeight w:val="595"/>
          <w:jc w:val="center"/>
        </w:trPr>
        <w:tc>
          <w:tcPr>
            <w:tcW w:w="1775" w:type="dxa"/>
            <w:tcBorders>
              <w:top w:val="single" w:sz="4" w:space="0" w:color="auto"/>
              <w:left w:val="single" w:sz="4" w:space="0" w:color="auto"/>
              <w:bottom w:val="single" w:sz="4" w:space="0" w:color="auto"/>
              <w:right w:val="single" w:sz="4" w:space="0" w:color="auto"/>
            </w:tcBorders>
            <w:shd w:val="clear" w:color="000000" w:fill="FFFFFF"/>
            <w:noWrap/>
          </w:tcPr>
          <w:p w14:paraId="4D4DA6D6"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2010108</w:t>
            </w:r>
          </w:p>
        </w:tc>
        <w:tc>
          <w:tcPr>
            <w:tcW w:w="2760" w:type="dxa"/>
            <w:tcBorders>
              <w:top w:val="nil"/>
              <w:left w:val="nil"/>
              <w:bottom w:val="single" w:sz="4" w:space="0" w:color="auto"/>
              <w:right w:val="single" w:sz="4" w:space="0" w:color="auto"/>
            </w:tcBorders>
            <w:shd w:val="clear" w:color="000000" w:fill="FFFFFF"/>
            <w:noWrap/>
          </w:tcPr>
          <w:p w14:paraId="37063071"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代表工作</w:t>
            </w:r>
          </w:p>
        </w:tc>
        <w:tc>
          <w:tcPr>
            <w:tcW w:w="1425" w:type="dxa"/>
            <w:tcBorders>
              <w:top w:val="nil"/>
              <w:left w:val="nil"/>
              <w:bottom w:val="single" w:sz="4" w:space="0" w:color="auto"/>
              <w:right w:val="single" w:sz="4" w:space="0" w:color="auto"/>
            </w:tcBorders>
            <w:shd w:val="clear" w:color="auto" w:fill="auto"/>
            <w:noWrap/>
          </w:tcPr>
          <w:p w14:paraId="037D2A95"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0.70</w:t>
            </w:r>
          </w:p>
        </w:tc>
        <w:tc>
          <w:tcPr>
            <w:tcW w:w="1230" w:type="dxa"/>
            <w:tcBorders>
              <w:top w:val="nil"/>
              <w:left w:val="nil"/>
              <w:bottom w:val="single" w:sz="4" w:space="0" w:color="auto"/>
              <w:right w:val="single" w:sz="4" w:space="0" w:color="auto"/>
            </w:tcBorders>
            <w:shd w:val="clear" w:color="auto" w:fill="auto"/>
            <w:noWrap/>
          </w:tcPr>
          <w:p w14:paraId="73D74D33"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0.70</w:t>
            </w:r>
          </w:p>
        </w:tc>
        <w:tc>
          <w:tcPr>
            <w:tcW w:w="1117" w:type="dxa"/>
            <w:tcBorders>
              <w:top w:val="nil"/>
              <w:left w:val="nil"/>
              <w:bottom w:val="single" w:sz="4" w:space="0" w:color="auto"/>
              <w:right w:val="single" w:sz="4" w:space="0" w:color="auto"/>
            </w:tcBorders>
            <w:shd w:val="clear" w:color="auto" w:fill="auto"/>
            <w:noWrap/>
          </w:tcPr>
          <w:p w14:paraId="25B98AC6" w14:textId="77777777" w:rsidR="00677320" w:rsidRDefault="00677320">
            <w:pPr>
              <w:jc w:val="right"/>
              <w:rPr>
                <w:rFonts w:ascii="Times New Roman" w:eastAsia="仿宋_GB2312" w:hAnsi="Times New Roman" w:cs="Times New Roman"/>
                <w:kern w:val="0"/>
                <w:sz w:val="24"/>
                <w:szCs w:val="24"/>
              </w:rPr>
            </w:pPr>
          </w:p>
        </w:tc>
        <w:tc>
          <w:tcPr>
            <w:tcW w:w="1876" w:type="dxa"/>
            <w:tcBorders>
              <w:top w:val="nil"/>
              <w:left w:val="nil"/>
              <w:bottom w:val="single" w:sz="4" w:space="0" w:color="auto"/>
              <w:right w:val="single" w:sz="4" w:space="0" w:color="auto"/>
            </w:tcBorders>
            <w:shd w:val="clear" w:color="auto" w:fill="auto"/>
            <w:noWrap/>
            <w:vAlign w:val="center"/>
          </w:tcPr>
          <w:p w14:paraId="5A0DA179" w14:textId="77777777" w:rsidR="00677320" w:rsidRDefault="00677320">
            <w:pPr>
              <w:widowControl/>
              <w:jc w:val="right"/>
              <w:rPr>
                <w:rFonts w:ascii="Times New Roman" w:eastAsia="仿宋_GB2312" w:hAnsi="Times New Roman" w:cs="Times New Roman"/>
                <w:kern w:val="0"/>
                <w:sz w:val="24"/>
                <w:szCs w:val="24"/>
              </w:rPr>
            </w:pPr>
          </w:p>
        </w:tc>
        <w:tc>
          <w:tcPr>
            <w:tcW w:w="1333" w:type="dxa"/>
            <w:tcBorders>
              <w:top w:val="nil"/>
              <w:left w:val="nil"/>
              <w:bottom w:val="single" w:sz="4" w:space="0" w:color="auto"/>
              <w:right w:val="single" w:sz="4" w:space="0" w:color="auto"/>
            </w:tcBorders>
            <w:shd w:val="clear" w:color="auto" w:fill="auto"/>
            <w:noWrap/>
            <w:vAlign w:val="center"/>
          </w:tcPr>
          <w:p w14:paraId="57F88D1A" w14:textId="77777777" w:rsidR="00677320" w:rsidRDefault="00677320">
            <w:pPr>
              <w:widowControl/>
              <w:jc w:val="right"/>
              <w:rPr>
                <w:rFonts w:ascii="Times New Roman" w:eastAsia="仿宋_GB2312" w:hAnsi="Times New Roman" w:cs="Times New Roman"/>
                <w:kern w:val="0"/>
                <w:sz w:val="24"/>
                <w:szCs w:val="24"/>
              </w:rPr>
            </w:pPr>
          </w:p>
        </w:tc>
        <w:tc>
          <w:tcPr>
            <w:tcW w:w="2698" w:type="dxa"/>
            <w:tcBorders>
              <w:top w:val="nil"/>
              <w:left w:val="nil"/>
              <w:bottom w:val="single" w:sz="4" w:space="0" w:color="auto"/>
              <w:right w:val="single" w:sz="4" w:space="0" w:color="auto"/>
            </w:tcBorders>
            <w:shd w:val="clear" w:color="auto" w:fill="auto"/>
            <w:noWrap/>
            <w:vAlign w:val="center"/>
          </w:tcPr>
          <w:p w14:paraId="7549F8BB" w14:textId="77777777" w:rsidR="00677320" w:rsidRDefault="00677320">
            <w:pPr>
              <w:widowControl/>
              <w:jc w:val="right"/>
              <w:rPr>
                <w:rFonts w:ascii="Times New Roman" w:eastAsia="仿宋_GB2312" w:hAnsi="Times New Roman" w:cs="Times New Roman"/>
                <w:kern w:val="0"/>
                <w:sz w:val="24"/>
                <w:szCs w:val="24"/>
              </w:rPr>
            </w:pPr>
          </w:p>
        </w:tc>
      </w:tr>
      <w:tr w:rsidR="00677320" w14:paraId="343381D1" w14:textId="77777777">
        <w:trPr>
          <w:trHeight w:val="595"/>
          <w:jc w:val="center"/>
        </w:trPr>
        <w:tc>
          <w:tcPr>
            <w:tcW w:w="1775" w:type="dxa"/>
            <w:tcBorders>
              <w:top w:val="single" w:sz="4" w:space="0" w:color="auto"/>
              <w:left w:val="single" w:sz="4" w:space="0" w:color="auto"/>
              <w:bottom w:val="single" w:sz="4" w:space="0" w:color="auto"/>
              <w:right w:val="single" w:sz="4" w:space="0" w:color="auto"/>
            </w:tcBorders>
            <w:shd w:val="clear" w:color="000000" w:fill="FFFFFF"/>
            <w:noWrap/>
          </w:tcPr>
          <w:p w14:paraId="4A53DE89"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2010199</w:t>
            </w:r>
          </w:p>
        </w:tc>
        <w:tc>
          <w:tcPr>
            <w:tcW w:w="2760" w:type="dxa"/>
            <w:tcBorders>
              <w:top w:val="nil"/>
              <w:left w:val="nil"/>
              <w:bottom w:val="single" w:sz="4" w:space="0" w:color="auto"/>
              <w:right w:val="single" w:sz="4" w:space="0" w:color="auto"/>
            </w:tcBorders>
            <w:shd w:val="clear" w:color="000000" w:fill="FFFFFF"/>
            <w:noWrap/>
          </w:tcPr>
          <w:p w14:paraId="0E8CFE3F"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其他人大事务支出</w:t>
            </w:r>
          </w:p>
        </w:tc>
        <w:tc>
          <w:tcPr>
            <w:tcW w:w="1425" w:type="dxa"/>
            <w:tcBorders>
              <w:top w:val="nil"/>
              <w:left w:val="nil"/>
              <w:bottom w:val="single" w:sz="4" w:space="0" w:color="auto"/>
              <w:right w:val="single" w:sz="4" w:space="0" w:color="auto"/>
            </w:tcBorders>
            <w:shd w:val="clear" w:color="auto" w:fill="auto"/>
            <w:noWrap/>
          </w:tcPr>
          <w:p w14:paraId="52026D82"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14.00</w:t>
            </w:r>
          </w:p>
        </w:tc>
        <w:tc>
          <w:tcPr>
            <w:tcW w:w="1230" w:type="dxa"/>
            <w:tcBorders>
              <w:top w:val="nil"/>
              <w:left w:val="nil"/>
              <w:bottom w:val="single" w:sz="4" w:space="0" w:color="auto"/>
              <w:right w:val="single" w:sz="4" w:space="0" w:color="auto"/>
            </w:tcBorders>
            <w:shd w:val="clear" w:color="auto" w:fill="auto"/>
            <w:noWrap/>
          </w:tcPr>
          <w:p w14:paraId="422FFE07"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14.00</w:t>
            </w:r>
          </w:p>
        </w:tc>
        <w:tc>
          <w:tcPr>
            <w:tcW w:w="1117" w:type="dxa"/>
            <w:tcBorders>
              <w:top w:val="nil"/>
              <w:left w:val="nil"/>
              <w:bottom w:val="single" w:sz="4" w:space="0" w:color="auto"/>
              <w:right w:val="single" w:sz="4" w:space="0" w:color="auto"/>
            </w:tcBorders>
            <w:shd w:val="clear" w:color="auto" w:fill="auto"/>
            <w:noWrap/>
          </w:tcPr>
          <w:p w14:paraId="4631184D" w14:textId="77777777" w:rsidR="00677320" w:rsidRDefault="00677320">
            <w:pPr>
              <w:jc w:val="right"/>
              <w:rPr>
                <w:rFonts w:ascii="Times New Roman" w:eastAsia="仿宋_GB2312" w:hAnsi="Times New Roman" w:cs="Times New Roman"/>
                <w:kern w:val="0"/>
                <w:sz w:val="24"/>
                <w:szCs w:val="24"/>
              </w:rPr>
            </w:pPr>
          </w:p>
        </w:tc>
        <w:tc>
          <w:tcPr>
            <w:tcW w:w="1876" w:type="dxa"/>
            <w:tcBorders>
              <w:top w:val="nil"/>
              <w:left w:val="nil"/>
              <w:bottom w:val="single" w:sz="4" w:space="0" w:color="auto"/>
              <w:right w:val="single" w:sz="4" w:space="0" w:color="auto"/>
            </w:tcBorders>
            <w:shd w:val="clear" w:color="auto" w:fill="auto"/>
            <w:noWrap/>
            <w:vAlign w:val="center"/>
          </w:tcPr>
          <w:p w14:paraId="647E1FEE" w14:textId="77777777" w:rsidR="00677320" w:rsidRDefault="00677320">
            <w:pPr>
              <w:widowControl/>
              <w:jc w:val="right"/>
              <w:rPr>
                <w:rFonts w:ascii="Times New Roman" w:eastAsia="仿宋_GB2312" w:hAnsi="Times New Roman" w:cs="Times New Roman"/>
                <w:kern w:val="0"/>
                <w:sz w:val="24"/>
                <w:szCs w:val="24"/>
              </w:rPr>
            </w:pPr>
          </w:p>
        </w:tc>
        <w:tc>
          <w:tcPr>
            <w:tcW w:w="1333" w:type="dxa"/>
            <w:tcBorders>
              <w:top w:val="nil"/>
              <w:left w:val="nil"/>
              <w:bottom w:val="single" w:sz="4" w:space="0" w:color="auto"/>
              <w:right w:val="single" w:sz="4" w:space="0" w:color="auto"/>
            </w:tcBorders>
            <w:shd w:val="clear" w:color="auto" w:fill="auto"/>
            <w:noWrap/>
            <w:vAlign w:val="center"/>
          </w:tcPr>
          <w:p w14:paraId="559BE51F" w14:textId="77777777" w:rsidR="00677320" w:rsidRDefault="00677320">
            <w:pPr>
              <w:widowControl/>
              <w:jc w:val="right"/>
              <w:rPr>
                <w:rFonts w:ascii="Times New Roman" w:eastAsia="仿宋_GB2312" w:hAnsi="Times New Roman" w:cs="Times New Roman"/>
                <w:kern w:val="0"/>
                <w:sz w:val="24"/>
                <w:szCs w:val="24"/>
              </w:rPr>
            </w:pPr>
          </w:p>
        </w:tc>
        <w:tc>
          <w:tcPr>
            <w:tcW w:w="2698" w:type="dxa"/>
            <w:tcBorders>
              <w:top w:val="nil"/>
              <w:left w:val="nil"/>
              <w:bottom w:val="single" w:sz="4" w:space="0" w:color="auto"/>
              <w:right w:val="single" w:sz="4" w:space="0" w:color="auto"/>
            </w:tcBorders>
            <w:shd w:val="clear" w:color="auto" w:fill="auto"/>
            <w:noWrap/>
            <w:vAlign w:val="center"/>
          </w:tcPr>
          <w:p w14:paraId="58B1B32C" w14:textId="77777777" w:rsidR="00677320" w:rsidRDefault="00677320">
            <w:pPr>
              <w:widowControl/>
              <w:jc w:val="right"/>
              <w:rPr>
                <w:rFonts w:ascii="Times New Roman" w:eastAsia="仿宋_GB2312" w:hAnsi="Times New Roman" w:cs="Times New Roman"/>
                <w:kern w:val="0"/>
                <w:sz w:val="24"/>
                <w:szCs w:val="24"/>
              </w:rPr>
            </w:pPr>
          </w:p>
        </w:tc>
      </w:tr>
      <w:tr w:rsidR="00677320" w14:paraId="545674C0" w14:textId="77777777">
        <w:trPr>
          <w:trHeight w:val="595"/>
          <w:jc w:val="center"/>
        </w:trPr>
        <w:tc>
          <w:tcPr>
            <w:tcW w:w="1775" w:type="dxa"/>
            <w:tcBorders>
              <w:top w:val="single" w:sz="4" w:space="0" w:color="auto"/>
              <w:left w:val="single" w:sz="4" w:space="0" w:color="auto"/>
              <w:bottom w:val="single" w:sz="4" w:space="0" w:color="auto"/>
              <w:right w:val="single" w:sz="4" w:space="0" w:color="auto"/>
            </w:tcBorders>
            <w:shd w:val="clear" w:color="000000" w:fill="FFFFFF"/>
            <w:noWrap/>
          </w:tcPr>
          <w:p w14:paraId="3707F8CE"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2010301</w:t>
            </w:r>
          </w:p>
        </w:tc>
        <w:tc>
          <w:tcPr>
            <w:tcW w:w="2760" w:type="dxa"/>
            <w:tcBorders>
              <w:top w:val="nil"/>
              <w:left w:val="nil"/>
              <w:bottom w:val="single" w:sz="4" w:space="0" w:color="auto"/>
              <w:right w:val="single" w:sz="4" w:space="0" w:color="auto"/>
            </w:tcBorders>
            <w:shd w:val="clear" w:color="000000" w:fill="FFFFFF"/>
            <w:noWrap/>
          </w:tcPr>
          <w:p w14:paraId="47E0D46C"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行政运行</w:t>
            </w:r>
          </w:p>
        </w:tc>
        <w:tc>
          <w:tcPr>
            <w:tcW w:w="1425" w:type="dxa"/>
            <w:tcBorders>
              <w:top w:val="nil"/>
              <w:left w:val="nil"/>
              <w:bottom w:val="single" w:sz="4" w:space="0" w:color="auto"/>
              <w:right w:val="single" w:sz="4" w:space="0" w:color="auto"/>
            </w:tcBorders>
            <w:shd w:val="clear" w:color="auto" w:fill="auto"/>
            <w:noWrap/>
          </w:tcPr>
          <w:p w14:paraId="1742080E"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1,352.36</w:t>
            </w:r>
          </w:p>
        </w:tc>
        <w:tc>
          <w:tcPr>
            <w:tcW w:w="1230" w:type="dxa"/>
            <w:tcBorders>
              <w:top w:val="nil"/>
              <w:left w:val="nil"/>
              <w:bottom w:val="single" w:sz="4" w:space="0" w:color="auto"/>
              <w:right w:val="single" w:sz="4" w:space="0" w:color="auto"/>
            </w:tcBorders>
            <w:shd w:val="clear" w:color="auto" w:fill="auto"/>
            <w:noWrap/>
          </w:tcPr>
          <w:p w14:paraId="5B3BCC3D"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1,352.36</w:t>
            </w:r>
          </w:p>
        </w:tc>
        <w:tc>
          <w:tcPr>
            <w:tcW w:w="1117" w:type="dxa"/>
            <w:tcBorders>
              <w:top w:val="nil"/>
              <w:left w:val="nil"/>
              <w:bottom w:val="single" w:sz="4" w:space="0" w:color="auto"/>
              <w:right w:val="single" w:sz="4" w:space="0" w:color="auto"/>
            </w:tcBorders>
            <w:shd w:val="clear" w:color="auto" w:fill="auto"/>
            <w:noWrap/>
          </w:tcPr>
          <w:p w14:paraId="2017211F" w14:textId="77777777" w:rsidR="00677320" w:rsidRDefault="00677320">
            <w:pPr>
              <w:jc w:val="right"/>
              <w:rPr>
                <w:rFonts w:ascii="Times New Roman" w:eastAsia="仿宋_GB2312" w:hAnsi="Times New Roman" w:cs="Times New Roman"/>
                <w:kern w:val="0"/>
                <w:sz w:val="24"/>
                <w:szCs w:val="24"/>
              </w:rPr>
            </w:pPr>
          </w:p>
        </w:tc>
        <w:tc>
          <w:tcPr>
            <w:tcW w:w="1876" w:type="dxa"/>
            <w:tcBorders>
              <w:top w:val="nil"/>
              <w:left w:val="nil"/>
              <w:bottom w:val="single" w:sz="4" w:space="0" w:color="auto"/>
              <w:right w:val="single" w:sz="4" w:space="0" w:color="auto"/>
            </w:tcBorders>
            <w:shd w:val="clear" w:color="auto" w:fill="auto"/>
            <w:noWrap/>
            <w:vAlign w:val="center"/>
          </w:tcPr>
          <w:p w14:paraId="325E5763" w14:textId="77777777" w:rsidR="00677320" w:rsidRDefault="00677320">
            <w:pPr>
              <w:widowControl/>
              <w:jc w:val="right"/>
              <w:rPr>
                <w:rFonts w:ascii="Times New Roman" w:eastAsia="仿宋_GB2312" w:hAnsi="Times New Roman" w:cs="Times New Roman"/>
                <w:kern w:val="0"/>
                <w:sz w:val="24"/>
                <w:szCs w:val="24"/>
              </w:rPr>
            </w:pPr>
          </w:p>
        </w:tc>
        <w:tc>
          <w:tcPr>
            <w:tcW w:w="1333" w:type="dxa"/>
            <w:tcBorders>
              <w:top w:val="nil"/>
              <w:left w:val="nil"/>
              <w:bottom w:val="single" w:sz="4" w:space="0" w:color="auto"/>
              <w:right w:val="single" w:sz="4" w:space="0" w:color="auto"/>
            </w:tcBorders>
            <w:shd w:val="clear" w:color="auto" w:fill="auto"/>
            <w:noWrap/>
            <w:vAlign w:val="center"/>
          </w:tcPr>
          <w:p w14:paraId="684B427C" w14:textId="77777777" w:rsidR="00677320" w:rsidRDefault="00677320">
            <w:pPr>
              <w:widowControl/>
              <w:jc w:val="right"/>
              <w:rPr>
                <w:rFonts w:ascii="Times New Roman" w:eastAsia="仿宋_GB2312" w:hAnsi="Times New Roman" w:cs="Times New Roman"/>
                <w:kern w:val="0"/>
                <w:sz w:val="24"/>
                <w:szCs w:val="24"/>
              </w:rPr>
            </w:pPr>
          </w:p>
        </w:tc>
        <w:tc>
          <w:tcPr>
            <w:tcW w:w="2698" w:type="dxa"/>
            <w:tcBorders>
              <w:top w:val="nil"/>
              <w:left w:val="nil"/>
              <w:bottom w:val="single" w:sz="4" w:space="0" w:color="auto"/>
              <w:right w:val="single" w:sz="4" w:space="0" w:color="auto"/>
            </w:tcBorders>
            <w:shd w:val="clear" w:color="auto" w:fill="auto"/>
            <w:noWrap/>
            <w:vAlign w:val="center"/>
          </w:tcPr>
          <w:p w14:paraId="2A4280DD" w14:textId="77777777" w:rsidR="00677320" w:rsidRDefault="00677320">
            <w:pPr>
              <w:widowControl/>
              <w:jc w:val="right"/>
              <w:rPr>
                <w:rFonts w:ascii="Times New Roman" w:eastAsia="仿宋_GB2312" w:hAnsi="Times New Roman" w:cs="Times New Roman"/>
                <w:kern w:val="0"/>
                <w:sz w:val="24"/>
                <w:szCs w:val="24"/>
              </w:rPr>
            </w:pPr>
          </w:p>
        </w:tc>
      </w:tr>
      <w:tr w:rsidR="00677320" w14:paraId="31386D4C" w14:textId="77777777">
        <w:trPr>
          <w:trHeight w:val="595"/>
          <w:jc w:val="center"/>
        </w:trPr>
        <w:tc>
          <w:tcPr>
            <w:tcW w:w="1775" w:type="dxa"/>
            <w:tcBorders>
              <w:top w:val="single" w:sz="4" w:space="0" w:color="auto"/>
              <w:left w:val="single" w:sz="4" w:space="0" w:color="auto"/>
              <w:bottom w:val="single" w:sz="4" w:space="0" w:color="auto"/>
              <w:right w:val="single" w:sz="4" w:space="0" w:color="auto"/>
            </w:tcBorders>
            <w:shd w:val="clear" w:color="000000" w:fill="FFFFFF"/>
            <w:noWrap/>
          </w:tcPr>
          <w:p w14:paraId="13C9DB1F"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2010302</w:t>
            </w:r>
          </w:p>
        </w:tc>
        <w:tc>
          <w:tcPr>
            <w:tcW w:w="2760" w:type="dxa"/>
            <w:tcBorders>
              <w:top w:val="nil"/>
              <w:left w:val="nil"/>
              <w:bottom w:val="single" w:sz="4" w:space="0" w:color="auto"/>
              <w:right w:val="single" w:sz="4" w:space="0" w:color="auto"/>
            </w:tcBorders>
            <w:shd w:val="clear" w:color="000000" w:fill="FFFFFF"/>
            <w:noWrap/>
          </w:tcPr>
          <w:p w14:paraId="41E7E0EB"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一般行政管理事务</w:t>
            </w:r>
          </w:p>
        </w:tc>
        <w:tc>
          <w:tcPr>
            <w:tcW w:w="1425" w:type="dxa"/>
            <w:tcBorders>
              <w:top w:val="nil"/>
              <w:left w:val="nil"/>
              <w:bottom w:val="single" w:sz="4" w:space="0" w:color="auto"/>
              <w:right w:val="single" w:sz="4" w:space="0" w:color="auto"/>
            </w:tcBorders>
            <w:shd w:val="clear" w:color="auto" w:fill="auto"/>
            <w:noWrap/>
          </w:tcPr>
          <w:p w14:paraId="77AC7B19"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1.94</w:t>
            </w:r>
          </w:p>
        </w:tc>
        <w:tc>
          <w:tcPr>
            <w:tcW w:w="1230" w:type="dxa"/>
            <w:tcBorders>
              <w:top w:val="nil"/>
              <w:left w:val="nil"/>
              <w:bottom w:val="single" w:sz="4" w:space="0" w:color="auto"/>
              <w:right w:val="single" w:sz="4" w:space="0" w:color="auto"/>
            </w:tcBorders>
            <w:shd w:val="clear" w:color="auto" w:fill="auto"/>
            <w:noWrap/>
          </w:tcPr>
          <w:p w14:paraId="2EFB6538" w14:textId="77777777" w:rsidR="00677320" w:rsidRDefault="00677320">
            <w:pPr>
              <w:jc w:val="right"/>
              <w:rPr>
                <w:rFonts w:ascii="Times New Roman" w:eastAsia="仿宋_GB2312" w:hAnsi="Times New Roman" w:cs="Times New Roman"/>
                <w:kern w:val="0"/>
                <w:sz w:val="24"/>
                <w:szCs w:val="24"/>
              </w:rPr>
            </w:pPr>
          </w:p>
        </w:tc>
        <w:tc>
          <w:tcPr>
            <w:tcW w:w="1117" w:type="dxa"/>
            <w:tcBorders>
              <w:top w:val="nil"/>
              <w:left w:val="nil"/>
              <w:bottom w:val="single" w:sz="4" w:space="0" w:color="auto"/>
              <w:right w:val="single" w:sz="4" w:space="0" w:color="auto"/>
            </w:tcBorders>
            <w:shd w:val="clear" w:color="auto" w:fill="auto"/>
            <w:noWrap/>
          </w:tcPr>
          <w:p w14:paraId="7D66E7FC"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1.94</w:t>
            </w:r>
          </w:p>
        </w:tc>
        <w:tc>
          <w:tcPr>
            <w:tcW w:w="1876" w:type="dxa"/>
            <w:tcBorders>
              <w:top w:val="nil"/>
              <w:left w:val="nil"/>
              <w:bottom w:val="single" w:sz="4" w:space="0" w:color="auto"/>
              <w:right w:val="single" w:sz="4" w:space="0" w:color="auto"/>
            </w:tcBorders>
            <w:shd w:val="clear" w:color="auto" w:fill="auto"/>
            <w:noWrap/>
            <w:vAlign w:val="center"/>
          </w:tcPr>
          <w:p w14:paraId="6FDEBC29" w14:textId="77777777" w:rsidR="00677320" w:rsidRDefault="00677320">
            <w:pPr>
              <w:widowControl/>
              <w:jc w:val="right"/>
              <w:rPr>
                <w:rFonts w:ascii="Times New Roman" w:eastAsia="仿宋_GB2312" w:hAnsi="Times New Roman" w:cs="Times New Roman"/>
                <w:kern w:val="0"/>
                <w:sz w:val="24"/>
                <w:szCs w:val="24"/>
              </w:rPr>
            </w:pPr>
          </w:p>
        </w:tc>
        <w:tc>
          <w:tcPr>
            <w:tcW w:w="1333" w:type="dxa"/>
            <w:tcBorders>
              <w:top w:val="nil"/>
              <w:left w:val="nil"/>
              <w:bottom w:val="single" w:sz="4" w:space="0" w:color="auto"/>
              <w:right w:val="single" w:sz="4" w:space="0" w:color="auto"/>
            </w:tcBorders>
            <w:shd w:val="clear" w:color="auto" w:fill="auto"/>
            <w:noWrap/>
            <w:vAlign w:val="center"/>
          </w:tcPr>
          <w:p w14:paraId="4EE5566C" w14:textId="77777777" w:rsidR="00677320" w:rsidRDefault="00677320">
            <w:pPr>
              <w:widowControl/>
              <w:jc w:val="right"/>
              <w:rPr>
                <w:rFonts w:ascii="Times New Roman" w:eastAsia="仿宋_GB2312" w:hAnsi="Times New Roman" w:cs="Times New Roman"/>
                <w:kern w:val="0"/>
                <w:sz w:val="24"/>
                <w:szCs w:val="24"/>
              </w:rPr>
            </w:pPr>
          </w:p>
        </w:tc>
        <w:tc>
          <w:tcPr>
            <w:tcW w:w="2698" w:type="dxa"/>
            <w:tcBorders>
              <w:top w:val="nil"/>
              <w:left w:val="nil"/>
              <w:bottom w:val="single" w:sz="4" w:space="0" w:color="auto"/>
              <w:right w:val="single" w:sz="4" w:space="0" w:color="auto"/>
            </w:tcBorders>
            <w:shd w:val="clear" w:color="auto" w:fill="auto"/>
            <w:noWrap/>
            <w:vAlign w:val="center"/>
          </w:tcPr>
          <w:p w14:paraId="4F314BDE" w14:textId="77777777" w:rsidR="00677320" w:rsidRDefault="00677320">
            <w:pPr>
              <w:widowControl/>
              <w:jc w:val="right"/>
              <w:rPr>
                <w:rFonts w:ascii="Times New Roman" w:eastAsia="仿宋_GB2312" w:hAnsi="Times New Roman" w:cs="Times New Roman"/>
                <w:kern w:val="0"/>
                <w:sz w:val="24"/>
                <w:szCs w:val="24"/>
              </w:rPr>
            </w:pPr>
          </w:p>
        </w:tc>
      </w:tr>
      <w:tr w:rsidR="00677320" w14:paraId="40B069C3" w14:textId="77777777">
        <w:trPr>
          <w:trHeight w:val="595"/>
          <w:jc w:val="center"/>
        </w:trPr>
        <w:tc>
          <w:tcPr>
            <w:tcW w:w="1775" w:type="dxa"/>
            <w:tcBorders>
              <w:top w:val="single" w:sz="4" w:space="0" w:color="auto"/>
              <w:left w:val="single" w:sz="4" w:space="0" w:color="auto"/>
              <w:bottom w:val="single" w:sz="4" w:space="0" w:color="auto"/>
              <w:right w:val="single" w:sz="4" w:space="0" w:color="auto"/>
            </w:tcBorders>
            <w:shd w:val="clear" w:color="000000" w:fill="FFFFFF"/>
            <w:noWrap/>
          </w:tcPr>
          <w:p w14:paraId="5CC5DACB"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lastRenderedPageBreak/>
              <w:t>2010399</w:t>
            </w:r>
          </w:p>
        </w:tc>
        <w:tc>
          <w:tcPr>
            <w:tcW w:w="2760" w:type="dxa"/>
            <w:tcBorders>
              <w:top w:val="nil"/>
              <w:left w:val="nil"/>
              <w:bottom w:val="single" w:sz="4" w:space="0" w:color="auto"/>
              <w:right w:val="single" w:sz="4" w:space="0" w:color="auto"/>
            </w:tcBorders>
            <w:shd w:val="clear" w:color="000000" w:fill="FFFFFF"/>
            <w:noWrap/>
          </w:tcPr>
          <w:p w14:paraId="2D6783F3"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其他政府办公厅（室）及相关机构事务支出</w:t>
            </w:r>
          </w:p>
        </w:tc>
        <w:tc>
          <w:tcPr>
            <w:tcW w:w="1425" w:type="dxa"/>
            <w:tcBorders>
              <w:top w:val="nil"/>
              <w:left w:val="nil"/>
              <w:bottom w:val="single" w:sz="4" w:space="0" w:color="auto"/>
              <w:right w:val="single" w:sz="4" w:space="0" w:color="auto"/>
            </w:tcBorders>
            <w:shd w:val="clear" w:color="auto" w:fill="auto"/>
            <w:noWrap/>
          </w:tcPr>
          <w:p w14:paraId="773DD1D2"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4.00</w:t>
            </w:r>
          </w:p>
        </w:tc>
        <w:tc>
          <w:tcPr>
            <w:tcW w:w="1230" w:type="dxa"/>
            <w:tcBorders>
              <w:top w:val="nil"/>
              <w:left w:val="nil"/>
              <w:bottom w:val="single" w:sz="4" w:space="0" w:color="auto"/>
              <w:right w:val="single" w:sz="4" w:space="0" w:color="auto"/>
            </w:tcBorders>
            <w:shd w:val="clear" w:color="auto" w:fill="auto"/>
            <w:noWrap/>
          </w:tcPr>
          <w:p w14:paraId="19A76F9C"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4.00</w:t>
            </w:r>
          </w:p>
        </w:tc>
        <w:tc>
          <w:tcPr>
            <w:tcW w:w="1117" w:type="dxa"/>
            <w:tcBorders>
              <w:top w:val="nil"/>
              <w:left w:val="nil"/>
              <w:bottom w:val="single" w:sz="4" w:space="0" w:color="auto"/>
              <w:right w:val="single" w:sz="4" w:space="0" w:color="auto"/>
            </w:tcBorders>
            <w:shd w:val="clear" w:color="auto" w:fill="auto"/>
            <w:noWrap/>
          </w:tcPr>
          <w:p w14:paraId="47717323" w14:textId="77777777" w:rsidR="00677320" w:rsidRDefault="00677320">
            <w:pPr>
              <w:jc w:val="right"/>
              <w:rPr>
                <w:rFonts w:ascii="Times New Roman" w:eastAsia="仿宋_GB2312" w:hAnsi="Times New Roman" w:cs="Times New Roman"/>
                <w:kern w:val="0"/>
                <w:sz w:val="24"/>
                <w:szCs w:val="24"/>
              </w:rPr>
            </w:pPr>
          </w:p>
        </w:tc>
        <w:tc>
          <w:tcPr>
            <w:tcW w:w="1876" w:type="dxa"/>
            <w:tcBorders>
              <w:top w:val="nil"/>
              <w:left w:val="nil"/>
              <w:bottom w:val="single" w:sz="4" w:space="0" w:color="auto"/>
              <w:right w:val="single" w:sz="4" w:space="0" w:color="auto"/>
            </w:tcBorders>
            <w:shd w:val="clear" w:color="auto" w:fill="auto"/>
            <w:noWrap/>
            <w:vAlign w:val="center"/>
          </w:tcPr>
          <w:p w14:paraId="665AD9C8" w14:textId="77777777" w:rsidR="00677320" w:rsidRDefault="00677320">
            <w:pPr>
              <w:widowControl/>
              <w:jc w:val="right"/>
              <w:rPr>
                <w:rFonts w:ascii="Times New Roman" w:eastAsia="仿宋_GB2312" w:hAnsi="Times New Roman" w:cs="Times New Roman"/>
                <w:kern w:val="0"/>
                <w:sz w:val="24"/>
                <w:szCs w:val="24"/>
              </w:rPr>
            </w:pPr>
          </w:p>
        </w:tc>
        <w:tc>
          <w:tcPr>
            <w:tcW w:w="1333" w:type="dxa"/>
            <w:tcBorders>
              <w:top w:val="nil"/>
              <w:left w:val="nil"/>
              <w:bottom w:val="single" w:sz="4" w:space="0" w:color="auto"/>
              <w:right w:val="single" w:sz="4" w:space="0" w:color="auto"/>
            </w:tcBorders>
            <w:shd w:val="clear" w:color="auto" w:fill="auto"/>
            <w:noWrap/>
            <w:vAlign w:val="center"/>
          </w:tcPr>
          <w:p w14:paraId="4661C637" w14:textId="77777777" w:rsidR="00677320" w:rsidRDefault="00677320">
            <w:pPr>
              <w:widowControl/>
              <w:jc w:val="right"/>
              <w:rPr>
                <w:rFonts w:ascii="Times New Roman" w:eastAsia="仿宋_GB2312" w:hAnsi="Times New Roman" w:cs="Times New Roman"/>
                <w:kern w:val="0"/>
                <w:sz w:val="24"/>
                <w:szCs w:val="24"/>
              </w:rPr>
            </w:pPr>
          </w:p>
        </w:tc>
        <w:tc>
          <w:tcPr>
            <w:tcW w:w="2698" w:type="dxa"/>
            <w:tcBorders>
              <w:top w:val="nil"/>
              <w:left w:val="nil"/>
              <w:bottom w:val="single" w:sz="4" w:space="0" w:color="auto"/>
              <w:right w:val="single" w:sz="4" w:space="0" w:color="auto"/>
            </w:tcBorders>
            <w:shd w:val="clear" w:color="auto" w:fill="auto"/>
            <w:noWrap/>
            <w:vAlign w:val="center"/>
          </w:tcPr>
          <w:p w14:paraId="2FFE0FC9" w14:textId="77777777" w:rsidR="00677320" w:rsidRDefault="00677320">
            <w:pPr>
              <w:widowControl/>
              <w:jc w:val="right"/>
              <w:rPr>
                <w:rFonts w:ascii="Times New Roman" w:eastAsia="仿宋_GB2312" w:hAnsi="Times New Roman" w:cs="Times New Roman"/>
                <w:kern w:val="0"/>
                <w:sz w:val="24"/>
                <w:szCs w:val="24"/>
              </w:rPr>
            </w:pPr>
          </w:p>
        </w:tc>
      </w:tr>
      <w:tr w:rsidR="00677320" w14:paraId="1BB741CA" w14:textId="77777777">
        <w:trPr>
          <w:trHeight w:val="595"/>
          <w:jc w:val="center"/>
        </w:trPr>
        <w:tc>
          <w:tcPr>
            <w:tcW w:w="1775" w:type="dxa"/>
            <w:tcBorders>
              <w:top w:val="single" w:sz="4" w:space="0" w:color="auto"/>
              <w:left w:val="single" w:sz="4" w:space="0" w:color="auto"/>
              <w:bottom w:val="single" w:sz="4" w:space="0" w:color="auto"/>
              <w:right w:val="single" w:sz="4" w:space="0" w:color="auto"/>
            </w:tcBorders>
            <w:shd w:val="clear" w:color="000000" w:fill="FFFFFF"/>
            <w:noWrap/>
          </w:tcPr>
          <w:p w14:paraId="4AD62C37"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2010599</w:t>
            </w:r>
          </w:p>
        </w:tc>
        <w:tc>
          <w:tcPr>
            <w:tcW w:w="2760" w:type="dxa"/>
            <w:tcBorders>
              <w:top w:val="nil"/>
              <w:left w:val="nil"/>
              <w:bottom w:val="single" w:sz="4" w:space="0" w:color="auto"/>
              <w:right w:val="single" w:sz="4" w:space="0" w:color="auto"/>
            </w:tcBorders>
            <w:shd w:val="clear" w:color="000000" w:fill="FFFFFF"/>
            <w:noWrap/>
          </w:tcPr>
          <w:p w14:paraId="156B13AC"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其他统计信息事务支出</w:t>
            </w:r>
          </w:p>
        </w:tc>
        <w:tc>
          <w:tcPr>
            <w:tcW w:w="1425" w:type="dxa"/>
            <w:tcBorders>
              <w:top w:val="nil"/>
              <w:left w:val="nil"/>
              <w:bottom w:val="single" w:sz="4" w:space="0" w:color="auto"/>
              <w:right w:val="single" w:sz="4" w:space="0" w:color="auto"/>
            </w:tcBorders>
            <w:shd w:val="clear" w:color="auto" w:fill="auto"/>
            <w:noWrap/>
          </w:tcPr>
          <w:p w14:paraId="47DE7138"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0.12</w:t>
            </w:r>
          </w:p>
        </w:tc>
        <w:tc>
          <w:tcPr>
            <w:tcW w:w="1230" w:type="dxa"/>
            <w:tcBorders>
              <w:top w:val="nil"/>
              <w:left w:val="nil"/>
              <w:bottom w:val="single" w:sz="4" w:space="0" w:color="auto"/>
              <w:right w:val="single" w:sz="4" w:space="0" w:color="auto"/>
            </w:tcBorders>
            <w:shd w:val="clear" w:color="auto" w:fill="auto"/>
            <w:noWrap/>
          </w:tcPr>
          <w:p w14:paraId="3BAA52FA"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0.12</w:t>
            </w:r>
          </w:p>
        </w:tc>
        <w:tc>
          <w:tcPr>
            <w:tcW w:w="1117" w:type="dxa"/>
            <w:tcBorders>
              <w:top w:val="nil"/>
              <w:left w:val="nil"/>
              <w:bottom w:val="single" w:sz="4" w:space="0" w:color="auto"/>
              <w:right w:val="single" w:sz="4" w:space="0" w:color="auto"/>
            </w:tcBorders>
            <w:shd w:val="clear" w:color="auto" w:fill="auto"/>
            <w:noWrap/>
          </w:tcPr>
          <w:p w14:paraId="103E0E4D" w14:textId="77777777" w:rsidR="00677320" w:rsidRDefault="00677320">
            <w:pPr>
              <w:jc w:val="right"/>
              <w:rPr>
                <w:rFonts w:ascii="Times New Roman" w:eastAsia="仿宋_GB2312" w:hAnsi="Times New Roman" w:cs="Times New Roman"/>
                <w:kern w:val="0"/>
                <w:sz w:val="24"/>
                <w:szCs w:val="24"/>
              </w:rPr>
            </w:pPr>
          </w:p>
        </w:tc>
        <w:tc>
          <w:tcPr>
            <w:tcW w:w="1876" w:type="dxa"/>
            <w:tcBorders>
              <w:top w:val="nil"/>
              <w:left w:val="nil"/>
              <w:bottom w:val="single" w:sz="4" w:space="0" w:color="auto"/>
              <w:right w:val="single" w:sz="4" w:space="0" w:color="auto"/>
            </w:tcBorders>
            <w:shd w:val="clear" w:color="auto" w:fill="auto"/>
            <w:noWrap/>
            <w:vAlign w:val="center"/>
          </w:tcPr>
          <w:p w14:paraId="37B74C68" w14:textId="77777777" w:rsidR="00677320" w:rsidRDefault="00677320">
            <w:pPr>
              <w:widowControl/>
              <w:jc w:val="right"/>
              <w:rPr>
                <w:rFonts w:ascii="Times New Roman" w:eastAsia="仿宋_GB2312" w:hAnsi="Times New Roman" w:cs="Times New Roman"/>
                <w:kern w:val="0"/>
                <w:sz w:val="24"/>
                <w:szCs w:val="24"/>
              </w:rPr>
            </w:pPr>
          </w:p>
        </w:tc>
        <w:tc>
          <w:tcPr>
            <w:tcW w:w="1333" w:type="dxa"/>
            <w:tcBorders>
              <w:top w:val="nil"/>
              <w:left w:val="nil"/>
              <w:bottom w:val="single" w:sz="4" w:space="0" w:color="auto"/>
              <w:right w:val="single" w:sz="4" w:space="0" w:color="auto"/>
            </w:tcBorders>
            <w:shd w:val="clear" w:color="auto" w:fill="auto"/>
            <w:noWrap/>
            <w:vAlign w:val="center"/>
          </w:tcPr>
          <w:p w14:paraId="0DFB009C" w14:textId="77777777" w:rsidR="00677320" w:rsidRDefault="00677320">
            <w:pPr>
              <w:widowControl/>
              <w:jc w:val="right"/>
              <w:rPr>
                <w:rFonts w:ascii="Times New Roman" w:eastAsia="仿宋_GB2312" w:hAnsi="Times New Roman" w:cs="Times New Roman"/>
                <w:kern w:val="0"/>
                <w:sz w:val="24"/>
                <w:szCs w:val="24"/>
              </w:rPr>
            </w:pPr>
          </w:p>
        </w:tc>
        <w:tc>
          <w:tcPr>
            <w:tcW w:w="2698" w:type="dxa"/>
            <w:tcBorders>
              <w:top w:val="nil"/>
              <w:left w:val="nil"/>
              <w:bottom w:val="single" w:sz="4" w:space="0" w:color="auto"/>
              <w:right w:val="single" w:sz="4" w:space="0" w:color="auto"/>
            </w:tcBorders>
            <w:shd w:val="clear" w:color="auto" w:fill="auto"/>
            <w:noWrap/>
            <w:vAlign w:val="center"/>
          </w:tcPr>
          <w:p w14:paraId="71531771" w14:textId="77777777" w:rsidR="00677320" w:rsidRDefault="00677320">
            <w:pPr>
              <w:widowControl/>
              <w:jc w:val="right"/>
              <w:rPr>
                <w:rFonts w:ascii="Times New Roman" w:eastAsia="仿宋_GB2312" w:hAnsi="Times New Roman" w:cs="Times New Roman"/>
                <w:kern w:val="0"/>
                <w:sz w:val="24"/>
                <w:szCs w:val="24"/>
              </w:rPr>
            </w:pPr>
          </w:p>
        </w:tc>
      </w:tr>
      <w:tr w:rsidR="00677320" w14:paraId="41F3B84A" w14:textId="77777777">
        <w:trPr>
          <w:trHeight w:val="595"/>
          <w:jc w:val="center"/>
        </w:trPr>
        <w:tc>
          <w:tcPr>
            <w:tcW w:w="1775" w:type="dxa"/>
            <w:tcBorders>
              <w:top w:val="single" w:sz="4" w:space="0" w:color="auto"/>
              <w:left w:val="single" w:sz="4" w:space="0" w:color="auto"/>
              <w:bottom w:val="single" w:sz="4" w:space="0" w:color="auto"/>
              <w:right w:val="single" w:sz="4" w:space="0" w:color="auto"/>
            </w:tcBorders>
            <w:shd w:val="clear" w:color="000000" w:fill="FFFFFF"/>
            <w:noWrap/>
          </w:tcPr>
          <w:p w14:paraId="6063A00C"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2011101</w:t>
            </w:r>
          </w:p>
        </w:tc>
        <w:tc>
          <w:tcPr>
            <w:tcW w:w="2760" w:type="dxa"/>
            <w:tcBorders>
              <w:top w:val="nil"/>
              <w:left w:val="nil"/>
              <w:bottom w:val="single" w:sz="4" w:space="0" w:color="auto"/>
              <w:right w:val="single" w:sz="4" w:space="0" w:color="auto"/>
            </w:tcBorders>
            <w:shd w:val="clear" w:color="000000" w:fill="FFFFFF"/>
            <w:noWrap/>
          </w:tcPr>
          <w:p w14:paraId="68FFD901"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行政运行</w:t>
            </w:r>
          </w:p>
        </w:tc>
        <w:tc>
          <w:tcPr>
            <w:tcW w:w="1425" w:type="dxa"/>
            <w:tcBorders>
              <w:top w:val="nil"/>
              <w:left w:val="nil"/>
              <w:bottom w:val="single" w:sz="4" w:space="0" w:color="auto"/>
              <w:right w:val="single" w:sz="4" w:space="0" w:color="auto"/>
            </w:tcBorders>
            <w:shd w:val="clear" w:color="auto" w:fill="auto"/>
            <w:noWrap/>
          </w:tcPr>
          <w:p w14:paraId="3A34E3BD"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9.96</w:t>
            </w:r>
          </w:p>
        </w:tc>
        <w:tc>
          <w:tcPr>
            <w:tcW w:w="1230" w:type="dxa"/>
            <w:tcBorders>
              <w:top w:val="nil"/>
              <w:left w:val="nil"/>
              <w:bottom w:val="single" w:sz="4" w:space="0" w:color="auto"/>
              <w:right w:val="single" w:sz="4" w:space="0" w:color="auto"/>
            </w:tcBorders>
            <w:shd w:val="clear" w:color="auto" w:fill="auto"/>
            <w:noWrap/>
          </w:tcPr>
          <w:p w14:paraId="1A11A47A"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9.96</w:t>
            </w:r>
          </w:p>
        </w:tc>
        <w:tc>
          <w:tcPr>
            <w:tcW w:w="1117" w:type="dxa"/>
            <w:tcBorders>
              <w:top w:val="nil"/>
              <w:left w:val="nil"/>
              <w:bottom w:val="single" w:sz="4" w:space="0" w:color="auto"/>
              <w:right w:val="single" w:sz="4" w:space="0" w:color="auto"/>
            </w:tcBorders>
            <w:shd w:val="clear" w:color="auto" w:fill="auto"/>
            <w:noWrap/>
          </w:tcPr>
          <w:p w14:paraId="31DF957E" w14:textId="77777777" w:rsidR="00677320" w:rsidRDefault="00677320">
            <w:pPr>
              <w:jc w:val="right"/>
              <w:rPr>
                <w:rFonts w:ascii="Times New Roman" w:eastAsia="仿宋_GB2312" w:hAnsi="Times New Roman" w:cs="Times New Roman"/>
                <w:kern w:val="0"/>
                <w:sz w:val="24"/>
                <w:szCs w:val="24"/>
              </w:rPr>
            </w:pPr>
          </w:p>
        </w:tc>
        <w:tc>
          <w:tcPr>
            <w:tcW w:w="1876" w:type="dxa"/>
            <w:tcBorders>
              <w:top w:val="nil"/>
              <w:left w:val="nil"/>
              <w:bottom w:val="single" w:sz="4" w:space="0" w:color="auto"/>
              <w:right w:val="single" w:sz="4" w:space="0" w:color="auto"/>
            </w:tcBorders>
            <w:shd w:val="clear" w:color="auto" w:fill="auto"/>
            <w:noWrap/>
            <w:vAlign w:val="center"/>
          </w:tcPr>
          <w:p w14:paraId="6976CCF3" w14:textId="77777777" w:rsidR="00677320" w:rsidRDefault="00677320">
            <w:pPr>
              <w:widowControl/>
              <w:jc w:val="right"/>
              <w:rPr>
                <w:rFonts w:ascii="Times New Roman" w:eastAsia="仿宋_GB2312" w:hAnsi="Times New Roman" w:cs="Times New Roman"/>
                <w:kern w:val="0"/>
                <w:sz w:val="24"/>
                <w:szCs w:val="24"/>
              </w:rPr>
            </w:pPr>
          </w:p>
        </w:tc>
        <w:tc>
          <w:tcPr>
            <w:tcW w:w="1333" w:type="dxa"/>
            <w:tcBorders>
              <w:top w:val="nil"/>
              <w:left w:val="nil"/>
              <w:bottom w:val="single" w:sz="4" w:space="0" w:color="auto"/>
              <w:right w:val="single" w:sz="4" w:space="0" w:color="auto"/>
            </w:tcBorders>
            <w:shd w:val="clear" w:color="auto" w:fill="auto"/>
            <w:noWrap/>
            <w:vAlign w:val="center"/>
          </w:tcPr>
          <w:p w14:paraId="0DA17FBD" w14:textId="77777777" w:rsidR="00677320" w:rsidRDefault="00677320">
            <w:pPr>
              <w:widowControl/>
              <w:jc w:val="right"/>
              <w:rPr>
                <w:rFonts w:ascii="Times New Roman" w:eastAsia="仿宋_GB2312" w:hAnsi="Times New Roman" w:cs="Times New Roman"/>
                <w:kern w:val="0"/>
                <w:sz w:val="24"/>
                <w:szCs w:val="24"/>
              </w:rPr>
            </w:pPr>
          </w:p>
        </w:tc>
        <w:tc>
          <w:tcPr>
            <w:tcW w:w="2698" w:type="dxa"/>
            <w:tcBorders>
              <w:top w:val="nil"/>
              <w:left w:val="nil"/>
              <w:bottom w:val="single" w:sz="4" w:space="0" w:color="auto"/>
              <w:right w:val="single" w:sz="4" w:space="0" w:color="auto"/>
            </w:tcBorders>
            <w:shd w:val="clear" w:color="auto" w:fill="auto"/>
            <w:noWrap/>
            <w:vAlign w:val="center"/>
          </w:tcPr>
          <w:p w14:paraId="07AE3A00" w14:textId="77777777" w:rsidR="00677320" w:rsidRDefault="00677320">
            <w:pPr>
              <w:widowControl/>
              <w:jc w:val="right"/>
              <w:rPr>
                <w:rFonts w:ascii="Times New Roman" w:eastAsia="仿宋_GB2312" w:hAnsi="Times New Roman" w:cs="Times New Roman"/>
                <w:kern w:val="0"/>
                <w:sz w:val="24"/>
                <w:szCs w:val="24"/>
              </w:rPr>
            </w:pPr>
          </w:p>
        </w:tc>
      </w:tr>
      <w:tr w:rsidR="00677320" w14:paraId="3A079D93" w14:textId="77777777">
        <w:trPr>
          <w:trHeight w:val="595"/>
          <w:jc w:val="center"/>
        </w:trPr>
        <w:tc>
          <w:tcPr>
            <w:tcW w:w="1775" w:type="dxa"/>
            <w:tcBorders>
              <w:top w:val="single" w:sz="4" w:space="0" w:color="auto"/>
              <w:left w:val="single" w:sz="4" w:space="0" w:color="auto"/>
              <w:bottom w:val="single" w:sz="4" w:space="0" w:color="auto"/>
              <w:right w:val="single" w:sz="4" w:space="0" w:color="auto"/>
            </w:tcBorders>
            <w:shd w:val="clear" w:color="000000" w:fill="FFFFFF"/>
            <w:noWrap/>
          </w:tcPr>
          <w:p w14:paraId="3DF1C1C1"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2011102</w:t>
            </w:r>
          </w:p>
        </w:tc>
        <w:tc>
          <w:tcPr>
            <w:tcW w:w="2760" w:type="dxa"/>
            <w:tcBorders>
              <w:top w:val="nil"/>
              <w:left w:val="nil"/>
              <w:bottom w:val="single" w:sz="4" w:space="0" w:color="auto"/>
              <w:right w:val="single" w:sz="4" w:space="0" w:color="auto"/>
            </w:tcBorders>
            <w:shd w:val="clear" w:color="000000" w:fill="FFFFFF"/>
            <w:noWrap/>
          </w:tcPr>
          <w:p w14:paraId="7EA2DEE7"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一般行政管理事务</w:t>
            </w:r>
          </w:p>
        </w:tc>
        <w:tc>
          <w:tcPr>
            <w:tcW w:w="1425" w:type="dxa"/>
            <w:tcBorders>
              <w:top w:val="nil"/>
              <w:left w:val="nil"/>
              <w:bottom w:val="single" w:sz="4" w:space="0" w:color="auto"/>
              <w:right w:val="single" w:sz="4" w:space="0" w:color="auto"/>
            </w:tcBorders>
            <w:shd w:val="clear" w:color="auto" w:fill="auto"/>
            <w:noWrap/>
          </w:tcPr>
          <w:p w14:paraId="494E434C"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0.13</w:t>
            </w:r>
          </w:p>
        </w:tc>
        <w:tc>
          <w:tcPr>
            <w:tcW w:w="1230" w:type="dxa"/>
            <w:tcBorders>
              <w:top w:val="nil"/>
              <w:left w:val="nil"/>
              <w:bottom w:val="single" w:sz="4" w:space="0" w:color="auto"/>
              <w:right w:val="single" w:sz="4" w:space="0" w:color="auto"/>
            </w:tcBorders>
            <w:shd w:val="clear" w:color="auto" w:fill="auto"/>
            <w:noWrap/>
          </w:tcPr>
          <w:p w14:paraId="5A788C5B" w14:textId="77777777" w:rsidR="00677320" w:rsidRDefault="00677320">
            <w:pPr>
              <w:jc w:val="right"/>
              <w:rPr>
                <w:rFonts w:ascii="Times New Roman" w:eastAsia="仿宋_GB2312" w:hAnsi="Times New Roman" w:cs="Times New Roman"/>
                <w:kern w:val="0"/>
                <w:sz w:val="24"/>
                <w:szCs w:val="24"/>
              </w:rPr>
            </w:pPr>
          </w:p>
        </w:tc>
        <w:tc>
          <w:tcPr>
            <w:tcW w:w="1117" w:type="dxa"/>
            <w:tcBorders>
              <w:top w:val="nil"/>
              <w:left w:val="nil"/>
              <w:bottom w:val="single" w:sz="4" w:space="0" w:color="auto"/>
              <w:right w:val="single" w:sz="4" w:space="0" w:color="auto"/>
            </w:tcBorders>
            <w:shd w:val="clear" w:color="auto" w:fill="auto"/>
            <w:noWrap/>
          </w:tcPr>
          <w:p w14:paraId="5DAD5F6A"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0.13</w:t>
            </w:r>
          </w:p>
        </w:tc>
        <w:tc>
          <w:tcPr>
            <w:tcW w:w="1876" w:type="dxa"/>
            <w:tcBorders>
              <w:top w:val="nil"/>
              <w:left w:val="nil"/>
              <w:bottom w:val="single" w:sz="4" w:space="0" w:color="auto"/>
              <w:right w:val="single" w:sz="4" w:space="0" w:color="auto"/>
            </w:tcBorders>
            <w:shd w:val="clear" w:color="auto" w:fill="auto"/>
            <w:noWrap/>
            <w:vAlign w:val="center"/>
          </w:tcPr>
          <w:p w14:paraId="5F3255F9" w14:textId="77777777" w:rsidR="00677320" w:rsidRDefault="00677320">
            <w:pPr>
              <w:widowControl/>
              <w:jc w:val="right"/>
              <w:rPr>
                <w:rFonts w:ascii="Times New Roman" w:eastAsia="仿宋_GB2312" w:hAnsi="Times New Roman" w:cs="Times New Roman"/>
                <w:kern w:val="0"/>
                <w:sz w:val="24"/>
                <w:szCs w:val="24"/>
              </w:rPr>
            </w:pPr>
          </w:p>
        </w:tc>
        <w:tc>
          <w:tcPr>
            <w:tcW w:w="1333" w:type="dxa"/>
            <w:tcBorders>
              <w:top w:val="nil"/>
              <w:left w:val="nil"/>
              <w:bottom w:val="single" w:sz="4" w:space="0" w:color="auto"/>
              <w:right w:val="single" w:sz="4" w:space="0" w:color="auto"/>
            </w:tcBorders>
            <w:shd w:val="clear" w:color="auto" w:fill="auto"/>
            <w:noWrap/>
            <w:vAlign w:val="center"/>
          </w:tcPr>
          <w:p w14:paraId="291923F3" w14:textId="77777777" w:rsidR="00677320" w:rsidRDefault="00677320">
            <w:pPr>
              <w:widowControl/>
              <w:jc w:val="right"/>
              <w:rPr>
                <w:rFonts w:ascii="Times New Roman" w:eastAsia="仿宋_GB2312" w:hAnsi="Times New Roman" w:cs="Times New Roman"/>
                <w:kern w:val="0"/>
                <w:sz w:val="24"/>
                <w:szCs w:val="24"/>
              </w:rPr>
            </w:pPr>
          </w:p>
        </w:tc>
        <w:tc>
          <w:tcPr>
            <w:tcW w:w="2698" w:type="dxa"/>
            <w:tcBorders>
              <w:top w:val="nil"/>
              <w:left w:val="nil"/>
              <w:bottom w:val="single" w:sz="4" w:space="0" w:color="auto"/>
              <w:right w:val="single" w:sz="4" w:space="0" w:color="auto"/>
            </w:tcBorders>
            <w:shd w:val="clear" w:color="auto" w:fill="auto"/>
            <w:noWrap/>
            <w:vAlign w:val="center"/>
          </w:tcPr>
          <w:p w14:paraId="4484E9BC" w14:textId="77777777" w:rsidR="00677320" w:rsidRDefault="00677320">
            <w:pPr>
              <w:widowControl/>
              <w:jc w:val="right"/>
              <w:rPr>
                <w:rFonts w:ascii="Times New Roman" w:eastAsia="仿宋_GB2312" w:hAnsi="Times New Roman" w:cs="Times New Roman"/>
                <w:kern w:val="0"/>
                <w:sz w:val="24"/>
                <w:szCs w:val="24"/>
              </w:rPr>
            </w:pPr>
          </w:p>
        </w:tc>
      </w:tr>
      <w:tr w:rsidR="00677320" w14:paraId="7F395D9F" w14:textId="77777777">
        <w:trPr>
          <w:trHeight w:val="595"/>
          <w:jc w:val="center"/>
        </w:trPr>
        <w:tc>
          <w:tcPr>
            <w:tcW w:w="1775" w:type="dxa"/>
            <w:tcBorders>
              <w:top w:val="single" w:sz="4" w:space="0" w:color="auto"/>
              <w:left w:val="single" w:sz="4" w:space="0" w:color="auto"/>
              <w:bottom w:val="single" w:sz="4" w:space="0" w:color="auto"/>
              <w:right w:val="single" w:sz="4" w:space="0" w:color="auto"/>
            </w:tcBorders>
            <w:shd w:val="clear" w:color="000000" w:fill="FFFFFF"/>
            <w:noWrap/>
          </w:tcPr>
          <w:p w14:paraId="5134E6CB"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2012906</w:t>
            </w:r>
          </w:p>
        </w:tc>
        <w:tc>
          <w:tcPr>
            <w:tcW w:w="2760" w:type="dxa"/>
            <w:tcBorders>
              <w:top w:val="nil"/>
              <w:left w:val="nil"/>
              <w:bottom w:val="single" w:sz="4" w:space="0" w:color="auto"/>
              <w:right w:val="single" w:sz="4" w:space="0" w:color="auto"/>
            </w:tcBorders>
            <w:shd w:val="clear" w:color="000000" w:fill="FFFFFF"/>
            <w:noWrap/>
          </w:tcPr>
          <w:p w14:paraId="7586E424"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工会事务</w:t>
            </w:r>
          </w:p>
        </w:tc>
        <w:tc>
          <w:tcPr>
            <w:tcW w:w="1425" w:type="dxa"/>
            <w:tcBorders>
              <w:top w:val="nil"/>
              <w:left w:val="nil"/>
              <w:bottom w:val="single" w:sz="4" w:space="0" w:color="auto"/>
              <w:right w:val="single" w:sz="4" w:space="0" w:color="auto"/>
            </w:tcBorders>
            <w:shd w:val="clear" w:color="auto" w:fill="auto"/>
            <w:noWrap/>
          </w:tcPr>
          <w:p w14:paraId="52EB3695"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10.00</w:t>
            </w:r>
          </w:p>
        </w:tc>
        <w:tc>
          <w:tcPr>
            <w:tcW w:w="1230" w:type="dxa"/>
            <w:tcBorders>
              <w:top w:val="nil"/>
              <w:left w:val="nil"/>
              <w:bottom w:val="single" w:sz="4" w:space="0" w:color="auto"/>
              <w:right w:val="single" w:sz="4" w:space="0" w:color="auto"/>
            </w:tcBorders>
            <w:shd w:val="clear" w:color="auto" w:fill="auto"/>
            <w:noWrap/>
          </w:tcPr>
          <w:p w14:paraId="2499D590"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10.00</w:t>
            </w:r>
          </w:p>
        </w:tc>
        <w:tc>
          <w:tcPr>
            <w:tcW w:w="1117" w:type="dxa"/>
            <w:tcBorders>
              <w:top w:val="nil"/>
              <w:left w:val="nil"/>
              <w:bottom w:val="single" w:sz="4" w:space="0" w:color="auto"/>
              <w:right w:val="single" w:sz="4" w:space="0" w:color="auto"/>
            </w:tcBorders>
            <w:shd w:val="clear" w:color="auto" w:fill="auto"/>
            <w:noWrap/>
          </w:tcPr>
          <w:p w14:paraId="3CA2AA36" w14:textId="77777777" w:rsidR="00677320" w:rsidRDefault="00677320">
            <w:pPr>
              <w:jc w:val="right"/>
              <w:rPr>
                <w:rFonts w:ascii="Times New Roman" w:eastAsia="仿宋_GB2312" w:hAnsi="Times New Roman" w:cs="Times New Roman"/>
                <w:kern w:val="0"/>
                <w:sz w:val="24"/>
                <w:szCs w:val="24"/>
              </w:rPr>
            </w:pPr>
          </w:p>
        </w:tc>
        <w:tc>
          <w:tcPr>
            <w:tcW w:w="1876" w:type="dxa"/>
            <w:tcBorders>
              <w:top w:val="nil"/>
              <w:left w:val="nil"/>
              <w:bottom w:val="single" w:sz="4" w:space="0" w:color="auto"/>
              <w:right w:val="single" w:sz="4" w:space="0" w:color="auto"/>
            </w:tcBorders>
            <w:shd w:val="clear" w:color="auto" w:fill="auto"/>
            <w:noWrap/>
            <w:vAlign w:val="center"/>
          </w:tcPr>
          <w:p w14:paraId="4768BC99" w14:textId="77777777" w:rsidR="00677320" w:rsidRDefault="00677320">
            <w:pPr>
              <w:widowControl/>
              <w:jc w:val="right"/>
              <w:rPr>
                <w:rFonts w:ascii="Times New Roman" w:eastAsia="仿宋_GB2312" w:hAnsi="Times New Roman" w:cs="Times New Roman"/>
                <w:kern w:val="0"/>
                <w:sz w:val="24"/>
                <w:szCs w:val="24"/>
              </w:rPr>
            </w:pPr>
          </w:p>
        </w:tc>
        <w:tc>
          <w:tcPr>
            <w:tcW w:w="1333" w:type="dxa"/>
            <w:tcBorders>
              <w:top w:val="nil"/>
              <w:left w:val="nil"/>
              <w:bottom w:val="single" w:sz="4" w:space="0" w:color="auto"/>
              <w:right w:val="single" w:sz="4" w:space="0" w:color="auto"/>
            </w:tcBorders>
            <w:shd w:val="clear" w:color="auto" w:fill="auto"/>
            <w:noWrap/>
            <w:vAlign w:val="center"/>
          </w:tcPr>
          <w:p w14:paraId="18181167" w14:textId="77777777" w:rsidR="00677320" w:rsidRDefault="00677320">
            <w:pPr>
              <w:widowControl/>
              <w:jc w:val="right"/>
              <w:rPr>
                <w:rFonts w:ascii="Times New Roman" w:eastAsia="仿宋_GB2312" w:hAnsi="Times New Roman" w:cs="Times New Roman"/>
                <w:kern w:val="0"/>
                <w:sz w:val="24"/>
                <w:szCs w:val="24"/>
              </w:rPr>
            </w:pPr>
          </w:p>
        </w:tc>
        <w:tc>
          <w:tcPr>
            <w:tcW w:w="2698" w:type="dxa"/>
            <w:tcBorders>
              <w:top w:val="nil"/>
              <w:left w:val="nil"/>
              <w:bottom w:val="single" w:sz="4" w:space="0" w:color="auto"/>
              <w:right w:val="single" w:sz="4" w:space="0" w:color="auto"/>
            </w:tcBorders>
            <w:shd w:val="clear" w:color="auto" w:fill="auto"/>
            <w:noWrap/>
            <w:vAlign w:val="center"/>
          </w:tcPr>
          <w:p w14:paraId="6E604B65" w14:textId="77777777" w:rsidR="00677320" w:rsidRDefault="00677320">
            <w:pPr>
              <w:widowControl/>
              <w:jc w:val="right"/>
              <w:rPr>
                <w:rFonts w:ascii="Times New Roman" w:eastAsia="仿宋_GB2312" w:hAnsi="Times New Roman" w:cs="Times New Roman"/>
                <w:kern w:val="0"/>
                <w:sz w:val="24"/>
                <w:szCs w:val="24"/>
              </w:rPr>
            </w:pPr>
          </w:p>
        </w:tc>
      </w:tr>
      <w:tr w:rsidR="00677320" w14:paraId="7CB30AE9" w14:textId="77777777">
        <w:trPr>
          <w:trHeight w:val="595"/>
          <w:jc w:val="center"/>
        </w:trPr>
        <w:tc>
          <w:tcPr>
            <w:tcW w:w="1775" w:type="dxa"/>
            <w:tcBorders>
              <w:top w:val="single" w:sz="4" w:space="0" w:color="auto"/>
              <w:left w:val="single" w:sz="4" w:space="0" w:color="auto"/>
              <w:bottom w:val="single" w:sz="4" w:space="0" w:color="auto"/>
              <w:right w:val="single" w:sz="4" w:space="0" w:color="auto"/>
            </w:tcBorders>
            <w:shd w:val="clear" w:color="000000" w:fill="FFFFFF"/>
            <w:noWrap/>
          </w:tcPr>
          <w:p w14:paraId="56C98762"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2013101</w:t>
            </w:r>
          </w:p>
        </w:tc>
        <w:tc>
          <w:tcPr>
            <w:tcW w:w="2760" w:type="dxa"/>
            <w:tcBorders>
              <w:top w:val="nil"/>
              <w:left w:val="nil"/>
              <w:bottom w:val="single" w:sz="4" w:space="0" w:color="auto"/>
              <w:right w:val="single" w:sz="4" w:space="0" w:color="auto"/>
            </w:tcBorders>
            <w:shd w:val="clear" w:color="000000" w:fill="FFFFFF"/>
            <w:noWrap/>
          </w:tcPr>
          <w:p w14:paraId="0C5BA6BA"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行政运行</w:t>
            </w:r>
          </w:p>
        </w:tc>
        <w:tc>
          <w:tcPr>
            <w:tcW w:w="1425" w:type="dxa"/>
            <w:tcBorders>
              <w:top w:val="nil"/>
              <w:left w:val="nil"/>
              <w:bottom w:val="single" w:sz="4" w:space="0" w:color="auto"/>
              <w:right w:val="single" w:sz="4" w:space="0" w:color="auto"/>
            </w:tcBorders>
            <w:shd w:val="clear" w:color="auto" w:fill="auto"/>
            <w:noWrap/>
          </w:tcPr>
          <w:p w14:paraId="3317E52B"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11.47</w:t>
            </w:r>
          </w:p>
        </w:tc>
        <w:tc>
          <w:tcPr>
            <w:tcW w:w="1230" w:type="dxa"/>
            <w:tcBorders>
              <w:top w:val="nil"/>
              <w:left w:val="nil"/>
              <w:bottom w:val="single" w:sz="4" w:space="0" w:color="auto"/>
              <w:right w:val="single" w:sz="4" w:space="0" w:color="auto"/>
            </w:tcBorders>
            <w:shd w:val="clear" w:color="auto" w:fill="auto"/>
            <w:noWrap/>
          </w:tcPr>
          <w:p w14:paraId="36BF73EB"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11.47</w:t>
            </w:r>
          </w:p>
        </w:tc>
        <w:tc>
          <w:tcPr>
            <w:tcW w:w="1117" w:type="dxa"/>
            <w:tcBorders>
              <w:top w:val="nil"/>
              <w:left w:val="nil"/>
              <w:bottom w:val="single" w:sz="4" w:space="0" w:color="auto"/>
              <w:right w:val="single" w:sz="4" w:space="0" w:color="auto"/>
            </w:tcBorders>
            <w:shd w:val="clear" w:color="auto" w:fill="auto"/>
            <w:noWrap/>
          </w:tcPr>
          <w:p w14:paraId="69CEDB48" w14:textId="77777777" w:rsidR="00677320" w:rsidRDefault="00677320">
            <w:pPr>
              <w:jc w:val="right"/>
              <w:rPr>
                <w:rFonts w:ascii="Times New Roman" w:eastAsia="仿宋_GB2312" w:hAnsi="Times New Roman" w:cs="Times New Roman"/>
                <w:kern w:val="0"/>
                <w:sz w:val="24"/>
                <w:szCs w:val="24"/>
              </w:rPr>
            </w:pPr>
          </w:p>
        </w:tc>
        <w:tc>
          <w:tcPr>
            <w:tcW w:w="1876" w:type="dxa"/>
            <w:tcBorders>
              <w:top w:val="nil"/>
              <w:left w:val="nil"/>
              <w:bottom w:val="single" w:sz="4" w:space="0" w:color="auto"/>
              <w:right w:val="single" w:sz="4" w:space="0" w:color="auto"/>
            </w:tcBorders>
            <w:shd w:val="clear" w:color="auto" w:fill="auto"/>
            <w:noWrap/>
            <w:vAlign w:val="center"/>
          </w:tcPr>
          <w:p w14:paraId="3FBF3BFD" w14:textId="77777777" w:rsidR="00677320" w:rsidRDefault="00677320">
            <w:pPr>
              <w:widowControl/>
              <w:jc w:val="right"/>
              <w:rPr>
                <w:rFonts w:ascii="Times New Roman" w:eastAsia="仿宋_GB2312" w:hAnsi="Times New Roman" w:cs="Times New Roman"/>
                <w:kern w:val="0"/>
                <w:sz w:val="24"/>
                <w:szCs w:val="24"/>
              </w:rPr>
            </w:pPr>
          </w:p>
        </w:tc>
        <w:tc>
          <w:tcPr>
            <w:tcW w:w="1333" w:type="dxa"/>
            <w:tcBorders>
              <w:top w:val="nil"/>
              <w:left w:val="nil"/>
              <w:bottom w:val="single" w:sz="4" w:space="0" w:color="auto"/>
              <w:right w:val="single" w:sz="4" w:space="0" w:color="auto"/>
            </w:tcBorders>
            <w:shd w:val="clear" w:color="auto" w:fill="auto"/>
            <w:noWrap/>
            <w:vAlign w:val="center"/>
          </w:tcPr>
          <w:p w14:paraId="266D22CB" w14:textId="77777777" w:rsidR="00677320" w:rsidRDefault="00677320">
            <w:pPr>
              <w:widowControl/>
              <w:jc w:val="right"/>
              <w:rPr>
                <w:rFonts w:ascii="Times New Roman" w:eastAsia="仿宋_GB2312" w:hAnsi="Times New Roman" w:cs="Times New Roman"/>
                <w:kern w:val="0"/>
                <w:sz w:val="24"/>
                <w:szCs w:val="24"/>
              </w:rPr>
            </w:pPr>
          </w:p>
        </w:tc>
        <w:tc>
          <w:tcPr>
            <w:tcW w:w="2698" w:type="dxa"/>
            <w:tcBorders>
              <w:top w:val="nil"/>
              <w:left w:val="nil"/>
              <w:bottom w:val="single" w:sz="4" w:space="0" w:color="auto"/>
              <w:right w:val="single" w:sz="4" w:space="0" w:color="auto"/>
            </w:tcBorders>
            <w:shd w:val="clear" w:color="auto" w:fill="auto"/>
            <w:noWrap/>
            <w:vAlign w:val="center"/>
          </w:tcPr>
          <w:p w14:paraId="43DC7CF8" w14:textId="77777777" w:rsidR="00677320" w:rsidRDefault="00677320">
            <w:pPr>
              <w:widowControl/>
              <w:jc w:val="right"/>
              <w:rPr>
                <w:rFonts w:ascii="Times New Roman" w:eastAsia="仿宋_GB2312" w:hAnsi="Times New Roman" w:cs="Times New Roman"/>
                <w:kern w:val="0"/>
                <w:sz w:val="24"/>
                <w:szCs w:val="24"/>
              </w:rPr>
            </w:pPr>
          </w:p>
        </w:tc>
      </w:tr>
      <w:tr w:rsidR="00677320" w14:paraId="2025ED9A" w14:textId="77777777">
        <w:trPr>
          <w:trHeight w:val="595"/>
          <w:jc w:val="center"/>
        </w:trPr>
        <w:tc>
          <w:tcPr>
            <w:tcW w:w="1775" w:type="dxa"/>
            <w:tcBorders>
              <w:top w:val="single" w:sz="4" w:space="0" w:color="auto"/>
              <w:left w:val="single" w:sz="4" w:space="0" w:color="auto"/>
              <w:bottom w:val="single" w:sz="4" w:space="0" w:color="auto"/>
              <w:right w:val="single" w:sz="4" w:space="0" w:color="auto"/>
            </w:tcBorders>
            <w:shd w:val="clear" w:color="000000" w:fill="FFFFFF"/>
            <w:noWrap/>
          </w:tcPr>
          <w:p w14:paraId="7BB67E28"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2013299</w:t>
            </w:r>
          </w:p>
        </w:tc>
        <w:tc>
          <w:tcPr>
            <w:tcW w:w="2760" w:type="dxa"/>
            <w:tcBorders>
              <w:top w:val="nil"/>
              <w:left w:val="nil"/>
              <w:bottom w:val="single" w:sz="4" w:space="0" w:color="auto"/>
              <w:right w:val="single" w:sz="4" w:space="0" w:color="auto"/>
            </w:tcBorders>
            <w:shd w:val="clear" w:color="000000" w:fill="FFFFFF"/>
            <w:noWrap/>
          </w:tcPr>
          <w:p w14:paraId="2312CBEE"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其他组织事务支出</w:t>
            </w:r>
          </w:p>
        </w:tc>
        <w:tc>
          <w:tcPr>
            <w:tcW w:w="1425" w:type="dxa"/>
            <w:tcBorders>
              <w:top w:val="nil"/>
              <w:left w:val="nil"/>
              <w:bottom w:val="single" w:sz="4" w:space="0" w:color="auto"/>
              <w:right w:val="single" w:sz="4" w:space="0" w:color="auto"/>
            </w:tcBorders>
            <w:shd w:val="clear" w:color="auto" w:fill="auto"/>
            <w:noWrap/>
          </w:tcPr>
          <w:p w14:paraId="232625A1"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3.00</w:t>
            </w:r>
          </w:p>
        </w:tc>
        <w:tc>
          <w:tcPr>
            <w:tcW w:w="1230" w:type="dxa"/>
            <w:tcBorders>
              <w:top w:val="nil"/>
              <w:left w:val="nil"/>
              <w:bottom w:val="single" w:sz="4" w:space="0" w:color="auto"/>
              <w:right w:val="single" w:sz="4" w:space="0" w:color="auto"/>
            </w:tcBorders>
            <w:shd w:val="clear" w:color="auto" w:fill="auto"/>
            <w:noWrap/>
          </w:tcPr>
          <w:p w14:paraId="097E65DC"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3.00</w:t>
            </w:r>
          </w:p>
        </w:tc>
        <w:tc>
          <w:tcPr>
            <w:tcW w:w="1117" w:type="dxa"/>
            <w:tcBorders>
              <w:top w:val="nil"/>
              <w:left w:val="nil"/>
              <w:bottom w:val="single" w:sz="4" w:space="0" w:color="auto"/>
              <w:right w:val="single" w:sz="4" w:space="0" w:color="auto"/>
            </w:tcBorders>
            <w:shd w:val="clear" w:color="auto" w:fill="auto"/>
            <w:noWrap/>
          </w:tcPr>
          <w:p w14:paraId="511670A1" w14:textId="77777777" w:rsidR="00677320" w:rsidRDefault="00677320">
            <w:pPr>
              <w:jc w:val="right"/>
              <w:rPr>
                <w:rFonts w:ascii="Times New Roman" w:eastAsia="仿宋_GB2312" w:hAnsi="Times New Roman" w:cs="Times New Roman"/>
                <w:kern w:val="0"/>
                <w:sz w:val="24"/>
                <w:szCs w:val="24"/>
              </w:rPr>
            </w:pPr>
          </w:p>
        </w:tc>
        <w:tc>
          <w:tcPr>
            <w:tcW w:w="1876" w:type="dxa"/>
            <w:tcBorders>
              <w:top w:val="nil"/>
              <w:left w:val="nil"/>
              <w:bottom w:val="single" w:sz="4" w:space="0" w:color="auto"/>
              <w:right w:val="single" w:sz="4" w:space="0" w:color="auto"/>
            </w:tcBorders>
            <w:shd w:val="clear" w:color="auto" w:fill="auto"/>
            <w:noWrap/>
            <w:vAlign w:val="center"/>
          </w:tcPr>
          <w:p w14:paraId="64EBA3CE" w14:textId="77777777" w:rsidR="00677320" w:rsidRDefault="00677320">
            <w:pPr>
              <w:widowControl/>
              <w:jc w:val="right"/>
              <w:rPr>
                <w:rFonts w:ascii="Times New Roman" w:eastAsia="仿宋_GB2312" w:hAnsi="Times New Roman" w:cs="Times New Roman"/>
                <w:kern w:val="0"/>
                <w:sz w:val="24"/>
                <w:szCs w:val="24"/>
              </w:rPr>
            </w:pPr>
          </w:p>
        </w:tc>
        <w:tc>
          <w:tcPr>
            <w:tcW w:w="1333" w:type="dxa"/>
            <w:tcBorders>
              <w:top w:val="nil"/>
              <w:left w:val="nil"/>
              <w:bottom w:val="single" w:sz="4" w:space="0" w:color="auto"/>
              <w:right w:val="single" w:sz="4" w:space="0" w:color="auto"/>
            </w:tcBorders>
            <w:shd w:val="clear" w:color="auto" w:fill="auto"/>
            <w:noWrap/>
            <w:vAlign w:val="center"/>
          </w:tcPr>
          <w:p w14:paraId="3EF81570" w14:textId="77777777" w:rsidR="00677320" w:rsidRDefault="00677320">
            <w:pPr>
              <w:widowControl/>
              <w:jc w:val="right"/>
              <w:rPr>
                <w:rFonts w:ascii="Times New Roman" w:eastAsia="仿宋_GB2312" w:hAnsi="Times New Roman" w:cs="Times New Roman"/>
                <w:kern w:val="0"/>
                <w:sz w:val="24"/>
                <w:szCs w:val="24"/>
              </w:rPr>
            </w:pPr>
          </w:p>
        </w:tc>
        <w:tc>
          <w:tcPr>
            <w:tcW w:w="2698" w:type="dxa"/>
            <w:tcBorders>
              <w:top w:val="nil"/>
              <w:left w:val="nil"/>
              <w:bottom w:val="single" w:sz="4" w:space="0" w:color="auto"/>
              <w:right w:val="single" w:sz="4" w:space="0" w:color="auto"/>
            </w:tcBorders>
            <w:shd w:val="clear" w:color="auto" w:fill="auto"/>
            <w:noWrap/>
            <w:vAlign w:val="center"/>
          </w:tcPr>
          <w:p w14:paraId="4E5B5057" w14:textId="77777777" w:rsidR="00677320" w:rsidRDefault="00677320">
            <w:pPr>
              <w:widowControl/>
              <w:jc w:val="right"/>
              <w:rPr>
                <w:rFonts w:ascii="Times New Roman" w:eastAsia="仿宋_GB2312" w:hAnsi="Times New Roman" w:cs="Times New Roman"/>
                <w:kern w:val="0"/>
                <w:sz w:val="24"/>
                <w:szCs w:val="24"/>
              </w:rPr>
            </w:pPr>
          </w:p>
        </w:tc>
      </w:tr>
      <w:tr w:rsidR="00677320" w14:paraId="69A555FF" w14:textId="77777777">
        <w:trPr>
          <w:trHeight w:val="595"/>
          <w:jc w:val="center"/>
        </w:trPr>
        <w:tc>
          <w:tcPr>
            <w:tcW w:w="1775" w:type="dxa"/>
            <w:tcBorders>
              <w:top w:val="single" w:sz="4" w:space="0" w:color="auto"/>
              <w:left w:val="single" w:sz="4" w:space="0" w:color="auto"/>
              <w:bottom w:val="single" w:sz="4" w:space="0" w:color="auto"/>
              <w:right w:val="single" w:sz="4" w:space="0" w:color="auto"/>
            </w:tcBorders>
            <w:shd w:val="clear" w:color="000000" w:fill="FFFFFF"/>
            <w:noWrap/>
          </w:tcPr>
          <w:p w14:paraId="6A18F82C"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2014004</w:t>
            </w:r>
          </w:p>
        </w:tc>
        <w:tc>
          <w:tcPr>
            <w:tcW w:w="2760" w:type="dxa"/>
            <w:tcBorders>
              <w:top w:val="nil"/>
              <w:left w:val="nil"/>
              <w:bottom w:val="single" w:sz="4" w:space="0" w:color="auto"/>
              <w:right w:val="single" w:sz="4" w:space="0" w:color="auto"/>
            </w:tcBorders>
            <w:shd w:val="clear" w:color="000000" w:fill="FFFFFF"/>
            <w:noWrap/>
          </w:tcPr>
          <w:p w14:paraId="5AF597E9"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信访业务</w:t>
            </w:r>
          </w:p>
        </w:tc>
        <w:tc>
          <w:tcPr>
            <w:tcW w:w="1425" w:type="dxa"/>
            <w:tcBorders>
              <w:top w:val="nil"/>
              <w:left w:val="nil"/>
              <w:bottom w:val="single" w:sz="4" w:space="0" w:color="auto"/>
              <w:right w:val="single" w:sz="4" w:space="0" w:color="auto"/>
            </w:tcBorders>
            <w:shd w:val="clear" w:color="auto" w:fill="auto"/>
            <w:noWrap/>
          </w:tcPr>
          <w:p w14:paraId="1AD19D03"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62.25</w:t>
            </w:r>
          </w:p>
        </w:tc>
        <w:tc>
          <w:tcPr>
            <w:tcW w:w="1230" w:type="dxa"/>
            <w:tcBorders>
              <w:top w:val="nil"/>
              <w:left w:val="nil"/>
              <w:bottom w:val="single" w:sz="4" w:space="0" w:color="auto"/>
              <w:right w:val="single" w:sz="4" w:space="0" w:color="auto"/>
            </w:tcBorders>
            <w:shd w:val="clear" w:color="auto" w:fill="auto"/>
            <w:noWrap/>
          </w:tcPr>
          <w:p w14:paraId="76814DFC"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62.25</w:t>
            </w:r>
          </w:p>
        </w:tc>
        <w:tc>
          <w:tcPr>
            <w:tcW w:w="1117" w:type="dxa"/>
            <w:tcBorders>
              <w:top w:val="nil"/>
              <w:left w:val="nil"/>
              <w:bottom w:val="single" w:sz="4" w:space="0" w:color="auto"/>
              <w:right w:val="single" w:sz="4" w:space="0" w:color="auto"/>
            </w:tcBorders>
            <w:shd w:val="clear" w:color="auto" w:fill="auto"/>
            <w:noWrap/>
          </w:tcPr>
          <w:p w14:paraId="5999AAD7" w14:textId="77777777" w:rsidR="00677320" w:rsidRDefault="00677320">
            <w:pPr>
              <w:jc w:val="right"/>
              <w:rPr>
                <w:rFonts w:ascii="Times New Roman" w:eastAsia="仿宋_GB2312" w:hAnsi="Times New Roman" w:cs="Times New Roman"/>
                <w:kern w:val="0"/>
                <w:sz w:val="24"/>
                <w:szCs w:val="24"/>
              </w:rPr>
            </w:pPr>
          </w:p>
        </w:tc>
        <w:tc>
          <w:tcPr>
            <w:tcW w:w="1876" w:type="dxa"/>
            <w:tcBorders>
              <w:top w:val="nil"/>
              <w:left w:val="nil"/>
              <w:bottom w:val="single" w:sz="4" w:space="0" w:color="auto"/>
              <w:right w:val="single" w:sz="4" w:space="0" w:color="auto"/>
            </w:tcBorders>
            <w:shd w:val="clear" w:color="auto" w:fill="auto"/>
            <w:noWrap/>
            <w:vAlign w:val="center"/>
          </w:tcPr>
          <w:p w14:paraId="773BE254" w14:textId="77777777" w:rsidR="00677320" w:rsidRDefault="00677320">
            <w:pPr>
              <w:widowControl/>
              <w:jc w:val="right"/>
              <w:rPr>
                <w:rFonts w:ascii="Times New Roman" w:eastAsia="仿宋_GB2312" w:hAnsi="Times New Roman" w:cs="Times New Roman"/>
                <w:kern w:val="0"/>
                <w:sz w:val="24"/>
                <w:szCs w:val="24"/>
              </w:rPr>
            </w:pPr>
          </w:p>
        </w:tc>
        <w:tc>
          <w:tcPr>
            <w:tcW w:w="1333" w:type="dxa"/>
            <w:tcBorders>
              <w:top w:val="nil"/>
              <w:left w:val="nil"/>
              <w:bottom w:val="single" w:sz="4" w:space="0" w:color="auto"/>
              <w:right w:val="single" w:sz="4" w:space="0" w:color="auto"/>
            </w:tcBorders>
            <w:shd w:val="clear" w:color="auto" w:fill="auto"/>
            <w:noWrap/>
            <w:vAlign w:val="center"/>
          </w:tcPr>
          <w:p w14:paraId="4F66A3C1" w14:textId="77777777" w:rsidR="00677320" w:rsidRDefault="00677320">
            <w:pPr>
              <w:widowControl/>
              <w:jc w:val="right"/>
              <w:rPr>
                <w:rFonts w:ascii="Times New Roman" w:eastAsia="仿宋_GB2312" w:hAnsi="Times New Roman" w:cs="Times New Roman"/>
                <w:kern w:val="0"/>
                <w:sz w:val="24"/>
                <w:szCs w:val="24"/>
              </w:rPr>
            </w:pPr>
          </w:p>
        </w:tc>
        <w:tc>
          <w:tcPr>
            <w:tcW w:w="2698" w:type="dxa"/>
            <w:tcBorders>
              <w:top w:val="nil"/>
              <w:left w:val="nil"/>
              <w:bottom w:val="single" w:sz="4" w:space="0" w:color="auto"/>
              <w:right w:val="single" w:sz="4" w:space="0" w:color="auto"/>
            </w:tcBorders>
            <w:shd w:val="clear" w:color="auto" w:fill="auto"/>
            <w:noWrap/>
            <w:vAlign w:val="center"/>
          </w:tcPr>
          <w:p w14:paraId="2FA50B0A" w14:textId="77777777" w:rsidR="00677320" w:rsidRDefault="00677320">
            <w:pPr>
              <w:widowControl/>
              <w:jc w:val="right"/>
              <w:rPr>
                <w:rFonts w:ascii="Times New Roman" w:eastAsia="仿宋_GB2312" w:hAnsi="Times New Roman" w:cs="Times New Roman"/>
                <w:kern w:val="0"/>
                <w:sz w:val="24"/>
                <w:szCs w:val="24"/>
              </w:rPr>
            </w:pPr>
          </w:p>
        </w:tc>
      </w:tr>
      <w:tr w:rsidR="00677320" w14:paraId="5CE24A59" w14:textId="77777777">
        <w:trPr>
          <w:trHeight w:val="595"/>
          <w:jc w:val="center"/>
        </w:trPr>
        <w:tc>
          <w:tcPr>
            <w:tcW w:w="1775" w:type="dxa"/>
            <w:tcBorders>
              <w:top w:val="single" w:sz="4" w:space="0" w:color="auto"/>
              <w:left w:val="single" w:sz="4" w:space="0" w:color="auto"/>
              <w:bottom w:val="single" w:sz="4" w:space="0" w:color="auto"/>
              <w:right w:val="single" w:sz="4" w:space="0" w:color="auto"/>
            </w:tcBorders>
            <w:shd w:val="clear" w:color="000000" w:fill="FFFFFF"/>
            <w:noWrap/>
          </w:tcPr>
          <w:p w14:paraId="06E10FE7"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2014099</w:t>
            </w:r>
          </w:p>
        </w:tc>
        <w:tc>
          <w:tcPr>
            <w:tcW w:w="2760" w:type="dxa"/>
            <w:tcBorders>
              <w:top w:val="nil"/>
              <w:left w:val="nil"/>
              <w:bottom w:val="single" w:sz="4" w:space="0" w:color="auto"/>
              <w:right w:val="single" w:sz="4" w:space="0" w:color="auto"/>
            </w:tcBorders>
            <w:shd w:val="clear" w:color="000000" w:fill="FFFFFF"/>
            <w:noWrap/>
          </w:tcPr>
          <w:p w14:paraId="032BB27D"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其他信访事务支出</w:t>
            </w:r>
          </w:p>
        </w:tc>
        <w:tc>
          <w:tcPr>
            <w:tcW w:w="1425" w:type="dxa"/>
            <w:tcBorders>
              <w:top w:val="nil"/>
              <w:left w:val="nil"/>
              <w:bottom w:val="single" w:sz="4" w:space="0" w:color="auto"/>
              <w:right w:val="single" w:sz="4" w:space="0" w:color="auto"/>
            </w:tcBorders>
            <w:shd w:val="clear" w:color="auto" w:fill="auto"/>
            <w:noWrap/>
          </w:tcPr>
          <w:p w14:paraId="3E6B2746"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9.02</w:t>
            </w:r>
          </w:p>
        </w:tc>
        <w:tc>
          <w:tcPr>
            <w:tcW w:w="1230" w:type="dxa"/>
            <w:tcBorders>
              <w:top w:val="nil"/>
              <w:left w:val="nil"/>
              <w:bottom w:val="single" w:sz="4" w:space="0" w:color="auto"/>
              <w:right w:val="single" w:sz="4" w:space="0" w:color="auto"/>
            </w:tcBorders>
            <w:shd w:val="clear" w:color="auto" w:fill="auto"/>
            <w:noWrap/>
          </w:tcPr>
          <w:p w14:paraId="2FCE754F"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9.02</w:t>
            </w:r>
          </w:p>
        </w:tc>
        <w:tc>
          <w:tcPr>
            <w:tcW w:w="1117" w:type="dxa"/>
            <w:tcBorders>
              <w:top w:val="nil"/>
              <w:left w:val="nil"/>
              <w:bottom w:val="single" w:sz="4" w:space="0" w:color="auto"/>
              <w:right w:val="single" w:sz="4" w:space="0" w:color="auto"/>
            </w:tcBorders>
            <w:shd w:val="clear" w:color="auto" w:fill="auto"/>
            <w:noWrap/>
          </w:tcPr>
          <w:p w14:paraId="1E77301E" w14:textId="77777777" w:rsidR="00677320" w:rsidRDefault="00677320">
            <w:pPr>
              <w:jc w:val="right"/>
              <w:rPr>
                <w:rFonts w:ascii="Times New Roman" w:eastAsia="仿宋_GB2312" w:hAnsi="Times New Roman" w:cs="Times New Roman"/>
                <w:kern w:val="0"/>
                <w:sz w:val="24"/>
                <w:szCs w:val="24"/>
              </w:rPr>
            </w:pPr>
          </w:p>
        </w:tc>
        <w:tc>
          <w:tcPr>
            <w:tcW w:w="1876" w:type="dxa"/>
            <w:tcBorders>
              <w:top w:val="nil"/>
              <w:left w:val="nil"/>
              <w:bottom w:val="single" w:sz="4" w:space="0" w:color="auto"/>
              <w:right w:val="single" w:sz="4" w:space="0" w:color="auto"/>
            </w:tcBorders>
            <w:shd w:val="clear" w:color="auto" w:fill="auto"/>
            <w:noWrap/>
            <w:vAlign w:val="center"/>
          </w:tcPr>
          <w:p w14:paraId="5D7DAF43" w14:textId="77777777" w:rsidR="00677320" w:rsidRDefault="00677320">
            <w:pPr>
              <w:widowControl/>
              <w:jc w:val="right"/>
              <w:rPr>
                <w:rFonts w:ascii="Times New Roman" w:eastAsia="仿宋_GB2312" w:hAnsi="Times New Roman" w:cs="Times New Roman"/>
                <w:kern w:val="0"/>
                <w:sz w:val="24"/>
                <w:szCs w:val="24"/>
              </w:rPr>
            </w:pPr>
          </w:p>
        </w:tc>
        <w:tc>
          <w:tcPr>
            <w:tcW w:w="1333" w:type="dxa"/>
            <w:tcBorders>
              <w:top w:val="nil"/>
              <w:left w:val="nil"/>
              <w:bottom w:val="single" w:sz="4" w:space="0" w:color="auto"/>
              <w:right w:val="single" w:sz="4" w:space="0" w:color="auto"/>
            </w:tcBorders>
            <w:shd w:val="clear" w:color="auto" w:fill="auto"/>
            <w:noWrap/>
            <w:vAlign w:val="center"/>
          </w:tcPr>
          <w:p w14:paraId="39B9784E" w14:textId="77777777" w:rsidR="00677320" w:rsidRDefault="00677320">
            <w:pPr>
              <w:widowControl/>
              <w:jc w:val="right"/>
              <w:rPr>
                <w:rFonts w:ascii="Times New Roman" w:eastAsia="仿宋_GB2312" w:hAnsi="Times New Roman" w:cs="Times New Roman"/>
                <w:kern w:val="0"/>
                <w:sz w:val="24"/>
                <w:szCs w:val="24"/>
              </w:rPr>
            </w:pPr>
          </w:p>
        </w:tc>
        <w:tc>
          <w:tcPr>
            <w:tcW w:w="2698" w:type="dxa"/>
            <w:tcBorders>
              <w:top w:val="nil"/>
              <w:left w:val="nil"/>
              <w:bottom w:val="single" w:sz="4" w:space="0" w:color="auto"/>
              <w:right w:val="single" w:sz="4" w:space="0" w:color="auto"/>
            </w:tcBorders>
            <w:shd w:val="clear" w:color="auto" w:fill="auto"/>
            <w:noWrap/>
            <w:vAlign w:val="center"/>
          </w:tcPr>
          <w:p w14:paraId="1B490F72" w14:textId="77777777" w:rsidR="00677320" w:rsidRDefault="00677320">
            <w:pPr>
              <w:widowControl/>
              <w:jc w:val="right"/>
              <w:rPr>
                <w:rFonts w:ascii="Times New Roman" w:eastAsia="仿宋_GB2312" w:hAnsi="Times New Roman" w:cs="Times New Roman"/>
                <w:kern w:val="0"/>
                <w:sz w:val="24"/>
                <w:szCs w:val="24"/>
              </w:rPr>
            </w:pPr>
          </w:p>
        </w:tc>
      </w:tr>
      <w:tr w:rsidR="00677320" w14:paraId="2A1149CF" w14:textId="77777777">
        <w:trPr>
          <w:trHeight w:val="595"/>
          <w:jc w:val="center"/>
        </w:trPr>
        <w:tc>
          <w:tcPr>
            <w:tcW w:w="1775" w:type="dxa"/>
            <w:tcBorders>
              <w:top w:val="single" w:sz="4" w:space="0" w:color="auto"/>
              <w:left w:val="single" w:sz="4" w:space="0" w:color="auto"/>
              <w:bottom w:val="single" w:sz="4" w:space="0" w:color="auto"/>
              <w:right w:val="single" w:sz="4" w:space="0" w:color="auto"/>
            </w:tcBorders>
            <w:shd w:val="clear" w:color="000000" w:fill="FFFFFF"/>
            <w:noWrap/>
          </w:tcPr>
          <w:p w14:paraId="704B328A"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2019999</w:t>
            </w:r>
          </w:p>
        </w:tc>
        <w:tc>
          <w:tcPr>
            <w:tcW w:w="2760" w:type="dxa"/>
            <w:tcBorders>
              <w:top w:val="nil"/>
              <w:left w:val="nil"/>
              <w:bottom w:val="single" w:sz="4" w:space="0" w:color="auto"/>
              <w:right w:val="single" w:sz="4" w:space="0" w:color="auto"/>
            </w:tcBorders>
            <w:shd w:val="clear" w:color="000000" w:fill="FFFFFF"/>
            <w:noWrap/>
          </w:tcPr>
          <w:p w14:paraId="0FDEBBCA"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其他一般公共服务支出</w:t>
            </w:r>
          </w:p>
        </w:tc>
        <w:tc>
          <w:tcPr>
            <w:tcW w:w="1425" w:type="dxa"/>
            <w:tcBorders>
              <w:top w:val="nil"/>
              <w:left w:val="nil"/>
              <w:bottom w:val="single" w:sz="4" w:space="0" w:color="auto"/>
              <w:right w:val="single" w:sz="4" w:space="0" w:color="auto"/>
            </w:tcBorders>
            <w:shd w:val="clear" w:color="auto" w:fill="auto"/>
            <w:noWrap/>
          </w:tcPr>
          <w:p w14:paraId="6ED6FE56"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14.08</w:t>
            </w:r>
          </w:p>
        </w:tc>
        <w:tc>
          <w:tcPr>
            <w:tcW w:w="1230" w:type="dxa"/>
            <w:tcBorders>
              <w:top w:val="nil"/>
              <w:left w:val="nil"/>
              <w:bottom w:val="single" w:sz="4" w:space="0" w:color="auto"/>
              <w:right w:val="single" w:sz="4" w:space="0" w:color="auto"/>
            </w:tcBorders>
            <w:shd w:val="clear" w:color="auto" w:fill="auto"/>
            <w:noWrap/>
          </w:tcPr>
          <w:p w14:paraId="48E80DCC"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14.08</w:t>
            </w:r>
          </w:p>
        </w:tc>
        <w:tc>
          <w:tcPr>
            <w:tcW w:w="1117" w:type="dxa"/>
            <w:tcBorders>
              <w:top w:val="nil"/>
              <w:left w:val="nil"/>
              <w:bottom w:val="single" w:sz="4" w:space="0" w:color="auto"/>
              <w:right w:val="single" w:sz="4" w:space="0" w:color="auto"/>
            </w:tcBorders>
            <w:shd w:val="clear" w:color="auto" w:fill="auto"/>
            <w:noWrap/>
          </w:tcPr>
          <w:p w14:paraId="09661BF6" w14:textId="77777777" w:rsidR="00677320" w:rsidRDefault="00677320">
            <w:pPr>
              <w:jc w:val="right"/>
              <w:rPr>
                <w:rFonts w:ascii="Times New Roman" w:eastAsia="仿宋_GB2312" w:hAnsi="Times New Roman" w:cs="Times New Roman"/>
                <w:kern w:val="0"/>
                <w:sz w:val="24"/>
                <w:szCs w:val="24"/>
              </w:rPr>
            </w:pPr>
          </w:p>
        </w:tc>
        <w:tc>
          <w:tcPr>
            <w:tcW w:w="1876" w:type="dxa"/>
            <w:tcBorders>
              <w:top w:val="nil"/>
              <w:left w:val="nil"/>
              <w:bottom w:val="single" w:sz="4" w:space="0" w:color="auto"/>
              <w:right w:val="single" w:sz="4" w:space="0" w:color="auto"/>
            </w:tcBorders>
            <w:shd w:val="clear" w:color="auto" w:fill="auto"/>
            <w:noWrap/>
            <w:vAlign w:val="center"/>
          </w:tcPr>
          <w:p w14:paraId="2D4B5F78" w14:textId="77777777" w:rsidR="00677320" w:rsidRDefault="00677320">
            <w:pPr>
              <w:widowControl/>
              <w:jc w:val="right"/>
              <w:rPr>
                <w:rFonts w:ascii="Times New Roman" w:eastAsia="仿宋_GB2312" w:hAnsi="Times New Roman" w:cs="Times New Roman"/>
                <w:kern w:val="0"/>
                <w:sz w:val="24"/>
                <w:szCs w:val="24"/>
              </w:rPr>
            </w:pPr>
          </w:p>
        </w:tc>
        <w:tc>
          <w:tcPr>
            <w:tcW w:w="1333" w:type="dxa"/>
            <w:tcBorders>
              <w:top w:val="nil"/>
              <w:left w:val="nil"/>
              <w:bottom w:val="single" w:sz="4" w:space="0" w:color="auto"/>
              <w:right w:val="single" w:sz="4" w:space="0" w:color="auto"/>
            </w:tcBorders>
            <w:shd w:val="clear" w:color="auto" w:fill="auto"/>
            <w:noWrap/>
            <w:vAlign w:val="center"/>
          </w:tcPr>
          <w:p w14:paraId="3F9A53CA" w14:textId="77777777" w:rsidR="00677320" w:rsidRDefault="00677320">
            <w:pPr>
              <w:widowControl/>
              <w:jc w:val="right"/>
              <w:rPr>
                <w:rFonts w:ascii="Times New Roman" w:eastAsia="仿宋_GB2312" w:hAnsi="Times New Roman" w:cs="Times New Roman"/>
                <w:kern w:val="0"/>
                <w:sz w:val="24"/>
                <w:szCs w:val="24"/>
              </w:rPr>
            </w:pPr>
          </w:p>
        </w:tc>
        <w:tc>
          <w:tcPr>
            <w:tcW w:w="2698" w:type="dxa"/>
            <w:tcBorders>
              <w:top w:val="nil"/>
              <w:left w:val="nil"/>
              <w:bottom w:val="single" w:sz="4" w:space="0" w:color="auto"/>
              <w:right w:val="single" w:sz="4" w:space="0" w:color="auto"/>
            </w:tcBorders>
            <w:shd w:val="clear" w:color="auto" w:fill="auto"/>
            <w:noWrap/>
            <w:vAlign w:val="center"/>
          </w:tcPr>
          <w:p w14:paraId="1E8D3404" w14:textId="77777777" w:rsidR="00677320" w:rsidRDefault="00677320">
            <w:pPr>
              <w:widowControl/>
              <w:jc w:val="right"/>
              <w:rPr>
                <w:rFonts w:ascii="Times New Roman" w:eastAsia="仿宋_GB2312" w:hAnsi="Times New Roman" w:cs="Times New Roman"/>
                <w:kern w:val="0"/>
                <w:sz w:val="24"/>
                <w:szCs w:val="24"/>
              </w:rPr>
            </w:pPr>
          </w:p>
        </w:tc>
      </w:tr>
      <w:tr w:rsidR="00677320" w14:paraId="10FC2A88" w14:textId="77777777">
        <w:trPr>
          <w:trHeight w:val="595"/>
          <w:jc w:val="center"/>
        </w:trPr>
        <w:tc>
          <w:tcPr>
            <w:tcW w:w="1775" w:type="dxa"/>
            <w:tcBorders>
              <w:top w:val="single" w:sz="4" w:space="0" w:color="auto"/>
              <w:left w:val="single" w:sz="4" w:space="0" w:color="auto"/>
              <w:bottom w:val="single" w:sz="4" w:space="0" w:color="auto"/>
              <w:right w:val="single" w:sz="4" w:space="0" w:color="auto"/>
            </w:tcBorders>
            <w:shd w:val="clear" w:color="000000" w:fill="FFFFFF"/>
            <w:noWrap/>
          </w:tcPr>
          <w:p w14:paraId="74494132"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2040612</w:t>
            </w:r>
          </w:p>
        </w:tc>
        <w:tc>
          <w:tcPr>
            <w:tcW w:w="2760" w:type="dxa"/>
            <w:tcBorders>
              <w:top w:val="nil"/>
              <w:left w:val="nil"/>
              <w:bottom w:val="single" w:sz="4" w:space="0" w:color="auto"/>
              <w:right w:val="single" w:sz="4" w:space="0" w:color="auto"/>
            </w:tcBorders>
            <w:shd w:val="clear" w:color="000000" w:fill="FFFFFF"/>
            <w:noWrap/>
          </w:tcPr>
          <w:p w14:paraId="39570171"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法治建设</w:t>
            </w:r>
          </w:p>
        </w:tc>
        <w:tc>
          <w:tcPr>
            <w:tcW w:w="1425" w:type="dxa"/>
            <w:tcBorders>
              <w:top w:val="nil"/>
              <w:left w:val="nil"/>
              <w:bottom w:val="single" w:sz="4" w:space="0" w:color="auto"/>
              <w:right w:val="single" w:sz="4" w:space="0" w:color="auto"/>
            </w:tcBorders>
            <w:shd w:val="clear" w:color="auto" w:fill="auto"/>
            <w:noWrap/>
          </w:tcPr>
          <w:p w14:paraId="59DF23A4"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0.18</w:t>
            </w:r>
          </w:p>
        </w:tc>
        <w:tc>
          <w:tcPr>
            <w:tcW w:w="1230" w:type="dxa"/>
            <w:tcBorders>
              <w:top w:val="nil"/>
              <w:left w:val="nil"/>
              <w:bottom w:val="single" w:sz="4" w:space="0" w:color="auto"/>
              <w:right w:val="single" w:sz="4" w:space="0" w:color="auto"/>
            </w:tcBorders>
            <w:shd w:val="clear" w:color="auto" w:fill="auto"/>
            <w:noWrap/>
          </w:tcPr>
          <w:p w14:paraId="60673161"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0.18</w:t>
            </w:r>
          </w:p>
        </w:tc>
        <w:tc>
          <w:tcPr>
            <w:tcW w:w="1117" w:type="dxa"/>
            <w:tcBorders>
              <w:top w:val="nil"/>
              <w:left w:val="nil"/>
              <w:bottom w:val="single" w:sz="4" w:space="0" w:color="auto"/>
              <w:right w:val="single" w:sz="4" w:space="0" w:color="auto"/>
            </w:tcBorders>
            <w:shd w:val="clear" w:color="auto" w:fill="auto"/>
            <w:noWrap/>
          </w:tcPr>
          <w:p w14:paraId="71DE382B" w14:textId="77777777" w:rsidR="00677320" w:rsidRDefault="00677320">
            <w:pPr>
              <w:jc w:val="right"/>
              <w:rPr>
                <w:rFonts w:ascii="Times New Roman" w:eastAsia="仿宋_GB2312" w:hAnsi="Times New Roman" w:cs="Times New Roman"/>
                <w:kern w:val="0"/>
                <w:sz w:val="24"/>
                <w:szCs w:val="24"/>
              </w:rPr>
            </w:pPr>
          </w:p>
        </w:tc>
        <w:tc>
          <w:tcPr>
            <w:tcW w:w="1876" w:type="dxa"/>
            <w:tcBorders>
              <w:top w:val="nil"/>
              <w:left w:val="nil"/>
              <w:bottom w:val="single" w:sz="4" w:space="0" w:color="auto"/>
              <w:right w:val="single" w:sz="4" w:space="0" w:color="auto"/>
            </w:tcBorders>
            <w:shd w:val="clear" w:color="auto" w:fill="auto"/>
            <w:noWrap/>
            <w:vAlign w:val="center"/>
          </w:tcPr>
          <w:p w14:paraId="751DB2F8" w14:textId="77777777" w:rsidR="00677320" w:rsidRDefault="00677320">
            <w:pPr>
              <w:widowControl/>
              <w:jc w:val="right"/>
              <w:rPr>
                <w:rFonts w:ascii="Times New Roman" w:eastAsia="仿宋_GB2312" w:hAnsi="Times New Roman" w:cs="Times New Roman"/>
                <w:kern w:val="0"/>
                <w:sz w:val="24"/>
                <w:szCs w:val="24"/>
              </w:rPr>
            </w:pPr>
          </w:p>
        </w:tc>
        <w:tc>
          <w:tcPr>
            <w:tcW w:w="1333" w:type="dxa"/>
            <w:tcBorders>
              <w:top w:val="nil"/>
              <w:left w:val="nil"/>
              <w:bottom w:val="single" w:sz="4" w:space="0" w:color="auto"/>
              <w:right w:val="single" w:sz="4" w:space="0" w:color="auto"/>
            </w:tcBorders>
            <w:shd w:val="clear" w:color="auto" w:fill="auto"/>
            <w:noWrap/>
            <w:vAlign w:val="center"/>
          </w:tcPr>
          <w:p w14:paraId="0F67BCEC" w14:textId="77777777" w:rsidR="00677320" w:rsidRDefault="00677320">
            <w:pPr>
              <w:widowControl/>
              <w:jc w:val="right"/>
              <w:rPr>
                <w:rFonts w:ascii="Times New Roman" w:eastAsia="仿宋_GB2312" w:hAnsi="Times New Roman" w:cs="Times New Roman"/>
                <w:kern w:val="0"/>
                <w:sz w:val="24"/>
                <w:szCs w:val="24"/>
              </w:rPr>
            </w:pPr>
          </w:p>
        </w:tc>
        <w:tc>
          <w:tcPr>
            <w:tcW w:w="2698" w:type="dxa"/>
            <w:tcBorders>
              <w:top w:val="nil"/>
              <w:left w:val="nil"/>
              <w:bottom w:val="single" w:sz="4" w:space="0" w:color="auto"/>
              <w:right w:val="single" w:sz="4" w:space="0" w:color="auto"/>
            </w:tcBorders>
            <w:shd w:val="clear" w:color="auto" w:fill="auto"/>
            <w:noWrap/>
            <w:vAlign w:val="center"/>
          </w:tcPr>
          <w:p w14:paraId="19C761B5" w14:textId="77777777" w:rsidR="00677320" w:rsidRDefault="00677320">
            <w:pPr>
              <w:widowControl/>
              <w:jc w:val="right"/>
              <w:rPr>
                <w:rFonts w:ascii="Times New Roman" w:eastAsia="仿宋_GB2312" w:hAnsi="Times New Roman" w:cs="Times New Roman"/>
                <w:kern w:val="0"/>
                <w:sz w:val="24"/>
                <w:szCs w:val="24"/>
              </w:rPr>
            </w:pPr>
          </w:p>
        </w:tc>
      </w:tr>
      <w:tr w:rsidR="00677320" w14:paraId="4EFBA45B" w14:textId="77777777">
        <w:trPr>
          <w:trHeight w:val="595"/>
          <w:jc w:val="center"/>
        </w:trPr>
        <w:tc>
          <w:tcPr>
            <w:tcW w:w="1775" w:type="dxa"/>
            <w:tcBorders>
              <w:top w:val="single" w:sz="4" w:space="0" w:color="auto"/>
              <w:left w:val="single" w:sz="4" w:space="0" w:color="auto"/>
              <w:bottom w:val="single" w:sz="4" w:space="0" w:color="auto"/>
              <w:right w:val="single" w:sz="4" w:space="0" w:color="auto"/>
            </w:tcBorders>
            <w:shd w:val="clear" w:color="000000" w:fill="FFFFFF"/>
            <w:noWrap/>
          </w:tcPr>
          <w:p w14:paraId="34F86BB7"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2049999</w:t>
            </w:r>
          </w:p>
        </w:tc>
        <w:tc>
          <w:tcPr>
            <w:tcW w:w="2760" w:type="dxa"/>
            <w:tcBorders>
              <w:top w:val="nil"/>
              <w:left w:val="nil"/>
              <w:bottom w:val="single" w:sz="4" w:space="0" w:color="auto"/>
              <w:right w:val="single" w:sz="4" w:space="0" w:color="auto"/>
            </w:tcBorders>
            <w:shd w:val="clear" w:color="000000" w:fill="FFFFFF"/>
            <w:noWrap/>
          </w:tcPr>
          <w:p w14:paraId="394909D2"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其他公共安全支出</w:t>
            </w:r>
          </w:p>
        </w:tc>
        <w:tc>
          <w:tcPr>
            <w:tcW w:w="1425" w:type="dxa"/>
            <w:tcBorders>
              <w:top w:val="nil"/>
              <w:left w:val="nil"/>
              <w:bottom w:val="single" w:sz="4" w:space="0" w:color="auto"/>
              <w:right w:val="single" w:sz="4" w:space="0" w:color="auto"/>
            </w:tcBorders>
            <w:shd w:val="clear" w:color="auto" w:fill="auto"/>
            <w:noWrap/>
          </w:tcPr>
          <w:p w14:paraId="420A9BEC"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1.52</w:t>
            </w:r>
          </w:p>
        </w:tc>
        <w:tc>
          <w:tcPr>
            <w:tcW w:w="1230" w:type="dxa"/>
            <w:tcBorders>
              <w:top w:val="nil"/>
              <w:left w:val="nil"/>
              <w:bottom w:val="single" w:sz="4" w:space="0" w:color="auto"/>
              <w:right w:val="single" w:sz="4" w:space="0" w:color="auto"/>
            </w:tcBorders>
            <w:shd w:val="clear" w:color="auto" w:fill="auto"/>
            <w:noWrap/>
          </w:tcPr>
          <w:p w14:paraId="2C0C9663"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1.52</w:t>
            </w:r>
          </w:p>
        </w:tc>
        <w:tc>
          <w:tcPr>
            <w:tcW w:w="1117" w:type="dxa"/>
            <w:tcBorders>
              <w:top w:val="nil"/>
              <w:left w:val="nil"/>
              <w:bottom w:val="single" w:sz="4" w:space="0" w:color="auto"/>
              <w:right w:val="single" w:sz="4" w:space="0" w:color="auto"/>
            </w:tcBorders>
            <w:shd w:val="clear" w:color="auto" w:fill="auto"/>
            <w:noWrap/>
          </w:tcPr>
          <w:p w14:paraId="79F20BC9" w14:textId="77777777" w:rsidR="00677320" w:rsidRDefault="00677320">
            <w:pPr>
              <w:jc w:val="right"/>
              <w:rPr>
                <w:rFonts w:ascii="Times New Roman" w:eastAsia="仿宋_GB2312" w:hAnsi="Times New Roman" w:cs="Times New Roman"/>
                <w:kern w:val="0"/>
                <w:sz w:val="24"/>
                <w:szCs w:val="24"/>
              </w:rPr>
            </w:pPr>
          </w:p>
        </w:tc>
        <w:tc>
          <w:tcPr>
            <w:tcW w:w="1876" w:type="dxa"/>
            <w:tcBorders>
              <w:top w:val="nil"/>
              <w:left w:val="nil"/>
              <w:bottom w:val="single" w:sz="4" w:space="0" w:color="auto"/>
              <w:right w:val="single" w:sz="4" w:space="0" w:color="auto"/>
            </w:tcBorders>
            <w:shd w:val="clear" w:color="auto" w:fill="auto"/>
            <w:noWrap/>
            <w:vAlign w:val="center"/>
          </w:tcPr>
          <w:p w14:paraId="55BB0439" w14:textId="77777777" w:rsidR="00677320" w:rsidRDefault="00677320">
            <w:pPr>
              <w:widowControl/>
              <w:jc w:val="right"/>
              <w:rPr>
                <w:rFonts w:ascii="Times New Roman" w:eastAsia="仿宋_GB2312" w:hAnsi="Times New Roman" w:cs="Times New Roman"/>
                <w:kern w:val="0"/>
                <w:sz w:val="24"/>
                <w:szCs w:val="24"/>
              </w:rPr>
            </w:pPr>
          </w:p>
        </w:tc>
        <w:tc>
          <w:tcPr>
            <w:tcW w:w="1333" w:type="dxa"/>
            <w:tcBorders>
              <w:top w:val="nil"/>
              <w:left w:val="nil"/>
              <w:bottom w:val="single" w:sz="4" w:space="0" w:color="auto"/>
              <w:right w:val="single" w:sz="4" w:space="0" w:color="auto"/>
            </w:tcBorders>
            <w:shd w:val="clear" w:color="auto" w:fill="auto"/>
            <w:noWrap/>
            <w:vAlign w:val="center"/>
          </w:tcPr>
          <w:p w14:paraId="029DCF42" w14:textId="77777777" w:rsidR="00677320" w:rsidRDefault="00677320">
            <w:pPr>
              <w:widowControl/>
              <w:jc w:val="right"/>
              <w:rPr>
                <w:rFonts w:ascii="Times New Roman" w:eastAsia="仿宋_GB2312" w:hAnsi="Times New Roman" w:cs="Times New Roman"/>
                <w:kern w:val="0"/>
                <w:sz w:val="24"/>
                <w:szCs w:val="24"/>
              </w:rPr>
            </w:pPr>
          </w:p>
        </w:tc>
        <w:tc>
          <w:tcPr>
            <w:tcW w:w="2698" w:type="dxa"/>
            <w:tcBorders>
              <w:top w:val="nil"/>
              <w:left w:val="nil"/>
              <w:bottom w:val="single" w:sz="4" w:space="0" w:color="auto"/>
              <w:right w:val="single" w:sz="4" w:space="0" w:color="auto"/>
            </w:tcBorders>
            <w:shd w:val="clear" w:color="auto" w:fill="auto"/>
            <w:noWrap/>
            <w:vAlign w:val="center"/>
          </w:tcPr>
          <w:p w14:paraId="7B24D490" w14:textId="77777777" w:rsidR="00677320" w:rsidRDefault="00677320">
            <w:pPr>
              <w:widowControl/>
              <w:jc w:val="right"/>
              <w:rPr>
                <w:rFonts w:ascii="Times New Roman" w:eastAsia="仿宋_GB2312" w:hAnsi="Times New Roman" w:cs="Times New Roman"/>
                <w:kern w:val="0"/>
                <w:sz w:val="24"/>
                <w:szCs w:val="24"/>
              </w:rPr>
            </w:pPr>
          </w:p>
        </w:tc>
      </w:tr>
      <w:tr w:rsidR="00677320" w14:paraId="4F41F42D" w14:textId="77777777">
        <w:trPr>
          <w:trHeight w:val="595"/>
          <w:jc w:val="center"/>
        </w:trPr>
        <w:tc>
          <w:tcPr>
            <w:tcW w:w="1775" w:type="dxa"/>
            <w:tcBorders>
              <w:top w:val="single" w:sz="4" w:space="0" w:color="auto"/>
              <w:left w:val="single" w:sz="4" w:space="0" w:color="auto"/>
              <w:bottom w:val="single" w:sz="4" w:space="0" w:color="auto"/>
              <w:right w:val="single" w:sz="4" w:space="0" w:color="auto"/>
            </w:tcBorders>
            <w:shd w:val="clear" w:color="000000" w:fill="FFFFFF"/>
            <w:noWrap/>
          </w:tcPr>
          <w:p w14:paraId="26DD1432"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2080106</w:t>
            </w:r>
          </w:p>
        </w:tc>
        <w:tc>
          <w:tcPr>
            <w:tcW w:w="2760" w:type="dxa"/>
            <w:tcBorders>
              <w:top w:val="nil"/>
              <w:left w:val="nil"/>
              <w:bottom w:val="single" w:sz="4" w:space="0" w:color="auto"/>
              <w:right w:val="single" w:sz="4" w:space="0" w:color="auto"/>
            </w:tcBorders>
            <w:shd w:val="clear" w:color="000000" w:fill="FFFFFF"/>
            <w:noWrap/>
          </w:tcPr>
          <w:p w14:paraId="0A5C938A"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就业管理事务</w:t>
            </w:r>
          </w:p>
        </w:tc>
        <w:tc>
          <w:tcPr>
            <w:tcW w:w="1425" w:type="dxa"/>
            <w:tcBorders>
              <w:top w:val="nil"/>
              <w:left w:val="nil"/>
              <w:bottom w:val="single" w:sz="4" w:space="0" w:color="auto"/>
              <w:right w:val="single" w:sz="4" w:space="0" w:color="auto"/>
            </w:tcBorders>
            <w:shd w:val="clear" w:color="auto" w:fill="auto"/>
            <w:noWrap/>
          </w:tcPr>
          <w:p w14:paraId="1C94D2A7"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5.97</w:t>
            </w:r>
          </w:p>
        </w:tc>
        <w:tc>
          <w:tcPr>
            <w:tcW w:w="1230" w:type="dxa"/>
            <w:tcBorders>
              <w:top w:val="nil"/>
              <w:left w:val="nil"/>
              <w:bottom w:val="single" w:sz="4" w:space="0" w:color="auto"/>
              <w:right w:val="single" w:sz="4" w:space="0" w:color="auto"/>
            </w:tcBorders>
            <w:shd w:val="clear" w:color="auto" w:fill="auto"/>
            <w:noWrap/>
          </w:tcPr>
          <w:p w14:paraId="14620904"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5.97</w:t>
            </w:r>
          </w:p>
        </w:tc>
        <w:tc>
          <w:tcPr>
            <w:tcW w:w="1117" w:type="dxa"/>
            <w:tcBorders>
              <w:top w:val="nil"/>
              <w:left w:val="nil"/>
              <w:bottom w:val="single" w:sz="4" w:space="0" w:color="auto"/>
              <w:right w:val="single" w:sz="4" w:space="0" w:color="auto"/>
            </w:tcBorders>
            <w:shd w:val="clear" w:color="auto" w:fill="auto"/>
            <w:noWrap/>
          </w:tcPr>
          <w:p w14:paraId="1000A8B6" w14:textId="77777777" w:rsidR="00677320" w:rsidRDefault="00677320">
            <w:pPr>
              <w:jc w:val="right"/>
              <w:rPr>
                <w:rFonts w:ascii="Times New Roman" w:eastAsia="仿宋_GB2312" w:hAnsi="Times New Roman" w:cs="Times New Roman"/>
                <w:kern w:val="0"/>
                <w:sz w:val="24"/>
                <w:szCs w:val="24"/>
              </w:rPr>
            </w:pPr>
          </w:p>
        </w:tc>
        <w:tc>
          <w:tcPr>
            <w:tcW w:w="1876" w:type="dxa"/>
            <w:tcBorders>
              <w:top w:val="nil"/>
              <w:left w:val="nil"/>
              <w:bottom w:val="single" w:sz="4" w:space="0" w:color="auto"/>
              <w:right w:val="single" w:sz="4" w:space="0" w:color="auto"/>
            </w:tcBorders>
            <w:shd w:val="clear" w:color="auto" w:fill="auto"/>
            <w:noWrap/>
            <w:vAlign w:val="center"/>
          </w:tcPr>
          <w:p w14:paraId="045501D2" w14:textId="77777777" w:rsidR="00677320" w:rsidRDefault="00677320">
            <w:pPr>
              <w:widowControl/>
              <w:jc w:val="right"/>
              <w:rPr>
                <w:rFonts w:ascii="Times New Roman" w:eastAsia="仿宋_GB2312" w:hAnsi="Times New Roman" w:cs="Times New Roman"/>
                <w:kern w:val="0"/>
                <w:sz w:val="24"/>
                <w:szCs w:val="24"/>
              </w:rPr>
            </w:pPr>
          </w:p>
        </w:tc>
        <w:tc>
          <w:tcPr>
            <w:tcW w:w="1333" w:type="dxa"/>
            <w:tcBorders>
              <w:top w:val="nil"/>
              <w:left w:val="nil"/>
              <w:bottom w:val="single" w:sz="4" w:space="0" w:color="auto"/>
              <w:right w:val="single" w:sz="4" w:space="0" w:color="auto"/>
            </w:tcBorders>
            <w:shd w:val="clear" w:color="auto" w:fill="auto"/>
            <w:noWrap/>
            <w:vAlign w:val="center"/>
          </w:tcPr>
          <w:p w14:paraId="4C339581" w14:textId="77777777" w:rsidR="00677320" w:rsidRDefault="00677320">
            <w:pPr>
              <w:widowControl/>
              <w:jc w:val="right"/>
              <w:rPr>
                <w:rFonts w:ascii="Times New Roman" w:eastAsia="仿宋_GB2312" w:hAnsi="Times New Roman" w:cs="Times New Roman"/>
                <w:kern w:val="0"/>
                <w:sz w:val="24"/>
                <w:szCs w:val="24"/>
              </w:rPr>
            </w:pPr>
          </w:p>
        </w:tc>
        <w:tc>
          <w:tcPr>
            <w:tcW w:w="2698" w:type="dxa"/>
            <w:tcBorders>
              <w:top w:val="nil"/>
              <w:left w:val="nil"/>
              <w:bottom w:val="single" w:sz="4" w:space="0" w:color="auto"/>
              <w:right w:val="single" w:sz="4" w:space="0" w:color="auto"/>
            </w:tcBorders>
            <w:shd w:val="clear" w:color="auto" w:fill="auto"/>
            <w:noWrap/>
            <w:vAlign w:val="center"/>
          </w:tcPr>
          <w:p w14:paraId="71FB42E3" w14:textId="77777777" w:rsidR="00677320" w:rsidRDefault="00677320">
            <w:pPr>
              <w:widowControl/>
              <w:jc w:val="right"/>
              <w:rPr>
                <w:rFonts w:ascii="Times New Roman" w:eastAsia="仿宋_GB2312" w:hAnsi="Times New Roman" w:cs="Times New Roman"/>
                <w:kern w:val="0"/>
                <w:sz w:val="24"/>
                <w:szCs w:val="24"/>
              </w:rPr>
            </w:pPr>
          </w:p>
        </w:tc>
      </w:tr>
      <w:tr w:rsidR="00677320" w14:paraId="149B999E" w14:textId="77777777">
        <w:trPr>
          <w:trHeight w:val="595"/>
          <w:jc w:val="center"/>
        </w:trPr>
        <w:tc>
          <w:tcPr>
            <w:tcW w:w="1775" w:type="dxa"/>
            <w:tcBorders>
              <w:top w:val="single" w:sz="4" w:space="0" w:color="auto"/>
              <w:left w:val="single" w:sz="4" w:space="0" w:color="auto"/>
              <w:bottom w:val="single" w:sz="4" w:space="0" w:color="auto"/>
              <w:right w:val="single" w:sz="4" w:space="0" w:color="auto"/>
            </w:tcBorders>
            <w:shd w:val="clear" w:color="000000" w:fill="FFFFFF"/>
            <w:noWrap/>
          </w:tcPr>
          <w:p w14:paraId="304149FA"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2080107</w:t>
            </w:r>
          </w:p>
        </w:tc>
        <w:tc>
          <w:tcPr>
            <w:tcW w:w="2760" w:type="dxa"/>
            <w:tcBorders>
              <w:top w:val="nil"/>
              <w:left w:val="nil"/>
              <w:bottom w:val="single" w:sz="4" w:space="0" w:color="auto"/>
              <w:right w:val="single" w:sz="4" w:space="0" w:color="auto"/>
            </w:tcBorders>
            <w:shd w:val="clear" w:color="000000" w:fill="FFFFFF"/>
            <w:noWrap/>
          </w:tcPr>
          <w:p w14:paraId="53BFB750"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社会保险业务管理事务</w:t>
            </w:r>
          </w:p>
        </w:tc>
        <w:tc>
          <w:tcPr>
            <w:tcW w:w="1425" w:type="dxa"/>
            <w:tcBorders>
              <w:top w:val="nil"/>
              <w:left w:val="nil"/>
              <w:bottom w:val="single" w:sz="4" w:space="0" w:color="auto"/>
              <w:right w:val="single" w:sz="4" w:space="0" w:color="auto"/>
            </w:tcBorders>
            <w:shd w:val="clear" w:color="auto" w:fill="auto"/>
            <w:noWrap/>
          </w:tcPr>
          <w:p w14:paraId="7CE85A71"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0.72</w:t>
            </w:r>
          </w:p>
        </w:tc>
        <w:tc>
          <w:tcPr>
            <w:tcW w:w="1230" w:type="dxa"/>
            <w:tcBorders>
              <w:top w:val="nil"/>
              <w:left w:val="nil"/>
              <w:bottom w:val="single" w:sz="4" w:space="0" w:color="auto"/>
              <w:right w:val="single" w:sz="4" w:space="0" w:color="auto"/>
            </w:tcBorders>
            <w:shd w:val="clear" w:color="auto" w:fill="auto"/>
            <w:noWrap/>
          </w:tcPr>
          <w:p w14:paraId="78E28DD8"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0.72</w:t>
            </w:r>
          </w:p>
        </w:tc>
        <w:tc>
          <w:tcPr>
            <w:tcW w:w="1117" w:type="dxa"/>
            <w:tcBorders>
              <w:top w:val="nil"/>
              <w:left w:val="nil"/>
              <w:bottom w:val="single" w:sz="4" w:space="0" w:color="auto"/>
              <w:right w:val="single" w:sz="4" w:space="0" w:color="auto"/>
            </w:tcBorders>
            <w:shd w:val="clear" w:color="auto" w:fill="auto"/>
            <w:noWrap/>
          </w:tcPr>
          <w:p w14:paraId="26688DC8" w14:textId="77777777" w:rsidR="00677320" w:rsidRDefault="00677320">
            <w:pPr>
              <w:jc w:val="right"/>
              <w:rPr>
                <w:rFonts w:ascii="Times New Roman" w:eastAsia="仿宋_GB2312" w:hAnsi="Times New Roman" w:cs="Times New Roman"/>
                <w:kern w:val="0"/>
                <w:sz w:val="24"/>
                <w:szCs w:val="24"/>
              </w:rPr>
            </w:pPr>
          </w:p>
        </w:tc>
        <w:tc>
          <w:tcPr>
            <w:tcW w:w="1876" w:type="dxa"/>
            <w:tcBorders>
              <w:top w:val="nil"/>
              <w:left w:val="nil"/>
              <w:bottom w:val="single" w:sz="4" w:space="0" w:color="auto"/>
              <w:right w:val="single" w:sz="4" w:space="0" w:color="auto"/>
            </w:tcBorders>
            <w:shd w:val="clear" w:color="auto" w:fill="auto"/>
            <w:noWrap/>
            <w:vAlign w:val="center"/>
          </w:tcPr>
          <w:p w14:paraId="1414044E" w14:textId="77777777" w:rsidR="00677320" w:rsidRDefault="00677320">
            <w:pPr>
              <w:widowControl/>
              <w:jc w:val="right"/>
              <w:rPr>
                <w:rFonts w:ascii="Times New Roman" w:eastAsia="仿宋_GB2312" w:hAnsi="Times New Roman" w:cs="Times New Roman"/>
                <w:kern w:val="0"/>
                <w:sz w:val="24"/>
                <w:szCs w:val="24"/>
              </w:rPr>
            </w:pPr>
          </w:p>
        </w:tc>
        <w:tc>
          <w:tcPr>
            <w:tcW w:w="1333" w:type="dxa"/>
            <w:tcBorders>
              <w:top w:val="nil"/>
              <w:left w:val="nil"/>
              <w:bottom w:val="single" w:sz="4" w:space="0" w:color="auto"/>
              <w:right w:val="single" w:sz="4" w:space="0" w:color="auto"/>
            </w:tcBorders>
            <w:shd w:val="clear" w:color="auto" w:fill="auto"/>
            <w:noWrap/>
            <w:vAlign w:val="center"/>
          </w:tcPr>
          <w:p w14:paraId="5EF5E539" w14:textId="77777777" w:rsidR="00677320" w:rsidRDefault="00677320">
            <w:pPr>
              <w:widowControl/>
              <w:jc w:val="right"/>
              <w:rPr>
                <w:rFonts w:ascii="Times New Roman" w:eastAsia="仿宋_GB2312" w:hAnsi="Times New Roman" w:cs="Times New Roman"/>
                <w:kern w:val="0"/>
                <w:sz w:val="24"/>
                <w:szCs w:val="24"/>
              </w:rPr>
            </w:pPr>
          </w:p>
        </w:tc>
        <w:tc>
          <w:tcPr>
            <w:tcW w:w="2698" w:type="dxa"/>
            <w:tcBorders>
              <w:top w:val="nil"/>
              <w:left w:val="nil"/>
              <w:bottom w:val="single" w:sz="4" w:space="0" w:color="auto"/>
              <w:right w:val="single" w:sz="4" w:space="0" w:color="auto"/>
            </w:tcBorders>
            <w:shd w:val="clear" w:color="auto" w:fill="auto"/>
            <w:noWrap/>
            <w:vAlign w:val="center"/>
          </w:tcPr>
          <w:p w14:paraId="1A67A116" w14:textId="77777777" w:rsidR="00677320" w:rsidRDefault="00677320">
            <w:pPr>
              <w:widowControl/>
              <w:jc w:val="right"/>
              <w:rPr>
                <w:rFonts w:ascii="Times New Roman" w:eastAsia="仿宋_GB2312" w:hAnsi="Times New Roman" w:cs="Times New Roman"/>
                <w:kern w:val="0"/>
                <w:sz w:val="24"/>
                <w:szCs w:val="24"/>
              </w:rPr>
            </w:pPr>
          </w:p>
        </w:tc>
      </w:tr>
      <w:tr w:rsidR="00677320" w14:paraId="78171033" w14:textId="77777777">
        <w:trPr>
          <w:trHeight w:val="595"/>
          <w:jc w:val="center"/>
        </w:trPr>
        <w:tc>
          <w:tcPr>
            <w:tcW w:w="1775" w:type="dxa"/>
            <w:tcBorders>
              <w:top w:val="single" w:sz="4" w:space="0" w:color="auto"/>
              <w:left w:val="single" w:sz="4" w:space="0" w:color="auto"/>
              <w:bottom w:val="single" w:sz="4" w:space="0" w:color="auto"/>
              <w:right w:val="single" w:sz="4" w:space="0" w:color="auto"/>
            </w:tcBorders>
            <w:shd w:val="clear" w:color="000000" w:fill="FFFFFF"/>
            <w:noWrap/>
          </w:tcPr>
          <w:p w14:paraId="306106F6"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lastRenderedPageBreak/>
              <w:t>2080109</w:t>
            </w:r>
          </w:p>
        </w:tc>
        <w:tc>
          <w:tcPr>
            <w:tcW w:w="2760" w:type="dxa"/>
            <w:tcBorders>
              <w:top w:val="nil"/>
              <w:left w:val="nil"/>
              <w:bottom w:val="single" w:sz="4" w:space="0" w:color="auto"/>
              <w:right w:val="single" w:sz="4" w:space="0" w:color="auto"/>
            </w:tcBorders>
            <w:shd w:val="clear" w:color="000000" w:fill="FFFFFF"/>
            <w:noWrap/>
          </w:tcPr>
          <w:p w14:paraId="1554C690"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社会保险经办机构</w:t>
            </w:r>
          </w:p>
        </w:tc>
        <w:tc>
          <w:tcPr>
            <w:tcW w:w="1425" w:type="dxa"/>
            <w:tcBorders>
              <w:top w:val="nil"/>
              <w:left w:val="nil"/>
              <w:bottom w:val="single" w:sz="4" w:space="0" w:color="auto"/>
              <w:right w:val="single" w:sz="4" w:space="0" w:color="auto"/>
            </w:tcBorders>
            <w:shd w:val="clear" w:color="auto" w:fill="auto"/>
            <w:noWrap/>
          </w:tcPr>
          <w:p w14:paraId="705248D1"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0.04</w:t>
            </w:r>
          </w:p>
        </w:tc>
        <w:tc>
          <w:tcPr>
            <w:tcW w:w="1230" w:type="dxa"/>
            <w:tcBorders>
              <w:top w:val="nil"/>
              <w:left w:val="nil"/>
              <w:bottom w:val="single" w:sz="4" w:space="0" w:color="auto"/>
              <w:right w:val="single" w:sz="4" w:space="0" w:color="auto"/>
            </w:tcBorders>
            <w:shd w:val="clear" w:color="auto" w:fill="auto"/>
            <w:noWrap/>
          </w:tcPr>
          <w:p w14:paraId="1FC07735"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0.04</w:t>
            </w:r>
          </w:p>
        </w:tc>
        <w:tc>
          <w:tcPr>
            <w:tcW w:w="1117" w:type="dxa"/>
            <w:tcBorders>
              <w:top w:val="nil"/>
              <w:left w:val="nil"/>
              <w:bottom w:val="single" w:sz="4" w:space="0" w:color="auto"/>
              <w:right w:val="single" w:sz="4" w:space="0" w:color="auto"/>
            </w:tcBorders>
            <w:shd w:val="clear" w:color="auto" w:fill="auto"/>
            <w:noWrap/>
          </w:tcPr>
          <w:p w14:paraId="35A9FAB4" w14:textId="77777777" w:rsidR="00677320" w:rsidRDefault="00677320">
            <w:pPr>
              <w:jc w:val="right"/>
              <w:rPr>
                <w:rFonts w:ascii="Times New Roman" w:eastAsia="仿宋_GB2312" w:hAnsi="Times New Roman" w:cs="Times New Roman"/>
                <w:kern w:val="0"/>
                <w:sz w:val="24"/>
                <w:szCs w:val="24"/>
              </w:rPr>
            </w:pPr>
          </w:p>
        </w:tc>
        <w:tc>
          <w:tcPr>
            <w:tcW w:w="1876" w:type="dxa"/>
            <w:tcBorders>
              <w:top w:val="nil"/>
              <w:left w:val="nil"/>
              <w:bottom w:val="single" w:sz="4" w:space="0" w:color="auto"/>
              <w:right w:val="single" w:sz="4" w:space="0" w:color="auto"/>
            </w:tcBorders>
            <w:shd w:val="clear" w:color="auto" w:fill="auto"/>
            <w:noWrap/>
            <w:vAlign w:val="center"/>
          </w:tcPr>
          <w:p w14:paraId="5503AC0C" w14:textId="77777777" w:rsidR="00677320" w:rsidRDefault="00677320">
            <w:pPr>
              <w:widowControl/>
              <w:jc w:val="right"/>
              <w:rPr>
                <w:rFonts w:ascii="Times New Roman" w:eastAsia="仿宋_GB2312" w:hAnsi="Times New Roman" w:cs="Times New Roman"/>
                <w:kern w:val="0"/>
                <w:sz w:val="24"/>
                <w:szCs w:val="24"/>
              </w:rPr>
            </w:pPr>
          </w:p>
        </w:tc>
        <w:tc>
          <w:tcPr>
            <w:tcW w:w="1333" w:type="dxa"/>
            <w:tcBorders>
              <w:top w:val="nil"/>
              <w:left w:val="nil"/>
              <w:bottom w:val="single" w:sz="4" w:space="0" w:color="auto"/>
              <w:right w:val="single" w:sz="4" w:space="0" w:color="auto"/>
            </w:tcBorders>
            <w:shd w:val="clear" w:color="auto" w:fill="auto"/>
            <w:noWrap/>
            <w:vAlign w:val="center"/>
          </w:tcPr>
          <w:p w14:paraId="08EC2E57" w14:textId="77777777" w:rsidR="00677320" w:rsidRDefault="00677320">
            <w:pPr>
              <w:widowControl/>
              <w:jc w:val="right"/>
              <w:rPr>
                <w:rFonts w:ascii="Times New Roman" w:eastAsia="仿宋_GB2312" w:hAnsi="Times New Roman" w:cs="Times New Roman"/>
                <w:kern w:val="0"/>
                <w:sz w:val="24"/>
                <w:szCs w:val="24"/>
              </w:rPr>
            </w:pPr>
          </w:p>
        </w:tc>
        <w:tc>
          <w:tcPr>
            <w:tcW w:w="2698" w:type="dxa"/>
            <w:tcBorders>
              <w:top w:val="nil"/>
              <w:left w:val="nil"/>
              <w:bottom w:val="single" w:sz="4" w:space="0" w:color="auto"/>
              <w:right w:val="single" w:sz="4" w:space="0" w:color="auto"/>
            </w:tcBorders>
            <w:shd w:val="clear" w:color="auto" w:fill="auto"/>
            <w:noWrap/>
            <w:vAlign w:val="center"/>
          </w:tcPr>
          <w:p w14:paraId="67BA7B3F" w14:textId="77777777" w:rsidR="00677320" w:rsidRDefault="00677320">
            <w:pPr>
              <w:widowControl/>
              <w:jc w:val="right"/>
              <w:rPr>
                <w:rFonts w:ascii="Times New Roman" w:eastAsia="仿宋_GB2312" w:hAnsi="Times New Roman" w:cs="Times New Roman"/>
                <w:kern w:val="0"/>
                <w:sz w:val="24"/>
                <w:szCs w:val="24"/>
              </w:rPr>
            </w:pPr>
          </w:p>
        </w:tc>
      </w:tr>
      <w:tr w:rsidR="00677320" w14:paraId="01CDAD0B" w14:textId="77777777">
        <w:trPr>
          <w:trHeight w:val="595"/>
          <w:jc w:val="center"/>
        </w:trPr>
        <w:tc>
          <w:tcPr>
            <w:tcW w:w="1775" w:type="dxa"/>
            <w:tcBorders>
              <w:top w:val="single" w:sz="4" w:space="0" w:color="auto"/>
              <w:left w:val="single" w:sz="4" w:space="0" w:color="auto"/>
              <w:bottom w:val="single" w:sz="4" w:space="0" w:color="auto"/>
              <w:right w:val="single" w:sz="4" w:space="0" w:color="auto"/>
            </w:tcBorders>
            <w:shd w:val="clear" w:color="000000" w:fill="FFFFFF"/>
            <w:noWrap/>
          </w:tcPr>
          <w:p w14:paraId="27D57F72"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2080501</w:t>
            </w:r>
          </w:p>
        </w:tc>
        <w:tc>
          <w:tcPr>
            <w:tcW w:w="2760" w:type="dxa"/>
            <w:tcBorders>
              <w:top w:val="nil"/>
              <w:left w:val="nil"/>
              <w:bottom w:val="single" w:sz="4" w:space="0" w:color="auto"/>
              <w:right w:val="single" w:sz="4" w:space="0" w:color="auto"/>
            </w:tcBorders>
            <w:shd w:val="clear" w:color="000000" w:fill="FFFFFF"/>
            <w:noWrap/>
          </w:tcPr>
          <w:p w14:paraId="44870943"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行政单位离退休</w:t>
            </w:r>
          </w:p>
        </w:tc>
        <w:tc>
          <w:tcPr>
            <w:tcW w:w="1425" w:type="dxa"/>
            <w:tcBorders>
              <w:top w:val="nil"/>
              <w:left w:val="nil"/>
              <w:bottom w:val="single" w:sz="4" w:space="0" w:color="auto"/>
              <w:right w:val="single" w:sz="4" w:space="0" w:color="auto"/>
            </w:tcBorders>
            <w:shd w:val="clear" w:color="auto" w:fill="auto"/>
            <w:noWrap/>
          </w:tcPr>
          <w:p w14:paraId="0B7B28CF"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0.29</w:t>
            </w:r>
          </w:p>
        </w:tc>
        <w:tc>
          <w:tcPr>
            <w:tcW w:w="1230" w:type="dxa"/>
            <w:tcBorders>
              <w:top w:val="nil"/>
              <w:left w:val="nil"/>
              <w:bottom w:val="single" w:sz="4" w:space="0" w:color="auto"/>
              <w:right w:val="single" w:sz="4" w:space="0" w:color="auto"/>
            </w:tcBorders>
            <w:shd w:val="clear" w:color="auto" w:fill="auto"/>
            <w:noWrap/>
          </w:tcPr>
          <w:p w14:paraId="0ED93C08"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0.29</w:t>
            </w:r>
          </w:p>
        </w:tc>
        <w:tc>
          <w:tcPr>
            <w:tcW w:w="1117" w:type="dxa"/>
            <w:tcBorders>
              <w:top w:val="nil"/>
              <w:left w:val="nil"/>
              <w:bottom w:val="single" w:sz="4" w:space="0" w:color="auto"/>
              <w:right w:val="single" w:sz="4" w:space="0" w:color="auto"/>
            </w:tcBorders>
            <w:shd w:val="clear" w:color="auto" w:fill="auto"/>
            <w:noWrap/>
          </w:tcPr>
          <w:p w14:paraId="3EE0C68A" w14:textId="77777777" w:rsidR="00677320" w:rsidRDefault="00677320">
            <w:pPr>
              <w:jc w:val="right"/>
              <w:rPr>
                <w:rFonts w:ascii="Times New Roman" w:eastAsia="仿宋_GB2312" w:hAnsi="Times New Roman" w:cs="Times New Roman"/>
                <w:kern w:val="0"/>
                <w:sz w:val="24"/>
                <w:szCs w:val="24"/>
              </w:rPr>
            </w:pPr>
          </w:p>
        </w:tc>
        <w:tc>
          <w:tcPr>
            <w:tcW w:w="1876" w:type="dxa"/>
            <w:tcBorders>
              <w:top w:val="nil"/>
              <w:left w:val="nil"/>
              <w:bottom w:val="single" w:sz="4" w:space="0" w:color="auto"/>
              <w:right w:val="single" w:sz="4" w:space="0" w:color="auto"/>
            </w:tcBorders>
            <w:shd w:val="clear" w:color="auto" w:fill="auto"/>
            <w:noWrap/>
            <w:vAlign w:val="center"/>
          </w:tcPr>
          <w:p w14:paraId="502D687C" w14:textId="77777777" w:rsidR="00677320" w:rsidRDefault="00677320">
            <w:pPr>
              <w:widowControl/>
              <w:jc w:val="right"/>
              <w:rPr>
                <w:rFonts w:ascii="Times New Roman" w:eastAsia="仿宋_GB2312" w:hAnsi="Times New Roman" w:cs="Times New Roman"/>
                <w:kern w:val="0"/>
                <w:sz w:val="24"/>
                <w:szCs w:val="24"/>
              </w:rPr>
            </w:pPr>
          </w:p>
        </w:tc>
        <w:tc>
          <w:tcPr>
            <w:tcW w:w="1333" w:type="dxa"/>
            <w:tcBorders>
              <w:top w:val="nil"/>
              <w:left w:val="nil"/>
              <w:bottom w:val="single" w:sz="4" w:space="0" w:color="auto"/>
              <w:right w:val="single" w:sz="4" w:space="0" w:color="auto"/>
            </w:tcBorders>
            <w:shd w:val="clear" w:color="auto" w:fill="auto"/>
            <w:noWrap/>
            <w:vAlign w:val="center"/>
          </w:tcPr>
          <w:p w14:paraId="790E3A68" w14:textId="77777777" w:rsidR="00677320" w:rsidRDefault="00677320">
            <w:pPr>
              <w:widowControl/>
              <w:jc w:val="right"/>
              <w:rPr>
                <w:rFonts w:ascii="Times New Roman" w:eastAsia="仿宋_GB2312" w:hAnsi="Times New Roman" w:cs="Times New Roman"/>
                <w:kern w:val="0"/>
                <w:sz w:val="24"/>
                <w:szCs w:val="24"/>
              </w:rPr>
            </w:pPr>
          </w:p>
        </w:tc>
        <w:tc>
          <w:tcPr>
            <w:tcW w:w="2698" w:type="dxa"/>
            <w:tcBorders>
              <w:top w:val="nil"/>
              <w:left w:val="nil"/>
              <w:bottom w:val="single" w:sz="4" w:space="0" w:color="auto"/>
              <w:right w:val="single" w:sz="4" w:space="0" w:color="auto"/>
            </w:tcBorders>
            <w:shd w:val="clear" w:color="auto" w:fill="auto"/>
            <w:noWrap/>
            <w:vAlign w:val="center"/>
          </w:tcPr>
          <w:p w14:paraId="31E38E0F" w14:textId="77777777" w:rsidR="00677320" w:rsidRDefault="00677320">
            <w:pPr>
              <w:widowControl/>
              <w:jc w:val="right"/>
              <w:rPr>
                <w:rFonts w:ascii="Times New Roman" w:eastAsia="仿宋_GB2312" w:hAnsi="Times New Roman" w:cs="Times New Roman"/>
                <w:kern w:val="0"/>
                <w:sz w:val="24"/>
                <w:szCs w:val="24"/>
              </w:rPr>
            </w:pPr>
          </w:p>
        </w:tc>
      </w:tr>
      <w:tr w:rsidR="00677320" w14:paraId="0F6F54F8" w14:textId="77777777">
        <w:trPr>
          <w:trHeight w:val="595"/>
          <w:jc w:val="center"/>
        </w:trPr>
        <w:tc>
          <w:tcPr>
            <w:tcW w:w="1775" w:type="dxa"/>
            <w:tcBorders>
              <w:top w:val="single" w:sz="4" w:space="0" w:color="auto"/>
              <w:left w:val="single" w:sz="4" w:space="0" w:color="auto"/>
              <w:bottom w:val="single" w:sz="4" w:space="0" w:color="auto"/>
              <w:right w:val="single" w:sz="4" w:space="0" w:color="auto"/>
            </w:tcBorders>
            <w:shd w:val="clear" w:color="000000" w:fill="FFFFFF"/>
            <w:noWrap/>
          </w:tcPr>
          <w:p w14:paraId="4A743F6F"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2080505</w:t>
            </w:r>
          </w:p>
        </w:tc>
        <w:tc>
          <w:tcPr>
            <w:tcW w:w="2760" w:type="dxa"/>
            <w:tcBorders>
              <w:top w:val="nil"/>
              <w:left w:val="nil"/>
              <w:bottom w:val="single" w:sz="4" w:space="0" w:color="auto"/>
              <w:right w:val="single" w:sz="4" w:space="0" w:color="auto"/>
            </w:tcBorders>
            <w:shd w:val="clear" w:color="000000" w:fill="FFFFFF"/>
            <w:noWrap/>
          </w:tcPr>
          <w:p w14:paraId="68B26741"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机关事业单位基本养老保险缴费支出</w:t>
            </w:r>
          </w:p>
        </w:tc>
        <w:tc>
          <w:tcPr>
            <w:tcW w:w="1425" w:type="dxa"/>
            <w:tcBorders>
              <w:top w:val="nil"/>
              <w:left w:val="nil"/>
              <w:bottom w:val="single" w:sz="4" w:space="0" w:color="auto"/>
              <w:right w:val="single" w:sz="4" w:space="0" w:color="auto"/>
            </w:tcBorders>
            <w:shd w:val="clear" w:color="auto" w:fill="auto"/>
            <w:noWrap/>
          </w:tcPr>
          <w:p w14:paraId="1F3028F8"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91.62</w:t>
            </w:r>
          </w:p>
        </w:tc>
        <w:tc>
          <w:tcPr>
            <w:tcW w:w="1230" w:type="dxa"/>
            <w:tcBorders>
              <w:top w:val="nil"/>
              <w:left w:val="nil"/>
              <w:bottom w:val="single" w:sz="4" w:space="0" w:color="auto"/>
              <w:right w:val="single" w:sz="4" w:space="0" w:color="auto"/>
            </w:tcBorders>
            <w:shd w:val="clear" w:color="auto" w:fill="auto"/>
            <w:noWrap/>
          </w:tcPr>
          <w:p w14:paraId="15A06B58"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91.62</w:t>
            </w:r>
          </w:p>
        </w:tc>
        <w:tc>
          <w:tcPr>
            <w:tcW w:w="1117" w:type="dxa"/>
            <w:tcBorders>
              <w:top w:val="nil"/>
              <w:left w:val="nil"/>
              <w:bottom w:val="single" w:sz="4" w:space="0" w:color="auto"/>
              <w:right w:val="single" w:sz="4" w:space="0" w:color="auto"/>
            </w:tcBorders>
            <w:shd w:val="clear" w:color="auto" w:fill="auto"/>
            <w:noWrap/>
          </w:tcPr>
          <w:p w14:paraId="4642B9C1" w14:textId="77777777" w:rsidR="00677320" w:rsidRDefault="00677320">
            <w:pPr>
              <w:jc w:val="right"/>
              <w:rPr>
                <w:rFonts w:ascii="Times New Roman" w:eastAsia="仿宋_GB2312" w:hAnsi="Times New Roman" w:cs="Times New Roman"/>
                <w:kern w:val="0"/>
                <w:sz w:val="24"/>
                <w:szCs w:val="24"/>
              </w:rPr>
            </w:pPr>
          </w:p>
        </w:tc>
        <w:tc>
          <w:tcPr>
            <w:tcW w:w="1876" w:type="dxa"/>
            <w:tcBorders>
              <w:top w:val="nil"/>
              <w:left w:val="nil"/>
              <w:bottom w:val="single" w:sz="4" w:space="0" w:color="auto"/>
              <w:right w:val="single" w:sz="4" w:space="0" w:color="auto"/>
            </w:tcBorders>
            <w:shd w:val="clear" w:color="auto" w:fill="auto"/>
            <w:noWrap/>
            <w:vAlign w:val="center"/>
          </w:tcPr>
          <w:p w14:paraId="08DCF017" w14:textId="77777777" w:rsidR="00677320" w:rsidRDefault="00677320">
            <w:pPr>
              <w:widowControl/>
              <w:jc w:val="right"/>
              <w:rPr>
                <w:rFonts w:ascii="Times New Roman" w:eastAsia="仿宋_GB2312" w:hAnsi="Times New Roman" w:cs="Times New Roman"/>
                <w:kern w:val="0"/>
                <w:sz w:val="24"/>
                <w:szCs w:val="24"/>
              </w:rPr>
            </w:pPr>
          </w:p>
        </w:tc>
        <w:tc>
          <w:tcPr>
            <w:tcW w:w="1333" w:type="dxa"/>
            <w:tcBorders>
              <w:top w:val="nil"/>
              <w:left w:val="nil"/>
              <w:bottom w:val="single" w:sz="4" w:space="0" w:color="auto"/>
              <w:right w:val="single" w:sz="4" w:space="0" w:color="auto"/>
            </w:tcBorders>
            <w:shd w:val="clear" w:color="auto" w:fill="auto"/>
            <w:noWrap/>
            <w:vAlign w:val="center"/>
          </w:tcPr>
          <w:p w14:paraId="1EF36711" w14:textId="77777777" w:rsidR="00677320" w:rsidRDefault="00677320">
            <w:pPr>
              <w:widowControl/>
              <w:jc w:val="right"/>
              <w:rPr>
                <w:rFonts w:ascii="Times New Roman" w:eastAsia="仿宋_GB2312" w:hAnsi="Times New Roman" w:cs="Times New Roman"/>
                <w:kern w:val="0"/>
                <w:sz w:val="24"/>
                <w:szCs w:val="24"/>
              </w:rPr>
            </w:pPr>
          </w:p>
        </w:tc>
        <w:tc>
          <w:tcPr>
            <w:tcW w:w="2698" w:type="dxa"/>
            <w:tcBorders>
              <w:top w:val="nil"/>
              <w:left w:val="nil"/>
              <w:bottom w:val="single" w:sz="4" w:space="0" w:color="auto"/>
              <w:right w:val="single" w:sz="4" w:space="0" w:color="auto"/>
            </w:tcBorders>
            <w:shd w:val="clear" w:color="auto" w:fill="auto"/>
            <w:noWrap/>
            <w:vAlign w:val="center"/>
          </w:tcPr>
          <w:p w14:paraId="7AC5C04D" w14:textId="77777777" w:rsidR="00677320" w:rsidRDefault="00677320">
            <w:pPr>
              <w:widowControl/>
              <w:jc w:val="right"/>
              <w:rPr>
                <w:rFonts w:ascii="Times New Roman" w:eastAsia="仿宋_GB2312" w:hAnsi="Times New Roman" w:cs="Times New Roman"/>
                <w:kern w:val="0"/>
                <w:sz w:val="24"/>
                <w:szCs w:val="24"/>
              </w:rPr>
            </w:pPr>
          </w:p>
        </w:tc>
      </w:tr>
      <w:tr w:rsidR="00677320" w14:paraId="42BC02D6" w14:textId="77777777">
        <w:trPr>
          <w:trHeight w:val="595"/>
          <w:jc w:val="center"/>
        </w:trPr>
        <w:tc>
          <w:tcPr>
            <w:tcW w:w="1775" w:type="dxa"/>
            <w:tcBorders>
              <w:top w:val="single" w:sz="4" w:space="0" w:color="auto"/>
              <w:left w:val="single" w:sz="4" w:space="0" w:color="auto"/>
              <w:bottom w:val="single" w:sz="4" w:space="0" w:color="auto"/>
              <w:right w:val="single" w:sz="4" w:space="0" w:color="auto"/>
            </w:tcBorders>
            <w:shd w:val="clear" w:color="000000" w:fill="FFFFFF"/>
            <w:noWrap/>
          </w:tcPr>
          <w:p w14:paraId="3D1B5F79"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2080599</w:t>
            </w:r>
          </w:p>
        </w:tc>
        <w:tc>
          <w:tcPr>
            <w:tcW w:w="2760" w:type="dxa"/>
            <w:tcBorders>
              <w:top w:val="nil"/>
              <w:left w:val="nil"/>
              <w:bottom w:val="single" w:sz="4" w:space="0" w:color="auto"/>
              <w:right w:val="single" w:sz="4" w:space="0" w:color="auto"/>
            </w:tcBorders>
            <w:shd w:val="clear" w:color="000000" w:fill="FFFFFF"/>
            <w:noWrap/>
          </w:tcPr>
          <w:p w14:paraId="5E2A7355"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其他行政事业单位养老支出</w:t>
            </w:r>
          </w:p>
        </w:tc>
        <w:tc>
          <w:tcPr>
            <w:tcW w:w="1425" w:type="dxa"/>
            <w:tcBorders>
              <w:top w:val="nil"/>
              <w:left w:val="nil"/>
              <w:bottom w:val="single" w:sz="4" w:space="0" w:color="auto"/>
              <w:right w:val="single" w:sz="4" w:space="0" w:color="auto"/>
            </w:tcBorders>
            <w:shd w:val="clear" w:color="auto" w:fill="auto"/>
            <w:noWrap/>
          </w:tcPr>
          <w:p w14:paraId="1D975D92"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10.55</w:t>
            </w:r>
          </w:p>
        </w:tc>
        <w:tc>
          <w:tcPr>
            <w:tcW w:w="1230" w:type="dxa"/>
            <w:tcBorders>
              <w:top w:val="nil"/>
              <w:left w:val="nil"/>
              <w:bottom w:val="single" w:sz="4" w:space="0" w:color="auto"/>
              <w:right w:val="single" w:sz="4" w:space="0" w:color="auto"/>
            </w:tcBorders>
            <w:shd w:val="clear" w:color="auto" w:fill="auto"/>
            <w:noWrap/>
          </w:tcPr>
          <w:p w14:paraId="52ED6DC6"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10.55</w:t>
            </w:r>
          </w:p>
        </w:tc>
        <w:tc>
          <w:tcPr>
            <w:tcW w:w="1117" w:type="dxa"/>
            <w:tcBorders>
              <w:top w:val="nil"/>
              <w:left w:val="nil"/>
              <w:bottom w:val="single" w:sz="4" w:space="0" w:color="auto"/>
              <w:right w:val="single" w:sz="4" w:space="0" w:color="auto"/>
            </w:tcBorders>
            <w:shd w:val="clear" w:color="auto" w:fill="auto"/>
            <w:noWrap/>
          </w:tcPr>
          <w:p w14:paraId="7999268F" w14:textId="77777777" w:rsidR="00677320" w:rsidRDefault="00677320">
            <w:pPr>
              <w:jc w:val="right"/>
              <w:rPr>
                <w:rFonts w:ascii="Times New Roman" w:eastAsia="仿宋_GB2312" w:hAnsi="Times New Roman" w:cs="Times New Roman"/>
                <w:kern w:val="0"/>
                <w:sz w:val="24"/>
                <w:szCs w:val="24"/>
              </w:rPr>
            </w:pPr>
          </w:p>
        </w:tc>
        <w:tc>
          <w:tcPr>
            <w:tcW w:w="1876" w:type="dxa"/>
            <w:tcBorders>
              <w:top w:val="nil"/>
              <w:left w:val="nil"/>
              <w:bottom w:val="single" w:sz="4" w:space="0" w:color="auto"/>
              <w:right w:val="single" w:sz="4" w:space="0" w:color="auto"/>
            </w:tcBorders>
            <w:shd w:val="clear" w:color="auto" w:fill="auto"/>
            <w:noWrap/>
            <w:vAlign w:val="center"/>
          </w:tcPr>
          <w:p w14:paraId="03692FCB" w14:textId="77777777" w:rsidR="00677320" w:rsidRDefault="00677320">
            <w:pPr>
              <w:widowControl/>
              <w:jc w:val="right"/>
              <w:rPr>
                <w:rFonts w:ascii="Times New Roman" w:eastAsia="仿宋_GB2312" w:hAnsi="Times New Roman" w:cs="Times New Roman"/>
                <w:kern w:val="0"/>
                <w:sz w:val="24"/>
                <w:szCs w:val="24"/>
              </w:rPr>
            </w:pPr>
          </w:p>
        </w:tc>
        <w:tc>
          <w:tcPr>
            <w:tcW w:w="1333" w:type="dxa"/>
            <w:tcBorders>
              <w:top w:val="nil"/>
              <w:left w:val="nil"/>
              <w:bottom w:val="single" w:sz="4" w:space="0" w:color="auto"/>
              <w:right w:val="single" w:sz="4" w:space="0" w:color="auto"/>
            </w:tcBorders>
            <w:shd w:val="clear" w:color="auto" w:fill="auto"/>
            <w:noWrap/>
            <w:vAlign w:val="center"/>
          </w:tcPr>
          <w:p w14:paraId="755B2B53" w14:textId="77777777" w:rsidR="00677320" w:rsidRDefault="00677320">
            <w:pPr>
              <w:widowControl/>
              <w:jc w:val="right"/>
              <w:rPr>
                <w:rFonts w:ascii="Times New Roman" w:eastAsia="仿宋_GB2312" w:hAnsi="Times New Roman" w:cs="Times New Roman"/>
                <w:kern w:val="0"/>
                <w:sz w:val="24"/>
                <w:szCs w:val="24"/>
              </w:rPr>
            </w:pPr>
          </w:p>
        </w:tc>
        <w:tc>
          <w:tcPr>
            <w:tcW w:w="2698" w:type="dxa"/>
            <w:tcBorders>
              <w:top w:val="nil"/>
              <w:left w:val="nil"/>
              <w:bottom w:val="single" w:sz="4" w:space="0" w:color="auto"/>
              <w:right w:val="single" w:sz="4" w:space="0" w:color="auto"/>
            </w:tcBorders>
            <w:shd w:val="clear" w:color="auto" w:fill="auto"/>
            <w:noWrap/>
            <w:vAlign w:val="center"/>
          </w:tcPr>
          <w:p w14:paraId="459A1247" w14:textId="77777777" w:rsidR="00677320" w:rsidRDefault="00677320">
            <w:pPr>
              <w:widowControl/>
              <w:jc w:val="right"/>
              <w:rPr>
                <w:rFonts w:ascii="Times New Roman" w:eastAsia="仿宋_GB2312" w:hAnsi="Times New Roman" w:cs="Times New Roman"/>
                <w:kern w:val="0"/>
                <w:sz w:val="24"/>
                <w:szCs w:val="24"/>
              </w:rPr>
            </w:pPr>
          </w:p>
        </w:tc>
      </w:tr>
      <w:tr w:rsidR="00677320" w14:paraId="7F3F8A3D" w14:textId="77777777">
        <w:trPr>
          <w:trHeight w:val="595"/>
          <w:jc w:val="center"/>
        </w:trPr>
        <w:tc>
          <w:tcPr>
            <w:tcW w:w="1775" w:type="dxa"/>
            <w:tcBorders>
              <w:top w:val="single" w:sz="4" w:space="0" w:color="auto"/>
              <w:left w:val="single" w:sz="4" w:space="0" w:color="auto"/>
              <w:bottom w:val="single" w:sz="4" w:space="0" w:color="auto"/>
              <w:right w:val="single" w:sz="4" w:space="0" w:color="auto"/>
            </w:tcBorders>
            <w:shd w:val="clear" w:color="000000" w:fill="FFFFFF"/>
            <w:noWrap/>
          </w:tcPr>
          <w:p w14:paraId="41C5ABCD"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2080705</w:t>
            </w:r>
          </w:p>
        </w:tc>
        <w:tc>
          <w:tcPr>
            <w:tcW w:w="2760" w:type="dxa"/>
            <w:tcBorders>
              <w:top w:val="nil"/>
              <w:left w:val="nil"/>
              <w:bottom w:val="single" w:sz="4" w:space="0" w:color="auto"/>
              <w:right w:val="single" w:sz="4" w:space="0" w:color="auto"/>
            </w:tcBorders>
            <w:shd w:val="clear" w:color="000000" w:fill="FFFFFF"/>
            <w:noWrap/>
          </w:tcPr>
          <w:p w14:paraId="575CAC11"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公益性岗位补贴</w:t>
            </w:r>
          </w:p>
        </w:tc>
        <w:tc>
          <w:tcPr>
            <w:tcW w:w="1425" w:type="dxa"/>
            <w:tcBorders>
              <w:top w:val="nil"/>
              <w:left w:val="nil"/>
              <w:bottom w:val="single" w:sz="4" w:space="0" w:color="auto"/>
              <w:right w:val="single" w:sz="4" w:space="0" w:color="auto"/>
            </w:tcBorders>
            <w:shd w:val="clear" w:color="auto" w:fill="auto"/>
            <w:noWrap/>
          </w:tcPr>
          <w:p w14:paraId="1941E4CA"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6.31</w:t>
            </w:r>
          </w:p>
        </w:tc>
        <w:tc>
          <w:tcPr>
            <w:tcW w:w="1230" w:type="dxa"/>
            <w:tcBorders>
              <w:top w:val="nil"/>
              <w:left w:val="nil"/>
              <w:bottom w:val="single" w:sz="4" w:space="0" w:color="auto"/>
              <w:right w:val="single" w:sz="4" w:space="0" w:color="auto"/>
            </w:tcBorders>
            <w:shd w:val="clear" w:color="auto" w:fill="auto"/>
            <w:noWrap/>
          </w:tcPr>
          <w:p w14:paraId="0FF2E058"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6.31</w:t>
            </w:r>
          </w:p>
        </w:tc>
        <w:tc>
          <w:tcPr>
            <w:tcW w:w="1117" w:type="dxa"/>
            <w:tcBorders>
              <w:top w:val="nil"/>
              <w:left w:val="nil"/>
              <w:bottom w:val="single" w:sz="4" w:space="0" w:color="auto"/>
              <w:right w:val="single" w:sz="4" w:space="0" w:color="auto"/>
            </w:tcBorders>
            <w:shd w:val="clear" w:color="auto" w:fill="auto"/>
            <w:noWrap/>
          </w:tcPr>
          <w:p w14:paraId="739543F7" w14:textId="77777777" w:rsidR="00677320" w:rsidRDefault="00677320">
            <w:pPr>
              <w:jc w:val="right"/>
              <w:rPr>
                <w:rFonts w:ascii="Times New Roman" w:eastAsia="仿宋_GB2312" w:hAnsi="Times New Roman" w:cs="Times New Roman"/>
                <w:kern w:val="0"/>
                <w:sz w:val="24"/>
                <w:szCs w:val="24"/>
              </w:rPr>
            </w:pPr>
          </w:p>
        </w:tc>
        <w:tc>
          <w:tcPr>
            <w:tcW w:w="1876" w:type="dxa"/>
            <w:tcBorders>
              <w:top w:val="nil"/>
              <w:left w:val="nil"/>
              <w:bottom w:val="single" w:sz="4" w:space="0" w:color="auto"/>
              <w:right w:val="single" w:sz="4" w:space="0" w:color="auto"/>
            </w:tcBorders>
            <w:shd w:val="clear" w:color="auto" w:fill="auto"/>
            <w:noWrap/>
            <w:vAlign w:val="center"/>
          </w:tcPr>
          <w:p w14:paraId="405D5D2E" w14:textId="77777777" w:rsidR="00677320" w:rsidRDefault="00677320">
            <w:pPr>
              <w:widowControl/>
              <w:jc w:val="right"/>
              <w:rPr>
                <w:rFonts w:ascii="Times New Roman" w:eastAsia="仿宋_GB2312" w:hAnsi="Times New Roman" w:cs="Times New Roman"/>
                <w:kern w:val="0"/>
                <w:sz w:val="24"/>
                <w:szCs w:val="24"/>
              </w:rPr>
            </w:pPr>
          </w:p>
        </w:tc>
        <w:tc>
          <w:tcPr>
            <w:tcW w:w="1333" w:type="dxa"/>
            <w:tcBorders>
              <w:top w:val="nil"/>
              <w:left w:val="nil"/>
              <w:bottom w:val="single" w:sz="4" w:space="0" w:color="auto"/>
              <w:right w:val="single" w:sz="4" w:space="0" w:color="auto"/>
            </w:tcBorders>
            <w:shd w:val="clear" w:color="auto" w:fill="auto"/>
            <w:noWrap/>
            <w:vAlign w:val="center"/>
          </w:tcPr>
          <w:p w14:paraId="58CC90B1" w14:textId="77777777" w:rsidR="00677320" w:rsidRDefault="00677320">
            <w:pPr>
              <w:widowControl/>
              <w:jc w:val="right"/>
              <w:rPr>
                <w:rFonts w:ascii="Times New Roman" w:eastAsia="仿宋_GB2312" w:hAnsi="Times New Roman" w:cs="Times New Roman"/>
                <w:kern w:val="0"/>
                <w:sz w:val="24"/>
                <w:szCs w:val="24"/>
              </w:rPr>
            </w:pPr>
          </w:p>
        </w:tc>
        <w:tc>
          <w:tcPr>
            <w:tcW w:w="2698" w:type="dxa"/>
            <w:tcBorders>
              <w:top w:val="nil"/>
              <w:left w:val="nil"/>
              <w:bottom w:val="single" w:sz="4" w:space="0" w:color="auto"/>
              <w:right w:val="single" w:sz="4" w:space="0" w:color="auto"/>
            </w:tcBorders>
            <w:shd w:val="clear" w:color="auto" w:fill="auto"/>
            <w:noWrap/>
            <w:vAlign w:val="center"/>
          </w:tcPr>
          <w:p w14:paraId="3AD7AE1E" w14:textId="77777777" w:rsidR="00677320" w:rsidRDefault="00677320">
            <w:pPr>
              <w:widowControl/>
              <w:jc w:val="right"/>
              <w:rPr>
                <w:rFonts w:ascii="Times New Roman" w:eastAsia="仿宋_GB2312" w:hAnsi="Times New Roman" w:cs="Times New Roman"/>
                <w:kern w:val="0"/>
                <w:sz w:val="24"/>
                <w:szCs w:val="24"/>
              </w:rPr>
            </w:pPr>
          </w:p>
        </w:tc>
      </w:tr>
      <w:tr w:rsidR="00677320" w14:paraId="7343F290" w14:textId="77777777">
        <w:trPr>
          <w:trHeight w:val="595"/>
          <w:jc w:val="center"/>
        </w:trPr>
        <w:tc>
          <w:tcPr>
            <w:tcW w:w="1775" w:type="dxa"/>
            <w:tcBorders>
              <w:top w:val="single" w:sz="4" w:space="0" w:color="auto"/>
              <w:left w:val="single" w:sz="4" w:space="0" w:color="auto"/>
              <w:bottom w:val="single" w:sz="4" w:space="0" w:color="auto"/>
              <w:right w:val="single" w:sz="4" w:space="0" w:color="auto"/>
            </w:tcBorders>
            <w:shd w:val="clear" w:color="000000" w:fill="FFFFFF"/>
            <w:noWrap/>
          </w:tcPr>
          <w:p w14:paraId="43A74217"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2080801</w:t>
            </w:r>
          </w:p>
        </w:tc>
        <w:tc>
          <w:tcPr>
            <w:tcW w:w="2760" w:type="dxa"/>
            <w:tcBorders>
              <w:top w:val="nil"/>
              <w:left w:val="nil"/>
              <w:bottom w:val="single" w:sz="4" w:space="0" w:color="auto"/>
              <w:right w:val="single" w:sz="4" w:space="0" w:color="auto"/>
            </w:tcBorders>
            <w:shd w:val="clear" w:color="000000" w:fill="FFFFFF"/>
            <w:noWrap/>
          </w:tcPr>
          <w:p w14:paraId="029F56FC"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死亡抚恤</w:t>
            </w:r>
          </w:p>
        </w:tc>
        <w:tc>
          <w:tcPr>
            <w:tcW w:w="1425" w:type="dxa"/>
            <w:tcBorders>
              <w:top w:val="nil"/>
              <w:left w:val="nil"/>
              <w:bottom w:val="single" w:sz="4" w:space="0" w:color="auto"/>
              <w:right w:val="single" w:sz="4" w:space="0" w:color="auto"/>
            </w:tcBorders>
            <w:shd w:val="clear" w:color="auto" w:fill="auto"/>
            <w:noWrap/>
          </w:tcPr>
          <w:p w14:paraId="35D8A0DE"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38.66</w:t>
            </w:r>
          </w:p>
        </w:tc>
        <w:tc>
          <w:tcPr>
            <w:tcW w:w="1230" w:type="dxa"/>
            <w:tcBorders>
              <w:top w:val="nil"/>
              <w:left w:val="nil"/>
              <w:bottom w:val="single" w:sz="4" w:space="0" w:color="auto"/>
              <w:right w:val="single" w:sz="4" w:space="0" w:color="auto"/>
            </w:tcBorders>
            <w:shd w:val="clear" w:color="auto" w:fill="auto"/>
            <w:noWrap/>
          </w:tcPr>
          <w:p w14:paraId="52A03BA4"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38.66</w:t>
            </w:r>
          </w:p>
        </w:tc>
        <w:tc>
          <w:tcPr>
            <w:tcW w:w="1117" w:type="dxa"/>
            <w:tcBorders>
              <w:top w:val="nil"/>
              <w:left w:val="nil"/>
              <w:bottom w:val="single" w:sz="4" w:space="0" w:color="auto"/>
              <w:right w:val="single" w:sz="4" w:space="0" w:color="auto"/>
            </w:tcBorders>
            <w:shd w:val="clear" w:color="auto" w:fill="auto"/>
            <w:noWrap/>
          </w:tcPr>
          <w:p w14:paraId="681CEEFF" w14:textId="77777777" w:rsidR="00677320" w:rsidRDefault="00677320">
            <w:pPr>
              <w:jc w:val="right"/>
              <w:rPr>
                <w:rFonts w:ascii="Times New Roman" w:eastAsia="仿宋_GB2312" w:hAnsi="Times New Roman" w:cs="Times New Roman"/>
                <w:kern w:val="0"/>
                <w:sz w:val="24"/>
                <w:szCs w:val="24"/>
              </w:rPr>
            </w:pPr>
          </w:p>
        </w:tc>
        <w:tc>
          <w:tcPr>
            <w:tcW w:w="1876" w:type="dxa"/>
            <w:tcBorders>
              <w:top w:val="nil"/>
              <w:left w:val="nil"/>
              <w:bottom w:val="single" w:sz="4" w:space="0" w:color="auto"/>
              <w:right w:val="single" w:sz="4" w:space="0" w:color="auto"/>
            </w:tcBorders>
            <w:shd w:val="clear" w:color="auto" w:fill="auto"/>
            <w:noWrap/>
            <w:vAlign w:val="center"/>
          </w:tcPr>
          <w:p w14:paraId="3909A679" w14:textId="77777777" w:rsidR="00677320" w:rsidRDefault="00677320">
            <w:pPr>
              <w:widowControl/>
              <w:jc w:val="right"/>
              <w:rPr>
                <w:rFonts w:ascii="Times New Roman" w:eastAsia="仿宋_GB2312" w:hAnsi="Times New Roman" w:cs="Times New Roman"/>
                <w:kern w:val="0"/>
                <w:sz w:val="24"/>
                <w:szCs w:val="24"/>
              </w:rPr>
            </w:pPr>
          </w:p>
        </w:tc>
        <w:tc>
          <w:tcPr>
            <w:tcW w:w="1333" w:type="dxa"/>
            <w:tcBorders>
              <w:top w:val="nil"/>
              <w:left w:val="nil"/>
              <w:bottom w:val="single" w:sz="4" w:space="0" w:color="auto"/>
              <w:right w:val="single" w:sz="4" w:space="0" w:color="auto"/>
            </w:tcBorders>
            <w:shd w:val="clear" w:color="auto" w:fill="auto"/>
            <w:noWrap/>
            <w:vAlign w:val="center"/>
          </w:tcPr>
          <w:p w14:paraId="424430C5" w14:textId="77777777" w:rsidR="00677320" w:rsidRDefault="00677320">
            <w:pPr>
              <w:widowControl/>
              <w:jc w:val="right"/>
              <w:rPr>
                <w:rFonts w:ascii="Times New Roman" w:eastAsia="仿宋_GB2312" w:hAnsi="Times New Roman" w:cs="Times New Roman"/>
                <w:kern w:val="0"/>
                <w:sz w:val="24"/>
                <w:szCs w:val="24"/>
              </w:rPr>
            </w:pPr>
          </w:p>
        </w:tc>
        <w:tc>
          <w:tcPr>
            <w:tcW w:w="2698" w:type="dxa"/>
            <w:tcBorders>
              <w:top w:val="nil"/>
              <w:left w:val="nil"/>
              <w:bottom w:val="single" w:sz="4" w:space="0" w:color="auto"/>
              <w:right w:val="single" w:sz="4" w:space="0" w:color="auto"/>
            </w:tcBorders>
            <w:shd w:val="clear" w:color="auto" w:fill="auto"/>
            <w:noWrap/>
            <w:vAlign w:val="center"/>
          </w:tcPr>
          <w:p w14:paraId="4D0FD3FA" w14:textId="77777777" w:rsidR="00677320" w:rsidRDefault="00677320">
            <w:pPr>
              <w:widowControl/>
              <w:jc w:val="right"/>
              <w:rPr>
                <w:rFonts w:ascii="Times New Roman" w:eastAsia="仿宋_GB2312" w:hAnsi="Times New Roman" w:cs="Times New Roman"/>
                <w:kern w:val="0"/>
                <w:sz w:val="24"/>
                <w:szCs w:val="24"/>
              </w:rPr>
            </w:pPr>
          </w:p>
        </w:tc>
      </w:tr>
      <w:tr w:rsidR="00677320" w14:paraId="651AA3B6" w14:textId="77777777">
        <w:trPr>
          <w:trHeight w:val="595"/>
          <w:jc w:val="center"/>
        </w:trPr>
        <w:tc>
          <w:tcPr>
            <w:tcW w:w="1775" w:type="dxa"/>
            <w:tcBorders>
              <w:top w:val="single" w:sz="4" w:space="0" w:color="auto"/>
              <w:left w:val="single" w:sz="4" w:space="0" w:color="auto"/>
              <w:bottom w:val="single" w:sz="4" w:space="0" w:color="auto"/>
              <w:right w:val="single" w:sz="4" w:space="0" w:color="auto"/>
            </w:tcBorders>
            <w:shd w:val="clear" w:color="000000" w:fill="FFFFFF"/>
            <w:noWrap/>
          </w:tcPr>
          <w:p w14:paraId="10BD68DD"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2080803</w:t>
            </w:r>
          </w:p>
        </w:tc>
        <w:tc>
          <w:tcPr>
            <w:tcW w:w="2760" w:type="dxa"/>
            <w:tcBorders>
              <w:top w:val="nil"/>
              <w:left w:val="nil"/>
              <w:bottom w:val="single" w:sz="4" w:space="0" w:color="auto"/>
              <w:right w:val="single" w:sz="4" w:space="0" w:color="auto"/>
            </w:tcBorders>
            <w:shd w:val="clear" w:color="000000" w:fill="FFFFFF"/>
            <w:noWrap/>
          </w:tcPr>
          <w:p w14:paraId="4D6CA526"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在乡复员、退伍军人生活补助</w:t>
            </w:r>
          </w:p>
        </w:tc>
        <w:tc>
          <w:tcPr>
            <w:tcW w:w="1425" w:type="dxa"/>
            <w:tcBorders>
              <w:top w:val="nil"/>
              <w:left w:val="nil"/>
              <w:bottom w:val="single" w:sz="4" w:space="0" w:color="auto"/>
              <w:right w:val="single" w:sz="4" w:space="0" w:color="auto"/>
            </w:tcBorders>
            <w:shd w:val="clear" w:color="auto" w:fill="auto"/>
            <w:noWrap/>
          </w:tcPr>
          <w:p w14:paraId="5C088BDA"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10.78</w:t>
            </w:r>
          </w:p>
        </w:tc>
        <w:tc>
          <w:tcPr>
            <w:tcW w:w="1230" w:type="dxa"/>
            <w:tcBorders>
              <w:top w:val="nil"/>
              <w:left w:val="nil"/>
              <w:bottom w:val="single" w:sz="4" w:space="0" w:color="auto"/>
              <w:right w:val="single" w:sz="4" w:space="0" w:color="auto"/>
            </w:tcBorders>
            <w:shd w:val="clear" w:color="auto" w:fill="auto"/>
            <w:noWrap/>
          </w:tcPr>
          <w:p w14:paraId="4EEA1D5C"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10.78</w:t>
            </w:r>
          </w:p>
        </w:tc>
        <w:tc>
          <w:tcPr>
            <w:tcW w:w="1117" w:type="dxa"/>
            <w:tcBorders>
              <w:top w:val="nil"/>
              <w:left w:val="nil"/>
              <w:bottom w:val="single" w:sz="4" w:space="0" w:color="auto"/>
              <w:right w:val="single" w:sz="4" w:space="0" w:color="auto"/>
            </w:tcBorders>
            <w:shd w:val="clear" w:color="auto" w:fill="auto"/>
            <w:noWrap/>
          </w:tcPr>
          <w:p w14:paraId="0675333C" w14:textId="77777777" w:rsidR="00677320" w:rsidRDefault="00677320">
            <w:pPr>
              <w:jc w:val="right"/>
              <w:rPr>
                <w:rFonts w:ascii="Times New Roman" w:eastAsia="仿宋_GB2312" w:hAnsi="Times New Roman" w:cs="Times New Roman"/>
                <w:kern w:val="0"/>
                <w:sz w:val="24"/>
                <w:szCs w:val="24"/>
              </w:rPr>
            </w:pPr>
          </w:p>
        </w:tc>
        <w:tc>
          <w:tcPr>
            <w:tcW w:w="1876" w:type="dxa"/>
            <w:tcBorders>
              <w:top w:val="nil"/>
              <w:left w:val="nil"/>
              <w:bottom w:val="single" w:sz="4" w:space="0" w:color="auto"/>
              <w:right w:val="single" w:sz="4" w:space="0" w:color="auto"/>
            </w:tcBorders>
            <w:shd w:val="clear" w:color="auto" w:fill="auto"/>
            <w:noWrap/>
            <w:vAlign w:val="center"/>
          </w:tcPr>
          <w:p w14:paraId="593B2BFC" w14:textId="77777777" w:rsidR="00677320" w:rsidRDefault="00677320">
            <w:pPr>
              <w:widowControl/>
              <w:jc w:val="right"/>
              <w:rPr>
                <w:rFonts w:ascii="Times New Roman" w:eastAsia="仿宋_GB2312" w:hAnsi="Times New Roman" w:cs="Times New Roman"/>
                <w:kern w:val="0"/>
                <w:sz w:val="24"/>
                <w:szCs w:val="24"/>
              </w:rPr>
            </w:pPr>
          </w:p>
        </w:tc>
        <w:tc>
          <w:tcPr>
            <w:tcW w:w="1333" w:type="dxa"/>
            <w:tcBorders>
              <w:top w:val="nil"/>
              <w:left w:val="nil"/>
              <w:bottom w:val="single" w:sz="4" w:space="0" w:color="auto"/>
              <w:right w:val="single" w:sz="4" w:space="0" w:color="auto"/>
            </w:tcBorders>
            <w:shd w:val="clear" w:color="auto" w:fill="auto"/>
            <w:noWrap/>
            <w:vAlign w:val="center"/>
          </w:tcPr>
          <w:p w14:paraId="4E133C4F" w14:textId="77777777" w:rsidR="00677320" w:rsidRDefault="00677320">
            <w:pPr>
              <w:widowControl/>
              <w:jc w:val="right"/>
              <w:rPr>
                <w:rFonts w:ascii="Times New Roman" w:eastAsia="仿宋_GB2312" w:hAnsi="Times New Roman" w:cs="Times New Roman"/>
                <w:kern w:val="0"/>
                <w:sz w:val="24"/>
                <w:szCs w:val="24"/>
              </w:rPr>
            </w:pPr>
          </w:p>
        </w:tc>
        <w:tc>
          <w:tcPr>
            <w:tcW w:w="2698" w:type="dxa"/>
            <w:tcBorders>
              <w:top w:val="nil"/>
              <w:left w:val="nil"/>
              <w:bottom w:val="single" w:sz="4" w:space="0" w:color="auto"/>
              <w:right w:val="single" w:sz="4" w:space="0" w:color="auto"/>
            </w:tcBorders>
            <w:shd w:val="clear" w:color="auto" w:fill="auto"/>
            <w:noWrap/>
            <w:vAlign w:val="center"/>
          </w:tcPr>
          <w:p w14:paraId="52FD93C4" w14:textId="77777777" w:rsidR="00677320" w:rsidRDefault="00677320">
            <w:pPr>
              <w:widowControl/>
              <w:jc w:val="right"/>
              <w:rPr>
                <w:rFonts w:ascii="Times New Roman" w:eastAsia="仿宋_GB2312" w:hAnsi="Times New Roman" w:cs="Times New Roman"/>
                <w:kern w:val="0"/>
                <w:sz w:val="24"/>
                <w:szCs w:val="24"/>
              </w:rPr>
            </w:pPr>
          </w:p>
        </w:tc>
      </w:tr>
      <w:tr w:rsidR="00677320" w14:paraId="707CF920" w14:textId="77777777">
        <w:trPr>
          <w:trHeight w:val="595"/>
          <w:jc w:val="center"/>
        </w:trPr>
        <w:tc>
          <w:tcPr>
            <w:tcW w:w="1775" w:type="dxa"/>
            <w:tcBorders>
              <w:top w:val="single" w:sz="4" w:space="0" w:color="auto"/>
              <w:left w:val="single" w:sz="4" w:space="0" w:color="auto"/>
              <w:bottom w:val="single" w:sz="4" w:space="0" w:color="auto"/>
              <w:right w:val="single" w:sz="4" w:space="0" w:color="auto"/>
            </w:tcBorders>
            <w:shd w:val="clear" w:color="000000" w:fill="FFFFFF"/>
            <w:noWrap/>
          </w:tcPr>
          <w:p w14:paraId="4A077155"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2080806</w:t>
            </w:r>
          </w:p>
        </w:tc>
        <w:tc>
          <w:tcPr>
            <w:tcW w:w="2760" w:type="dxa"/>
            <w:tcBorders>
              <w:top w:val="nil"/>
              <w:left w:val="nil"/>
              <w:bottom w:val="single" w:sz="4" w:space="0" w:color="auto"/>
              <w:right w:val="single" w:sz="4" w:space="0" w:color="auto"/>
            </w:tcBorders>
            <w:shd w:val="clear" w:color="000000" w:fill="FFFFFF"/>
            <w:noWrap/>
          </w:tcPr>
          <w:p w14:paraId="1A939928"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农村籍退役士兵老年生活补助</w:t>
            </w:r>
          </w:p>
        </w:tc>
        <w:tc>
          <w:tcPr>
            <w:tcW w:w="1425" w:type="dxa"/>
            <w:tcBorders>
              <w:top w:val="nil"/>
              <w:left w:val="nil"/>
              <w:bottom w:val="single" w:sz="4" w:space="0" w:color="auto"/>
              <w:right w:val="single" w:sz="4" w:space="0" w:color="auto"/>
            </w:tcBorders>
            <w:shd w:val="clear" w:color="auto" w:fill="auto"/>
            <w:noWrap/>
          </w:tcPr>
          <w:p w14:paraId="2B674DC1"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0.40</w:t>
            </w:r>
          </w:p>
        </w:tc>
        <w:tc>
          <w:tcPr>
            <w:tcW w:w="1230" w:type="dxa"/>
            <w:tcBorders>
              <w:top w:val="nil"/>
              <w:left w:val="nil"/>
              <w:bottom w:val="single" w:sz="4" w:space="0" w:color="auto"/>
              <w:right w:val="single" w:sz="4" w:space="0" w:color="auto"/>
            </w:tcBorders>
            <w:shd w:val="clear" w:color="auto" w:fill="auto"/>
            <w:noWrap/>
          </w:tcPr>
          <w:p w14:paraId="351E9DC3"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0.40</w:t>
            </w:r>
          </w:p>
        </w:tc>
        <w:tc>
          <w:tcPr>
            <w:tcW w:w="1117" w:type="dxa"/>
            <w:tcBorders>
              <w:top w:val="nil"/>
              <w:left w:val="nil"/>
              <w:bottom w:val="single" w:sz="4" w:space="0" w:color="auto"/>
              <w:right w:val="single" w:sz="4" w:space="0" w:color="auto"/>
            </w:tcBorders>
            <w:shd w:val="clear" w:color="auto" w:fill="auto"/>
            <w:noWrap/>
          </w:tcPr>
          <w:p w14:paraId="7297019A" w14:textId="77777777" w:rsidR="00677320" w:rsidRDefault="00677320">
            <w:pPr>
              <w:jc w:val="right"/>
              <w:rPr>
                <w:rFonts w:ascii="Times New Roman" w:eastAsia="仿宋_GB2312" w:hAnsi="Times New Roman" w:cs="Times New Roman"/>
                <w:kern w:val="0"/>
                <w:sz w:val="24"/>
                <w:szCs w:val="24"/>
              </w:rPr>
            </w:pPr>
          </w:p>
        </w:tc>
        <w:tc>
          <w:tcPr>
            <w:tcW w:w="1876" w:type="dxa"/>
            <w:tcBorders>
              <w:top w:val="nil"/>
              <w:left w:val="nil"/>
              <w:bottom w:val="single" w:sz="4" w:space="0" w:color="auto"/>
              <w:right w:val="single" w:sz="4" w:space="0" w:color="auto"/>
            </w:tcBorders>
            <w:shd w:val="clear" w:color="auto" w:fill="auto"/>
            <w:noWrap/>
            <w:vAlign w:val="center"/>
          </w:tcPr>
          <w:p w14:paraId="262560E4" w14:textId="77777777" w:rsidR="00677320" w:rsidRDefault="00677320">
            <w:pPr>
              <w:widowControl/>
              <w:jc w:val="right"/>
              <w:rPr>
                <w:rFonts w:ascii="Times New Roman" w:eastAsia="仿宋_GB2312" w:hAnsi="Times New Roman" w:cs="Times New Roman"/>
                <w:kern w:val="0"/>
                <w:sz w:val="24"/>
                <w:szCs w:val="24"/>
              </w:rPr>
            </w:pPr>
          </w:p>
        </w:tc>
        <w:tc>
          <w:tcPr>
            <w:tcW w:w="1333" w:type="dxa"/>
            <w:tcBorders>
              <w:top w:val="nil"/>
              <w:left w:val="nil"/>
              <w:bottom w:val="single" w:sz="4" w:space="0" w:color="auto"/>
              <w:right w:val="single" w:sz="4" w:space="0" w:color="auto"/>
            </w:tcBorders>
            <w:shd w:val="clear" w:color="auto" w:fill="auto"/>
            <w:noWrap/>
            <w:vAlign w:val="center"/>
          </w:tcPr>
          <w:p w14:paraId="0302CCB2" w14:textId="77777777" w:rsidR="00677320" w:rsidRDefault="00677320">
            <w:pPr>
              <w:widowControl/>
              <w:jc w:val="right"/>
              <w:rPr>
                <w:rFonts w:ascii="Times New Roman" w:eastAsia="仿宋_GB2312" w:hAnsi="Times New Roman" w:cs="Times New Roman"/>
                <w:kern w:val="0"/>
                <w:sz w:val="24"/>
                <w:szCs w:val="24"/>
              </w:rPr>
            </w:pPr>
          </w:p>
        </w:tc>
        <w:tc>
          <w:tcPr>
            <w:tcW w:w="2698" w:type="dxa"/>
            <w:tcBorders>
              <w:top w:val="nil"/>
              <w:left w:val="nil"/>
              <w:bottom w:val="single" w:sz="4" w:space="0" w:color="auto"/>
              <w:right w:val="single" w:sz="4" w:space="0" w:color="auto"/>
            </w:tcBorders>
            <w:shd w:val="clear" w:color="auto" w:fill="auto"/>
            <w:noWrap/>
            <w:vAlign w:val="center"/>
          </w:tcPr>
          <w:p w14:paraId="1D736F2E" w14:textId="77777777" w:rsidR="00677320" w:rsidRDefault="00677320">
            <w:pPr>
              <w:widowControl/>
              <w:jc w:val="right"/>
              <w:rPr>
                <w:rFonts w:ascii="Times New Roman" w:eastAsia="仿宋_GB2312" w:hAnsi="Times New Roman" w:cs="Times New Roman"/>
                <w:kern w:val="0"/>
                <w:sz w:val="24"/>
                <w:szCs w:val="24"/>
              </w:rPr>
            </w:pPr>
          </w:p>
        </w:tc>
      </w:tr>
      <w:tr w:rsidR="00677320" w14:paraId="16C80236" w14:textId="77777777">
        <w:trPr>
          <w:trHeight w:val="595"/>
          <w:jc w:val="center"/>
        </w:trPr>
        <w:tc>
          <w:tcPr>
            <w:tcW w:w="1775" w:type="dxa"/>
            <w:tcBorders>
              <w:top w:val="single" w:sz="4" w:space="0" w:color="auto"/>
              <w:left w:val="single" w:sz="4" w:space="0" w:color="auto"/>
              <w:bottom w:val="single" w:sz="4" w:space="0" w:color="auto"/>
              <w:right w:val="single" w:sz="4" w:space="0" w:color="auto"/>
            </w:tcBorders>
            <w:shd w:val="clear" w:color="000000" w:fill="FFFFFF"/>
            <w:noWrap/>
          </w:tcPr>
          <w:p w14:paraId="056E2110"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2082001</w:t>
            </w:r>
          </w:p>
        </w:tc>
        <w:tc>
          <w:tcPr>
            <w:tcW w:w="2760" w:type="dxa"/>
            <w:tcBorders>
              <w:top w:val="nil"/>
              <w:left w:val="nil"/>
              <w:bottom w:val="single" w:sz="4" w:space="0" w:color="auto"/>
              <w:right w:val="single" w:sz="4" w:space="0" w:color="auto"/>
            </w:tcBorders>
            <w:shd w:val="clear" w:color="000000" w:fill="FFFFFF"/>
            <w:noWrap/>
          </w:tcPr>
          <w:p w14:paraId="6CF70D98"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临时救助支出</w:t>
            </w:r>
          </w:p>
        </w:tc>
        <w:tc>
          <w:tcPr>
            <w:tcW w:w="1425" w:type="dxa"/>
            <w:tcBorders>
              <w:top w:val="nil"/>
              <w:left w:val="nil"/>
              <w:bottom w:val="single" w:sz="4" w:space="0" w:color="auto"/>
              <w:right w:val="single" w:sz="4" w:space="0" w:color="auto"/>
            </w:tcBorders>
            <w:shd w:val="clear" w:color="auto" w:fill="auto"/>
            <w:noWrap/>
          </w:tcPr>
          <w:p w14:paraId="5CD1758E"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18.29</w:t>
            </w:r>
          </w:p>
        </w:tc>
        <w:tc>
          <w:tcPr>
            <w:tcW w:w="1230" w:type="dxa"/>
            <w:tcBorders>
              <w:top w:val="nil"/>
              <w:left w:val="nil"/>
              <w:bottom w:val="single" w:sz="4" w:space="0" w:color="auto"/>
              <w:right w:val="single" w:sz="4" w:space="0" w:color="auto"/>
            </w:tcBorders>
            <w:shd w:val="clear" w:color="auto" w:fill="auto"/>
            <w:noWrap/>
          </w:tcPr>
          <w:p w14:paraId="6A97B3CE"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18.29</w:t>
            </w:r>
          </w:p>
        </w:tc>
        <w:tc>
          <w:tcPr>
            <w:tcW w:w="1117" w:type="dxa"/>
            <w:tcBorders>
              <w:top w:val="nil"/>
              <w:left w:val="nil"/>
              <w:bottom w:val="single" w:sz="4" w:space="0" w:color="auto"/>
              <w:right w:val="single" w:sz="4" w:space="0" w:color="auto"/>
            </w:tcBorders>
            <w:shd w:val="clear" w:color="auto" w:fill="auto"/>
            <w:noWrap/>
          </w:tcPr>
          <w:p w14:paraId="58D9E344" w14:textId="77777777" w:rsidR="00677320" w:rsidRDefault="00677320">
            <w:pPr>
              <w:jc w:val="right"/>
              <w:rPr>
                <w:rFonts w:ascii="Times New Roman" w:eastAsia="仿宋_GB2312" w:hAnsi="Times New Roman" w:cs="Times New Roman"/>
                <w:kern w:val="0"/>
                <w:sz w:val="24"/>
                <w:szCs w:val="24"/>
              </w:rPr>
            </w:pPr>
          </w:p>
        </w:tc>
        <w:tc>
          <w:tcPr>
            <w:tcW w:w="1876" w:type="dxa"/>
            <w:tcBorders>
              <w:top w:val="nil"/>
              <w:left w:val="nil"/>
              <w:bottom w:val="single" w:sz="4" w:space="0" w:color="auto"/>
              <w:right w:val="single" w:sz="4" w:space="0" w:color="auto"/>
            </w:tcBorders>
            <w:shd w:val="clear" w:color="auto" w:fill="auto"/>
            <w:noWrap/>
            <w:vAlign w:val="center"/>
          </w:tcPr>
          <w:p w14:paraId="39F08417" w14:textId="77777777" w:rsidR="00677320" w:rsidRDefault="00677320">
            <w:pPr>
              <w:widowControl/>
              <w:jc w:val="right"/>
              <w:rPr>
                <w:rFonts w:ascii="Times New Roman" w:eastAsia="仿宋_GB2312" w:hAnsi="Times New Roman" w:cs="Times New Roman"/>
                <w:kern w:val="0"/>
                <w:sz w:val="24"/>
                <w:szCs w:val="24"/>
              </w:rPr>
            </w:pPr>
          </w:p>
        </w:tc>
        <w:tc>
          <w:tcPr>
            <w:tcW w:w="1333" w:type="dxa"/>
            <w:tcBorders>
              <w:top w:val="nil"/>
              <w:left w:val="nil"/>
              <w:bottom w:val="single" w:sz="4" w:space="0" w:color="auto"/>
              <w:right w:val="single" w:sz="4" w:space="0" w:color="auto"/>
            </w:tcBorders>
            <w:shd w:val="clear" w:color="auto" w:fill="auto"/>
            <w:noWrap/>
            <w:vAlign w:val="center"/>
          </w:tcPr>
          <w:p w14:paraId="5B083EC5" w14:textId="77777777" w:rsidR="00677320" w:rsidRDefault="00677320">
            <w:pPr>
              <w:widowControl/>
              <w:jc w:val="right"/>
              <w:rPr>
                <w:rFonts w:ascii="Times New Roman" w:eastAsia="仿宋_GB2312" w:hAnsi="Times New Roman" w:cs="Times New Roman"/>
                <w:kern w:val="0"/>
                <w:sz w:val="24"/>
                <w:szCs w:val="24"/>
              </w:rPr>
            </w:pPr>
          </w:p>
        </w:tc>
        <w:tc>
          <w:tcPr>
            <w:tcW w:w="2698" w:type="dxa"/>
            <w:tcBorders>
              <w:top w:val="nil"/>
              <w:left w:val="nil"/>
              <w:bottom w:val="single" w:sz="4" w:space="0" w:color="auto"/>
              <w:right w:val="single" w:sz="4" w:space="0" w:color="auto"/>
            </w:tcBorders>
            <w:shd w:val="clear" w:color="auto" w:fill="auto"/>
            <w:noWrap/>
            <w:vAlign w:val="center"/>
          </w:tcPr>
          <w:p w14:paraId="665CF24B" w14:textId="77777777" w:rsidR="00677320" w:rsidRDefault="00677320">
            <w:pPr>
              <w:widowControl/>
              <w:jc w:val="right"/>
              <w:rPr>
                <w:rFonts w:ascii="Times New Roman" w:eastAsia="仿宋_GB2312" w:hAnsi="Times New Roman" w:cs="Times New Roman"/>
                <w:kern w:val="0"/>
                <w:sz w:val="24"/>
                <w:szCs w:val="24"/>
              </w:rPr>
            </w:pPr>
          </w:p>
        </w:tc>
      </w:tr>
      <w:tr w:rsidR="00677320" w14:paraId="6ABEE78C" w14:textId="77777777">
        <w:trPr>
          <w:trHeight w:val="595"/>
          <w:jc w:val="center"/>
        </w:trPr>
        <w:tc>
          <w:tcPr>
            <w:tcW w:w="1775" w:type="dxa"/>
            <w:tcBorders>
              <w:top w:val="single" w:sz="4" w:space="0" w:color="auto"/>
              <w:left w:val="single" w:sz="4" w:space="0" w:color="auto"/>
              <w:bottom w:val="single" w:sz="4" w:space="0" w:color="auto"/>
              <w:right w:val="single" w:sz="4" w:space="0" w:color="auto"/>
            </w:tcBorders>
            <w:shd w:val="clear" w:color="000000" w:fill="FFFFFF"/>
            <w:noWrap/>
          </w:tcPr>
          <w:p w14:paraId="120998BA"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2082899</w:t>
            </w:r>
          </w:p>
        </w:tc>
        <w:tc>
          <w:tcPr>
            <w:tcW w:w="2760" w:type="dxa"/>
            <w:tcBorders>
              <w:top w:val="nil"/>
              <w:left w:val="nil"/>
              <w:bottom w:val="single" w:sz="4" w:space="0" w:color="auto"/>
              <w:right w:val="single" w:sz="4" w:space="0" w:color="auto"/>
            </w:tcBorders>
            <w:shd w:val="clear" w:color="000000" w:fill="FFFFFF"/>
            <w:noWrap/>
          </w:tcPr>
          <w:p w14:paraId="1534D983"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其他退役军人事务管理支出</w:t>
            </w:r>
          </w:p>
        </w:tc>
        <w:tc>
          <w:tcPr>
            <w:tcW w:w="1425" w:type="dxa"/>
            <w:tcBorders>
              <w:top w:val="nil"/>
              <w:left w:val="nil"/>
              <w:bottom w:val="single" w:sz="4" w:space="0" w:color="auto"/>
              <w:right w:val="single" w:sz="4" w:space="0" w:color="auto"/>
            </w:tcBorders>
            <w:shd w:val="clear" w:color="auto" w:fill="auto"/>
            <w:noWrap/>
          </w:tcPr>
          <w:p w14:paraId="27892413"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0.98</w:t>
            </w:r>
          </w:p>
        </w:tc>
        <w:tc>
          <w:tcPr>
            <w:tcW w:w="1230" w:type="dxa"/>
            <w:tcBorders>
              <w:top w:val="nil"/>
              <w:left w:val="nil"/>
              <w:bottom w:val="single" w:sz="4" w:space="0" w:color="auto"/>
              <w:right w:val="single" w:sz="4" w:space="0" w:color="auto"/>
            </w:tcBorders>
            <w:shd w:val="clear" w:color="auto" w:fill="auto"/>
            <w:noWrap/>
          </w:tcPr>
          <w:p w14:paraId="5339AA31"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0.98</w:t>
            </w:r>
          </w:p>
        </w:tc>
        <w:tc>
          <w:tcPr>
            <w:tcW w:w="1117" w:type="dxa"/>
            <w:tcBorders>
              <w:top w:val="nil"/>
              <w:left w:val="nil"/>
              <w:bottom w:val="single" w:sz="4" w:space="0" w:color="auto"/>
              <w:right w:val="single" w:sz="4" w:space="0" w:color="auto"/>
            </w:tcBorders>
            <w:shd w:val="clear" w:color="auto" w:fill="auto"/>
            <w:noWrap/>
          </w:tcPr>
          <w:p w14:paraId="664309F7" w14:textId="77777777" w:rsidR="00677320" w:rsidRDefault="00677320">
            <w:pPr>
              <w:jc w:val="right"/>
              <w:rPr>
                <w:rFonts w:ascii="Times New Roman" w:eastAsia="仿宋_GB2312" w:hAnsi="Times New Roman" w:cs="Times New Roman"/>
                <w:kern w:val="0"/>
                <w:sz w:val="24"/>
                <w:szCs w:val="24"/>
              </w:rPr>
            </w:pPr>
          </w:p>
        </w:tc>
        <w:tc>
          <w:tcPr>
            <w:tcW w:w="1876" w:type="dxa"/>
            <w:tcBorders>
              <w:top w:val="nil"/>
              <w:left w:val="nil"/>
              <w:bottom w:val="single" w:sz="4" w:space="0" w:color="auto"/>
              <w:right w:val="single" w:sz="4" w:space="0" w:color="auto"/>
            </w:tcBorders>
            <w:shd w:val="clear" w:color="auto" w:fill="auto"/>
            <w:noWrap/>
            <w:vAlign w:val="center"/>
          </w:tcPr>
          <w:p w14:paraId="34E245B6" w14:textId="77777777" w:rsidR="00677320" w:rsidRDefault="00677320">
            <w:pPr>
              <w:widowControl/>
              <w:jc w:val="right"/>
              <w:rPr>
                <w:rFonts w:ascii="Times New Roman" w:eastAsia="仿宋_GB2312" w:hAnsi="Times New Roman" w:cs="Times New Roman"/>
                <w:kern w:val="0"/>
                <w:sz w:val="24"/>
                <w:szCs w:val="24"/>
              </w:rPr>
            </w:pPr>
          </w:p>
        </w:tc>
        <w:tc>
          <w:tcPr>
            <w:tcW w:w="1333" w:type="dxa"/>
            <w:tcBorders>
              <w:top w:val="nil"/>
              <w:left w:val="nil"/>
              <w:bottom w:val="single" w:sz="4" w:space="0" w:color="auto"/>
              <w:right w:val="single" w:sz="4" w:space="0" w:color="auto"/>
            </w:tcBorders>
            <w:shd w:val="clear" w:color="auto" w:fill="auto"/>
            <w:noWrap/>
            <w:vAlign w:val="center"/>
          </w:tcPr>
          <w:p w14:paraId="6799300E" w14:textId="77777777" w:rsidR="00677320" w:rsidRDefault="00677320">
            <w:pPr>
              <w:widowControl/>
              <w:jc w:val="right"/>
              <w:rPr>
                <w:rFonts w:ascii="Times New Roman" w:eastAsia="仿宋_GB2312" w:hAnsi="Times New Roman" w:cs="Times New Roman"/>
                <w:kern w:val="0"/>
                <w:sz w:val="24"/>
                <w:szCs w:val="24"/>
              </w:rPr>
            </w:pPr>
          </w:p>
        </w:tc>
        <w:tc>
          <w:tcPr>
            <w:tcW w:w="2698" w:type="dxa"/>
            <w:tcBorders>
              <w:top w:val="nil"/>
              <w:left w:val="nil"/>
              <w:bottom w:val="single" w:sz="4" w:space="0" w:color="auto"/>
              <w:right w:val="single" w:sz="4" w:space="0" w:color="auto"/>
            </w:tcBorders>
            <w:shd w:val="clear" w:color="auto" w:fill="auto"/>
            <w:noWrap/>
            <w:vAlign w:val="center"/>
          </w:tcPr>
          <w:p w14:paraId="7AD57A39" w14:textId="77777777" w:rsidR="00677320" w:rsidRDefault="00677320">
            <w:pPr>
              <w:widowControl/>
              <w:jc w:val="right"/>
              <w:rPr>
                <w:rFonts w:ascii="Times New Roman" w:eastAsia="仿宋_GB2312" w:hAnsi="Times New Roman" w:cs="Times New Roman"/>
                <w:kern w:val="0"/>
                <w:sz w:val="24"/>
                <w:szCs w:val="24"/>
              </w:rPr>
            </w:pPr>
          </w:p>
        </w:tc>
      </w:tr>
      <w:tr w:rsidR="00677320" w14:paraId="2A85DBC1" w14:textId="77777777">
        <w:trPr>
          <w:trHeight w:val="595"/>
          <w:jc w:val="center"/>
        </w:trPr>
        <w:tc>
          <w:tcPr>
            <w:tcW w:w="1775" w:type="dxa"/>
            <w:tcBorders>
              <w:top w:val="single" w:sz="4" w:space="0" w:color="auto"/>
              <w:left w:val="single" w:sz="4" w:space="0" w:color="auto"/>
              <w:bottom w:val="single" w:sz="4" w:space="0" w:color="auto"/>
              <w:right w:val="single" w:sz="4" w:space="0" w:color="auto"/>
            </w:tcBorders>
            <w:shd w:val="clear" w:color="000000" w:fill="FFFFFF"/>
            <w:noWrap/>
          </w:tcPr>
          <w:p w14:paraId="38C5D607"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2089999</w:t>
            </w:r>
          </w:p>
        </w:tc>
        <w:tc>
          <w:tcPr>
            <w:tcW w:w="2760" w:type="dxa"/>
            <w:tcBorders>
              <w:top w:val="nil"/>
              <w:left w:val="nil"/>
              <w:bottom w:val="single" w:sz="4" w:space="0" w:color="auto"/>
              <w:right w:val="single" w:sz="4" w:space="0" w:color="auto"/>
            </w:tcBorders>
            <w:shd w:val="clear" w:color="000000" w:fill="FFFFFF"/>
            <w:noWrap/>
          </w:tcPr>
          <w:p w14:paraId="18B0A12A"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其他社会保障和就业支出</w:t>
            </w:r>
          </w:p>
        </w:tc>
        <w:tc>
          <w:tcPr>
            <w:tcW w:w="1425" w:type="dxa"/>
            <w:tcBorders>
              <w:top w:val="nil"/>
              <w:left w:val="nil"/>
              <w:bottom w:val="single" w:sz="4" w:space="0" w:color="auto"/>
              <w:right w:val="single" w:sz="4" w:space="0" w:color="auto"/>
            </w:tcBorders>
            <w:shd w:val="clear" w:color="auto" w:fill="auto"/>
            <w:noWrap/>
          </w:tcPr>
          <w:p w14:paraId="4B237AD6"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0.20</w:t>
            </w:r>
          </w:p>
        </w:tc>
        <w:tc>
          <w:tcPr>
            <w:tcW w:w="1230" w:type="dxa"/>
            <w:tcBorders>
              <w:top w:val="nil"/>
              <w:left w:val="nil"/>
              <w:bottom w:val="single" w:sz="4" w:space="0" w:color="auto"/>
              <w:right w:val="single" w:sz="4" w:space="0" w:color="auto"/>
            </w:tcBorders>
            <w:shd w:val="clear" w:color="auto" w:fill="auto"/>
            <w:noWrap/>
          </w:tcPr>
          <w:p w14:paraId="2B2C2E86"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0.20</w:t>
            </w:r>
          </w:p>
        </w:tc>
        <w:tc>
          <w:tcPr>
            <w:tcW w:w="1117" w:type="dxa"/>
            <w:tcBorders>
              <w:top w:val="nil"/>
              <w:left w:val="nil"/>
              <w:bottom w:val="single" w:sz="4" w:space="0" w:color="auto"/>
              <w:right w:val="single" w:sz="4" w:space="0" w:color="auto"/>
            </w:tcBorders>
            <w:shd w:val="clear" w:color="auto" w:fill="auto"/>
            <w:noWrap/>
          </w:tcPr>
          <w:p w14:paraId="590188CB" w14:textId="77777777" w:rsidR="00677320" w:rsidRDefault="00677320">
            <w:pPr>
              <w:jc w:val="right"/>
              <w:rPr>
                <w:rFonts w:ascii="Times New Roman" w:eastAsia="仿宋_GB2312" w:hAnsi="Times New Roman" w:cs="Times New Roman"/>
                <w:kern w:val="0"/>
                <w:sz w:val="24"/>
                <w:szCs w:val="24"/>
              </w:rPr>
            </w:pPr>
          </w:p>
        </w:tc>
        <w:tc>
          <w:tcPr>
            <w:tcW w:w="1876" w:type="dxa"/>
            <w:tcBorders>
              <w:top w:val="nil"/>
              <w:left w:val="nil"/>
              <w:bottom w:val="single" w:sz="4" w:space="0" w:color="auto"/>
              <w:right w:val="single" w:sz="4" w:space="0" w:color="auto"/>
            </w:tcBorders>
            <w:shd w:val="clear" w:color="auto" w:fill="auto"/>
            <w:noWrap/>
            <w:vAlign w:val="center"/>
          </w:tcPr>
          <w:p w14:paraId="2AE9C3D7" w14:textId="77777777" w:rsidR="00677320" w:rsidRDefault="00677320">
            <w:pPr>
              <w:widowControl/>
              <w:jc w:val="right"/>
              <w:rPr>
                <w:rFonts w:ascii="Times New Roman" w:eastAsia="仿宋_GB2312" w:hAnsi="Times New Roman" w:cs="Times New Roman"/>
                <w:kern w:val="0"/>
                <w:sz w:val="24"/>
                <w:szCs w:val="24"/>
              </w:rPr>
            </w:pPr>
          </w:p>
        </w:tc>
        <w:tc>
          <w:tcPr>
            <w:tcW w:w="1333" w:type="dxa"/>
            <w:tcBorders>
              <w:top w:val="nil"/>
              <w:left w:val="nil"/>
              <w:bottom w:val="single" w:sz="4" w:space="0" w:color="auto"/>
              <w:right w:val="single" w:sz="4" w:space="0" w:color="auto"/>
            </w:tcBorders>
            <w:shd w:val="clear" w:color="auto" w:fill="auto"/>
            <w:noWrap/>
            <w:vAlign w:val="center"/>
          </w:tcPr>
          <w:p w14:paraId="650ADEC1" w14:textId="77777777" w:rsidR="00677320" w:rsidRDefault="00677320">
            <w:pPr>
              <w:widowControl/>
              <w:jc w:val="right"/>
              <w:rPr>
                <w:rFonts w:ascii="Times New Roman" w:eastAsia="仿宋_GB2312" w:hAnsi="Times New Roman" w:cs="Times New Roman"/>
                <w:kern w:val="0"/>
                <w:sz w:val="24"/>
                <w:szCs w:val="24"/>
              </w:rPr>
            </w:pPr>
          </w:p>
        </w:tc>
        <w:tc>
          <w:tcPr>
            <w:tcW w:w="2698" w:type="dxa"/>
            <w:tcBorders>
              <w:top w:val="nil"/>
              <w:left w:val="nil"/>
              <w:bottom w:val="single" w:sz="4" w:space="0" w:color="auto"/>
              <w:right w:val="single" w:sz="4" w:space="0" w:color="auto"/>
            </w:tcBorders>
            <w:shd w:val="clear" w:color="auto" w:fill="auto"/>
            <w:noWrap/>
            <w:vAlign w:val="center"/>
          </w:tcPr>
          <w:p w14:paraId="6D106F2C" w14:textId="77777777" w:rsidR="00677320" w:rsidRDefault="00677320">
            <w:pPr>
              <w:widowControl/>
              <w:jc w:val="right"/>
              <w:rPr>
                <w:rFonts w:ascii="Times New Roman" w:eastAsia="仿宋_GB2312" w:hAnsi="Times New Roman" w:cs="Times New Roman"/>
                <w:kern w:val="0"/>
                <w:sz w:val="24"/>
                <w:szCs w:val="24"/>
              </w:rPr>
            </w:pPr>
          </w:p>
        </w:tc>
      </w:tr>
      <w:tr w:rsidR="00677320" w14:paraId="61B506FA" w14:textId="77777777">
        <w:trPr>
          <w:trHeight w:val="595"/>
          <w:jc w:val="center"/>
        </w:trPr>
        <w:tc>
          <w:tcPr>
            <w:tcW w:w="1775" w:type="dxa"/>
            <w:tcBorders>
              <w:top w:val="single" w:sz="4" w:space="0" w:color="auto"/>
              <w:left w:val="single" w:sz="4" w:space="0" w:color="auto"/>
              <w:bottom w:val="single" w:sz="4" w:space="0" w:color="auto"/>
              <w:right w:val="single" w:sz="4" w:space="0" w:color="auto"/>
            </w:tcBorders>
            <w:shd w:val="clear" w:color="000000" w:fill="FFFFFF"/>
            <w:noWrap/>
          </w:tcPr>
          <w:p w14:paraId="6C4C3CD3"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2100199</w:t>
            </w:r>
          </w:p>
        </w:tc>
        <w:tc>
          <w:tcPr>
            <w:tcW w:w="2760" w:type="dxa"/>
            <w:tcBorders>
              <w:top w:val="nil"/>
              <w:left w:val="nil"/>
              <w:bottom w:val="single" w:sz="4" w:space="0" w:color="auto"/>
              <w:right w:val="single" w:sz="4" w:space="0" w:color="auto"/>
            </w:tcBorders>
            <w:shd w:val="clear" w:color="000000" w:fill="FFFFFF"/>
            <w:noWrap/>
          </w:tcPr>
          <w:p w14:paraId="43C64FF5"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其他卫生健康管理事务支出</w:t>
            </w:r>
          </w:p>
        </w:tc>
        <w:tc>
          <w:tcPr>
            <w:tcW w:w="1425" w:type="dxa"/>
            <w:tcBorders>
              <w:top w:val="nil"/>
              <w:left w:val="nil"/>
              <w:bottom w:val="single" w:sz="4" w:space="0" w:color="auto"/>
              <w:right w:val="single" w:sz="4" w:space="0" w:color="auto"/>
            </w:tcBorders>
            <w:shd w:val="clear" w:color="auto" w:fill="auto"/>
            <w:noWrap/>
          </w:tcPr>
          <w:p w14:paraId="29F633A9"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0.01</w:t>
            </w:r>
          </w:p>
        </w:tc>
        <w:tc>
          <w:tcPr>
            <w:tcW w:w="1230" w:type="dxa"/>
            <w:tcBorders>
              <w:top w:val="nil"/>
              <w:left w:val="nil"/>
              <w:bottom w:val="single" w:sz="4" w:space="0" w:color="auto"/>
              <w:right w:val="single" w:sz="4" w:space="0" w:color="auto"/>
            </w:tcBorders>
            <w:shd w:val="clear" w:color="auto" w:fill="auto"/>
            <w:noWrap/>
          </w:tcPr>
          <w:p w14:paraId="6528A313"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0.01</w:t>
            </w:r>
          </w:p>
        </w:tc>
        <w:tc>
          <w:tcPr>
            <w:tcW w:w="1117" w:type="dxa"/>
            <w:tcBorders>
              <w:top w:val="nil"/>
              <w:left w:val="nil"/>
              <w:bottom w:val="single" w:sz="4" w:space="0" w:color="auto"/>
              <w:right w:val="single" w:sz="4" w:space="0" w:color="auto"/>
            </w:tcBorders>
            <w:shd w:val="clear" w:color="auto" w:fill="auto"/>
            <w:noWrap/>
          </w:tcPr>
          <w:p w14:paraId="6304F115" w14:textId="77777777" w:rsidR="00677320" w:rsidRDefault="00677320">
            <w:pPr>
              <w:jc w:val="right"/>
              <w:rPr>
                <w:rFonts w:ascii="Times New Roman" w:eastAsia="仿宋_GB2312" w:hAnsi="Times New Roman" w:cs="Times New Roman"/>
                <w:kern w:val="0"/>
                <w:sz w:val="24"/>
                <w:szCs w:val="24"/>
              </w:rPr>
            </w:pPr>
          </w:p>
        </w:tc>
        <w:tc>
          <w:tcPr>
            <w:tcW w:w="1876" w:type="dxa"/>
            <w:tcBorders>
              <w:top w:val="nil"/>
              <w:left w:val="nil"/>
              <w:bottom w:val="single" w:sz="4" w:space="0" w:color="auto"/>
              <w:right w:val="single" w:sz="4" w:space="0" w:color="auto"/>
            </w:tcBorders>
            <w:shd w:val="clear" w:color="auto" w:fill="auto"/>
            <w:noWrap/>
            <w:vAlign w:val="center"/>
          </w:tcPr>
          <w:p w14:paraId="4FA1A305" w14:textId="77777777" w:rsidR="00677320" w:rsidRDefault="00677320">
            <w:pPr>
              <w:widowControl/>
              <w:jc w:val="right"/>
              <w:rPr>
                <w:rFonts w:ascii="Times New Roman" w:eastAsia="仿宋_GB2312" w:hAnsi="Times New Roman" w:cs="Times New Roman"/>
                <w:kern w:val="0"/>
                <w:sz w:val="24"/>
                <w:szCs w:val="24"/>
              </w:rPr>
            </w:pPr>
          </w:p>
        </w:tc>
        <w:tc>
          <w:tcPr>
            <w:tcW w:w="1333" w:type="dxa"/>
            <w:tcBorders>
              <w:top w:val="nil"/>
              <w:left w:val="nil"/>
              <w:bottom w:val="single" w:sz="4" w:space="0" w:color="auto"/>
              <w:right w:val="single" w:sz="4" w:space="0" w:color="auto"/>
            </w:tcBorders>
            <w:shd w:val="clear" w:color="auto" w:fill="auto"/>
            <w:noWrap/>
            <w:vAlign w:val="center"/>
          </w:tcPr>
          <w:p w14:paraId="06F7E258" w14:textId="77777777" w:rsidR="00677320" w:rsidRDefault="00677320">
            <w:pPr>
              <w:widowControl/>
              <w:jc w:val="right"/>
              <w:rPr>
                <w:rFonts w:ascii="Times New Roman" w:eastAsia="仿宋_GB2312" w:hAnsi="Times New Roman" w:cs="Times New Roman"/>
                <w:kern w:val="0"/>
                <w:sz w:val="24"/>
                <w:szCs w:val="24"/>
              </w:rPr>
            </w:pPr>
          </w:p>
        </w:tc>
        <w:tc>
          <w:tcPr>
            <w:tcW w:w="2698" w:type="dxa"/>
            <w:tcBorders>
              <w:top w:val="nil"/>
              <w:left w:val="nil"/>
              <w:bottom w:val="single" w:sz="4" w:space="0" w:color="auto"/>
              <w:right w:val="single" w:sz="4" w:space="0" w:color="auto"/>
            </w:tcBorders>
            <w:shd w:val="clear" w:color="auto" w:fill="auto"/>
            <w:noWrap/>
            <w:vAlign w:val="center"/>
          </w:tcPr>
          <w:p w14:paraId="6EB2F02E" w14:textId="77777777" w:rsidR="00677320" w:rsidRDefault="00677320">
            <w:pPr>
              <w:widowControl/>
              <w:jc w:val="right"/>
              <w:rPr>
                <w:rFonts w:ascii="Times New Roman" w:eastAsia="仿宋_GB2312" w:hAnsi="Times New Roman" w:cs="Times New Roman"/>
                <w:kern w:val="0"/>
                <w:sz w:val="24"/>
                <w:szCs w:val="24"/>
              </w:rPr>
            </w:pPr>
          </w:p>
        </w:tc>
      </w:tr>
      <w:tr w:rsidR="00677320" w14:paraId="32BACF52" w14:textId="77777777">
        <w:trPr>
          <w:trHeight w:val="595"/>
          <w:jc w:val="center"/>
        </w:trPr>
        <w:tc>
          <w:tcPr>
            <w:tcW w:w="1775" w:type="dxa"/>
            <w:tcBorders>
              <w:top w:val="single" w:sz="4" w:space="0" w:color="auto"/>
              <w:left w:val="single" w:sz="4" w:space="0" w:color="auto"/>
              <w:bottom w:val="single" w:sz="4" w:space="0" w:color="auto"/>
              <w:right w:val="single" w:sz="4" w:space="0" w:color="auto"/>
            </w:tcBorders>
            <w:shd w:val="clear" w:color="000000" w:fill="FFFFFF"/>
            <w:noWrap/>
          </w:tcPr>
          <w:p w14:paraId="78D97ECE"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lastRenderedPageBreak/>
              <w:t>2101101</w:t>
            </w:r>
          </w:p>
        </w:tc>
        <w:tc>
          <w:tcPr>
            <w:tcW w:w="2760" w:type="dxa"/>
            <w:tcBorders>
              <w:top w:val="nil"/>
              <w:left w:val="nil"/>
              <w:bottom w:val="single" w:sz="4" w:space="0" w:color="auto"/>
              <w:right w:val="single" w:sz="4" w:space="0" w:color="auto"/>
            </w:tcBorders>
            <w:shd w:val="clear" w:color="000000" w:fill="FFFFFF"/>
            <w:noWrap/>
          </w:tcPr>
          <w:p w14:paraId="4AE2AACF"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行政单位医疗</w:t>
            </w:r>
          </w:p>
        </w:tc>
        <w:tc>
          <w:tcPr>
            <w:tcW w:w="1425" w:type="dxa"/>
            <w:tcBorders>
              <w:top w:val="nil"/>
              <w:left w:val="nil"/>
              <w:bottom w:val="single" w:sz="4" w:space="0" w:color="auto"/>
              <w:right w:val="single" w:sz="4" w:space="0" w:color="auto"/>
            </w:tcBorders>
            <w:shd w:val="clear" w:color="auto" w:fill="auto"/>
            <w:noWrap/>
          </w:tcPr>
          <w:p w14:paraId="74BF9858"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23.34</w:t>
            </w:r>
          </w:p>
        </w:tc>
        <w:tc>
          <w:tcPr>
            <w:tcW w:w="1230" w:type="dxa"/>
            <w:tcBorders>
              <w:top w:val="nil"/>
              <w:left w:val="nil"/>
              <w:bottom w:val="single" w:sz="4" w:space="0" w:color="auto"/>
              <w:right w:val="single" w:sz="4" w:space="0" w:color="auto"/>
            </w:tcBorders>
            <w:shd w:val="clear" w:color="auto" w:fill="auto"/>
            <w:noWrap/>
          </w:tcPr>
          <w:p w14:paraId="75445D4E"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23.34</w:t>
            </w:r>
          </w:p>
        </w:tc>
        <w:tc>
          <w:tcPr>
            <w:tcW w:w="1117" w:type="dxa"/>
            <w:tcBorders>
              <w:top w:val="nil"/>
              <w:left w:val="nil"/>
              <w:bottom w:val="single" w:sz="4" w:space="0" w:color="auto"/>
              <w:right w:val="single" w:sz="4" w:space="0" w:color="auto"/>
            </w:tcBorders>
            <w:shd w:val="clear" w:color="auto" w:fill="auto"/>
            <w:noWrap/>
          </w:tcPr>
          <w:p w14:paraId="5ABC648F" w14:textId="77777777" w:rsidR="00677320" w:rsidRDefault="00677320">
            <w:pPr>
              <w:jc w:val="right"/>
              <w:rPr>
                <w:rFonts w:ascii="Times New Roman" w:eastAsia="仿宋_GB2312" w:hAnsi="Times New Roman" w:cs="Times New Roman"/>
                <w:kern w:val="0"/>
                <w:sz w:val="24"/>
                <w:szCs w:val="24"/>
              </w:rPr>
            </w:pPr>
          </w:p>
        </w:tc>
        <w:tc>
          <w:tcPr>
            <w:tcW w:w="1876" w:type="dxa"/>
            <w:tcBorders>
              <w:top w:val="nil"/>
              <w:left w:val="nil"/>
              <w:bottom w:val="single" w:sz="4" w:space="0" w:color="auto"/>
              <w:right w:val="single" w:sz="4" w:space="0" w:color="auto"/>
            </w:tcBorders>
            <w:shd w:val="clear" w:color="auto" w:fill="auto"/>
            <w:noWrap/>
            <w:vAlign w:val="center"/>
          </w:tcPr>
          <w:p w14:paraId="086A9918" w14:textId="77777777" w:rsidR="00677320" w:rsidRDefault="00677320">
            <w:pPr>
              <w:widowControl/>
              <w:jc w:val="right"/>
              <w:rPr>
                <w:rFonts w:ascii="Times New Roman" w:eastAsia="仿宋_GB2312" w:hAnsi="Times New Roman" w:cs="Times New Roman"/>
                <w:kern w:val="0"/>
                <w:sz w:val="24"/>
                <w:szCs w:val="24"/>
              </w:rPr>
            </w:pPr>
          </w:p>
        </w:tc>
        <w:tc>
          <w:tcPr>
            <w:tcW w:w="1333" w:type="dxa"/>
            <w:tcBorders>
              <w:top w:val="nil"/>
              <w:left w:val="nil"/>
              <w:bottom w:val="single" w:sz="4" w:space="0" w:color="auto"/>
              <w:right w:val="single" w:sz="4" w:space="0" w:color="auto"/>
            </w:tcBorders>
            <w:shd w:val="clear" w:color="auto" w:fill="auto"/>
            <w:noWrap/>
            <w:vAlign w:val="center"/>
          </w:tcPr>
          <w:p w14:paraId="7C7FEAB5" w14:textId="77777777" w:rsidR="00677320" w:rsidRDefault="00677320">
            <w:pPr>
              <w:widowControl/>
              <w:jc w:val="right"/>
              <w:rPr>
                <w:rFonts w:ascii="Times New Roman" w:eastAsia="仿宋_GB2312" w:hAnsi="Times New Roman" w:cs="Times New Roman"/>
                <w:kern w:val="0"/>
                <w:sz w:val="24"/>
                <w:szCs w:val="24"/>
              </w:rPr>
            </w:pPr>
          </w:p>
        </w:tc>
        <w:tc>
          <w:tcPr>
            <w:tcW w:w="2698" w:type="dxa"/>
            <w:tcBorders>
              <w:top w:val="nil"/>
              <w:left w:val="nil"/>
              <w:bottom w:val="single" w:sz="4" w:space="0" w:color="auto"/>
              <w:right w:val="single" w:sz="4" w:space="0" w:color="auto"/>
            </w:tcBorders>
            <w:shd w:val="clear" w:color="auto" w:fill="auto"/>
            <w:noWrap/>
            <w:vAlign w:val="center"/>
          </w:tcPr>
          <w:p w14:paraId="525C1C69" w14:textId="77777777" w:rsidR="00677320" w:rsidRDefault="00677320">
            <w:pPr>
              <w:widowControl/>
              <w:jc w:val="right"/>
              <w:rPr>
                <w:rFonts w:ascii="Times New Roman" w:eastAsia="仿宋_GB2312" w:hAnsi="Times New Roman" w:cs="Times New Roman"/>
                <w:kern w:val="0"/>
                <w:sz w:val="24"/>
                <w:szCs w:val="24"/>
              </w:rPr>
            </w:pPr>
          </w:p>
        </w:tc>
      </w:tr>
      <w:tr w:rsidR="00677320" w14:paraId="3424D959" w14:textId="77777777">
        <w:trPr>
          <w:trHeight w:val="595"/>
          <w:jc w:val="center"/>
        </w:trPr>
        <w:tc>
          <w:tcPr>
            <w:tcW w:w="1775" w:type="dxa"/>
            <w:tcBorders>
              <w:top w:val="single" w:sz="4" w:space="0" w:color="auto"/>
              <w:left w:val="single" w:sz="4" w:space="0" w:color="auto"/>
              <w:bottom w:val="single" w:sz="4" w:space="0" w:color="auto"/>
              <w:right w:val="single" w:sz="4" w:space="0" w:color="auto"/>
            </w:tcBorders>
            <w:shd w:val="clear" w:color="000000" w:fill="FFFFFF"/>
            <w:noWrap/>
          </w:tcPr>
          <w:p w14:paraId="43B05B33"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2110199</w:t>
            </w:r>
          </w:p>
        </w:tc>
        <w:tc>
          <w:tcPr>
            <w:tcW w:w="2760" w:type="dxa"/>
            <w:tcBorders>
              <w:top w:val="nil"/>
              <w:left w:val="nil"/>
              <w:bottom w:val="single" w:sz="4" w:space="0" w:color="auto"/>
              <w:right w:val="single" w:sz="4" w:space="0" w:color="auto"/>
            </w:tcBorders>
            <w:shd w:val="clear" w:color="000000" w:fill="FFFFFF"/>
            <w:noWrap/>
          </w:tcPr>
          <w:p w14:paraId="5FA78845"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其他环境保护管理事务支出</w:t>
            </w:r>
          </w:p>
        </w:tc>
        <w:tc>
          <w:tcPr>
            <w:tcW w:w="1425" w:type="dxa"/>
            <w:tcBorders>
              <w:top w:val="nil"/>
              <w:left w:val="nil"/>
              <w:bottom w:val="single" w:sz="4" w:space="0" w:color="auto"/>
              <w:right w:val="single" w:sz="4" w:space="0" w:color="auto"/>
            </w:tcBorders>
            <w:shd w:val="clear" w:color="auto" w:fill="auto"/>
            <w:noWrap/>
          </w:tcPr>
          <w:p w14:paraId="3923A99D"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0.17</w:t>
            </w:r>
          </w:p>
        </w:tc>
        <w:tc>
          <w:tcPr>
            <w:tcW w:w="1230" w:type="dxa"/>
            <w:tcBorders>
              <w:top w:val="nil"/>
              <w:left w:val="nil"/>
              <w:bottom w:val="single" w:sz="4" w:space="0" w:color="auto"/>
              <w:right w:val="single" w:sz="4" w:space="0" w:color="auto"/>
            </w:tcBorders>
            <w:shd w:val="clear" w:color="auto" w:fill="auto"/>
            <w:noWrap/>
          </w:tcPr>
          <w:p w14:paraId="282ED11D"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0.17</w:t>
            </w:r>
          </w:p>
        </w:tc>
        <w:tc>
          <w:tcPr>
            <w:tcW w:w="1117" w:type="dxa"/>
            <w:tcBorders>
              <w:top w:val="nil"/>
              <w:left w:val="nil"/>
              <w:bottom w:val="single" w:sz="4" w:space="0" w:color="auto"/>
              <w:right w:val="single" w:sz="4" w:space="0" w:color="auto"/>
            </w:tcBorders>
            <w:shd w:val="clear" w:color="auto" w:fill="auto"/>
            <w:noWrap/>
          </w:tcPr>
          <w:p w14:paraId="271920A6" w14:textId="77777777" w:rsidR="00677320" w:rsidRDefault="00677320">
            <w:pPr>
              <w:jc w:val="right"/>
              <w:rPr>
                <w:rFonts w:ascii="Times New Roman" w:eastAsia="仿宋_GB2312" w:hAnsi="Times New Roman" w:cs="Times New Roman"/>
                <w:kern w:val="0"/>
                <w:sz w:val="24"/>
                <w:szCs w:val="24"/>
              </w:rPr>
            </w:pPr>
          </w:p>
        </w:tc>
        <w:tc>
          <w:tcPr>
            <w:tcW w:w="1876" w:type="dxa"/>
            <w:tcBorders>
              <w:top w:val="nil"/>
              <w:left w:val="nil"/>
              <w:bottom w:val="single" w:sz="4" w:space="0" w:color="auto"/>
              <w:right w:val="single" w:sz="4" w:space="0" w:color="auto"/>
            </w:tcBorders>
            <w:shd w:val="clear" w:color="auto" w:fill="auto"/>
            <w:noWrap/>
            <w:vAlign w:val="center"/>
          </w:tcPr>
          <w:p w14:paraId="0A06555A" w14:textId="77777777" w:rsidR="00677320" w:rsidRDefault="00677320">
            <w:pPr>
              <w:widowControl/>
              <w:jc w:val="right"/>
              <w:rPr>
                <w:rFonts w:ascii="Times New Roman" w:eastAsia="仿宋_GB2312" w:hAnsi="Times New Roman" w:cs="Times New Roman"/>
                <w:kern w:val="0"/>
                <w:sz w:val="24"/>
                <w:szCs w:val="24"/>
              </w:rPr>
            </w:pPr>
          </w:p>
        </w:tc>
        <w:tc>
          <w:tcPr>
            <w:tcW w:w="1333" w:type="dxa"/>
            <w:tcBorders>
              <w:top w:val="nil"/>
              <w:left w:val="nil"/>
              <w:bottom w:val="single" w:sz="4" w:space="0" w:color="auto"/>
              <w:right w:val="single" w:sz="4" w:space="0" w:color="auto"/>
            </w:tcBorders>
            <w:shd w:val="clear" w:color="auto" w:fill="auto"/>
            <w:noWrap/>
            <w:vAlign w:val="center"/>
          </w:tcPr>
          <w:p w14:paraId="30051764" w14:textId="77777777" w:rsidR="00677320" w:rsidRDefault="00677320">
            <w:pPr>
              <w:widowControl/>
              <w:jc w:val="right"/>
              <w:rPr>
                <w:rFonts w:ascii="Times New Roman" w:eastAsia="仿宋_GB2312" w:hAnsi="Times New Roman" w:cs="Times New Roman"/>
                <w:kern w:val="0"/>
                <w:sz w:val="24"/>
                <w:szCs w:val="24"/>
              </w:rPr>
            </w:pPr>
          </w:p>
        </w:tc>
        <w:tc>
          <w:tcPr>
            <w:tcW w:w="2698" w:type="dxa"/>
            <w:tcBorders>
              <w:top w:val="nil"/>
              <w:left w:val="nil"/>
              <w:bottom w:val="single" w:sz="4" w:space="0" w:color="auto"/>
              <w:right w:val="single" w:sz="4" w:space="0" w:color="auto"/>
            </w:tcBorders>
            <w:shd w:val="clear" w:color="auto" w:fill="auto"/>
            <w:noWrap/>
            <w:vAlign w:val="center"/>
          </w:tcPr>
          <w:p w14:paraId="4E5F2BEC" w14:textId="77777777" w:rsidR="00677320" w:rsidRDefault="00677320">
            <w:pPr>
              <w:widowControl/>
              <w:jc w:val="right"/>
              <w:rPr>
                <w:rFonts w:ascii="Times New Roman" w:eastAsia="仿宋_GB2312" w:hAnsi="Times New Roman" w:cs="Times New Roman"/>
                <w:kern w:val="0"/>
                <w:sz w:val="24"/>
                <w:szCs w:val="24"/>
              </w:rPr>
            </w:pPr>
          </w:p>
        </w:tc>
      </w:tr>
      <w:tr w:rsidR="00677320" w14:paraId="13D7F00C" w14:textId="77777777">
        <w:trPr>
          <w:trHeight w:val="595"/>
          <w:jc w:val="center"/>
        </w:trPr>
        <w:tc>
          <w:tcPr>
            <w:tcW w:w="1775" w:type="dxa"/>
            <w:tcBorders>
              <w:top w:val="single" w:sz="4" w:space="0" w:color="auto"/>
              <w:left w:val="single" w:sz="4" w:space="0" w:color="auto"/>
              <w:bottom w:val="single" w:sz="4" w:space="0" w:color="auto"/>
              <w:right w:val="single" w:sz="4" w:space="0" w:color="auto"/>
            </w:tcBorders>
            <w:shd w:val="clear" w:color="000000" w:fill="FFFFFF"/>
            <w:noWrap/>
          </w:tcPr>
          <w:p w14:paraId="04B2F24B"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2110302</w:t>
            </w:r>
          </w:p>
        </w:tc>
        <w:tc>
          <w:tcPr>
            <w:tcW w:w="2760" w:type="dxa"/>
            <w:tcBorders>
              <w:top w:val="nil"/>
              <w:left w:val="nil"/>
              <w:bottom w:val="single" w:sz="4" w:space="0" w:color="auto"/>
              <w:right w:val="single" w:sz="4" w:space="0" w:color="auto"/>
            </w:tcBorders>
            <w:shd w:val="clear" w:color="000000" w:fill="FFFFFF"/>
            <w:noWrap/>
          </w:tcPr>
          <w:p w14:paraId="6005DB3F"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水体</w:t>
            </w:r>
          </w:p>
        </w:tc>
        <w:tc>
          <w:tcPr>
            <w:tcW w:w="1425" w:type="dxa"/>
            <w:tcBorders>
              <w:top w:val="nil"/>
              <w:left w:val="nil"/>
              <w:bottom w:val="single" w:sz="4" w:space="0" w:color="auto"/>
              <w:right w:val="single" w:sz="4" w:space="0" w:color="auto"/>
            </w:tcBorders>
            <w:shd w:val="clear" w:color="auto" w:fill="auto"/>
            <w:noWrap/>
          </w:tcPr>
          <w:p w14:paraId="5BB8DBF9"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77.08</w:t>
            </w:r>
          </w:p>
        </w:tc>
        <w:tc>
          <w:tcPr>
            <w:tcW w:w="1230" w:type="dxa"/>
            <w:tcBorders>
              <w:top w:val="nil"/>
              <w:left w:val="nil"/>
              <w:bottom w:val="single" w:sz="4" w:space="0" w:color="auto"/>
              <w:right w:val="single" w:sz="4" w:space="0" w:color="auto"/>
            </w:tcBorders>
            <w:shd w:val="clear" w:color="auto" w:fill="auto"/>
            <w:noWrap/>
          </w:tcPr>
          <w:p w14:paraId="5DDBC25C" w14:textId="77777777" w:rsidR="00677320" w:rsidRDefault="00677320">
            <w:pPr>
              <w:jc w:val="right"/>
              <w:rPr>
                <w:rFonts w:ascii="Times New Roman" w:eastAsia="仿宋_GB2312" w:hAnsi="Times New Roman" w:cs="Times New Roman"/>
                <w:kern w:val="0"/>
                <w:sz w:val="24"/>
                <w:szCs w:val="24"/>
              </w:rPr>
            </w:pPr>
          </w:p>
        </w:tc>
        <w:tc>
          <w:tcPr>
            <w:tcW w:w="1117" w:type="dxa"/>
            <w:tcBorders>
              <w:top w:val="nil"/>
              <w:left w:val="nil"/>
              <w:bottom w:val="single" w:sz="4" w:space="0" w:color="auto"/>
              <w:right w:val="single" w:sz="4" w:space="0" w:color="auto"/>
            </w:tcBorders>
            <w:shd w:val="clear" w:color="auto" w:fill="auto"/>
            <w:noWrap/>
          </w:tcPr>
          <w:p w14:paraId="52BC3AA2"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77.08</w:t>
            </w:r>
          </w:p>
        </w:tc>
        <w:tc>
          <w:tcPr>
            <w:tcW w:w="1876" w:type="dxa"/>
            <w:tcBorders>
              <w:top w:val="nil"/>
              <w:left w:val="nil"/>
              <w:bottom w:val="single" w:sz="4" w:space="0" w:color="auto"/>
              <w:right w:val="single" w:sz="4" w:space="0" w:color="auto"/>
            </w:tcBorders>
            <w:shd w:val="clear" w:color="auto" w:fill="auto"/>
            <w:noWrap/>
            <w:vAlign w:val="center"/>
          </w:tcPr>
          <w:p w14:paraId="1A223252" w14:textId="77777777" w:rsidR="00677320" w:rsidRDefault="00677320">
            <w:pPr>
              <w:widowControl/>
              <w:jc w:val="right"/>
              <w:rPr>
                <w:rFonts w:ascii="Times New Roman" w:eastAsia="仿宋_GB2312" w:hAnsi="Times New Roman" w:cs="Times New Roman"/>
                <w:kern w:val="0"/>
                <w:sz w:val="24"/>
                <w:szCs w:val="24"/>
              </w:rPr>
            </w:pPr>
          </w:p>
        </w:tc>
        <w:tc>
          <w:tcPr>
            <w:tcW w:w="1333" w:type="dxa"/>
            <w:tcBorders>
              <w:top w:val="nil"/>
              <w:left w:val="nil"/>
              <w:bottom w:val="single" w:sz="4" w:space="0" w:color="auto"/>
              <w:right w:val="single" w:sz="4" w:space="0" w:color="auto"/>
            </w:tcBorders>
            <w:shd w:val="clear" w:color="auto" w:fill="auto"/>
            <w:noWrap/>
            <w:vAlign w:val="center"/>
          </w:tcPr>
          <w:p w14:paraId="2CF1229F" w14:textId="77777777" w:rsidR="00677320" w:rsidRDefault="00677320">
            <w:pPr>
              <w:widowControl/>
              <w:jc w:val="right"/>
              <w:rPr>
                <w:rFonts w:ascii="Times New Roman" w:eastAsia="仿宋_GB2312" w:hAnsi="Times New Roman" w:cs="Times New Roman"/>
                <w:kern w:val="0"/>
                <w:sz w:val="24"/>
                <w:szCs w:val="24"/>
              </w:rPr>
            </w:pPr>
          </w:p>
        </w:tc>
        <w:tc>
          <w:tcPr>
            <w:tcW w:w="2698" w:type="dxa"/>
            <w:tcBorders>
              <w:top w:val="nil"/>
              <w:left w:val="nil"/>
              <w:bottom w:val="single" w:sz="4" w:space="0" w:color="auto"/>
              <w:right w:val="single" w:sz="4" w:space="0" w:color="auto"/>
            </w:tcBorders>
            <w:shd w:val="clear" w:color="auto" w:fill="auto"/>
            <w:noWrap/>
            <w:vAlign w:val="center"/>
          </w:tcPr>
          <w:p w14:paraId="39C9F565" w14:textId="77777777" w:rsidR="00677320" w:rsidRDefault="00677320">
            <w:pPr>
              <w:widowControl/>
              <w:jc w:val="right"/>
              <w:rPr>
                <w:rFonts w:ascii="Times New Roman" w:eastAsia="仿宋_GB2312" w:hAnsi="Times New Roman" w:cs="Times New Roman"/>
                <w:kern w:val="0"/>
                <w:sz w:val="24"/>
                <w:szCs w:val="24"/>
              </w:rPr>
            </w:pPr>
          </w:p>
        </w:tc>
      </w:tr>
      <w:tr w:rsidR="00677320" w14:paraId="400AF1E1" w14:textId="77777777">
        <w:trPr>
          <w:trHeight w:val="595"/>
          <w:jc w:val="center"/>
        </w:trPr>
        <w:tc>
          <w:tcPr>
            <w:tcW w:w="1775" w:type="dxa"/>
            <w:tcBorders>
              <w:top w:val="single" w:sz="4" w:space="0" w:color="auto"/>
              <w:left w:val="single" w:sz="4" w:space="0" w:color="auto"/>
              <w:bottom w:val="single" w:sz="4" w:space="0" w:color="auto"/>
              <w:right w:val="single" w:sz="4" w:space="0" w:color="auto"/>
            </w:tcBorders>
            <w:shd w:val="clear" w:color="000000" w:fill="FFFFFF"/>
            <w:noWrap/>
          </w:tcPr>
          <w:p w14:paraId="5E20B35B"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2130101</w:t>
            </w:r>
          </w:p>
        </w:tc>
        <w:tc>
          <w:tcPr>
            <w:tcW w:w="2760" w:type="dxa"/>
            <w:tcBorders>
              <w:top w:val="nil"/>
              <w:left w:val="nil"/>
              <w:bottom w:val="single" w:sz="4" w:space="0" w:color="auto"/>
              <w:right w:val="single" w:sz="4" w:space="0" w:color="auto"/>
            </w:tcBorders>
            <w:shd w:val="clear" w:color="000000" w:fill="FFFFFF"/>
            <w:noWrap/>
          </w:tcPr>
          <w:p w14:paraId="278D9056"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行政运行</w:t>
            </w:r>
          </w:p>
        </w:tc>
        <w:tc>
          <w:tcPr>
            <w:tcW w:w="1425" w:type="dxa"/>
            <w:tcBorders>
              <w:top w:val="nil"/>
              <w:left w:val="nil"/>
              <w:bottom w:val="single" w:sz="4" w:space="0" w:color="auto"/>
              <w:right w:val="single" w:sz="4" w:space="0" w:color="auto"/>
            </w:tcBorders>
            <w:shd w:val="clear" w:color="auto" w:fill="auto"/>
            <w:noWrap/>
          </w:tcPr>
          <w:p w14:paraId="7CE70AC1"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0.47</w:t>
            </w:r>
          </w:p>
        </w:tc>
        <w:tc>
          <w:tcPr>
            <w:tcW w:w="1230" w:type="dxa"/>
            <w:tcBorders>
              <w:top w:val="nil"/>
              <w:left w:val="nil"/>
              <w:bottom w:val="single" w:sz="4" w:space="0" w:color="auto"/>
              <w:right w:val="single" w:sz="4" w:space="0" w:color="auto"/>
            </w:tcBorders>
            <w:shd w:val="clear" w:color="auto" w:fill="auto"/>
            <w:noWrap/>
          </w:tcPr>
          <w:p w14:paraId="4694944F"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0.47</w:t>
            </w:r>
          </w:p>
        </w:tc>
        <w:tc>
          <w:tcPr>
            <w:tcW w:w="1117" w:type="dxa"/>
            <w:tcBorders>
              <w:top w:val="nil"/>
              <w:left w:val="nil"/>
              <w:bottom w:val="single" w:sz="4" w:space="0" w:color="auto"/>
              <w:right w:val="single" w:sz="4" w:space="0" w:color="auto"/>
            </w:tcBorders>
            <w:shd w:val="clear" w:color="auto" w:fill="auto"/>
            <w:noWrap/>
          </w:tcPr>
          <w:p w14:paraId="4D0A80D3" w14:textId="77777777" w:rsidR="00677320" w:rsidRDefault="00677320">
            <w:pPr>
              <w:jc w:val="right"/>
              <w:rPr>
                <w:rFonts w:ascii="Times New Roman" w:eastAsia="仿宋_GB2312" w:hAnsi="Times New Roman" w:cs="Times New Roman"/>
                <w:kern w:val="0"/>
                <w:sz w:val="24"/>
                <w:szCs w:val="24"/>
              </w:rPr>
            </w:pPr>
          </w:p>
        </w:tc>
        <w:tc>
          <w:tcPr>
            <w:tcW w:w="1876" w:type="dxa"/>
            <w:tcBorders>
              <w:top w:val="nil"/>
              <w:left w:val="nil"/>
              <w:bottom w:val="single" w:sz="4" w:space="0" w:color="auto"/>
              <w:right w:val="single" w:sz="4" w:space="0" w:color="auto"/>
            </w:tcBorders>
            <w:shd w:val="clear" w:color="auto" w:fill="auto"/>
            <w:noWrap/>
            <w:vAlign w:val="center"/>
          </w:tcPr>
          <w:p w14:paraId="26FD0E99" w14:textId="77777777" w:rsidR="00677320" w:rsidRDefault="00677320">
            <w:pPr>
              <w:widowControl/>
              <w:jc w:val="right"/>
              <w:rPr>
                <w:rFonts w:ascii="Times New Roman" w:eastAsia="仿宋_GB2312" w:hAnsi="Times New Roman" w:cs="Times New Roman"/>
                <w:kern w:val="0"/>
                <w:sz w:val="24"/>
                <w:szCs w:val="24"/>
              </w:rPr>
            </w:pPr>
          </w:p>
        </w:tc>
        <w:tc>
          <w:tcPr>
            <w:tcW w:w="1333" w:type="dxa"/>
            <w:tcBorders>
              <w:top w:val="nil"/>
              <w:left w:val="nil"/>
              <w:bottom w:val="single" w:sz="4" w:space="0" w:color="auto"/>
              <w:right w:val="single" w:sz="4" w:space="0" w:color="auto"/>
            </w:tcBorders>
            <w:shd w:val="clear" w:color="auto" w:fill="auto"/>
            <w:noWrap/>
            <w:vAlign w:val="center"/>
          </w:tcPr>
          <w:p w14:paraId="5525C54B" w14:textId="77777777" w:rsidR="00677320" w:rsidRDefault="00677320">
            <w:pPr>
              <w:widowControl/>
              <w:jc w:val="right"/>
              <w:rPr>
                <w:rFonts w:ascii="Times New Roman" w:eastAsia="仿宋_GB2312" w:hAnsi="Times New Roman" w:cs="Times New Roman"/>
                <w:kern w:val="0"/>
                <w:sz w:val="24"/>
                <w:szCs w:val="24"/>
              </w:rPr>
            </w:pPr>
          </w:p>
        </w:tc>
        <w:tc>
          <w:tcPr>
            <w:tcW w:w="2698" w:type="dxa"/>
            <w:tcBorders>
              <w:top w:val="nil"/>
              <w:left w:val="nil"/>
              <w:bottom w:val="single" w:sz="4" w:space="0" w:color="auto"/>
              <w:right w:val="single" w:sz="4" w:space="0" w:color="auto"/>
            </w:tcBorders>
            <w:shd w:val="clear" w:color="auto" w:fill="auto"/>
            <w:noWrap/>
            <w:vAlign w:val="center"/>
          </w:tcPr>
          <w:p w14:paraId="250EB38D" w14:textId="77777777" w:rsidR="00677320" w:rsidRDefault="00677320">
            <w:pPr>
              <w:widowControl/>
              <w:jc w:val="right"/>
              <w:rPr>
                <w:rFonts w:ascii="Times New Roman" w:eastAsia="仿宋_GB2312" w:hAnsi="Times New Roman" w:cs="Times New Roman"/>
                <w:kern w:val="0"/>
                <w:sz w:val="24"/>
                <w:szCs w:val="24"/>
              </w:rPr>
            </w:pPr>
          </w:p>
        </w:tc>
      </w:tr>
      <w:tr w:rsidR="00677320" w14:paraId="69080FF4" w14:textId="77777777">
        <w:trPr>
          <w:trHeight w:val="595"/>
          <w:jc w:val="center"/>
        </w:trPr>
        <w:tc>
          <w:tcPr>
            <w:tcW w:w="1775" w:type="dxa"/>
            <w:tcBorders>
              <w:top w:val="single" w:sz="4" w:space="0" w:color="auto"/>
              <w:left w:val="single" w:sz="4" w:space="0" w:color="auto"/>
              <w:bottom w:val="single" w:sz="4" w:space="0" w:color="auto"/>
              <w:right w:val="single" w:sz="4" w:space="0" w:color="auto"/>
            </w:tcBorders>
            <w:shd w:val="clear" w:color="000000" w:fill="FFFFFF"/>
            <w:noWrap/>
          </w:tcPr>
          <w:p w14:paraId="7EEE0D6A"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2130104</w:t>
            </w:r>
          </w:p>
        </w:tc>
        <w:tc>
          <w:tcPr>
            <w:tcW w:w="2760" w:type="dxa"/>
            <w:tcBorders>
              <w:top w:val="nil"/>
              <w:left w:val="nil"/>
              <w:bottom w:val="single" w:sz="4" w:space="0" w:color="auto"/>
              <w:right w:val="single" w:sz="4" w:space="0" w:color="auto"/>
            </w:tcBorders>
            <w:shd w:val="clear" w:color="000000" w:fill="FFFFFF"/>
            <w:noWrap/>
          </w:tcPr>
          <w:p w14:paraId="0D85A30E"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事业运行</w:t>
            </w:r>
          </w:p>
        </w:tc>
        <w:tc>
          <w:tcPr>
            <w:tcW w:w="1425" w:type="dxa"/>
            <w:tcBorders>
              <w:top w:val="nil"/>
              <w:left w:val="nil"/>
              <w:bottom w:val="single" w:sz="4" w:space="0" w:color="auto"/>
              <w:right w:val="single" w:sz="4" w:space="0" w:color="auto"/>
            </w:tcBorders>
            <w:shd w:val="clear" w:color="auto" w:fill="auto"/>
            <w:noWrap/>
          </w:tcPr>
          <w:p w14:paraId="5ACD1A30"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4.53</w:t>
            </w:r>
          </w:p>
        </w:tc>
        <w:tc>
          <w:tcPr>
            <w:tcW w:w="1230" w:type="dxa"/>
            <w:tcBorders>
              <w:top w:val="nil"/>
              <w:left w:val="nil"/>
              <w:bottom w:val="single" w:sz="4" w:space="0" w:color="auto"/>
              <w:right w:val="single" w:sz="4" w:space="0" w:color="auto"/>
            </w:tcBorders>
            <w:shd w:val="clear" w:color="auto" w:fill="auto"/>
            <w:noWrap/>
          </w:tcPr>
          <w:p w14:paraId="097295EE"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4.53</w:t>
            </w:r>
          </w:p>
        </w:tc>
        <w:tc>
          <w:tcPr>
            <w:tcW w:w="1117" w:type="dxa"/>
            <w:tcBorders>
              <w:top w:val="nil"/>
              <w:left w:val="nil"/>
              <w:bottom w:val="single" w:sz="4" w:space="0" w:color="auto"/>
              <w:right w:val="single" w:sz="4" w:space="0" w:color="auto"/>
            </w:tcBorders>
            <w:shd w:val="clear" w:color="auto" w:fill="auto"/>
            <w:noWrap/>
          </w:tcPr>
          <w:p w14:paraId="0BEE93EC" w14:textId="77777777" w:rsidR="00677320" w:rsidRDefault="00677320">
            <w:pPr>
              <w:jc w:val="right"/>
              <w:rPr>
                <w:rFonts w:ascii="Times New Roman" w:eastAsia="仿宋_GB2312" w:hAnsi="Times New Roman" w:cs="Times New Roman"/>
                <w:kern w:val="0"/>
                <w:sz w:val="24"/>
                <w:szCs w:val="24"/>
              </w:rPr>
            </w:pPr>
          </w:p>
        </w:tc>
        <w:tc>
          <w:tcPr>
            <w:tcW w:w="1876" w:type="dxa"/>
            <w:tcBorders>
              <w:top w:val="nil"/>
              <w:left w:val="nil"/>
              <w:bottom w:val="single" w:sz="4" w:space="0" w:color="auto"/>
              <w:right w:val="single" w:sz="4" w:space="0" w:color="auto"/>
            </w:tcBorders>
            <w:shd w:val="clear" w:color="auto" w:fill="auto"/>
            <w:noWrap/>
            <w:vAlign w:val="center"/>
          </w:tcPr>
          <w:p w14:paraId="5AAD6AA6" w14:textId="77777777" w:rsidR="00677320" w:rsidRDefault="00677320">
            <w:pPr>
              <w:widowControl/>
              <w:jc w:val="right"/>
              <w:rPr>
                <w:rFonts w:ascii="Times New Roman" w:eastAsia="仿宋_GB2312" w:hAnsi="Times New Roman" w:cs="Times New Roman"/>
                <w:kern w:val="0"/>
                <w:sz w:val="24"/>
                <w:szCs w:val="24"/>
              </w:rPr>
            </w:pPr>
          </w:p>
        </w:tc>
        <w:tc>
          <w:tcPr>
            <w:tcW w:w="1333" w:type="dxa"/>
            <w:tcBorders>
              <w:top w:val="nil"/>
              <w:left w:val="nil"/>
              <w:bottom w:val="single" w:sz="4" w:space="0" w:color="auto"/>
              <w:right w:val="single" w:sz="4" w:space="0" w:color="auto"/>
            </w:tcBorders>
            <w:shd w:val="clear" w:color="auto" w:fill="auto"/>
            <w:noWrap/>
            <w:vAlign w:val="center"/>
          </w:tcPr>
          <w:p w14:paraId="49E138B2" w14:textId="77777777" w:rsidR="00677320" w:rsidRDefault="00677320">
            <w:pPr>
              <w:widowControl/>
              <w:jc w:val="right"/>
              <w:rPr>
                <w:rFonts w:ascii="Times New Roman" w:eastAsia="仿宋_GB2312" w:hAnsi="Times New Roman" w:cs="Times New Roman"/>
                <w:kern w:val="0"/>
                <w:sz w:val="24"/>
                <w:szCs w:val="24"/>
              </w:rPr>
            </w:pPr>
          </w:p>
        </w:tc>
        <w:tc>
          <w:tcPr>
            <w:tcW w:w="2698" w:type="dxa"/>
            <w:tcBorders>
              <w:top w:val="nil"/>
              <w:left w:val="nil"/>
              <w:bottom w:val="single" w:sz="4" w:space="0" w:color="auto"/>
              <w:right w:val="single" w:sz="4" w:space="0" w:color="auto"/>
            </w:tcBorders>
            <w:shd w:val="clear" w:color="auto" w:fill="auto"/>
            <w:noWrap/>
            <w:vAlign w:val="center"/>
          </w:tcPr>
          <w:p w14:paraId="6048EF10" w14:textId="77777777" w:rsidR="00677320" w:rsidRDefault="00677320">
            <w:pPr>
              <w:widowControl/>
              <w:jc w:val="right"/>
              <w:rPr>
                <w:rFonts w:ascii="Times New Roman" w:eastAsia="仿宋_GB2312" w:hAnsi="Times New Roman" w:cs="Times New Roman"/>
                <w:kern w:val="0"/>
                <w:sz w:val="24"/>
                <w:szCs w:val="24"/>
              </w:rPr>
            </w:pPr>
          </w:p>
        </w:tc>
      </w:tr>
      <w:tr w:rsidR="00677320" w14:paraId="62D7FAE1" w14:textId="77777777">
        <w:trPr>
          <w:trHeight w:val="595"/>
          <w:jc w:val="center"/>
        </w:trPr>
        <w:tc>
          <w:tcPr>
            <w:tcW w:w="1775" w:type="dxa"/>
            <w:tcBorders>
              <w:top w:val="single" w:sz="4" w:space="0" w:color="auto"/>
              <w:left w:val="single" w:sz="4" w:space="0" w:color="auto"/>
              <w:bottom w:val="single" w:sz="4" w:space="0" w:color="auto"/>
              <w:right w:val="single" w:sz="4" w:space="0" w:color="auto"/>
            </w:tcBorders>
            <w:shd w:val="clear" w:color="000000" w:fill="FFFFFF"/>
            <w:noWrap/>
          </w:tcPr>
          <w:p w14:paraId="7558E6FE"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2130105</w:t>
            </w:r>
          </w:p>
        </w:tc>
        <w:tc>
          <w:tcPr>
            <w:tcW w:w="2760" w:type="dxa"/>
            <w:tcBorders>
              <w:top w:val="nil"/>
              <w:left w:val="nil"/>
              <w:bottom w:val="single" w:sz="4" w:space="0" w:color="auto"/>
              <w:right w:val="single" w:sz="4" w:space="0" w:color="auto"/>
            </w:tcBorders>
            <w:shd w:val="clear" w:color="000000" w:fill="FFFFFF"/>
            <w:noWrap/>
          </w:tcPr>
          <w:p w14:paraId="6EA298EE"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农垦运行</w:t>
            </w:r>
          </w:p>
        </w:tc>
        <w:tc>
          <w:tcPr>
            <w:tcW w:w="1425" w:type="dxa"/>
            <w:tcBorders>
              <w:top w:val="nil"/>
              <w:left w:val="nil"/>
              <w:bottom w:val="single" w:sz="4" w:space="0" w:color="auto"/>
              <w:right w:val="single" w:sz="4" w:space="0" w:color="auto"/>
            </w:tcBorders>
            <w:shd w:val="clear" w:color="auto" w:fill="auto"/>
            <w:noWrap/>
          </w:tcPr>
          <w:p w14:paraId="6ED1C9A2"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1.00</w:t>
            </w:r>
          </w:p>
        </w:tc>
        <w:tc>
          <w:tcPr>
            <w:tcW w:w="1230" w:type="dxa"/>
            <w:tcBorders>
              <w:top w:val="nil"/>
              <w:left w:val="nil"/>
              <w:bottom w:val="single" w:sz="4" w:space="0" w:color="auto"/>
              <w:right w:val="single" w:sz="4" w:space="0" w:color="auto"/>
            </w:tcBorders>
            <w:shd w:val="clear" w:color="auto" w:fill="auto"/>
            <w:noWrap/>
          </w:tcPr>
          <w:p w14:paraId="013150B4" w14:textId="77777777" w:rsidR="00677320" w:rsidRDefault="00677320">
            <w:pPr>
              <w:jc w:val="right"/>
              <w:rPr>
                <w:rFonts w:ascii="Times New Roman" w:eastAsia="仿宋_GB2312" w:hAnsi="Times New Roman" w:cs="Times New Roman"/>
                <w:kern w:val="0"/>
                <w:sz w:val="24"/>
                <w:szCs w:val="24"/>
              </w:rPr>
            </w:pPr>
          </w:p>
        </w:tc>
        <w:tc>
          <w:tcPr>
            <w:tcW w:w="1117" w:type="dxa"/>
            <w:tcBorders>
              <w:top w:val="nil"/>
              <w:left w:val="nil"/>
              <w:bottom w:val="single" w:sz="4" w:space="0" w:color="auto"/>
              <w:right w:val="single" w:sz="4" w:space="0" w:color="auto"/>
            </w:tcBorders>
            <w:shd w:val="clear" w:color="auto" w:fill="auto"/>
            <w:noWrap/>
          </w:tcPr>
          <w:p w14:paraId="5BF1BED0"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1.00</w:t>
            </w:r>
          </w:p>
        </w:tc>
        <w:tc>
          <w:tcPr>
            <w:tcW w:w="1876" w:type="dxa"/>
            <w:tcBorders>
              <w:top w:val="nil"/>
              <w:left w:val="nil"/>
              <w:bottom w:val="single" w:sz="4" w:space="0" w:color="auto"/>
              <w:right w:val="single" w:sz="4" w:space="0" w:color="auto"/>
            </w:tcBorders>
            <w:shd w:val="clear" w:color="auto" w:fill="auto"/>
            <w:noWrap/>
            <w:vAlign w:val="center"/>
          </w:tcPr>
          <w:p w14:paraId="64321EF5" w14:textId="77777777" w:rsidR="00677320" w:rsidRDefault="00677320">
            <w:pPr>
              <w:widowControl/>
              <w:jc w:val="right"/>
              <w:rPr>
                <w:rFonts w:ascii="Times New Roman" w:eastAsia="仿宋_GB2312" w:hAnsi="Times New Roman" w:cs="Times New Roman"/>
                <w:kern w:val="0"/>
                <w:sz w:val="24"/>
                <w:szCs w:val="24"/>
              </w:rPr>
            </w:pPr>
          </w:p>
        </w:tc>
        <w:tc>
          <w:tcPr>
            <w:tcW w:w="1333" w:type="dxa"/>
            <w:tcBorders>
              <w:top w:val="nil"/>
              <w:left w:val="nil"/>
              <w:bottom w:val="single" w:sz="4" w:space="0" w:color="auto"/>
              <w:right w:val="single" w:sz="4" w:space="0" w:color="auto"/>
            </w:tcBorders>
            <w:shd w:val="clear" w:color="auto" w:fill="auto"/>
            <w:noWrap/>
            <w:vAlign w:val="center"/>
          </w:tcPr>
          <w:p w14:paraId="71DA89CC" w14:textId="77777777" w:rsidR="00677320" w:rsidRDefault="00677320">
            <w:pPr>
              <w:widowControl/>
              <w:jc w:val="right"/>
              <w:rPr>
                <w:rFonts w:ascii="Times New Roman" w:eastAsia="仿宋_GB2312" w:hAnsi="Times New Roman" w:cs="Times New Roman"/>
                <w:kern w:val="0"/>
                <w:sz w:val="24"/>
                <w:szCs w:val="24"/>
              </w:rPr>
            </w:pPr>
          </w:p>
        </w:tc>
        <w:tc>
          <w:tcPr>
            <w:tcW w:w="2698" w:type="dxa"/>
            <w:tcBorders>
              <w:top w:val="nil"/>
              <w:left w:val="nil"/>
              <w:bottom w:val="single" w:sz="4" w:space="0" w:color="auto"/>
              <w:right w:val="single" w:sz="4" w:space="0" w:color="auto"/>
            </w:tcBorders>
            <w:shd w:val="clear" w:color="auto" w:fill="auto"/>
            <w:noWrap/>
            <w:vAlign w:val="center"/>
          </w:tcPr>
          <w:p w14:paraId="67E54D6B" w14:textId="77777777" w:rsidR="00677320" w:rsidRDefault="00677320">
            <w:pPr>
              <w:widowControl/>
              <w:jc w:val="right"/>
              <w:rPr>
                <w:rFonts w:ascii="Times New Roman" w:eastAsia="仿宋_GB2312" w:hAnsi="Times New Roman" w:cs="Times New Roman"/>
                <w:kern w:val="0"/>
                <w:sz w:val="24"/>
                <w:szCs w:val="24"/>
              </w:rPr>
            </w:pPr>
          </w:p>
        </w:tc>
      </w:tr>
      <w:tr w:rsidR="00677320" w14:paraId="2076F251" w14:textId="77777777">
        <w:trPr>
          <w:trHeight w:val="595"/>
          <w:jc w:val="center"/>
        </w:trPr>
        <w:tc>
          <w:tcPr>
            <w:tcW w:w="1775" w:type="dxa"/>
            <w:tcBorders>
              <w:top w:val="single" w:sz="4" w:space="0" w:color="auto"/>
              <w:left w:val="single" w:sz="4" w:space="0" w:color="auto"/>
              <w:bottom w:val="single" w:sz="4" w:space="0" w:color="auto"/>
              <w:right w:val="single" w:sz="4" w:space="0" w:color="auto"/>
            </w:tcBorders>
            <w:shd w:val="clear" w:color="000000" w:fill="FFFFFF"/>
            <w:noWrap/>
          </w:tcPr>
          <w:p w14:paraId="12C070FE"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2130119</w:t>
            </w:r>
          </w:p>
        </w:tc>
        <w:tc>
          <w:tcPr>
            <w:tcW w:w="2760" w:type="dxa"/>
            <w:tcBorders>
              <w:top w:val="nil"/>
              <w:left w:val="nil"/>
              <w:bottom w:val="single" w:sz="4" w:space="0" w:color="auto"/>
              <w:right w:val="single" w:sz="4" w:space="0" w:color="auto"/>
            </w:tcBorders>
            <w:shd w:val="clear" w:color="000000" w:fill="FFFFFF"/>
            <w:noWrap/>
          </w:tcPr>
          <w:p w14:paraId="7BBB7F49"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防灾救灾</w:t>
            </w:r>
          </w:p>
        </w:tc>
        <w:tc>
          <w:tcPr>
            <w:tcW w:w="1425" w:type="dxa"/>
            <w:tcBorders>
              <w:top w:val="nil"/>
              <w:left w:val="nil"/>
              <w:bottom w:val="single" w:sz="4" w:space="0" w:color="auto"/>
              <w:right w:val="single" w:sz="4" w:space="0" w:color="auto"/>
            </w:tcBorders>
            <w:shd w:val="clear" w:color="auto" w:fill="auto"/>
            <w:noWrap/>
          </w:tcPr>
          <w:p w14:paraId="630F0A81"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0.02</w:t>
            </w:r>
          </w:p>
        </w:tc>
        <w:tc>
          <w:tcPr>
            <w:tcW w:w="1230" w:type="dxa"/>
            <w:tcBorders>
              <w:top w:val="nil"/>
              <w:left w:val="nil"/>
              <w:bottom w:val="single" w:sz="4" w:space="0" w:color="auto"/>
              <w:right w:val="single" w:sz="4" w:space="0" w:color="auto"/>
            </w:tcBorders>
            <w:shd w:val="clear" w:color="auto" w:fill="auto"/>
            <w:noWrap/>
          </w:tcPr>
          <w:p w14:paraId="5312E1C9"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0.02</w:t>
            </w:r>
          </w:p>
        </w:tc>
        <w:tc>
          <w:tcPr>
            <w:tcW w:w="1117" w:type="dxa"/>
            <w:tcBorders>
              <w:top w:val="nil"/>
              <w:left w:val="nil"/>
              <w:bottom w:val="single" w:sz="4" w:space="0" w:color="auto"/>
              <w:right w:val="single" w:sz="4" w:space="0" w:color="auto"/>
            </w:tcBorders>
            <w:shd w:val="clear" w:color="auto" w:fill="auto"/>
            <w:noWrap/>
          </w:tcPr>
          <w:p w14:paraId="166CBD94" w14:textId="77777777" w:rsidR="00677320" w:rsidRDefault="00677320">
            <w:pPr>
              <w:jc w:val="right"/>
              <w:rPr>
                <w:rFonts w:ascii="Times New Roman" w:eastAsia="仿宋_GB2312" w:hAnsi="Times New Roman" w:cs="Times New Roman"/>
                <w:kern w:val="0"/>
                <w:sz w:val="24"/>
                <w:szCs w:val="24"/>
              </w:rPr>
            </w:pPr>
          </w:p>
        </w:tc>
        <w:tc>
          <w:tcPr>
            <w:tcW w:w="1876" w:type="dxa"/>
            <w:tcBorders>
              <w:top w:val="nil"/>
              <w:left w:val="nil"/>
              <w:bottom w:val="single" w:sz="4" w:space="0" w:color="auto"/>
              <w:right w:val="single" w:sz="4" w:space="0" w:color="auto"/>
            </w:tcBorders>
            <w:shd w:val="clear" w:color="auto" w:fill="auto"/>
            <w:noWrap/>
            <w:vAlign w:val="center"/>
          </w:tcPr>
          <w:p w14:paraId="64B19D45" w14:textId="77777777" w:rsidR="00677320" w:rsidRDefault="00677320">
            <w:pPr>
              <w:widowControl/>
              <w:jc w:val="right"/>
              <w:rPr>
                <w:rFonts w:ascii="Times New Roman" w:eastAsia="仿宋_GB2312" w:hAnsi="Times New Roman" w:cs="Times New Roman"/>
                <w:kern w:val="0"/>
                <w:sz w:val="24"/>
                <w:szCs w:val="24"/>
              </w:rPr>
            </w:pPr>
          </w:p>
        </w:tc>
        <w:tc>
          <w:tcPr>
            <w:tcW w:w="1333" w:type="dxa"/>
            <w:tcBorders>
              <w:top w:val="nil"/>
              <w:left w:val="nil"/>
              <w:bottom w:val="single" w:sz="4" w:space="0" w:color="auto"/>
              <w:right w:val="single" w:sz="4" w:space="0" w:color="auto"/>
            </w:tcBorders>
            <w:shd w:val="clear" w:color="auto" w:fill="auto"/>
            <w:noWrap/>
            <w:vAlign w:val="center"/>
          </w:tcPr>
          <w:p w14:paraId="0CEB5D5A" w14:textId="77777777" w:rsidR="00677320" w:rsidRDefault="00677320">
            <w:pPr>
              <w:widowControl/>
              <w:jc w:val="right"/>
              <w:rPr>
                <w:rFonts w:ascii="Times New Roman" w:eastAsia="仿宋_GB2312" w:hAnsi="Times New Roman" w:cs="Times New Roman"/>
                <w:kern w:val="0"/>
                <w:sz w:val="24"/>
                <w:szCs w:val="24"/>
              </w:rPr>
            </w:pPr>
          </w:p>
        </w:tc>
        <w:tc>
          <w:tcPr>
            <w:tcW w:w="2698" w:type="dxa"/>
            <w:tcBorders>
              <w:top w:val="nil"/>
              <w:left w:val="nil"/>
              <w:bottom w:val="single" w:sz="4" w:space="0" w:color="auto"/>
              <w:right w:val="single" w:sz="4" w:space="0" w:color="auto"/>
            </w:tcBorders>
            <w:shd w:val="clear" w:color="auto" w:fill="auto"/>
            <w:noWrap/>
            <w:vAlign w:val="center"/>
          </w:tcPr>
          <w:p w14:paraId="3C68EDC8" w14:textId="77777777" w:rsidR="00677320" w:rsidRDefault="00677320">
            <w:pPr>
              <w:widowControl/>
              <w:jc w:val="right"/>
              <w:rPr>
                <w:rFonts w:ascii="Times New Roman" w:eastAsia="仿宋_GB2312" w:hAnsi="Times New Roman" w:cs="Times New Roman"/>
                <w:kern w:val="0"/>
                <w:sz w:val="24"/>
                <w:szCs w:val="24"/>
              </w:rPr>
            </w:pPr>
          </w:p>
        </w:tc>
      </w:tr>
      <w:tr w:rsidR="00677320" w14:paraId="263D0466" w14:textId="77777777">
        <w:trPr>
          <w:trHeight w:val="595"/>
          <w:jc w:val="center"/>
        </w:trPr>
        <w:tc>
          <w:tcPr>
            <w:tcW w:w="1775" w:type="dxa"/>
            <w:tcBorders>
              <w:top w:val="single" w:sz="4" w:space="0" w:color="auto"/>
              <w:left w:val="single" w:sz="4" w:space="0" w:color="auto"/>
              <w:bottom w:val="single" w:sz="4" w:space="0" w:color="auto"/>
              <w:right w:val="single" w:sz="4" w:space="0" w:color="auto"/>
            </w:tcBorders>
            <w:shd w:val="clear" w:color="000000" w:fill="FFFFFF"/>
            <w:noWrap/>
          </w:tcPr>
          <w:p w14:paraId="0E3ACD0B"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2130122</w:t>
            </w:r>
          </w:p>
        </w:tc>
        <w:tc>
          <w:tcPr>
            <w:tcW w:w="2760" w:type="dxa"/>
            <w:tcBorders>
              <w:top w:val="nil"/>
              <w:left w:val="nil"/>
              <w:bottom w:val="single" w:sz="4" w:space="0" w:color="auto"/>
              <w:right w:val="single" w:sz="4" w:space="0" w:color="auto"/>
            </w:tcBorders>
            <w:shd w:val="clear" w:color="000000" w:fill="FFFFFF"/>
            <w:noWrap/>
          </w:tcPr>
          <w:p w14:paraId="00D8DAA5"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农业生产发展</w:t>
            </w:r>
          </w:p>
        </w:tc>
        <w:tc>
          <w:tcPr>
            <w:tcW w:w="1425" w:type="dxa"/>
            <w:tcBorders>
              <w:top w:val="nil"/>
              <w:left w:val="nil"/>
              <w:bottom w:val="single" w:sz="4" w:space="0" w:color="auto"/>
              <w:right w:val="single" w:sz="4" w:space="0" w:color="auto"/>
            </w:tcBorders>
            <w:shd w:val="clear" w:color="auto" w:fill="auto"/>
            <w:noWrap/>
          </w:tcPr>
          <w:p w14:paraId="1A488F89"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6.10</w:t>
            </w:r>
          </w:p>
        </w:tc>
        <w:tc>
          <w:tcPr>
            <w:tcW w:w="1230" w:type="dxa"/>
            <w:tcBorders>
              <w:top w:val="nil"/>
              <w:left w:val="nil"/>
              <w:bottom w:val="single" w:sz="4" w:space="0" w:color="auto"/>
              <w:right w:val="single" w:sz="4" w:space="0" w:color="auto"/>
            </w:tcBorders>
            <w:shd w:val="clear" w:color="auto" w:fill="auto"/>
            <w:noWrap/>
          </w:tcPr>
          <w:p w14:paraId="6CB738F5"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3.50</w:t>
            </w:r>
          </w:p>
        </w:tc>
        <w:tc>
          <w:tcPr>
            <w:tcW w:w="1117" w:type="dxa"/>
            <w:tcBorders>
              <w:top w:val="nil"/>
              <w:left w:val="nil"/>
              <w:bottom w:val="single" w:sz="4" w:space="0" w:color="auto"/>
              <w:right w:val="single" w:sz="4" w:space="0" w:color="auto"/>
            </w:tcBorders>
            <w:shd w:val="clear" w:color="auto" w:fill="auto"/>
            <w:noWrap/>
          </w:tcPr>
          <w:p w14:paraId="4C111191"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2.60</w:t>
            </w:r>
          </w:p>
        </w:tc>
        <w:tc>
          <w:tcPr>
            <w:tcW w:w="1876" w:type="dxa"/>
            <w:tcBorders>
              <w:top w:val="nil"/>
              <w:left w:val="nil"/>
              <w:bottom w:val="single" w:sz="4" w:space="0" w:color="auto"/>
              <w:right w:val="single" w:sz="4" w:space="0" w:color="auto"/>
            </w:tcBorders>
            <w:shd w:val="clear" w:color="auto" w:fill="auto"/>
            <w:noWrap/>
            <w:vAlign w:val="center"/>
          </w:tcPr>
          <w:p w14:paraId="45DBC1F7" w14:textId="77777777" w:rsidR="00677320" w:rsidRDefault="00677320">
            <w:pPr>
              <w:widowControl/>
              <w:jc w:val="right"/>
              <w:rPr>
                <w:rFonts w:ascii="Times New Roman" w:eastAsia="仿宋_GB2312" w:hAnsi="Times New Roman" w:cs="Times New Roman"/>
                <w:kern w:val="0"/>
                <w:sz w:val="24"/>
                <w:szCs w:val="24"/>
              </w:rPr>
            </w:pPr>
          </w:p>
        </w:tc>
        <w:tc>
          <w:tcPr>
            <w:tcW w:w="1333" w:type="dxa"/>
            <w:tcBorders>
              <w:top w:val="nil"/>
              <w:left w:val="nil"/>
              <w:bottom w:val="single" w:sz="4" w:space="0" w:color="auto"/>
              <w:right w:val="single" w:sz="4" w:space="0" w:color="auto"/>
            </w:tcBorders>
            <w:shd w:val="clear" w:color="auto" w:fill="auto"/>
            <w:noWrap/>
            <w:vAlign w:val="center"/>
          </w:tcPr>
          <w:p w14:paraId="1AACF5DA" w14:textId="77777777" w:rsidR="00677320" w:rsidRDefault="00677320">
            <w:pPr>
              <w:widowControl/>
              <w:jc w:val="right"/>
              <w:rPr>
                <w:rFonts w:ascii="Times New Roman" w:eastAsia="仿宋_GB2312" w:hAnsi="Times New Roman" w:cs="Times New Roman"/>
                <w:kern w:val="0"/>
                <w:sz w:val="24"/>
                <w:szCs w:val="24"/>
              </w:rPr>
            </w:pPr>
          </w:p>
        </w:tc>
        <w:tc>
          <w:tcPr>
            <w:tcW w:w="2698" w:type="dxa"/>
            <w:tcBorders>
              <w:top w:val="nil"/>
              <w:left w:val="nil"/>
              <w:bottom w:val="single" w:sz="4" w:space="0" w:color="auto"/>
              <w:right w:val="single" w:sz="4" w:space="0" w:color="auto"/>
            </w:tcBorders>
            <w:shd w:val="clear" w:color="auto" w:fill="auto"/>
            <w:noWrap/>
            <w:vAlign w:val="center"/>
          </w:tcPr>
          <w:p w14:paraId="78606CDB" w14:textId="77777777" w:rsidR="00677320" w:rsidRDefault="00677320">
            <w:pPr>
              <w:widowControl/>
              <w:jc w:val="right"/>
              <w:rPr>
                <w:rFonts w:ascii="Times New Roman" w:eastAsia="仿宋_GB2312" w:hAnsi="Times New Roman" w:cs="Times New Roman"/>
                <w:kern w:val="0"/>
                <w:sz w:val="24"/>
                <w:szCs w:val="24"/>
              </w:rPr>
            </w:pPr>
          </w:p>
        </w:tc>
      </w:tr>
      <w:tr w:rsidR="00677320" w14:paraId="1D21C910" w14:textId="77777777">
        <w:trPr>
          <w:trHeight w:val="595"/>
          <w:jc w:val="center"/>
        </w:trPr>
        <w:tc>
          <w:tcPr>
            <w:tcW w:w="1775" w:type="dxa"/>
            <w:tcBorders>
              <w:top w:val="single" w:sz="4" w:space="0" w:color="auto"/>
              <w:left w:val="single" w:sz="4" w:space="0" w:color="auto"/>
              <w:bottom w:val="single" w:sz="4" w:space="0" w:color="auto"/>
              <w:right w:val="single" w:sz="4" w:space="0" w:color="auto"/>
            </w:tcBorders>
            <w:shd w:val="clear" w:color="000000" w:fill="FFFFFF"/>
            <w:noWrap/>
          </w:tcPr>
          <w:p w14:paraId="0DDE73D5"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2130142</w:t>
            </w:r>
          </w:p>
        </w:tc>
        <w:tc>
          <w:tcPr>
            <w:tcW w:w="2760" w:type="dxa"/>
            <w:tcBorders>
              <w:top w:val="nil"/>
              <w:left w:val="nil"/>
              <w:bottom w:val="single" w:sz="4" w:space="0" w:color="auto"/>
              <w:right w:val="single" w:sz="4" w:space="0" w:color="auto"/>
            </w:tcBorders>
            <w:shd w:val="clear" w:color="000000" w:fill="FFFFFF"/>
            <w:noWrap/>
          </w:tcPr>
          <w:p w14:paraId="2A0E5D64"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乡村道路建设</w:t>
            </w:r>
          </w:p>
        </w:tc>
        <w:tc>
          <w:tcPr>
            <w:tcW w:w="1425" w:type="dxa"/>
            <w:tcBorders>
              <w:top w:val="nil"/>
              <w:left w:val="nil"/>
              <w:bottom w:val="single" w:sz="4" w:space="0" w:color="auto"/>
              <w:right w:val="single" w:sz="4" w:space="0" w:color="auto"/>
            </w:tcBorders>
            <w:shd w:val="clear" w:color="auto" w:fill="auto"/>
            <w:noWrap/>
          </w:tcPr>
          <w:p w14:paraId="042182D9"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2.13</w:t>
            </w:r>
          </w:p>
        </w:tc>
        <w:tc>
          <w:tcPr>
            <w:tcW w:w="1230" w:type="dxa"/>
            <w:tcBorders>
              <w:top w:val="nil"/>
              <w:left w:val="nil"/>
              <w:bottom w:val="single" w:sz="4" w:space="0" w:color="auto"/>
              <w:right w:val="single" w:sz="4" w:space="0" w:color="auto"/>
            </w:tcBorders>
            <w:shd w:val="clear" w:color="auto" w:fill="auto"/>
            <w:noWrap/>
          </w:tcPr>
          <w:p w14:paraId="14A5772E"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2.13</w:t>
            </w:r>
          </w:p>
        </w:tc>
        <w:tc>
          <w:tcPr>
            <w:tcW w:w="1117" w:type="dxa"/>
            <w:tcBorders>
              <w:top w:val="nil"/>
              <w:left w:val="nil"/>
              <w:bottom w:val="single" w:sz="4" w:space="0" w:color="auto"/>
              <w:right w:val="single" w:sz="4" w:space="0" w:color="auto"/>
            </w:tcBorders>
            <w:shd w:val="clear" w:color="auto" w:fill="auto"/>
            <w:noWrap/>
          </w:tcPr>
          <w:p w14:paraId="2AD9E9F7" w14:textId="77777777" w:rsidR="00677320" w:rsidRDefault="00677320">
            <w:pPr>
              <w:jc w:val="right"/>
              <w:rPr>
                <w:rFonts w:ascii="Times New Roman" w:eastAsia="仿宋_GB2312" w:hAnsi="Times New Roman" w:cs="Times New Roman"/>
                <w:kern w:val="0"/>
                <w:sz w:val="24"/>
                <w:szCs w:val="24"/>
              </w:rPr>
            </w:pPr>
          </w:p>
        </w:tc>
        <w:tc>
          <w:tcPr>
            <w:tcW w:w="1876" w:type="dxa"/>
            <w:tcBorders>
              <w:top w:val="nil"/>
              <w:left w:val="nil"/>
              <w:bottom w:val="single" w:sz="4" w:space="0" w:color="auto"/>
              <w:right w:val="single" w:sz="4" w:space="0" w:color="auto"/>
            </w:tcBorders>
            <w:shd w:val="clear" w:color="auto" w:fill="auto"/>
            <w:noWrap/>
            <w:vAlign w:val="center"/>
          </w:tcPr>
          <w:p w14:paraId="04F182CC" w14:textId="77777777" w:rsidR="00677320" w:rsidRDefault="00677320">
            <w:pPr>
              <w:widowControl/>
              <w:jc w:val="right"/>
              <w:rPr>
                <w:rFonts w:ascii="Times New Roman" w:eastAsia="仿宋_GB2312" w:hAnsi="Times New Roman" w:cs="Times New Roman"/>
                <w:kern w:val="0"/>
                <w:sz w:val="24"/>
                <w:szCs w:val="24"/>
              </w:rPr>
            </w:pPr>
          </w:p>
        </w:tc>
        <w:tc>
          <w:tcPr>
            <w:tcW w:w="1333" w:type="dxa"/>
            <w:tcBorders>
              <w:top w:val="nil"/>
              <w:left w:val="nil"/>
              <w:bottom w:val="single" w:sz="4" w:space="0" w:color="auto"/>
              <w:right w:val="single" w:sz="4" w:space="0" w:color="auto"/>
            </w:tcBorders>
            <w:shd w:val="clear" w:color="auto" w:fill="auto"/>
            <w:noWrap/>
            <w:vAlign w:val="center"/>
          </w:tcPr>
          <w:p w14:paraId="40338C53" w14:textId="77777777" w:rsidR="00677320" w:rsidRDefault="00677320">
            <w:pPr>
              <w:widowControl/>
              <w:jc w:val="right"/>
              <w:rPr>
                <w:rFonts w:ascii="Times New Roman" w:eastAsia="仿宋_GB2312" w:hAnsi="Times New Roman" w:cs="Times New Roman"/>
                <w:kern w:val="0"/>
                <w:sz w:val="24"/>
                <w:szCs w:val="24"/>
              </w:rPr>
            </w:pPr>
          </w:p>
        </w:tc>
        <w:tc>
          <w:tcPr>
            <w:tcW w:w="2698" w:type="dxa"/>
            <w:tcBorders>
              <w:top w:val="nil"/>
              <w:left w:val="nil"/>
              <w:bottom w:val="single" w:sz="4" w:space="0" w:color="auto"/>
              <w:right w:val="single" w:sz="4" w:space="0" w:color="auto"/>
            </w:tcBorders>
            <w:shd w:val="clear" w:color="auto" w:fill="auto"/>
            <w:noWrap/>
            <w:vAlign w:val="center"/>
          </w:tcPr>
          <w:p w14:paraId="149B192E" w14:textId="77777777" w:rsidR="00677320" w:rsidRDefault="00677320">
            <w:pPr>
              <w:widowControl/>
              <w:jc w:val="right"/>
              <w:rPr>
                <w:rFonts w:ascii="Times New Roman" w:eastAsia="仿宋_GB2312" w:hAnsi="Times New Roman" w:cs="Times New Roman"/>
                <w:kern w:val="0"/>
                <w:sz w:val="24"/>
                <w:szCs w:val="24"/>
              </w:rPr>
            </w:pPr>
          </w:p>
        </w:tc>
      </w:tr>
      <w:tr w:rsidR="00677320" w14:paraId="7F7854EE" w14:textId="77777777">
        <w:trPr>
          <w:trHeight w:val="595"/>
          <w:jc w:val="center"/>
        </w:trPr>
        <w:tc>
          <w:tcPr>
            <w:tcW w:w="1775" w:type="dxa"/>
            <w:tcBorders>
              <w:top w:val="single" w:sz="4" w:space="0" w:color="auto"/>
              <w:left w:val="single" w:sz="4" w:space="0" w:color="auto"/>
              <w:bottom w:val="single" w:sz="4" w:space="0" w:color="auto"/>
              <w:right w:val="single" w:sz="4" w:space="0" w:color="auto"/>
            </w:tcBorders>
            <w:shd w:val="clear" w:color="000000" w:fill="FFFFFF"/>
            <w:noWrap/>
          </w:tcPr>
          <w:p w14:paraId="342B2C00"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2130152</w:t>
            </w:r>
          </w:p>
        </w:tc>
        <w:tc>
          <w:tcPr>
            <w:tcW w:w="2760" w:type="dxa"/>
            <w:tcBorders>
              <w:top w:val="nil"/>
              <w:left w:val="nil"/>
              <w:bottom w:val="single" w:sz="4" w:space="0" w:color="auto"/>
              <w:right w:val="single" w:sz="4" w:space="0" w:color="auto"/>
            </w:tcBorders>
            <w:shd w:val="clear" w:color="000000" w:fill="FFFFFF"/>
            <w:noWrap/>
          </w:tcPr>
          <w:p w14:paraId="7743D6E3"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对高校毕业生到基层任职补助</w:t>
            </w:r>
          </w:p>
        </w:tc>
        <w:tc>
          <w:tcPr>
            <w:tcW w:w="1425" w:type="dxa"/>
            <w:tcBorders>
              <w:top w:val="nil"/>
              <w:left w:val="nil"/>
              <w:bottom w:val="single" w:sz="4" w:space="0" w:color="auto"/>
              <w:right w:val="single" w:sz="4" w:space="0" w:color="auto"/>
            </w:tcBorders>
            <w:shd w:val="clear" w:color="auto" w:fill="auto"/>
            <w:noWrap/>
          </w:tcPr>
          <w:p w14:paraId="0097A8F9"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1.75</w:t>
            </w:r>
          </w:p>
        </w:tc>
        <w:tc>
          <w:tcPr>
            <w:tcW w:w="1230" w:type="dxa"/>
            <w:tcBorders>
              <w:top w:val="nil"/>
              <w:left w:val="nil"/>
              <w:bottom w:val="single" w:sz="4" w:space="0" w:color="auto"/>
              <w:right w:val="single" w:sz="4" w:space="0" w:color="auto"/>
            </w:tcBorders>
            <w:shd w:val="clear" w:color="auto" w:fill="auto"/>
            <w:noWrap/>
          </w:tcPr>
          <w:p w14:paraId="5539F827"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1.75</w:t>
            </w:r>
          </w:p>
        </w:tc>
        <w:tc>
          <w:tcPr>
            <w:tcW w:w="1117" w:type="dxa"/>
            <w:tcBorders>
              <w:top w:val="nil"/>
              <w:left w:val="nil"/>
              <w:bottom w:val="single" w:sz="4" w:space="0" w:color="auto"/>
              <w:right w:val="single" w:sz="4" w:space="0" w:color="auto"/>
            </w:tcBorders>
            <w:shd w:val="clear" w:color="auto" w:fill="auto"/>
            <w:noWrap/>
          </w:tcPr>
          <w:p w14:paraId="2BF1C3A4" w14:textId="77777777" w:rsidR="00677320" w:rsidRDefault="00677320">
            <w:pPr>
              <w:jc w:val="right"/>
              <w:rPr>
                <w:rFonts w:ascii="Times New Roman" w:eastAsia="仿宋_GB2312" w:hAnsi="Times New Roman" w:cs="Times New Roman"/>
                <w:kern w:val="0"/>
                <w:sz w:val="24"/>
                <w:szCs w:val="24"/>
              </w:rPr>
            </w:pPr>
          </w:p>
        </w:tc>
        <w:tc>
          <w:tcPr>
            <w:tcW w:w="1876" w:type="dxa"/>
            <w:tcBorders>
              <w:top w:val="nil"/>
              <w:left w:val="nil"/>
              <w:bottom w:val="single" w:sz="4" w:space="0" w:color="auto"/>
              <w:right w:val="single" w:sz="4" w:space="0" w:color="auto"/>
            </w:tcBorders>
            <w:shd w:val="clear" w:color="auto" w:fill="auto"/>
            <w:noWrap/>
            <w:vAlign w:val="center"/>
          </w:tcPr>
          <w:p w14:paraId="74EB36DA" w14:textId="77777777" w:rsidR="00677320" w:rsidRDefault="00677320">
            <w:pPr>
              <w:widowControl/>
              <w:jc w:val="right"/>
              <w:rPr>
                <w:rFonts w:ascii="Times New Roman" w:eastAsia="仿宋_GB2312" w:hAnsi="Times New Roman" w:cs="Times New Roman"/>
                <w:kern w:val="0"/>
                <w:sz w:val="24"/>
                <w:szCs w:val="24"/>
              </w:rPr>
            </w:pPr>
          </w:p>
        </w:tc>
        <w:tc>
          <w:tcPr>
            <w:tcW w:w="1333" w:type="dxa"/>
            <w:tcBorders>
              <w:top w:val="nil"/>
              <w:left w:val="nil"/>
              <w:bottom w:val="single" w:sz="4" w:space="0" w:color="auto"/>
              <w:right w:val="single" w:sz="4" w:space="0" w:color="auto"/>
            </w:tcBorders>
            <w:shd w:val="clear" w:color="auto" w:fill="auto"/>
            <w:noWrap/>
            <w:vAlign w:val="center"/>
          </w:tcPr>
          <w:p w14:paraId="7EA445F3" w14:textId="77777777" w:rsidR="00677320" w:rsidRDefault="00677320">
            <w:pPr>
              <w:widowControl/>
              <w:jc w:val="right"/>
              <w:rPr>
                <w:rFonts w:ascii="Times New Roman" w:eastAsia="仿宋_GB2312" w:hAnsi="Times New Roman" w:cs="Times New Roman"/>
                <w:kern w:val="0"/>
                <w:sz w:val="24"/>
                <w:szCs w:val="24"/>
              </w:rPr>
            </w:pPr>
          </w:p>
        </w:tc>
        <w:tc>
          <w:tcPr>
            <w:tcW w:w="2698" w:type="dxa"/>
            <w:tcBorders>
              <w:top w:val="nil"/>
              <w:left w:val="nil"/>
              <w:bottom w:val="single" w:sz="4" w:space="0" w:color="auto"/>
              <w:right w:val="single" w:sz="4" w:space="0" w:color="auto"/>
            </w:tcBorders>
            <w:shd w:val="clear" w:color="auto" w:fill="auto"/>
            <w:noWrap/>
            <w:vAlign w:val="center"/>
          </w:tcPr>
          <w:p w14:paraId="7F1C65BF" w14:textId="77777777" w:rsidR="00677320" w:rsidRDefault="00677320">
            <w:pPr>
              <w:widowControl/>
              <w:jc w:val="right"/>
              <w:rPr>
                <w:rFonts w:ascii="Times New Roman" w:eastAsia="仿宋_GB2312" w:hAnsi="Times New Roman" w:cs="Times New Roman"/>
                <w:kern w:val="0"/>
                <w:sz w:val="24"/>
                <w:szCs w:val="24"/>
              </w:rPr>
            </w:pPr>
          </w:p>
        </w:tc>
      </w:tr>
      <w:tr w:rsidR="00677320" w14:paraId="571288C5" w14:textId="77777777">
        <w:trPr>
          <w:trHeight w:val="595"/>
          <w:jc w:val="center"/>
        </w:trPr>
        <w:tc>
          <w:tcPr>
            <w:tcW w:w="1775" w:type="dxa"/>
            <w:tcBorders>
              <w:top w:val="single" w:sz="4" w:space="0" w:color="auto"/>
              <w:left w:val="single" w:sz="4" w:space="0" w:color="auto"/>
              <w:bottom w:val="single" w:sz="4" w:space="0" w:color="auto"/>
              <w:right w:val="single" w:sz="4" w:space="0" w:color="auto"/>
            </w:tcBorders>
            <w:shd w:val="clear" w:color="000000" w:fill="FFFFFF"/>
            <w:noWrap/>
          </w:tcPr>
          <w:p w14:paraId="465F3B1A"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2130306</w:t>
            </w:r>
          </w:p>
        </w:tc>
        <w:tc>
          <w:tcPr>
            <w:tcW w:w="2760" w:type="dxa"/>
            <w:tcBorders>
              <w:top w:val="nil"/>
              <w:left w:val="nil"/>
              <w:bottom w:val="single" w:sz="4" w:space="0" w:color="auto"/>
              <w:right w:val="single" w:sz="4" w:space="0" w:color="auto"/>
            </w:tcBorders>
            <w:shd w:val="clear" w:color="000000" w:fill="FFFFFF"/>
            <w:noWrap/>
          </w:tcPr>
          <w:p w14:paraId="4E6B2C09"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水利工程运行与维护</w:t>
            </w:r>
          </w:p>
        </w:tc>
        <w:tc>
          <w:tcPr>
            <w:tcW w:w="1425" w:type="dxa"/>
            <w:tcBorders>
              <w:top w:val="nil"/>
              <w:left w:val="nil"/>
              <w:bottom w:val="single" w:sz="4" w:space="0" w:color="auto"/>
              <w:right w:val="single" w:sz="4" w:space="0" w:color="auto"/>
            </w:tcBorders>
            <w:shd w:val="clear" w:color="auto" w:fill="auto"/>
            <w:noWrap/>
          </w:tcPr>
          <w:p w14:paraId="00853C13"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10.49</w:t>
            </w:r>
          </w:p>
        </w:tc>
        <w:tc>
          <w:tcPr>
            <w:tcW w:w="1230" w:type="dxa"/>
            <w:tcBorders>
              <w:top w:val="nil"/>
              <w:left w:val="nil"/>
              <w:bottom w:val="single" w:sz="4" w:space="0" w:color="auto"/>
              <w:right w:val="single" w:sz="4" w:space="0" w:color="auto"/>
            </w:tcBorders>
            <w:shd w:val="clear" w:color="auto" w:fill="auto"/>
            <w:noWrap/>
          </w:tcPr>
          <w:p w14:paraId="125E6079"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10.49</w:t>
            </w:r>
          </w:p>
        </w:tc>
        <w:tc>
          <w:tcPr>
            <w:tcW w:w="1117" w:type="dxa"/>
            <w:tcBorders>
              <w:top w:val="nil"/>
              <w:left w:val="nil"/>
              <w:bottom w:val="single" w:sz="4" w:space="0" w:color="auto"/>
              <w:right w:val="single" w:sz="4" w:space="0" w:color="auto"/>
            </w:tcBorders>
            <w:shd w:val="clear" w:color="auto" w:fill="auto"/>
            <w:noWrap/>
          </w:tcPr>
          <w:p w14:paraId="49A7C4F2" w14:textId="77777777" w:rsidR="00677320" w:rsidRDefault="00677320">
            <w:pPr>
              <w:jc w:val="right"/>
              <w:rPr>
                <w:rFonts w:ascii="Times New Roman" w:eastAsia="仿宋_GB2312" w:hAnsi="Times New Roman" w:cs="Times New Roman"/>
                <w:kern w:val="0"/>
                <w:sz w:val="24"/>
                <w:szCs w:val="24"/>
              </w:rPr>
            </w:pPr>
          </w:p>
        </w:tc>
        <w:tc>
          <w:tcPr>
            <w:tcW w:w="1876" w:type="dxa"/>
            <w:tcBorders>
              <w:top w:val="nil"/>
              <w:left w:val="nil"/>
              <w:bottom w:val="single" w:sz="4" w:space="0" w:color="auto"/>
              <w:right w:val="single" w:sz="4" w:space="0" w:color="auto"/>
            </w:tcBorders>
            <w:shd w:val="clear" w:color="auto" w:fill="auto"/>
            <w:noWrap/>
            <w:vAlign w:val="center"/>
          </w:tcPr>
          <w:p w14:paraId="443B45BA" w14:textId="77777777" w:rsidR="00677320" w:rsidRDefault="00677320">
            <w:pPr>
              <w:widowControl/>
              <w:jc w:val="right"/>
              <w:rPr>
                <w:rFonts w:ascii="Times New Roman" w:eastAsia="仿宋_GB2312" w:hAnsi="Times New Roman" w:cs="Times New Roman"/>
                <w:kern w:val="0"/>
                <w:sz w:val="24"/>
                <w:szCs w:val="24"/>
              </w:rPr>
            </w:pPr>
          </w:p>
        </w:tc>
        <w:tc>
          <w:tcPr>
            <w:tcW w:w="1333" w:type="dxa"/>
            <w:tcBorders>
              <w:top w:val="nil"/>
              <w:left w:val="nil"/>
              <w:bottom w:val="single" w:sz="4" w:space="0" w:color="auto"/>
              <w:right w:val="single" w:sz="4" w:space="0" w:color="auto"/>
            </w:tcBorders>
            <w:shd w:val="clear" w:color="auto" w:fill="auto"/>
            <w:noWrap/>
            <w:vAlign w:val="center"/>
          </w:tcPr>
          <w:p w14:paraId="30EECF95" w14:textId="77777777" w:rsidR="00677320" w:rsidRDefault="00677320">
            <w:pPr>
              <w:widowControl/>
              <w:jc w:val="right"/>
              <w:rPr>
                <w:rFonts w:ascii="Times New Roman" w:eastAsia="仿宋_GB2312" w:hAnsi="Times New Roman" w:cs="Times New Roman"/>
                <w:kern w:val="0"/>
                <w:sz w:val="24"/>
                <w:szCs w:val="24"/>
              </w:rPr>
            </w:pPr>
          </w:p>
        </w:tc>
        <w:tc>
          <w:tcPr>
            <w:tcW w:w="2698" w:type="dxa"/>
            <w:tcBorders>
              <w:top w:val="nil"/>
              <w:left w:val="nil"/>
              <w:bottom w:val="single" w:sz="4" w:space="0" w:color="auto"/>
              <w:right w:val="single" w:sz="4" w:space="0" w:color="auto"/>
            </w:tcBorders>
            <w:shd w:val="clear" w:color="auto" w:fill="auto"/>
            <w:noWrap/>
            <w:vAlign w:val="center"/>
          </w:tcPr>
          <w:p w14:paraId="549E46E4" w14:textId="77777777" w:rsidR="00677320" w:rsidRDefault="00677320">
            <w:pPr>
              <w:widowControl/>
              <w:jc w:val="right"/>
              <w:rPr>
                <w:rFonts w:ascii="Times New Roman" w:eastAsia="仿宋_GB2312" w:hAnsi="Times New Roman" w:cs="Times New Roman"/>
                <w:kern w:val="0"/>
                <w:sz w:val="24"/>
                <w:szCs w:val="24"/>
              </w:rPr>
            </w:pPr>
          </w:p>
        </w:tc>
      </w:tr>
      <w:tr w:rsidR="00677320" w14:paraId="7C63CA9E" w14:textId="77777777">
        <w:trPr>
          <w:trHeight w:val="595"/>
          <w:jc w:val="center"/>
        </w:trPr>
        <w:tc>
          <w:tcPr>
            <w:tcW w:w="1775" w:type="dxa"/>
            <w:tcBorders>
              <w:top w:val="single" w:sz="4" w:space="0" w:color="auto"/>
              <w:left w:val="single" w:sz="4" w:space="0" w:color="auto"/>
              <w:bottom w:val="single" w:sz="4" w:space="0" w:color="auto"/>
              <w:right w:val="single" w:sz="4" w:space="0" w:color="auto"/>
            </w:tcBorders>
            <w:shd w:val="clear" w:color="000000" w:fill="FFFFFF"/>
            <w:noWrap/>
          </w:tcPr>
          <w:p w14:paraId="7D15D5A3"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2130314</w:t>
            </w:r>
          </w:p>
        </w:tc>
        <w:tc>
          <w:tcPr>
            <w:tcW w:w="2760" w:type="dxa"/>
            <w:tcBorders>
              <w:top w:val="nil"/>
              <w:left w:val="nil"/>
              <w:bottom w:val="single" w:sz="4" w:space="0" w:color="auto"/>
              <w:right w:val="single" w:sz="4" w:space="0" w:color="auto"/>
            </w:tcBorders>
            <w:shd w:val="clear" w:color="000000" w:fill="FFFFFF"/>
            <w:noWrap/>
          </w:tcPr>
          <w:p w14:paraId="49B1D9E2"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防汛</w:t>
            </w:r>
          </w:p>
        </w:tc>
        <w:tc>
          <w:tcPr>
            <w:tcW w:w="1425" w:type="dxa"/>
            <w:tcBorders>
              <w:top w:val="nil"/>
              <w:left w:val="nil"/>
              <w:bottom w:val="single" w:sz="4" w:space="0" w:color="auto"/>
              <w:right w:val="single" w:sz="4" w:space="0" w:color="auto"/>
            </w:tcBorders>
            <w:shd w:val="clear" w:color="auto" w:fill="auto"/>
            <w:noWrap/>
          </w:tcPr>
          <w:p w14:paraId="47007CC2"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6.00</w:t>
            </w:r>
          </w:p>
        </w:tc>
        <w:tc>
          <w:tcPr>
            <w:tcW w:w="1230" w:type="dxa"/>
            <w:tcBorders>
              <w:top w:val="nil"/>
              <w:left w:val="nil"/>
              <w:bottom w:val="single" w:sz="4" w:space="0" w:color="auto"/>
              <w:right w:val="single" w:sz="4" w:space="0" w:color="auto"/>
            </w:tcBorders>
            <w:shd w:val="clear" w:color="auto" w:fill="auto"/>
            <w:noWrap/>
          </w:tcPr>
          <w:p w14:paraId="78BEE727"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4.40</w:t>
            </w:r>
          </w:p>
        </w:tc>
        <w:tc>
          <w:tcPr>
            <w:tcW w:w="1117" w:type="dxa"/>
            <w:tcBorders>
              <w:top w:val="nil"/>
              <w:left w:val="nil"/>
              <w:bottom w:val="single" w:sz="4" w:space="0" w:color="auto"/>
              <w:right w:val="single" w:sz="4" w:space="0" w:color="auto"/>
            </w:tcBorders>
            <w:shd w:val="clear" w:color="auto" w:fill="auto"/>
            <w:noWrap/>
          </w:tcPr>
          <w:p w14:paraId="4EB6CAB6"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1.60</w:t>
            </w:r>
          </w:p>
        </w:tc>
        <w:tc>
          <w:tcPr>
            <w:tcW w:w="1876" w:type="dxa"/>
            <w:tcBorders>
              <w:top w:val="nil"/>
              <w:left w:val="nil"/>
              <w:bottom w:val="single" w:sz="4" w:space="0" w:color="auto"/>
              <w:right w:val="single" w:sz="4" w:space="0" w:color="auto"/>
            </w:tcBorders>
            <w:shd w:val="clear" w:color="auto" w:fill="auto"/>
            <w:noWrap/>
            <w:vAlign w:val="center"/>
          </w:tcPr>
          <w:p w14:paraId="558B9895" w14:textId="77777777" w:rsidR="00677320" w:rsidRDefault="00677320">
            <w:pPr>
              <w:widowControl/>
              <w:jc w:val="right"/>
              <w:rPr>
                <w:rFonts w:ascii="Times New Roman" w:eastAsia="仿宋_GB2312" w:hAnsi="Times New Roman" w:cs="Times New Roman"/>
                <w:kern w:val="0"/>
                <w:sz w:val="24"/>
                <w:szCs w:val="24"/>
              </w:rPr>
            </w:pPr>
          </w:p>
        </w:tc>
        <w:tc>
          <w:tcPr>
            <w:tcW w:w="1333" w:type="dxa"/>
            <w:tcBorders>
              <w:top w:val="nil"/>
              <w:left w:val="nil"/>
              <w:bottom w:val="single" w:sz="4" w:space="0" w:color="auto"/>
              <w:right w:val="single" w:sz="4" w:space="0" w:color="auto"/>
            </w:tcBorders>
            <w:shd w:val="clear" w:color="auto" w:fill="auto"/>
            <w:noWrap/>
            <w:vAlign w:val="center"/>
          </w:tcPr>
          <w:p w14:paraId="67697E9E" w14:textId="77777777" w:rsidR="00677320" w:rsidRDefault="00677320">
            <w:pPr>
              <w:widowControl/>
              <w:jc w:val="right"/>
              <w:rPr>
                <w:rFonts w:ascii="Times New Roman" w:eastAsia="仿宋_GB2312" w:hAnsi="Times New Roman" w:cs="Times New Roman"/>
                <w:kern w:val="0"/>
                <w:sz w:val="24"/>
                <w:szCs w:val="24"/>
              </w:rPr>
            </w:pPr>
          </w:p>
        </w:tc>
        <w:tc>
          <w:tcPr>
            <w:tcW w:w="2698" w:type="dxa"/>
            <w:tcBorders>
              <w:top w:val="nil"/>
              <w:left w:val="nil"/>
              <w:bottom w:val="single" w:sz="4" w:space="0" w:color="auto"/>
              <w:right w:val="single" w:sz="4" w:space="0" w:color="auto"/>
            </w:tcBorders>
            <w:shd w:val="clear" w:color="auto" w:fill="auto"/>
            <w:noWrap/>
            <w:vAlign w:val="center"/>
          </w:tcPr>
          <w:p w14:paraId="552B6237" w14:textId="77777777" w:rsidR="00677320" w:rsidRDefault="00677320">
            <w:pPr>
              <w:widowControl/>
              <w:jc w:val="right"/>
              <w:rPr>
                <w:rFonts w:ascii="Times New Roman" w:eastAsia="仿宋_GB2312" w:hAnsi="Times New Roman" w:cs="Times New Roman"/>
                <w:kern w:val="0"/>
                <w:sz w:val="24"/>
                <w:szCs w:val="24"/>
              </w:rPr>
            </w:pPr>
          </w:p>
        </w:tc>
      </w:tr>
      <w:tr w:rsidR="00677320" w14:paraId="0827E681" w14:textId="77777777">
        <w:trPr>
          <w:trHeight w:val="595"/>
          <w:jc w:val="center"/>
        </w:trPr>
        <w:tc>
          <w:tcPr>
            <w:tcW w:w="1775" w:type="dxa"/>
            <w:tcBorders>
              <w:top w:val="single" w:sz="4" w:space="0" w:color="auto"/>
              <w:left w:val="single" w:sz="4" w:space="0" w:color="auto"/>
              <w:bottom w:val="single" w:sz="4" w:space="0" w:color="auto"/>
              <w:right w:val="single" w:sz="4" w:space="0" w:color="auto"/>
            </w:tcBorders>
            <w:shd w:val="clear" w:color="000000" w:fill="FFFFFF"/>
            <w:noWrap/>
          </w:tcPr>
          <w:p w14:paraId="1B610C28"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2130504</w:t>
            </w:r>
          </w:p>
        </w:tc>
        <w:tc>
          <w:tcPr>
            <w:tcW w:w="2760" w:type="dxa"/>
            <w:tcBorders>
              <w:top w:val="nil"/>
              <w:left w:val="nil"/>
              <w:bottom w:val="single" w:sz="4" w:space="0" w:color="auto"/>
              <w:right w:val="single" w:sz="4" w:space="0" w:color="auto"/>
            </w:tcBorders>
            <w:shd w:val="clear" w:color="000000" w:fill="FFFFFF"/>
            <w:noWrap/>
          </w:tcPr>
          <w:p w14:paraId="751C1EA3"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农村基础设施建设</w:t>
            </w:r>
          </w:p>
        </w:tc>
        <w:tc>
          <w:tcPr>
            <w:tcW w:w="1425" w:type="dxa"/>
            <w:tcBorders>
              <w:top w:val="nil"/>
              <w:left w:val="nil"/>
              <w:bottom w:val="single" w:sz="4" w:space="0" w:color="auto"/>
              <w:right w:val="single" w:sz="4" w:space="0" w:color="auto"/>
            </w:tcBorders>
            <w:shd w:val="clear" w:color="auto" w:fill="auto"/>
            <w:noWrap/>
          </w:tcPr>
          <w:p w14:paraId="52D057B0"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5.16</w:t>
            </w:r>
          </w:p>
        </w:tc>
        <w:tc>
          <w:tcPr>
            <w:tcW w:w="1230" w:type="dxa"/>
            <w:tcBorders>
              <w:top w:val="nil"/>
              <w:left w:val="nil"/>
              <w:bottom w:val="single" w:sz="4" w:space="0" w:color="auto"/>
              <w:right w:val="single" w:sz="4" w:space="0" w:color="auto"/>
            </w:tcBorders>
            <w:shd w:val="clear" w:color="auto" w:fill="auto"/>
            <w:noWrap/>
          </w:tcPr>
          <w:p w14:paraId="1DC0DA2C" w14:textId="77777777" w:rsidR="00677320" w:rsidRDefault="00677320">
            <w:pPr>
              <w:jc w:val="right"/>
              <w:rPr>
                <w:rFonts w:ascii="Times New Roman" w:eastAsia="仿宋_GB2312" w:hAnsi="Times New Roman" w:cs="Times New Roman"/>
                <w:kern w:val="0"/>
                <w:sz w:val="24"/>
                <w:szCs w:val="24"/>
              </w:rPr>
            </w:pPr>
          </w:p>
        </w:tc>
        <w:tc>
          <w:tcPr>
            <w:tcW w:w="1117" w:type="dxa"/>
            <w:tcBorders>
              <w:top w:val="nil"/>
              <w:left w:val="nil"/>
              <w:bottom w:val="single" w:sz="4" w:space="0" w:color="auto"/>
              <w:right w:val="single" w:sz="4" w:space="0" w:color="auto"/>
            </w:tcBorders>
            <w:shd w:val="clear" w:color="auto" w:fill="auto"/>
            <w:noWrap/>
          </w:tcPr>
          <w:p w14:paraId="0A7E9EA8"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5.16</w:t>
            </w:r>
          </w:p>
        </w:tc>
        <w:tc>
          <w:tcPr>
            <w:tcW w:w="1876" w:type="dxa"/>
            <w:tcBorders>
              <w:top w:val="nil"/>
              <w:left w:val="nil"/>
              <w:bottom w:val="single" w:sz="4" w:space="0" w:color="auto"/>
              <w:right w:val="single" w:sz="4" w:space="0" w:color="auto"/>
            </w:tcBorders>
            <w:shd w:val="clear" w:color="auto" w:fill="auto"/>
            <w:noWrap/>
            <w:vAlign w:val="center"/>
          </w:tcPr>
          <w:p w14:paraId="36995040" w14:textId="77777777" w:rsidR="00677320" w:rsidRDefault="00677320">
            <w:pPr>
              <w:widowControl/>
              <w:jc w:val="right"/>
              <w:rPr>
                <w:rFonts w:ascii="Times New Roman" w:eastAsia="仿宋_GB2312" w:hAnsi="Times New Roman" w:cs="Times New Roman"/>
                <w:kern w:val="0"/>
                <w:sz w:val="24"/>
                <w:szCs w:val="24"/>
              </w:rPr>
            </w:pPr>
          </w:p>
        </w:tc>
        <w:tc>
          <w:tcPr>
            <w:tcW w:w="1333" w:type="dxa"/>
            <w:tcBorders>
              <w:top w:val="nil"/>
              <w:left w:val="nil"/>
              <w:bottom w:val="single" w:sz="4" w:space="0" w:color="auto"/>
              <w:right w:val="single" w:sz="4" w:space="0" w:color="auto"/>
            </w:tcBorders>
            <w:shd w:val="clear" w:color="auto" w:fill="auto"/>
            <w:noWrap/>
            <w:vAlign w:val="center"/>
          </w:tcPr>
          <w:p w14:paraId="32A86A16" w14:textId="77777777" w:rsidR="00677320" w:rsidRDefault="00677320">
            <w:pPr>
              <w:widowControl/>
              <w:jc w:val="right"/>
              <w:rPr>
                <w:rFonts w:ascii="Times New Roman" w:eastAsia="仿宋_GB2312" w:hAnsi="Times New Roman" w:cs="Times New Roman"/>
                <w:kern w:val="0"/>
                <w:sz w:val="24"/>
                <w:szCs w:val="24"/>
              </w:rPr>
            </w:pPr>
          </w:p>
        </w:tc>
        <w:tc>
          <w:tcPr>
            <w:tcW w:w="2698" w:type="dxa"/>
            <w:tcBorders>
              <w:top w:val="nil"/>
              <w:left w:val="nil"/>
              <w:bottom w:val="single" w:sz="4" w:space="0" w:color="auto"/>
              <w:right w:val="single" w:sz="4" w:space="0" w:color="auto"/>
            </w:tcBorders>
            <w:shd w:val="clear" w:color="auto" w:fill="auto"/>
            <w:noWrap/>
            <w:vAlign w:val="center"/>
          </w:tcPr>
          <w:p w14:paraId="01FAA8BC" w14:textId="77777777" w:rsidR="00677320" w:rsidRDefault="00677320">
            <w:pPr>
              <w:widowControl/>
              <w:jc w:val="right"/>
              <w:rPr>
                <w:rFonts w:ascii="Times New Roman" w:eastAsia="仿宋_GB2312" w:hAnsi="Times New Roman" w:cs="Times New Roman"/>
                <w:kern w:val="0"/>
                <w:sz w:val="24"/>
                <w:szCs w:val="24"/>
              </w:rPr>
            </w:pPr>
          </w:p>
        </w:tc>
      </w:tr>
      <w:tr w:rsidR="00677320" w14:paraId="2F69DA95" w14:textId="77777777">
        <w:trPr>
          <w:trHeight w:val="595"/>
          <w:jc w:val="center"/>
        </w:trPr>
        <w:tc>
          <w:tcPr>
            <w:tcW w:w="1775" w:type="dxa"/>
            <w:tcBorders>
              <w:top w:val="single" w:sz="4" w:space="0" w:color="auto"/>
              <w:left w:val="single" w:sz="4" w:space="0" w:color="auto"/>
              <w:bottom w:val="single" w:sz="4" w:space="0" w:color="auto"/>
              <w:right w:val="single" w:sz="4" w:space="0" w:color="auto"/>
            </w:tcBorders>
            <w:shd w:val="clear" w:color="000000" w:fill="FFFFFF"/>
            <w:noWrap/>
          </w:tcPr>
          <w:p w14:paraId="7DC28ACD"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2130701</w:t>
            </w:r>
          </w:p>
        </w:tc>
        <w:tc>
          <w:tcPr>
            <w:tcW w:w="2760" w:type="dxa"/>
            <w:tcBorders>
              <w:top w:val="nil"/>
              <w:left w:val="nil"/>
              <w:bottom w:val="single" w:sz="4" w:space="0" w:color="auto"/>
              <w:right w:val="single" w:sz="4" w:space="0" w:color="auto"/>
            </w:tcBorders>
            <w:shd w:val="clear" w:color="000000" w:fill="FFFFFF"/>
            <w:noWrap/>
          </w:tcPr>
          <w:p w14:paraId="2B53C430"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对村级公益事业建设的补助</w:t>
            </w:r>
          </w:p>
        </w:tc>
        <w:tc>
          <w:tcPr>
            <w:tcW w:w="1425" w:type="dxa"/>
            <w:tcBorders>
              <w:top w:val="nil"/>
              <w:left w:val="nil"/>
              <w:bottom w:val="single" w:sz="4" w:space="0" w:color="auto"/>
              <w:right w:val="single" w:sz="4" w:space="0" w:color="auto"/>
            </w:tcBorders>
            <w:shd w:val="clear" w:color="auto" w:fill="auto"/>
            <w:noWrap/>
          </w:tcPr>
          <w:p w14:paraId="479A3B61"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21.88</w:t>
            </w:r>
          </w:p>
        </w:tc>
        <w:tc>
          <w:tcPr>
            <w:tcW w:w="1230" w:type="dxa"/>
            <w:tcBorders>
              <w:top w:val="nil"/>
              <w:left w:val="nil"/>
              <w:bottom w:val="single" w:sz="4" w:space="0" w:color="auto"/>
              <w:right w:val="single" w:sz="4" w:space="0" w:color="auto"/>
            </w:tcBorders>
            <w:shd w:val="clear" w:color="auto" w:fill="auto"/>
            <w:noWrap/>
          </w:tcPr>
          <w:p w14:paraId="02E4DF32"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21.88</w:t>
            </w:r>
          </w:p>
        </w:tc>
        <w:tc>
          <w:tcPr>
            <w:tcW w:w="1117" w:type="dxa"/>
            <w:tcBorders>
              <w:top w:val="nil"/>
              <w:left w:val="nil"/>
              <w:bottom w:val="single" w:sz="4" w:space="0" w:color="auto"/>
              <w:right w:val="single" w:sz="4" w:space="0" w:color="auto"/>
            </w:tcBorders>
            <w:shd w:val="clear" w:color="auto" w:fill="auto"/>
            <w:noWrap/>
          </w:tcPr>
          <w:p w14:paraId="2153244F" w14:textId="77777777" w:rsidR="00677320" w:rsidRDefault="00677320">
            <w:pPr>
              <w:jc w:val="right"/>
              <w:rPr>
                <w:rFonts w:ascii="Times New Roman" w:eastAsia="仿宋_GB2312" w:hAnsi="Times New Roman" w:cs="Times New Roman"/>
                <w:kern w:val="0"/>
                <w:sz w:val="24"/>
                <w:szCs w:val="24"/>
              </w:rPr>
            </w:pPr>
          </w:p>
        </w:tc>
        <w:tc>
          <w:tcPr>
            <w:tcW w:w="1876" w:type="dxa"/>
            <w:tcBorders>
              <w:top w:val="nil"/>
              <w:left w:val="nil"/>
              <w:bottom w:val="single" w:sz="4" w:space="0" w:color="auto"/>
              <w:right w:val="single" w:sz="4" w:space="0" w:color="auto"/>
            </w:tcBorders>
            <w:shd w:val="clear" w:color="auto" w:fill="auto"/>
            <w:noWrap/>
            <w:vAlign w:val="center"/>
          </w:tcPr>
          <w:p w14:paraId="0DA4A573" w14:textId="77777777" w:rsidR="00677320" w:rsidRDefault="00677320">
            <w:pPr>
              <w:widowControl/>
              <w:jc w:val="right"/>
              <w:rPr>
                <w:rFonts w:ascii="Times New Roman" w:eastAsia="仿宋_GB2312" w:hAnsi="Times New Roman" w:cs="Times New Roman"/>
                <w:kern w:val="0"/>
                <w:sz w:val="24"/>
                <w:szCs w:val="24"/>
              </w:rPr>
            </w:pPr>
          </w:p>
        </w:tc>
        <w:tc>
          <w:tcPr>
            <w:tcW w:w="1333" w:type="dxa"/>
            <w:tcBorders>
              <w:top w:val="nil"/>
              <w:left w:val="nil"/>
              <w:bottom w:val="single" w:sz="4" w:space="0" w:color="auto"/>
              <w:right w:val="single" w:sz="4" w:space="0" w:color="auto"/>
            </w:tcBorders>
            <w:shd w:val="clear" w:color="auto" w:fill="auto"/>
            <w:noWrap/>
            <w:vAlign w:val="center"/>
          </w:tcPr>
          <w:p w14:paraId="006BE07B" w14:textId="77777777" w:rsidR="00677320" w:rsidRDefault="00677320">
            <w:pPr>
              <w:widowControl/>
              <w:jc w:val="right"/>
              <w:rPr>
                <w:rFonts w:ascii="Times New Roman" w:eastAsia="仿宋_GB2312" w:hAnsi="Times New Roman" w:cs="Times New Roman"/>
                <w:kern w:val="0"/>
                <w:sz w:val="24"/>
                <w:szCs w:val="24"/>
              </w:rPr>
            </w:pPr>
          </w:p>
        </w:tc>
        <w:tc>
          <w:tcPr>
            <w:tcW w:w="2698" w:type="dxa"/>
            <w:tcBorders>
              <w:top w:val="nil"/>
              <w:left w:val="nil"/>
              <w:bottom w:val="single" w:sz="4" w:space="0" w:color="auto"/>
              <w:right w:val="single" w:sz="4" w:space="0" w:color="auto"/>
            </w:tcBorders>
            <w:shd w:val="clear" w:color="auto" w:fill="auto"/>
            <w:noWrap/>
            <w:vAlign w:val="center"/>
          </w:tcPr>
          <w:p w14:paraId="458F8EE6" w14:textId="77777777" w:rsidR="00677320" w:rsidRDefault="00677320">
            <w:pPr>
              <w:widowControl/>
              <w:jc w:val="right"/>
              <w:rPr>
                <w:rFonts w:ascii="Times New Roman" w:eastAsia="仿宋_GB2312" w:hAnsi="Times New Roman" w:cs="Times New Roman"/>
                <w:kern w:val="0"/>
                <w:sz w:val="24"/>
                <w:szCs w:val="24"/>
              </w:rPr>
            </w:pPr>
          </w:p>
        </w:tc>
      </w:tr>
      <w:tr w:rsidR="00677320" w14:paraId="4C030AC4" w14:textId="77777777">
        <w:trPr>
          <w:trHeight w:val="595"/>
          <w:jc w:val="center"/>
        </w:trPr>
        <w:tc>
          <w:tcPr>
            <w:tcW w:w="1775" w:type="dxa"/>
            <w:tcBorders>
              <w:top w:val="single" w:sz="4" w:space="0" w:color="auto"/>
              <w:left w:val="single" w:sz="4" w:space="0" w:color="auto"/>
              <w:bottom w:val="single" w:sz="4" w:space="0" w:color="auto"/>
              <w:right w:val="single" w:sz="4" w:space="0" w:color="auto"/>
            </w:tcBorders>
            <w:shd w:val="clear" w:color="000000" w:fill="FFFFFF"/>
            <w:noWrap/>
          </w:tcPr>
          <w:p w14:paraId="0AF360F2"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lastRenderedPageBreak/>
              <w:t>2130705</w:t>
            </w:r>
          </w:p>
        </w:tc>
        <w:tc>
          <w:tcPr>
            <w:tcW w:w="2760" w:type="dxa"/>
            <w:tcBorders>
              <w:top w:val="nil"/>
              <w:left w:val="nil"/>
              <w:bottom w:val="single" w:sz="4" w:space="0" w:color="auto"/>
              <w:right w:val="single" w:sz="4" w:space="0" w:color="auto"/>
            </w:tcBorders>
            <w:shd w:val="clear" w:color="000000" w:fill="FFFFFF"/>
            <w:noWrap/>
          </w:tcPr>
          <w:p w14:paraId="35DADD16"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对村民委员会和村党支部的补助</w:t>
            </w:r>
          </w:p>
        </w:tc>
        <w:tc>
          <w:tcPr>
            <w:tcW w:w="1425" w:type="dxa"/>
            <w:tcBorders>
              <w:top w:val="nil"/>
              <w:left w:val="nil"/>
              <w:bottom w:val="single" w:sz="4" w:space="0" w:color="auto"/>
              <w:right w:val="single" w:sz="4" w:space="0" w:color="auto"/>
            </w:tcBorders>
            <w:shd w:val="clear" w:color="auto" w:fill="auto"/>
            <w:noWrap/>
          </w:tcPr>
          <w:p w14:paraId="28605F2C"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218.33</w:t>
            </w:r>
          </w:p>
        </w:tc>
        <w:tc>
          <w:tcPr>
            <w:tcW w:w="1230" w:type="dxa"/>
            <w:tcBorders>
              <w:top w:val="nil"/>
              <w:left w:val="nil"/>
              <w:bottom w:val="single" w:sz="4" w:space="0" w:color="auto"/>
              <w:right w:val="single" w:sz="4" w:space="0" w:color="auto"/>
            </w:tcBorders>
            <w:shd w:val="clear" w:color="auto" w:fill="auto"/>
            <w:noWrap/>
          </w:tcPr>
          <w:p w14:paraId="142FEE15"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203.33</w:t>
            </w:r>
          </w:p>
        </w:tc>
        <w:tc>
          <w:tcPr>
            <w:tcW w:w="1117" w:type="dxa"/>
            <w:tcBorders>
              <w:top w:val="nil"/>
              <w:left w:val="nil"/>
              <w:bottom w:val="single" w:sz="4" w:space="0" w:color="auto"/>
              <w:right w:val="single" w:sz="4" w:space="0" w:color="auto"/>
            </w:tcBorders>
            <w:shd w:val="clear" w:color="auto" w:fill="auto"/>
            <w:noWrap/>
          </w:tcPr>
          <w:p w14:paraId="0DCD5FF8"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15.00</w:t>
            </w:r>
          </w:p>
        </w:tc>
        <w:tc>
          <w:tcPr>
            <w:tcW w:w="1876" w:type="dxa"/>
            <w:tcBorders>
              <w:top w:val="nil"/>
              <w:left w:val="nil"/>
              <w:bottom w:val="single" w:sz="4" w:space="0" w:color="auto"/>
              <w:right w:val="single" w:sz="4" w:space="0" w:color="auto"/>
            </w:tcBorders>
            <w:shd w:val="clear" w:color="auto" w:fill="auto"/>
            <w:noWrap/>
            <w:vAlign w:val="center"/>
          </w:tcPr>
          <w:p w14:paraId="1AE75362" w14:textId="77777777" w:rsidR="00677320" w:rsidRDefault="00677320">
            <w:pPr>
              <w:widowControl/>
              <w:jc w:val="right"/>
              <w:rPr>
                <w:rFonts w:ascii="Times New Roman" w:eastAsia="仿宋_GB2312" w:hAnsi="Times New Roman" w:cs="Times New Roman"/>
                <w:kern w:val="0"/>
                <w:sz w:val="24"/>
                <w:szCs w:val="24"/>
              </w:rPr>
            </w:pPr>
          </w:p>
        </w:tc>
        <w:tc>
          <w:tcPr>
            <w:tcW w:w="1333" w:type="dxa"/>
            <w:tcBorders>
              <w:top w:val="nil"/>
              <w:left w:val="nil"/>
              <w:bottom w:val="single" w:sz="4" w:space="0" w:color="auto"/>
              <w:right w:val="single" w:sz="4" w:space="0" w:color="auto"/>
            </w:tcBorders>
            <w:shd w:val="clear" w:color="auto" w:fill="auto"/>
            <w:noWrap/>
            <w:vAlign w:val="center"/>
          </w:tcPr>
          <w:p w14:paraId="3776A979" w14:textId="77777777" w:rsidR="00677320" w:rsidRDefault="00677320">
            <w:pPr>
              <w:widowControl/>
              <w:jc w:val="right"/>
              <w:rPr>
                <w:rFonts w:ascii="Times New Roman" w:eastAsia="仿宋_GB2312" w:hAnsi="Times New Roman" w:cs="Times New Roman"/>
                <w:kern w:val="0"/>
                <w:sz w:val="24"/>
                <w:szCs w:val="24"/>
              </w:rPr>
            </w:pPr>
          </w:p>
        </w:tc>
        <w:tc>
          <w:tcPr>
            <w:tcW w:w="2698" w:type="dxa"/>
            <w:tcBorders>
              <w:top w:val="nil"/>
              <w:left w:val="nil"/>
              <w:bottom w:val="single" w:sz="4" w:space="0" w:color="auto"/>
              <w:right w:val="single" w:sz="4" w:space="0" w:color="auto"/>
            </w:tcBorders>
            <w:shd w:val="clear" w:color="auto" w:fill="auto"/>
            <w:noWrap/>
            <w:vAlign w:val="center"/>
          </w:tcPr>
          <w:p w14:paraId="5E505CC0" w14:textId="77777777" w:rsidR="00677320" w:rsidRDefault="00677320">
            <w:pPr>
              <w:widowControl/>
              <w:jc w:val="right"/>
              <w:rPr>
                <w:rFonts w:ascii="Times New Roman" w:eastAsia="仿宋_GB2312" w:hAnsi="Times New Roman" w:cs="Times New Roman"/>
                <w:kern w:val="0"/>
                <w:sz w:val="24"/>
                <w:szCs w:val="24"/>
              </w:rPr>
            </w:pPr>
          </w:p>
        </w:tc>
      </w:tr>
      <w:tr w:rsidR="00677320" w14:paraId="5FC7DC2D" w14:textId="77777777">
        <w:trPr>
          <w:trHeight w:val="595"/>
          <w:jc w:val="center"/>
        </w:trPr>
        <w:tc>
          <w:tcPr>
            <w:tcW w:w="1775" w:type="dxa"/>
            <w:tcBorders>
              <w:top w:val="single" w:sz="4" w:space="0" w:color="auto"/>
              <w:left w:val="single" w:sz="4" w:space="0" w:color="auto"/>
              <w:bottom w:val="single" w:sz="4" w:space="0" w:color="auto"/>
              <w:right w:val="single" w:sz="4" w:space="0" w:color="auto"/>
            </w:tcBorders>
            <w:shd w:val="clear" w:color="000000" w:fill="FFFFFF"/>
            <w:noWrap/>
          </w:tcPr>
          <w:p w14:paraId="2BC0D2F4"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2130706</w:t>
            </w:r>
          </w:p>
        </w:tc>
        <w:tc>
          <w:tcPr>
            <w:tcW w:w="2760" w:type="dxa"/>
            <w:tcBorders>
              <w:top w:val="nil"/>
              <w:left w:val="nil"/>
              <w:bottom w:val="single" w:sz="4" w:space="0" w:color="auto"/>
              <w:right w:val="single" w:sz="4" w:space="0" w:color="auto"/>
            </w:tcBorders>
            <w:shd w:val="clear" w:color="000000" w:fill="FFFFFF"/>
            <w:noWrap/>
          </w:tcPr>
          <w:p w14:paraId="1F6994A3"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对村集体经济组织的补助</w:t>
            </w:r>
          </w:p>
        </w:tc>
        <w:tc>
          <w:tcPr>
            <w:tcW w:w="1425" w:type="dxa"/>
            <w:tcBorders>
              <w:top w:val="nil"/>
              <w:left w:val="nil"/>
              <w:bottom w:val="single" w:sz="4" w:space="0" w:color="auto"/>
              <w:right w:val="single" w:sz="4" w:space="0" w:color="auto"/>
            </w:tcBorders>
            <w:shd w:val="clear" w:color="auto" w:fill="auto"/>
            <w:noWrap/>
          </w:tcPr>
          <w:p w14:paraId="3077FB52"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2.58</w:t>
            </w:r>
          </w:p>
        </w:tc>
        <w:tc>
          <w:tcPr>
            <w:tcW w:w="1230" w:type="dxa"/>
            <w:tcBorders>
              <w:top w:val="nil"/>
              <w:left w:val="nil"/>
              <w:bottom w:val="single" w:sz="4" w:space="0" w:color="auto"/>
              <w:right w:val="single" w:sz="4" w:space="0" w:color="auto"/>
            </w:tcBorders>
            <w:shd w:val="clear" w:color="auto" w:fill="auto"/>
            <w:noWrap/>
          </w:tcPr>
          <w:p w14:paraId="05F144EC"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2.58</w:t>
            </w:r>
          </w:p>
        </w:tc>
        <w:tc>
          <w:tcPr>
            <w:tcW w:w="1117" w:type="dxa"/>
            <w:tcBorders>
              <w:top w:val="nil"/>
              <w:left w:val="nil"/>
              <w:bottom w:val="single" w:sz="4" w:space="0" w:color="auto"/>
              <w:right w:val="single" w:sz="4" w:space="0" w:color="auto"/>
            </w:tcBorders>
            <w:shd w:val="clear" w:color="auto" w:fill="auto"/>
            <w:noWrap/>
          </w:tcPr>
          <w:p w14:paraId="13EDB3D4" w14:textId="77777777" w:rsidR="00677320" w:rsidRDefault="00677320">
            <w:pPr>
              <w:jc w:val="right"/>
              <w:rPr>
                <w:rFonts w:ascii="Times New Roman" w:eastAsia="仿宋_GB2312" w:hAnsi="Times New Roman" w:cs="Times New Roman"/>
                <w:kern w:val="0"/>
                <w:sz w:val="24"/>
                <w:szCs w:val="24"/>
              </w:rPr>
            </w:pPr>
          </w:p>
        </w:tc>
        <w:tc>
          <w:tcPr>
            <w:tcW w:w="1876" w:type="dxa"/>
            <w:tcBorders>
              <w:top w:val="nil"/>
              <w:left w:val="nil"/>
              <w:bottom w:val="single" w:sz="4" w:space="0" w:color="auto"/>
              <w:right w:val="single" w:sz="4" w:space="0" w:color="auto"/>
            </w:tcBorders>
            <w:shd w:val="clear" w:color="auto" w:fill="auto"/>
            <w:noWrap/>
            <w:vAlign w:val="center"/>
          </w:tcPr>
          <w:p w14:paraId="2118984B" w14:textId="77777777" w:rsidR="00677320" w:rsidRDefault="00677320">
            <w:pPr>
              <w:widowControl/>
              <w:jc w:val="right"/>
              <w:rPr>
                <w:rFonts w:ascii="Times New Roman" w:eastAsia="仿宋_GB2312" w:hAnsi="Times New Roman" w:cs="Times New Roman"/>
                <w:kern w:val="0"/>
                <w:sz w:val="24"/>
                <w:szCs w:val="24"/>
              </w:rPr>
            </w:pPr>
          </w:p>
        </w:tc>
        <w:tc>
          <w:tcPr>
            <w:tcW w:w="1333" w:type="dxa"/>
            <w:tcBorders>
              <w:top w:val="nil"/>
              <w:left w:val="nil"/>
              <w:bottom w:val="single" w:sz="4" w:space="0" w:color="auto"/>
              <w:right w:val="single" w:sz="4" w:space="0" w:color="auto"/>
            </w:tcBorders>
            <w:shd w:val="clear" w:color="auto" w:fill="auto"/>
            <w:noWrap/>
            <w:vAlign w:val="center"/>
          </w:tcPr>
          <w:p w14:paraId="47974BA3" w14:textId="77777777" w:rsidR="00677320" w:rsidRDefault="00677320">
            <w:pPr>
              <w:widowControl/>
              <w:jc w:val="right"/>
              <w:rPr>
                <w:rFonts w:ascii="Times New Roman" w:eastAsia="仿宋_GB2312" w:hAnsi="Times New Roman" w:cs="Times New Roman"/>
                <w:kern w:val="0"/>
                <w:sz w:val="24"/>
                <w:szCs w:val="24"/>
              </w:rPr>
            </w:pPr>
          </w:p>
        </w:tc>
        <w:tc>
          <w:tcPr>
            <w:tcW w:w="2698" w:type="dxa"/>
            <w:tcBorders>
              <w:top w:val="nil"/>
              <w:left w:val="nil"/>
              <w:bottom w:val="single" w:sz="4" w:space="0" w:color="auto"/>
              <w:right w:val="single" w:sz="4" w:space="0" w:color="auto"/>
            </w:tcBorders>
            <w:shd w:val="clear" w:color="auto" w:fill="auto"/>
            <w:noWrap/>
            <w:vAlign w:val="center"/>
          </w:tcPr>
          <w:p w14:paraId="123D969E" w14:textId="77777777" w:rsidR="00677320" w:rsidRDefault="00677320">
            <w:pPr>
              <w:widowControl/>
              <w:jc w:val="right"/>
              <w:rPr>
                <w:rFonts w:ascii="Times New Roman" w:eastAsia="仿宋_GB2312" w:hAnsi="Times New Roman" w:cs="Times New Roman"/>
                <w:kern w:val="0"/>
                <w:sz w:val="24"/>
                <w:szCs w:val="24"/>
              </w:rPr>
            </w:pPr>
          </w:p>
        </w:tc>
      </w:tr>
      <w:tr w:rsidR="00677320" w14:paraId="1E08D0D4" w14:textId="77777777">
        <w:trPr>
          <w:trHeight w:val="595"/>
          <w:jc w:val="center"/>
        </w:trPr>
        <w:tc>
          <w:tcPr>
            <w:tcW w:w="1775" w:type="dxa"/>
            <w:tcBorders>
              <w:top w:val="single" w:sz="4" w:space="0" w:color="auto"/>
              <w:left w:val="single" w:sz="4" w:space="0" w:color="auto"/>
              <w:bottom w:val="single" w:sz="4" w:space="0" w:color="auto"/>
              <w:right w:val="single" w:sz="4" w:space="0" w:color="auto"/>
            </w:tcBorders>
            <w:shd w:val="clear" w:color="000000" w:fill="FFFFFF"/>
            <w:noWrap/>
          </w:tcPr>
          <w:p w14:paraId="11568DB5"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2139999</w:t>
            </w:r>
          </w:p>
        </w:tc>
        <w:tc>
          <w:tcPr>
            <w:tcW w:w="2760" w:type="dxa"/>
            <w:tcBorders>
              <w:top w:val="nil"/>
              <w:left w:val="nil"/>
              <w:bottom w:val="single" w:sz="4" w:space="0" w:color="auto"/>
              <w:right w:val="single" w:sz="4" w:space="0" w:color="auto"/>
            </w:tcBorders>
            <w:shd w:val="clear" w:color="000000" w:fill="FFFFFF"/>
            <w:noWrap/>
          </w:tcPr>
          <w:p w14:paraId="408706AF"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其他农林水支出</w:t>
            </w:r>
          </w:p>
        </w:tc>
        <w:tc>
          <w:tcPr>
            <w:tcW w:w="1425" w:type="dxa"/>
            <w:tcBorders>
              <w:top w:val="nil"/>
              <w:left w:val="nil"/>
              <w:bottom w:val="single" w:sz="4" w:space="0" w:color="auto"/>
              <w:right w:val="single" w:sz="4" w:space="0" w:color="auto"/>
            </w:tcBorders>
            <w:shd w:val="clear" w:color="auto" w:fill="auto"/>
            <w:noWrap/>
          </w:tcPr>
          <w:p w14:paraId="17184EAE"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12.79</w:t>
            </w:r>
          </w:p>
        </w:tc>
        <w:tc>
          <w:tcPr>
            <w:tcW w:w="1230" w:type="dxa"/>
            <w:tcBorders>
              <w:top w:val="nil"/>
              <w:left w:val="nil"/>
              <w:bottom w:val="single" w:sz="4" w:space="0" w:color="auto"/>
              <w:right w:val="single" w:sz="4" w:space="0" w:color="auto"/>
            </w:tcBorders>
            <w:shd w:val="clear" w:color="auto" w:fill="auto"/>
            <w:noWrap/>
          </w:tcPr>
          <w:p w14:paraId="1A8F1A4B"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12.79</w:t>
            </w:r>
          </w:p>
        </w:tc>
        <w:tc>
          <w:tcPr>
            <w:tcW w:w="1117" w:type="dxa"/>
            <w:tcBorders>
              <w:top w:val="nil"/>
              <w:left w:val="nil"/>
              <w:bottom w:val="single" w:sz="4" w:space="0" w:color="auto"/>
              <w:right w:val="single" w:sz="4" w:space="0" w:color="auto"/>
            </w:tcBorders>
            <w:shd w:val="clear" w:color="auto" w:fill="auto"/>
            <w:noWrap/>
          </w:tcPr>
          <w:p w14:paraId="7EF061BF" w14:textId="77777777" w:rsidR="00677320" w:rsidRDefault="00677320">
            <w:pPr>
              <w:jc w:val="right"/>
              <w:rPr>
                <w:rFonts w:ascii="Times New Roman" w:eastAsia="仿宋_GB2312" w:hAnsi="Times New Roman" w:cs="Times New Roman"/>
                <w:kern w:val="0"/>
                <w:sz w:val="24"/>
                <w:szCs w:val="24"/>
              </w:rPr>
            </w:pPr>
          </w:p>
        </w:tc>
        <w:tc>
          <w:tcPr>
            <w:tcW w:w="1876" w:type="dxa"/>
            <w:tcBorders>
              <w:top w:val="nil"/>
              <w:left w:val="nil"/>
              <w:bottom w:val="single" w:sz="4" w:space="0" w:color="auto"/>
              <w:right w:val="single" w:sz="4" w:space="0" w:color="auto"/>
            </w:tcBorders>
            <w:shd w:val="clear" w:color="auto" w:fill="auto"/>
            <w:noWrap/>
            <w:vAlign w:val="center"/>
          </w:tcPr>
          <w:p w14:paraId="66E2C68F" w14:textId="77777777" w:rsidR="00677320" w:rsidRDefault="00677320">
            <w:pPr>
              <w:widowControl/>
              <w:jc w:val="right"/>
              <w:rPr>
                <w:rFonts w:ascii="Times New Roman" w:eastAsia="仿宋_GB2312" w:hAnsi="Times New Roman" w:cs="Times New Roman"/>
                <w:kern w:val="0"/>
                <w:sz w:val="24"/>
                <w:szCs w:val="24"/>
              </w:rPr>
            </w:pPr>
          </w:p>
        </w:tc>
        <w:tc>
          <w:tcPr>
            <w:tcW w:w="1333" w:type="dxa"/>
            <w:tcBorders>
              <w:top w:val="nil"/>
              <w:left w:val="nil"/>
              <w:bottom w:val="single" w:sz="4" w:space="0" w:color="auto"/>
              <w:right w:val="single" w:sz="4" w:space="0" w:color="auto"/>
            </w:tcBorders>
            <w:shd w:val="clear" w:color="auto" w:fill="auto"/>
            <w:noWrap/>
            <w:vAlign w:val="center"/>
          </w:tcPr>
          <w:p w14:paraId="24E844A0" w14:textId="77777777" w:rsidR="00677320" w:rsidRDefault="00677320">
            <w:pPr>
              <w:widowControl/>
              <w:jc w:val="right"/>
              <w:rPr>
                <w:rFonts w:ascii="Times New Roman" w:eastAsia="仿宋_GB2312" w:hAnsi="Times New Roman" w:cs="Times New Roman"/>
                <w:kern w:val="0"/>
                <w:sz w:val="24"/>
                <w:szCs w:val="24"/>
              </w:rPr>
            </w:pPr>
          </w:p>
        </w:tc>
        <w:tc>
          <w:tcPr>
            <w:tcW w:w="2698" w:type="dxa"/>
            <w:tcBorders>
              <w:top w:val="nil"/>
              <w:left w:val="nil"/>
              <w:bottom w:val="single" w:sz="4" w:space="0" w:color="auto"/>
              <w:right w:val="single" w:sz="4" w:space="0" w:color="auto"/>
            </w:tcBorders>
            <w:shd w:val="clear" w:color="auto" w:fill="auto"/>
            <w:noWrap/>
            <w:vAlign w:val="center"/>
          </w:tcPr>
          <w:p w14:paraId="7D9D7E72" w14:textId="77777777" w:rsidR="00677320" w:rsidRDefault="00677320">
            <w:pPr>
              <w:widowControl/>
              <w:jc w:val="right"/>
              <w:rPr>
                <w:rFonts w:ascii="Times New Roman" w:eastAsia="仿宋_GB2312" w:hAnsi="Times New Roman" w:cs="Times New Roman"/>
                <w:kern w:val="0"/>
                <w:sz w:val="24"/>
                <w:szCs w:val="24"/>
              </w:rPr>
            </w:pPr>
          </w:p>
        </w:tc>
      </w:tr>
      <w:tr w:rsidR="00677320" w14:paraId="5BDB4229" w14:textId="77777777">
        <w:trPr>
          <w:trHeight w:val="595"/>
          <w:jc w:val="center"/>
        </w:trPr>
        <w:tc>
          <w:tcPr>
            <w:tcW w:w="1775" w:type="dxa"/>
            <w:tcBorders>
              <w:top w:val="single" w:sz="4" w:space="0" w:color="auto"/>
              <w:left w:val="single" w:sz="4" w:space="0" w:color="auto"/>
              <w:bottom w:val="single" w:sz="4" w:space="0" w:color="auto"/>
              <w:right w:val="single" w:sz="4" w:space="0" w:color="auto"/>
            </w:tcBorders>
            <w:shd w:val="clear" w:color="000000" w:fill="FFFFFF"/>
            <w:noWrap/>
          </w:tcPr>
          <w:p w14:paraId="534020C4"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2140112</w:t>
            </w:r>
          </w:p>
        </w:tc>
        <w:tc>
          <w:tcPr>
            <w:tcW w:w="2760" w:type="dxa"/>
            <w:tcBorders>
              <w:top w:val="nil"/>
              <w:left w:val="nil"/>
              <w:bottom w:val="single" w:sz="4" w:space="0" w:color="auto"/>
              <w:right w:val="single" w:sz="4" w:space="0" w:color="auto"/>
            </w:tcBorders>
            <w:shd w:val="clear" w:color="000000" w:fill="FFFFFF"/>
            <w:noWrap/>
          </w:tcPr>
          <w:p w14:paraId="5E35F18B"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公路运输管理</w:t>
            </w:r>
          </w:p>
        </w:tc>
        <w:tc>
          <w:tcPr>
            <w:tcW w:w="1425" w:type="dxa"/>
            <w:tcBorders>
              <w:top w:val="nil"/>
              <w:left w:val="nil"/>
              <w:bottom w:val="single" w:sz="4" w:space="0" w:color="auto"/>
              <w:right w:val="single" w:sz="4" w:space="0" w:color="auto"/>
            </w:tcBorders>
            <w:shd w:val="clear" w:color="auto" w:fill="auto"/>
            <w:noWrap/>
          </w:tcPr>
          <w:p w14:paraId="56804261"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0.04</w:t>
            </w:r>
          </w:p>
        </w:tc>
        <w:tc>
          <w:tcPr>
            <w:tcW w:w="1230" w:type="dxa"/>
            <w:tcBorders>
              <w:top w:val="nil"/>
              <w:left w:val="nil"/>
              <w:bottom w:val="single" w:sz="4" w:space="0" w:color="auto"/>
              <w:right w:val="single" w:sz="4" w:space="0" w:color="auto"/>
            </w:tcBorders>
            <w:shd w:val="clear" w:color="auto" w:fill="auto"/>
            <w:noWrap/>
          </w:tcPr>
          <w:p w14:paraId="117F57C3"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0.04</w:t>
            </w:r>
          </w:p>
        </w:tc>
        <w:tc>
          <w:tcPr>
            <w:tcW w:w="1117" w:type="dxa"/>
            <w:tcBorders>
              <w:top w:val="nil"/>
              <w:left w:val="nil"/>
              <w:bottom w:val="single" w:sz="4" w:space="0" w:color="auto"/>
              <w:right w:val="single" w:sz="4" w:space="0" w:color="auto"/>
            </w:tcBorders>
            <w:shd w:val="clear" w:color="auto" w:fill="auto"/>
            <w:noWrap/>
          </w:tcPr>
          <w:p w14:paraId="5D56831E" w14:textId="77777777" w:rsidR="00677320" w:rsidRDefault="00677320">
            <w:pPr>
              <w:jc w:val="right"/>
              <w:rPr>
                <w:rFonts w:ascii="Times New Roman" w:eastAsia="仿宋_GB2312" w:hAnsi="Times New Roman" w:cs="Times New Roman"/>
                <w:kern w:val="0"/>
                <w:sz w:val="24"/>
                <w:szCs w:val="24"/>
              </w:rPr>
            </w:pPr>
          </w:p>
        </w:tc>
        <w:tc>
          <w:tcPr>
            <w:tcW w:w="1876" w:type="dxa"/>
            <w:tcBorders>
              <w:top w:val="nil"/>
              <w:left w:val="nil"/>
              <w:bottom w:val="single" w:sz="4" w:space="0" w:color="auto"/>
              <w:right w:val="single" w:sz="4" w:space="0" w:color="auto"/>
            </w:tcBorders>
            <w:shd w:val="clear" w:color="auto" w:fill="auto"/>
            <w:noWrap/>
            <w:vAlign w:val="center"/>
          </w:tcPr>
          <w:p w14:paraId="5AF10757" w14:textId="77777777" w:rsidR="00677320" w:rsidRDefault="00677320">
            <w:pPr>
              <w:widowControl/>
              <w:jc w:val="right"/>
              <w:rPr>
                <w:rFonts w:ascii="Times New Roman" w:eastAsia="仿宋_GB2312" w:hAnsi="Times New Roman" w:cs="Times New Roman"/>
                <w:kern w:val="0"/>
                <w:sz w:val="24"/>
                <w:szCs w:val="24"/>
              </w:rPr>
            </w:pPr>
          </w:p>
        </w:tc>
        <w:tc>
          <w:tcPr>
            <w:tcW w:w="1333" w:type="dxa"/>
            <w:tcBorders>
              <w:top w:val="nil"/>
              <w:left w:val="nil"/>
              <w:bottom w:val="single" w:sz="4" w:space="0" w:color="auto"/>
              <w:right w:val="single" w:sz="4" w:space="0" w:color="auto"/>
            </w:tcBorders>
            <w:shd w:val="clear" w:color="auto" w:fill="auto"/>
            <w:noWrap/>
            <w:vAlign w:val="center"/>
          </w:tcPr>
          <w:p w14:paraId="6BB36E98" w14:textId="77777777" w:rsidR="00677320" w:rsidRDefault="00677320">
            <w:pPr>
              <w:widowControl/>
              <w:jc w:val="right"/>
              <w:rPr>
                <w:rFonts w:ascii="Times New Roman" w:eastAsia="仿宋_GB2312" w:hAnsi="Times New Roman" w:cs="Times New Roman"/>
                <w:kern w:val="0"/>
                <w:sz w:val="24"/>
                <w:szCs w:val="24"/>
              </w:rPr>
            </w:pPr>
          </w:p>
        </w:tc>
        <w:tc>
          <w:tcPr>
            <w:tcW w:w="2698" w:type="dxa"/>
            <w:tcBorders>
              <w:top w:val="nil"/>
              <w:left w:val="nil"/>
              <w:bottom w:val="single" w:sz="4" w:space="0" w:color="auto"/>
              <w:right w:val="single" w:sz="4" w:space="0" w:color="auto"/>
            </w:tcBorders>
            <w:shd w:val="clear" w:color="auto" w:fill="auto"/>
            <w:noWrap/>
            <w:vAlign w:val="center"/>
          </w:tcPr>
          <w:p w14:paraId="5DA69CD3" w14:textId="77777777" w:rsidR="00677320" w:rsidRDefault="00677320">
            <w:pPr>
              <w:widowControl/>
              <w:jc w:val="right"/>
              <w:rPr>
                <w:rFonts w:ascii="Times New Roman" w:eastAsia="仿宋_GB2312" w:hAnsi="Times New Roman" w:cs="Times New Roman"/>
                <w:kern w:val="0"/>
                <w:sz w:val="24"/>
                <w:szCs w:val="24"/>
              </w:rPr>
            </w:pPr>
          </w:p>
        </w:tc>
      </w:tr>
      <w:tr w:rsidR="00677320" w14:paraId="2257F9C7" w14:textId="77777777">
        <w:trPr>
          <w:trHeight w:val="595"/>
          <w:jc w:val="center"/>
        </w:trPr>
        <w:tc>
          <w:tcPr>
            <w:tcW w:w="1775" w:type="dxa"/>
            <w:tcBorders>
              <w:top w:val="single" w:sz="4" w:space="0" w:color="auto"/>
              <w:left w:val="single" w:sz="4" w:space="0" w:color="auto"/>
              <w:bottom w:val="single" w:sz="4" w:space="0" w:color="auto"/>
              <w:right w:val="single" w:sz="4" w:space="0" w:color="auto"/>
            </w:tcBorders>
            <w:shd w:val="clear" w:color="000000" w:fill="FFFFFF"/>
            <w:noWrap/>
          </w:tcPr>
          <w:p w14:paraId="0586143C"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2240109</w:t>
            </w:r>
          </w:p>
        </w:tc>
        <w:tc>
          <w:tcPr>
            <w:tcW w:w="2760" w:type="dxa"/>
            <w:tcBorders>
              <w:top w:val="nil"/>
              <w:left w:val="nil"/>
              <w:bottom w:val="single" w:sz="4" w:space="0" w:color="auto"/>
              <w:right w:val="single" w:sz="4" w:space="0" w:color="auto"/>
            </w:tcBorders>
            <w:shd w:val="clear" w:color="000000" w:fill="FFFFFF"/>
            <w:noWrap/>
          </w:tcPr>
          <w:p w14:paraId="03C30683"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应急管理</w:t>
            </w:r>
          </w:p>
        </w:tc>
        <w:tc>
          <w:tcPr>
            <w:tcW w:w="1425" w:type="dxa"/>
            <w:tcBorders>
              <w:top w:val="nil"/>
              <w:left w:val="nil"/>
              <w:bottom w:val="single" w:sz="4" w:space="0" w:color="auto"/>
              <w:right w:val="single" w:sz="4" w:space="0" w:color="auto"/>
            </w:tcBorders>
            <w:shd w:val="clear" w:color="auto" w:fill="auto"/>
            <w:noWrap/>
          </w:tcPr>
          <w:p w14:paraId="6BDD725B"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2.10</w:t>
            </w:r>
          </w:p>
        </w:tc>
        <w:tc>
          <w:tcPr>
            <w:tcW w:w="1230" w:type="dxa"/>
            <w:tcBorders>
              <w:top w:val="nil"/>
              <w:left w:val="nil"/>
              <w:bottom w:val="single" w:sz="4" w:space="0" w:color="auto"/>
              <w:right w:val="single" w:sz="4" w:space="0" w:color="auto"/>
            </w:tcBorders>
            <w:shd w:val="clear" w:color="auto" w:fill="auto"/>
            <w:noWrap/>
          </w:tcPr>
          <w:p w14:paraId="2978F1B0"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2.10</w:t>
            </w:r>
          </w:p>
        </w:tc>
        <w:tc>
          <w:tcPr>
            <w:tcW w:w="1117" w:type="dxa"/>
            <w:tcBorders>
              <w:top w:val="nil"/>
              <w:left w:val="nil"/>
              <w:bottom w:val="single" w:sz="4" w:space="0" w:color="auto"/>
              <w:right w:val="single" w:sz="4" w:space="0" w:color="auto"/>
            </w:tcBorders>
            <w:shd w:val="clear" w:color="auto" w:fill="auto"/>
            <w:noWrap/>
          </w:tcPr>
          <w:p w14:paraId="1FDCC4AE" w14:textId="77777777" w:rsidR="00677320" w:rsidRDefault="00677320">
            <w:pPr>
              <w:jc w:val="right"/>
              <w:rPr>
                <w:rFonts w:ascii="Times New Roman" w:eastAsia="仿宋_GB2312" w:hAnsi="Times New Roman" w:cs="Times New Roman"/>
                <w:kern w:val="0"/>
                <w:sz w:val="24"/>
                <w:szCs w:val="24"/>
              </w:rPr>
            </w:pPr>
          </w:p>
        </w:tc>
        <w:tc>
          <w:tcPr>
            <w:tcW w:w="1876" w:type="dxa"/>
            <w:tcBorders>
              <w:top w:val="nil"/>
              <w:left w:val="nil"/>
              <w:bottom w:val="single" w:sz="4" w:space="0" w:color="auto"/>
              <w:right w:val="single" w:sz="4" w:space="0" w:color="auto"/>
            </w:tcBorders>
            <w:shd w:val="clear" w:color="auto" w:fill="auto"/>
            <w:noWrap/>
            <w:vAlign w:val="center"/>
          </w:tcPr>
          <w:p w14:paraId="73721595" w14:textId="77777777" w:rsidR="00677320" w:rsidRDefault="00677320">
            <w:pPr>
              <w:widowControl/>
              <w:jc w:val="right"/>
              <w:rPr>
                <w:rFonts w:ascii="Times New Roman" w:eastAsia="仿宋_GB2312" w:hAnsi="Times New Roman" w:cs="Times New Roman"/>
                <w:kern w:val="0"/>
                <w:sz w:val="24"/>
                <w:szCs w:val="24"/>
              </w:rPr>
            </w:pPr>
          </w:p>
        </w:tc>
        <w:tc>
          <w:tcPr>
            <w:tcW w:w="1333" w:type="dxa"/>
            <w:tcBorders>
              <w:top w:val="nil"/>
              <w:left w:val="nil"/>
              <w:bottom w:val="single" w:sz="4" w:space="0" w:color="auto"/>
              <w:right w:val="single" w:sz="4" w:space="0" w:color="auto"/>
            </w:tcBorders>
            <w:shd w:val="clear" w:color="auto" w:fill="auto"/>
            <w:noWrap/>
            <w:vAlign w:val="center"/>
          </w:tcPr>
          <w:p w14:paraId="7AB2F52E" w14:textId="77777777" w:rsidR="00677320" w:rsidRDefault="00677320">
            <w:pPr>
              <w:widowControl/>
              <w:jc w:val="right"/>
              <w:rPr>
                <w:rFonts w:ascii="Times New Roman" w:eastAsia="仿宋_GB2312" w:hAnsi="Times New Roman" w:cs="Times New Roman"/>
                <w:kern w:val="0"/>
                <w:sz w:val="24"/>
                <w:szCs w:val="24"/>
              </w:rPr>
            </w:pPr>
          </w:p>
        </w:tc>
        <w:tc>
          <w:tcPr>
            <w:tcW w:w="2698" w:type="dxa"/>
            <w:tcBorders>
              <w:top w:val="nil"/>
              <w:left w:val="nil"/>
              <w:bottom w:val="single" w:sz="4" w:space="0" w:color="auto"/>
              <w:right w:val="single" w:sz="4" w:space="0" w:color="auto"/>
            </w:tcBorders>
            <w:shd w:val="clear" w:color="auto" w:fill="auto"/>
            <w:noWrap/>
            <w:vAlign w:val="center"/>
          </w:tcPr>
          <w:p w14:paraId="3E74CFE2" w14:textId="77777777" w:rsidR="00677320" w:rsidRDefault="00677320">
            <w:pPr>
              <w:widowControl/>
              <w:jc w:val="right"/>
              <w:rPr>
                <w:rFonts w:ascii="Times New Roman" w:eastAsia="仿宋_GB2312" w:hAnsi="Times New Roman" w:cs="Times New Roman"/>
                <w:kern w:val="0"/>
                <w:sz w:val="24"/>
                <w:szCs w:val="24"/>
              </w:rPr>
            </w:pPr>
          </w:p>
        </w:tc>
      </w:tr>
      <w:tr w:rsidR="00677320" w14:paraId="6972D05E" w14:textId="77777777">
        <w:trPr>
          <w:trHeight w:val="595"/>
          <w:jc w:val="center"/>
        </w:trPr>
        <w:tc>
          <w:tcPr>
            <w:tcW w:w="1775" w:type="dxa"/>
            <w:tcBorders>
              <w:top w:val="single" w:sz="4" w:space="0" w:color="auto"/>
              <w:left w:val="single" w:sz="4" w:space="0" w:color="auto"/>
              <w:bottom w:val="single" w:sz="4" w:space="0" w:color="auto"/>
              <w:right w:val="single" w:sz="4" w:space="0" w:color="auto"/>
            </w:tcBorders>
            <w:shd w:val="clear" w:color="000000" w:fill="FFFFFF"/>
            <w:noWrap/>
          </w:tcPr>
          <w:p w14:paraId="2416179E"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2240199</w:t>
            </w:r>
          </w:p>
        </w:tc>
        <w:tc>
          <w:tcPr>
            <w:tcW w:w="2760" w:type="dxa"/>
            <w:tcBorders>
              <w:top w:val="nil"/>
              <w:left w:val="nil"/>
              <w:bottom w:val="single" w:sz="4" w:space="0" w:color="auto"/>
              <w:right w:val="single" w:sz="4" w:space="0" w:color="auto"/>
            </w:tcBorders>
            <w:shd w:val="clear" w:color="000000" w:fill="FFFFFF"/>
            <w:noWrap/>
          </w:tcPr>
          <w:p w14:paraId="7E94D772"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其他应急管理支出</w:t>
            </w:r>
          </w:p>
        </w:tc>
        <w:tc>
          <w:tcPr>
            <w:tcW w:w="1425" w:type="dxa"/>
            <w:tcBorders>
              <w:top w:val="nil"/>
              <w:left w:val="nil"/>
              <w:bottom w:val="single" w:sz="4" w:space="0" w:color="auto"/>
              <w:right w:val="single" w:sz="4" w:space="0" w:color="auto"/>
            </w:tcBorders>
            <w:shd w:val="clear" w:color="auto" w:fill="auto"/>
            <w:noWrap/>
          </w:tcPr>
          <w:p w14:paraId="2F1A2275"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0.40</w:t>
            </w:r>
          </w:p>
        </w:tc>
        <w:tc>
          <w:tcPr>
            <w:tcW w:w="1230" w:type="dxa"/>
            <w:tcBorders>
              <w:top w:val="nil"/>
              <w:left w:val="nil"/>
              <w:bottom w:val="single" w:sz="4" w:space="0" w:color="auto"/>
              <w:right w:val="single" w:sz="4" w:space="0" w:color="auto"/>
            </w:tcBorders>
            <w:shd w:val="clear" w:color="auto" w:fill="auto"/>
            <w:noWrap/>
          </w:tcPr>
          <w:p w14:paraId="18A8A7AA"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0.40</w:t>
            </w:r>
          </w:p>
        </w:tc>
        <w:tc>
          <w:tcPr>
            <w:tcW w:w="1117" w:type="dxa"/>
            <w:tcBorders>
              <w:top w:val="nil"/>
              <w:left w:val="nil"/>
              <w:bottom w:val="single" w:sz="4" w:space="0" w:color="auto"/>
              <w:right w:val="single" w:sz="4" w:space="0" w:color="auto"/>
            </w:tcBorders>
            <w:shd w:val="clear" w:color="auto" w:fill="auto"/>
            <w:noWrap/>
          </w:tcPr>
          <w:p w14:paraId="1934F156" w14:textId="77777777" w:rsidR="00677320" w:rsidRDefault="00677320">
            <w:pPr>
              <w:jc w:val="right"/>
              <w:rPr>
                <w:rFonts w:ascii="Times New Roman" w:eastAsia="仿宋_GB2312" w:hAnsi="Times New Roman" w:cs="Times New Roman"/>
                <w:kern w:val="0"/>
                <w:sz w:val="24"/>
                <w:szCs w:val="24"/>
              </w:rPr>
            </w:pPr>
          </w:p>
        </w:tc>
        <w:tc>
          <w:tcPr>
            <w:tcW w:w="1876" w:type="dxa"/>
            <w:tcBorders>
              <w:top w:val="nil"/>
              <w:left w:val="nil"/>
              <w:bottom w:val="single" w:sz="4" w:space="0" w:color="auto"/>
              <w:right w:val="single" w:sz="4" w:space="0" w:color="auto"/>
            </w:tcBorders>
            <w:shd w:val="clear" w:color="auto" w:fill="auto"/>
            <w:noWrap/>
            <w:vAlign w:val="center"/>
          </w:tcPr>
          <w:p w14:paraId="1F1B3C26" w14:textId="77777777" w:rsidR="00677320" w:rsidRDefault="00677320">
            <w:pPr>
              <w:widowControl/>
              <w:jc w:val="right"/>
              <w:rPr>
                <w:rFonts w:ascii="Times New Roman" w:eastAsia="仿宋_GB2312" w:hAnsi="Times New Roman" w:cs="Times New Roman"/>
                <w:kern w:val="0"/>
                <w:sz w:val="24"/>
                <w:szCs w:val="24"/>
              </w:rPr>
            </w:pPr>
          </w:p>
        </w:tc>
        <w:tc>
          <w:tcPr>
            <w:tcW w:w="1333" w:type="dxa"/>
            <w:tcBorders>
              <w:top w:val="nil"/>
              <w:left w:val="nil"/>
              <w:bottom w:val="single" w:sz="4" w:space="0" w:color="auto"/>
              <w:right w:val="single" w:sz="4" w:space="0" w:color="auto"/>
            </w:tcBorders>
            <w:shd w:val="clear" w:color="auto" w:fill="auto"/>
            <w:noWrap/>
            <w:vAlign w:val="center"/>
          </w:tcPr>
          <w:p w14:paraId="72DF315A" w14:textId="77777777" w:rsidR="00677320" w:rsidRDefault="00677320">
            <w:pPr>
              <w:widowControl/>
              <w:jc w:val="right"/>
              <w:rPr>
                <w:rFonts w:ascii="Times New Roman" w:eastAsia="仿宋_GB2312" w:hAnsi="Times New Roman" w:cs="Times New Roman"/>
                <w:kern w:val="0"/>
                <w:sz w:val="24"/>
                <w:szCs w:val="24"/>
              </w:rPr>
            </w:pPr>
          </w:p>
        </w:tc>
        <w:tc>
          <w:tcPr>
            <w:tcW w:w="2698" w:type="dxa"/>
            <w:tcBorders>
              <w:top w:val="nil"/>
              <w:left w:val="nil"/>
              <w:bottom w:val="single" w:sz="4" w:space="0" w:color="auto"/>
              <w:right w:val="single" w:sz="4" w:space="0" w:color="auto"/>
            </w:tcBorders>
            <w:shd w:val="clear" w:color="auto" w:fill="auto"/>
            <w:noWrap/>
            <w:vAlign w:val="center"/>
          </w:tcPr>
          <w:p w14:paraId="777548B2" w14:textId="77777777" w:rsidR="00677320" w:rsidRDefault="00677320">
            <w:pPr>
              <w:widowControl/>
              <w:jc w:val="right"/>
              <w:rPr>
                <w:rFonts w:ascii="Times New Roman" w:eastAsia="仿宋_GB2312" w:hAnsi="Times New Roman" w:cs="Times New Roman"/>
                <w:kern w:val="0"/>
                <w:sz w:val="24"/>
                <w:szCs w:val="24"/>
              </w:rPr>
            </w:pPr>
          </w:p>
        </w:tc>
      </w:tr>
      <w:tr w:rsidR="00677320" w14:paraId="3AA08EA8" w14:textId="77777777">
        <w:trPr>
          <w:trHeight w:val="595"/>
          <w:jc w:val="center"/>
        </w:trPr>
        <w:tc>
          <w:tcPr>
            <w:tcW w:w="1775" w:type="dxa"/>
            <w:tcBorders>
              <w:top w:val="single" w:sz="4" w:space="0" w:color="auto"/>
              <w:left w:val="single" w:sz="4" w:space="0" w:color="auto"/>
              <w:bottom w:val="single" w:sz="4" w:space="0" w:color="auto"/>
              <w:right w:val="single" w:sz="4" w:space="0" w:color="auto"/>
            </w:tcBorders>
            <w:shd w:val="clear" w:color="000000" w:fill="FFFFFF"/>
            <w:noWrap/>
          </w:tcPr>
          <w:p w14:paraId="74B0A227"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2240201</w:t>
            </w:r>
          </w:p>
        </w:tc>
        <w:tc>
          <w:tcPr>
            <w:tcW w:w="2760" w:type="dxa"/>
            <w:tcBorders>
              <w:top w:val="nil"/>
              <w:left w:val="nil"/>
              <w:bottom w:val="single" w:sz="4" w:space="0" w:color="auto"/>
              <w:right w:val="single" w:sz="4" w:space="0" w:color="auto"/>
            </w:tcBorders>
            <w:shd w:val="clear" w:color="000000" w:fill="FFFFFF"/>
            <w:noWrap/>
          </w:tcPr>
          <w:p w14:paraId="3749A39C"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行政运行</w:t>
            </w:r>
          </w:p>
        </w:tc>
        <w:tc>
          <w:tcPr>
            <w:tcW w:w="1425" w:type="dxa"/>
            <w:tcBorders>
              <w:top w:val="nil"/>
              <w:left w:val="nil"/>
              <w:bottom w:val="single" w:sz="4" w:space="0" w:color="auto"/>
              <w:right w:val="single" w:sz="4" w:space="0" w:color="auto"/>
            </w:tcBorders>
            <w:shd w:val="clear" w:color="auto" w:fill="auto"/>
            <w:noWrap/>
          </w:tcPr>
          <w:p w14:paraId="1F1671D0"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18.52</w:t>
            </w:r>
          </w:p>
        </w:tc>
        <w:tc>
          <w:tcPr>
            <w:tcW w:w="1230" w:type="dxa"/>
            <w:tcBorders>
              <w:top w:val="nil"/>
              <w:left w:val="nil"/>
              <w:bottom w:val="single" w:sz="4" w:space="0" w:color="auto"/>
              <w:right w:val="single" w:sz="4" w:space="0" w:color="auto"/>
            </w:tcBorders>
            <w:shd w:val="clear" w:color="auto" w:fill="auto"/>
            <w:noWrap/>
          </w:tcPr>
          <w:p w14:paraId="3B18FFBF"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18.52</w:t>
            </w:r>
          </w:p>
        </w:tc>
        <w:tc>
          <w:tcPr>
            <w:tcW w:w="1117" w:type="dxa"/>
            <w:tcBorders>
              <w:top w:val="nil"/>
              <w:left w:val="nil"/>
              <w:bottom w:val="single" w:sz="4" w:space="0" w:color="auto"/>
              <w:right w:val="single" w:sz="4" w:space="0" w:color="auto"/>
            </w:tcBorders>
            <w:shd w:val="clear" w:color="auto" w:fill="auto"/>
            <w:noWrap/>
          </w:tcPr>
          <w:p w14:paraId="49180B4B" w14:textId="77777777" w:rsidR="00677320" w:rsidRDefault="00677320">
            <w:pPr>
              <w:jc w:val="right"/>
              <w:rPr>
                <w:rFonts w:ascii="Times New Roman" w:eastAsia="仿宋_GB2312" w:hAnsi="Times New Roman" w:cs="Times New Roman"/>
                <w:kern w:val="0"/>
                <w:sz w:val="24"/>
                <w:szCs w:val="24"/>
              </w:rPr>
            </w:pPr>
          </w:p>
        </w:tc>
        <w:tc>
          <w:tcPr>
            <w:tcW w:w="1876" w:type="dxa"/>
            <w:tcBorders>
              <w:top w:val="nil"/>
              <w:left w:val="nil"/>
              <w:bottom w:val="single" w:sz="4" w:space="0" w:color="auto"/>
              <w:right w:val="single" w:sz="4" w:space="0" w:color="auto"/>
            </w:tcBorders>
            <w:shd w:val="clear" w:color="auto" w:fill="auto"/>
            <w:noWrap/>
            <w:vAlign w:val="center"/>
          </w:tcPr>
          <w:p w14:paraId="3A760BF8" w14:textId="77777777" w:rsidR="00677320" w:rsidRDefault="00677320">
            <w:pPr>
              <w:widowControl/>
              <w:jc w:val="right"/>
              <w:rPr>
                <w:rFonts w:ascii="Times New Roman" w:eastAsia="仿宋_GB2312" w:hAnsi="Times New Roman" w:cs="Times New Roman"/>
                <w:kern w:val="0"/>
                <w:sz w:val="24"/>
                <w:szCs w:val="24"/>
              </w:rPr>
            </w:pPr>
          </w:p>
        </w:tc>
        <w:tc>
          <w:tcPr>
            <w:tcW w:w="1333" w:type="dxa"/>
            <w:tcBorders>
              <w:top w:val="nil"/>
              <w:left w:val="nil"/>
              <w:bottom w:val="single" w:sz="4" w:space="0" w:color="auto"/>
              <w:right w:val="single" w:sz="4" w:space="0" w:color="auto"/>
            </w:tcBorders>
            <w:shd w:val="clear" w:color="auto" w:fill="auto"/>
            <w:noWrap/>
            <w:vAlign w:val="center"/>
          </w:tcPr>
          <w:p w14:paraId="5DB60D1F" w14:textId="77777777" w:rsidR="00677320" w:rsidRDefault="00677320">
            <w:pPr>
              <w:widowControl/>
              <w:jc w:val="right"/>
              <w:rPr>
                <w:rFonts w:ascii="Times New Roman" w:eastAsia="仿宋_GB2312" w:hAnsi="Times New Roman" w:cs="Times New Roman"/>
                <w:kern w:val="0"/>
                <w:sz w:val="24"/>
                <w:szCs w:val="24"/>
              </w:rPr>
            </w:pPr>
          </w:p>
        </w:tc>
        <w:tc>
          <w:tcPr>
            <w:tcW w:w="2698" w:type="dxa"/>
            <w:tcBorders>
              <w:top w:val="nil"/>
              <w:left w:val="nil"/>
              <w:bottom w:val="single" w:sz="4" w:space="0" w:color="auto"/>
              <w:right w:val="single" w:sz="4" w:space="0" w:color="auto"/>
            </w:tcBorders>
            <w:shd w:val="clear" w:color="auto" w:fill="auto"/>
            <w:noWrap/>
            <w:vAlign w:val="center"/>
          </w:tcPr>
          <w:p w14:paraId="2C224AE9" w14:textId="77777777" w:rsidR="00677320" w:rsidRDefault="00677320">
            <w:pPr>
              <w:widowControl/>
              <w:jc w:val="right"/>
              <w:rPr>
                <w:rFonts w:ascii="Times New Roman" w:eastAsia="仿宋_GB2312" w:hAnsi="Times New Roman" w:cs="Times New Roman"/>
                <w:kern w:val="0"/>
                <w:sz w:val="24"/>
                <w:szCs w:val="24"/>
              </w:rPr>
            </w:pPr>
          </w:p>
        </w:tc>
      </w:tr>
      <w:tr w:rsidR="00677320" w14:paraId="4D561769" w14:textId="77777777">
        <w:trPr>
          <w:trHeight w:val="595"/>
          <w:jc w:val="center"/>
        </w:trPr>
        <w:tc>
          <w:tcPr>
            <w:tcW w:w="1775" w:type="dxa"/>
            <w:tcBorders>
              <w:top w:val="single" w:sz="4" w:space="0" w:color="auto"/>
              <w:left w:val="single" w:sz="4" w:space="0" w:color="auto"/>
              <w:bottom w:val="single" w:sz="4" w:space="0" w:color="auto"/>
              <w:right w:val="single" w:sz="4" w:space="0" w:color="auto"/>
            </w:tcBorders>
            <w:shd w:val="clear" w:color="000000" w:fill="FFFFFF"/>
            <w:noWrap/>
          </w:tcPr>
          <w:p w14:paraId="3C8D9DD8"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2240202</w:t>
            </w:r>
          </w:p>
        </w:tc>
        <w:tc>
          <w:tcPr>
            <w:tcW w:w="2760" w:type="dxa"/>
            <w:tcBorders>
              <w:top w:val="nil"/>
              <w:left w:val="nil"/>
              <w:bottom w:val="single" w:sz="4" w:space="0" w:color="auto"/>
              <w:right w:val="single" w:sz="4" w:space="0" w:color="auto"/>
            </w:tcBorders>
            <w:shd w:val="clear" w:color="000000" w:fill="FFFFFF"/>
            <w:noWrap/>
          </w:tcPr>
          <w:p w14:paraId="1FED4701"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一般行政管理事务</w:t>
            </w:r>
          </w:p>
        </w:tc>
        <w:tc>
          <w:tcPr>
            <w:tcW w:w="1425" w:type="dxa"/>
            <w:tcBorders>
              <w:top w:val="nil"/>
              <w:left w:val="nil"/>
              <w:bottom w:val="single" w:sz="4" w:space="0" w:color="auto"/>
              <w:right w:val="single" w:sz="4" w:space="0" w:color="auto"/>
            </w:tcBorders>
            <w:shd w:val="clear" w:color="auto" w:fill="auto"/>
            <w:noWrap/>
          </w:tcPr>
          <w:p w14:paraId="6CC9BB8A"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0.78</w:t>
            </w:r>
          </w:p>
        </w:tc>
        <w:tc>
          <w:tcPr>
            <w:tcW w:w="1230" w:type="dxa"/>
            <w:tcBorders>
              <w:top w:val="nil"/>
              <w:left w:val="nil"/>
              <w:bottom w:val="single" w:sz="4" w:space="0" w:color="auto"/>
              <w:right w:val="single" w:sz="4" w:space="0" w:color="auto"/>
            </w:tcBorders>
            <w:shd w:val="clear" w:color="auto" w:fill="auto"/>
            <w:noWrap/>
          </w:tcPr>
          <w:p w14:paraId="122C9698" w14:textId="77777777" w:rsidR="00677320" w:rsidRDefault="00677320">
            <w:pPr>
              <w:jc w:val="right"/>
              <w:rPr>
                <w:rFonts w:ascii="Times New Roman" w:eastAsia="仿宋_GB2312" w:hAnsi="Times New Roman" w:cs="Times New Roman"/>
                <w:kern w:val="0"/>
                <w:sz w:val="24"/>
                <w:szCs w:val="24"/>
              </w:rPr>
            </w:pPr>
          </w:p>
        </w:tc>
        <w:tc>
          <w:tcPr>
            <w:tcW w:w="1117" w:type="dxa"/>
            <w:tcBorders>
              <w:top w:val="nil"/>
              <w:left w:val="nil"/>
              <w:bottom w:val="single" w:sz="4" w:space="0" w:color="auto"/>
              <w:right w:val="single" w:sz="4" w:space="0" w:color="auto"/>
            </w:tcBorders>
            <w:shd w:val="clear" w:color="auto" w:fill="auto"/>
            <w:noWrap/>
          </w:tcPr>
          <w:p w14:paraId="539A09A1"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0.78</w:t>
            </w:r>
          </w:p>
        </w:tc>
        <w:tc>
          <w:tcPr>
            <w:tcW w:w="1876" w:type="dxa"/>
            <w:tcBorders>
              <w:top w:val="nil"/>
              <w:left w:val="nil"/>
              <w:bottom w:val="single" w:sz="4" w:space="0" w:color="auto"/>
              <w:right w:val="single" w:sz="4" w:space="0" w:color="auto"/>
            </w:tcBorders>
            <w:shd w:val="clear" w:color="auto" w:fill="auto"/>
            <w:noWrap/>
            <w:vAlign w:val="center"/>
          </w:tcPr>
          <w:p w14:paraId="5770391B" w14:textId="77777777" w:rsidR="00677320"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333" w:type="dxa"/>
            <w:tcBorders>
              <w:top w:val="nil"/>
              <w:left w:val="nil"/>
              <w:bottom w:val="single" w:sz="4" w:space="0" w:color="auto"/>
              <w:right w:val="single" w:sz="4" w:space="0" w:color="auto"/>
            </w:tcBorders>
            <w:shd w:val="clear" w:color="auto" w:fill="auto"/>
            <w:noWrap/>
            <w:vAlign w:val="center"/>
          </w:tcPr>
          <w:p w14:paraId="074BB5ED" w14:textId="77777777" w:rsidR="00677320"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2698" w:type="dxa"/>
            <w:tcBorders>
              <w:top w:val="nil"/>
              <w:left w:val="nil"/>
              <w:bottom w:val="single" w:sz="4" w:space="0" w:color="auto"/>
              <w:right w:val="single" w:sz="4" w:space="0" w:color="auto"/>
            </w:tcBorders>
            <w:shd w:val="clear" w:color="auto" w:fill="auto"/>
            <w:noWrap/>
            <w:vAlign w:val="center"/>
          </w:tcPr>
          <w:p w14:paraId="7E8EF4E6" w14:textId="77777777" w:rsidR="00677320"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677320" w14:paraId="309E5EB9" w14:textId="77777777">
        <w:trPr>
          <w:trHeight w:val="595"/>
          <w:jc w:val="center"/>
        </w:trPr>
        <w:tc>
          <w:tcPr>
            <w:tcW w:w="1775" w:type="dxa"/>
            <w:tcBorders>
              <w:top w:val="single" w:sz="4" w:space="0" w:color="auto"/>
              <w:left w:val="single" w:sz="4" w:space="0" w:color="auto"/>
              <w:bottom w:val="single" w:sz="4" w:space="0" w:color="auto"/>
              <w:right w:val="single" w:sz="4" w:space="0" w:color="auto"/>
            </w:tcBorders>
            <w:shd w:val="clear" w:color="000000" w:fill="FFFFFF"/>
            <w:noWrap/>
          </w:tcPr>
          <w:p w14:paraId="7ACCFAB9"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2240204</w:t>
            </w:r>
          </w:p>
        </w:tc>
        <w:tc>
          <w:tcPr>
            <w:tcW w:w="2760" w:type="dxa"/>
            <w:tcBorders>
              <w:top w:val="nil"/>
              <w:left w:val="nil"/>
              <w:bottom w:val="single" w:sz="4" w:space="0" w:color="auto"/>
              <w:right w:val="single" w:sz="4" w:space="0" w:color="auto"/>
            </w:tcBorders>
            <w:shd w:val="clear" w:color="000000" w:fill="FFFFFF"/>
            <w:noWrap/>
          </w:tcPr>
          <w:p w14:paraId="24BB7469"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消防应急救援</w:t>
            </w:r>
          </w:p>
        </w:tc>
        <w:tc>
          <w:tcPr>
            <w:tcW w:w="1425" w:type="dxa"/>
            <w:tcBorders>
              <w:top w:val="nil"/>
              <w:left w:val="nil"/>
              <w:bottom w:val="single" w:sz="4" w:space="0" w:color="auto"/>
              <w:right w:val="single" w:sz="4" w:space="0" w:color="auto"/>
            </w:tcBorders>
            <w:shd w:val="clear" w:color="auto" w:fill="auto"/>
            <w:noWrap/>
          </w:tcPr>
          <w:p w14:paraId="466D9485"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0.61</w:t>
            </w:r>
          </w:p>
        </w:tc>
        <w:tc>
          <w:tcPr>
            <w:tcW w:w="1230" w:type="dxa"/>
            <w:tcBorders>
              <w:top w:val="nil"/>
              <w:left w:val="nil"/>
              <w:bottom w:val="single" w:sz="4" w:space="0" w:color="auto"/>
              <w:right w:val="single" w:sz="4" w:space="0" w:color="auto"/>
            </w:tcBorders>
            <w:shd w:val="clear" w:color="auto" w:fill="auto"/>
            <w:noWrap/>
          </w:tcPr>
          <w:p w14:paraId="74E78AE1"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0.61</w:t>
            </w:r>
          </w:p>
        </w:tc>
        <w:tc>
          <w:tcPr>
            <w:tcW w:w="1117" w:type="dxa"/>
            <w:tcBorders>
              <w:top w:val="nil"/>
              <w:left w:val="nil"/>
              <w:bottom w:val="single" w:sz="4" w:space="0" w:color="auto"/>
              <w:right w:val="single" w:sz="4" w:space="0" w:color="auto"/>
            </w:tcBorders>
            <w:shd w:val="clear" w:color="auto" w:fill="auto"/>
            <w:noWrap/>
          </w:tcPr>
          <w:p w14:paraId="71C7CE66" w14:textId="77777777" w:rsidR="00677320" w:rsidRDefault="00677320">
            <w:pPr>
              <w:jc w:val="right"/>
              <w:rPr>
                <w:rFonts w:ascii="Times New Roman" w:eastAsia="仿宋_GB2312" w:hAnsi="Times New Roman" w:cs="Times New Roman"/>
                <w:kern w:val="0"/>
                <w:sz w:val="24"/>
                <w:szCs w:val="24"/>
              </w:rPr>
            </w:pPr>
          </w:p>
        </w:tc>
        <w:tc>
          <w:tcPr>
            <w:tcW w:w="1876" w:type="dxa"/>
            <w:tcBorders>
              <w:top w:val="nil"/>
              <w:left w:val="nil"/>
              <w:bottom w:val="single" w:sz="4" w:space="0" w:color="auto"/>
              <w:right w:val="single" w:sz="4" w:space="0" w:color="auto"/>
            </w:tcBorders>
            <w:shd w:val="clear" w:color="auto" w:fill="auto"/>
            <w:noWrap/>
            <w:vAlign w:val="center"/>
          </w:tcPr>
          <w:p w14:paraId="19461837" w14:textId="77777777" w:rsidR="00677320"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333" w:type="dxa"/>
            <w:tcBorders>
              <w:top w:val="nil"/>
              <w:left w:val="nil"/>
              <w:bottom w:val="single" w:sz="4" w:space="0" w:color="auto"/>
              <w:right w:val="single" w:sz="4" w:space="0" w:color="auto"/>
            </w:tcBorders>
            <w:shd w:val="clear" w:color="auto" w:fill="auto"/>
            <w:noWrap/>
            <w:vAlign w:val="center"/>
          </w:tcPr>
          <w:p w14:paraId="311BC4E2" w14:textId="77777777" w:rsidR="00677320"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2698" w:type="dxa"/>
            <w:tcBorders>
              <w:top w:val="nil"/>
              <w:left w:val="nil"/>
              <w:bottom w:val="single" w:sz="4" w:space="0" w:color="auto"/>
              <w:right w:val="single" w:sz="4" w:space="0" w:color="auto"/>
            </w:tcBorders>
            <w:shd w:val="clear" w:color="auto" w:fill="auto"/>
            <w:noWrap/>
            <w:vAlign w:val="center"/>
          </w:tcPr>
          <w:p w14:paraId="115CCFD8" w14:textId="77777777" w:rsidR="00677320"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677320" w14:paraId="21967262" w14:textId="77777777">
        <w:trPr>
          <w:trHeight w:val="595"/>
          <w:jc w:val="center"/>
        </w:trPr>
        <w:tc>
          <w:tcPr>
            <w:tcW w:w="1775" w:type="dxa"/>
            <w:tcBorders>
              <w:top w:val="single" w:sz="4" w:space="0" w:color="auto"/>
              <w:left w:val="single" w:sz="4" w:space="0" w:color="auto"/>
              <w:bottom w:val="single" w:sz="4" w:space="0" w:color="auto"/>
              <w:right w:val="single" w:sz="4" w:space="0" w:color="auto"/>
            </w:tcBorders>
            <w:shd w:val="clear" w:color="000000" w:fill="FFFFFF"/>
            <w:noWrap/>
          </w:tcPr>
          <w:p w14:paraId="46A49D19"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2240602</w:t>
            </w:r>
          </w:p>
        </w:tc>
        <w:tc>
          <w:tcPr>
            <w:tcW w:w="2760" w:type="dxa"/>
            <w:tcBorders>
              <w:top w:val="nil"/>
              <w:left w:val="nil"/>
              <w:bottom w:val="single" w:sz="4" w:space="0" w:color="auto"/>
              <w:right w:val="single" w:sz="4" w:space="0" w:color="auto"/>
            </w:tcBorders>
            <w:shd w:val="clear" w:color="000000" w:fill="FFFFFF"/>
            <w:noWrap/>
          </w:tcPr>
          <w:p w14:paraId="342BA345"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森林草原防灾减灾</w:t>
            </w:r>
          </w:p>
        </w:tc>
        <w:tc>
          <w:tcPr>
            <w:tcW w:w="1425" w:type="dxa"/>
            <w:tcBorders>
              <w:top w:val="nil"/>
              <w:left w:val="nil"/>
              <w:bottom w:val="single" w:sz="4" w:space="0" w:color="auto"/>
              <w:right w:val="single" w:sz="4" w:space="0" w:color="auto"/>
            </w:tcBorders>
            <w:shd w:val="clear" w:color="auto" w:fill="auto"/>
            <w:noWrap/>
          </w:tcPr>
          <w:p w14:paraId="09236A15"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1.51</w:t>
            </w:r>
          </w:p>
        </w:tc>
        <w:tc>
          <w:tcPr>
            <w:tcW w:w="1230" w:type="dxa"/>
            <w:tcBorders>
              <w:top w:val="nil"/>
              <w:left w:val="nil"/>
              <w:bottom w:val="single" w:sz="4" w:space="0" w:color="auto"/>
              <w:right w:val="single" w:sz="4" w:space="0" w:color="auto"/>
            </w:tcBorders>
            <w:shd w:val="clear" w:color="auto" w:fill="auto"/>
            <w:noWrap/>
          </w:tcPr>
          <w:p w14:paraId="2EA95D34" w14:textId="77777777" w:rsidR="00677320" w:rsidRDefault="00000000">
            <w:pPr>
              <w:jc w:val="right"/>
              <w:rPr>
                <w:rFonts w:ascii="Times New Roman" w:eastAsia="仿宋_GB2312" w:hAnsi="Times New Roman" w:cs="Times New Roman"/>
                <w:kern w:val="0"/>
                <w:sz w:val="24"/>
                <w:szCs w:val="24"/>
              </w:rPr>
            </w:pPr>
            <w:r>
              <w:rPr>
                <w:rFonts w:ascii="宋体" w:hAnsi="宋体" w:hint="eastAsia"/>
                <w:color w:val="000000"/>
                <w:sz w:val="22"/>
              </w:rPr>
              <w:t>1.51</w:t>
            </w:r>
          </w:p>
        </w:tc>
        <w:tc>
          <w:tcPr>
            <w:tcW w:w="1117" w:type="dxa"/>
            <w:tcBorders>
              <w:top w:val="nil"/>
              <w:left w:val="nil"/>
              <w:bottom w:val="single" w:sz="4" w:space="0" w:color="auto"/>
              <w:right w:val="single" w:sz="4" w:space="0" w:color="auto"/>
            </w:tcBorders>
            <w:shd w:val="clear" w:color="auto" w:fill="auto"/>
            <w:noWrap/>
          </w:tcPr>
          <w:p w14:paraId="326968DC" w14:textId="77777777" w:rsidR="00677320" w:rsidRDefault="00677320">
            <w:pPr>
              <w:jc w:val="right"/>
              <w:rPr>
                <w:rFonts w:ascii="Times New Roman" w:eastAsia="仿宋_GB2312" w:hAnsi="Times New Roman" w:cs="Times New Roman"/>
                <w:kern w:val="0"/>
                <w:sz w:val="24"/>
                <w:szCs w:val="24"/>
              </w:rPr>
            </w:pPr>
          </w:p>
        </w:tc>
        <w:tc>
          <w:tcPr>
            <w:tcW w:w="1876" w:type="dxa"/>
            <w:tcBorders>
              <w:top w:val="nil"/>
              <w:left w:val="nil"/>
              <w:bottom w:val="single" w:sz="4" w:space="0" w:color="auto"/>
              <w:right w:val="single" w:sz="4" w:space="0" w:color="auto"/>
            </w:tcBorders>
            <w:shd w:val="clear" w:color="auto" w:fill="auto"/>
            <w:noWrap/>
            <w:vAlign w:val="center"/>
          </w:tcPr>
          <w:p w14:paraId="10E89904" w14:textId="77777777" w:rsidR="00677320"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333" w:type="dxa"/>
            <w:tcBorders>
              <w:top w:val="nil"/>
              <w:left w:val="nil"/>
              <w:bottom w:val="single" w:sz="4" w:space="0" w:color="auto"/>
              <w:right w:val="single" w:sz="4" w:space="0" w:color="auto"/>
            </w:tcBorders>
            <w:shd w:val="clear" w:color="auto" w:fill="auto"/>
            <w:noWrap/>
            <w:vAlign w:val="center"/>
          </w:tcPr>
          <w:p w14:paraId="4642E0CE" w14:textId="77777777" w:rsidR="00677320"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2698" w:type="dxa"/>
            <w:tcBorders>
              <w:top w:val="nil"/>
              <w:left w:val="nil"/>
              <w:bottom w:val="single" w:sz="4" w:space="0" w:color="auto"/>
              <w:right w:val="single" w:sz="4" w:space="0" w:color="auto"/>
            </w:tcBorders>
            <w:shd w:val="clear" w:color="auto" w:fill="auto"/>
            <w:noWrap/>
            <w:vAlign w:val="center"/>
          </w:tcPr>
          <w:p w14:paraId="0EB71B13" w14:textId="77777777" w:rsidR="00677320"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bl>
    <w:p w14:paraId="23AEE236" w14:textId="77777777" w:rsidR="00677320" w:rsidRDefault="00000000">
      <w:pPr>
        <w:widowControl/>
        <w:spacing w:before="120"/>
        <w:jc w:val="left"/>
        <w:rPr>
          <w:rFonts w:ascii="Times New Roman" w:eastAsia="方正小标宋_GBK" w:hAnsi="Times New Roman" w:cs="Times New Roman"/>
          <w:color w:val="000000"/>
          <w:kern w:val="0"/>
          <w:sz w:val="36"/>
          <w:szCs w:val="21"/>
        </w:rPr>
      </w:pPr>
      <w:r>
        <w:rPr>
          <w:rFonts w:ascii="Times New Roman" w:eastAsia="仿宋_GB2312" w:hAnsi="Times New Roman" w:cs="Times New Roman"/>
          <w:kern w:val="0"/>
          <w:sz w:val="24"/>
          <w:szCs w:val="24"/>
        </w:rPr>
        <w:t>注：本表反映部门本年度各项支出情况。</w:t>
      </w:r>
    </w:p>
    <w:p w14:paraId="0728E579" w14:textId="77777777" w:rsidR="00677320" w:rsidRDefault="00000000">
      <w:pPr>
        <w:widowControl/>
        <w:tabs>
          <w:tab w:val="left" w:pos="3595"/>
          <w:tab w:val="left" w:pos="4031"/>
          <w:tab w:val="left" w:pos="5605"/>
          <w:tab w:val="left" w:pos="9152"/>
          <w:tab w:val="left" w:pos="9587"/>
          <w:tab w:val="left" w:pos="11160"/>
          <w:tab w:val="left" w:pos="12554"/>
          <w:tab w:val="left" w:pos="13948"/>
        </w:tabs>
        <w:jc w:val="right"/>
        <w:rPr>
          <w:rFonts w:ascii="Times New Roman" w:eastAsia="宋体" w:hAnsi="Times New Roman" w:cs="Times New Roman"/>
          <w:kern w:val="0"/>
          <w:sz w:val="24"/>
          <w:szCs w:val="24"/>
        </w:rPr>
      </w:pPr>
      <w:bookmarkStart w:id="0" w:name="RANGE!A1:I22"/>
      <w:bookmarkStart w:id="1" w:name="RANGE!A1:F16"/>
      <w:bookmarkEnd w:id="0"/>
      <w:r>
        <w:rPr>
          <w:rFonts w:ascii="Times New Roman" w:eastAsia="黑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p>
    <w:p w14:paraId="46F7FABE" w14:textId="77777777" w:rsidR="00677320" w:rsidRDefault="00677320">
      <w:pPr>
        <w:widowControl/>
        <w:spacing w:line="400" w:lineRule="exact"/>
        <w:jc w:val="center"/>
        <w:textAlignment w:val="center"/>
        <w:rPr>
          <w:rFonts w:ascii="Times New Roman" w:eastAsia="黑体" w:hAnsi="Times New Roman" w:cs="Times New Roman"/>
          <w:color w:val="000000"/>
          <w:kern w:val="0"/>
          <w:sz w:val="32"/>
          <w:szCs w:val="32"/>
        </w:rPr>
      </w:pPr>
    </w:p>
    <w:p w14:paraId="325B362C" w14:textId="77777777" w:rsidR="00677320" w:rsidRDefault="00677320">
      <w:pPr>
        <w:widowControl/>
        <w:spacing w:line="400" w:lineRule="exact"/>
        <w:jc w:val="center"/>
        <w:textAlignment w:val="center"/>
        <w:rPr>
          <w:rFonts w:ascii="Times New Roman" w:eastAsia="黑体" w:hAnsi="Times New Roman" w:cs="Times New Roman"/>
          <w:color w:val="000000"/>
          <w:kern w:val="0"/>
          <w:sz w:val="32"/>
          <w:szCs w:val="32"/>
        </w:rPr>
      </w:pPr>
    </w:p>
    <w:p w14:paraId="703A0615" w14:textId="77777777" w:rsidR="00677320" w:rsidRDefault="00677320">
      <w:pPr>
        <w:widowControl/>
        <w:spacing w:line="400" w:lineRule="exact"/>
        <w:jc w:val="center"/>
        <w:textAlignment w:val="center"/>
        <w:rPr>
          <w:rFonts w:ascii="Times New Roman" w:eastAsia="黑体" w:hAnsi="Times New Roman" w:cs="Times New Roman"/>
          <w:color w:val="000000"/>
          <w:kern w:val="0"/>
          <w:sz w:val="32"/>
          <w:szCs w:val="32"/>
        </w:rPr>
      </w:pPr>
    </w:p>
    <w:p w14:paraId="7D083422" w14:textId="77777777" w:rsidR="00677320" w:rsidRDefault="00677320">
      <w:pPr>
        <w:widowControl/>
        <w:spacing w:line="400" w:lineRule="exact"/>
        <w:jc w:val="center"/>
        <w:textAlignment w:val="center"/>
        <w:rPr>
          <w:rFonts w:ascii="Times New Roman" w:eastAsia="黑体" w:hAnsi="Times New Roman" w:cs="Times New Roman"/>
          <w:color w:val="000000"/>
          <w:kern w:val="0"/>
          <w:sz w:val="32"/>
          <w:szCs w:val="32"/>
        </w:rPr>
      </w:pPr>
    </w:p>
    <w:p w14:paraId="3EC4FAC2" w14:textId="77777777" w:rsidR="00677320" w:rsidRDefault="00677320">
      <w:pPr>
        <w:widowControl/>
        <w:spacing w:line="400" w:lineRule="exact"/>
        <w:jc w:val="center"/>
        <w:textAlignment w:val="center"/>
        <w:rPr>
          <w:rFonts w:ascii="Times New Roman" w:eastAsia="黑体" w:hAnsi="Times New Roman" w:cs="Times New Roman"/>
          <w:color w:val="000000"/>
          <w:kern w:val="0"/>
          <w:sz w:val="32"/>
          <w:szCs w:val="32"/>
        </w:rPr>
      </w:pPr>
    </w:p>
    <w:p w14:paraId="25D4A870" w14:textId="77777777" w:rsidR="00677320" w:rsidRDefault="00677320">
      <w:pPr>
        <w:widowControl/>
        <w:spacing w:line="400" w:lineRule="exact"/>
        <w:jc w:val="center"/>
        <w:textAlignment w:val="center"/>
        <w:rPr>
          <w:rFonts w:ascii="Times New Roman" w:eastAsia="黑体" w:hAnsi="Times New Roman" w:cs="Times New Roman"/>
          <w:color w:val="000000"/>
          <w:kern w:val="0"/>
          <w:sz w:val="32"/>
          <w:szCs w:val="32"/>
        </w:rPr>
      </w:pPr>
    </w:p>
    <w:p w14:paraId="6A4EA0DC" w14:textId="77777777" w:rsidR="00677320" w:rsidRDefault="00677320">
      <w:pPr>
        <w:widowControl/>
        <w:spacing w:line="400" w:lineRule="exact"/>
        <w:jc w:val="center"/>
        <w:textAlignment w:val="center"/>
        <w:rPr>
          <w:rFonts w:ascii="Times New Roman" w:eastAsia="黑体" w:hAnsi="Times New Roman" w:cs="Times New Roman"/>
          <w:color w:val="000000"/>
          <w:kern w:val="0"/>
          <w:sz w:val="32"/>
          <w:szCs w:val="32"/>
        </w:rPr>
      </w:pPr>
    </w:p>
    <w:p w14:paraId="657DFF65" w14:textId="77777777" w:rsidR="00677320" w:rsidRDefault="00677320">
      <w:pPr>
        <w:widowControl/>
        <w:spacing w:line="400" w:lineRule="exact"/>
        <w:jc w:val="center"/>
        <w:textAlignment w:val="center"/>
        <w:rPr>
          <w:rFonts w:ascii="Times New Roman" w:eastAsia="黑体" w:hAnsi="Times New Roman" w:cs="Times New Roman"/>
          <w:color w:val="000000"/>
          <w:kern w:val="0"/>
          <w:sz w:val="32"/>
          <w:szCs w:val="32"/>
        </w:rPr>
      </w:pPr>
    </w:p>
    <w:p w14:paraId="2DBBBFFA" w14:textId="77777777" w:rsidR="00677320" w:rsidRDefault="00677320">
      <w:pPr>
        <w:widowControl/>
        <w:spacing w:line="400" w:lineRule="exact"/>
        <w:jc w:val="center"/>
        <w:textAlignment w:val="center"/>
        <w:rPr>
          <w:rFonts w:ascii="Times New Roman" w:eastAsia="黑体" w:hAnsi="Times New Roman" w:cs="Times New Roman"/>
          <w:color w:val="000000"/>
          <w:kern w:val="0"/>
          <w:sz w:val="32"/>
          <w:szCs w:val="32"/>
        </w:rPr>
      </w:pPr>
    </w:p>
    <w:p w14:paraId="16C09E15" w14:textId="77777777" w:rsidR="00677320" w:rsidRDefault="00677320">
      <w:pPr>
        <w:widowControl/>
        <w:spacing w:line="400" w:lineRule="exact"/>
        <w:jc w:val="center"/>
        <w:textAlignment w:val="center"/>
        <w:rPr>
          <w:rFonts w:ascii="Times New Roman" w:eastAsia="黑体" w:hAnsi="Times New Roman" w:cs="Times New Roman"/>
          <w:color w:val="000000"/>
          <w:kern w:val="0"/>
          <w:sz w:val="32"/>
          <w:szCs w:val="32"/>
        </w:rPr>
      </w:pPr>
    </w:p>
    <w:p w14:paraId="767D514F" w14:textId="77777777" w:rsidR="00677320" w:rsidRDefault="00677320">
      <w:pPr>
        <w:widowControl/>
        <w:spacing w:line="400" w:lineRule="exact"/>
        <w:jc w:val="center"/>
        <w:textAlignment w:val="center"/>
        <w:rPr>
          <w:rFonts w:ascii="Times New Roman" w:eastAsia="黑体" w:hAnsi="Times New Roman" w:cs="Times New Roman"/>
          <w:color w:val="000000"/>
          <w:kern w:val="0"/>
          <w:sz w:val="32"/>
          <w:szCs w:val="32"/>
        </w:rPr>
      </w:pPr>
    </w:p>
    <w:p w14:paraId="40A5410E" w14:textId="77777777" w:rsidR="00677320" w:rsidRDefault="00677320">
      <w:pPr>
        <w:pStyle w:val="a0"/>
        <w:rPr>
          <w:rFonts w:ascii="Times New Roman" w:eastAsia="黑体" w:hAnsi="Times New Roman" w:cs="Times New Roman"/>
          <w:color w:val="000000"/>
          <w:kern w:val="0"/>
          <w:sz w:val="32"/>
          <w:szCs w:val="32"/>
        </w:rPr>
      </w:pPr>
    </w:p>
    <w:p w14:paraId="1EBD8B95" w14:textId="77777777" w:rsidR="00677320" w:rsidRDefault="00677320">
      <w:pPr>
        <w:pStyle w:val="5"/>
      </w:pPr>
    </w:p>
    <w:p w14:paraId="68A09045" w14:textId="77777777" w:rsidR="00677320" w:rsidRDefault="00677320">
      <w:pPr>
        <w:widowControl/>
        <w:spacing w:line="400" w:lineRule="exact"/>
        <w:jc w:val="center"/>
        <w:textAlignment w:val="center"/>
        <w:rPr>
          <w:rFonts w:ascii="Times New Roman" w:eastAsia="黑体" w:hAnsi="Times New Roman" w:cs="Times New Roman"/>
          <w:color w:val="000000"/>
          <w:kern w:val="0"/>
          <w:sz w:val="32"/>
          <w:szCs w:val="32"/>
        </w:rPr>
      </w:pPr>
    </w:p>
    <w:p w14:paraId="72CB894B" w14:textId="77777777" w:rsidR="00677320" w:rsidRDefault="00000000">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财政拨款收入支出决算总表</w:t>
      </w:r>
    </w:p>
    <w:p w14:paraId="055F0779" w14:textId="77777777" w:rsidR="00677320"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04</w:t>
      </w:r>
      <w:r>
        <w:rPr>
          <w:rFonts w:ascii="Times New Roman" w:eastAsia="仿宋_GB2312" w:hAnsi="Times New Roman" w:cs="Times New Roman"/>
          <w:color w:val="000000"/>
          <w:kern w:val="0"/>
          <w:sz w:val="20"/>
          <w:szCs w:val="20"/>
        </w:rPr>
        <w:t>表</w:t>
      </w:r>
    </w:p>
    <w:p w14:paraId="29AE5EF0" w14:textId="77777777" w:rsidR="00677320"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rPr>
        <w:t>蓝山县新圩镇人民政府</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color w:val="000000"/>
          <w:kern w:val="0"/>
          <w:sz w:val="20"/>
          <w:szCs w:val="20"/>
        </w:rPr>
        <w:t>单位：万元</w:t>
      </w:r>
    </w:p>
    <w:tbl>
      <w:tblPr>
        <w:tblW w:w="14220" w:type="dxa"/>
        <w:jc w:val="center"/>
        <w:tblLayout w:type="fixed"/>
        <w:tblLook w:val="04A0" w:firstRow="1" w:lastRow="0" w:firstColumn="1" w:lastColumn="0" w:noHBand="0" w:noVBand="1"/>
      </w:tblPr>
      <w:tblGrid>
        <w:gridCol w:w="3516"/>
        <w:gridCol w:w="616"/>
        <w:gridCol w:w="961"/>
        <w:gridCol w:w="2625"/>
        <w:gridCol w:w="525"/>
        <w:gridCol w:w="765"/>
        <w:gridCol w:w="1446"/>
        <w:gridCol w:w="1815"/>
        <w:gridCol w:w="1951"/>
      </w:tblGrid>
      <w:tr w:rsidR="00677320" w14:paraId="4F7291B6" w14:textId="77777777">
        <w:trPr>
          <w:trHeight w:val="402"/>
          <w:jc w:val="center"/>
        </w:trPr>
        <w:tc>
          <w:tcPr>
            <w:tcW w:w="509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217CD696" w14:textId="77777777" w:rsidR="00677320"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收入</w:t>
            </w:r>
          </w:p>
        </w:tc>
        <w:tc>
          <w:tcPr>
            <w:tcW w:w="9127" w:type="dxa"/>
            <w:gridSpan w:val="6"/>
            <w:tcBorders>
              <w:top w:val="single" w:sz="4" w:space="0" w:color="auto"/>
              <w:left w:val="nil"/>
              <w:bottom w:val="single" w:sz="4" w:space="0" w:color="auto"/>
              <w:right w:val="single" w:sz="4" w:space="0" w:color="auto"/>
            </w:tcBorders>
            <w:shd w:val="clear" w:color="000000" w:fill="FFFFFF"/>
            <w:noWrap/>
            <w:vAlign w:val="center"/>
          </w:tcPr>
          <w:p w14:paraId="4D40F136" w14:textId="77777777" w:rsidR="00677320"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支出</w:t>
            </w:r>
          </w:p>
        </w:tc>
      </w:tr>
      <w:tr w:rsidR="00677320" w14:paraId="380C5624" w14:textId="77777777">
        <w:trPr>
          <w:trHeight w:val="630"/>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794CDEF0" w14:textId="77777777" w:rsidR="00677320"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616" w:type="dxa"/>
            <w:tcBorders>
              <w:top w:val="nil"/>
              <w:left w:val="nil"/>
              <w:bottom w:val="single" w:sz="4" w:space="0" w:color="auto"/>
              <w:right w:val="single" w:sz="4" w:space="0" w:color="auto"/>
            </w:tcBorders>
            <w:shd w:val="clear" w:color="auto" w:fill="auto"/>
            <w:noWrap/>
            <w:vAlign w:val="center"/>
          </w:tcPr>
          <w:p w14:paraId="151185A4" w14:textId="77777777" w:rsidR="00677320"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961" w:type="dxa"/>
            <w:tcBorders>
              <w:top w:val="nil"/>
              <w:left w:val="nil"/>
              <w:bottom w:val="single" w:sz="4" w:space="0" w:color="auto"/>
              <w:right w:val="single" w:sz="4" w:space="0" w:color="auto"/>
            </w:tcBorders>
            <w:shd w:val="clear" w:color="auto" w:fill="auto"/>
            <w:noWrap/>
            <w:vAlign w:val="center"/>
          </w:tcPr>
          <w:p w14:paraId="5C40A025" w14:textId="77777777" w:rsidR="00677320"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金额</w:t>
            </w:r>
          </w:p>
        </w:tc>
        <w:tc>
          <w:tcPr>
            <w:tcW w:w="2625" w:type="dxa"/>
            <w:tcBorders>
              <w:top w:val="nil"/>
              <w:left w:val="nil"/>
              <w:bottom w:val="single" w:sz="4" w:space="0" w:color="auto"/>
              <w:right w:val="single" w:sz="4" w:space="0" w:color="auto"/>
            </w:tcBorders>
            <w:shd w:val="clear" w:color="auto" w:fill="auto"/>
            <w:noWrap/>
            <w:vAlign w:val="center"/>
          </w:tcPr>
          <w:p w14:paraId="364C94CB" w14:textId="77777777" w:rsidR="00677320"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525" w:type="dxa"/>
            <w:tcBorders>
              <w:top w:val="nil"/>
              <w:left w:val="nil"/>
              <w:bottom w:val="single" w:sz="4" w:space="0" w:color="auto"/>
              <w:right w:val="single" w:sz="4" w:space="0" w:color="auto"/>
            </w:tcBorders>
            <w:shd w:val="clear" w:color="auto" w:fill="auto"/>
            <w:noWrap/>
            <w:vAlign w:val="center"/>
          </w:tcPr>
          <w:p w14:paraId="32F4F20F" w14:textId="77777777" w:rsidR="00677320"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765" w:type="dxa"/>
            <w:tcBorders>
              <w:top w:val="nil"/>
              <w:left w:val="nil"/>
              <w:bottom w:val="single" w:sz="4" w:space="0" w:color="auto"/>
              <w:right w:val="single" w:sz="4" w:space="0" w:color="auto"/>
            </w:tcBorders>
            <w:shd w:val="clear" w:color="auto" w:fill="auto"/>
            <w:noWrap/>
            <w:vAlign w:val="center"/>
          </w:tcPr>
          <w:p w14:paraId="79F6F9C5" w14:textId="77777777" w:rsidR="00677320"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1446" w:type="dxa"/>
            <w:tcBorders>
              <w:top w:val="nil"/>
              <w:left w:val="nil"/>
              <w:bottom w:val="single" w:sz="4" w:space="0" w:color="auto"/>
              <w:right w:val="single" w:sz="4" w:space="0" w:color="auto"/>
            </w:tcBorders>
            <w:shd w:val="clear" w:color="auto" w:fill="auto"/>
            <w:vAlign w:val="center"/>
          </w:tcPr>
          <w:p w14:paraId="12D8EFFB" w14:textId="77777777" w:rsidR="00677320"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一般公共预算财政拨款</w:t>
            </w:r>
          </w:p>
        </w:tc>
        <w:tc>
          <w:tcPr>
            <w:tcW w:w="1815" w:type="dxa"/>
            <w:tcBorders>
              <w:top w:val="nil"/>
              <w:left w:val="nil"/>
              <w:bottom w:val="single" w:sz="4" w:space="0" w:color="auto"/>
              <w:right w:val="single" w:sz="4" w:space="0" w:color="auto"/>
            </w:tcBorders>
            <w:shd w:val="clear" w:color="auto" w:fill="auto"/>
            <w:vAlign w:val="center"/>
          </w:tcPr>
          <w:p w14:paraId="277B3BF0" w14:textId="77777777" w:rsidR="00677320"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政府性基金预算财政拨款</w:t>
            </w:r>
          </w:p>
        </w:tc>
        <w:tc>
          <w:tcPr>
            <w:tcW w:w="1951" w:type="dxa"/>
            <w:tcBorders>
              <w:top w:val="nil"/>
              <w:left w:val="nil"/>
              <w:bottom w:val="single" w:sz="4" w:space="0" w:color="auto"/>
              <w:right w:val="single" w:sz="4" w:space="0" w:color="auto"/>
            </w:tcBorders>
            <w:shd w:val="clear" w:color="auto" w:fill="auto"/>
            <w:vAlign w:val="center"/>
          </w:tcPr>
          <w:p w14:paraId="3DB7322A" w14:textId="77777777" w:rsidR="00677320"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国有资本经营预算财政拨款</w:t>
            </w:r>
          </w:p>
        </w:tc>
      </w:tr>
      <w:tr w:rsidR="00677320" w14:paraId="3CECF62E"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4C517799" w14:textId="77777777" w:rsidR="00677320"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lastRenderedPageBreak/>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616" w:type="dxa"/>
            <w:tcBorders>
              <w:top w:val="nil"/>
              <w:left w:val="nil"/>
              <w:bottom w:val="single" w:sz="4" w:space="0" w:color="auto"/>
              <w:right w:val="single" w:sz="4" w:space="0" w:color="auto"/>
            </w:tcBorders>
            <w:shd w:val="clear" w:color="auto" w:fill="auto"/>
            <w:noWrap/>
            <w:vAlign w:val="center"/>
          </w:tcPr>
          <w:p w14:paraId="6C65FE39" w14:textId="77777777" w:rsidR="00677320"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961" w:type="dxa"/>
            <w:tcBorders>
              <w:top w:val="nil"/>
              <w:left w:val="nil"/>
              <w:bottom w:val="single" w:sz="4" w:space="0" w:color="auto"/>
              <w:right w:val="single" w:sz="4" w:space="0" w:color="auto"/>
            </w:tcBorders>
            <w:shd w:val="clear" w:color="auto" w:fill="auto"/>
            <w:noWrap/>
            <w:vAlign w:val="center"/>
          </w:tcPr>
          <w:p w14:paraId="1FD6C227" w14:textId="77777777" w:rsidR="00677320"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2625" w:type="dxa"/>
            <w:tcBorders>
              <w:top w:val="nil"/>
              <w:left w:val="nil"/>
              <w:bottom w:val="single" w:sz="4" w:space="0" w:color="auto"/>
              <w:right w:val="single" w:sz="4" w:space="0" w:color="auto"/>
            </w:tcBorders>
            <w:shd w:val="clear" w:color="auto" w:fill="auto"/>
            <w:noWrap/>
            <w:vAlign w:val="center"/>
          </w:tcPr>
          <w:p w14:paraId="0CE305F2" w14:textId="77777777" w:rsidR="00677320"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525" w:type="dxa"/>
            <w:tcBorders>
              <w:top w:val="nil"/>
              <w:left w:val="nil"/>
              <w:bottom w:val="single" w:sz="4" w:space="0" w:color="auto"/>
              <w:right w:val="single" w:sz="4" w:space="0" w:color="auto"/>
            </w:tcBorders>
            <w:shd w:val="clear" w:color="auto" w:fill="auto"/>
            <w:noWrap/>
            <w:vAlign w:val="center"/>
          </w:tcPr>
          <w:p w14:paraId="7C67DC18" w14:textId="77777777" w:rsidR="00677320"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65" w:type="dxa"/>
            <w:tcBorders>
              <w:top w:val="nil"/>
              <w:left w:val="nil"/>
              <w:bottom w:val="single" w:sz="4" w:space="0" w:color="auto"/>
              <w:right w:val="single" w:sz="4" w:space="0" w:color="auto"/>
            </w:tcBorders>
            <w:shd w:val="clear" w:color="auto" w:fill="auto"/>
            <w:noWrap/>
            <w:vAlign w:val="center"/>
          </w:tcPr>
          <w:p w14:paraId="377373FD" w14:textId="77777777" w:rsidR="00677320"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1446" w:type="dxa"/>
            <w:tcBorders>
              <w:top w:val="nil"/>
              <w:left w:val="nil"/>
              <w:bottom w:val="single" w:sz="4" w:space="0" w:color="auto"/>
              <w:right w:val="single" w:sz="4" w:space="0" w:color="auto"/>
            </w:tcBorders>
            <w:shd w:val="clear" w:color="auto" w:fill="auto"/>
            <w:noWrap/>
            <w:vAlign w:val="center"/>
          </w:tcPr>
          <w:p w14:paraId="633580B5" w14:textId="77777777" w:rsidR="00677320"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1815" w:type="dxa"/>
            <w:tcBorders>
              <w:top w:val="nil"/>
              <w:left w:val="nil"/>
              <w:bottom w:val="single" w:sz="4" w:space="0" w:color="auto"/>
              <w:right w:val="single" w:sz="4" w:space="0" w:color="auto"/>
            </w:tcBorders>
            <w:shd w:val="clear" w:color="auto" w:fill="auto"/>
            <w:noWrap/>
            <w:vAlign w:val="center"/>
          </w:tcPr>
          <w:p w14:paraId="16978AC1" w14:textId="77777777" w:rsidR="00677320"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1951" w:type="dxa"/>
            <w:tcBorders>
              <w:top w:val="nil"/>
              <w:left w:val="nil"/>
              <w:bottom w:val="single" w:sz="4" w:space="0" w:color="auto"/>
              <w:right w:val="single" w:sz="4" w:space="0" w:color="auto"/>
            </w:tcBorders>
            <w:shd w:val="clear" w:color="auto" w:fill="auto"/>
            <w:noWrap/>
            <w:vAlign w:val="center"/>
          </w:tcPr>
          <w:p w14:paraId="4EB2D046" w14:textId="77777777" w:rsidR="00677320"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r>
      <w:tr w:rsidR="00677320" w14:paraId="44801F1F"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69AD1A00" w14:textId="77777777" w:rsidR="00677320"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一、一般公共预算财政拨款</w:t>
            </w:r>
          </w:p>
        </w:tc>
        <w:tc>
          <w:tcPr>
            <w:tcW w:w="616" w:type="dxa"/>
            <w:tcBorders>
              <w:top w:val="nil"/>
              <w:left w:val="nil"/>
              <w:bottom w:val="single" w:sz="4" w:space="0" w:color="auto"/>
              <w:right w:val="single" w:sz="4" w:space="0" w:color="auto"/>
            </w:tcBorders>
            <w:shd w:val="clear" w:color="auto" w:fill="auto"/>
            <w:noWrap/>
            <w:vAlign w:val="center"/>
          </w:tcPr>
          <w:p w14:paraId="30CB634B"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w:t>
            </w:r>
          </w:p>
        </w:tc>
        <w:tc>
          <w:tcPr>
            <w:tcW w:w="961" w:type="dxa"/>
            <w:tcBorders>
              <w:top w:val="nil"/>
              <w:left w:val="nil"/>
              <w:bottom w:val="single" w:sz="4" w:space="0" w:color="auto"/>
              <w:right w:val="single" w:sz="4" w:space="0" w:color="auto"/>
            </w:tcBorders>
            <w:shd w:val="clear" w:color="auto" w:fill="auto"/>
            <w:noWrap/>
            <w:vAlign w:val="center"/>
          </w:tcPr>
          <w:p w14:paraId="05AD004D" w14:textId="77777777" w:rsidR="00677320"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1640.82</w:t>
            </w:r>
            <w:r>
              <w:rPr>
                <w:rFonts w:ascii="Times New Roman" w:eastAsia="仿宋_GB2312" w:hAnsi="Times New Roman" w:cs="Times New Roman"/>
                <w:kern w:val="0"/>
                <w:sz w:val="22"/>
              </w:rPr>
              <w:t xml:space="preserve">　</w:t>
            </w:r>
          </w:p>
        </w:tc>
        <w:tc>
          <w:tcPr>
            <w:tcW w:w="2625" w:type="dxa"/>
            <w:tcBorders>
              <w:top w:val="nil"/>
              <w:left w:val="nil"/>
              <w:bottom w:val="single" w:sz="4" w:space="0" w:color="auto"/>
              <w:right w:val="single" w:sz="4" w:space="0" w:color="auto"/>
            </w:tcBorders>
            <w:shd w:val="clear" w:color="auto" w:fill="auto"/>
            <w:noWrap/>
          </w:tcPr>
          <w:p w14:paraId="58F14B75" w14:textId="77777777" w:rsidR="00677320" w:rsidRDefault="00000000">
            <w:pPr>
              <w:jc w:val="left"/>
              <w:rPr>
                <w:rFonts w:ascii="Times New Roman" w:eastAsia="仿宋_GB2312" w:hAnsi="Times New Roman" w:cs="Times New Roman"/>
                <w:kern w:val="0"/>
                <w:sz w:val="22"/>
              </w:rPr>
            </w:pPr>
            <w:r>
              <w:rPr>
                <w:rFonts w:ascii="宋体" w:hAnsi="宋体" w:hint="eastAsia"/>
                <w:color w:val="000000"/>
                <w:sz w:val="22"/>
              </w:rPr>
              <w:t>一、一般公共服务支出</w:t>
            </w:r>
          </w:p>
        </w:tc>
        <w:tc>
          <w:tcPr>
            <w:tcW w:w="525" w:type="dxa"/>
            <w:tcBorders>
              <w:top w:val="nil"/>
              <w:left w:val="nil"/>
              <w:bottom w:val="single" w:sz="4" w:space="0" w:color="auto"/>
              <w:right w:val="single" w:sz="4" w:space="0" w:color="auto"/>
            </w:tcBorders>
            <w:shd w:val="clear" w:color="auto" w:fill="auto"/>
            <w:noWrap/>
            <w:vAlign w:val="center"/>
          </w:tcPr>
          <w:p w14:paraId="3BE8BE44"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15</w:t>
            </w:r>
          </w:p>
        </w:tc>
        <w:tc>
          <w:tcPr>
            <w:tcW w:w="765" w:type="dxa"/>
            <w:tcBorders>
              <w:top w:val="nil"/>
              <w:left w:val="nil"/>
              <w:bottom w:val="single" w:sz="4" w:space="0" w:color="auto"/>
              <w:right w:val="single" w:sz="4" w:space="0" w:color="auto"/>
            </w:tcBorders>
            <w:shd w:val="clear" w:color="auto" w:fill="auto"/>
            <w:noWrap/>
            <w:vAlign w:val="center"/>
          </w:tcPr>
          <w:p w14:paraId="6AD80CB8"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446" w:type="dxa"/>
            <w:tcBorders>
              <w:top w:val="nil"/>
              <w:left w:val="nil"/>
              <w:bottom w:val="single" w:sz="4" w:space="0" w:color="auto"/>
              <w:right w:val="single" w:sz="4" w:space="0" w:color="auto"/>
            </w:tcBorders>
            <w:shd w:val="clear" w:color="auto" w:fill="auto"/>
            <w:noWrap/>
          </w:tcPr>
          <w:p w14:paraId="7D6CDCC3" w14:textId="77777777" w:rsidR="00677320" w:rsidRDefault="00000000">
            <w:pPr>
              <w:jc w:val="right"/>
              <w:rPr>
                <w:rFonts w:ascii="Times New Roman" w:eastAsia="仿宋_GB2312" w:hAnsi="Times New Roman" w:cs="Times New Roman"/>
                <w:kern w:val="0"/>
                <w:sz w:val="22"/>
              </w:rPr>
            </w:pPr>
            <w:r>
              <w:rPr>
                <w:rFonts w:ascii="宋体" w:hAnsi="宋体" w:hint="eastAsia"/>
                <w:color w:val="000000"/>
                <w:sz w:val="22"/>
              </w:rPr>
              <w:t>1,345.80</w:t>
            </w:r>
          </w:p>
        </w:tc>
        <w:tc>
          <w:tcPr>
            <w:tcW w:w="1815" w:type="dxa"/>
            <w:tcBorders>
              <w:top w:val="nil"/>
              <w:left w:val="nil"/>
              <w:bottom w:val="single" w:sz="4" w:space="0" w:color="auto"/>
              <w:right w:val="single" w:sz="4" w:space="0" w:color="auto"/>
            </w:tcBorders>
            <w:shd w:val="clear" w:color="auto" w:fill="auto"/>
            <w:noWrap/>
          </w:tcPr>
          <w:p w14:paraId="545E10A9" w14:textId="77777777" w:rsidR="00677320" w:rsidRDefault="00000000">
            <w:pPr>
              <w:jc w:val="right"/>
              <w:rPr>
                <w:rFonts w:ascii="Times New Roman" w:eastAsia="仿宋_GB2312" w:hAnsi="Times New Roman" w:cs="Times New Roman"/>
                <w:kern w:val="0"/>
                <w:sz w:val="22"/>
              </w:rPr>
            </w:pPr>
            <w:r>
              <w:rPr>
                <w:rFonts w:ascii="宋体" w:hAnsi="宋体" w:hint="eastAsia"/>
                <w:color w:val="000000"/>
                <w:sz w:val="22"/>
              </w:rPr>
              <w:t>1,345.80</w:t>
            </w:r>
          </w:p>
        </w:tc>
        <w:tc>
          <w:tcPr>
            <w:tcW w:w="1951" w:type="dxa"/>
            <w:tcBorders>
              <w:top w:val="nil"/>
              <w:left w:val="nil"/>
              <w:bottom w:val="single" w:sz="4" w:space="0" w:color="auto"/>
              <w:right w:val="single" w:sz="4" w:space="0" w:color="auto"/>
            </w:tcBorders>
            <w:shd w:val="clear" w:color="auto" w:fill="auto"/>
            <w:noWrap/>
            <w:vAlign w:val="center"/>
          </w:tcPr>
          <w:p w14:paraId="37B20BEC" w14:textId="77777777" w:rsidR="00677320"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677320" w14:paraId="35054606"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0236BF8F" w14:textId="77777777" w:rsidR="00677320"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二、政府性基金预算财政拨款</w:t>
            </w:r>
          </w:p>
        </w:tc>
        <w:tc>
          <w:tcPr>
            <w:tcW w:w="616" w:type="dxa"/>
            <w:tcBorders>
              <w:top w:val="nil"/>
              <w:left w:val="nil"/>
              <w:bottom w:val="single" w:sz="4" w:space="0" w:color="auto"/>
              <w:right w:val="single" w:sz="4" w:space="0" w:color="auto"/>
            </w:tcBorders>
            <w:shd w:val="clear" w:color="auto" w:fill="auto"/>
            <w:noWrap/>
            <w:vAlign w:val="center"/>
          </w:tcPr>
          <w:p w14:paraId="095F7585"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w:t>
            </w:r>
          </w:p>
        </w:tc>
        <w:tc>
          <w:tcPr>
            <w:tcW w:w="961" w:type="dxa"/>
            <w:tcBorders>
              <w:top w:val="nil"/>
              <w:left w:val="nil"/>
              <w:bottom w:val="single" w:sz="4" w:space="0" w:color="auto"/>
              <w:right w:val="single" w:sz="4" w:space="0" w:color="auto"/>
            </w:tcBorders>
            <w:shd w:val="clear" w:color="auto" w:fill="auto"/>
            <w:noWrap/>
            <w:vAlign w:val="center"/>
          </w:tcPr>
          <w:p w14:paraId="2E2C1502" w14:textId="77777777" w:rsidR="00677320"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25" w:type="dxa"/>
            <w:tcBorders>
              <w:top w:val="nil"/>
              <w:left w:val="nil"/>
              <w:bottom w:val="single" w:sz="4" w:space="0" w:color="auto"/>
              <w:right w:val="single" w:sz="4" w:space="0" w:color="auto"/>
            </w:tcBorders>
            <w:shd w:val="clear" w:color="auto" w:fill="auto"/>
            <w:noWrap/>
          </w:tcPr>
          <w:p w14:paraId="6C2EC635" w14:textId="77777777" w:rsidR="00677320" w:rsidRDefault="00000000">
            <w:pPr>
              <w:jc w:val="left"/>
              <w:rPr>
                <w:rFonts w:ascii="Times New Roman" w:eastAsia="仿宋_GB2312" w:hAnsi="Times New Roman" w:cs="Times New Roman"/>
                <w:kern w:val="0"/>
                <w:sz w:val="22"/>
              </w:rPr>
            </w:pPr>
            <w:r>
              <w:rPr>
                <w:rFonts w:ascii="宋体" w:hAnsi="宋体" w:hint="eastAsia"/>
                <w:color w:val="000000"/>
                <w:sz w:val="22"/>
              </w:rPr>
              <w:t>八、社会保障和就业支出</w:t>
            </w:r>
          </w:p>
        </w:tc>
        <w:tc>
          <w:tcPr>
            <w:tcW w:w="525" w:type="dxa"/>
            <w:tcBorders>
              <w:top w:val="nil"/>
              <w:left w:val="nil"/>
              <w:bottom w:val="single" w:sz="4" w:space="0" w:color="auto"/>
              <w:right w:val="single" w:sz="4" w:space="0" w:color="auto"/>
            </w:tcBorders>
            <w:shd w:val="clear" w:color="auto" w:fill="auto"/>
            <w:noWrap/>
            <w:vAlign w:val="center"/>
          </w:tcPr>
          <w:p w14:paraId="5976BDB3"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16</w:t>
            </w:r>
          </w:p>
        </w:tc>
        <w:tc>
          <w:tcPr>
            <w:tcW w:w="765" w:type="dxa"/>
            <w:tcBorders>
              <w:top w:val="nil"/>
              <w:left w:val="nil"/>
              <w:bottom w:val="single" w:sz="4" w:space="0" w:color="auto"/>
              <w:right w:val="single" w:sz="4" w:space="0" w:color="auto"/>
            </w:tcBorders>
            <w:shd w:val="clear" w:color="auto" w:fill="auto"/>
            <w:noWrap/>
            <w:vAlign w:val="center"/>
          </w:tcPr>
          <w:p w14:paraId="3B58678D"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446" w:type="dxa"/>
            <w:tcBorders>
              <w:top w:val="nil"/>
              <w:left w:val="nil"/>
              <w:bottom w:val="single" w:sz="4" w:space="0" w:color="auto"/>
              <w:right w:val="single" w:sz="4" w:space="0" w:color="auto"/>
            </w:tcBorders>
            <w:shd w:val="clear" w:color="auto" w:fill="auto"/>
            <w:noWrap/>
          </w:tcPr>
          <w:p w14:paraId="498958CD" w14:textId="77777777" w:rsidR="00677320" w:rsidRDefault="00000000">
            <w:pPr>
              <w:jc w:val="right"/>
              <w:rPr>
                <w:rFonts w:ascii="Times New Roman" w:eastAsia="仿宋_GB2312" w:hAnsi="Times New Roman" w:cs="Times New Roman"/>
                <w:kern w:val="0"/>
                <w:sz w:val="22"/>
              </w:rPr>
            </w:pPr>
            <w:r>
              <w:rPr>
                <w:rFonts w:ascii="宋体" w:hAnsi="宋体" w:hint="eastAsia"/>
                <w:color w:val="000000"/>
                <w:sz w:val="22"/>
              </w:rPr>
              <w:t>145.03</w:t>
            </w:r>
          </w:p>
        </w:tc>
        <w:tc>
          <w:tcPr>
            <w:tcW w:w="1815" w:type="dxa"/>
            <w:tcBorders>
              <w:top w:val="nil"/>
              <w:left w:val="nil"/>
              <w:bottom w:val="single" w:sz="4" w:space="0" w:color="auto"/>
              <w:right w:val="single" w:sz="4" w:space="0" w:color="auto"/>
            </w:tcBorders>
            <w:shd w:val="clear" w:color="auto" w:fill="auto"/>
            <w:noWrap/>
          </w:tcPr>
          <w:p w14:paraId="35207C60" w14:textId="77777777" w:rsidR="00677320" w:rsidRDefault="00000000">
            <w:pPr>
              <w:jc w:val="right"/>
              <w:rPr>
                <w:rFonts w:ascii="Times New Roman" w:eastAsia="仿宋_GB2312" w:hAnsi="Times New Roman" w:cs="Times New Roman"/>
                <w:kern w:val="0"/>
                <w:sz w:val="22"/>
              </w:rPr>
            </w:pPr>
            <w:r>
              <w:rPr>
                <w:rFonts w:ascii="宋体" w:hAnsi="宋体" w:hint="eastAsia"/>
                <w:color w:val="000000"/>
                <w:sz w:val="22"/>
              </w:rPr>
              <w:t>145.03</w:t>
            </w:r>
          </w:p>
        </w:tc>
        <w:tc>
          <w:tcPr>
            <w:tcW w:w="1951" w:type="dxa"/>
            <w:tcBorders>
              <w:top w:val="nil"/>
              <w:left w:val="nil"/>
              <w:bottom w:val="single" w:sz="4" w:space="0" w:color="auto"/>
              <w:right w:val="single" w:sz="4" w:space="0" w:color="auto"/>
            </w:tcBorders>
            <w:shd w:val="clear" w:color="auto" w:fill="auto"/>
            <w:noWrap/>
            <w:vAlign w:val="center"/>
          </w:tcPr>
          <w:p w14:paraId="3A5048CA" w14:textId="77777777" w:rsidR="00677320"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677320" w14:paraId="414CBADB"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265C2973" w14:textId="77777777" w:rsidR="00677320"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三、国有资本经营预算财政拨款</w:t>
            </w:r>
          </w:p>
        </w:tc>
        <w:tc>
          <w:tcPr>
            <w:tcW w:w="616" w:type="dxa"/>
            <w:tcBorders>
              <w:top w:val="nil"/>
              <w:left w:val="nil"/>
              <w:bottom w:val="single" w:sz="4" w:space="0" w:color="auto"/>
              <w:right w:val="single" w:sz="4" w:space="0" w:color="auto"/>
            </w:tcBorders>
            <w:shd w:val="clear" w:color="auto" w:fill="auto"/>
            <w:noWrap/>
            <w:vAlign w:val="center"/>
          </w:tcPr>
          <w:p w14:paraId="38AEEF61"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3</w:t>
            </w:r>
          </w:p>
        </w:tc>
        <w:tc>
          <w:tcPr>
            <w:tcW w:w="961" w:type="dxa"/>
            <w:tcBorders>
              <w:top w:val="nil"/>
              <w:left w:val="nil"/>
              <w:bottom w:val="single" w:sz="4" w:space="0" w:color="auto"/>
              <w:right w:val="single" w:sz="4" w:space="0" w:color="auto"/>
            </w:tcBorders>
            <w:shd w:val="clear" w:color="auto" w:fill="auto"/>
            <w:noWrap/>
            <w:vAlign w:val="center"/>
          </w:tcPr>
          <w:p w14:paraId="2A222479" w14:textId="77777777" w:rsidR="00677320"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25" w:type="dxa"/>
            <w:tcBorders>
              <w:top w:val="nil"/>
              <w:left w:val="nil"/>
              <w:bottom w:val="single" w:sz="4" w:space="0" w:color="auto"/>
              <w:right w:val="single" w:sz="4" w:space="0" w:color="auto"/>
            </w:tcBorders>
            <w:shd w:val="clear" w:color="auto" w:fill="auto"/>
            <w:noWrap/>
          </w:tcPr>
          <w:p w14:paraId="7ADDED53" w14:textId="77777777" w:rsidR="00677320" w:rsidRDefault="00000000">
            <w:pPr>
              <w:jc w:val="left"/>
              <w:rPr>
                <w:rFonts w:ascii="Times New Roman" w:eastAsia="仿宋_GB2312" w:hAnsi="Times New Roman" w:cs="Times New Roman"/>
                <w:kern w:val="0"/>
                <w:sz w:val="22"/>
              </w:rPr>
            </w:pPr>
            <w:r>
              <w:rPr>
                <w:rFonts w:ascii="宋体" w:hAnsi="宋体" w:hint="eastAsia"/>
                <w:color w:val="000000"/>
                <w:sz w:val="22"/>
              </w:rPr>
              <w:t>九、卫生健康支出</w:t>
            </w:r>
          </w:p>
        </w:tc>
        <w:tc>
          <w:tcPr>
            <w:tcW w:w="525" w:type="dxa"/>
            <w:tcBorders>
              <w:top w:val="nil"/>
              <w:left w:val="nil"/>
              <w:bottom w:val="single" w:sz="4" w:space="0" w:color="auto"/>
              <w:right w:val="single" w:sz="4" w:space="0" w:color="auto"/>
            </w:tcBorders>
            <w:shd w:val="clear" w:color="auto" w:fill="auto"/>
            <w:noWrap/>
            <w:vAlign w:val="center"/>
          </w:tcPr>
          <w:p w14:paraId="2EE69246"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17</w:t>
            </w:r>
          </w:p>
        </w:tc>
        <w:tc>
          <w:tcPr>
            <w:tcW w:w="765" w:type="dxa"/>
            <w:tcBorders>
              <w:top w:val="nil"/>
              <w:left w:val="nil"/>
              <w:bottom w:val="single" w:sz="4" w:space="0" w:color="auto"/>
              <w:right w:val="single" w:sz="4" w:space="0" w:color="auto"/>
            </w:tcBorders>
            <w:shd w:val="clear" w:color="auto" w:fill="auto"/>
            <w:noWrap/>
            <w:vAlign w:val="center"/>
          </w:tcPr>
          <w:p w14:paraId="5E864A7D"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446" w:type="dxa"/>
            <w:tcBorders>
              <w:top w:val="nil"/>
              <w:left w:val="nil"/>
              <w:bottom w:val="single" w:sz="4" w:space="0" w:color="auto"/>
              <w:right w:val="single" w:sz="4" w:space="0" w:color="auto"/>
            </w:tcBorders>
            <w:shd w:val="clear" w:color="auto" w:fill="auto"/>
            <w:noWrap/>
          </w:tcPr>
          <w:p w14:paraId="60E48D0D" w14:textId="77777777" w:rsidR="00677320" w:rsidRDefault="00000000">
            <w:pPr>
              <w:jc w:val="right"/>
              <w:rPr>
                <w:rFonts w:ascii="Times New Roman" w:eastAsia="仿宋_GB2312" w:hAnsi="Times New Roman" w:cs="Times New Roman"/>
                <w:kern w:val="0"/>
                <w:sz w:val="22"/>
              </w:rPr>
            </w:pPr>
            <w:r>
              <w:rPr>
                <w:rFonts w:ascii="宋体" w:hAnsi="宋体" w:hint="eastAsia"/>
                <w:color w:val="000000"/>
                <w:sz w:val="22"/>
              </w:rPr>
              <w:t>23.35</w:t>
            </w:r>
          </w:p>
        </w:tc>
        <w:tc>
          <w:tcPr>
            <w:tcW w:w="1815" w:type="dxa"/>
            <w:tcBorders>
              <w:top w:val="nil"/>
              <w:left w:val="nil"/>
              <w:bottom w:val="single" w:sz="4" w:space="0" w:color="auto"/>
              <w:right w:val="single" w:sz="4" w:space="0" w:color="auto"/>
            </w:tcBorders>
            <w:shd w:val="clear" w:color="auto" w:fill="auto"/>
            <w:noWrap/>
          </w:tcPr>
          <w:p w14:paraId="3B041E4A" w14:textId="77777777" w:rsidR="00677320" w:rsidRDefault="00000000">
            <w:pPr>
              <w:jc w:val="right"/>
              <w:rPr>
                <w:rFonts w:ascii="Times New Roman" w:eastAsia="仿宋_GB2312" w:hAnsi="Times New Roman" w:cs="Times New Roman"/>
                <w:kern w:val="0"/>
                <w:sz w:val="22"/>
              </w:rPr>
            </w:pPr>
            <w:r>
              <w:rPr>
                <w:rFonts w:ascii="宋体" w:hAnsi="宋体" w:hint="eastAsia"/>
                <w:color w:val="000000"/>
                <w:sz w:val="22"/>
              </w:rPr>
              <w:t>23.35</w:t>
            </w:r>
          </w:p>
        </w:tc>
        <w:tc>
          <w:tcPr>
            <w:tcW w:w="1951" w:type="dxa"/>
            <w:tcBorders>
              <w:top w:val="nil"/>
              <w:left w:val="nil"/>
              <w:bottom w:val="single" w:sz="4" w:space="0" w:color="auto"/>
              <w:right w:val="single" w:sz="4" w:space="0" w:color="auto"/>
            </w:tcBorders>
            <w:shd w:val="clear" w:color="auto" w:fill="auto"/>
            <w:noWrap/>
            <w:vAlign w:val="center"/>
          </w:tcPr>
          <w:p w14:paraId="280ACC4F" w14:textId="77777777" w:rsidR="00677320"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677320" w14:paraId="7F5C552F"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37A93A54" w14:textId="77777777" w:rsidR="00677320"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722F6907"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4</w:t>
            </w:r>
          </w:p>
        </w:tc>
        <w:tc>
          <w:tcPr>
            <w:tcW w:w="961" w:type="dxa"/>
            <w:tcBorders>
              <w:top w:val="nil"/>
              <w:left w:val="nil"/>
              <w:bottom w:val="single" w:sz="4" w:space="0" w:color="auto"/>
              <w:right w:val="single" w:sz="4" w:space="0" w:color="auto"/>
            </w:tcBorders>
            <w:shd w:val="clear" w:color="auto" w:fill="auto"/>
            <w:noWrap/>
            <w:vAlign w:val="center"/>
          </w:tcPr>
          <w:p w14:paraId="1FDD1A72" w14:textId="77777777" w:rsidR="00677320"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25" w:type="dxa"/>
            <w:tcBorders>
              <w:top w:val="nil"/>
              <w:left w:val="nil"/>
              <w:bottom w:val="single" w:sz="4" w:space="0" w:color="auto"/>
              <w:right w:val="single" w:sz="4" w:space="0" w:color="auto"/>
            </w:tcBorders>
            <w:shd w:val="clear" w:color="auto" w:fill="auto"/>
            <w:noWrap/>
          </w:tcPr>
          <w:p w14:paraId="004C4648" w14:textId="77777777" w:rsidR="00677320" w:rsidRDefault="00000000">
            <w:pPr>
              <w:jc w:val="left"/>
              <w:rPr>
                <w:rFonts w:ascii="Times New Roman" w:eastAsia="仿宋_GB2312" w:hAnsi="Times New Roman" w:cs="Times New Roman"/>
                <w:kern w:val="0"/>
                <w:sz w:val="22"/>
              </w:rPr>
            </w:pPr>
            <w:r>
              <w:rPr>
                <w:rFonts w:ascii="宋体" w:hAnsi="宋体" w:hint="eastAsia"/>
                <w:color w:val="000000"/>
                <w:sz w:val="22"/>
              </w:rPr>
              <w:t>十、节能环保支出</w:t>
            </w:r>
          </w:p>
        </w:tc>
        <w:tc>
          <w:tcPr>
            <w:tcW w:w="525" w:type="dxa"/>
            <w:tcBorders>
              <w:top w:val="nil"/>
              <w:left w:val="nil"/>
              <w:bottom w:val="single" w:sz="4" w:space="0" w:color="auto"/>
              <w:right w:val="single" w:sz="4" w:space="0" w:color="auto"/>
            </w:tcBorders>
            <w:shd w:val="clear" w:color="auto" w:fill="auto"/>
            <w:noWrap/>
            <w:vAlign w:val="center"/>
          </w:tcPr>
          <w:p w14:paraId="0930FAD9"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18</w:t>
            </w:r>
          </w:p>
        </w:tc>
        <w:tc>
          <w:tcPr>
            <w:tcW w:w="765" w:type="dxa"/>
            <w:tcBorders>
              <w:top w:val="nil"/>
              <w:left w:val="nil"/>
              <w:bottom w:val="single" w:sz="4" w:space="0" w:color="auto"/>
              <w:right w:val="single" w:sz="4" w:space="0" w:color="auto"/>
            </w:tcBorders>
            <w:shd w:val="clear" w:color="auto" w:fill="auto"/>
            <w:noWrap/>
            <w:vAlign w:val="center"/>
          </w:tcPr>
          <w:p w14:paraId="3713FD46"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446" w:type="dxa"/>
            <w:tcBorders>
              <w:top w:val="nil"/>
              <w:left w:val="nil"/>
              <w:bottom w:val="single" w:sz="4" w:space="0" w:color="auto"/>
              <w:right w:val="single" w:sz="4" w:space="0" w:color="auto"/>
            </w:tcBorders>
            <w:shd w:val="clear" w:color="auto" w:fill="auto"/>
            <w:noWrap/>
          </w:tcPr>
          <w:p w14:paraId="14E82F41" w14:textId="77777777" w:rsidR="00677320" w:rsidRDefault="00000000">
            <w:pPr>
              <w:jc w:val="right"/>
              <w:rPr>
                <w:rFonts w:ascii="Times New Roman" w:eastAsia="仿宋_GB2312" w:hAnsi="Times New Roman" w:cs="Times New Roman"/>
                <w:kern w:val="0"/>
                <w:sz w:val="22"/>
              </w:rPr>
            </w:pPr>
            <w:r>
              <w:rPr>
                <w:rFonts w:ascii="宋体" w:hAnsi="宋体" w:hint="eastAsia"/>
                <w:color w:val="000000"/>
                <w:sz w:val="22"/>
              </w:rPr>
              <w:t>77.08</w:t>
            </w:r>
          </w:p>
        </w:tc>
        <w:tc>
          <w:tcPr>
            <w:tcW w:w="1815" w:type="dxa"/>
            <w:tcBorders>
              <w:top w:val="nil"/>
              <w:left w:val="nil"/>
              <w:bottom w:val="single" w:sz="4" w:space="0" w:color="auto"/>
              <w:right w:val="single" w:sz="4" w:space="0" w:color="auto"/>
            </w:tcBorders>
            <w:shd w:val="clear" w:color="auto" w:fill="auto"/>
            <w:noWrap/>
          </w:tcPr>
          <w:p w14:paraId="2A698A16" w14:textId="77777777" w:rsidR="00677320" w:rsidRDefault="00000000">
            <w:pPr>
              <w:jc w:val="right"/>
              <w:rPr>
                <w:rFonts w:ascii="Times New Roman" w:eastAsia="仿宋_GB2312" w:hAnsi="Times New Roman" w:cs="Times New Roman"/>
                <w:kern w:val="0"/>
                <w:sz w:val="22"/>
              </w:rPr>
            </w:pPr>
            <w:r>
              <w:rPr>
                <w:rFonts w:ascii="宋体" w:hAnsi="宋体" w:hint="eastAsia"/>
                <w:color w:val="000000"/>
                <w:sz w:val="22"/>
              </w:rPr>
              <w:t>77.08</w:t>
            </w:r>
          </w:p>
        </w:tc>
        <w:tc>
          <w:tcPr>
            <w:tcW w:w="1951" w:type="dxa"/>
            <w:tcBorders>
              <w:top w:val="nil"/>
              <w:left w:val="nil"/>
              <w:bottom w:val="single" w:sz="4" w:space="0" w:color="auto"/>
              <w:right w:val="single" w:sz="4" w:space="0" w:color="auto"/>
            </w:tcBorders>
            <w:shd w:val="clear" w:color="auto" w:fill="auto"/>
            <w:noWrap/>
            <w:vAlign w:val="center"/>
          </w:tcPr>
          <w:p w14:paraId="2DE32DAF" w14:textId="77777777" w:rsidR="00677320"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677320" w14:paraId="04A1C776"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143CD846" w14:textId="77777777" w:rsidR="00677320"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7D41B3FE"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5</w:t>
            </w:r>
          </w:p>
        </w:tc>
        <w:tc>
          <w:tcPr>
            <w:tcW w:w="961" w:type="dxa"/>
            <w:tcBorders>
              <w:top w:val="nil"/>
              <w:left w:val="nil"/>
              <w:bottom w:val="single" w:sz="4" w:space="0" w:color="auto"/>
              <w:right w:val="single" w:sz="4" w:space="0" w:color="auto"/>
            </w:tcBorders>
            <w:shd w:val="clear" w:color="auto" w:fill="auto"/>
            <w:noWrap/>
            <w:vAlign w:val="center"/>
          </w:tcPr>
          <w:p w14:paraId="5CA30AD0" w14:textId="77777777" w:rsidR="00677320"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25" w:type="dxa"/>
            <w:tcBorders>
              <w:top w:val="nil"/>
              <w:left w:val="nil"/>
              <w:bottom w:val="single" w:sz="4" w:space="0" w:color="auto"/>
              <w:right w:val="single" w:sz="4" w:space="0" w:color="auto"/>
            </w:tcBorders>
            <w:shd w:val="clear" w:color="auto" w:fill="auto"/>
            <w:noWrap/>
          </w:tcPr>
          <w:p w14:paraId="75E2AAFF" w14:textId="77777777" w:rsidR="00677320" w:rsidRDefault="00000000">
            <w:pPr>
              <w:jc w:val="left"/>
              <w:rPr>
                <w:rFonts w:ascii="Times New Roman" w:eastAsia="仿宋_GB2312" w:hAnsi="Times New Roman" w:cs="Times New Roman"/>
                <w:kern w:val="0"/>
                <w:sz w:val="22"/>
              </w:rPr>
            </w:pPr>
            <w:r>
              <w:rPr>
                <w:rFonts w:ascii="宋体" w:hAnsi="宋体" w:hint="eastAsia"/>
                <w:color w:val="000000"/>
                <w:sz w:val="22"/>
              </w:rPr>
              <w:t>十二、农林水支出</w:t>
            </w:r>
          </w:p>
        </w:tc>
        <w:tc>
          <w:tcPr>
            <w:tcW w:w="525" w:type="dxa"/>
            <w:tcBorders>
              <w:top w:val="nil"/>
              <w:left w:val="nil"/>
              <w:bottom w:val="single" w:sz="4" w:space="0" w:color="auto"/>
              <w:right w:val="single" w:sz="4" w:space="0" w:color="auto"/>
            </w:tcBorders>
            <w:shd w:val="clear" w:color="auto" w:fill="auto"/>
            <w:noWrap/>
            <w:vAlign w:val="center"/>
          </w:tcPr>
          <w:p w14:paraId="13C6E5E3"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19</w:t>
            </w:r>
          </w:p>
        </w:tc>
        <w:tc>
          <w:tcPr>
            <w:tcW w:w="765" w:type="dxa"/>
            <w:tcBorders>
              <w:top w:val="nil"/>
              <w:left w:val="nil"/>
              <w:bottom w:val="single" w:sz="4" w:space="0" w:color="auto"/>
              <w:right w:val="single" w:sz="4" w:space="0" w:color="auto"/>
            </w:tcBorders>
            <w:shd w:val="clear" w:color="auto" w:fill="auto"/>
            <w:noWrap/>
            <w:vAlign w:val="center"/>
          </w:tcPr>
          <w:p w14:paraId="506DE2A5"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446" w:type="dxa"/>
            <w:tcBorders>
              <w:top w:val="nil"/>
              <w:left w:val="nil"/>
              <w:bottom w:val="single" w:sz="4" w:space="0" w:color="auto"/>
              <w:right w:val="single" w:sz="4" w:space="0" w:color="auto"/>
            </w:tcBorders>
            <w:shd w:val="clear" w:color="auto" w:fill="auto"/>
            <w:noWrap/>
          </w:tcPr>
          <w:p w14:paraId="229CC217" w14:textId="77777777" w:rsidR="00677320" w:rsidRDefault="00000000">
            <w:pPr>
              <w:jc w:val="right"/>
              <w:rPr>
                <w:rFonts w:ascii="Times New Roman" w:eastAsia="仿宋_GB2312" w:hAnsi="Times New Roman" w:cs="Times New Roman"/>
                <w:kern w:val="0"/>
                <w:sz w:val="22"/>
              </w:rPr>
            </w:pPr>
            <w:r>
              <w:rPr>
                <w:rFonts w:ascii="宋体" w:hAnsi="宋体" w:hint="eastAsia"/>
                <w:color w:val="000000"/>
                <w:sz w:val="22"/>
              </w:rPr>
              <w:t>25.65</w:t>
            </w:r>
          </w:p>
        </w:tc>
        <w:tc>
          <w:tcPr>
            <w:tcW w:w="1815" w:type="dxa"/>
            <w:tcBorders>
              <w:top w:val="nil"/>
              <w:left w:val="nil"/>
              <w:bottom w:val="single" w:sz="4" w:space="0" w:color="auto"/>
              <w:right w:val="single" w:sz="4" w:space="0" w:color="auto"/>
            </w:tcBorders>
            <w:shd w:val="clear" w:color="auto" w:fill="auto"/>
            <w:noWrap/>
          </w:tcPr>
          <w:p w14:paraId="72CEA047" w14:textId="77777777" w:rsidR="00677320" w:rsidRDefault="00000000">
            <w:pPr>
              <w:jc w:val="right"/>
              <w:rPr>
                <w:rFonts w:ascii="Times New Roman" w:eastAsia="仿宋_GB2312" w:hAnsi="Times New Roman" w:cs="Times New Roman"/>
                <w:kern w:val="0"/>
                <w:sz w:val="22"/>
              </w:rPr>
            </w:pPr>
            <w:r>
              <w:rPr>
                <w:rFonts w:ascii="宋体" w:hAnsi="宋体" w:hint="eastAsia"/>
                <w:color w:val="000000"/>
                <w:sz w:val="22"/>
              </w:rPr>
              <w:t>25.65</w:t>
            </w:r>
          </w:p>
        </w:tc>
        <w:tc>
          <w:tcPr>
            <w:tcW w:w="1951" w:type="dxa"/>
            <w:tcBorders>
              <w:top w:val="nil"/>
              <w:left w:val="nil"/>
              <w:bottom w:val="single" w:sz="4" w:space="0" w:color="auto"/>
              <w:right w:val="single" w:sz="4" w:space="0" w:color="auto"/>
            </w:tcBorders>
            <w:shd w:val="clear" w:color="auto" w:fill="auto"/>
            <w:noWrap/>
            <w:vAlign w:val="center"/>
          </w:tcPr>
          <w:p w14:paraId="7BE7BF45" w14:textId="77777777" w:rsidR="00677320"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677320" w14:paraId="29CD18B6"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4D6DA40D" w14:textId="77777777" w:rsidR="00677320"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023B6AAE"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6</w:t>
            </w:r>
          </w:p>
        </w:tc>
        <w:tc>
          <w:tcPr>
            <w:tcW w:w="961" w:type="dxa"/>
            <w:tcBorders>
              <w:top w:val="nil"/>
              <w:left w:val="nil"/>
              <w:bottom w:val="single" w:sz="4" w:space="0" w:color="auto"/>
              <w:right w:val="single" w:sz="4" w:space="0" w:color="auto"/>
            </w:tcBorders>
            <w:shd w:val="clear" w:color="auto" w:fill="auto"/>
            <w:noWrap/>
            <w:vAlign w:val="center"/>
          </w:tcPr>
          <w:p w14:paraId="3C785487" w14:textId="77777777" w:rsidR="00677320"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25" w:type="dxa"/>
            <w:tcBorders>
              <w:top w:val="nil"/>
              <w:left w:val="nil"/>
              <w:bottom w:val="single" w:sz="4" w:space="0" w:color="auto"/>
              <w:right w:val="single" w:sz="4" w:space="0" w:color="auto"/>
            </w:tcBorders>
            <w:shd w:val="clear" w:color="auto" w:fill="auto"/>
            <w:noWrap/>
          </w:tcPr>
          <w:p w14:paraId="6F4F852D" w14:textId="77777777" w:rsidR="00677320" w:rsidRDefault="00000000">
            <w:pPr>
              <w:jc w:val="left"/>
              <w:rPr>
                <w:rFonts w:ascii="Times New Roman" w:eastAsia="仿宋_GB2312" w:hAnsi="Times New Roman" w:cs="Times New Roman"/>
                <w:kern w:val="0"/>
                <w:sz w:val="22"/>
              </w:rPr>
            </w:pPr>
            <w:r>
              <w:rPr>
                <w:rFonts w:ascii="宋体" w:hAnsi="宋体" w:hint="eastAsia"/>
                <w:color w:val="000000"/>
                <w:sz w:val="22"/>
              </w:rPr>
              <w:t>十三、交通运输支出</w:t>
            </w:r>
          </w:p>
        </w:tc>
        <w:tc>
          <w:tcPr>
            <w:tcW w:w="525" w:type="dxa"/>
            <w:tcBorders>
              <w:top w:val="nil"/>
              <w:left w:val="nil"/>
              <w:bottom w:val="single" w:sz="4" w:space="0" w:color="auto"/>
              <w:right w:val="single" w:sz="4" w:space="0" w:color="auto"/>
            </w:tcBorders>
            <w:shd w:val="clear" w:color="auto" w:fill="auto"/>
            <w:noWrap/>
            <w:vAlign w:val="center"/>
          </w:tcPr>
          <w:p w14:paraId="58B500CA"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20</w:t>
            </w:r>
          </w:p>
        </w:tc>
        <w:tc>
          <w:tcPr>
            <w:tcW w:w="765" w:type="dxa"/>
            <w:tcBorders>
              <w:top w:val="nil"/>
              <w:left w:val="nil"/>
              <w:bottom w:val="single" w:sz="4" w:space="0" w:color="auto"/>
              <w:right w:val="single" w:sz="4" w:space="0" w:color="auto"/>
            </w:tcBorders>
            <w:shd w:val="clear" w:color="auto" w:fill="auto"/>
            <w:noWrap/>
            <w:vAlign w:val="center"/>
          </w:tcPr>
          <w:p w14:paraId="32EC1F86"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446" w:type="dxa"/>
            <w:tcBorders>
              <w:top w:val="nil"/>
              <w:left w:val="nil"/>
              <w:bottom w:val="single" w:sz="4" w:space="0" w:color="auto"/>
              <w:right w:val="single" w:sz="4" w:space="0" w:color="auto"/>
            </w:tcBorders>
            <w:shd w:val="clear" w:color="auto" w:fill="auto"/>
            <w:noWrap/>
          </w:tcPr>
          <w:p w14:paraId="27821EDD" w14:textId="77777777" w:rsidR="00677320" w:rsidRDefault="00000000">
            <w:pPr>
              <w:jc w:val="right"/>
              <w:rPr>
                <w:rFonts w:ascii="Times New Roman" w:eastAsia="仿宋_GB2312" w:hAnsi="Times New Roman" w:cs="Times New Roman"/>
                <w:kern w:val="0"/>
                <w:sz w:val="22"/>
              </w:rPr>
            </w:pPr>
            <w:r>
              <w:rPr>
                <w:rFonts w:ascii="宋体" w:hAnsi="宋体" w:hint="eastAsia"/>
                <w:color w:val="000000"/>
                <w:sz w:val="22"/>
              </w:rPr>
              <w:t>0.04</w:t>
            </w:r>
          </w:p>
        </w:tc>
        <w:tc>
          <w:tcPr>
            <w:tcW w:w="1815" w:type="dxa"/>
            <w:tcBorders>
              <w:top w:val="nil"/>
              <w:left w:val="nil"/>
              <w:bottom w:val="single" w:sz="4" w:space="0" w:color="auto"/>
              <w:right w:val="single" w:sz="4" w:space="0" w:color="auto"/>
            </w:tcBorders>
            <w:shd w:val="clear" w:color="auto" w:fill="auto"/>
            <w:noWrap/>
          </w:tcPr>
          <w:p w14:paraId="45E6CD31" w14:textId="77777777" w:rsidR="00677320" w:rsidRDefault="00000000">
            <w:pPr>
              <w:jc w:val="right"/>
              <w:rPr>
                <w:rFonts w:ascii="Times New Roman" w:eastAsia="仿宋_GB2312" w:hAnsi="Times New Roman" w:cs="Times New Roman"/>
                <w:kern w:val="0"/>
                <w:sz w:val="22"/>
              </w:rPr>
            </w:pPr>
            <w:r>
              <w:rPr>
                <w:rFonts w:ascii="宋体" w:hAnsi="宋体" w:hint="eastAsia"/>
                <w:color w:val="000000"/>
                <w:sz w:val="22"/>
              </w:rPr>
              <w:t>0.04</w:t>
            </w:r>
          </w:p>
        </w:tc>
        <w:tc>
          <w:tcPr>
            <w:tcW w:w="1951" w:type="dxa"/>
            <w:tcBorders>
              <w:top w:val="nil"/>
              <w:left w:val="nil"/>
              <w:bottom w:val="single" w:sz="4" w:space="0" w:color="auto"/>
              <w:right w:val="single" w:sz="4" w:space="0" w:color="auto"/>
            </w:tcBorders>
            <w:shd w:val="clear" w:color="auto" w:fill="auto"/>
            <w:noWrap/>
            <w:vAlign w:val="center"/>
          </w:tcPr>
          <w:p w14:paraId="425AA086" w14:textId="77777777" w:rsidR="00677320"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677320" w14:paraId="2BC8A718"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3C39C467" w14:textId="77777777" w:rsidR="00677320"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0F30656F"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7</w:t>
            </w:r>
          </w:p>
        </w:tc>
        <w:tc>
          <w:tcPr>
            <w:tcW w:w="961" w:type="dxa"/>
            <w:tcBorders>
              <w:top w:val="nil"/>
              <w:left w:val="nil"/>
              <w:bottom w:val="single" w:sz="4" w:space="0" w:color="auto"/>
              <w:right w:val="single" w:sz="4" w:space="0" w:color="auto"/>
            </w:tcBorders>
            <w:shd w:val="clear" w:color="auto" w:fill="auto"/>
            <w:noWrap/>
            <w:vAlign w:val="center"/>
          </w:tcPr>
          <w:p w14:paraId="4EB007C6" w14:textId="77777777" w:rsidR="00677320"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25" w:type="dxa"/>
            <w:tcBorders>
              <w:top w:val="nil"/>
              <w:left w:val="nil"/>
              <w:bottom w:val="single" w:sz="4" w:space="0" w:color="auto"/>
              <w:right w:val="single" w:sz="4" w:space="0" w:color="auto"/>
            </w:tcBorders>
            <w:shd w:val="clear" w:color="auto" w:fill="auto"/>
            <w:noWrap/>
          </w:tcPr>
          <w:p w14:paraId="52271676" w14:textId="77777777" w:rsidR="00677320" w:rsidRDefault="00000000">
            <w:pPr>
              <w:jc w:val="left"/>
              <w:rPr>
                <w:rFonts w:ascii="Times New Roman" w:eastAsia="仿宋_GB2312" w:hAnsi="Times New Roman" w:cs="Times New Roman"/>
                <w:kern w:val="0"/>
                <w:sz w:val="24"/>
                <w:szCs w:val="24"/>
              </w:rPr>
            </w:pPr>
            <w:r>
              <w:rPr>
                <w:rFonts w:ascii="宋体" w:hAnsi="宋体" w:hint="eastAsia"/>
                <w:color w:val="000000"/>
                <w:sz w:val="22"/>
              </w:rPr>
              <w:t>二十二、灾害防治及应急管理支出</w:t>
            </w:r>
          </w:p>
        </w:tc>
        <w:tc>
          <w:tcPr>
            <w:tcW w:w="525" w:type="dxa"/>
            <w:tcBorders>
              <w:top w:val="nil"/>
              <w:left w:val="nil"/>
              <w:bottom w:val="single" w:sz="4" w:space="0" w:color="auto"/>
              <w:right w:val="single" w:sz="4" w:space="0" w:color="auto"/>
            </w:tcBorders>
            <w:shd w:val="clear" w:color="auto" w:fill="auto"/>
            <w:noWrap/>
            <w:vAlign w:val="center"/>
          </w:tcPr>
          <w:p w14:paraId="40959D69"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21</w:t>
            </w:r>
          </w:p>
        </w:tc>
        <w:tc>
          <w:tcPr>
            <w:tcW w:w="765" w:type="dxa"/>
            <w:tcBorders>
              <w:top w:val="nil"/>
              <w:left w:val="nil"/>
              <w:bottom w:val="single" w:sz="4" w:space="0" w:color="auto"/>
              <w:right w:val="single" w:sz="4" w:space="0" w:color="auto"/>
            </w:tcBorders>
            <w:shd w:val="clear" w:color="auto" w:fill="auto"/>
            <w:noWrap/>
            <w:vAlign w:val="center"/>
          </w:tcPr>
          <w:p w14:paraId="46C4983D"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446" w:type="dxa"/>
            <w:tcBorders>
              <w:top w:val="nil"/>
              <w:left w:val="nil"/>
              <w:bottom w:val="single" w:sz="4" w:space="0" w:color="auto"/>
              <w:right w:val="single" w:sz="4" w:space="0" w:color="auto"/>
            </w:tcBorders>
            <w:shd w:val="clear" w:color="auto" w:fill="auto"/>
            <w:noWrap/>
          </w:tcPr>
          <w:p w14:paraId="7F1146DB" w14:textId="77777777" w:rsidR="00677320" w:rsidRDefault="00000000">
            <w:pPr>
              <w:jc w:val="right"/>
              <w:rPr>
                <w:rFonts w:ascii="Times New Roman" w:eastAsia="仿宋_GB2312" w:hAnsi="Times New Roman" w:cs="Times New Roman"/>
                <w:kern w:val="0"/>
                <w:sz w:val="22"/>
              </w:rPr>
            </w:pPr>
            <w:r>
              <w:rPr>
                <w:rFonts w:ascii="宋体" w:hAnsi="宋体" w:hint="eastAsia"/>
                <w:color w:val="000000"/>
                <w:sz w:val="22"/>
              </w:rPr>
              <w:t>23.87</w:t>
            </w:r>
          </w:p>
        </w:tc>
        <w:tc>
          <w:tcPr>
            <w:tcW w:w="1815" w:type="dxa"/>
            <w:tcBorders>
              <w:top w:val="nil"/>
              <w:left w:val="nil"/>
              <w:bottom w:val="single" w:sz="4" w:space="0" w:color="auto"/>
              <w:right w:val="single" w:sz="4" w:space="0" w:color="auto"/>
            </w:tcBorders>
            <w:shd w:val="clear" w:color="auto" w:fill="auto"/>
            <w:noWrap/>
          </w:tcPr>
          <w:p w14:paraId="54D83293" w14:textId="77777777" w:rsidR="00677320" w:rsidRDefault="00000000">
            <w:pPr>
              <w:jc w:val="right"/>
              <w:rPr>
                <w:rFonts w:ascii="Times New Roman" w:eastAsia="仿宋_GB2312" w:hAnsi="Times New Roman" w:cs="Times New Roman"/>
                <w:kern w:val="0"/>
                <w:sz w:val="22"/>
              </w:rPr>
            </w:pPr>
            <w:r>
              <w:rPr>
                <w:rFonts w:ascii="宋体" w:hAnsi="宋体" w:hint="eastAsia"/>
                <w:color w:val="000000"/>
                <w:sz w:val="22"/>
              </w:rPr>
              <w:t>23.87</w:t>
            </w:r>
          </w:p>
        </w:tc>
        <w:tc>
          <w:tcPr>
            <w:tcW w:w="1951" w:type="dxa"/>
            <w:tcBorders>
              <w:top w:val="nil"/>
              <w:left w:val="nil"/>
              <w:bottom w:val="single" w:sz="4" w:space="0" w:color="auto"/>
              <w:right w:val="single" w:sz="4" w:space="0" w:color="auto"/>
            </w:tcBorders>
            <w:shd w:val="clear" w:color="auto" w:fill="auto"/>
            <w:noWrap/>
            <w:vAlign w:val="center"/>
          </w:tcPr>
          <w:p w14:paraId="0519045A" w14:textId="77777777" w:rsidR="00677320"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677320" w14:paraId="2989403C"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4BBF189D" w14:textId="77777777" w:rsidR="00677320"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7D201127"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8</w:t>
            </w:r>
          </w:p>
        </w:tc>
        <w:tc>
          <w:tcPr>
            <w:tcW w:w="961" w:type="dxa"/>
            <w:tcBorders>
              <w:top w:val="nil"/>
              <w:left w:val="nil"/>
              <w:bottom w:val="single" w:sz="4" w:space="0" w:color="auto"/>
              <w:right w:val="single" w:sz="4" w:space="0" w:color="auto"/>
            </w:tcBorders>
            <w:shd w:val="clear" w:color="auto" w:fill="auto"/>
            <w:noWrap/>
            <w:vAlign w:val="center"/>
          </w:tcPr>
          <w:p w14:paraId="523F085E" w14:textId="77777777" w:rsidR="00677320"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25" w:type="dxa"/>
            <w:tcBorders>
              <w:top w:val="nil"/>
              <w:left w:val="nil"/>
              <w:bottom w:val="single" w:sz="4" w:space="0" w:color="auto"/>
              <w:right w:val="single" w:sz="4" w:space="0" w:color="auto"/>
            </w:tcBorders>
            <w:shd w:val="clear" w:color="auto" w:fill="auto"/>
            <w:noWrap/>
            <w:vAlign w:val="center"/>
          </w:tcPr>
          <w:p w14:paraId="5730DA16" w14:textId="77777777" w:rsidR="00677320"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525" w:type="dxa"/>
            <w:tcBorders>
              <w:top w:val="nil"/>
              <w:left w:val="nil"/>
              <w:bottom w:val="single" w:sz="4" w:space="0" w:color="auto"/>
              <w:right w:val="single" w:sz="4" w:space="0" w:color="auto"/>
            </w:tcBorders>
            <w:shd w:val="clear" w:color="auto" w:fill="auto"/>
            <w:noWrap/>
            <w:vAlign w:val="center"/>
          </w:tcPr>
          <w:p w14:paraId="082B52F7"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22</w:t>
            </w:r>
          </w:p>
        </w:tc>
        <w:tc>
          <w:tcPr>
            <w:tcW w:w="765" w:type="dxa"/>
            <w:tcBorders>
              <w:top w:val="nil"/>
              <w:left w:val="nil"/>
              <w:bottom w:val="single" w:sz="4" w:space="0" w:color="auto"/>
              <w:right w:val="single" w:sz="4" w:space="0" w:color="auto"/>
            </w:tcBorders>
            <w:shd w:val="clear" w:color="auto" w:fill="auto"/>
            <w:noWrap/>
            <w:vAlign w:val="center"/>
          </w:tcPr>
          <w:p w14:paraId="011A8076"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446" w:type="dxa"/>
            <w:tcBorders>
              <w:top w:val="nil"/>
              <w:left w:val="nil"/>
              <w:bottom w:val="single" w:sz="4" w:space="0" w:color="auto"/>
              <w:right w:val="single" w:sz="4" w:space="0" w:color="auto"/>
            </w:tcBorders>
            <w:shd w:val="clear" w:color="auto" w:fill="auto"/>
            <w:noWrap/>
            <w:vAlign w:val="center"/>
          </w:tcPr>
          <w:p w14:paraId="70BEE137"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815" w:type="dxa"/>
            <w:tcBorders>
              <w:top w:val="nil"/>
              <w:left w:val="nil"/>
              <w:bottom w:val="single" w:sz="4" w:space="0" w:color="auto"/>
              <w:right w:val="single" w:sz="4" w:space="0" w:color="auto"/>
            </w:tcBorders>
            <w:shd w:val="clear" w:color="auto" w:fill="auto"/>
            <w:noWrap/>
            <w:vAlign w:val="center"/>
          </w:tcPr>
          <w:p w14:paraId="65D2FD94"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tcPr>
          <w:p w14:paraId="6A571338"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677320" w14:paraId="76C61538"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1171FF10" w14:textId="77777777" w:rsidR="00677320"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本年收入合计</w:t>
            </w:r>
          </w:p>
        </w:tc>
        <w:tc>
          <w:tcPr>
            <w:tcW w:w="616" w:type="dxa"/>
            <w:tcBorders>
              <w:top w:val="nil"/>
              <w:left w:val="nil"/>
              <w:bottom w:val="single" w:sz="4" w:space="0" w:color="auto"/>
              <w:right w:val="single" w:sz="4" w:space="0" w:color="auto"/>
            </w:tcBorders>
            <w:shd w:val="clear" w:color="auto" w:fill="auto"/>
            <w:noWrap/>
            <w:vAlign w:val="center"/>
          </w:tcPr>
          <w:p w14:paraId="5D52C44E"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9</w:t>
            </w:r>
          </w:p>
        </w:tc>
        <w:tc>
          <w:tcPr>
            <w:tcW w:w="961" w:type="dxa"/>
            <w:tcBorders>
              <w:top w:val="nil"/>
              <w:left w:val="nil"/>
              <w:bottom w:val="single" w:sz="4" w:space="0" w:color="auto"/>
              <w:right w:val="single" w:sz="4" w:space="0" w:color="auto"/>
            </w:tcBorders>
            <w:shd w:val="clear" w:color="auto" w:fill="auto"/>
            <w:noWrap/>
            <w:vAlign w:val="center"/>
          </w:tcPr>
          <w:p w14:paraId="4B41C6B7" w14:textId="77777777" w:rsidR="00677320"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1640.82</w:t>
            </w:r>
            <w:r>
              <w:rPr>
                <w:rFonts w:ascii="Times New Roman" w:eastAsia="仿宋_GB2312" w:hAnsi="Times New Roman" w:cs="Times New Roman"/>
                <w:kern w:val="0"/>
                <w:sz w:val="22"/>
              </w:rPr>
              <w:t xml:space="preserve">　</w:t>
            </w:r>
          </w:p>
        </w:tc>
        <w:tc>
          <w:tcPr>
            <w:tcW w:w="2625" w:type="dxa"/>
            <w:tcBorders>
              <w:top w:val="nil"/>
              <w:left w:val="nil"/>
              <w:bottom w:val="single" w:sz="4" w:space="0" w:color="auto"/>
              <w:right w:val="single" w:sz="4" w:space="0" w:color="auto"/>
            </w:tcBorders>
            <w:shd w:val="clear" w:color="auto" w:fill="auto"/>
            <w:noWrap/>
            <w:vAlign w:val="center"/>
          </w:tcPr>
          <w:p w14:paraId="35714747" w14:textId="77777777" w:rsidR="00677320"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本年支出合计</w:t>
            </w:r>
          </w:p>
        </w:tc>
        <w:tc>
          <w:tcPr>
            <w:tcW w:w="525" w:type="dxa"/>
            <w:tcBorders>
              <w:top w:val="nil"/>
              <w:left w:val="nil"/>
              <w:bottom w:val="single" w:sz="4" w:space="0" w:color="auto"/>
              <w:right w:val="single" w:sz="4" w:space="0" w:color="auto"/>
            </w:tcBorders>
            <w:shd w:val="clear" w:color="auto" w:fill="auto"/>
            <w:noWrap/>
            <w:vAlign w:val="center"/>
          </w:tcPr>
          <w:p w14:paraId="55C83EBE"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23</w:t>
            </w:r>
          </w:p>
        </w:tc>
        <w:tc>
          <w:tcPr>
            <w:tcW w:w="765" w:type="dxa"/>
            <w:tcBorders>
              <w:top w:val="nil"/>
              <w:left w:val="nil"/>
              <w:bottom w:val="single" w:sz="4" w:space="0" w:color="auto"/>
              <w:right w:val="single" w:sz="4" w:space="0" w:color="auto"/>
            </w:tcBorders>
            <w:shd w:val="clear" w:color="auto" w:fill="auto"/>
            <w:noWrap/>
            <w:vAlign w:val="center"/>
          </w:tcPr>
          <w:p w14:paraId="7E1BD197"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446" w:type="dxa"/>
            <w:tcBorders>
              <w:top w:val="nil"/>
              <w:left w:val="nil"/>
              <w:bottom w:val="single" w:sz="4" w:space="0" w:color="auto"/>
              <w:right w:val="single" w:sz="4" w:space="0" w:color="auto"/>
            </w:tcBorders>
            <w:shd w:val="clear" w:color="auto" w:fill="auto"/>
            <w:noWrap/>
            <w:vAlign w:val="center"/>
          </w:tcPr>
          <w:p w14:paraId="0C449481"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hint="eastAsia"/>
                <w:kern w:val="0"/>
                <w:sz w:val="22"/>
              </w:rPr>
              <w:t>1640.82</w:t>
            </w:r>
          </w:p>
        </w:tc>
        <w:tc>
          <w:tcPr>
            <w:tcW w:w="1815" w:type="dxa"/>
            <w:tcBorders>
              <w:top w:val="nil"/>
              <w:left w:val="nil"/>
              <w:bottom w:val="single" w:sz="4" w:space="0" w:color="auto"/>
              <w:right w:val="single" w:sz="4" w:space="0" w:color="auto"/>
            </w:tcBorders>
            <w:shd w:val="clear" w:color="auto" w:fill="auto"/>
            <w:noWrap/>
            <w:vAlign w:val="center"/>
          </w:tcPr>
          <w:p w14:paraId="3E01DC13"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1640.82</w:t>
            </w:r>
            <w:r>
              <w:rPr>
                <w:rFonts w:ascii="Times New Roman" w:eastAsia="仿宋_GB2312" w:hAnsi="Times New Roman" w:cs="Times New Roman"/>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tcPr>
          <w:p w14:paraId="68649C1E" w14:textId="77777777" w:rsidR="00677320"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r w:rsidR="00677320" w14:paraId="5913D666"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2828FBE2"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年初财政拨款结转和结余</w:t>
            </w:r>
          </w:p>
        </w:tc>
        <w:tc>
          <w:tcPr>
            <w:tcW w:w="616" w:type="dxa"/>
            <w:tcBorders>
              <w:top w:val="nil"/>
              <w:left w:val="nil"/>
              <w:bottom w:val="single" w:sz="4" w:space="0" w:color="auto"/>
              <w:right w:val="single" w:sz="4" w:space="0" w:color="auto"/>
            </w:tcBorders>
            <w:shd w:val="clear" w:color="auto" w:fill="auto"/>
            <w:noWrap/>
            <w:vAlign w:val="center"/>
          </w:tcPr>
          <w:p w14:paraId="4753CE5D"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10</w:t>
            </w:r>
          </w:p>
        </w:tc>
        <w:tc>
          <w:tcPr>
            <w:tcW w:w="961" w:type="dxa"/>
            <w:tcBorders>
              <w:top w:val="nil"/>
              <w:left w:val="nil"/>
              <w:bottom w:val="single" w:sz="4" w:space="0" w:color="auto"/>
              <w:right w:val="single" w:sz="4" w:space="0" w:color="auto"/>
            </w:tcBorders>
            <w:shd w:val="clear" w:color="auto" w:fill="auto"/>
            <w:noWrap/>
            <w:vAlign w:val="center"/>
          </w:tcPr>
          <w:p w14:paraId="7520A7A3" w14:textId="77777777" w:rsidR="00677320"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25" w:type="dxa"/>
            <w:tcBorders>
              <w:top w:val="nil"/>
              <w:left w:val="nil"/>
              <w:bottom w:val="single" w:sz="4" w:space="0" w:color="auto"/>
              <w:right w:val="single" w:sz="4" w:space="0" w:color="auto"/>
            </w:tcBorders>
            <w:shd w:val="clear" w:color="auto" w:fill="auto"/>
            <w:noWrap/>
            <w:vAlign w:val="center"/>
          </w:tcPr>
          <w:p w14:paraId="00CC20F7"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年末财政拨款结转和结余</w:t>
            </w:r>
          </w:p>
        </w:tc>
        <w:tc>
          <w:tcPr>
            <w:tcW w:w="525" w:type="dxa"/>
            <w:tcBorders>
              <w:top w:val="nil"/>
              <w:left w:val="nil"/>
              <w:bottom w:val="single" w:sz="4" w:space="0" w:color="auto"/>
              <w:right w:val="single" w:sz="4" w:space="0" w:color="auto"/>
            </w:tcBorders>
            <w:shd w:val="clear" w:color="auto" w:fill="auto"/>
            <w:noWrap/>
            <w:vAlign w:val="center"/>
          </w:tcPr>
          <w:p w14:paraId="321943E0"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24</w:t>
            </w:r>
          </w:p>
        </w:tc>
        <w:tc>
          <w:tcPr>
            <w:tcW w:w="765" w:type="dxa"/>
            <w:tcBorders>
              <w:top w:val="nil"/>
              <w:left w:val="nil"/>
              <w:bottom w:val="single" w:sz="4" w:space="0" w:color="auto"/>
              <w:right w:val="single" w:sz="4" w:space="0" w:color="auto"/>
            </w:tcBorders>
            <w:shd w:val="clear" w:color="auto" w:fill="auto"/>
            <w:noWrap/>
            <w:vAlign w:val="center"/>
          </w:tcPr>
          <w:p w14:paraId="0E4DBF4C"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446" w:type="dxa"/>
            <w:tcBorders>
              <w:top w:val="nil"/>
              <w:left w:val="nil"/>
              <w:bottom w:val="single" w:sz="4" w:space="0" w:color="auto"/>
              <w:right w:val="single" w:sz="4" w:space="0" w:color="auto"/>
            </w:tcBorders>
            <w:shd w:val="clear" w:color="auto" w:fill="auto"/>
            <w:noWrap/>
            <w:vAlign w:val="center"/>
          </w:tcPr>
          <w:p w14:paraId="57B07A32"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815" w:type="dxa"/>
            <w:tcBorders>
              <w:top w:val="nil"/>
              <w:left w:val="nil"/>
              <w:bottom w:val="single" w:sz="4" w:space="0" w:color="auto"/>
              <w:right w:val="single" w:sz="4" w:space="0" w:color="auto"/>
            </w:tcBorders>
            <w:shd w:val="clear" w:color="auto" w:fill="auto"/>
            <w:noWrap/>
            <w:vAlign w:val="center"/>
          </w:tcPr>
          <w:p w14:paraId="284CBF79"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tcPr>
          <w:p w14:paraId="235A44F3" w14:textId="77777777" w:rsidR="00677320"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677320" w14:paraId="39326495"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6914E2C4"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一般公共预算财政拨款</w:t>
            </w:r>
          </w:p>
        </w:tc>
        <w:tc>
          <w:tcPr>
            <w:tcW w:w="616" w:type="dxa"/>
            <w:tcBorders>
              <w:top w:val="nil"/>
              <w:left w:val="nil"/>
              <w:bottom w:val="single" w:sz="4" w:space="0" w:color="auto"/>
              <w:right w:val="single" w:sz="4" w:space="0" w:color="auto"/>
            </w:tcBorders>
            <w:shd w:val="clear" w:color="auto" w:fill="auto"/>
            <w:noWrap/>
            <w:vAlign w:val="center"/>
          </w:tcPr>
          <w:p w14:paraId="614C5FA1"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11</w:t>
            </w:r>
          </w:p>
        </w:tc>
        <w:tc>
          <w:tcPr>
            <w:tcW w:w="961" w:type="dxa"/>
            <w:tcBorders>
              <w:top w:val="nil"/>
              <w:left w:val="nil"/>
              <w:bottom w:val="single" w:sz="4" w:space="0" w:color="auto"/>
              <w:right w:val="single" w:sz="4" w:space="0" w:color="auto"/>
            </w:tcBorders>
            <w:shd w:val="clear" w:color="auto" w:fill="auto"/>
            <w:noWrap/>
            <w:vAlign w:val="center"/>
          </w:tcPr>
          <w:p w14:paraId="49FD88F1" w14:textId="77777777" w:rsidR="00677320"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25" w:type="dxa"/>
            <w:tcBorders>
              <w:top w:val="nil"/>
              <w:left w:val="nil"/>
              <w:bottom w:val="single" w:sz="4" w:space="0" w:color="auto"/>
              <w:right w:val="single" w:sz="4" w:space="0" w:color="auto"/>
            </w:tcBorders>
            <w:shd w:val="clear" w:color="auto" w:fill="auto"/>
            <w:noWrap/>
            <w:vAlign w:val="center"/>
          </w:tcPr>
          <w:p w14:paraId="1E7B5D25" w14:textId="77777777" w:rsidR="00677320"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525" w:type="dxa"/>
            <w:tcBorders>
              <w:top w:val="nil"/>
              <w:left w:val="nil"/>
              <w:bottom w:val="single" w:sz="4" w:space="0" w:color="auto"/>
              <w:right w:val="single" w:sz="4" w:space="0" w:color="auto"/>
            </w:tcBorders>
            <w:shd w:val="clear" w:color="auto" w:fill="auto"/>
            <w:noWrap/>
            <w:vAlign w:val="center"/>
          </w:tcPr>
          <w:p w14:paraId="7DB114E0"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25</w:t>
            </w:r>
          </w:p>
        </w:tc>
        <w:tc>
          <w:tcPr>
            <w:tcW w:w="765" w:type="dxa"/>
            <w:tcBorders>
              <w:top w:val="nil"/>
              <w:left w:val="nil"/>
              <w:bottom w:val="single" w:sz="4" w:space="0" w:color="auto"/>
              <w:right w:val="single" w:sz="4" w:space="0" w:color="auto"/>
            </w:tcBorders>
            <w:shd w:val="clear" w:color="auto" w:fill="auto"/>
            <w:noWrap/>
            <w:vAlign w:val="center"/>
          </w:tcPr>
          <w:p w14:paraId="0D7ADDAC"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446" w:type="dxa"/>
            <w:tcBorders>
              <w:top w:val="nil"/>
              <w:left w:val="nil"/>
              <w:bottom w:val="single" w:sz="4" w:space="0" w:color="auto"/>
              <w:right w:val="single" w:sz="4" w:space="0" w:color="auto"/>
            </w:tcBorders>
            <w:shd w:val="clear" w:color="auto" w:fill="auto"/>
            <w:noWrap/>
            <w:vAlign w:val="center"/>
          </w:tcPr>
          <w:p w14:paraId="3D96D28C"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815" w:type="dxa"/>
            <w:tcBorders>
              <w:top w:val="nil"/>
              <w:left w:val="nil"/>
              <w:bottom w:val="single" w:sz="4" w:space="0" w:color="auto"/>
              <w:right w:val="single" w:sz="4" w:space="0" w:color="auto"/>
            </w:tcBorders>
            <w:shd w:val="clear" w:color="auto" w:fill="auto"/>
            <w:noWrap/>
            <w:vAlign w:val="center"/>
          </w:tcPr>
          <w:p w14:paraId="5E180E23"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tcPr>
          <w:p w14:paraId="5BE34747" w14:textId="77777777" w:rsidR="00677320"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677320" w14:paraId="0F564208"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5D497049"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政府性基金预算财政拨款</w:t>
            </w:r>
          </w:p>
        </w:tc>
        <w:tc>
          <w:tcPr>
            <w:tcW w:w="616" w:type="dxa"/>
            <w:tcBorders>
              <w:top w:val="nil"/>
              <w:left w:val="nil"/>
              <w:bottom w:val="single" w:sz="4" w:space="0" w:color="auto"/>
              <w:right w:val="single" w:sz="4" w:space="0" w:color="auto"/>
            </w:tcBorders>
            <w:shd w:val="clear" w:color="auto" w:fill="auto"/>
            <w:noWrap/>
            <w:vAlign w:val="center"/>
          </w:tcPr>
          <w:p w14:paraId="65657749"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12</w:t>
            </w:r>
          </w:p>
        </w:tc>
        <w:tc>
          <w:tcPr>
            <w:tcW w:w="961" w:type="dxa"/>
            <w:tcBorders>
              <w:top w:val="nil"/>
              <w:left w:val="nil"/>
              <w:bottom w:val="single" w:sz="4" w:space="0" w:color="auto"/>
              <w:right w:val="single" w:sz="4" w:space="0" w:color="auto"/>
            </w:tcBorders>
            <w:shd w:val="clear" w:color="auto" w:fill="auto"/>
            <w:noWrap/>
            <w:vAlign w:val="center"/>
          </w:tcPr>
          <w:p w14:paraId="009E1266" w14:textId="77777777" w:rsidR="00677320"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25" w:type="dxa"/>
            <w:tcBorders>
              <w:top w:val="nil"/>
              <w:left w:val="nil"/>
              <w:bottom w:val="single" w:sz="4" w:space="0" w:color="auto"/>
              <w:right w:val="single" w:sz="4" w:space="0" w:color="auto"/>
            </w:tcBorders>
            <w:shd w:val="clear" w:color="auto" w:fill="auto"/>
            <w:noWrap/>
            <w:vAlign w:val="center"/>
          </w:tcPr>
          <w:p w14:paraId="4B349597" w14:textId="77777777" w:rsidR="00677320"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525" w:type="dxa"/>
            <w:tcBorders>
              <w:top w:val="nil"/>
              <w:left w:val="nil"/>
              <w:bottom w:val="single" w:sz="4" w:space="0" w:color="auto"/>
              <w:right w:val="single" w:sz="4" w:space="0" w:color="auto"/>
            </w:tcBorders>
            <w:shd w:val="clear" w:color="auto" w:fill="auto"/>
            <w:noWrap/>
            <w:vAlign w:val="center"/>
          </w:tcPr>
          <w:p w14:paraId="3B5BA716"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26</w:t>
            </w:r>
          </w:p>
        </w:tc>
        <w:tc>
          <w:tcPr>
            <w:tcW w:w="765" w:type="dxa"/>
            <w:tcBorders>
              <w:top w:val="nil"/>
              <w:left w:val="nil"/>
              <w:bottom w:val="single" w:sz="4" w:space="0" w:color="auto"/>
              <w:right w:val="single" w:sz="4" w:space="0" w:color="auto"/>
            </w:tcBorders>
            <w:shd w:val="clear" w:color="auto" w:fill="auto"/>
            <w:noWrap/>
            <w:vAlign w:val="center"/>
          </w:tcPr>
          <w:p w14:paraId="4625C524"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446" w:type="dxa"/>
            <w:tcBorders>
              <w:top w:val="nil"/>
              <w:left w:val="nil"/>
              <w:bottom w:val="single" w:sz="4" w:space="0" w:color="auto"/>
              <w:right w:val="single" w:sz="4" w:space="0" w:color="auto"/>
            </w:tcBorders>
            <w:shd w:val="clear" w:color="auto" w:fill="auto"/>
            <w:noWrap/>
            <w:vAlign w:val="center"/>
          </w:tcPr>
          <w:p w14:paraId="3208E13A"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815" w:type="dxa"/>
            <w:tcBorders>
              <w:top w:val="nil"/>
              <w:left w:val="nil"/>
              <w:bottom w:val="single" w:sz="4" w:space="0" w:color="auto"/>
              <w:right w:val="single" w:sz="4" w:space="0" w:color="auto"/>
            </w:tcBorders>
            <w:shd w:val="clear" w:color="auto" w:fill="auto"/>
            <w:noWrap/>
            <w:vAlign w:val="center"/>
          </w:tcPr>
          <w:p w14:paraId="19B53E2C"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tcPr>
          <w:p w14:paraId="591ED821" w14:textId="77777777" w:rsidR="00677320"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677320" w14:paraId="73CFFD25"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7B2FF0CA"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国有资本经营预算财政拨款</w:t>
            </w:r>
          </w:p>
        </w:tc>
        <w:tc>
          <w:tcPr>
            <w:tcW w:w="616" w:type="dxa"/>
            <w:tcBorders>
              <w:top w:val="nil"/>
              <w:left w:val="nil"/>
              <w:bottom w:val="single" w:sz="4" w:space="0" w:color="auto"/>
              <w:right w:val="single" w:sz="4" w:space="0" w:color="auto"/>
            </w:tcBorders>
            <w:shd w:val="clear" w:color="auto" w:fill="auto"/>
            <w:noWrap/>
            <w:vAlign w:val="center"/>
          </w:tcPr>
          <w:p w14:paraId="793564F3"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13</w:t>
            </w:r>
          </w:p>
        </w:tc>
        <w:tc>
          <w:tcPr>
            <w:tcW w:w="961" w:type="dxa"/>
            <w:tcBorders>
              <w:top w:val="nil"/>
              <w:left w:val="nil"/>
              <w:bottom w:val="single" w:sz="4" w:space="0" w:color="auto"/>
              <w:right w:val="single" w:sz="4" w:space="0" w:color="auto"/>
            </w:tcBorders>
            <w:shd w:val="clear" w:color="auto" w:fill="auto"/>
            <w:noWrap/>
            <w:vAlign w:val="center"/>
          </w:tcPr>
          <w:p w14:paraId="106EA9F4" w14:textId="77777777" w:rsidR="00677320"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25" w:type="dxa"/>
            <w:tcBorders>
              <w:top w:val="nil"/>
              <w:left w:val="nil"/>
              <w:bottom w:val="single" w:sz="4" w:space="0" w:color="auto"/>
              <w:right w:val="single" w:sz="4" w:space="0" w:color="auto"/>
            </w:tcBorders>
            <w:shd w:val="clear" w:color="auto" w:fill="auto"/>
            <w:noWrap/>
            <w:vAlign w:val="center"/>
          </w:tcPr>
          <w:p w14:paraId="007AA9DF" w14:textId="77777777" w:rsidR="00677320"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525" w:type="dxa"/>
            <w:tcBorders>
              <w:top w:val="nil"/>
              <w:left w:val="nil"/>
              <w:bottom w:val="single" w:sz="4" w:space="0" w:color="auto"/>
              <w:right w:val="single" w:sz="4" w:space="0" w:color="auto"/>
            </w:tcBorders>
            <w:shd w:val="clear" w:color="auto" w:fill="auto"/>
            <w:noWrap/>
            <w:vAlign w:val="center"/>
          </w:tcPr>
          <w:p w14:paraId="7CD37446"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27</w:t>
            </w:r>
          </w:p>
        </w:tc>
        <w:tc>
          <w:tcPr>
            <w:tcW w:w="765" w:type="dxa"/>
            <w:tcBorders>
              <w:top w:val="nil"/>
              <w:left w:val="nil"/>
              <w:bottom w:val="single" w:sz="4" w:space="0" w:color="auto"/>
              <w:right w:val="single" w:sz="4" w:space="0" w:color="auto"/>
            </w:tcBorders>
            <w:shd w:val="clear" w:color="auto" w:fill="auto"/>
            <w:noWrap/>
            <w:vAlign w:val="center"/>
          </w:tcPr>
          <w:p w14:paraId="57209E56"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446" w:type="dxa"/>
            <w:tcBorders>
              <w:top w:val="nil"/>
              <w:left w:val="nil"/>
              <w:bottom w:val="single" w:sz="4" w:space="0" w:color="auto"/>
              <w:right w:val="single" w:sz="4" w:space="0" w:color="auto"/>
            </w:tcBorders>
            <w:shd w:val="clear" w:color="auto" w:fill="auto"/>
            <w:noWrap/>
            <w:vAlign w:val="center"/>
          </w:tcPr>
          <w:p w14:paraId="196726D5"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815" w:type="dxa"/>
            <w:tcBorders>
              <w:top w:val="nil"/>
              <w:left w:val="nil"/>
              <w:bottom w:val="single" w:sz="4" w:space="0" w:color="auto"/>
              <w:right w:val="single" w:sz="4" w:space="0" w:color="auto"/>
            </w:tcBorders>
            <w:shd w:val="clear" w:color="auto" w:fill="auto"/>
            <w:noWrap/>
            <w:vAlign w:val="center"/>
          </w:tcPr>
          <w:p w14:paraId="254967D6"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tcPr>
          <w:p w14:paraId="0C2147E6" w14:textId="77777777" w:rsidR="00677320"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677320" w14:paraId="03A29CD1" w14:textId="77777777">
        <w:trPr>
          <w:trHeight w:val="402"/>
          <w:jc w:val="center"/>
        </w:trPr>
        <w:tc>
          <w:tcPr>
            <w:tcW w:w="3516" w:type="dxa"/>
            <w:tcBorders>
              <w:top w:val="nil"/>
              <w:left w:val="single" w:sz="4" w:space="0" w:color="auto"/>
              <w:bottom w:val="single" w:sz="4" w:space="0" w:color="auto"/>
              <w:right w:val="single" w:sz="4" w:space="0" w:color="auto"/>
            </w:tcBorders>
            <w:shd w:val="clear" w:color="000000" w:fill="FFFFFF"/>
            <w:noWrap/>
            <w:vAlign w:val="center"/>
          </w:tcPr>
          <w:p w14:paraId="0D2F764C" w14:textId="77777777" w:rsidR="00677320"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616" w:type="dxa"/>
            <w:tcBorders>
              <w:top w:val="nil"/>
              <w:left w:val="nil"/>
              <w:bottom w:val="single" w:sz="4" w:space="0" w:color="auto"/>
              <w:right w:val="single" w:sz="4" w:space="0" w:color="auto"/>
            </w:tcBorders>
            <w:shd w:val="clear" w:color="000000" w:fill="FFFFFF"/>
            <w:noWrap/>
            <w:vAlign w:val="center"/>
          </w:tcPr>
          <w:p w14:paraId="70D9ECD7"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14</w:t>
            </w:r>
          </w:p>
        </w:tc>
        <w:tc>
          <w:tcPr>
            <w:tcW w:w="961" w:type="dxa"/>
            <w:tcBorders>
              <w:top w:val="nil"/>
              <w:left w:val="nil"/>
              <w:bottom w:val="single" w:sz="4" w:space="0" w:color="auto"/>
              <w:right w:val="single" w:sz="4" w:space="0" w:color="auto"/>
            </w:tcBorders>
            <w:shd w:val="clear" w:color="auto" w:fill="auto"/>
            <w:noWrap/>
            <w:vAlign w:val="center"/>
          </w:tcPr>
          <w:p w14:paraId="735FECE3" w14:textId="77777777" w:rsidR="00677320"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1640.82</w:t>
            </w:r>
            <w:r>
              <w:rPr>
                <w:rFonts w:ascii="Times New Roman" w:eastAsia="仿宋_GB2312" w:hAnsi="Times New Roman" w:cs="Times New Roman"/>
                <w:kern w:val="0"/>
                <w:sz w:val="22"/>
              </w:rPr>
              <w:t xml:space="preserve">　</w:t>
            </w:r>
          </w:p>
        </w:tc>
        <w:tc>
          <w:tcPr>
            <w:tcW w:w="2625" w:type="dxa"/>
            <w:tcBorders>
              <w:top w:val="nil"/>
              <w:left w:val="nil"/>
              <w:bottom w:val="single" w:sz="4" w:space="0" w:color="auto"/>
              <w:right w:val="single" w:sz="4" w:space="0" w:color="auto"/>
            </w:tcBorders>
            <w:shd w:val="clear" w:color="000000" w:fill="FFFFFF"/>
            <w:noWrap/>
            <w:vAlign w:val="center"/>
          </w:tcPr>
          <w:p w14:paraId="420FB92D" w14:textId="77777777" w:rsidR="00677320"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525" w:type="dxa"/>
            <w:tcBorders>
              <w:top w:val="nil"/>
              <w:left w:val="nil"/>
              <w:bottom w:val="single" w:sz="4" w:space="0" w:color="auto"/>
              <w:right w:val="single" w:sz="4" w:space="0" w:color="auto"/>
            </w:tcBorders>
            <w:shd w:val="clear" w:color="000000" w:fill="FFFFFF"/>
            <w:noWrap/>
            <w:vAlign w:val="center"/>
          </w:tcPr>
          <w:p w14:paraId="703FBECC"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28</w:t>
            </w:r>
          </w:p>
        </w:tc>
        <w:tc>
          <w:tcPr>
            <w:tcW w:w="765" w:type="dxa"/>
            <w:tcBorders>
              <w:top w:val="nil"/>
              <w:left w:val="nil"/>
              <w:bottom w:val="single" w:sz="4" w:space="0" w:color="auto"/>
              <w:right w:val="single" w:sz="4" w:space="0" w:color="auto"/>
            </w:tcBorders>
            <w:shd w:val="clear" w:color="000000" w:fill="FFFFFF"/>
            <w:noWrap/>
            <w:vAlign w:val="center"/>
          </w:tcPr>
          <w:p w14:paraId="588794F0"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446" w:type="dxa"/>
            <w:tcBorders>
              <w:top w:val="nil"/>
              <w:left w:val="nil"/>
              <w:bottom w:val="single" w:sz="4" w:space="0" w:color="auto"/>
              <w:right w:val="single" w:sz="4" w:space="0" w:color="auto"/>
            </w:tcBorders>
            <w:shd w:val="clear" w:color="000000" w:fill="FFFFFF"/>
            <w:noWrap/>
            <w:vAlign w:val="center"/>
          </w:tcPr>
          <w:p w14:paraId="6469ACB4" w14:textId="77777777" w:rsidR="0067732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hint="eastAsia"/>
                <w:kern w:val="0"/>
                <w:sz w:val="22"/>
              </w:rPr>
              <w:t>1640.82</w:t>
            </w:r>
          </w:p>
        </w:tc>
        <w:tc>
          <w:tcPr>
            <w:tcW w:w="1815" w:type="dxa"/>
            <w:tcBorders>
              <w:top w:val="nil"/>
              <w:left w:val="nil"/>
              <w:bottom w:val="single" w:sz="4" w:space="0" w:color="auto"/>
              <w:right w:val="single" w:sz="4" w:space="0" w:color="auto"/>
            </w:tcBorders>
            <w:shd w:val="clear" w:color="auto" w:fill="auto"/>
            <w:noWrap/>
            <w:vAlign w:val="center"/>
          </w:tcPr>
          <w:p w14:paraId="45135659" w14:textId="77777777" w:rsidR="00677320"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r>
              <w:rPr>
                <w:rFonts w:ascii="Times New Roman" w:eastAsia="仿宋_GB2312" w:hAnsi="Times New Roman" w:cs="Times New Roman" w:hint="eastAsia"/>
                <w:b/>
                <w:bCs/>
                <w:kern w:val="0"/>
                <w:sz w:val="22"/>
              </w:rPr>
              <w:t>1640.82</w:t>
            </w:r>
          </w:p>
        </w:tc>
        <w:tc>
          <w:tcPr>
            <w:tcW w:w="1951" w:type="dxa"/>
            <w:tcBorders>
              <w:top w:val="nil"/>
              <w:left w:val="nil"/>
              <w:bottom w:val="single" w:sz="4" w:space="0" w:color="auto"/>
              <w:right w:val="single" w:sz="4" w:space="0" w:color="auto"/>
            </w:tcBorders>
            <w:shd w:val="clear" w:color="auto" w:fill="auto"/>
            <w:noWrap/>
            <w:vAlign w:val="center"/>
          </w:tcPr>
          <w:p w14:paraId="11E46FD3" w14:textId="77777777" w:rsidR="00677320"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bl>
    <w:p w14:paraId="1066A305" w14:textId="77777777" w:rsidR="00677320"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注：</w:t>
      </w:r>
      <w:r>
        <w:rPr>
          <w:rFonts w:ascii="Times New Roman" w:eastAsia="仿宋_GB2312" w:hAnsi="Times New Roman" w:cs="Times New Roman"/>
          <w:spacing w:val="-6"/>
          <w:kern w:val="0"/>
          <w:sz w:val="24"/>
          <w:szCs w:val="24"/>
        </w:rPr>
        <w:t>本表反映部门本年度一般公共预算财政拨款、政府性基金预算财政拨款和国有资本经营预算财政拨款的总收支和年末结转结余情况。</w:t>
      </w:r>
    </w:p>
    <w:p w14:paraId="4C88A6EC" w14:textId="77777777" w:rsidR="00677320" w:rsidRDefault="00677320">
      <w:pPr>
        <w:widowControl/>
        <w:jc w:val="center"/>
        <w:rPr>
          <w:rFonts w:ascii="Times New Roman" w:eastAsia="方正小标宋_GBK" w:hAnsi="Times New Roman" w:cs="Times New Roman"/>
          <w:kern w:val="0"/>
          <w:sz w:val="36"/>
          <w:szCs w:val="36"/>
        </w:rPr>
      </w:pPr>
    </w:p>
    <w:p w14:paraId="317876BD" w14:textId="77777777" w:rsidR="00677320" w:rsidRDefault="00677320">
      <w:pPr>
        <w:widowControl/>
        <w:jc w:val="center"/>
        <w:rPr>
          <w:rFonts w:ascii="Times New Roman" w:eastAsia="方正小标宋_GBK" w:hAnsi="Times New Roman" w:cs="Times New Roman"/>
          <w:kern w:val="0"/>
          <w:sz w:val="36"/>
          <w:szCs w:val="36"/>
        </w:rPr>
      </w:pPr>
    </w:p>
    <w:p w14:paraId="757003AE" w14:textId="77777777" w:rsidR="00677320" w:rsidRDefault="00000000">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一般公共预算财政拨款支出决算表</w:t>
      </w:r>
      <w:bookmarkEnd w:id="1"/>
    </w:p>
    <w:p w14:paraId="654A0DF0" w14:textId="77777777" w:rsidR="00677320" w:rsidRDefault="00000000">
      <w:pPr>
        <w:widowControl/>
        <w:spacing w:beforeLines="50" w:before="156"/>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蓝山县新圩镇人民政府</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14:paraId="6505A765" w14:textId="77777777" w:rsidR="00677320" w:rsidRDefault="00000000">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ayout w:type="fixed"/>
        <w:tblLook w:val="04A0" w:firstRow="1" w:lastRow="0" w:firstColumn="1" w:lastColumn="0" w:noHBand="0" w:noVBand="1"/>
      </w:tblPr>
      <w:tblGrid>
        <w:gridCol w:w="1200"/>
        <w:gridCol w:w="3527"/>
        <w:gridCol w:w="3000"/>
        <w:gridCol w:w="3492"/>
        <w:gridCol w:w="3000"/>
      </w:tblGrid>
      <w:tr w:rsidR="00677320" w14:paraId="47BE3539" w14:textId="77777777">
        <w:trPr>
          <w:trHeight w:val="545"/>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14:paraId="24F3CD85" w14:textId="77777777" w:rsidR="00677320"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tcPr>
          <w:p w14:paraId="38203C83" w14:textId="77777777" w:rsidR="00677320"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677320" w14:paraId="36E4FC88" w14:textId="77777777">
        <w:trPr>
          <w:trHeight w:hRule="exact" w:val="312"/>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670C980F" w14:textId="77777777" w:rsidR="00677320"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tcPr>
          <w:p w14:paraId="693254CF" w14:textId="77777777" w:rsidR="00677320"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tcPr>
          <w:p w14:paraId="4AEC6F7A" w14:textId="77777777" w:rsidR="00677320"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tcPr>
          <w:p w14:paraId="6B7D72D6" w14:textId="77777777" w:rsidR="00677320"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tcPr>
          <w:p w14:paraId="46AB5B93" w14:textId="77777777" w:rsidR="00677320"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677320" w14:paraId="1CE1F7A2" w14:textId="77777777">
        <w:trPr>
          <w:trHeight w:val="521"/>
          <w:jc w:val="center"/>
        </w:trPr>
        <w:tc>
          <w:tcPr>
            <w:tcW w:w="1200" w:type="dxa"/>
            <w:vMerge/>
            <w:tcBorders>
              <w:top w:val="single" w:sz="4" w:space="0" w:color="auto"/>
              <w:left w:val="single" w:sz="8" w:space="0" w:color="auto"/>
              <w:bottom w:val="single" w:sz="4" w:space="0" w:color="auto"/>
              <w:right w:val="single" w:sz="4" w:space="0" w:color="auto"/>
            </w:tcBorders>
            <w:vAlign w:val="center"/>
          </w:tcPr>
          <w:p w14:paraId="09B8B6FD" w14:textId="77777777" w:rsidR="00677320" w:rsidRDefault="00677320">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14:paraId="0E50C9A0" w14:textId="77777777" w:rsidR="00677320" w:rsidRDefault="00677320">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14:paraId="4C53BE10" w14:textId="77777777" w:rsidR="00677320" w:rsidRDefault="00677320">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14:paraId="43AF5BD5" w14:textId="77777777" w:rsidR="00677320" w:rsidRDefault="00677320">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14:paraId="3962C30F" w14:textId="77777777" w:rsidR="00677320" w:rsidRDefault="00677320">
            <w:pPr>
              <w:widowControl/>
              <w:jc w:val="left"/>
              <w:rPr>
                <w:rFonts w:ascii="Times New Roman" w:eastAsia="仿宋_GB2312" w:hAnsi="Times New Roman" w:cs="Times New Roman"/>
                <w:kern w:val="0"/>
                <w:szCs w:val="21"/>
              </w:rPr>
            </w:pPr>
          </w:p>
        </w:tc>
      </w:tr>
      <w:tr w:rsidR="00677320" w14:paraId="7D832E9B" w14:textId="77777777">
        <w:trPr>
          <w:trHeight w:val="521"/>
          <w:jc w:val="center"/>
        </w:trPr>
        <w:tc>
          <w:tcPr>
            <w:tcW w:w="1200" w:type="dxa"/>
            <w:vMerge/>
            <w:tcBorders>
              <w:top w:val="single" w:sz="4" w:space="0" w:color="auto"/>
              <w:left w:val="single" w:sz="8" w:space="0" w:color="auto"/>
              <w:bottom w:val="single" w:sz="4" w:space="0" w:color="auto"/>
              <w:right w:val="single" w:sz="4" w:space="0" w:color="auto"/>
            </w:tcBorders>
            <w:vAlign w:val="center"/>
          </w:tcPr>
          <w:p w14:paraId="23E5CBE2" w14:textId="77777777" w:rsidR="00677320" w:rsidRDefault="00677320">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14:paraId="41CB6243" w14:textId="77777777" w:rsidR="00677320" w:rsidRDefault="00677320">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14:paraId="328570EB" w14:textId="77777777" w:rsidR="00677320" w:rsidRDefault="00677320">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14:paraId="4449B346" w14:textId="77777777" w:rsidR="00677320" w:rsidRDefault="00677320">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14:paraId="5A6F5E58" w14:textId="77777777" w:rsidR="00677320" w:rsidRDefault="00677320">
            <w:pPr>
              <w:widowControl/>
              <w:jc w:val="left"/>
              <w:rPr>
                <w:rFonts w:ascii="Times New Roman" w:eastAsia="仿宋_GB2312" w:hAnsi="Times New Roman" w:cs="Times New Roman"/>
                <w:kern w:val="0"/>
                <w:szCs w:val="21"/>
              </w:rPr>
            </w:pPr>
          </w:p>
        </w:tc>
      </w:tr>
      <w:tr w:rsidR="00677320" w14:paraId="74D1AD8A" w14:textId="77777777">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2C9FEBF1" w14:textId="77777777" w:rsidR="00677320"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shd w:val="clear" w:color="auto" w:fill="auto"/>
            <w:vAlign w:val="center"/>
          </w:tcPr>
          <w:p w14:paraId="0E2B4B4E" w14:textId="77777777" w:rsidR="00677320"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tcPr>
          <w:p w14:paraId="2DF49F24" w14:textId="77777777" w:rsidR="00677320"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tcPr>
          <w:p w14:paraId="1C89FD93" w14:textId="77777777" w:rsidR="00677320"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677320" w14:paraId="7A8BEF70" w14:textId="77777777">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2AFB8FBB" w14:textId="77777777" w:rsidR="00677320"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shd w:val="clear" w:color="auto" w:fill="auto"/>
          </w:tcPr>
          <w:p w14:paraId="0FC5B182" w14:textId="77777777" w:rsidR="00677320" w:rsidRDefault="00000000">
            <w:pPr>
              <w:jc w:val="right"/>
              <w:rPr>
                <w:rFonts w:ascii="Times New Roman" w:eastAsia="仿宋_GB2312" w:hAnsi="Times New Roman" w:cs="Times New Roman"/>
                <w:kern w:val="0"/>
                <w:szCs w:val="21"/>
              </w:rPr>
            </w:pPr>
            <w:r>
              <w:rPr>
                <w:rFonts w:ascii="宋体" w:hAnsi="宋体" w:hint="eastAsia"/>
                <w:b/>
                <w:color w:val="000000"/>
                <w:sz w:val="22"/>
              </w:rPr>
              <w:t>1,640.82</w:t>
            </w:r>
          </w:p>
        </w:tc>
        <w:tc>
          <w:tcPr>
            <w:tcW w:w="3492" w:type="dxa"/>
            <w:tcBorders>
              <w:top w:val="nil"/>
              <w:left w:val="nil"/>
              <w:bottom w:val="single" w:sz="4" w:space="0" w:color="auto"/>
              <w:right w:val="single" w:sz="4" w:space="0" w:color="auto"/>
            </w:tcBorders>
            <w:shd w:val="clear" w:color="auto" w:fill="auto"/>
          </w:tcPr>
          <w:p w14:paraId="2E378106" w14:textId="77777777" w:rsidR="00677320" w:rsidRDefault="00000000">
            <w:pPr>
              <w:jc w:val="right"/>
              <w:rPr>
                <w:rFonts w:ascii="Times New Roman" w:eastAsia="仿宋_GB2312" w:hAnsi="Times New Roman" w:cs="Times New Roman"/>
                <w:kern w:val="0"/>
                <w:szCs w:val="21"/>
              </w:rPr>
            </w:pPr>
            <w:r>
              <w:rPr>
                <w:rFonts w:ascii="宋体" w:hAnsi="宋体" w:hint="eastAsia"/>
                <w:b/>
                <w:color w:val="000000"/>
                <w:sz w:val="22"/>
              </w:rPr>
              <w:t>1,550.54</w:t>
            </w:r>
          </w:p>
        </w:tc>
        <w:tc>
          <w:tcPr>
            <w:tcW w:w="3000" w:type="dxa"/>
            <w:tcBorders>
              <w:top w:val="nil"/>
              <w:left w:val="nil"/>
              <w:bottom w:val="single" w:sz="4" w:space="0" w:color="auto"/>
              <w:right w:val="single" w:sz="8" w:space="0" w:color="auto"/>
            </w:tcBorders>
            <w:shd w:val="clear" w:color="auto" w:fill="auto"/>
          </w:tcPr>
          <w:p w14:paraId="225D90E2" w14:textId="77777777" w:rsidR="00677320" w:rsidRDefault="00000000">
            <w:pPr>
              <w:jc w:val="right"/>
              <w:rPr>
                <w:rFonts w:ascii="Times New Roman" w:eastAsia="仿宋_GB2312" w:hAnsi="Times New Roman" w:cs="Times New Roman"/>
                <w:kern w:val="0"/>
                <w:szCs w:val="21"/>
              </w:rPr>
            </w:pPr>
            <w:r>
              <w:rPr>
                <w:rFonts w:ascii="宋体" w:hAnsi="宋体" w:hint="eastAsia"/>
                <w:b/>
                <w:color w:val="000000"/>
                <w:sz w:val="22"/>
              </w:rPr>
              <w:t>90.28</w:t>
            </w:r>
          </w:p>
        </w:tc>
      </w:tr>
      <w:tr w:rsidR="00677320" w14:paraId="654803A4"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tcPr>
          <w:p w14:paraId="656D8483"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2010104</w:t>
            </w:r>
          </w:p>
        </w:tc>
        <w:tc>
          <w:tcPr>
            <w:tcW w:w="3527" w:type="dxa"/>
            <w:tcBorders>
              <w:top w:val="nil"/>
              <w:left w:val="nil"/>
              <w:bottom w:val="single" w:sz="4" w:space="0" w:color="auto"/>
              <w:right w:val="single" w:sz="4" w:space="0" w:color="auto"/>
            </w:tcBorders>
            <w:shd w:val="clear" w:color="auto" w:fill="auto"/>
          </w:tcPr>
          <w:p w14:paraId="358173ED"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人大会议</w:t>
            </w:r>
          </w:p>
        </w:tc>
        <w:tc>
          <w:tcPr>
            <w:tcW w:w="3000" w:type="dxa"/>
            <w:tcBorders>
              <w:top w:val="nil"/>
              <w:left w:val="nil"/>
              <w:bottom w:val="single" w:sz="4" w:space="0" w:color="auto"/>
              <w:right w:val="single" w:sz="4" w:space="0" w:color="auto"/>
            </w:tcBorders>
            <w:shd w:val="clear" w:color="auto" w:fill="auto"/>
          </w:tcPr>
          <w:p w14:paraId="424918E0"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0.39</w:t>
            </w:r>
          </w:p>
        </w:tc>
        <w:tc>
          <w:tcPr>
            <w:tcW w:w="3492" w:type="dxa"/>
            <w:tcBorders>
              <w:top w:val="nil"/>
              <w:left w:val="nil"/>
              <w:bottom w:val="single" w:sz="4" w:space="0" w:color="auto"/>
              <w:right w:val="single" w:sz="4" w:space="0" w:color="auto"/>
            </w:tcBorders>
            <w:shd w:val="clear" w:color="auto" w:fill="auto"/>
          </w:tcPr>
          <w:p w14:paraId="094C11AF"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0.39</w:t>
            </w:r>
          </w:p>
        </w:tc>
        <w:tc>
          <w:tcPr>
            <w:tcW w:w="3000" w:type="dxa"/>
            <w:tcBorders>
              <w:top w:val="nil"/>
              <w:left w:val="nil"/>
              <w:bottom w:val="single" w:sz="4" w:space="0" w:color="auto"/>
              <w:right w:val="single" w:sz="8" w:space="0" w:color="auto"/>
            </w:tcBorders>
            <w:shd w:val="clear" w:color="auto" w:fill="auto"/>
          </w:tcPr>
          <w:p w14:paraId="464F24EA" w14:textId="77777777" w:rsidR="00677320" w:rsidRDefault="00677320">
            <w:pPr>
              <w:jc w:val="right"/>
              <w:rPr>
                <w:rFonts w:ascii="Times New Roman" w:eastAsia="仿宋_GB2312" w:hAnsi="Times New Roman" w:cs="Times New Roman"/>
                <w:kern w:val="0"/>
                <w:szCs w:val="21"/>
              </w:rPr>
            </w:pPr>
          </w:p>
        </w:tc>
      </w:tr>
      <w:tr w:rsidR="00677320" w14:paraId="26D84553"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tcPr>
          <w:p w14:paraId="16C0943B"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2010108</w:t>
            </w:r>
          </w:p>
        </w:tc>
        <w:tc>
          <w:tcPr>
            <w:tcW w:w="3527" w:type="dxa"/>
            <w:tcBorders>
              <w:top w:val="nil"/>
              <w:left w:val="nil"/>
              <w:bottom w:val="single" w:sz="4" w:space="0" w:color="auto"/>
              <w:right w:val="single" w:sz="4" w:space="0" w:color="auto"/>
            </w:tcBorders>
            <w:shd w:val="clear" w:color="auto" w:fill="auto"/>
          </w:tcPr>
          <w:p w14:paraId="75035341"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代表工作</w:t>
            </w:r>
          </w:p>
        </w:tc>
        <w:tc>
          <w:tcPr>
            <w:tcW w:w="3000" w:type="dxa"/>
            <w:tcBorders>
              <w:top w:val="nil"/>
              <w:left w:val="nil"/>
              <w:bottom w:val="single" w:sz="4" w:space="0" w:color="auto"/>
              <w:right w:val="single" w:sz="4" w:space="0" w:color="auto"/>
            </w:tcBorders>
            <w:shd w:val="clear" w:color="auto" w:fill="auto"/>
          </w:tcPr>
          <w:p w14:paraId="1B9DCAD1"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0.70</w:t>
            </w:r>
          </w:p>
        </w:tc>
        <w:tc>
          <w:tcPr>
            <w:tcW w:w="3492" w:type="dxa"/>
            <w:tcBorders>
              <w:top w:val="nil"/>
              <w:left w:val="nil"/>
              <w:bottom w:val="single" w:sz="4" w:space="0" w:color="auto"/>
              <w:right w:val="single" w:sz="4" w:space="0" w:color="auto"/>
            </w:tcBorders>
            <w:shd w:val="clear" w:color="auto" w:fill="auto"/>
          </w:tcPr>
          <w:p w14:paraId="0F7A847A"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0.70</w:t>
            </w:r>
          </w:p>
        </w:tc>
        <w:tc>
          <w:tcPr>
            <w:tcW w:w="3000" w:type="dxa"/>
            <w:tcBorders>
              <w:top w:val="nil"/>
              <w:left w:val="nil"/>
              <w:bottom w:val="single" w:sz="4" w:space="0" w:color="auto"/>
              <w:right w:val="single" w:sz="8" w:space="0" w:color="auto"/>
            </w:tcBorders>
            <w:shd w:val="clear" w:color="auto" w:fill="auto"/>
          </w:tcPr>
          <w:p w14:paraId="6A38F9E9" w14:textId="77777777" w:rsidR="00677320" w:rsidRDefault="00677320">
            <w:pPr>
              <w:jc w:val="right"/>
              <w:rPr>
                <w:rFonts w:ascii="Times New Roman" w:eastAsia="仿宋_GB2312" w:hAnsi="Times New Roman" w:cs="Times New Roman"/>
                <w:kern w:val="0"/>
                <w:szCs w:val="21"/>
              </w:rPr>
            </w:pPr>
          </w:p>
        </w:tc>
      </w:tr>
      <w:tr w:rsidR="00677320" w14:paraId="49DFFDC2"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tcPr>
          <w:p w14:paraId="51E84749"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2010199</w:t>
            </w:r>
          </w:p>
        </w:tc>
        <w:tc>
          <w:tcPr>
            <w:tcW w:w="3527" w:type="dxa"/>
            <w:tcBorders>
              <w:top w:val="nil"/>
              <w:left w:val="nil"/>
              <w:bottom w:val="single" w:sz="4" w:space="0" w:color="auto"/>
              <w:right w:val="single" w:sz="4" w:space="0" w:color="auto"/>
            </w:tcBorders>
            <w:shd w:val="clear" w:color="auto" w:fill="auto"/>
          </w:tcPr>
          <w:p w14:paraId="570395F5"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其他人大事务支出</w:t>
            </w:r>
          </w:p>
        </w:tc>
        <w:tc>
          <w:tcPr>
            <w:tcW w:w="3000" w:type="dxa"/>
            <w:tcBorders>
              <w:top w:val="nil"/>
              <w:left w:val="nil"/>
              <w:bottom w:val="single" w:sz="4" w:space="0" w:color="auto"/>
              <w:right w:val="single" w:sz="4" w:space="0" w:color="auto"/>
            </w:tcBorders>
            <w:shd w:val="clear" w:color="auto" w:fill="auto"/>
          </w:tcPr>
          <w:p w14:paraId="3F9CBB0F"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14.00</w:t>
            </w:r>
          </w:p>
        </w:tc>
        <w:tc>
          <w:tcPr>
            <w:tcW w:w="3492" w:type="dxa"/>
            <w:tcBorders>
              <w:top w:val="nil"/>
              <w:left w:val="nil"/>
              <w:bottom w:val="single" w:sz="4" w:space="0" w:color="auto"/>
              <w:right w:val="single" w:sz="4" w:space="0" w:color="auto"/>
            </w:tcBorders>
            <w:shd w:val="clear" w:color="auto" w:fill="auto"/>
          </w:tcPr>
          <w:p w14:paraId="7AC10D3B"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14.00</w:t>
            </w:r>
          </w:p>
        </w:tc>
        <w:tc>
          <w:tcPr>
            <w:tcW w:w="3000" w:type="dxa"/>
            <w:tcBorders>
              <w:top w:val="nil"/>
              <w:left w:val="nil"/>
              <w:bottom w:val="single" w:sz="4" w:space="0" w:color="auto"/>
              <w:right w:val="single" w:sz="8" w:space="0" w:color="auto"/>
            </w:tcBorders>
            <w:shd w:val="clear" w:color="auto" w:fill="auto"/>
          </w:tcPr>
          <w:p w14:paraId="5B258805" w14:textId="77777777" w:rsidR="00677320" w:rsidRDefault="00677320">
            <w:pPr>
              <w:jc w:val="right"/>
              <w:rPr>
                <w:rFonts w:ascii="Times New Roman" w:eastAsia="仿宋_GB2312" w:hAnsi="Times New Roman" w:cs="Times New Roman"/>
                <w:kern w:val="0"/>
                <w:szCs w:val="21"/>
              </w:rPr>
            </w:pPr>
          </w:p>
        </w:tc>
      </w:tr>
      <w:tr w:rsidR="00677320" w14:paraId="201CA9A0"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tcPr>
          <w:p w14:paraId="3116E26E"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2010301</w:t>
            </w:r>
          </w:p>
        </w:tc>
        <w:tc>
          <w:tcPr>
            <w:tcW w:w="3527" w:type="dxa"/>
            <w:tcBorders>
              <w:top w:val="nil"/>
              <w:left w:val="nil"/>
              <w:bottom w:val="single" w:sz="4" w:space="0" w:color="auto"/>
              <w:right w:val="single" w:sz="4" w:space="0" w:color="auto"/>
            </w:tcBorders>
            <w:shd w:val="clear" w:color="auto" w:fill="auto"/>
          </w:tcPr>
          <w:p w14:paraId="55F95F77"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行政运行</w:t>
            </w:r>
          </w:p>
        </w:tc>
        <w:tc>
          <w:tcPr>
            <w:tcW w:w="3000" w:type="dxa"/>
            <w:tcBorders>
              <w:top w:val="nil"/>
              <w:left w:val="nil"/>
              <w:bottom w:val="single" w:sz="4" w:space="0" w:color="auto"/>
              <w:right w:val="single" w:sz="4" w:space="0" w:color="auto"/>
            </w:tcBorders>
            <w:shd w:val="clear" w:color="auto" w:fill="auto"/>
          </w:tcPr>
          <w:p w14:paraId="5AD03956"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1,244.51</w:t>
            </w:r>
          </w:p>
        </w:tc>
        <w:tc>
          <w:tcPr>
            <w:tcW w:w="3492" w:type="dxa"/>
            <w:tcBorders>
              <w:top w:val="nil"/>
              <w:left w:val="nil"/>
              <w:bottom w:val="single" w:sz="4" w:space="0" w:color="auto"/>
              <w:right w:val="single" w:sz="4" w:space="0" w:color="auto"/>
            </w:tcBorders>
            <w:shd w:val="clear" w:color="auto" w:fill="auto"/>
          </w:tcPr>
          <w:p w14:paraId="013481AC"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1,244.51</w:t>
            </w:r>
          </w:p>
        </w:tc>
        <w:tc>
          <w:tcPr>
            <w:tcW w:w="3000" w:type="dxa"/>
            <w:tcBorders>
              <w:top w:val="nil"/>
              <w:left w:val="nil"/>
              <w:bottom w:val="single" w:sz="4" w:space="0" w:color="auto"/>
              <w:right w:val="single" w:sz="8" w:space="0" w:color="auto"/>
            </w:tcBorders>
            <w:shd w:val="clear" w:color="auto" w:fill="auto"/>
          </w:tcPr>
          <w:p w14:paraId="565F4666" w14:textId="77777777" w:rsidR="00677320" w:rsidRDefault="00677320">
            <w:pPr>
              <w:jc w:val="right"/>
              <w:rPr>
                <w:rFonts w:ascii="Times New Roman" w:eastAsia="仿宋_GB2312" w:hAnsi="Times New Roman" w:cs="Times New Roman"/>
                <w:kern w:val="0"/>
                <w:szCs w:val="21"/>
              </w:rPr>
            </w:pPr>
          </w:p>
        </w:tc>
      </w:tr>
      <w:tr w:rsidR="00677320" w14:paraId="352DEE44"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tcPr>
          <w:p w14:paraId="06A413A7"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2010302</w:t>
            </w:r>
          </w:p>
        </w:tc>
        <w:tc>
          <w:tcPr>
            <w:tcW w:w="3527" w:type="dxa"/>
            <w:tcBorders>
              <w:top w:val="nil"/>
              <w:left w:val="nil"/>
              <w:bottom w:val="single" w:sz="4" w:space="0" w:color="auto"/>
              <w:right w:val="single" w:sz="4" w:space="0" w:color="auto"/>
            </w:tcBorders>
            <w:shd w:val="clear" w:color="auto" w:fill="auto"/>
          </w:tcPr>
          <w:p w14:paraId="5F92ADCE"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一般行政管理事务</w:t>
            </w:r>
          </w:p>
        </w:tc>
        <w:tc>
          <w:tcPr>
            <w:tcW w:w="3000" w:type="dxa"/>
            <w:tcBorders>
              <w:top w:val="nil"/>
              <w:left w:val="nil"/>
              <w:bottom w:val="single" w:sz="4" w:space="0" w:color="auto"/>
              <w:right w:val="single" w:sz="4" w:space="0" w:color="auto"/>
            </w:tcBorders>
            <w:shd w:val="clear" w:color="auto" w:fill="auto"/>
          </w:tcPr>
          <w:p w14:paraId="1922A443"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1.94</w:t>
            </w:r>
          </w:p>
        </w:tc>
        <w:tc>
          <w:tcPr>
            <w:tcW w:w="3492" w:type="dxa"/>
            <w:tcBorders>
              <w:top w:val="nil"/>
              <w:left w:val="nil"/>
              <w:bottom w:val="single" w:sz="4" w:space="0" w:color="auto"/>
              <w:right w:val="single" w:sz="4" w:space="0" w:color="auto"/>
            </w:tcBorders>
            <w:shd w:val="clear" w:color="auto" w:fill="auto"/>
          </w:tcPr>
          <w:p w14:paraId="61044B72" w14:textId="77777777" w:rsidR="00677320" w:rsidRDefault="00677320">
            <w:pPr>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tcPr>
          <w:p w14:paraId="7CCF3B96"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1.94</w:t>
            </w:r>
          </w:p>
        </w:tc>
      </w:tr>
      <w:tr w:rsidR="00677320" w14:paraId="409B440D"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tcPr>
          <w:p w14:paraId="3E1A7B73"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lastRenderedPageBreak/>
              <w:t>2010399</w:t>
            </w:r>
          </w:p>
        </w:tc>
        <w:tc>
          <w:tcPr>
            <w:tcW w:w="3527" w:type="dxa"/>
            <w:tcBorders>
              <w:top w:val="nil"/>
              <w:left w:val="nil"/>
              <w:bottom w:val="single" w:sz="4" w:space="0" w:color="auto"/>
              <w:right w:val="single" w:sz="4" w:space="0" w:color="auto"/>
            </w:tcBorders>
            <w:shd w:val="clear" w:color="auto" w:fill="auto"/>
          </w:tcPr>
          <w:p w14:paraId="18FEAEF7"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其他政府办公厅（室）及相关机构事务支出</w:t>
            </w:r>
          </w:p>
        </w:tc>
        <w:tc>
          <w:tcPr>
            <w:tcW w:w="3000" w:type="dxa"/>
            <w:tcBorders>
              <w:top w:val="nil"/>
              <w:left w:val="nil"/>
              <w:bottom w:val="single" w:sz="4" w:space="0" w:color="auto"/>
              <w:right w:val="single" w:sz="4" w:space="0" w:color="auto"/>
            </w:tcBorders>
            <w:shd w:val="clear" w:color="auto" w:fill="auto"/>
          </w:tcPr>
          <w:p w14:paraId="7D8AF871"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4.00</w:t>
            </w:r>
          </w:p>
        </w:tc>
        <w:tc>
          <w:tcPr>
            <w:tcW w:w="3492" w:type="dxa"/>
            <w:tcBorders>
              <w:top w:val="nil"/>
              <w:left w:val="nil"/>
              <w:bottom w:val="single" w:sz="4" w:space="0" w:color="auto"/>
              <w:right w:val="single" w:sz="4" w:space="0" w:color="auto"/>
            </w:tcBorders>
            <w:shd w:val="clear" w:color="auto" w:fill="auto"/>
          </w:tcPr>
          <w:p w14:paraId="576A0887"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4.00</w:t>
            </w:r>
          </w:p>
        </w:tc>
        <w:tc>
          <w:tcPr>
            <w:tcW w:w="3000" w:type="dxa"/>
            <w:tcBorders>
              <w:top w:val="nil"/>
              <w:left w:val="nil"/>
              <w:bottom w:val="single" w:sz="4" w:space="0" w:color="auto"/>
              <w:right w:val="single" w:sz="8" w:space="0" w:color="auto"/>
            </w:tcBorders>
            <w:shd w:val="clear" w:color="auto" w:fill="auto"/>
          </w:tcPr>
          <w:p w14:paraId="19D5F817" w14:textId="77777777" w:rsidR="00677320" w:rsidRDefault="00677320">
            <w:pPr>
              <w:jc w:val="right"/>
              <w:rPr>
                <w:rFonts w:ascii="Times New Roman" w:eastAsia="仿宋_GB2312" w:hAnsi="Times New Roman" w:cs="Times New Roman"/>
                <w:kern w:val="0"/>
                <w:szCs w:val="21"/>
              </w:rPr>
            </w:pPr>
          </w:p>
        </w:tc>
      </w:tr>
      <w:tr w:rsidR="00677320" w14:paraId="609C6EDD"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tcPr>
          <w:p w14:paraId="1F8E7B52"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2011101</w:t>
            </w:r>
          </w:p>
        </w:tc>
        <w:tc>
          <w:tcPr>
            <w:tcW w:w="3527" w:type="dxa"/>
            <w:tcBorders>
              <w:top w:val="nil"/>
              <w:left w:val="nil"/>
              <w:bottom w:val="single" w:sz="4" w:space="0" w:color="auto"/>
              <w:right w:val="single" w:sz="4" w:space="0" w:color="auto"/>
            </w:tcBorders>
            <w:shd w:val="clear" w:color="auto" w:fill="auto"/>
          </w:tcPr>
          <w:p w14:paraId="381DAF0A"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行政运行</w:t>
            </w:r>
          </w:p>
        </w:tc>
        <w:tc>
          <w:tcPr>
            <w:tcW w:w="3000" w:type="dxa"/>
            <w:tcBorders>
              <w:top w:val="nil"/>
              <w:left w:val="nil"/>
              <w:bottom w:val="single" w:sz="4" w:space="0" w:color="auto"/>
              <w:right w:val="single" w:sz="4" w:space="0" w:color="auto"/>
            </w:tcBorders>
            <w:shd w:val="clear" w:color="auto" w:fill="auto"/>
          </w:tcPr>
          <w:p w14:paraId="65D0D997"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9.96</w:t>
            </w:r>
          </w:p>
        </w:tc>
        <w:tc>
          <w:tcPr>
            <w:tcW w:w="3492" w:type="dxa"/>
            <w:tcBorders>
              <w:top w:val="nil"/>
              <w:left w:val="nil"/>
              <w:bottom w:val="single" w:sz="4" w:space="0" w:color="auto"/>
              <w:right w:val="single" w:sz="4" w:space="0" w:color="auto"/>
            </w:tcBorders>
            <w:shd w:val="clear" w:color="auto" w:fill="auto"/>
          </w:tcPr>
          <w:p w14:paraId="18385039"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9.96</w:t>
            </w:r>
          </w:p>
        </w:tc>
        <w:tc>
          <w:tcPr>
            <w:tcW w:w="3000" w:type="dxa"/>
            <w:tcBorders>
              <w:top w:val="nil"/>
              <w:left w:val="nil"/>
              <w:bottom w:val="single" w:sz="4" w:space="0" w:color="auto"/>
              <w:right w:val="single" w:sz="8" w:space="0" w:color="auto"/>
            </w:tcBorders>
            <w:shd w:val="clear" w:color="auto" w:fill="auto"/>
          </w:tcPr>
          <w:p w14:paraId="436A506E" w14:textId="77777777" w:rsidR="00677320" w:rsidRDefault="00677320">
            <w:pPr>
              <w:jc w:val="right"/>
              <w:rPr>
                <w:rFonts w:ascii="Times New Roman" w:eastAsia="仿宋_GB2312" w:hAnsi="Times New Roman" w:cs="Times New Roman"/>
                <w:kern w:val="0"/>
                <w:szCs w:val="21"/>
              </w:rPr>
            </w:pPr>
          </w:p>
        </w:tc>
      </w:tr>
      <w:tr w:rsidR="00677320" w14:paraId="20BDBC1B"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tcPr>
          <w:p w14:paraId="6C560B7E"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2011102</w:t>
            </w:r>
          </w:p>
        </w:tc>
        <w:tc>
          <w:tcPr>
            <w:tcW w:w="3527" w:type="dxa"/>
            <w:tcBorders>
              <w:top w:val="nil"/>
              <w:left w:val="nil"/>
              <w:bottom w:val="single" w:sz="4" w:space="0" w:color="auto"/>
              <w:right w:val="single" w:sz="4" w:space="0" w:color="auto"/>
            </w:tcBorders>
            <w:shd w:val="clear" w:color="auto" w:fill="auto"/>
          </w:tcPr>
          <w:p w14:paraId="3C03E09A"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一般行政管理事务</w:t>
            </w:r>
          </w:p>
        </w:tc>
        <w:tc>
          <w:tcPr>
            <w:tcW w:w="3000" w:type="dxa"/>
            <w:tcBorders>
              <w:top w:val="nil"/>
              <w:left w:val="nil"/>
              <w:bottom w:val="single" w:sz="4" w:space="0" w:color="auto"/>
              <w:right w:val="single" w:sz="4" w:space="0" w:color="auto"/>
            </w:tcBorders>
            <w:shd w:val="clear" w:color="auto" w:fill="auto"/>
          </w:tcPr>
          <w:p w14:paraId="7BCC4949"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0.13</w:t>
            </w:r>
          </w:p>
        </w:tc>
        <w:tc>
          <w:tcPr>
            <w:tcW w:w="3492" w:type="dxa"/>
            <w:tcBorders>
              <w:top w:val="nil"/>
              <w:left w:val="nil"/>
              <w:bottom w:val="single" w:sz="4" w:space="0" w:color="auto"/>
              <w:right w:val="single" w:sz="4" w:space="0" w:color="auto"/>
            </w:tcBorders>
            <w:shd w:val="clear" w:color="auto" w:fill="auto"/>
          </w:tcPr>
          <w:p w14:paraId="67247173" w14:textId="77777777" w:rsidR="00677320" w:rsidRDefault="00677320">
            <w:pPr>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tcPr>
          <w:p w14:paraId="7C213366"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0.13</w:t>
            </w:r>
          </w:p>
        </w:tc>
      </w:tr>
      <w:tr w:rsidR="00677320" w14:paraId="0C2104D9"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tcPr>
          <w:p w14:paraId="29E60897"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2012906</w:t>
            </w:r>
          </w:p>
        </w:tc>
        <w:tc>
          <w:tcPr>
            <w:tcW w:w="3527" w:type="dxa"/>
            <w:tcBorders>
              <w:top w:val="nil"/>
              <w:left w:val="nil"/>
              <w:bottom w:val="single" w:sz="4" w:space="0" w:color="auto"/>
              <w:right w:val="single" w:sz="4" w:space="0" w:color="auto"/>
            </w:tcBorders>
            <w:shd w:val="clear" w:color="auto" w:fill="auto"/>
          </w:tcPr>
          <w:p w14:paraId="78E445D8"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工会事务</w:t>
            </w:r>
          </w:p>
        </w:tc>
        <w:tc>
          <w:tcPr>
            <w:tcW w:w="3000" w:type="dxa"/>
            <w:tcBorders>
              <w:top w:val="nil"/>
              <w:left w:val="nil"/>
              <w:bottom w:val="single" w:sz="4" w:space="0" w:color="auto"/>
              <w:right w:val="single" w:sz="4" w:space="0" w:color="auto"/>
            </w:tcBorders>
            <w:shd w:val="clear" w:color="auto" w:fill="auto"/>
          </w:tcPr>
          <w:p w14:paraId="68586A20"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10.00</w:t>
            </w:r>
          </w:p>
        </w:tc>
        <w:tc>
          <w:tcPr>
            <w:tcW w:w="3492" w:type="dxa"/>
            <w:tcBorders>
              <w:top w:val="nil"/>
              <w:left w:val="nil"/>
              <w:bottom w:val="single" w:sz="4" w:space="0" w:color="auto"/>
              <w:right w:val="single" w:sz="4" w:space="0" w:color="auto"/>
            </w:tcBorders>
            <w:shd w:val="clear" w:color="auto" w:fill="auto"/>
          </w:tcPr>
          <w:p w14:paraId="22EC34CE"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10.00</w:t>
            </w:r>
          </w:p>
        </w:tc>
        <w:tc>
          <w:tcPr>
            <w:tcW w:w="3000" w:type="dxa"/>
            <w:tcBorders>
              <w:top w:val="nil"/>
              <w:left w:val="nil"/>
              <w:bottom w:val="single" w:sz="4" w:space="0" w:color="auto"/>
              <w:right w:val="single" w:sz="8" w:space="0" w:color="auto"/>
            </w:tcBorders>
            <w:shd w:val="clear" w:color="auto" w:fill="auto"/>
          </w:tcPr>
          <w:p w14:paraId="5AB27AE2" w14:textId="77777777" w:rsidR="00677320" w:rsidRDefault="00677320">
            <w:pPr>
              <w:jc w:val="right"/>
              <w:rPr>
                <w:rFonts w:ascii="Times New Roman" w:eastAsia="仿宋_GB2312" w:hAnsi="Times New Roman" w:cs="Times New Roman"/>
                <w:kern w:val="0"/>
                <w:szCs w:val="21"/>
              </w:rPr>
            </w:pPr>
          </w:p>
        </w:tc>
      </w:tr>
      <w:tr w:rsidR="00677320" w14:paraId="37D5A626"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tcPr>
          <w:p w14:paraId="69C3BD04"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2013101</w:t>
            </w:r>
          </w:p>
        </w:tc>
        <w:tc>
          <w:tcPr>
            <w:tcW w:w="3527" w:type="dxa"/>
            <w:tcBorders>
              <w:top w:val="nil"/>
              <w:left w:val="nil"/>
              <w:bottom w:val="single" w:sz="4" w:space="0" w:color="auto"/>
              <w:right w:val="single" w:sz="4" w:space="0" w:color="auto"/>
            </w:tcBorders>
            <w:shd w:val="clear" w:color="auto" w:fill="auto"/>
          </w:tcPr>
          <w:p w14:paraId="15372789"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行政运行</w:t>
            </w:r>
          </w:p>
        </w:tc>
        <w:tc>
          <w:tcPr>
            <w:tcW w:w="3000" w:type="dxa"/>
            <w:tcBorders>
              <w:top w:val="nil"/>
              <w:left w:val="nil"/>
              <w:bottom w:val="single" w:sz="4" w:space="0" w:color="auto"/>
              <w:right w:val="single" w:sz="4" w:space="0" w:color="auto"/>
            </w:tcBorders>
            <w:shd w:val="clear" w:color="auto" w:fill="auto"/>
          </w:tcPr>
          <w:p w14:paraId="7FF46784"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11.47</w:t>
            </w:r>
          </w:p>
        </w:tc>
        <w:tc>
          <w:tcPr>
            <w:tcW w:w="3492" w:type="dxa"/>
            <w:tcBorders>
              <w:top w:val="nil"/>
              <w:left w:val="nil"/>
              <w:bottom w:val="single" w:sz="4" w:space="0" w:color="auto"/>
              <w:right w:val="single" w:sz="4" w:space="0" w:color="auto"/>
            </w:tcBorders>
            <w:shd w:val="clear" w:color="auto" w:fill="auto"/>
          </w:tcPr>
          <w:p w14:paraId="5E342E5C"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11.47</w:t>
            </w:r>
          </w:p>
        </w:tc>
        <w:tc>
          <w:tcPr>
            <w:tcW w:w="3000" w:type="dxa"/>
            <w:tcBorders>
              <w:top w:val="nil"/>
              <w:left w:val="nil"/>
              <w:bottom w:val="single" w:sz="4" w:space="0" w:color="auto"/>
              <w:right w:val="single" w:sz="8" w:space="0" w:color="auto"/>
            </w:tcBorders>
            <w:shd w:val="clear" w:color="auto" w:fill="auto"/>
          </w:tcPr>
          <w:p w14:paraId="12E35F8F" w14:textId="77777777" w:rsidR="00677320" w:rsidRDefault="00677320">
            <w:pPr>
              <w:jc w:val="right"/>
              <w:rPr>
                <w:rFonts w:ascii="Times New Roman" w:eastAsia="仿宋_GB2312" w:hAnsi="Times New Roman" w:cs="Times New Roman"/>
                <w:kern w:val="0"/>
                <w:szCs w:val="21"/>
              </w:rPr>
            </w:pPr>
          </w:p>
        </w:tc>
      </w:tr>
      <w:tr w:rsidR="00677320" w14:paraId="0CC6EA72"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tcPr>
          <w:p w14:paraId="1A53D84C"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2014004</w:t>
            </w:r>
          </w:p>
        </w:tc>
        <w:tc>
          <w:tcPr>
            <w:tcW w:w="3527" w:type="dxa"/>
            <w:tcBorders>
              <w:top w:val="nil"/>
              <w:left w:val="nil"/>
              <w:bottom w:val="single" w:sz="4" w:space="0" w:color="auto"/>
              <w:right w:val="single" w:sz="4" w:space="0" w:color="auto"/>
            </w:tcBorders>
            <w:shd w:val="clear" w:color="auto" w:fill="auto"/>
          </w:tcPr>
          <w:p w14:paraId="1D9DA2F2"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信访业务</w:t>
            </w:r>
          </w:p>
        </w:tc>
        <w:tc>
          <w:tcPr>
            <w:tcW w:w="3000" w:type="dxa"/>
            <w:tcBorders>
              <w:top w:val="nil"/>
              <w:left w:val="nil"/>
              <w:bottom w:val="single" w:sz="4" w:space="0" w:color="auto"/>
              <w:right w:val="single" w:sz="4" w:space="0" w:color="auto"/>
            </w:tcBorders>
            <w:shd w:val="clear" w:color="auto" w:fill="auto"/>
          </w:tcPr>
          <w:p w14:paraId="4380CE65"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33.32</w:t>
            </w:r>
          </w:p>
        </w:tc>
        <w:tc>
          <w:tcPr>
            <w:tcW w:w="3492" w:type="dxa"/>
            <w:tcBorders>
              <w:top w:val="nil"/>
              <w:left w:val="nil"/>
              <w:bottom w:val="single" w:sz="4" w:space="0" w:color="auto"/>
              <w:right w:val="single" w:sz="4" w:space="0" w:color="auto"/>
            </w:tcBorders>
            <w:shd w:val="clear" w:color="auto" w:fill="auto"/>
          </w:tcPr>
          <w:p w14:paraId="3F7AC02C"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33.32</w:t>
            </w:r>
          </w:p>
        </w:tc>
        <w:tc>
          <w:tcPr>
            <w:tcW w:w="3000" w:type="dxa"/>
            <w:tcBorders>
              <w:top w:val="nil"/>
              <w:left w:val="nil"/>
              <w:bottom w:val="single" w:sz="4" w:space="0" w:color="auto"/>
              <w:right w:val="single" w:sz="8" w:space="0" w:color="auto"/>
            </w:tcBorders>
            <w:shd w:val="clear" w:color="auto" w:fill="auto"/>
          </w:tcPr>
          <w:p w14:paraId="632B3CC3" w14:textId="77777777" w:rsidR="00677320" w:rsidRDefault="00677320">
            <w:pPr>
              <w:jc w:val="right"/>
              <w:rPr>
                <w:rFonts w:ascii="Times New Roman" w:eastAsia="仿宋_GB2312" w:hAnsi="Times New Roman" w:cs="Times New Roman"/>
                <w:kern w:val="0"/>
                <w:szCs w:val="21"/>
              </w:rPr>
            </w:pPr>
          </w:p>
        </w:tc>
      </w:tr>
      <w:tr w:rsidR="00677320" w14:paraId="544BFF7D"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tcPr>
          <w:p w14:paraId="461CD694"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2014099</w:t>
            </w:r>
          </w:p>
        </w:tc>
        <w:tc>
          <w:tcPr>
            <w:tcW w:w="3527" w:type="dxa"/>
            <w:tcBorders>
              <w:top w:val="nil"/>
              <w:left w:val="nil"/>
              <w:bottom w:val="single" w:sz="4" w:space="0" w:color="auto"/>
              <w:right w:val="single" w:sz="4" w:space="0" w:color="auto"/>
            </w:tcBorders>
            <w:shd w:val="clear" w:color="auto" w:fill="auto"/>
          </w:tcPr>
          <w:p w14:paraId="5B60CA53"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其他信访事务支出</w:t>
            </w:r>
          </w:p>
        </w:tc>
        <w:tc>
          <w:tcPr>
            <w:tcW w:w="3000" w:type="dxa"/>
            <w:tcBorders>
              <w:top w:val="nil"/>
              <w:left w:val="nil"/>
              <w:bottom w:val="single" w:sz="4" w:space="0" w:color="auto"/>
              <w:right w:val="single" w:sz="4" w:space="0" w:color="auto"/>
            </w:tcBorders>
            <w:shd w:val="clear" w:color="auto" w:fill="auto"/>
          </w:tcPr>
          <w:p w14:paraId="2B3EB4D6"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1.30</w:t>
            </w:r>
          </w:p>
        </w:tc>
        <w:tc>
          <w:tcPr>
            <w:tcW w:w="3492" w:type="dxa"/>
            <w:tcBorders>
              <w:top w:val="nil"/>
              <w:left w:val="nil"/>
              <w:bottom w:val="single" w:sz="4" w:space="0" w:color="auto"/>
              <w:right w:val="single" w:sz="4" w:space="0" w:color="auto"/>
            </w:tcBorders>
            <w:shd w:val="clear" w:color="auto" w:fill="auto"/>
          </w:tcPr>
          <w:p w14:paraId="1FAC31B0"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1.30</w:t>
            </w:r>
          </w:p>
        </w:tc>
        <w:tc>
          <w:tcPr>
            <w:tcW w:w="3000" w:type="dxa"/>
            <w:tcBorders>
              <w:top w:val="nil"/>
              <w:left w:val="nil"/>
              <w:bottom w:val="single" w:sz="4" w:space="0" w:color="auto"/>
              <w:right w:val="single" w:sz="8" w:space="0" w:color="auto"/>
            </w:tcBorders>
            <w:shd w:val="clear" w:color="auto" w:fill="auto"/>
          </w:tcPr>
          <w:p w14:paraId="2BFAEC67" w14:textId="77777777" w:rsidR="00677320" w:rsidRDefault="00677320">
            <w:pPr>
              <w:jc w:val="right"/>
              <w:rPr>
                <w:rFonts w:ascii="Times New Roman" w:eastAsia="仿宋_GB2312" w:hAnsi="Times New Roman" w:cs="Times New Roman"/>
                <w:kern w:val="0"/>
                <w:szCs w:val="21"/>
              </w:rPr>
            </w:pPr>
          </w:p>
        </w:tc>
      </w:tr>
      <w:tr w:rsidR="00677320" w14:paraId="38025C3B"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tcPr>
          <w:p w14:paraId="0295309C"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2019999</w:t>
            </w:r>
          </w:p>
        </w:tc>
        <w:tc>
          <w:tcPr>
            <w:tcW w:w="3527" w:type="dxa"/>
            <w:tcBorders>
              <w:top w:val="nil"/>
              <w:left w:val="nil"/>
              <w:bottom w:val="single" w:sz="4" w:space="0" w:color="auto"/>
              <w:right w:val="single" w:sz="4" w:space="0" w:color="auto"/>
            </w:tcBorders>
            <w:shd w:val="clear" w:color="auto" w:fill="auto"/>
          </w:tcPr>
          <w:p w14:paraId="30768E1D"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其他一般公共服务支出</w:t>
            </w:r>
          </w:p>
        </w:tc>
        <w:tc>
          <w:tcPr>
            <w:tcW w:w="3000" w:type="dxa"/>
            <w:tcBorders>
              <w:top w:val="nil"/>
              <w:left w:val="nil"/>
              <w:bottom w:val="single" w:sz="4" w:space="0" w:color="auto"/>
              <w:right w:val="single" w:sz="4" w:space="0" w:color="auto"/>
            </w:tcBorders>
            <w:shd w:val="clear" w:color="auto" w:fill="auto"/>
          </w:tcPr>
          <w:p w14:paraId="4F36C647"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14.08</w:t>
            </w:r>
          </w:p>
        </w:tc>
        <w:tc>
          <w:tcPr>
            <w:tcW w:w="3492" w:type="dxa"/>
            <w:tcBorders>
              <w:top w:val="nil"/>
              <w:left w:val="nil"/>
              <w:bottom w:val="single" w:sz="4" w:space="0" w:color="auto"/>
              <w:right w:val="single" w:sz="4" w:space="0" w:color="auto"/>
            </w:tcBorders>
            <w:shd w:val="clear" w:color="auto" w:fill="auto"/>
          </w:tcPr>
          <w:p w14:paraId="0361772D"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14.08</w:t>
            </w:r>
          </w:p>
        </w:tc>
        <w:tc>
          <w:tcPr>
            <w:tcW w:w="3000" w:type="dxa"/>
            <w:tcBorders>
              <w:top w:val="nil"/>
              <w:left w:val="nil"/>
              <w:bottom w:val="single" w:sz="4" w:space="0" w:color="auto"/>
              <w:right w:val="single" w:sz="8" w:space="0" w:color="auto"/>
            </w:tcBorders>
            <w:shd w:val="clear" w:color="auto" w:fill="auto"/>
          </w:tcPr>
          <w:p w14:paraId="4D25A39B" w14:textId="77777777" w:rsidR="00677320" w:rsidRDefault="00677320">
            <w:pPr>
              <w:jc w:val="right"/>
              <w:rPr>
                <w:rFonts w:ascii="Times New Roman" w:eastAsia="仿宋_GB2312" w:hAnsi="Times New Roman" w:cs="Times New Roman"/>
                <w:kern w:val="0"/>
                <w:szCs w:val="21"/>
              </w:rPr>
            </w:pPr>
          </w:p>
        </w:tc>
      </w:tr>
      <w:tr w:rsidR="00677320" w14:paraId="7254622C"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tcPr>
          <w:p w14:paraId="4D9924FD"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2080107</w:t>
            </w:r>
          </w:p>
        </w:tc>
        <w:tc>
          <w:tcPr>
            <w:tcW w:w="3527" w:type="dxa"/>
            <w:tcBorders>
              <w:top w:val="nil"/>
              <w:left w:val="nil"/>
              <w:bottom w:val="single" w:sz="4" w:space="0" w:color="auto"/>
              <w:right w:val="single" w:sz="4" w:space="0" w:color="auto"/>
            </w:tcBorders>
            <w:shd w:val="clear" w:color="auto" w:fill="auto"/>
          </w:tcPr>
          <w:p w14:paraId="072CEAC9"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社会保险业务管理事务</w:t>
            </w:r>
          </w:p>
        </w:tc>
        <w:tc>
          <w:tcPr>
            <w:tcW w:w="3000" w:type="dxa"/>
            <w:tcBorders>
              <w:top w:val="nil"/>
              <w:left w:val="nil"/>
              <w:bottom w:val="single" w:sz="4" w:space="0" w:color="auto"/>
              <w:right w:val="single" w:sz="4" w:space="0" w:color="auto"/>
            </w:tcBorders>
            <w:shd w:val="clear" w:color="auto" w:fill="auto"/>
          </w:tcPr>
          <w:p w14:paraId="6137D192"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0.72</w:t>
            </w:r>
          </w:p>
        </w:tc>
        <w:tc>
          <w:tcPr>
            <w:tcW w:w="3492" w:type="dxa"/>
            <w:tcBorders>
              <w:top w:val="nil"/>
              <w:left w:val="nil"/>
              <w:bottom w:val="single" w:sz="4" w:space="0" w:color="auto"/>
              <w:right w:val="single" w:sz="4" w:space="0" w:color="auto"/>
            </w:tcBorders>
            <w:shd w:val="clear" w:color="auto" w:fill="auto"/>
          </w:tcPr>
          <w:p w14:paraId="356FC2DA"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0.72</w:t>
            </w:r>
          </w:p>
        </w:tc>
        <w:tc>
          <w:tcPr>
            <w:tcW w:w="3000" w:type="dxa"/>
            <w:tcBorders>
              <w:top w:val="nil"/>
              <w:left w:val="nil"/>
              <w:bottom w:val="single" w:sz="4" w:space="0" w:color="auto"/>
              <w:right w:val="single" w:sz="8" w:space="0" w:color="auto"/>
            </w:tcBorders>
            <w:shd w:val="clear" w:color="auto" w:fill="auto"/>
          </w:tcPr>
          <w:p w14:paraId="1B9305DB" w14:textId="77777777" w:rsidR="00677320" w:rsidRDefault="00677320">
            <w:pPr>
              <w:jc w:val="right"/>
              <w:rPr>
                <w:rFonts w:ascii="Times New Roman" w:eastAsia="仿宋_GB2312" w:hAnsi="Times New Roman" w:cs="Times New Roman"/>
                <w:kern w:val="0"/>
                <w:szCs w:val="21"/>
              </w:rPr>
            </w:pPr>
          </w:p>
        </w:tc>
      </w:tr>
      <w:tr w:rsidR="00677320" w14:paraId="1DC55826"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tcPr>
          <w:p w14:paraId="2A4713FE"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2080109</w:t>
            </w:r>
          </w:p>
        </w:tc>
        <w:tc>
          <w:tcPr>
            <w:tcW w:w="3527" w:type="dxa"/>
            <w:tcBorders>
              <w:top w:val="nil"/>
              <w:left w:val="nil"/>
              <w:bottom w:val="single" w:sz="4" w:space="0" w:color="auto"/>
              <w:right w:val="single" w:sz="4" w:space="0" w:color="auto"/>
            </w:tcBorders>
            <w:shd w:val="clear" w:color="auto" w:fill="auto"/>
          </w:tcPr>
          <w:p w14:paraId="03D6C13B"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社会保险经办机构</w:t>
            </w:r>
          </w:p>
        </w:tc>
        <w:tc>
          <w:tcPr>
            <w:tcW w:w="3000" w:type="dxa"/>
            <w:tcBorders>
              <w:top w:val="nil"/>
              <w:left w:val="nil"/>
              <w:bottom w:val="single" w:sz="4" w:space="0" w:color="auto"/>
              <w:right w:val="single" w:sz="4" w:space="0" w:color="auto"/>
            </w:tcBorders>
            <w:shd w:val="clear" w:color="auto" w:fill="auto"/>
          </w:tcPr>
          <w:p w14:paraId="60BFB29F"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0.04</w:t>
            </w:r>
          </w:p>
        </w:tc>
        <w:tc>
          <w:tcPr>
            <w:tcW w:w="3492" w:type="dxa"/>
            <w:tcBorders>
              <w:top w:val="nil"/>
              <w:left w:val="nil"/>
              <w:bottom w:val="single" w:sz="4" w:space="0" w:color="auto"/>
              <w:right w:val="single" w:sz="4" w:space="0" w:color="auto"/>
            </w:tcBorders>
            <w:shd w:val="clear" w:color="auto" w:fill="auto"/>
          </w:tcPr>
          <w:p w14:paraId="353474D3"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0.04</w:t>
            </w:r>
          </w:p>
        </w:tc>
        <w:tc>
          <w:tcPr>
            <w:tcW w:w="3000" w:type="dxa"/>
            <w:tcBorders>
              <w:top w:val="nil"/>
              <w:left w:val="nil"/>
              <w:bottom w:val="single" w:sz="4" w:space="0" w:color="auto"/>
              <w:right w:val="single" w:sz="8" w:space="0" w:color="auto"/>
            </w:tcBorders>
            <w:shd w:val="clear" w:color="auto" w:fill="auto"/>
          </w:tcPr>
          <w:p w14:paraId="38728E2E" w14:textId="77777777" w:rsidR="00677320" w:rsidRDefault="00677320">
            <w:pPr>
              <w:jc w:val="right"/>
              <w:rPr>
                <w:rFonts w:ascii="Times New Roman" w:eastAsia="仿宋_GB2312" w:hAnsi="Times New Roman" w:cs="Times New Roman"/>
                <w:kern w:val="0"/>
                <w:szCs w:val="21"/>
              </w:rPr>
            </w:pPr>
          </w:p>
        </w:tc>
      </w:tr>
      <w:tr w:rsidR="00677320" w14:paraId="45F2C14D"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tcPr>
          <w:p w14:paraId="36D370B0"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2080501</w:t>
            </w:r>
          </w:p>
        </w:tc>
        <w:tc>
          <w:tcPr>
            <w:tcW w:w="3527" w:type="dxa"/>
            <w:tcBorders>
              <w:top w:val="nil"/>
              <w:left w:val="nil"/>
              <w:bottom w:val="single" w:sz="4" w:space="0" w:color="auto"/>
              <w:right w:val="single" w:sz="4" w:space="0" w:color="auto"/>
            </w:tcBorders>
            <w:shd w:val="clear" w:color="auto" w:fill="auto"/>
          </w:tcPr>
          <w:p w14:paraId="6896E355"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行政单位离退休</w:t>
            </w:r>
          </w:p>
        </w:tc>
        <w:tc>
          <w:tcPr>
            <w:tcW w:w="3000" w:type="dxa"/>
            <w:tcBorders>
              <w:top w:val="nil"/>
              <w:left w:val="nil"/>
              <w:bottom w:val="single" w:sz="4" w:space="0" w:color="auto"/>
              <w:right w:val="single" w:sz="4" w:space="0" w:color="auto"/>
            </w:tcBorders>
            <w:shd w:val="clear" w:color="auto" w:fill="auto"/>
          </w:tcPr>
          <w:p w14:paraId="7F9C1415"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0.29</w:t>
            </w:r>
          </w:p>
        </w:tc>
        <w:tc>
          <w:tcPr>
            <w:tcW w:w="3492" w:type="dxa"/>
            <w:tcBorders>
              <w:top w:val="nil"/>
              <w:left w:val="nil"/>
              <w:bottom w:val="single" w:sz="4" w:space="0" w:color="auto"/>
              <w:right w:val="single" w:sz="4" w:space="0" w:color="auto"/>
            </w:tcBorders>
            <w:shd w:val="clear" w:color="auto" w:fill="auto"/>
          </w:tcPr>
          <w:p w14:paraId="21BB7286"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0.29</w:t>
            </w:r>
          </w:p>
        </w:tc>
        <w:tc>
          <w:tcPr>
            <w:tcW w:w="3000" w:type="dxa"/>
            <w:tcBorders>
              <w:top w:val="nil"/>
              <w:left w:val="nil"/>
              <w:bottom w:val="single" w:sz="4" w:space="0" w:color="auto"/>
              <w:right w:val="single" w:sz="8" w:space="0" w:color="auto"/>
            </w:tcBorders>
            <w:shd w:val="clear" w:color="auto" w:fill="auto"/>
          </w:tcPr>
          <w:p w14:paraId="2F255320" w14:textId="77777777" w:rsidR="00677320" w:rsidRDefault="00677320">
            <w:pPr>
              <w:jc w:val="right"/>
              <w:rPr>
                <w:rFonts w:ascii="Times New Roman" w:eastAsia="仿宋_GB2312" w:hAnsi="Times New Roman" w:cs="Times New Roman"/>
                <w:kern w:val="0"/>
                <w:szCs w:val="21"/>
              </w:rPr>
            </w:pPr>
          </w:p>
        </w:tc>
      </w:tr>
      <w:tr w:rsidR="00677320" w14:paraId="3168D8DB"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tcPr>
          <w:p w14:paraId="0CEE762D"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2080505</w:t>
            </w:r>
          </w:p>
        </w:tc>
        <w:tc>
          <w:tcPr>
            <w:tcW w:w="3527" w:type="dxa"/>
            <w:tcBorders>
              <w:top w:val="nil"/>
              <w:left w:val="nil"/>
              <w:bottom w:val="single" w:sz="4" w:space="0" w:color="auto"/>
              <w:right w:val="single" w:sz="4" w:space="0" w:color="auto"/>
            </w:tcBorders>
            <w:shd w:val="clear" w:color="auto" w:fill="auto"/>
          </w:tcPr>
          <w:p w14:paraId="33384F9A"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机关事业单位基本养老保险缴费支出</w:t>
            </w:r>
          </w:p>
        </w:tc>
        <w:tc>
          <w:tcPr>
            <w:tcW w:w="3000" w:type="dxa"/>
            <w:tcBorders>
              <w:top w:val="nil"/>
              <w:left w:val="nil"/>
              <w:bottom w:val="single" w:sz="4" w:space="0" w:color="auto"/>
              <w:right w:val="single" w:sz="4" w:space="0" w:color="auto"/>
            </w:tcBorders>
            <w:shd w:val="clear" w:color="auto" w:fill="auto"/>
          </w:tcPr>
          <w:p w14:paraId="125283B7"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91.62</w:t>
            </w:r>
          </w:p>
        </w:tc>
        <w:tc>
          <w:tcPr>
            <w:tcW w:w="3492" w:type="dxa"/>
            <w:tcBorders>
              <w:top w:val="nil"/>
              <w:left w:val="nil"/>
              <w:bottom w:val="single" w:sz="4" w:space="0" w:color="auto"/>
              <w:right w:val="single" w:sz="4" w:space="0" w:color="auto"/>
            </w:tcBorders>
            <w:shd w:val="clear" w:color="auto" w:fill="auto"/>
          </w:tcPr>
          <w:p w14:paraId="0293C2E0"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91.62</w:t>
            </w:r>
          </w:p>
        </w:tc>
        <w:tc>
          <w:tcPr>
            <w:tcW w:w="3000" w:type="dxa"/>
            <w:tcBorders>
              <w:top w:val="nil"/>
              <w:left w:val="nil"/>
              <w:bottom w:val="single" w:sz="4" w:space="0" w:color="auto"/>
              <w:right w:val="single" w:sz="8" w:space="0" w:color="auto"/>
            </w:tcBorders>
            <w:shd w:val="clear" w:color="auto" w:fill="auto"/>
          </w:tcPr>
          <w:p w14:paraId="79A7B21C" w14:textId="77777777" w:rsidR="00677320" w:rsidRDefault="00677320">
            <w:pPr>
              <w:jc w:val="right"/>
              <w:rPr>
                <w:rFonts w:ascii="Times New Roman" w:eastAsia="仿宋_GB2312" w:hAnsi="Times New Roman" w:cs="Times New Roman"/>
                <w:kern w:val="0"/>
                <w:szCs w:val="21"/>
              </w:rPr>
            </w:pPr>
          </w:p>
        </w:tc>
      </w:tr>
      <w:tr w:rsidR="00677320" w14:paraId="3237C58C"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tcPr>
          <w:p w14:paraId="1E541DB5"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2080599</w:t>
            </w:r>
          </w:p>
        </w:tc>
        <w:tc>
          <w:tcPr>
            <w:tcW w:w="3527" w:type="dxa"/>
            <w:tcBorders>
              <w:top w:val="nil"/>
              <w:left w:val="nil"/>
              <w:bottom w:val="single" w:sz="4" w:space="0" w:color="auto"/>
              <w:right w:val="single" w:sz="4" w:space="0" w:color="auto"/>
            </w:tcBorders>
            <w:shd w:val="clear" w:color="auto" w:fill="auto"/>
          </w:tcPr>
          <w:p w14:paraId="1C045B8F"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其他行政事业单位养老支出</w:t>
            </w:r>
          </w:p>
        </w:tc>
        <w:tc>
          <w:tcPr>
            <w:tcW w:w="3000" w:type="dxa"/>
            <w:tcBorders>
              <w:top w:val="nil"/>
              <w:left w:val="nil"/>
              <w:bottom w:val="single" w:sz="4" w:space="0" w:color="auto"/>
              <w:right w:val="single" w:sz="4" w:space="0" w:color="auto"/>
            </w:tcBorders>
            <w:shd w:val="clear" w:color="auto" w:fill="auto"/>
          </w:tcPr>
          <w:p w14:paraId="6E393644"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10.55</w:t>
            </w:r>
          </w:p>
        </w:tc>
        <w:tc>
          <w:tcPr>
            <w:tcW w:w="3492" w:type="dxa"/>
            <w:tcBorders>
              <w:top w:val="nil"/>
              <w:left w:val="nil"/>
              <w:bottom w:val="single" w:sz="4" w:space="0" w:color="auto"/>
              <w:right w:val="single" w:sz="4" w:space="0" w:color="auto"/>
            </w:tcBorders>
            <w:shd w:val="clear" w:color="auto" w:fill="auto"/>
          </w:tcPr>
          <w:p w14:paraId="23E3CD2F"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10.55</w:t>
            </w:r>
          </w:p>
        </w:tc>
        <w:tc>
          <w:tcPr>
            <w:tcW w:w="3000" w:type="dxa"/>
            <w:tcBorders>
              <w:top w:val="nil"/>
              <w:left w:val="nil"/>
              <w:bottom w:val="single" w:sz="4" w:space="0" w:color="auto"/>
              <w:right w:val="single" w:sz="8" w:space="0" w:color="auto"/>
            </w:tcBorders>
            <w:shd w:val="clear" w:color="auto" w:fill="auto"/>
          </w:tcPr>
          <w:p w14:paraId="75434EED" w14:textId="77777777" w:rsidR="00677320" w:rsidRDefault="00677320">
            <w:pPr>
              <w:jc w:val="right"/>
              <w:rPr>
                <w:rFonts w:ascii="Times New Roman" w:eastAsia="仿宋_GB2312" w:hAnsi="Times New Roman" w:cs="Times New Roman"/>
                <w:kern w:val="0"/>
                <w:szCs w:val="21"/>
              </w:rPr>
            </w:pPr>
          </w:p>
        </w:tc>
      </w:tr>
      <w:tr w:rsidR="00677320" w14:paraId="1DFF84CC"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tcPr>
          <w:p w14:paraId="20A2519F"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2080705</w:t>
            </w:r>
          </w:p>
        </w:tc>
        <w:tc>
          <w:tcPr>
            <w:tcW w:w="3527" w:type="dxa"/>
            <w:tcBorders>
              <w:top w:val="nil"/>
              <w:left w:val="nil"/>
              <w:bottom w:val="single" w:sz="4" w:space="0" w:color="auto"/>
              <w:right w:val="single" w:sz="4" w:space="0" w:color="auto"/>
            </w:tcBorders>
            <w:shd w:val="clear" w:color="auto" w:fill="auto"/>
          </w:tcPr>
          <w:p w14:paraId="0E21F85D"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公益性岗位补贴</w:t>
            </w:r>
          </w:p>
        </w:tc>
        <w:tc>
          <w:tcPr>
            <w:tcW w:w="3000" w:type="dxa"/>
            <w:tcBorders>
              <w:top w:val="nil"/>
              <w:left w:val="nil"/>
              <w:bottom w:val="single" w:sz="4" w:space="0" w:color="auto"/>
              <w:right w:val="single" w:sz="4" w:space="0" w:color="auto"/>
            </w:tcBorders>
            <w:shd w:val="clear" w:color="auto" w:fill="auto"/>
          </w:tcPr>
          <w:p w14:paraId="4841B2B8"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3.16</w:t>
            </w:r>
          </w:p>
        </w:tc>
        <w:tc>
          <w:tcPr>
            <w:tcW w:w="3492" w:type="dxa"/>
            <w:tcBorders>
              <w:top w:val="nil"/>
              <w:left w:val="nil"/>
              <w:bottom w:val="single" w:sz="4" w:space="0" w:color="auto"/>
              <w:right w:val="single" w:sz="4" w:space="0" w:color="auto"/>
            </w:tcBorders>
            <w:shd w:val="clear" w:color="auto" w:fill="auto"/>
          </w:tcPr>
          <w:p w14:paraId="1B7219C2"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3.16</w:t>
            </w:r>
          </w:p>
        </w:tc>
        <w:tc>
          <w:tcPr>
            <w:tcW w:w="3000" w:type="dxa"/>
            <w:tcBorders>
              <w:top w:val="nil"/>
              <w:left w:val="nil"/>
              <w:bottom w:val="single" w:sz="4" w:space="0" w:color="auto"/>
              <w:right w:val="single" w:sz="8" w:space="0" w:color="auto"/>
            </w:tcBorders>
            <w:shd w:val="clear" w:color="auto" w:fill="auto"/>
          </w:tcPr>
          <w:p w14:paraId="0352E3F3" w14:textId="77777777" w:rsidR="00677320" w:rsidRDefault="00677320">
            <w:pPr>
              <w:jc w:val="right"/>
              <w:rPr>
                <w:rFonts w:ascii="Times New Roman" w:eastAsia="仿宋_GB2312" w:hAnsi="Times New Roman" w:cs="Times New Roman"/>
                <w:kern w:val="0"/>
                <w:szCs w:val="21"/>
              </w:rPr>
            </w:pPr>
          </w:p>
        </w:tc>
      </w:tr>
      <w:tr w:rsidR="00677320" w14:paraId="64D514AD"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tcPr>
          <w:p w14:paraId="6E963D55"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2080801</w:t>
            </w:r>
          </w:p>
        </w:tc>
        <w:tc>
          <w:tcPr>
            <w:tcW w:w="3527" w:type="dxa"/>
            <w:tcBorders>
              <w:top w:val="nil"/>
              <w:left w:val="nil"/>
              <w:bottom w:val="single" w:sz="4" w:space="0" w:color="auto"/>
              <w:right w:val="single" w:sz="4" w:space="0" w:color="auto"/>
            </w:tcBorders>
            <w:shd w:val="clear" w:color="auto" w:fill="auto"/>
          </w:tcPr>
          <w:p w14:paraId="14BBD1B4"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死亡抚恤</w:t>
            </w:r>
          </w:p>
        </w:tc>
        <w:tc>
          <w:tcPr>
            <w:tcW w:w="3000" w:type="dxa"/>
            <w:tcBorders>
              <w:top w:val="nil"/>
              <w:left w:val="nil"/>
              <w:bottom w:val="single" w:sz="4" w:space="0" w:color="auto"/>
              <w:right w:val="single" w:sz="4" w:space="0" w:color="auto"/>
            </w:tcBorders>
            <w:shd w:val="clear" w:color="auto" w:fill="auto"/>
          </w:tcPr>
          <w:p w14:paraId="0468A88E"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38.66</w:t>
            </w:r>
          </w:p>
        </w:tc>
        <w:tc>
          <w:tcPr>
            <w:tcW w:w="3492" w:type="dxa"/>
            <w:tcBorders>
              <w:top w:val="nil"/>
              <w:left w:val="nil"/>
              <w:bottom w:val="single" w:sz="4" w:space="0" w:color="auto"/>
              <w:right w:val="single" w:sz="4" w:space="0" w:color="auto"/>
            </w:tcBorders>
            <w:shd w:val="clear" w:color="auto" w:fill="auto"/>
          </w:tcPr>
          <w:p w14:paraId="3E1711F9"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38.66</w:t>
            </w:r>
          </w:p>
        </w:tc>
        <w:tc>
          <w:tcPr>
            <w:tcW w:w="3000" w:type="dxa"/>
            <w:tcBorders>
              <w:top w:val="nil"/>
              <w:left w:val="nil"/>
              <w:bottom w:val="single" w:sz="4" w:space="0" w:color="auto"/>
              <w:right w:val="single" w:sz="8" w:space="0" w:color="auto"/>
            </w:tcBorders>
            <w:shd w:val="clear" w:color="auto" w:fill="auto"/>
          </w:tcPr>
          <w:p w14:paraId="161954C0" w14:textId="77777777" w:rsidR="00677320" w:rsidRDefault="00677320">
            <w:pPr>
              <w:jc w:val="right"/>
              <w:rPr>
                <w:rFonts w:ascii="Times New Roman" w:eastAsia="仿宋_GB2312" w:hAnsi="Times New Roman" w:cs="Times New Roman"/>
                <w:kern w:val="0"/>
                <w:szCs w:val="21"/>
              </w:rPr>
            </w:pPr>
          </w:p>
        </w:tc>
      </w:tr>
      <w:tr w:rsidR="00677320" w14:paraId="55DFD354"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tcPr>
          <w:p w14:paraId="5D872343"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2100199</w:t>
            </w:r>
          </w:p>
        </w:tc>
        <w:tc>
          <w:tcPr>
            <w:tcW w:w="3527" w:type="dxa"/>
            <w:tcBorders>
              <w:top w:val="nil"/>
              <w:left w:val="nil"/>
              <w:bottom w:val="single" w:sz="4" w:space="0" w:color="auto"/>
              <w:right w:val="single" w:sz="4" w:space="0" w:color="auto"/>
            </w:tcBorders>
            <w:shd w:val="clear" w:color="auto" w:fill="auto"/>
          </w:tcPr>
          <w:p w14:paraId="2460A931"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其他卫生健康管理事务支出</w:t>
            </w:r>
          </w:p>
        </w:tc>
        <w:tc>
          <w:tcPr>
            <w:tcW w:w="3000" w:type="dxa"/>
            <w:tcBorders>
              <w:top w:val="nil"/>
              <w:left w:val="nil"/>
              <w:bottom w:val="single" w:sz="4" w:space="0" w:color="auto"/>
              <w:right w:val="single" w:sz="4" w:space="0" w:color="auto"/>
            </w:tcBorders>
            <w:shd w:val="clear" w:color="auto" w:fill="auto"/>
          </w:tcPr>
          <w:p w14:paraId="2B478D33"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0.01</w:t>
            </w:r>
          </w:p>
        </w:tc>
        <w:tc>
          <w:tcPr>
            <w:tcW w:w="3492" w:type="dxa"/>
            <w:tcBorders>
              <w:top w:val="nil"/>
              <w:left w:val="nil"/>
              <w:bottom w:val="single" w:sz="4" w:space="0" w:color="auto"/>
              <w:right w:val="single" w:sz="4" w:space="0" w:color="auto"/>
            </w:tcBorders>
            <w:shd w:val="clear" w:color="auto" w:fill="auto"/>
          </w:tcPr>
          <w:p w14:paraId="7300B38B"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0.01</w:t>
            </w:r>
          </w:p>
        </w:tc>
        <w:tc>
          <w:tcPr>
            <w:tcW w:w="3000" w:type="dxa"/>
            <w:tcBorders>
              <w:top w:val="nil"/>
              <w:left w:val="nil"/>
              <w:bottom w:val="single" w:sz="4" w:space="0" w:color="auto"/>
              <w:right w:val="single" w:sz="8" w:space="0" w:color="auto"/>
            </w:tcBorders>
            <w:shd w:val="clear" w:color="auto" w:fill="auto"/>
          </w:tcPr>
          <w:p w14:paraId="7CF4C96A" w14:textId="77777777" w:rsidR="00677320" w:rsidRDefault="00677320">
            <w:pPr>
              <w:jc w:val="right"/>
              <w:rPr>
                <w:rFonts w:ascii="Times New Roman" w:eastAsia="仿宋_GB2312" w:hAnsi="Times New Roman" w:cs="Times New Roman"/>
                <w:kern w:val="0"/>
                <w:szCs w:val="21"/>
              </w:rPr>
            </w:pPr>
          </w:p>
        </w:tc>
      </w:tr>
      <w:tr w:rsidR="00677320" w14:paraId="66DCA1E9"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tcPr>
          <w:p w14:paraId="06BB260B"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lastRenderedPageBreak/>
              <w:t>2101101</w:t>
            </w:r>
          </w:p>
        </w:tc>
        <w:tc>
          <w:tcPr>
            <w:tcW w:w="3527" w:type="dxa"/>
            <w:tcBorders>
              <w:top w:val="nil"/>
              <w:left w:val="nil"/>
              <w:bottom w:val="single" w:sz="4" w:space="0" w:color="auto"/>
              <w:right w:val="single" w:sz="4" w:space="0" w:color="auto"/>
            </w:tcBorders>
            <w:shd w:val="clear" w:color="auto" w:fill="auto"/>
          </w:tcPr>
          <w:p w14:paraId="54AF3662"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行政单位医疗</w:t>
            </w:r>
          </w:p>
        </w:tc>
        <w:tc>
          <w:tcPr>
            <w:tcW w:w="3000" w:type="dxa"/>
            <w:tcBorders>
              <w:top w:val="nil"/>
              <w:left w:val="nil"/>
              <w:bottom w:val="single" w:sz="4" w:space="0" w:color="auto"/>
              <w:right w:val="single" w:sz="4" w:space="0" w:color="auto"/>
            </w:tcBorders>
            <w:shd w:val="clear" w:color="auto" w:fill="auto"/>
          </w:tcPr>
          <w:p w14:paraId="60C624E4"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23.34</w:t>
            </w:r>
          </w:p>
        </w:tc>
        <w:tc>
          <w:tcPr>
            <w:tcW w:w="3492" w:type="dxa"/>
            <w:tcBorders>
              <w:top w:val="nil"/>
              <w:left w:val="nil"/>
              <w:bottom w:val="single" w:sz="4" w:space="0" w:color="auto"/>
              <w:right w:val="single" w:sz="4" w:space="0" w:color="auto"/>
            </w:tcBorders>
            <w:shd w:val="clear" w:color="auto" w:fill="auto"/>
          </w:tcPr>
          <w:p w14:paraId="2C82301F"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23.34</w:t>
            </w:r>
          </w:p>
        </w:tc>
        <w:tc>
          <w:tcPr>
            <w:tcW w:w="3000" w:type="dxa"/>
            <w:tcBorders>
              <w:top w:val="nil"/>
              <w:left w:val="nil"/>
              <w:bottom w:val="single" w:sz="4" w:space="0" w:color="auto"/>
              <w:right w:val="single" w:sz="8" w:space="0" w:color="auto"/>
            </w:tcBorders>
            <w:shd w:val="clear" w:color="auto" w:fill="auto"/>
          </w:tcPr>
          <w:p w14:paraId="197CE151" w14:textId="77777777" w:rsidR="00677320" w:rsidRDefault="00677320">
            <w:pPr>
              <w:jc w:val="right"/>
              <w:rPr>
                <w:rFonts w:ascii="Times New Roman" w:eastAsia="仿宋_GB2312" w:hAnsi="Times New Roman" w:cs="Times New Roman"/>
                <w:kern w:val="0"/>
                <w:szCs w:val="21"/>
              </w:rPr>
            </w:pPr>
          </w:p>
        </w:tc>
      </w:tr>
      <w:tr w:rsidR="00677320" w14:paraId="42B486B0"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tcPr>
          <w:p w14:paraId="393C5E68"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2110302</w:t>
            </w:r>
          </w:p>
        </w:tc>
        <w:tc>
          <w:tcPr>
            <w:tcW w:w="3527" w:type="dxa"/>
            <w:tcBorders>
              <w:top w:val="nil"/>
              <w:left w:val="nil"/>
              <w:bottom w:val="single" w:sz="4" w:space="0" w:color="auto"/>
              <w:right w:val="single" w:sz="4" w:space="0" w:color="auto"/>
            </w:tcBorders>
            <w:shd w:val="clear" w:color="auto" w:fill="auto"/>
          </w:tcPr>
          <w:p w14:paraId="5BFE91CC"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水体</w:t>
            </w:r>
          </w:p>
        </w:tc>
        <w:tc>
          <w:tcPr>
            <w:tcW w:w="3000" w:type="dxa"/>
            <w:tcBorders>
              <w:top w:val="nil"/>
              <w:left w:val="nil"/>
              <w:bottom w:val="single" w:sz="4" w:space="0" w:color="auto"/>
              <w:right w:val="single" w:sz="4" w:space="0" w:color="auto"/>
            </w:tcBorders>
            <w:shd w:val="clear" w:color="auto" w:fill="auto"/>
          </w:tcPr>
          <w:p w14:paraId="502C2D07"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77.08</w:t>
            </w:r>
          </w:p>
        </w:tc>
        <w:tc>
          <w:tcPr>
            <w:tcW w:w="3492" w:type="dxa"/>
            <w:tcBorders>
              <w:top w:val="nil"/>
              <w:left w:val="nil"/>
              <w:bottom w:val="single" w:sz="4" w:space="0" w:color="auto"/>
              <w:right w:val="single" w:sz="4" w:space="0" w:color="auto"/>
            </w:tcBorders>
            <w:shd w:val="clear" w:color="auto" w:fill="auto"/>
          </w:tcPr>
          <w:p w14:paraId="49C8514A" w14:textId="77777777" w:rsidR="00677320" w:rsidRDefault="00677320">
            <w:pPr>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tcPr>
          <w:p w14:paraId="24E3655E"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77.08</w:t>
            </w:r>
          </w:p>
        </w:tc>
      </w:tr>
      <w:tr w:rsidR="00677320" w14:paraId="5E8844A1"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tcPr>
          <w:p w14:paraId="229FE8FA"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2130101</w:t>
            </w:r>
          </w:p>
        </w:tc>
        <w:tc>
          <w:tcPr>
            <w:tcW w:w="3527" w:type="dxa"/>
            <w:tcBorders>
              <w:top w:val="nil"/>
              <w:left w:val="nil"/>
              <w:bottom w:val="single" w:sz="4" w:space="0" w:color="auto"/>
              <w:right w:val="single" w:sz="4" w:space="0" w:color="auto"/>
            </w:tcBorders>
            <w:shd w:val="clear" w:color="auto" w:fill="auto"/>
          </w:tcPr>
          <w:p w14:paraId="6BB98CE5"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行政运行</w:t>
            </w:r>
          </w:p>
        </w:tc>
        <w:tc>
          <w:tcPr>
            <w:tcW w:w="3000" w:type="dxa"/>
            <w:tcBorders>
              <w:top w:val="nil"/>
              <w:left w:val="nil"/>
              <w:bottom w:val="single" w:sz="4" w:space="0" w:color="auto"/>
              <w:right w:val="single" w:sz="4" w:space="0" w:color="auto"/>
            </w:tcBorders>
            <w:shd w:val="clear" w:color="auto" w:fill="auto"/>
          </w:tcPr>
          <w:p w14:paraId="485F115F"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0.47</w:t>
            </w:r>
          </w:p>
        </w:tc>
        <w:tc>
          <w:tcPr>
            <w:tcW w:w="3492" w:type="dxa"/>
            <w:tcBorders>
              <w:top w:val="nil"/>
              <w:left w:val="nil"/>
              <w:bottom w:val="single" w:sz="4" w:space="0" w:color="auto"/>
              <w:right w:val="single" w:sz="4" w:space="0" w:color="auto"/>
            </w:tcBorders>
            <w:shd w:val="clear" w:color="auto" w:fill="auto"/>
          </w:tcPr>
          <w:p w14:paraId="022A3DCF"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0.47</w:t>
            </w:r>
          </w:p>
        </w:tc>
        <w:tc>
          <w:tcPr>
            <w:tcW w:w="3000" w:type="dxa"/>
            <w:tcBorders>
              <w:top w:val="nil"/>
              <w:left w:val="nil"/>
              <w:bottom w:val="single" w:sz="4" w:space="0" w:color="auto"/>
              <w:right w:val="single" w:sz="8" w:space="0" w:color="auto"/>
            </w:tcBorders>
            <w:shd w:val="clear" w:color="auto" w:fill="auto"/>
          </w:tcPr>
          <w:p w14:paraId="2991EEF0" w14:textId="77777777" w:rsidR="00677320" w:rsidRDefault="00677320">
            <w:pPr>
              <w:jc w:val="right"/>
              <w:rPr>
                <w:rFonts w:ascii="Times New Roman" w:eastAsia="仿宋_GB2312" w:hAnsi="Times New Roman" w:cs="Times New Roman"/>
                <w:kern w:val="0"/>
                <w:szCs w:val="21"/>
              </w:rPr>
            </w:pPr>
          </w:p>
        </w:tc>
      </w:tr>
      <w:tr w:rsidR="00677320" w14:paraId="0B84DF44"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tcPr>
          <w:p w14:paraId="2CBDC45C"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2130104</w:t>
            </w:r>
          </w:p>
        </w:tc>
        <w:tc>
          <w:tcPr>
            <w:tcW w:w="3527" w:type="dxa"/>
            <w:tcBorders>
              <w:top w:val="nil"/>
              <w:left w:val="nil"/>
              <w:bottom w:val="single" w:sz="4" w:space="0" w:color="auto"/>
              <w:right w:val="single" w:sz="4" w:space="0" w:color="auto"/>
            </w:tcBorders>
            <w:shd w:val="clear" w:color="auto" w:fill="auto"/>
          </w:tcPr>
          <w:p w14:paraId="0722B82B"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事业运行</w:t>
            </w:r>
          </w:p>
        </w:tc>
        <w:tc>
          <w:tcPr>
            <w:tcW w:w="3000" w:type="dxa"/>
            <w:tcBorders>
              <w:top w:val="nil"/>
              <w:left w:val="nil"/>
              <w:bottom w:val="single" w:sz="4" w:space="0" w:color="auto"/>
              <w:right w:val="single" w:sz="4" w:space="0" w:color="auto"/>
            </w:tcBorders>
            <w:shd w:val="clear" w:color="auto" w:fill="auto"/>
          </w:tcPr>
          <w:p w14:paraId="5A000CAE"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4.53</w:t>
            </w:r>
          </w:p>
        </w:tc>
        <w:tc>
          <w:tcPr>
            <w:tcW w:w="3492" w:type="dxa"/>
            <w:tcBorders>
              <w:top w:val="nil"/>
              <w:left w:val="nil"/>
              <w:bottom w:val="single" w:sz="4" w:space="0" w:color="auto"/>
              <w:right w:val="single" w:sz="4" w:space="0" w:color="auto"/>
            </w:tcBorders>
            <w:shd w:val="clear" w:color="auto" w:fill="auto"/>
          </w:tcPr>
          <w:p w14:paraId="4EF35EDA"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4.53</w:t>
            </w:r>
          </w:p>
        </w:tc>
        <w:tc>
          <w:tcPr>
            <w:tcW w:w="3000" w:type="dxa"/>
            <w:tcBorders>
              <w:top w:val="nil"/>
              <w:left w:val="nil"/>
              <w:bottom w:val="single" w:sz="4" w:space="0" w:color="auto"/>
              <w:right w:val="single" w:sz="8" w:space="0" w:color="auto"/>
            </w:tcBorders>
            <w:shd w:val="clear" w:color="auto" w:fill="auto"/>
          </w:tcPr>
          <w:p w14:paraId="698AC3C2" w14:textId="77777777" w:rsidR="00677320" w:rsidRDefault="00677320">
            <w:pPr>
              <w:jc w:val="right"/>
              <w:rPr>
                <w:rFonts w:ascii="Times New Roman" w:eastAsia="仿宋_GB2312" w:hAnsi="Times New Roman" w:cs="Times New Roman"/>
                <w:kern w:val="0"/>
                <w:szCs w:val="21"/>
              </w:rPr>
            </w:pPr>
          </w:p>
        </w:tc>
      </w:tr>
      <w:tr w:rsidR="00677320" w14:paraId="04CCE4C6"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tcPr>
          <w:p w14:paraId="0375FBDD"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2130105</w:t>
            </w:r>
          </w:p>
        </w:tc>
        <w:tc>
          <w:tcPr>
            <w:tcW w:w="3527" w:type="dxa"/>
            <w:tcBorders>
              <w:top w:val="nil"/>
              <w:left w:val="nil"/>
              <w:bottom w:val="single" w:sz="4" w:space="0" w:color="auto"/>
              <w:right w:val="single" w:sz="4" w:space="0" w:color="auto"/>
            </w:tcBorders>
            <w:shd w:val="clear" w:color="auto" w:fill="auto"/>
          </w:tcPr>
          <w:p w14:paraId="604BFDB0"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农垦运行</w:t>
            </w:r>
          </w:p>
        </w:tc>
        <w:tc>
          <w:tcPr>
            <w:tcW w:w="3000" w:type="dxa"/>
            <w:tcBorders>
              <w:top w:val="nil"/>
              <w:left w:val="nil"/>
              <w:bottom w:val="single" w:sz="4" w:space="0" w:color="auto"/>
              <w:right w:val="single" w:sz="4" w:space="0" w:color="auto"/>
            </w:tcBorders>
            <w:shd w:val="clear" w:color="auto" w:fill="auto"/>
          </w:tcPr>
          <w:p w14:paraId="5E502FD0"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1.00</w:t>
            </w:r>
          </w:p>
        </w:tc>
        <w:tc>
          <w:tcPr>
            <w:tcW w:w="3492" w:type="dxa"/>
            <w:tcBorders>
              <w:top w:val="nil"/>
              <w:left w:val="nil"/>
              <w:bottom w:val="single" w:sz="4" w:space="0" w:color="auto"/>
              <w:right w:val="single" w:sz="4" w:space="0" w:color="auto"/>
            </w:tcBorders>
            <w:shd w:val="clear" w:color="auto" w:fill="auto"/>
          </w:tcPr>
          <w:p w14:paraId="45472776" w14:textId="77777777" w:rsidR="00677320" w:rsidRDefault="00677320">
            <w:pPr>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tcPr>
          <w:p w14:paraId="55C1BF18"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1.00</w:t>
            </w:r>
          </w:p>
        </w:tc>
      </w:tr>
      <w:tr w:rsidR="00677320" w14:paraId="12177291"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tcPr>
          <w:p w14:paraId="4371265E"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2130122</w:t>
            </w:r>
          </w:p>
        </w:tc>
        <w:tc>
          <w:tcPr>
            <w:tcW w:w="3527" w:type="dxa"/>
            <w:tcBorders>
              <w:top w:val="nil"/>
              <w:left w:val="nil"/>
              <w:bottom w:val="single" w:sz="4" w:space="0" w:color="auto"/>
              <w:right w:val="single" w:sz="4" w:space="0" w:color="auto"/>
            </w:tcBorders>
            <w:shd w:val="clear" w:color="auto" w:fill="auto"/>
          </w:tcPr>
          <w:p w14:paraId="66D9C4F4"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农业生产发展</w:t>
            </w:r>
          </w:p>
        </w:tc>
        <w:tc>
          <w:tcPr>
            <w:tcW w:w="3000" w:type="dxa"/>
            <w:tcBorders>
              <w:top w:val="nil"/>
              <w:left w:val="nil"/>
              <w:bottom w:val="single" w:sz="4" w:space="0" w:color="auto"/>
              <w:right w:val="single" w:sz="4" w:space="0" w:color="auto"/>
            </w:tcBorders>
            <w:shd w:val="clear" w:color="auto" w:fill="auto"/>
          </w:tcPr>
          <w:p w14:paraId="4B65B88E"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6.10</w:t>
            </w:r>
          </w:p>
        </w:tc>
        <w:tc>
          <w:tcPr>
            <w:tcW w:w="3492" w:type="dxa"/>
            <w:tcBorders>
              <w:top w:val="nil"/>
              <w:left w:val="nil"/>
              <w:bottom w:val="single" w:sz="4" w:space="0" w:color="auto"/>
              <w:right w:val="single" w:sz="4" w:space="0" w:color="auto"/>
            </w:tcBorders>
            <w:shd w:val="clear" w:color="auto" w:fill="auto"/>
          </w:tcPr>
          <w:p w14:paraId="1865F95A"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3.50</w:t>
            </w:r>
          </w:p>
        </w:tc>
        <w:tc>
          <w:tcPr>
            <w:tcW w:w="3000" w:type="dxa"/>
            <w:tcBorders>
              <w:top w:val="nil"/>
              <w:left w:val="nil"/>
              <w:bottom w:val="single" w:sz="4" w:space="0" w:color="auto"/>
              <w:right w:val="single" w:sz="8" w:space="0" w:color="auto"/>
            </w:tcBorders>
            <w:shd w:val="clear" w:color="auto" w:fill="auto"/>
          </w:tcPr>
          <w:p w14:paraId="1B1BBC67"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2.60</w:t>
            </w:r>
          </w:p>
        </w:tc>
      </w:tr>
      <w:tr w:rsidR="00677320" w14:paraId="2228B42E"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tcPr>
          <w:p w14:paraId="2892F287"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2130142</w:t>
            </w:r>
          </w:p>
        </w:tc>
        <w:tc>
          <w:tcPr>
            <w:tcW w:w="3527" w:type="dxa"/>
            <w:tcBorders>
              <w:top w:val="nil"/>
              <w:left w:val="nil"/>
              <w:bottom w:val="single" w:sz="4" w:space="0" w:color="auto"/>
              <w:right w:val="single" w:sz="4" w:space="0" w:color="auto"/>
            </w:tcBorders>
            <w:shd w:val="clear" w:color="auto" w:fill="auto"/>
          </w:tcPr>
          <w:p w14:paraId="286EF452"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乡村道路建设</w:t>
            </w:r>
          </w:p>
        </w:tc>
        <w:tc>
          <w:tcPr>
            <w:tcW w:w="3000" w:type="dxa"/>
            <w:tcBorders>
              <w:top w:val="nil"/>
              <w:left w:val="nil"/>
              <w:bottom w:val="single" w:sz="4" w:space="0" w:color="auto"/>
              <w:right w:val="single" w:sz="4" w:space="0" w:color="auto"/>
            </w:tcBorders>
            <w:shd w:val="clear" w:color="auto" w:fill="auto"/>
          </w:tcPr>
          <w:p w14:paraId="439FA802"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2.13</w:t>
            </w:r>
          </w:p>
        </w:tc>
        <w:tc>
          <w:tcPr>
            <w:tcW w:w="3492" w:type="dxa"/>
            <w:tcBorders>
              <w:top w:val="nil"/>
              <w:left w:val="nil"/>
              <w:bottom w:val="single" w:sz="4" w:space="0" w:color="auto"/>
              <w:right w:val="single" w:sz="4" w:space="0" w:color="auto"/>
            </w:tcBorders>
            <w:shd w:val="clear" w:color="auto" w:fill="auto"/>
          </w:tcPr>
          <w:p w14:paraId="5EFD33BC"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2.13</w:t>
            </w:r>
          </w:p>
        </w:tc>
        <w:tc>
          <w:tcPr>
            <w:tcW w:w="3000" w:type="dxa"/>
            <w:tcBorders>
              <w:top w:val="nil"/>
              <w:left w:val="nil"/>
              <w:bottom w:val="single" w:sz="4" w:space="0" w:color="auto"/>
              <w:right w:val="single" w:sz="8" w:space="0" w:color="auto"/>
            </w:tcBorders>
            <w:shd w:val="clear" w:color="auto" w:fill="auto"/>
          </w:tcPr>
          <w:p w14:paraId="32B6996D" w14:textId="77777777" w:rsidR="00677320" w:rsidRDefault="00677320">
            <w:pPr>
              <w:jc w:val="right"/>
              <w:rPr>
                <w:rFonts w:ascii="Times New Roman" w:eastAsia="仿宋_GB2312" w:hAnsi="Times New Roman" w:cs="Times New Roman"/>
                <w:kern w:val="0"/>
                <w:szCs w:val="21"/>
              </w:rPr>
            </w:pPr>
          </w:p>
        </w:tc>
      </w:tr>
      <w:tr w:rsidR="00677320" w14:paraId="1B0255AB"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tcPr>
          <w:p w14:paraId="0E950A6D"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2130152</w:t>
            </w:r>
          </w:p>
        </w:tc>
        <w:tc>
          <w:tcPr>
            <w:tcW w:w="3527" w:type="dxa"/>
            <w:tcBorders>
              <w:top w:val="nil"/>
              <w:left w:val="nil"/>
              <w:bottom w:val="single" w:sz="4" w:space="0" w:color="auto"/>
              <w:right w:val="single" w:sz="4" w:space="0" w:color="auto"/>
            </w:tcBorders>
            <w:shd w:val="clear" w:color="auto" w:fill="auto"/>
          </w:tcPr>
          <w:p w14:paraId="06BDB68B"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对高校毕业生到基层任职补助</w:t>
            </w:r>
          </w:p>
        </w:tc>
        <w:tc>
          <w:tcPr>
            <w:tcW w:w="3000" w:type="dxa"/>
            <w:tcBorders>
              <w:top w:val="nil"/>
              <w:left w:val="nil"/>
              <w:bottom w:val="single" w:sz="4" w:space="0" w:color="auto"/>
              <w:right w:val="single" w:sz="4" w:space="0" w:color="auto"/>
            </w:tcBorders>
            <w:shd w:val="clear" w:color="auto" w:fill="auto"/>
          </w:tcPr>
          <w:p w14:paraId="371095CA"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1.75</w:t>
            </w:r>
          </w:p>
        </w:tc>
        <w:tc>
          <w:tcPr>
            <w:tcW w:w="3492" w:type="dxa"/>
            <w:tcBorders>
              <w:top w:val="nil"/>
              <w:left w:val="nil"/>
              <w:bottom w:val="single" w:sz="4" w:space="0" w:color="auto"/>
              <w:right w:val="single" w:sz="4" w:space="0" w:color="auto"/>
            </w:tcBorders>
            <w:shd w:val="clear" w:color="auto" w:fill="auto"/>
          </w:tcPr>
          <w:p w14:paraId="124F2F11"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1.75</w:t>
            </w:r>
          </w:p>
        </w:tc>
        <w:tc>
          <w:tcPr>
            <w:tcW w:w="3000" w:type="dxa"/>
            <w:tcBorders>
              <w:top w:val="nil"/>
              <w:left w:val="nil"/>
              <w:bottom w:val="single" w:sz="4" w:space="0" w:color="auto"/>
              <w:right w:val="single" w:sz="8" w:space="0" w:color="auto"/>
            </w:tcBorders>
            <w:shd w:val="clear" w:color="auto" w:fill="auto"/>
          </w:tcPr>
          <w:p w14:paraId="02CD5A00" w14:textId="77777777" w:rsidR="00677320" w:rsidRDefault="00677320">
            <w:pPr>
              <w:jc w:val="right"/>
              <w:rPr>
                <w:rFonts w:ascii="Times New Roman" w:eastAsia="仿宋_GB2312" w:hAnsi="Times New Roman" w:cs="Times New Roman"/>
                <w:kern w:val="0"/>
                <w:szCs w:val="21"/>
              </w:rPr>
            </w:pPr>
          </w:p>
        </w:tc>
      </w:tr>
      <w:tr w:rsidR="00677320" w14:paraId="32ABF6DA"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tcPr>
          <w:p w14:paraId="439D4648"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2130314</w:t>
            </w:r>
          </w:p>
        </w:tc>
        <w:tc>
          <w:tcPr>
            <w:tcW w:w="3527" w:type="dxa"/>
            <w:tcBorders>
              <w:top w:val="nil"/>
              <w:left w:val="nil"/>
              <w:bottom w:val="single" w:sz="4" w:space="0" w:color="auto"/>
              <w:right w:val="single" w:sz="4" w:space="0" w:color="auto"/>
            </w:tcBorders>
            <w:shd w:val="clear" w:color="auto" w:fill="auto"/>
          </w:tcPr>
          <w:p w14:paraId="039E1BBD"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防汛</w:t>
            </w:r>
          </w:p>
        </w:tc>
        <w:tc>
          <w:tcPr>
            <w:tcW w:w="3000" w:type="dxa"/>
            <w:tcBorders>
              <w:top w:val="nil"/>
              <w:left w:val="nil"/>
              <w:bottom w:val="single" w:sz="4" w:space="0" w:color="auto"/>
              <w:right w:val="single" w:sz="4" w:space="0" w:color="auto"/>
            </w:tcBorders>
            <w:shd w:val="clear" w:color="auto" w:fill="auto"/>
          </w:tcPr>
          <w:p w14:paraId="639AE47F"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1.60</w:t>
            </w:r>
          </w:p>
        </w:tc>
        <w:tc>
          <w:tcPr>
            <w:tcW w:w="3492" w:type="dxa"/>
            <w:tcBorders>
              <w:top w:val="nil"/>
              <w:left w:val="nil"/>
              <w:bottom w:val="single" w:sz="4" w:space="0" w:color="auto"/>
              <w:right w:val="single" w:sz="4" w:space="0" w:color="auto"/>
            </w:tcBorders>
            <w:shd w:val="clear" w:color="auto" w:fill="auto"/>
          </w:tcPr>
          <w:p w14:paraId="483CB6E0" w14:textId="77777777" w:rsidR="00677320" w:rsidRDefault="00677320">
            <w:pPr>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tcPr>
          <w:p w14:paraId="5C4087F0"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1.60</w:t>
            </w:r>
          </w:p>
        </w:tc>
      </w:tr>
      <w:tr w:rsidR="00677320" w14:paraId="477B6486"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tcPr>
          <w:p w14:paraId="0A29DBEB"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2130504</w:t>
            </w:r>
          </w:p>
        </w:tc>
        <w:tc>
          <w:tcPr>
            <w:tcW w:w="3527" w:type="dxa"/>
            <w:tcBorders>
              <w:top w:val="nil"/>
              <w:left w:val="nil"/>
              <w:bottom w:val="single" w:sz="4" w:space="0" w:color="auto"/>
              <w:right w:val="single" w:sz="4" w:space="0" w:color="auto"/>
            </w:tcBorders>
            <w:shd w:val="clear" w:color="auto" w:fill="auto"/>
          </w:tcPr>
          <w:p w14:paraId="02E68E3B"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农村基础设施建设</w:t>
            </w:r>
          </w:p>
        </w:tc>
        <w:tc>
          <w:tcPr>
            <w:tcW w:w="3000" w:type="dxa"/>
            <w:tcBorders>
              <w:top w:val="nil"/>
              <w:left w:val="nil"/>
              <w:bottom w:val="single" w:sz="4" w:space="0" w:color="auto"/>
              <w:right w:val="single" w:sz="4" w:space="0" w:color="auto"/>
            </w:tcBorders>
            <w:shd w:val="clear" w:color="auto" w:fill="auto"/>
          </w:tcPr>
          <w:p w14:paraId="61EB2853"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5.16</w:t>
            </w:r>
          </w:p>
        </w:tc>
        <w:tc>
          <w:tcPr>
            <w:tcW w:w="3492" w:type="dxa"/>
            <w:tcBorders>
              <w:top w:val="nil"/>
              <w:left w:val="nil"/>
              <w:bottom w:val="single" w:sz="4" w:space="0" w:color="auto"/>
              <w:right w:val="single" w:sz="4" w:space="0" w:color="auto"/>
            </w:tcBorders>
            <w:shd w:val="clear" w:color="auto" w:fill="auto"/>
          </w:tcPr>
          <w:p w14:paraId="1576EF85" w14:textId="77777777" w:rsidR="00677320" w:rsidRDefault="00677320">
            <w:pPr>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tcPr>
          <w:p w14:paraId="0ECF72FF"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5.16</w:t>
            </w:r>
          </w:p>
        </w:tc>
      </w:tr>
      <w:tr w:rsidR="00677320" w14:paraId="750730E7"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tcPr>
          <w:p w14:paraId="63CC31E2"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2130706</w:t>
            </w:r>
          </w:p>
        </w:tc>
        <w:tc>
          <w:tcPr>
            <w:tcW w:w="3527" w:type="dxa"/>
            <w:tcBorders>
              <w:top w:val="nil"/>
              <w:left w:val="nil"/>
              <w:bottom w:val="single" w:sz="4" w:space="0" w:color="auto"/>
              <w:right w:val="single" w:sz="4" w:space="0" w:color="auto"/>
            </w:tcBorders>
            <w:shd w:val="clear" w:color="auto" w:fill="auto"/>
          </w:tcPr>
          <w:p w14:paraId="2BA296B3"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对村集体经济组织的补助</w:t>
            </w:r>
          </w:p>
        </w:tc>
        <w:tc>
          <w:tcPr>
            <w:tcW w:w="3000" w:type="dxa"/>
            <w:tcBorders>
              <w:top w:val="nil"/>
              <w:left w:val="nil"/>
              <w:bottom w:val="single" w:sz="4" w:space="0" w:color="auto"/>
              <w:right w:val="single" w:sz="4" w:space="0" w:color="auto"/>
            </w:tcBorders>
            <w:shd w:val="clear" w:color="auto" w:fill="auto"/>
          </w:tcPr>
          <w:p w14:paraId="177C2493"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1.00</w:t>
            </w:r>
          </w:p>
        </w:tc>
        <w:tc>
          <w:tcPr>
            <w:tcW w:w="3492" w:type="dxa"/>
            <w:tcBorders>
              <w:top w:val="nil"/>
              <w:left w:val="nil"/>
              <w:bottom w:val="single" w:sz="4" w:space="0" w:color="auto"/>
              <w:right w:val="single" w:sz="4" w:space="0" w:color="auto"/>
            </w:tcBorders>
            <w:shd w:val="clear" w:color="auto" w:fill="auto"/>
          </w:tcPr>
          <w:p w14:paraId="1093E330"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1.00</w:t>
            </w:r>
          </w:p>
        </w:tc>
        <w:tc>
          <w:tcPr>
            <w:tcW w:w="3000" w:type="dxa"/>
            <w:tcBorders>
              <w:top w:val="nil"/>
              <w:left w:val="nil"/>
              <w:bottom w:val="single" w:sz="4" w:space="0" w:color="auto"/>
              <w:right w:val="single" w:sz="8" w:space="0" w:color="auto"/>
            </w:tcBorders>
            <w:shd w:val="clear" w:color="auto" w:fill="auto"/>
          </w:tcPr>
          <w:p w14:paraId="147F5C5E" w14:textId="77777777" w:rsidR="00677320" w:rsidRDefault="00677320">
            <w:pPr>
              <w:jc w:val="right"/>
              <w:rPr>
                <w:rFonts w:ascii="Times New Roman" w:eastAsia="仿宋_GB2312" w:hAnsi="Times New Roman" w:cs="Times New Roman"/>
                <w:kern w:val="0"/>
                <w:szCs w:val="21"/>
              </w:rPr>
            </w:pPr>
          </w:p>
        </w:tc>
      </w:tr>
      <w:tr w:rsidR="00677320" w14:paraId="0DBED283"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tcPr>
          <w:p w14:paraId="2FEBF4F2"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2139999</w:t>
            </w:r>
          </w:p>
        </w:tc>
        <w:tc>
          <w:tcPr>
            <w:tcW w:w="3527" w:type="dxa"/>
            <w:tcBorders>
              <w:top w:val="nil"/>
              <w:left w:val="nil"/>
              <w:bottom w:val="single" w:sz="4" w:space="0" w:color="auto"/>
              <w:right w:val="single" w:sz="4" w:space="0" w:color="auto"/>
            </w:tcBorders>
            <w:shd w:val="clear" w:color="auto" w:fill="auto"/>
          </w:tcPr>
          <w:p w14:paraId="0A20B877"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其他农林水支出</w:t>
            </w:r>
          </w:p>
        </w:tc>
        <w:tc>
          <w:tcPr>
            <w:tcW w:w="3000" w:type="dxa"/>
            <w:tcBorders>
              <w:top w:val="nil"/>
              <w:left w:val="nil"/>
              <w:bottom w:val="single" w:sz="4" w:space="0" w:color="auto"/>
              <w:right w:val="single" w:sz="4" w:space="0" w:color="auto"/>
            </w:tcBorders>
            <w:shd w:val="clear" w:color="auto" w:fill="auto"/>
          </w:tcPr>
          <w:p w14:paraId="24516AD3"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1.92</w:t>
            </w:r>
          </w:p>
        </w:tc>
        <w:tc>
          <w:tcPr>
            <w:tcW w:w="3492" w:type="dxa"/>
            <w:tcBorders>
              <w:top w:val="nil"/>
              <w:left w:val="nil"/>
              <w:bottom w:val="single" w:sz="4" w:space="0" w:color="auto"/>
              <w:right w:val="single" w:sz="4" w:space="0" w:color="auto"/>
            </w:tcBorders>
            <w:shd w:val="clear" w:color="auto" w:fill="auto"/>
          </w:tcPr>
          <w:p w14:paraId="627BDFF7"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1.92</w:t>
            </w:r>
          </w:p>
        </w:tc>
        <w:tc>
          <w:tcPr>
            <w:tcW w:w="3000" w:type="dxa"/>
            <w:tcBorders>
              <w:top w:val="nil"/>
              <w:left w:val="nil"/>
              <w:bottom w:val="single" w:sz="4" w:space="0" w:color="auto"/>
              <w:right w:val="single" w:sz="8" w:space="0" w:color="auto"/>
            </w:tcBorders>
            <w:shd w:val="clear" w:color="auto" w:fill="auto"/>
          </w:tcPr>
          <w:p w14:paraId="454BF33A" w14:textId="77777777" w:rsidR="00677320" w:rsidRDefault="00677320">
            <w:pPr>
              <w:jc w:val="right"/>
              <w:rPr>
                <w:rFonts w:ascii="Times New Roman" w:eastAsia="仿宋_GB2312" w:hAnsi="Times New Roman" w:cs="Times New Roman"/>
                <w:kern w:val="0"/>
                <w:szCs w:val="21"/>
              </w:rPr>
            </w:pPr>
          </w:p>
        </w:tc>
      </w:tr>
      <w:tr w:rsidR="00677320" w14:paraId="24022971"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tcPr>
          <w:p w14:paraId="6C9EA848"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2140112</w:t>
            </w:r>
          </w:p>
        </w:tc>
        <w:tc>
          <w:tcPr>
            <w:tcW w:w="3527" w:type="dxa"/>
            <w:tcBorders>
              <w:top w:val="nil"/>
              <w:left w:val="nil"/>
              <w:bottom w:val="single" w:sz="4" w:space="0" w:color="auto"/>
              <w:right w:val="single" w:sz="4" w:space="0" w:color="auto"/>
            </w:tcBorders>
            <w:shd w:val="clear" w:color="auto" w:fill="auto"/>
          </w:tcPr>
          <w:p w14:paraId="1DAAB0F1"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公路运输管理</w:t>
            </w:r>
          </w:p>
        </w:tc>
        <w:tc>
          <w:tcPr>
            <w:tcW w:w="3000" w:type="dxa"/>
            <w:tcBorders>
              <w:top w:val="nil"/>
              <w:left w:val="nil"/>
              <w:bottom w:val="single" w:sz="4" w:space="0" w:color="auto"/>
              <w:right w:val="single" w:sz="4" w:space="0" w:color="auto"/>
            </w:tcBorders>
            <w:shd w:val="clear" w:color="auto" w:fill="auto"/>
          </w:tcPr>
          <w:p w14:paraId="3852DED9"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0.04</w:t>
            </w:r>
          </w:p>
        </w:tc>
        <w:tc>
          <w:tcPr>
            <w:tcW w:w="3492" w:type="dxa"/>
            <w:tcBorders>
              <w:top w:val="nil"/>
              <w:left w:val="nil"/>
              <w:bottom w:val="single" w:sz="4" w:space="0" w:color="auto"/>
              <w:right w:val="single" w:sz="4" w:space="0" w:color="auto"/>
            </w:tcBorders>
            <w:shd w:val="clear" w:color="auto" w:fill="auto"/>
          </w:tcPr>
          <w:p w14:paraId="5E3C07BE"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0.04</w:t>
            </w:r>
          </w:p>
        </w:tc>
        <w:tc>
          <w:tcPr>
            <w:tcW w:w="3000" w:type="dxa"/>
            <w:tcBorders>
              <w:top w:val="nil"/>
              <w:left w:val="nil"/>
              <w:bottom w:val="single" w:sz="4" w:space="0" w:color="auto"/>
              <w:right w:val="single" w:sz="8" w:space="0" w:color="auto"/>
            </w:tcBorders>
            <w:shd w:val="clear" w:color="auto" w:fill="auto"/>
          </w:tcPr>
          <w:p w14:paraId="4001E6DB" w14:textId="77777777" w:rsidR="00677320" w:rsidRDefault="00677320">
            <w:pPr>
              <w:jc w:val="right"/>
              <w:rPr>
                <w:rFonts w:ascii="Times New Roman" w:eastAsia="仿宋_GB2312" w:hAnsi="Times New Roman" w:cs="Times New Roman"/>
                <w:kern w:val="0"/>
                <w:szCs w:val="21"/>
              </w:rPr>
            </w:pPr>
          </w:p>
        </w:tc>
      </w:tr>
      <w:tr w:rsidR="00677320" w14:paraId="6ED89EBD"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tcPr>
          <w:p w14:paraId="01FC8B47"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2240109</w:t>
            </w:r>
          </w:p>
        </w:tc>
        <w:tc>
          <w:tcPr>
            <w:tcW w:w="3527" w:type="dxa"/>
            <w:tcBorders>
              <w:top w:val="nil"/>
              <w:left w:val="nil"/>
              <w:bottom w:val="single" w:sz="4" w:space="0" w:color="auto"/>
              <w:right w:val="single" w:sz="4" w:space="0" w:color="auto"/>
            </w:tcBorders>
            <w:shd w:val="clear" w:color="auto" w:fill="auto"/>
          </w:tcPr>
          <w:p w14:paraId="5077D13F"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应急管理</w:t>
            </w:r>
          </w:p>
        </w:tc>
        <w:tc>
          <w:tcPr>
            <w:tcW w:w="3000" w:type="dxa"/>
            <w:tcBorders>
              <w:top w:val="nil"/>
              <w:left w:val="nil"/>
              <w:bottom w:val="single" w:sz="4" w:space="0" w:color="auto"/>
              <w:right w:val="single" w:sz="4" w:space="0" w:color="auto"/>
            </w:tcBorders>
            <w:shd w:val="clear" w:color="auto" w:fill="auto"/>
          </w:tcPr>
          <w:p w14:paraId="1FA34F68"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2.10</w:t>
            </w:r>
          </w:p>
        </w:tc>
        <w:tc>
          <w:tcPr>
            <w:tcW w:w="3492" w:type="dxa"/>
            <w:tcBorders>
              <w:top w:val="nil"/>
              <w:left w:val="nil"/>
              <w:bottom w:val="single" w:sz="4" w:space="0" w:color="auto"/>
              <w:right w:val="single" w:sz="4" w:space="0" w:color="auto"/>
            </w:tcBorders>
            <w:shd w:val="clear" w:color="auto" w:fill="auto"/>
          </w:tcPr>
          <w:p w14:paraId="572A1A61"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2.10</w:t>
            </w:r>
          </w:p>
        </w:tc>
        <w:tc>
          <w:tcPr>
            <w:tcW w:w="3000" w:type="dxa"/>
            <w:tcBorders>
              <w:top w:val="nil"/>
              <w:left w:val="nil"/>
              <w:bottom w:val="single" w:sz="4" w:space="0" w:color="auto"/>
              <w:right w:val="single" w:sz="8" w:space="0" w:color="auto"/>
            </w:tcBorders>
            <w:shd w:val="clear" w:color="auto" w:fill="auto"/>
          </w:tcPr>
          <w:p w14:paraId="0542CDAA" w14:textId="77777777" w:rsidR="00677320" w:rsidRDefault="00677320">
            <w:pPr>
              <w:jc w:val="right"/>
              <w:rPr>
                <w:rFonts w:ascii="Times New Roman" w:eastAsia="仿宋_GB2312" w:hAnsi="Times New Roman" w:cs="Times New Roman"/>
                <w:kern w:val="0"/>
                <w:szCs w:val="21"/>
              </w:rPr>
            </w:pPr>
          </w:p>
        </w:tc>
      </w:tr>
      <w:tr w:rsidR="00677320" w14:paraId="08EB772F"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tcPr>
          <w:p w14:paraId="074EAA68"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2240199</w:t>
            </w:r>
          </w:p>
        </w:tc>
        <w:tc>
          <w:tcPr>
            <w:tcW w:w="3527" w:type="dxa"/>
            <w:tcBorders>
              <w:top w:val="nil"/>
              <w:left w:val="nil"/>
              <w:bottom w:val="single" w:sz="4" w:space="0" w:color="auto"/>
              <w:right w:val="single" w:sz="4" w:space="0" w:color="auto"/>
            </w:tcBorders>
            <w:shd w:val="clear" w:color="auto" w:fill="auto"/>
          </w:tcPr>
          <w:p w14:paraId="6FEC0110"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其他应急管理支出</w:t>
            </w:r>
          </w:p>
        </w:tc>
        <w:tc>
          <w:tcPr>
            <w:tcW w:w="3000" w:type="dxa"/>
            <w:tcBorders>
              <w:top w:val="nil"/>
              <w:left w:val="nil"/>
              <w:bottom w:val="single" w:sz="4" w:space="0" w:color="auto"/>
              <w:right w:val="single" w:sz="4" w:space="0" w:color="auto"/>
            </w:tcBorders>
            <w:shd w:val="clear" w:color="auto" w:fill="auto"/>
          </w:tcPr>
          <w:p w14:paraId="4BF1C63D"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0.36</w:t>
            </w:r>
          </w:p>
        </w:tc>
        <w:tc>
          <w:tcPr>
            <w:tcW w:w="3492" w:type="dxa"/>
            <w:tcBorders>
              <w:top w:val="nil"/>
              <w:left w:val="nil"/>
              <w:bottom w:val="single" w:sz="4" w:space="0" w:color="auto"/>
              <w:right w:val="single" w:sz="4" w:space="0" w:color="auto"/>
            </w:tcBorders>
            <w:shd w:val="clear" w:color="auto" w:fill="auto"/>
          </w:tcPr>
          <w:p w14:paraId="154EDCB7"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0.36</w:t>
            </w:r>
          </w:p>
        </w:tc>
        <w:tc>
          <w:tcPr>
            <w:tcW w:w="3000" w:type="dxa"/>
            <w:tcBorders>
              <w:top w:val="nil"/>
              <w:left w:val="nil"/>
              <w:bottom w:val="single" w:sz="4" w:space="0" w:color="auto"/>
              <w:right w:val="single" w:sz="8" w:space="0" w:color="auto"/>
            </w:tcBorders>
            <w:shd w:val="clear" w:color="auto" w:fill="auto"/>
          </w:tcPr>
          <w:p w14:paraId="0D76280F" w14:textId="77777777" w:rsidR="00677320" w:rsidRDefault="00677320">
            <w:pPr>
              <w:jc w:val="right"/>
              <w:rPr>
                <w:rFonts w:ascii="Times New Roman" w:eastAsia="仿宋_GB2312" w:hAnsi="Times New Roman" w:cs="Times New Roman"/>
                <w:kern w:val="0"/>
                <w:szCs w:val="21"/>
              </w:rPr>
            </w:pPr>
          </w:p>
        </w:tc>
      </w:tr>
      <w:tr w:rsidR="00677320" w14:paraId="6A52E572"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tcPr>
          <w:p w14:paraId="4C47EE3C"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2240201</w:t>
            </w:r>
          </w:p>
        </w:tc>
        <w:tc>
          <w:tcPr>
            <w:tcW w:w="3527" w:type="dxa"/>
            <w:tcBorders>
              <w:top w:val="nil"/>
              <w:left w:val="nil"/>
              <w:bottom w:val="single" w:sz="4" w:space="0" w:color="auto"/>
              <w:right w:val="single" w:sz="4" w:space="0" w:color="auto"/>
            </w:tcBorders>
            <w:shd w:val="clear" w:color="auto" w:fill="auto"/>
          </w:tcPr>
          <w:p w14:paraId="7E8B5B6B"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行政运行</w:t>
            </w:r>
          </w:p>
        </w:tc>
        <w:tc>
          <w:tcPr>
            <w:tcW w:w="3000" w:type="dxa"/>
            <w:tcBorders>
              <w:top w:val="nil"/>
              <w:left w:val="nil"/>
              <w:bottom w:val="single" w:sz="4" w:space="0" w:color="auto"/>
              <w:right w:val="single" w:sz="4" w:space="0" w:color="auto"/>
            </w:tcBorders>
            <w:shd w:val="clear" w:color="auto" w:fill="auto"/>
          </w:tcPr>
          <w:p w14:paraId="433F2017"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18.52</w:t>
            </w:r>
          </w:p>
        </w:tc>
        <w:tc>
          <w:tcPr>
            <w:tcW w:w="3492" w:type="dxa"/>
            <w:tcBorders>
              <w:top w:val="nil"/>
              <w:left w:val="nil"/>
              <w:bottom w:val="single" w:sz="4" w:space="0" w:color="auto"/>
              <w:right w:val="single" w:sz="4" w:space="0" w:color="auto"/>
            </w:tcBorders>
            <w:shd w:val="clear" w:color="auto" w:fill="auto"/>
          </w:tcPr>
          <w:p w14:paraId="67BEF4E2"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18.52</w:t>
            </w:r>
          </w:p>
        </w:tc>
        <w:tc>
          <w:tcPr>
            <w:tcW w:w="3000" w:type="dxa"/>
            <w:tcBorders>
              <w:top w:val="nil"/>
              <w:left w:val="nil"/>
              <w:bottom w:val="single" w:sz="4" w:space="0" w:color="auto"/>
              <w:right w:val="single" w:sz="8" w:space="0" w:color="auto"/>
            </w:tcBorders>
            <w:shd w:val="clear" w:color="auto" w:fill="auto"/>
          </w:tcPr>
          <w:p w14:paraId="23C57CD6" w14:textId="77777777" w:rsidR="00677320" w:rsidRDefault="00677320">
            <w:pPr>
              <w:jc w:val="right"/>
              <w:rPr>
                <w:rFonts w:ascii="Times New Roman" w:eastAsia="仿宋_GB2312" w:hAnsi="Times New Roman" w:cs="Times New Roman"/>
                <w:kern w:val="0"/>
                <w:szCs w:val="21"/>
              </w:rPr>
            </w:pPr>
          </w:p>
        </w:tc>
      </w:tr>
      <w:tr w:rsidR="00677320" w14:paraId="566E7433"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tcPr>
          <w:p w14:paraId="0939401A"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2240202</w:t>
            </w:r>
          </w:p>
        </w:tc>
        <w:tc>
          <w:tcPr>
            <w:tcW w:w="3527" w:type="dxa"/>
            <w:tcBorders>
              <w:top w:val="nil"/>
              <w:left w:val="nil"/>
              <w:bottom w:val="single" w:sz="4" w:space="0" w:color="auto"/>
              <w:right w:val="single" w:sz="4" w:space="0" w:color="auto"/>
            </w:tcBorders>
            <w:shd w:val="clear" w:color="auto" w:fill="auto"/>
          </w:tcPr>
          <w:p w14:paraId="745CD852"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一般行政管理事务</w:t>
            </w:r>
          </w:p>
        </w:tc>
        <w:tc>
          <w:tcPr>
            <w:tcW w:w="3000" w:type="dxa"/>
            <w:tcBorders>
              <w:top w:val="nil"/>
              <w:left w:val="nil"/>
              <w:bottom w:val="single" w:sz="4" w:space="0" w:color="auto"/>
              <w:right w:val="single" w:sz="4" w:space="0" w:color="auto"/>
            </w:tcBorders>
            <w:shd w:val="clear" w:color="auto" w:fill="auto"/>
          </w:tcPr>
          <w:p w14:paraId="28E3A871"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0.78</w:t>
            </w:r>
          </w:p>
        </w:tc>
        <w:tc>
          <w:tcPr>
            <w:tcW w:w="3492" w:type="dxa"/>
            <w:tcBorders>
              <w:top w:val="nil"/>
              <w:left w:val="nil"/>
              <w:bottom w:val="single" w:sz="4" w:space="0" w:color="auto"/>
              <w:right w:val="single" w:sz="4" w:space="0" w:color="auto"/>
            </w:tcBorders>
            <w:shd w:val="clear" w:color="auto" w:fill="auto"/>
          </w:tcPr>
          <w:p w14:paraId="40C1CB32" w14:textId="77777777" w:rsidR="00677320" w:rsidRDefault="00677320">
            <w:pPr>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tcPr>
          <w:p w14:paraId="659D1654"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0.78</w:t>
            </w:r>
          </w:p>
        </w:tc>
      </w:tr>
      <w:tr w:rsidR="00677320" w14:paraId="0C6C1EF7"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tcPr>
          <w:p w14:paraId="666CA0A4"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lastRenderedPageBreak/>
              <w:t>2240204</w:t>
            </w:r>
          </w:p>
        </w:tc>
        <w:tc>
          <w:tcPr>
            <w:tcW w:w="3527" w:type="dxa"/>
            <w:tcBorders>
              <w:top w:val="nil"/>
              <w:left w:val="nil"/>
              <w:bottom w:val="single" w:sz="4" w:space="0" w:color="auto"/>
              <w:right w:val="single" w:sz="4" w:space="0" w:color="auto"/>
            </w:tcBorders>
            <w:shd w:val="clear" w:color="auto" w:fill="auto"/>
          </w:tcPr>
          <w:p w14:paraId="705BA4CB"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消防应急救援</w:t>
            </w:r>
          </w:p>
        </w:tc>
        <w:tc>
          <w:tcPr>
            <w:tcW w:w="3000" w:type="dxa"/>
            <w:tcBorders>
              <w:top w:val="nil"/>
              <w:left w:val="nil"/>
              <w:bottom w:val="single" w:sz="4" w:space="0" w:color="auto"/>
              <w:right w:val="single" w:sz="4" w:space="0" w:color="auto"/>
            </w:tcBorders>
            <w:shd w:val="clear" w:color="auto" w:fill="auto"/>
          </w:tcPr>
          <w:p w14:paraId="06CDEB32"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0.61</w:t>
            </w:r>
          </w:p>
        </w:tc>
        <w:tc>
          <w:tcPr>
            <w:tcW w:w="3492" w:type="dxa"/>
            <w:tcBorders>
              <w:top w:val="nil"/>
              <w:left w:val="nil"/>
              <w:bottom w:val="single" w:sz="4" w:space="0" w:color="auto"/>
              <w:right w:val="single" w:sz="4" w:space="0" w:color="auto"/>
            </w:tcBorders>
            <w:shd w:val="clear" w:color="auto" w:fill="auto"/>
          </w:tcPr>
          <w:p w14:paraId="24C4A2ED"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0.61</w:t>
            </w:r>
          </w:p>
        </w:tc>
        <w:tc>
          <w:tcPr>
            <w:tcW w:w="3000" w:type="dxa"/>
            <w:tcBorders>
              <w:top w:val="nil"/>
              <w:left w:val="nil"/>
              <w:bottom w:val="single" w:sz="4" w:space="0" w:color="auto"/>
              <w:right w:val="single" w:sz="8" w:space="0" w:color="auto"/>
            </w:tcBorders>
            <w:shd w:val="clear" w:color="auto" w:fill="auto"/>
          </w:tcPr>
          <w:p w14:paraId="26AB15B2" w14:textId="77777777" w:rsidR="00677320" w:rsidRDefault="00677320">
            <w:pPr>
              <w:jc w:val="right"/>
              <w:rPr>
                <w:rFonts w:ascii="Times New Roman" w:eastAsia="仿宋_GB2312" w:hAnsi="Times New Roman" w:cs="Times New Roman"/>
                <w:kern w:val="0"/>
                <w:szCs w:val="21"/>
              </w:rPr>
            </w:pPr>
          </w:p>
        </w:tc>
      </w:tr>
      <w:tr w:rsidR="00677320" w14:paraId="4543223C"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tcPr>
          <w:p w14:paraId="2AECA048"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2240602</w:t>
            </w:r>
          </w:p>
        </w:tc>
        <w:tc>
          <w:tcPr>
            <w:tcW w:w="3527" w:type="dxa"/>
            <w:tcBorders>
              <w:top w:val="nil"/>
              <w:left w:val="nil"/>
              <w:bottom w:val="single" w:sz="4" w:space="0" w:color="auto"/>
              <w:right w:val="single" w:sz="4" w:space="0" w:color="auto"/>
            </w:tcBorders>
            <w:shd w:val="clear" w:color="auto" w:fill="auto"/>
          </w:tcPr>
          <w:p w14:paraId="52CDA69F" w14:textId="77777777" w:rsidR="00677320" w:rsidRDefault="00000000">
            <w:pPr>
              <w:jc w:val="left"/>
              <w:rPr>
                <w:rFonts w:ascii="Times New Roman" w:eastAsia="仿宋_GB2312" w:hAnsi="Times New Roman" w:cs="Times New Roman"/>
                <w:kern w:val="0"/>
                <w:szCs w:val="21"/>
              </w:rPr>
            </w:pPr>
            <w:r>
              <w:rPr>
                <w:rFonts w:ascii="宋体" w:hAnsi="宋体" w:hint="eastAsia"/>
                <w:color w:val="000000"/>
                <w:sz w:val="22"/>
              </w:rPr>
              <w:t>森林草原防灾减灾</w:t>
            </w:r>
          </w:p>
        </w:tc>
        <w:tc>
          <w:tcPr>
            <w:tcW w:w="3000" w:type="dxa"/>
            <w:tcBorders>
              <w:top w:val="nil"/>
              <w:left w:val="nil"/>
              <w:bottom w:val="single" w:sz="4" w:space="0" w:color="auto"/>
              <w:right w:val="single" w:sz="4" w:space="0" w:color="auto"/>
            </w:tcBorders>
            <w:shd w:val="clear" w:color="auto" w:fill="auto"/>
          </w:tcPr>
          <w:p w14:paraId="367E1201"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1.51</w:t>
            </w:r>
          </w:p>
        </w:tc>
        <w:tc>
          <w:tcPr>
            <w:tcW w:w="3492" w:type="dxa"/>
            <w:tcBorders>
              <w:top w:val="nil"/>
              <w:left w:val="nil"/>
              <w:bottom w:val="single" w:sz="4" w:space="0" w:color="auto"/>
              <w:right w:val="single" w:sz="4" w:space="0" w:color="auto"/>
            </w:tcBorders>
            <w:shd w:val="clear" w:color="auto" w:fill="auto"/>
          </w:tcPr>
          <w:p w14:paraId="1D858DF3" w14:textId="77777777" w:rsidR="00677320" w:rsidRDefault="00000000">
            <w:pPr>
              <w:jc w:val="right"/>
              <w:rPr>
                <w:rFonts w:ascii="Times New Roman" w:eastAsia="仿宋_GB2312" w:hAnsi="Times New Roman" w:cs="Times New Roman"/>
                <w:kern w:val="0"/>
                <w:szCs w:val="21"/>
              </w:rPr>
            </w:pPr>
            <w:r>
              <w:rPr>
                <w:rFonts w:ascii="宋体" w:hAnsi="宋体" w:hint="eastAsia"/>
                <w:color w:val="000000"/>
                <w:sz w:val="22"/>
              </w:rPr>
              <w:t>1.51</w:t>
            </w:r>
          </w:p>
        </w:tc>
        <w:tc>
          <w:tcPr>
            <w:tcW w:w="3000" w:type="dxa"/>
            <w:tcBorders>
              <w:top w:val="nil"/>
              <w:left w:val="nil"/>
              <w:bottom w:val="single" w:sz="4" w:space="0" w:color="auto"/>
              <w:right w:val="single" w:sz="8" w:space="0" w:color="auto"/>
            </w:tcBorders>
            <w:shd w:val="clear" w:color="auto" w:fill="auto"/>
          </w:tcPr>
          <w:p w14:paraId="27A37819" w14:textId="77777777" w:rsidR="00677320" w:rsidRDefault="00677320">
            <w:pPr>
              <w:jc w:val="right"/>
              <w:rPr>
                <w:rFonts w:ascii="Times New Roman" w:eastAsia="仿宋_GB2312" w:hAnsi="Times New Roman" w:cs="Times New Roman"/>
                <w:kern w:val="0"/>
                <w:szCs w:val="21"/>
              </w:rPr>
            </w:pPr>
          </w:p>
        </w:tc>
      </w:tr>
    </w:tbl>
    <w:p w14:paraId="3B8538C1" w14:textId="77777777" w:rsidR="00677320" w:rsidRDefault="00000000">
      <w:pPr>
        <w:widowControl/>
        <w:spacing w:before="12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p w14:paraId="00DF1F9B" w14:textId="77777777" w:rsidR="00677320" w:rsidRDefault="00677320">
      <w:pPr>
        <w:widowControl/>
        <w:jc w:val="left"/>
        <w:rPr>
          <w:rFonts w:ascii="Times New Roman" w:eastAsia="仿宋_GB2312" w:hAnsi="Times New Roman" w:cs="Times New Roman"/>
          <w:bCs/>
          <w:kern w:val="0"/>
          <w:szCs w:val="21"/>
        </w:rPr>
      </w:pPr>
    </w:p>
    <w:p w14:paraId="0ACC2879" w14:textId="77777777" w:rsidR="00677320" w:rsidRDefault="00000000">
      <w:pPr>
        <w:widowControl/>
        <w:jc w:val="left"/>
        <w:rPr>
          <w:rFonts w:ascii="Times New Roman" w:eastAsia="仿宋_GB2312" w:hAnsi="Times New Roman" w:cs="Times New Roman"/>
          <w:bCs/>
          <w:kern w:val="0"/>
          <w:szCs w:val="21"/>
        </w:rPr>
      </w:pPr>
      <w:r>
        <w:br w:type="page"/>
      </w:r>
    </w:p>
    <w:p w14:paraId="55394F0C" w14:textId="77777777" w:rsidR="00677320" w:rsidRDefault="00000000">
      <w:pPr>
        <w:widowControl/>
        <w:spacing w:after="120"/>
        <w:jc w:val="center"/>
        <w:textAlignment w:val="center"/>
        <w:rPr>
          <w:rFonts w:ascii="Times New Roman" w:eastAsia="黑体" w:hAnsi="Times New Roman" w:cs="Times New Roman"/>
          <w:color w:val="000000"/>
          <w:kern w:val="0"/>
          <w:sz w:val="36"/>
          <w:szCs w:val="36"/>
        </w:rPr>
      </w:pPr>
      <w:bookmarkStart w:id="2" w:name="RANGE!A1:I34"/>
      <w:r>
        <w:rPr>
          <w:rFonts w:ascii="Times New Roman" w:eastAsia="黑体" w:hAnsi="Times New Roman" w:cs="Times New Roman"/>
          <w:color w:val="000000"/>
          <w:kern w:val="0"/>
          <w:sz w:val="36"/>
          <w:szCs w:val="36"/>
        </w:rPr>
        <w:lastRenderedPageBreak/>
        <w:t>一般公共预算财政拨款基本支出决算明细表</w:t>
      </w:r>
      <w:bookmarkEnd w:id="2"/>
    </w:p>
    <w:p w14:paraId="129A6155" w14:textId="77777777" w:rsidR="00677320" w:rsidRDefault="00000000">
      <w:pPr>
        <w:widowControl/>
        <w:spacing w:line="240" w:lineRule="exact"/>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Cs w:val="21"/>
        </w:rPr>
        <w:t>蓝山县新圩镇人民政府</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06</w:t>
      </w:r>
      <w:r>
        <w:rPr>
          <w:rFonts w:ascii="Times New Roman" w:eastAsia="仿宋_GB2312" w:hAnsi="Times New Roman" w:cs="Times New Roman"/>
          <w:color w:val="000000"/>
          <w:kern w:val="0"/>
          <w:szCs w:val="21"/>
        </w:rPr>
        <w:t>表</w:t>
      </w:r>
    </w:p>
    <w:p w14:paraId="4794AD21" w14:textId="77777777" w:rsidR="00677320" w:rsidRDefault="00000000">
      <w:pPr>
        <w:widowControl/>
        <w:spacing w:line="240" w:lineRule="exact"/>
        <w:jc w:val="right"/>
        <w:rPr>
          <w:rFonts w:ascii="Times New Roman" w:eastAsia="华文中宋" w:hAnsi="Times New Roman" w:cs="Times New Roman"/>
          <w:color w:val="000000"/>
          <w:kern w:val="0"/>
          <w:szCs w:val="32"/>
        </w:rPr>
      </w:pPr>
      <w:r>
        <w:rPr>
          <w:rFonts w:ascii="Times New Roman" w:eastAsia="仿宋_GB2312" w:hAnsi="Times New Roman" w:cs="Times New Roman"/>
          <w:color w:val="000000"/>
          <w:kern w:val="0"/>
          <w:szCs w:val="21"/>
        </w:rPr>
        <w:t>单位：万元</w:t>
      </w:r>
    </w:p>
    <w:tbl>
      <w:tblPr>
        <w:tblW w:w="14941" w:type="dxa"/>
        <w:jc w:val="center"/>
        <w:tblLayout w:type="fixed"/>
        <w:tblLook w:val="04A0" w:firstRow="1" w:lastRow="0" w:firstColumn="1" w:lastColumn="0" w:noHBand="0" w:noVBand="1"/>
      </w:tblPr>
      <w:tblGrid>
        <w:gridCol w:w="1636"/>
        <w:gridCol w:w="2443"/>
        <w:gridCol w:w="1247"/>
        <w:gridCol w:w="835"/>
        <w:gridCol w:w="2018"/>
        <w:gridCol w:w="933"/>
        <w:gridCol w:w="1217"/>
        <w:gridCol w:w="3517"/>
        <w:gridCol w:w="1095"/>
      </w:tblGrid>
      <w:tr w:rsidR="00677320" w14:paraId="5E99BB24" w14:textId="77777777">
        <w:trPr>
          <w:trHeight w:val="1040"/>
          <w:jc w:val="center"/>
        </w:trPr>
        <w:tc>
          <w:tcPr>
            <w:tcW w:w="1636" w:type="dxa"/>
            <w:tcBorders>
              <w:top w:val="single" w:sz="4" w:space="0" w:color="auto"/>
              <w:left w:val="single" w:sz="4" w:space="0" w:color="auto"/>
              <w:bottom w:val="single" w:sz="4" w:space="0" w:color="auto"/>
              <w:right w:val="single" w:sz="4" w:space="0" w:color="auto"/>
            </w:tcBorders>
            <w:shd w:val="clear" w:color="auto" w:fill="auto"/>
            <w:vAlign w:val="center"/>
          </w:tcPr>
          <w:p w14:paraId="2DC2AE1F" w14:textId="77777777" w:rsidR="00677320"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 w:val="20"/>
                <w:szCs w:val="20"/>
              </w:rPr>
              <w:t>经济分类科目编码</w:t>
            </w:r>
          </w:p>
        </w:tc>
        <w:tc>
          <w:tcPr>
            <w:tcW w:w="2443" w:type="dxa"/>
            <w:tcBorders>
              <w:top w:val="single" w:sz="4" w:space="0" w:color="auto"/>
              <w:left w:val="nil"/>
              <w:bottom w:val="single" w:sz="4" w:space="0" w:color="auto"/>
              <w:right w:val="single" w:sz="4" w:space="0" w:color="auto"/>
            </w:tcBorders>
            <w:shd w:val="clear" w:color="auto" w:fill="auto"/>
            <w:vAlign w:val="center"/>
          </w:tcPr>
          <w:p w14:paraId="209E9AA7" w14:textId="77777777" w:rsidR="00677320"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1247" w:type="dxa"/>
            <w:tcBorders>
              <w:top w:val="single" w:sz="4" w:space="0" w:color="auto"/>
              <w:left w:val="nil"/>
              <w:bottom w:val="single" w:sz="4" w:space="0" w:color="auto"/>
              <w:right w:val="single" w:sz="4" w:space="0" w:color="auto"/>
            </w:tcBorders>
            <w:shd w:val="clear" w:color="auto" w:fill="auto"/>
            <w:vAlign w:val="center"/>
          </w:tcPr>
          <w:p w14:paraId="7F9FC5C4" w14:textId="77777777" w:rsidR="00677320"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835" w:type="dxa"/>
            <w:tcBorders>
              <w:top w:val="single" w:sz="4" w:space="0" w:color="auto"/>
              <w:left w:val="nil"/>
              <w:bottom w:val="single" w:sz="4" w:space="0" w:color="auto"/>
              <w:right w:val="single" w:sz="4" w:space="0" w:color="auto"/>
            </w:tcBorders>
            <w:shd w:val="clear" w:color="auto" w:fill="auto"/>
            <w:vAlign w:val="center"/>
          </w:tcPr>
          <w:p w14:paraId="2F72ECE3" w14:textId="77777777" w:rsidR="00677320"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2018" w:type="dxa"/>
            <w:tcBorders>
              <w:top w:val="single" w:sz="4" w:space="0" w:color="auto"/>
              <w:left w:val="nil"/>
              <w:bottom w:val="single" w:sz="4" w:space="0" w:color="auto"/>
              <w:right w:val="single" w:sz="4" w:space="0" w:color="auto"/>
            </w:tcBorders>
            <w:shd w:val="clear" w:color="auto" w:fill="auto"/>
            <w:vAlign w:val="center"/>
          </w:tcPr>
          <w:p w14:paraId="66F67D88" w14:textId="77777777" w:rsidR="00677320"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33" w:type="dxa"/>
            <w:tcBorders>
              <w:top w:val="single" w:sz="4" w:space="0" w:color="auto"/>
              <w:left w:val="nil"/>
              <w:bottom w:val="single" w:sz="4" w:space="0" w:color="auto"/>
              <w:right w:val="single" w:sz="4" w:space="0" w:color="auto"/>
            </w:tcBorders>
            <w:shd w:val="clear" w:color="auto" w:fill="auto"/>
            <w:vAlign w:val="center"/>
          </w:tcPr>
          <w:p w14:paraId="193AA5AC" w14:textId="77777777" w:rsidR="00677320"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217" w:type="dxa"/>
            <w:tcBorders>
              <w:top w:val="single" w:sz="4" w:space="0" w:color="auto"/>
              <w:left w:val="nil"/>
              <w:bottom w:val="single" w:sz="4" w:space="0" w:color="auto"/>
              <w:right w:val="single" w:sz="4" w:space="0" w:color="auto"/>
            </w:tcBorders>
            <w:shd w:val="clear" w:color="auto" w:fill="auto"/>
            <w:vAlign w:val="center"/>
          </w:tcPr>
          <w:p w14:paraId="79F27419" w14:textId="77777777" w:rsidR="00677320"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3517" w:type="dxa"/>
            <w:tcBorders>
              <w:top w:val="single" w:sz="4" w:space="0" w:color="auto"/>
              <w:left w:val="nil"/>
              <w:bottom w:val="single" w:sz="4" w:space="0" w:color="auto"/>
              <w:right w:val="single" w:sz="4" w:space="0" w:color="auto"/>
            </w:tcBorders>
            <w:shd w:val="clear" w:color="auto" w:fill="auto"/>
            <w:vAlign w:val="center"/>
          </w:tcPr>
          <w:p w14:paraId="655CE142" w14:textId="77777777" w:rsidR="00677320"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1095" w:type="dxa"/>
            <w:tcBorders>
              <w:top w:val="single" w:sz="4" w:space="0" w:color="auto"/>
              <w:left w:val="nil"/>
              <w:bottom w:val="single" w:sz="4" w:space="0" w:color="auto"/>
              <w:right w:val="single" w:sz="4" w:space="0" w:color="auto"/>
            </w:tcBorders>
            <w:shd w:val="clear" w:color="auto" w:fill="auto"/>
            <w:vAlign w:val="center"/>
          </w:tcPr>
          <w:p w14:paraId="373A9CAF" w14:textId="77777777" w:rsidR="00677320"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r>
      <w:tr w:rsidR="00677320" w14:paraId="47FA5A1E" w14:textId="77777777">
        <w:trPr>
          <w:trHeight w:hRule="exact" w:val="255"/>
          <w:jc w:val="center"/>
        </w:trPr>
        <w:tc>
          <w:tcPr>
            <w:tcW w:w="1636" w:type="dxa"/>
            <w:tcBorders>
              <w:top w:val="nil"/>
              <w:left w:val="single" w:sz="4" w:space="0" w:color="auto"/>
              <w:bottom w:val="single" w:sz="4" w:space="0" w:color="auto"/>
              <w:right w:val="single" w:sz="4" w:space="0" w:color="auto"/>
            </w:tcBorders>
            <w:shd w:val="clear" w:color="auto" w:fill="auto"/>
            <w:noWrap/>
          </w:tcPr>
          <w:p w14:paraId="4AAD3E8D"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301</w:t>
            </w:r>
          </w:p>
        </w:tc>
        <w:tc>
          <w:tcPr>
            <w:tcW w:w="2443" w:type="dxa"/>
            <w:tcBorders>
              <w:top w:val="nil"/>
              <w:left w:val="nil"/>
              <w:bottom w:val="single" w:sz="4" w:space="0" w:color="auto"/>
              <w:right w:val="single" w:sz="4" w:space="0" w:color="auto"/>
            </w:tcBorders>
            <w:shd w:val="clear" w:color="auto" w:fill="auto"/>
            <w:noWrap/>
          </w:tcPr>
          <w:p w14:paraId="73458554"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工资福利支出</w:t>
            </w:r>
          </w:p>
        </w:tc>
        <w:tc>
          <w:tcPr>
            <w:tcW w:w="1247" w:type="dxa"/>
            <w:tcBorders>
              <w:top w:val="nil"/>
              <w:left w:val="nil"/>
              <w:bottom w:val="single" w:sz="4" w:space="0" w:color="auto"/>
              <w:right w:val="single" w:sz="4" w:space="0" w:color="auto"/>
            </w:tcBorders>
            <w:shd w:val="clear" w:color="auto" w:fill="auto"/>
            <w:noWrap/>
          </w:tcPr>
          <w:p w14:paraId="4D18ED1D" w14:textId="77777777" w:rsidR="00677320"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1,150.39</w:t>
            </w:r>
          </w:p>
        </w:tc>
        <w:tc>
          <w:tcPr>
            <w:tcW w:w="835" w:type="dxa"/>
            <w:tcBorders>
              <w:top w:val="nil"/>
              <w:left w:val="nil"/>
              <w:bottom w:val="single" w:sz="4" w:space="0" w:color="auto"/>
              <w:right w:val="single" w:sz="4" w:space="0" w:color="auto"/>
            </w:tcBorders>
            <w:shd w:val="clear" w:color="auto" w:fill="auto"/>
            <w:noWrap/>
          </w:tcPr>
          <w:p w14:paraId="504D4647"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302</w:t>
            </w:r>
          </w:p>
        </w:tc>
        <w:tc>
          <w:tcPr>
            <w:tcW w:w="2018" w:type="dxa"/>
            <w:tcBorders>
              <w:top w:val="nil"/>
              <w:left w:val="nil"/>
              <w:bottom w:val="single" w:sz="4" w:space="0" w:color="auto"/>
              <w:right w:val="single" w:sz="4" w:space="0" w:color="auto"/>
            </w:tcBorders>
            <w:shd w:val="clear" w:color="auto" w:fill="auto"/>
            <w:noWrap/>
          </w:tcPr>
          <w:p w14:paraId="3F8DFC57"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商品和服务支出</w:t>
            </w:r>
          </w:p>
        </w:tc>
        <w:tc>
          <w:tcPr>
            <w:tcW w:w="933" w:type="dxa"/>
            <w:tcBorders>
              <w:top w:val="nil"/>
              <w:left w:val="nil"/>
              <w:bottom w:val="single" w:sz="4" w:space="0" w:color="auto"/>
              <w:right w:val="single" w:sz="4" w:space="0" w:color="auto"/>
            </w:tcBorders>
            <w:shd w:val="clear" w:color="auto" w:fill="auto"/>
            <w:noWrap/>
          </w:tcPr>
          <w:p w14:paraId="45167AAF" w14:textId="77777777" w:rsidR="00677320"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270.52</w:t>
            </w:r>
          </w:p>
        </w:tc>
        <w:tc>
          <w:tcPr>
            <w:tcW w:w="1217" w:type="dxa"/>
            <w:tcBorders>
              <w:top w:val="nil"/>
              <w:left w:val="nil"/>
              <w:bottom w:val="single" w:sz="4" w:space="0" w:color="auto"/>
              <w:right w:val="single" w:sz="4" w:space="0" w:color="auto"/>
            </w:tcBorders>
            <w:shd w:val="clear" w:color="auto" w:fill="auto"/>
            <w:noWrap/>
          </w:tcPr>
          <w:p w14:paraId="0A6D66B1"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307</w:t>
            </w:r>
          </w:p>
        </w:tc>
        <w:tc>
          <w:tcPr>
            <w:tcW w:w="3517" w:type="dxa"/>
            <w:tcBorders>
              <w:top w:val="nil"/>
              <w:left w:val="nil"/>
              <w:bottom w:val="single" w:sz="4" w:space="0" w:color="auto"/>
              <w:right w:val="single" w:sz="4" w:space="0" w:color="auto"/>
            </w:tcBorders>
            <w:shd w:val="clear" w:color="auto" w:fill="auto"/>
            <w:noWrap/>
          </w:tcPr>
          <w:p w14:paraId="220942FC"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债务利息及费用支出</w:t>
            </w:r>
          </w:p>
        </w:tc>
        <w:tc>
          <w:tcPr>
            <w:tcW w:w="1095" w:type="dxa"/>
            <w:tcBorders>
              <w:top w:val="nil"/>
              <w:left w:val="nil"/>
              <w:bottom w:val="single" w:sz="4" w:space="0" w:color="auto"/>
              <w:right w:val="single" w:sz="4" w:space="0" w:color="auto"/>
            </w:tcBorders>
            <w:shd w:val="clear" w:color="auto" w:fill="auto"/>
            <w:noWrap/>
          </w:tcPr>
          <w:p w14:paraId="585B773E" w14:textId="77777777" w:rsidR="00677320" w:rsidRDefault="00677320">
            <w:pPr>
              <w:jc w:val="right"/>
              <w:rPr>
                <w:rFonts w:ascii="Times New Roman" w:eastAsia="仿宋_GB2312" w:hAnsi="Times New Roman" w:cs="Times New Roman"/>
                <w:color w:val="000000"/>
                <w:kern w:val="0"/>
                <w:szCs w:val="20"/>
              </w:rPr>
            </w:pPr>
          </w:p>
        </w:tc>
      </w:tr>
      <w:tr w:rsidR="00677320" w14:paraId="5EE0A31C" w14:textId="77777777">
        <w:trPr>
          <w:trHeight w:hRule="exact" w:val="255"/>
          <w:jc w:val="center"/>
        </w:trPr>
        <w:tc>
          <w:tcPr>
            <w:tcW w:w="1636" w:type="dxa"/>
            <w:tcBorders>
              <w:top w:val="nil"/>
              <w:left w:val="single" w:sz="4" w:space="0" w:color="auto"/>
              <w:bottom w:val="single" w:sz="4" w:space="0" w:color="auto"/>
              <w:right w:val="single" w:sz="4" w:space="0" w:color="auto"/>
            </w:tcBorders>
            <w:shd w:val="clear" w:color="auto" w:fill="auto"/>
            <w:noWrap/>
          </w:tcPr>
          <w:p w14:paraId="6A600D82"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30101</w:t>
            </w:r>
          </w:p>
        </w:tc>
        <w:tc>
          <w:tcPr>
            <w:tcW w:w="2443" w:type="dxa"/>
            <w:tcBorders>
              <w:top w:val="nil"/>
              <w:left w:val="nil"/>
              <w:bottom w:val="single" w:sz="4" w:space="0" w:color="auto"/>
              <w:right w:val="single" w:sz="4" w:space="0" w:color="auto"/>
            </w:tcBorders>
            <w:shd w:val="clear" w:color="auto" w:fill="auto"/>
            <w:noWrap/>
          </w:tcPr>
          <w:p w14:paraId="01F3218D"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基本工资</w:t>
            </w:r>
          </w:p>
        </w:tc>
        <w:tc>
          <w:tcPr>
            <w:tcW w:w="1247" w:type="dxa"/>
            <w:tcBorders>
              <w:top w:val="nil"/>
              <w:left w:val="nil"/>
              <w:bottom w:val="single" w:sz="4" w:space="0" w:color="auto"/>
              <w:right w:val="single" w:sz="4" w:space="0" w:color="auto"/>
            </w:tcBorders>
            <w:shd w:val="clear" w:color="auto" w:fill="auto"/>
            <w:noWrap/>
          </w:tcPr>
          <w:p w14:paraId="675AD239" w14:textId="77777777" w:rsidR="00677320"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184.76</w:t>
            </w:r>
          </w:p>
        </w:tc>
        <w:tc>
          <w:tcPr>
            <w:tcW w:w="835" w:type="dxa"/>
            <w:tcBorders>
              <w:top w:val="nil"/>
              <w:left w:val="nil"/>
              <w:bottom w:val="single" w:sz="4" w:space="0" w:color="auto"/>
              <w:right w:val="single" w:sz="4" w:space="0" w:color="auto"/>
            </w:tcBorders>
            <w:shd w:val="clear" w:color="auto" w:fill="auto"/>
            <w:noWrap/>
          </w:tcPr>
          <w:p w14:paraId="223FB0CC"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30201</w:t>
            </w:r>
          </w:p>
        </w:tc>
        <w:tc>
          <w:tcPr>
            <w:tcW w:w="2018" w:type="dxa"/>
            <w:tcBorders>
              <w:top w:val="nil"/>
              <w:left w:val="nil"/>
              <w:bottom w:val="single" w:sz="4" w:space="0" w:color="auto"/>
              <w:right w:val="single" w:sz="4" w:space="0" w:color="auto"/>
            </w:tcBorders>
            <w:shd w:val="clear" w:color="auto" w:fill="auto"/>
            <w:noWrap/>
          </w:tcPr>
          <w:p w14:paraId="006E55A9"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办公费</w:t>
            </w:r>
          </w:p>
        </w:tc>
        <w:tc>
          <w:tcPr>
            <w:tcW w:w="933" w:type="dxa"/>
            <w:tcBorders>
              <w:top w:val="nil"/>
              <w:left w:val="nil"/>
              <w:bottom w:val="single" w:sz="4" w:space="0" w:color="auto"/>
              <w:right w:val="single" w:sz="4" w:space="0" w:color="auto"/>
            </w:tcBorders>
            <w:shd w:val="clear" w:color="auto" w:fill="auto"/>
            <w:noWrap/>
          </w:tcPr>
          <w:p w14:paraId="23D8D5D1" w14:textId="77777777" w:rsidR="00677320"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68.56</w:t>
            </w:r>
          </w:p>
        </w:tc>
        <w:tc>
          <w:tcPr>
            <w:tcW w:w="1217" w:type="dxa"/>
            <w:tcBorders>
              <w:top w:val="nil"/>
              <w:left w:val="nil"/>
              <w:bottom w:val="single" w:sz="4" w:space="0" w:color="auto"/>
              <w:right w:val="single" w:sz="4" w:space="0" w:color="auto"/>
            </w:tcBorders>
            <w:shd w:val="clear" w:color="auto" w:fill="auto"/>
            <w:noWrap/>
          </w:tcPr>
          <w:p w14:paraId="508F66DA"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30701</w:t>
            </w:r>
          </w:p>
        </w:tc>
        <w:tc>
          <w:tcPr>
            <w:tcW w:w="3517" w:type="dxa"/>
            <w:tcBorders>
              <w:top w:val="nil"/>
              <w:left w:val="nil"/>
              <w:bottom w:val="single" w:sz="4" w:space="0" w:color="auto"/>
              <w:right w:val="single" w:sz="4" w:space="0" w:color="auto"/>
            </w:tcBorders>
            <w:shd w:val="clear" w:color="auto" w:fill="auto"/>
            <w:noWrap/>
          </w:tcPr>
          <w:p w14:paraId="286999D1"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国内债务付息</w:t>
            </w:r>
          </w:p>
        </w:tc>
        <w:tc>
          <w:tcPr>
            <w:tcW w:w="1095" w:type="dxa"/>
            <w:tcBorders>
              <w:top w:val="nil"/>
              <w:left w:val="nil"/>
              <w:bottom w:val="single" w:sz="4" w:space="0" w:color="auto"/>
              <w:right w:val="single" w:sz="4" w:space="0" w:color="auto"/>
            </w:tcBorders>
            <w:shd w:val="clear" w:color="auto" w:fill="auto"/>
            <w:noWrap/>
          </w:tcPr>
          <w:p w14:paraId="763EB632" w14:textId="77777777" w:rsidR="00677320" w:rsidRDefault="00677320">
            <w:pPr>
              <w:jc w:val="right"/>
              <w:rPr>
                <w:rFonts w:ascii="Times New Roman" w:eastAsia="仿宋_GB2312" w:hAnsi="Times New Roman" w:cs="Times New Roman"/>
                <w:color w:val="000000"/>
                <w:kern w:val="0"/>
                <w:szCs w:val="20"/>
              </w:rPr>
            </w:pPr>
          </w:p>
        </w:tc>
      </w:tr>
      <w:tr w:rsidR="00677320" w14:paraId="6BFE7E92" w14:textId="77777777">
        <w:trPr>
          <w:trHeight w:hRule="exact" w:val="255"/>
          <w:jc w:val="center"/>
        </w:trPr>
        <w:tc>
          <w:tcPr>
            <w:tcW w:w="1636" w:type="dxa"/>
            <w:tcBorders>
              <w:top w:val="nil"/>
              <w:left w:val="single" w:sz="4" w:space="0" w:color="auto"/>
              <w:bottom w:val="single" w:sz="4" w:space="0" w:color="auto"/>
              <w:right w:val="single" w:sz="4" w:space="0" w:color="auto"/>
            </w:tcBorders>
            <w:shd w:val="clear" w:color="auto" w:fill="auto"/>
            <w:noWrap/>
          </w:tcPr>
          <w:p w14:paraId="6ADE4841"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30102</w:t>
            </w:r>
          </w:p>
        </w:tc>
        <w:tc>
          <w:tcPr>
            <w:tcW w:w="2443" w:type="dxa"/>
            <w:tcBorders>
              <w:top w:val="nil"/>
              <w:left w:val="nil"/>
              <w:bottom w:val="single" w:sz="4" w:space="0" w:color="auto"/>
              <w:right w:val="single" w:sz="4" w:space="0" w:color="auto"/>
            </w:tcBorders>
            <w:shd w:val="clear" w:color="auto" w:fill="auto"/>
            <w:noWrap/>
          </w:tcPr>
          <w:p w14:paraId="6C86D2B5"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津贴补贴</w:t>
            </w:r>
          </w:p>
        </w:tc>
        <w:tc>
          <w:tcPr>
            <w:tcW w:w="1247" w:type="dxa"/>
            <w:tcBorders>
              <w:top w:val="nil"/>
              <w:left w:val="nil"/>
              <w:bottom w:val="single" w:sz="4" w:space="0" w:color="auto"/>
              <w:right w:val="single" w:sz="4" w:space="0" w:color="auto"/>
            </w:tcBorders>
            <w:shd w:val="clear" w:color="auto" w:fill="auto"/>
            <w:noWrap/>
          </w:tcPr>
          <w:p w14:paraId="0B4E5594" w14:textId="77777777" w:rsidR="00677320"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123.39</w:t>
            </w:r>
          </w:p>
        </w:tc>
        <w:tc>
          <w:tcPr>
            <w:tcW w:w="835" w:type="dxa"/>
            <w:tcBorders>
              <w:top w:val="nil"/>
              <w:left w:val="nil"/>
              <w:bottom w:val="single" w:sz="4" w:space="0" w:color="auto"/>
              <w:right w:val="single" w:sz="4" w:space="0" w:color="auto"/>
            </w:tcBorders>
            <w:shd w:val="clear" w:color="auto" w:fill="auto"/>
            <w:noWrap/>
          </w:tcPr>
          <w:p w14:paraId="5735D0ED"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30202</w:t>
            </w:r>
          </w:p>
        </w:tc>
        <w:tc>
          <w:tcPr>
            <w:tcW w:w="2018" w:type="dxa"/>
            <w:tcBorders>
              <w:top w:val="nil"/>
              <w:left w:val="nil"/>
              <w:bottom w:val="single" w:sz="4" w:space="0" w:color="auto"/>
              <w:right w:val="single" w:sz="4" w:space="0" w:color="auto"/>
            </w:tcBorders>
            <w:shd w:val="clear" w:color="auto" w:fill="auto"/>
            <w:noWrap/>
          </w:tcPr>
          <w:p w14:paraId="469CFCD9"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印刷费</w:t>
            </w:r>
          </w:p>
        </w:tc>
        <w:tc>
          <w:tcPr>
            <w:tcW w:w="933" w:type="dxa"/>
            <w:tcBorders>
              <w:top w:val="nil"/>
              <w:left w:val="nil"/>
              <w:bottom w:val="single" w:sz="4" w:space="0" w:color="auto"/>
              <w:right w:val="single" w:sz="4" w:space="0" w:color="auto"/>
            </w:tcBorders>
            <w:shd w:val="clear" w:color="auto" w:fill="auto"/>
            <w:noWrap/>
          </w:tcPr>
          <w:p w14:paraId="0F9CE820" w14:textId="77777777" w:rsidR="00677320"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18.74</w:t>
            </w:r>
          </w:p>
        </w:tc>
        <w:tc>
          <w:tcPr>
            <w:tcW w:w="1217" w:type="dxa"/>
            <w:tcBorders>
              <w:top w:val="nil"/>
              <w:left w:val="nil"/>
              <w:bottom w:val="single" w:sz="4" w:space="0" w:color="auto"/>
              <w:right w:val="single" w:sz="4" w:space="0" w:color="auto"/>
            </w:tcBorders>
            <w:shd w:val="clear" w:color="auto" w:fill="auto"/>
            <w:noWrap/>
          </w:tcPr>
          <w:p w14:paraId="1181DE8E"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30702</w:t>
            </w:r>
          </w:p>
        </w:tc>
        <w:tc>
          <w:tcPr>
            <w:tcW w:w="3517" w:type="dxa"/>
            <w:tcBorders>
              <w:top w:val="nil"/>
              <w:left w:val="nil"/>
              <w:bottom w:val="single" w:sz="4" w:space="0" w:color="auto"/>
              <w:right w:val="single" w:sz="4" w:space="0" w:color="auto"/>
            </w:tcBorders>
            <w:shd w:val="clear" w:color="auto" w:fill="auto"/>
            <w:noWrap/>
          </w:tcPr>
          <w:p w14:paraId="3E43B9A3"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国外债务付息</w:t>
            </w:r>
          </w:p>
        </w:tc>
        <w:tc>
          <w:tcPr>
            <w:tcW w:w="1095" w:type="dxa"/>
            <w:tcBorders>
              <w:top w:val="nil"/>
              <w:left w:val="nil"/>
              <w:bottom w:val="single" w:sz="4" w:space="0" w:color="auto"/>
              <w:right w:val="single" w:sz="4" w:space="0" w:color="auto"/>
            </w:tcBorders>
            <w:shd w:val="clear" w:color="auto" w:fill="auto"/>
            <w:noWrap/>
          </w:tcPr>
          <w:p w14:paraId="47358A11" w14:textId="77777777" w:rsidR="00677320" w:rsidRDefault="00677320">
            <w:pPr>
              <w:jc w:val="right"/>
              <w:rPr>
                <w:rFonts w:ascii="Times New Roman" w:eastAsia="仿宋_GB2312" w:hAnsi="Times New Roman" w:cs="Times New Roman"/>
                <w:color w:val="000000"/>
                <w:kern w:val="0"/>
                <w:szCs w:val="20"/>
              </w:rPr>
            </w:pPr>
          </w:p>
        </w:tc>
      </w:tr>
      <w:tr w:rsidR="00677320" w14:paraId="5EA5549C" w14:textId="77777777">
        <w:trPr>
          <w:trHeight w:hRule="exact" w:val="255"/>
          <w:jc w:val="center"/>
        </w:trPr>
        <w:tc>
          <w:tcPr>
            <w:tcW w:w="1636" w:type="dxa"/>
            <w:tcBorders>
              <w:top w:val="nil"/>
              <w:left w:val="single" w:sz="4" w:space="0" w:color="auto"/>
              <w:bottom w:val="single" w:sz="4" w:space="0" w:color="auto"/>
              <w:right w:val="single" w:sz="4" w:space="0" w:color="auto"/>
            </w:tcBorders>
            <w:shd w:val="clear" w:color="auto" w:fill="auto"/>
            <w:noWrap/>
          </w:tcPr>
          <w:p w14:paraId="1D4AA36C"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30103</w:t>
            </w:r>
          </w:p>
        </w:tc>
        <w:tc>
          <w:tcPr>
            <w:tcW w:w="2443" w:type="dxa"/>
            <w:tcBorders>
              <w:top w:val="nil"/>
              <w:left w:val="nil"/>
              <w:bottom w:val="single" w:sz="4" w:space="0" w:color="auto"/>
              <w:right w:val="single" w:sz="4" w:space="0" w:color="auto"/>
            </w:tcBorders>
            <w:shd w:val="clear" w:color="auto" w:fill="auto"/>
            <w:noWrap/>
          </w:tcPr>
          <w:p w14:paraId="536C2DCA"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奖金</w:t>
            </w:r>
          </w:p>
        </w:tc>
        <w:tc>
          <w:tcPr>
            <w:tcW w:w="1247" w:type="dxa"/>
            <w:tcBorders>
              <w:top w:val="nil"/>
              <w:left w:val="nil"/>
              <w:bottom w:val="single" w:sz="4" w:space="0" w:color="auto"/>
              <w:right w:val="single" w:sz="4" w:space="0" w:color="auto"/>
            </w:tcBorders>
            <w:shd w:val="clear" w:color="auto" w:fill="auto"/>
            <w:noWrap/>
          </w:tcPr>
          <w:p w14:paraId="78258A20" w14:textId="77777777" w:rsidR="00677320"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434.24</w:t>
            </w:r>
          </w:p>
        </w:tc>
        <w:tc>
          <w:tcPr>
            <w:tcW w:w="835" w:type="dxa"/>
            <w:tcBorders>
              <w:top w:val="nil"/>
              <w:left w:val="nil"/>
              <w:bottom w:val="single" w:sz="4" w:space="0" w:color="auto"/>
              <w:right w:val="single" w:sz="4" w:space="0" w:color="auto"/>
            </w:tcBorders>
            <w:shd w:val="clear" w:color="auto" w:fill="auto"/>
            <w:noWrap/>
          </w:tcPr>
          <w:p w14:paraId="5330F578"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30203</w:t>
            </w:r>
          </w:p>
        </w:tc>
        <w:tc>
          <w:tcPr>
            <w:tcW w:w="2018" w:type="dxa"/>
            <w:tcBorders>
              <w:top w:val="nil"/>
              <w:left w:val="nil"/>
              <w:bottom w:val="single" w:sz="4" w:space="0" w:color="auto"/>
              <w:right w:val="single" w:sz="4" w:space="0" w:color="auto"/>
            </w:tcBorders>
            <w:shd w:val="clear" w:color="auto" w:fill="auto"/>
            <w:noWrap/>
          </w:tcPr>
          <w:p w14:paraId="1845E293"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咨询费</w:t>
            </w:r>
          </w:p>
        </w:tc>
        <w:tc>
          <w:tcPr>
            <w:tcW w:w="933" w:type="dxa"/>
            <w:tcBorders>
              <w:top w:val="nil"/>
              <w:left w:val="nil"/>
              <w:bottom w:val="single" w:sz="4" w:space="0" w:color="auto"/>
              <w:right w:val="single" w:sz="4" w:space="0" w:color="auto"/>
            </w:tcBorders>
            <w:shd w:val="clear" w:color="auto" w:fill="auto"/>
            <w:noWrap/>
          </w:tcPr>
          <w:p w14:paraId="4C11DD0B" w14:textId="77777777" w:rsidR="00677320" w:rsidRDefault="00677320">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tcPr>
          <w:p w14:paraId="6459DF50"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310</w:t>
            </w:r>
          </w:p>
        </w:tc>
        <w:tc>
          <w:tcPr>
            <w:tcW w:w="3517" w:type="dxa"/>
            <w:tcBorders>
              <w:top w:val="nil"/>
              <w:left w:val="nil"/>
              <w:bottom w:val="single" w:sz="4" w:space="0" w:color="auto"/>
              <w:right w:val="single" w:sz="4" w:space="0" w:color="auto"/>
            </w:tcBorders>
            <w:shd w:val="clear" w:color="auto" w:fill="auto"/>
            <w:noWrap/>
          </w:tcPr>
          <w:p w14:paraId="66D8E49D"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资本性支出</w:t>
            </w:r>
          </w:p>
        </w:tc>
        <w:tc>
          <w:tcPr>
            <w:tcW w:w="1095" w:type="dxa"/>
            <w:tcBorders>
              <w:top w:val="nil"/>
              <w:left w:val="nil"/>
              <w:bottom w:val="single" w:sz="4" w:space="0" w:color="auto"/>
              <w:right w:val="single" w:sz="4" w:space="0" w:color="auto"/>
            </w:tcBorders>
            <w:shd w:val="clear" w:color="auto" w:fill="auto"/>
            <w:noWrap/>
          </w:tcPr>
          <w:p w14:paraId="29C75219" w14:textId="77777777" w:rsidR="00677320"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17.89</w:t>
            </w:r>
          </w:p>
        </w:tc>
      </w:tr>
      <w:tr w:rsidR="00677320" w14:paraId="62D050D4" w14:textId="77777777">
        <w:trPr>
          <w:trHeight w:hRule="exact" w:val="255"/>
          <w:jc w:val="center"/>
        </w:trPr>
        <w:tc>
          <w:tcPr>
            <w:tcW w:w="1636" w:type="dxa"/>
            <w:tcBorders>
              <w:top w:val="nil"/>
              <w:left w:val="single" w:sz="4" w:space="0" w:color="auto"/>
              <w:bottom w:val="single" w:sz="4" w:space="0" w:color="auto"/>
              <w:right w:val="single" w:sz="4" w:space="0" w:color="auto"/>
            </w:tcBorders>
            <w:shd w:val="clear" w:color="auto" w:fill="auto"/>
            <w:noWrap/>
          </w:tcPr>
          <w:p w14:paraId="07ABC21C"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30106</w:t>
            </w:r>
          </w:p>
        </w:tc>
        <w:tc>
          <w:tcPr>
            <w:tcW w:w="2443" w:type="dxa"/>
            <w:tcBorders>
              <w:top w:val="nil"/>
              <w:left w:val="nil"/>
              <w:bottom w:val="single" w:sz="4" w:space="0" w:color="auto"/>
              <w:right w:val="single" w:sz="4" w:space="0" w:color="auto"/>
            </w:tcBorders>
            <w:shd w:val="clear" w:color="auto" w:fill="auto"/>
            <w:noWrap/>
          </w:tcPr>
          <w:p w14:paraId="6342730D"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伙食补助费</w:t>
            </w:r>
          </w:p>
        </w:tc>
        <w:tc>
          <w:tcPr>
            <w:tcW w:w="1247" w:type="dxa"/>
            <w:tcBorders>
              <w:top w:val="nil"/>
              <w:left w:val="nil"/>
              <w:bottom w:val="single" w:sz="4" w:space="0" w:color="auto"/>
              <w:right w:val="single" w:sz="4" w:space="0" w:color="auto"/>
            </w:tcBorders>
            <w:shd w:val="clear" w:color="auto" w:fill="auto"/>
            <w:noWrap/>
          </w:tcPr>
          <w:p w14:paraId="0744B37C" w14:textId="77777777" w:rsidR="00677320"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9.40</w:t>
            </w:r>
          </w:p>
        </w:tc>
        <w:tc>
          <w:tcPr>
            <w:tcW w:w="835" w:type="dxa"/>
            <w:tcBorders>
              <w:top w:val="nil"/>
              <w:left w:val="nil"/>
              <w:bottom w:val="single" w:sz="4" w:space="0" w:color="auto"/>
              <w:right w:val="single" w:sz="4" w:space="0" w:color="auto"/>
            </w:tcBorders>
            <w:shd w:val="clear" w:color="auto" w:fill="auto"/>
            <w:noWrap/>
          </w:tcPr>
          <w:p w14:paraId="71A655E4"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30204</w:t>
            </w:r>
          </w:p>
        </w:tc>
        <w:tc>
          <w:tcPr>
            <w:tcW w:w="2018" w:type="dxa"/>
            <w:tcBorders>
              <w:top w:val="nil"/>
              <w:left w:val="nil"/>
              <w:bottom w:val="single" w:sz="4" w:space="0" w:color="auto"/>
              <w:right w:val="single" w:sz="4" w:space="0" w:color="auto"/>
            </w:tcBorders>
            <w:shd w:val="clear" w:color="auto" w:fill="auto"/>
            <w:noWrap/>
          </w:tcPr>
          <w:p w14:paraId="1539EE5D"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手续费</w:t>
            </w:r>
          </w:p>
        </w:tc>
        <w:tc>
          <w:tcPr>
            <w:tcW w:w="933" w:type="dxa"/>
            <w:tcBorders>
              <w:top w:val="nil"/>
              <w:left w:val="nil"/>
              <w:bottom w:val="single" w:sz="4" w:space="0" w:color="auto"/>
              <w:right w:val="single" w:sz="4" w:space="0" w:color="auto"/>
            </w:tcBorders>
            <w:shd w:val="clear" w:color="auto" w:fill="auto"/>
            <w:noWrap/>
          </w:tcPr>
          <w:p w14:paraId="6A7A13DD" w14:textId="77777777" w:rsidR="00677320" w:rsidRDefault="00677320">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tcPr>
          <w:p w14:paraId="6858FA52"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31001</w:t>
            </w:r>
          </w:p>
        </w:tc>
        <w:tc>
          <w:tcPr>
            <w:tcW w:w="3517" w:type="dxa"/>
            <w:tcBorders>
              <w:top w:val="nil"/>
              <w:left w:val="nil"/>
              <w:bottom w:val="single" w:sz="4" w:space="0" w:color="auto"/>
              <w:right w:val="single" w:sz="4" w:space="0" w:color="auto"/>
            </w:tcBorders>
            <w:shd w:val="clear" w:color="auto" w:fill="auto"/>
            <w:noWrap/>
          </w:tcPr>
          <w:p w14:paraId="3888115A"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房屋建筑物购建</w:t>
            </w:r>
          </w:p>
        </w:tc>
        <w:tc>
          <w:tcPr>
            <w:tcW w:w="1095" w:type="dxa"/>
            <w:tcBorders>
              <w:top w:val="nil"/>
              <w:left w:val="nil"/>
              <w:bottom w:val="single" w:sz="4" w:space="0" w:color="auto"/>
              <w:right w:val="single" w:sz="4" w:space="0" w:color="auto"/>
            </w:tcBorders>
            <w:shd w:val="clear" w:color="auto" w:fill="auto"/>
            <w:noWrap/>
          </w:tcPr>
          <w:p w14:paraId="570E834F" w14:textId="77777777" w:rsidR="00677320" w:rsidRDefault="00677320">
            <w:pPr>
              <w:jc w:val="right"/>
              <w:rPr>
                <w:rFonts w:ascii="Times New Roman" w:eastAsia="仿宋_GB2312" w:hAnsi="Times New Roman" w:cs="Times New Roman"/>
                <w:color w:val="000000"/>
                <w:kern w:val="0"/>
                <w:szCs w:val="20"/>
              </w:rPr>
            </w:pPr>
          </w:p>
        </w:tc>
      </w:tr>
      <w:tr w:rsidR="00677320" w14:paraId="09CA5171" w14:textId="77777777">
        <w:trPr>
          <w:trHeight w:hRule="exact" w:val="255"/>
          <w:jc w:val="center"/>
        </w:trPr>
        <w:tc>
          <w:tcPr>
            <w:tcW w:w="1636" w:type="dxa"/>
            <w:tcBorders>
              <w:top w:val="nil"/>
              <w:left w:val="single" w:sz="4" w:space="0" w:color="auto"/>
              <w:bottom w:val="single" w:sz="4" w:space="0" w:color="auto"/>
              <w:right w:val="single" w:sz="4" w:space="0" w:color="auto"/>
            </w:tcBorders>
            <w:shd w:val="clear" w:color="auto" w:fill="auto"/>
            <w:noWrap/>
          </w:tcPr>
          <w:p w14:paraId="6CB9BAC4"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30107</w:t>
            </w:r>
          </w:p>
        </w:tc>
        <w:tc>
          <w:tcPr>
            <w:tcW w:w="2443" w:type="dxa"/>
            <w:tcBorders>
              <w:top w:val="nil"/>
              <w:left w:val="nil"/>
              <w:bottom w:val="single" w:sz="4" w:space="0" w:color="auto"/>
              <w:right w:val="single" w:sz="4" w:space="0" w:color="auto"/>
            </w:tcBorders>
            <w:shd w:val="clear" w:color="auto" w:fill="auto"/>
            <w:noWrap/>
          </w:tcPr>
          <w:p w14:paraId="2C3EE4AB"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绩效工资</w:t>
            </w:r>
          </w:p>
        </w:tc>
        <w:tc>
          <w:tcPr>
            <w:tcW w:w="1247" w:type="dxa"/>
            <w:tcBorders>
              <w:top w:val="nil"/>
              <w:left w:val="nil"/>
              <w:bottom w:val="single" w:sz="4" w:space="0" w:color="auto"/>
              <w:right w:val="single" w:sz="4" w:space="0" w:color="auto"/>
            </w:tcBorders>
            <w:shd w:val="clear" w:color="auto" w:fill="auto"/>
            <w:noWrap/>
          </w:tcPr>
          <w:p w14:paraId="03D74A84" w14:textId="77777777" w:rsidR="00677320"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120.39</w:t>
            </w:r>
          </w:p>
        </w:tc>
        <w:tc>
          <w:tcPr>
            <w:tcW w:w="835" w:type="dxa"/>
            <w:tcBorders>
              <w:top w:val="nil"/>
              <w:left w:val="nil"/>
              <w:bottom w:val="single" w:sz="4" w:space="0" w:color="auto"/>
              <w:right w:val="single" w:sz="4" w:space="0" w:color="auto"/>
            </w:tcBorders>
            <w:shd w:val="clear" w:color="auto" w:fill="auto"/>
            <w:noWrap/>
          </w:tcPr>
          <w:p w14:paraId="75526DFC"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30205</w:t>
            </w:r>
          </w:p>
        </w:tc>
        <w:tc>
          <w:tcPr>
            <w:tcW w:w="2018" w:type="dxa"/>
            <w:tcBorders>
              <w:top w:val="nil"/>
              <w:left w:val="nil"/>
              <w:bottom w:val="single" w:sz="4" w:space="0" w:color="auto"/>
              <w:right w:val="single" w:sz="4" w:space="0" w:color="auto"/>
            </w:tcBorders>
            <w:shd w:val="clear" w:color="auto" w:fill="auto"/>
            <w:noWrap/>
          </w:tcPr>
          <w:p w14:paraId="76525A0C"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水费</w:t>
            </w:r>
          </w:p>
        </w:tc>
        <w:tc>
          <w:tcPr>
            <w:tcW w:w="933" w:type="dxa"/>
            <w:tcBorders>
              <w:top w:val="nil"/>
              <w:left w:val="nil"/>
              <w:bottom w:val="single" w:sz="4" w:space="0" w:color="auto"/>
              <w:right w:val="single" w:sz="4" w:space="0" w:color="auto"/>
            </w:tcBorders>
            <w:shd w:val="clear" w:color="auto" w:fill="auto"/>
            <w:noWrap/>
          </w:tcPr>
          <w:p w14:paraId="50558827" w14:textId="77777777" w:rsidR="00677320"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4.90</w:t>
            </w:r>
          </w:p>
        </w:tc>
        <w:tc>
          <w:tcPr>
            <w:tcW w:w="1217" w:type="dxa"/>
            <w:tcBorders>
              <w:top w:val="nil"/>
              <w:left w:val="nil"/>
              <w:bottom w:val="single" w:sz="4" w:space="0" w:color="auto"/>
              <w:right w:val="single" w:sz="4" w:space="0" w:color="auto"/>
            </w:tcBorders>
            <w:shd w:val="clear" w:color="auto" w:fill="auto"/>
            <w:noWrap/>
          </w:tcPr>
          <w:p w14:paraId="7C551B81"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31002</w:t>
            </w:r>
          </w:p>
        </w:tc>
        <w:tc>
          <w:tcPr>
            <w:tcW w:w="3517" w:type="dxa"/>
            <w:tcBorders>
              <w:top w:val="nil"/>
              <w:left w:val="nil"/>
              <w:bottom w:val="single" w:sz="4" w:space="0" w:color="auto"/>
              <w:right w:val="single" w:sz="4" w:space="0" w:color="auto"/>
            </w:tcBorders>
            <w:shd w:val="clear" w:color="auto" w:fill="auto"/>
            <w:noWrap/>
          </w:tcPr>
          <w:p w14:paraId="680D0DCF"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办公设备购置</w:t>
            </w:r>
          </w:p>
        </w:tc>
        <w:tc>
          <w:tcPr>
            <w:tcW w:w="1095" w:type="dxa"/>
            <w:tcBorders>
              <w:top w:val="nil"/>
              <w:left w:val="nil"/>
              <w:bottom w:val="single" w:sz="4" w:space="0" w:color="auto"/>
              <w:right w:val="single" w:sz="4" w:space="0" w:color="auto"/>
            </w:tcBorders>
            <w:shd w:val="clear" w:color="auto" w:fill="auto"/>
            <w:noWrap/>
          </w:tcPr>
          <w:p w14:paraId="57D7B868" w14:textId="77777777" w:rsidR="00677320"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17.32</w:t>
            </w:r>
          </w:p>
        </w:tc>
      </w:tr>
      <w:tr w:rsidR="00677320" w14:paraId="214523DC" w14:textId="77777777">
        <w:trPr>
          <w:trHeight w:hRule="exact" w:val="255"/>
          <w:jc w:val="center"/>
        </w:trPr>
        <w:tc>
          <w:tcPr>
            <w:tcW w:w="1636" w:type="dxa"/>
            <w:tcBorders>
              <w:top w:val="nil"/>
              <w:left w:val="single" w:sz="4" w:space="0" w:color="auto"/>
              <w:bottom w:val="single" w:sz="4" w:space="0" w:color="auto"/>
              <w:right w:val="single" w:sz="4" w:space="0" w:color="auto"/>
            </w:tcBorders>
            <w:shd w:val="clear" w:color="auto" w:fill="auto"/>
            <w:noWrap/>
          </w:tcPr>
          <w:p w14:paraId="31A2FF7E"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30108</w:t>
            </w:r>
          </w:p>
        </w:tc>
        <w:tc>
          <w:tcPr>
            <w:tcW w:w="2443" w:type="dxa"/>
            <w:tcBorders>
              <w:top w:val="nil"/>
              <w:left w:val="nil"/>
              <w:bottom w:val="single" w:sz="4" w:space="0" w:color="auto"/>
              <w:right w:val="single" w:sz="4" w:space="0" w:color="auto"/>
            </w:tcBorders>
            <w:shd w:val="clear" w:color="auto" w:fill="auto"/>
            <w:noWrap/>
          </w:tcPr>
          <w:p w14:paraId="55305B64"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机关事业单位基本养老保险缴费</w:t>
            </w:r>
          </w:p>
        </w:tc>
        <w:tc>
          <w:tcPr>
            <w:tcW w:w="1247" w:type="dxa"/>
            <w:tcBorders>
              <w:top w:val="nil"/>
              <w:left w:val="nil"/>
              <w:bottom w:val="single" w:sz="4" w:space="0" w:color="auto"/>
              <w:right w:val="single" w:sz="4" w:space="0" w:color="auto"/>
            </w:tcBorders>
            <w:shd w:val="clear" w:color="auto" w:fill="auto"/>
            <w:noWrap/>
          </w:tcPr>
          <w:p w14:paraId="3B2EE445" w14:textId="77777777" w:rsidR="00677320"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121.05</w:t>
            </w:r>
          </w:p>
        </w:tc>
        <w:tc>
          <w:tcPr>
            <w:tcW w:w="835" w:type="dxa"/>
            <w:tcBorders>
              <w:top w:val="nil"/>
              <w:left w:val="nil"/>
              <w:bottom w:val="single" w:sz="4" w:space="0" w:color="auto"/>
              <w:right w:val="single" w:sz="4" w:space="0" w:color="auto"/>
            </w:tcBorders>
            <w:shd w:val="clear" w:color="auto" w:fill="auto"/>
            <w:noWrap/>
          </w:tcPr>
          <w:p w14:paraId="10F7F5D9"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30206</w:t>
            </w:r>
          </w:p>
        </w:tc>
        <w:tc>
          <w:tcPr>
            <w:tcW w:w="2018" w:type="dxa"/>
            <w:tcBorders>
              <w:top w:val="nil"/>
              <w:left w:val="nil"/>
              <w:bottom w:val="single" w:sz="4" w:space="0" w:color="auto"/>
              <w:right w:val="single" w:sz="4" w:space="0" w:color="auto"/>
            </w:tcBorders>
            <w:shd w:val="clear" w:color="auto" w:fill="auto"/>
            <w:noWrap/>
          </w:tcPr>
          <w:p w14:paraId="139F43F3"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电费</w:t>
            </w:r>
          </w:p>
        </w:tc>
        <w:tc>
          <w:tcPr>
            <w:tcW w:w="933" w:type="dxa"/>
            <w:tcBorders>
              <w:top w:val="nil"/>
              <w:left w:val="nil"/>
              <w:bottom w:val="single" w:sz="4" w:space="0" w:color="auto"/>
              <w:right w:val="single" w:sz="4" w:space="0" w:color="auto"/>
            </w:tcBorders>
            <w:shd w:val="clear" w:color="auto" w:fill="auto"/>
            <w:noWrap/>
          </w:tcPr>
          <w:p w14:paraId="5FFE8B01" w14:textId="77777777" w:rsidR="00677320"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13.28</w:t>
            </w:r>
          </w:p>
        </w:tc>
        <w:tc>
          <w:tcPr>
            <w:tcW w:w="1217" w:type="dxa"/>
            <w:tcBorders>
              <w:top w:val="nil"/>
              <w:left w:val="nil"/>
              <w:bottom w:val="single" w:sz="4" w:space="0" w:color="auto"/>
              <w:right w:val="single" w:sz="4" w:space="0" w:color="auto"/>
            </w:tcBorders>
            <w:shd w:val="clear" w:color="auto" w:fill="auto"/>
            <w:noWrap/>
          </w:tcPr>
          <w:p w14:paraId="43279B60"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31003</w:t>
            </w:r>
          </w:p>
        </w:tc>
        <w:tc>
          <w:tcPr>
            <w:tcW w:w="3517" w:type="dxa"/>
            <w:tcBorders>
              <w:top w:val="nil"/>
              <w:left w:val="nil"/>
              <w:bottom w:val="single" w:sz="4" w:space="0" w:color="auto"/>
              <w:right w:val="single" w:sz="4" w:space="0" w:color="auto"/>
            </w:tcBorders>
            <w:shd w:val="clear" w:color="auto" w:fill="auto"/>
            <w:noWrap/>
          </w:tcPr>
          <w:p w14:paraId="61808EEF"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专用设备购置</w:t>
            </w:r>
          </w:p>
        </w:tc>
        <w:tc>
          <w:tcPr>
            <w:tcW w:w="1095" w:type="dxa"/>
            <w:tcBorders>
              <w:top w:val="nil"/>
              <w:left w:val="nil"/>
              <w:bottom w:val="single" w:sz="4" w:space="0" w:color="auto"/>
              <w:right w:val="single" w:sz="4" w:space="0" w:color="auto"/>
            </w:tcBorders>
            <w:shd w:val="clear" w:color="auto" w:fill="auto"/>
            <w:noWrap/>
          </w:tcPr>
          <w:p w14:paraId="1BF85798" w14:textId="77777777" w:rsidR="00677320" w:rsidRDefault="00677320">
            <w:pPr>
              <w:jc w:val="right"/>
              <w:rPr>
                <w:rFonts w:ascii="Times New Roman" w:eastAsia="仿宋_GB2312" w:hAnsi="Times New Roman" w:cs="Times New Roman"/>
                <w:color w:val="000000"/>
                <w:kern w:val="0"/>
                <w:szCs w:val="20"/>
              </w:rPr>
            </w:pPr>
          </w:p>
        </w:tc>
      </w:tr>
      <w:tr w:rsidR="00677320" w14:paraId="3C4936DA" w14:textId="77777777">
        <w:trPr>
          <w:trHeight w:hRule="exact" w:val="255"/>
          <w:jc w:val="center"/>
        </w:trPr>
        <w:tc>
          <w:tcPr>
            <w:tcW w:w="1636" w:type="dxa"/>
            <w:tcBorders>
              <w:top w:val="nil"/>
              <w:left w:val="single" w:sz="4" w:space="0" w:color="auto"/>
              <w:bottom w:val="single" w:sz="4" w:space="0" w:color="auto"/>
              <w:right w:val="single" w:sz="4" w:space="0" w:color="auto"/>
            </w:tcBorders>
            <w:shd w:val="clear" w:color="auto" w:fill="auto"/>
            <w:noWrap/>
          </w:tcPr>
          <w:p w14:paraId="747D66E4"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30109</w:t>
            </w:r>
          </w:p>
        </w:tc>
        <w:tc>
          <w:tcPr>
            <w:tcW w:w="2443" w:type="dxa"/>
            <w:tcBorders>
              <w:top w:val="nil"/>
              <w:left w:val="nil"/>
              <w:bottom w:val="single" w:sz="4" w:space="0" w:color="auto"/>
              <w:right w:val="single" w:sz="4" w:space="0" w:color="auto"/>
            </w:tcBorders>
            <w:shd w:val="clear" w:color="auto" w:fill="auto"/>
            <w:noWrap/>
          </w:tcPr>
          <w:p w14:paraId="09E12CF8"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职业年金缴费</w:t>
            </w:r>
          </w:p>
        </w:tc>
        <w:tc>
          <w:tcPr>
            <w:tcW w:w="1247" w:type="dxa"/>
            <w:tcBorders>
              <w:top w:val="nil"/>
              <w:left w:val="nil"/>
              <w:bottom w:val="single" w:sz="4" w:space="0" w:color="auto"/>
              <w:right w:val="single" w:sz="4" w:space="0" w:color="auto"/>
            </w:tcBorders>
            <w:shd w:val="clear" w:color="auto" w:fill="auto"/>
            <w:noWrap/>
          </w:tcPr>
          <w:p w14:paraId="1E86EE8D" w14:textId="77777777" w:rsidR="00677320"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13.82</w:t>
            </w:r>
          </w:p>
        </w:tc>
        <w:tc>
          <w:tcPr>
            <w:tcW w:w="835" w:type="dxa"/>
            <w:tcBorders>
              <w:top w:val="nil"/>
              <w:left w:val="nil"/>
              <w:bottom w:val="single" w:sz="4" w:space="0" w:color="auto"/>
              <w:right w:val="single" w:sz="4" w:space="0" w:color="auto"/>
            </w:tcBorders>
            <w:shd w:val="clear" w:color="auto" w:fill="auto"/>
            <w:noWrap/>
          </w:tcPr>
          <w:p w14:paraId="397A6380"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30207</w:t>
            </w:r>
          </w:p>
        </w:tc>
        <w:tc>
          <w:tcPr>
            <w:tcW w:w="2018" w:type="dxa"/>
            <w:tcBorders>
              <w:top w:val="nil"/>
              <w:left w:val="nil"/>
              <w:bottom w:val="single" w:sz="4" w:space="0" w:color="auto"/>
              <w:right w:val="single" w:sz="4" w:space="0" w:color="auto"/>
            </w:tcBorders>
            <w:shd w:val="clear" w:color="auto" w:fill="auto"/>
            <w:noWrap/>
          </w:tcPr>
          <w:p w14:paraId="2747FBE5"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邮电费</w:t>
            </w:r>
          </w:p>
        </w:tc>
        <w:tc>
          <w:tcPr>
            <w:tcW w:w="933" w:type="dxa"/>
            <w:tcBorders>
              <w:top w:val="nil"/>
              <w:left w:val="nil"/>
              <w:bottom w:val="single" w:sz="4" w:space="0" w:color="auto"/>
              <w:right w:val="single" w:sz="4" w:space="0" w:color="auto"/>
            </w:tcBorders>
            <w:shd w:val="clear" w:color="auto" w:fill="auto"/>
            <w:noWrap/>
          </w:tcPr>
          <w:p w14:paraId="0F97443B" w14:textId="77777777" w:rsidR="00677320" w:rsidRDefault="00677320">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tcPr>
          <w:p w14:paraId="39213C36"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31005</w:t>
            </w:r>
          </w:p>
        </w:tc>
        <w:tc>
          <w:tcPr>
            <w:tcW w:w="3517" w:type="dxa"/>
            <w:tcBorders>
              <w:top w:val="nil"/>
              <w:left w:val="nil"/>
              <w:bottom w:val="single" w:sz="4" w:space="0" w:color="auto"/>
              <w:right w:val="single" w:sz="4" w:space="0" w:color="auto"/>
            </w:tcBorders>
            <w:shd w:val="clear" w:color="auto" w:fill="auto"/>
            <w:noWrap/>
          </w:tcPr>
          <w:p w14:paraId="4B0FC6F9"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基础设施建设</w:t>
            </w:r>
          </w:p>
        </w:tc>
        <w:tc>
          <w:tcPr>
            <w:tcW w:w="1095" w:type="dxa"/>
            <w:tcBorders>
              <w:top w:val="nil"/>
              <w:left w:val="nil"/>
              <w:bottom w:val="single" w:sz="4" w:space="0" w:color="auto"/>
              <w:right w:val="single" w:sz="4" w:space="0" w:color="auto"/>
            </w:tcBorders>
            <w:shd w:val="clear" w:color="auto" w:fill="auto"/>
            <w:noWrap/>
          </w:tcPr>
          <w:p w14:paraId="375112C1" w14:textId="77777777" w:rsidR="00677320" w:rsidRDefault="00677320">
            <w:pPr>
              <w:jc w:val="right"/>
              <w:rPr>
                <w:rFonts w:ascii="Times New Roman" w:eastAsia="仿宋_GB2312" w:hAnsi="Times New Roman" w:cs="Times New Roman"/>
                <w:color w:val="000000"/>
                <w:kern w:val="0"/>
                <w:szCs w:val="20"/>
              </w:rPr>
            </w:pPr>
          </w:p>
        </w:tc>
      </w:tr>
      <w:tr w:rsidR="00677320" w14:paraId="464838DB" w14:textId="77777777">
        <w:trPr>
          <w:trHeight w:hRule="exact" w:val="255"/>
          <w:jc w:val="center"/>
        </w:trPr>
        <w:tc>
          <w:tcPr>
            <w:tcW w:w="1636" w:type="dxa"/>
            <w:tcBorders>
              <w:top w:val="nil"/>
              <w:left w:val="single" w:sz="4" w:space="0" w:color="auto"/>
              <w:bottom w:val="single" w:sz="4" w:space="0" w:color="auto"/>
              <w:right w:val="single" w:sz="4" w:space="0" w:color="auto"/>
            </w:tcBorders>
            <w:shd w:val="clear" w:color="auto" w:fill="auto"/>
            <w:noWrap/>
          </w:tcPr>
          <w:p w14:paraId="5FCA20A3"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30110</w:t>
            </w:r>
          </w:p>
        </w:tc>
        <w:tc>
          <w:tcPr>
            <w:tcW w:w="2443" w:type="dxa"/>
            <w:tcBorders>
              <w:top w:val="nil"/>
              <w:left w:val="nil"/>
              <w:bottom w:val="single" w:sz="4" w:space="0" w:color="auto"/>
              <w:right w:val="single" w:sz="4" w:space="0" w:color="auto"/>
            </w:tcBorders>
            <w:shd w:val="clear" w:color="auto" w:fill="auto"/>
            <w:noWrap/>
          </w:tcPr>
          <w:p w14:paraId="6852E614"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职工基本医疗保险缴费</w:t>
            </w:r>
          </w:p>
        </w:tc>
        <w:tc>
          <w:tcPr>
            <w:tcW w:w="1247" w:type="dxa"/>
            <w:tcBorders>
              <w:top w:val="nil"/>
              <w:left w:val="nil"/>
              <w:bottom w:val="single" w:sz="4" w:space="0" w:color="auto"/>
              <w:right w:val="single" w:sz="4" w:space="0" w:color="auto"/>
            </w:tcBorders>
            <w:shd w:val="clear" w:color="auto" w:fill="auto"/>
            <w:noWrap/>
          </w:tcPr>
          <w:p w14:paraId="4F517770" w14:textId="77777777" w:rsidR="00677320"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39.40</w:t>
            </w:r>
          </w:p>
        </w:tc>
        <w:tc>
          <w:tcPr>
            <w:tcW w:w="835" w:type="dxa"/>
            <w:tcBorders>
              <w:top w:val="nil"/>
              <w:left w:val="nil"/>
              <w:bottom w:val="single" w:sz="4" w:space="0" w:color="auto"/>
              <w:right w:val="single" w:sz="4" w:space="0" w:color="auto"/>
            </w:tcBorders>
            <w:shd w:val="clear" w:color="auto" w:fill="auto"/>
            <w:noWrap/>
          </w:tcPr>
          <w:p w14:paraId="035FEC4B"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30208</w:t>
            </w:r>
          </w:p>
        </w:tc>
        <w:tc>
          <w:tcPr>
            <w:tcW w:w="2018" w:type="dxa"/>
            <w:tcBorders>
              <w:top w:val="nil"/>
              <w:left w:val="nil"/>
              <w:bottom w:val="single" w:sz="4" w:space="0" w:color="auto"/>
              <w:right w:val="single" w:sz="4" w:space="0" w:color="auto"/>
            </w:tcBorders>
            <w:shd w:val="clear" w:color="auto" w:fill="auto"/>
            <w:noWrap/>
          </w:tcPr>
          <w:p w14:paraId="11F89C3E"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取暖费</w:t>
            </w:r>
          </w:p>
        </w:tc>
        <w:tc>
          <w:tcPr>
            <w:tcW w:w="933" w:type="dxa"/>
            <w:tcBorders>
              <w:top w:val="nil"/>
              <w:left w:val="nil"/>
              <w:bottom w:val="single" w:sz="4" w:space="0" w:color="auto"/>
              <w:right w:val="single" w:sz="4" w:space="0" w:color="auto"/>
            </w:tcBorders>
            <w:shd w:val="clear" w:color="auto" w:fill="auto"/>
            <w:noWrap/>
          </w:tcPr>
          <w:p w14:paraId="098EA356" w14:textId="77777777" w:rsidR="00677320" w:rsidRDefault="00677320">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tcPr>
          <w:p w14:paraId="401CBF2F"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31006</w:t>
            </w:r>
          </w:p>
        </w:tc>
        <w:tc>
          <w:tcPr>
            <w:tcW w:w="3517" w:type="dxa"/>
            <w:tcBorders>
              <w:top w:val="nil"/>
              <w:left w:val="nil"/>
              <w:bottom w:val="single" w:sz="4" w:space="0" w:color="auto"/>
              <w:right w:val="single" w:sz="4" w:space="0" w:color="auto"/>
            </w:tcBorders>
            <w:shd w:val="clear" w:color="auto" w:fill="auto"/>
            <w:noWrap/>
          </w:tcPr>
          <w:p w14:paraId="29DF369B"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大型修缮</w:t>
            </w:r>
          </w:p>
        </w:tc>
        <w:tc>
          <w:tcPr>
            <w:tcW w:w="1095" w:type="dxa"/>
            <w:tcBorders>
              <w:top w:val="nil"/>
              <w:left w:val="nil"/>
              <w:bottom w:val="single" w:sz="4" w:space="0" w:color="auto"/>
              <w:right w:val="single" w:sz="4" w:space="0" w:color="auto"/>
            </w:tcBorders>
            <w:shd w:val="clear" w:color="auto" w:fill="auto"/>
            <w:noWrap/>
          </w:tcPr>
          <w:p w14:paraId="733EAB8D" w14:textId="77777777" w:rsidR="00677320" w:rsidRDefault="00677320">
            <w:pPr>
              <w:jc w:val="right"/>
              <w:rPr>
                <w:rFonts w:ascii="Times New Roman" w:eastAsia="仿宋_GB2312" w:hAnsi="Times New Roman" w:cs="Times New Roman"/>
                <w:color w:val="000000"/>
                <w:kern w:val="0"/>
                <w:szCs w:val="20"/>
              </w:rPr>
            </w:pPr>
          </w:p>
        </w:tc>
      </w:tr>
      <w:tr w:rsidR="00677320" w14:paraId="4B8D9130" w14:textId="77777777">
        <w:trPr>
          <w:trHeight w:hRule="exact" w:val="255"/>
          <w:jc w:val="center"/>
        </w:trPr>
        <w:tc>
          <w:tcPr>
            <w:tcW w:w="1636" w:type="dxa"/>
            <w:tcBorders>
              <w:top w:val="nil"/>
              <w:left w:val="single" w:sz="4" w:space="0" w:color="auto"/>
              <w:bottom w:val="single" w:sz="4" w:space="0" w:color="auto"/>
              <w:right w:val="single" w:sz="4" w:space="0" w:color="auto"/>
            </w:tcBorders>
            <w:shd w:val="clear" w:color="auto" w:fill="auto"/>
            <w:noWrap/>
          </w:tcPr>
          <w:p w14:paraId="5BBA147B"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30111</w:t>
            </w:r>
          </w:p>
        </w:tc>
        <w:tc>
          <w:tcPr>
            <w:tcW w:w="2443" w:type="dxa"/>
            <w:tcBorders>
              <w:top w:val="nil"/>
              <w:left w:val="nil"/>
              <w:bottom w:val="single" w:sz="4" w:space="0" w:color="auto"/>
              <w:right w:val="single" w:sz="4" w:space="0" w:color="auto"/>
            </w:tcBorders>
            <w:shd w:val="clear" w:color="auto" w:fill="auto"/>
            <w:noWrap/>
          </w:tcPr>
          <w:p w14:paraId="0CB0943E"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公务员医疗补助缴费</w:t>
            </w:r>
          </w:p>
        </w:tc>
        <w:tc>
          <w:tcPr>
            <w:tcW w:w="1247" w:type="dxa"/>
            <w:tcBorders>
              <w:top w:val="nil"/>
              <w:left w:val="nil"/>
              <w:bottom w:val="single" w:sz="4" w:space="0" w:color="auto"/>
              <w:right w:val="single" w:sz="4" w:space="0" w:color="auto"/>
            </w:tcBorders>
            <w:shd w:val="clear" w:color="auto" w:fill="auto"/>
            <w:noWrap/>
          </w:tcPr>
          <w:p w14:paraId="6D33D507" w14:textId="77777777" w:rsidR="00677320"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0.91</w:t>
            </w:r>
          </w:p>
        </w:tc>
        <w:tc>
          <w:tcPr>
            <w:tcW w:w="835" w:type="dxa"/>
            <w:tcBorders>
              <w:top w:val="nil"/>
              <w:left w:val="nil"/>
              <w:bottom w:val="single" w:sz="4" w:space="0" w:color="auto"/>
              <w:right w:val="single" w:sz="4" w:space="0" w:color="auto"/>
            </w:tcBorders>
            <w:shd w:val="clear" w:color="auto" w:fill="auto"/>
            <w:noWrap/>
          </w:tcPr>
          <w:p w14:paraId="78806AD2"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30209</w:t>
            </w:r>
          </w:p>
        </w:tc>
        <w:tc>
          <w:tcPr>
            <w:tcW w:w="2018" w:type="dxa"/>
            <w:tcBorders>
              <w:top w:val="nil"/>
              <w:left w:val="nil"/>
              <w:bottom w:val="single" w:sz="4" w:space="0" w:color="auto"/>
              <w:right w:val="single" w:sz="4" w:space="0" w:color="auto"/>
            </w:tcBorders>
            <w:shd w:val="clear" w:color="auto" w:fill="auto"/>
            <w:noWrap/>
          </w:tcPr>
          <w:p w14:paraId="718EEF19"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物业管理费</w:t>
            </w:r>
          </w:p>
        </w:tc>
        <w:tc>
          <w:tcPr>
            <w:tcW w:w="933" w:type="dxa"/>
            <w:tcBorders>
              <w:top w:val="nil"/>
              <w:left w:val="nil"/>
              <w:bottom w:val="single" w:sz="4" w:space="0" w:color="auto"/>
              <w:right w:val="single" w:sz="4" w:space="0" w:color="auto"/>
            </w:tcBorders>
            <w:shd w:val="clear" w:color="auto" w:fill="auto"/>
            <w:noWrap/>
          </w:tcPr>
          <w:p w14:paraId="1377992E" w14:textId="77777777" w:rsidR="00677320" w:rsidRDefault="00677320">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tcPr>
          <w:p w14:paraId="6E3C405E"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31007</w:t>
            </w:r>
          </w:p>
        </w:tc>
        <w:tc>
          <w:tcPr>
            <w:tcW w:w="3517" w:type="dxa"/>
            <w:tcBorders>
              <w:top w:val="nil"/>
              <w:left w:val="nil"/>
              <w:bottom w:val="single" w:sz="4" w:space="0" w:color="auto"/>
              <w:right w:val="single" w:sz="4" w:space="0" w:color="auto"/>
            </w:tcBorders>
            <w:shd w:val="clear" w:color="auto" w:fill="auto"/>
            <w:noWrap/>
          </w:tcPr>
          <w:p w14:paraId="187E3B01"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信息网络及软件购置更新</w:t>
            </w:r>
          </w:p>
        </w:tc>
        <w:tc>
          <w:tcPr>
            <w:tcW w:w="1095" w:type="dxa"/>
            <w:tcBorders>
              <w:top w:val="nil"/>
              <w:left w:val="nil"/>
              <w:bottom w:val="single" w:sz="4" w:space="0" w:color="auto"/>
              <w:right w:val="single" w:sz="4" w:space="0" w:color="auto"/>
            </w:tcBorders>
            <w:shd w:val="clear" w:color="auto" w:fill="auto"/>
            <w:noWrap/>
          </w:tcPr>
          <w:p w14:paraId="3DAA5BB9" w14:textId="77777777" w:rsidR="00677320" w:rsidRDefault="00677320">
            <w:pPr>
              <w:jc w:val="right"/>
              <w:rPr>
                <w:rFonts w:ascii="Times New Roman" w:eastAsia="仿宋_GB2312" w:hAnsi="Times New Roman" w:cs="Times New Roman"/>
                <w:color w:val="000000"/>
                <w:kern w:val="0"/>
                <w:szCs w:val="20"/>
              </w:rPr>
            </w:pPr>
          </w:p>
        </w:tc>
      </w:tr>
      <w:tr w:rsidR="00677320" w14:paraId="1C9FAB89" w14:textId="77777777">
        <w:trPr>
          <w:trHeight w:hRule="exact" w:val="255"/>
          <w:jc w:val="center"/>
        </w:trPr>
        <w:tc>
          <w:tcPr>
            <w:tcW w:w="1636" w:type="dxa"/>
            <w:tcBorders>
              <w:top w:val="nil"/>
              <w:left w:val="single" w:sz="4" w:space="0" w:color="auto"/>
              <w:bottom w:val="single" w:sz="4" w:space="0" w:color="auto"/>
              <w:right w:val="single" w:sz="4" w:space="0" w:color="auto"/>
            </w:tcBorders>
            <w:shd w:val="clear" w:color="auto" w:fill="auto"/>
            <w:noWrap/>
          </w:tcPr>
          <w:p w14:paraId="1107B522"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30112</w:t>
            </w:r>
          </w:p>
        </w:tc>
        <w:tc>
          <w:tcPr>
            <w:tcW w:w="2443" w:type="dxa"/>
            <w:tcBorders>
              <w:top w:val="nil"/>
              <w:left w:val="nil"/>
              <w:bottom w:val="single" w:sz="4" w:space="0" w:color="auto"/>
              <w:right w:val="single" w:sz="4" w:space="0" w:color="auto"/>
            </w:tcBorders>
            <w:shd w:val="clear" w:color="auto" w:fill="auto"/>
            <w:noWrap/>
          </w:tcPr>
          <w:p w14:paraId="6FBC92E5"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其他社会保障缴费</w:t>
            </w:r>
          </w:p>
        </w:tc>
        <w:tc>
          <w:tcPr>
            <w:tcW w:w="1247" w:type="dxa"/>
            <w:tcBorders>
              <w:top w:val="nil"/>
              <w:left w:val="nil"/>
              <w:bottom w:val="single" w:sz="4" w:space="0" w:color="auto"/>
              <w:right w:val="single" w:sz="4" w:space="0" w:color="auto"/>
            </w:tcBorders>
            <w:shd w:val="clear" w:color="auto" w:fill="auto"/>
            <w:noWrap/>
          </w:tcPr>
          <w:p w14:paraId="305C4837" w14:textId="77777777" w:rsidR="00677320"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17.64</w:t>
            </w:r>
          </w:p>
        </w:tc>
        <w:tc>
          <w:tcPr>
            <w:tcW w:w="835" w:type="dxa"/>
            <w:tcBorders>
              <w:top w:val="nil"/>
              <w:left w:val="nil"/>
              <w:bottom w:val="single" w:sz="4" w:space="0" w:color="auto"/>
              <w:right w:val="single" w:sz="4" w:space="0" w:color="auto"/>
            </w:tcBorders>
            <w:shd w:val="clear" w:color="auto" w:fill="auto"/>
            <w:noWrap/>
          </w:tcPr>
          <w:p w14:paraId="5F4B248B"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30211</w:t>
            </w:r>
          </w:p>
        </w:tc>
        <w:tc>
          <w:tcPr>
            <w:tcW w:w="2018" w:type="dxa"/>
            <w:tcBorders>
              <w:top w:val="nil"/>
              <w:left w:val="nil"/>
              <w:bottom w:val="single" w:sz="4" w:space="0" w:color="auto"/>
              <w:right w:val="single" w:sz="4" w:space="0" w:color="auto"/>
            </w:tcBorders>
            <w:shd w:val="clear" w:color="auto" w:fill="auto"/>
            <w:noWrap/>
          </w:tcPr>
          <w:p w14:paraId="60C5DC09"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差旅费</w:t>
            </w:r>
          </w:p>
        </w:tc>
        <w:tc>
          <w:tcPr>
            <w:tcW w:w="933" w:type="dxa"/>
            <w:tcBorders>
              <w:top w:val="nil"/>
              <w:left w:val="nil"/>
              <w:bottom w:val="single" w:sz="4" w:space="0" w:color="auto"/>
              <w:right w:val="single" w:sz="4" w:space="0" w:color="auto"/>
            </w:tcBorders>
            <w:shd w:val="clear" w:color="auto" w:fill="auto"/>
            <w:noWrap/>
          </w:tcPr>
          <w:p w14:paraId="2197228F" w14:textId="77777777" w:rsidR="00677320"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5.06</w:t>
            </w:r>
          </w:p>
        </w:tc>
        <w:tc>
          <w:tcPr>
            <w:tcW w:w="1217" w:type="dxa"/>
            <w:tcBorders>
              <w:top w:val="nil"/>
              <w:left w:val="nil"/>
              <w:bottom w:val="single" w:sz="4" w:space="0" w:color="auto"/>
              <w:right w:val="single" w:sz="4" w:space="0" w:color="auto"/>
            </w:tcBorders>
            <w:shd w:val="clear" w:color="auto" w:fill="auto"/>
            <w:noWrap/>
          </w:tcPr>
          <w:p w14:paraId="3E1580E5"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31008</w:t>
            </w:r>
          </w:p>
        </w:tc>
        <w:tc>
          <w:tcPr>
            <w:tcW w:w="3517" w:type="dxa"/>
            <w:tcBorders>
              <w:top w:val="nil"/>
              <w:left w:val="nil"/>
              <w:bottom w:val="single" w:sz="4" w:space="0" w:color="auto"/>
              <w:right w:val="single" w:sz="4" w:space="0" w:color="auto"/>
            </w:tcBorders>
            <w:shd w:val="clear" w:color="auto" w:fill="auto"/>
            <w:noWrap/>
          </w:tcPr>
          <w:p w14:paraId="59FEACD4"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物资储备</w:t>
            </w:r>
          </w:p>
        </w:tc>
        <w:tc>
          <w:tcPr>
            <w:tcW w:w="1095" w:type="dxa"/>
            <w:tcBorders>
              <w:top w:val="nil"/>
              <w:left w:val="nil"/>
              <w:bottom w:val="single" w:sz="4" w:space="0" w:color="auto"/>
              <w:right w:val="single" w:sz="4" w:space="0" w:color="auto"/>
            </w:tcBorders>
            <w:shd w:val="clear" w:color="auto" w:fill="auto"/>
            <w:noWrap/>
          </w:tcPr>
          <w:p w14:paraId="1A39207A" w14:textId="77777777" w:rsidR="00677320" w:rsidRDefault="00677320">
            <w:pPr>
              <w:jc w:val="right"/>
              <w:rPr>
                <w:rFonts w:ascii="Times New Roman" w:eastAsia="仿宋_GB2312" w:hAnsi="Times New Roman" w:cs="Times New Roman"/>
                <w:color w:val="000000"/>
                <w:kern w:val="0"/>
                <w:szCs w:val="20"/>
              </w:rPr>
            </w:pPr>
          </w:p>
        </w:tc>
      </w:tr>
      <w:tr w:rsidR="00677320" w14:paraId="183BD8CD" w14:textId="77777777">
        <w:trPr>
          <w:trHeight w:hRule="exact" w:val="255"/>
          <w:jc w:val="center"/>
        </w:trPr>
        <w:tc>
          <w:tcPr>
            <w:tcW w:w="1636" w:type="dxa"/>
            <w:tcBorders>
              <w:top w:val="nil"/>
              <w:left w:val="single" w:sz="4" w:space="0" w:color="auto"/>
              <w:bottom w:val="single" w:sz="4" w:space="0" w:color="auto"/>
              <w:right w:val="single" w:sz="4" w:space="0" w:color="auto"/>
            </w:tcBorders>
            <w:shd w:val="clear" w:color="auto" w:fill="auto"/>
            <w:noWrap/>
          </w:tcPr>
          <w:p w14:paraId="348457A0"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30113</w:t>
            </w:r>
          </w:p>
        </w:tc>
        <w:tc>
          <w:tcPr>
            <w:tcW w:w="2443" w:type="dxa"/>
            <w:tcBorders>
              <w:top w:val="nil"/>
              <w:left w:val="nil"/>
              <w:bottom w:val="single" w:sz="4" w:space="0" w:color="auto"/>
              <w:right w:val="single" w:sz="4" w:space="0" w:color="auto"/>
            </w:tcBorders>
            <w:shd w:val="clear" w:color="auto" w:fill="auto"/>
            <w:noWrap/>
          </w:tcPr>
          <w:p w14:paraId="54225916"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住房公积金</w:t>
            </w:r>
          </w:p>
        </w:tc>
        <w:tc>
          <w:tcPr>
            <w:tcW w:w="1247" w:type="dxa"/>
            <w:tcBorders>
              <w:top w:val="nil"/>
              <w:left w:val="nil"/>
              <w:bottom w:val="single" w:sz="4" w:space="0" w:color="auto"/>
              <w:right w:val="single" w:sz="4" w:space="0" w:color="auto"/>
            </w:tcBorders>
            <w:shd w:val="clear" w:color="auto" w:fill="auto"/>
            <w:noWrap/>
          </w:tcPr>
          <w:p w14:paraId="44C0712A" w14:textId="77777777" w:rsidR="00677320"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56.03</w:t>
            </w:r>
          </w:p>
        </w:tc>
        <w:tc>
          <w:tcPr>
            <w:tcW w:w="835" w:type="dxa"/>
            <w:tcBorders>
              <w:top w:val="nil"/>
              <w:left w:val="nil"/>
              <w:bottom w:val="single" w:sz="4" w:space="0" w:color="auto"/>
              <w:right w:val="single" w:sz="4" w:space="0" w:color="auto"/>
            </w:tcBorders>
            <w:shd w:val="clear" w:color="auto" w:fill="auto"/>
            <w:noWrap/>
          </w:tcPr>
          <w:p w14:paraId="25C23FBC"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30212</w:t>
            </w:r>
          </w:p>
        </w:tc>
        <w:tc>
          <w:tcPr>
            <w:tcW w:w="2018" w:type="dxa"/>
            <w:tcBorders>
              <w:top w:val="nil"/>
              <w:left w:val="nil"/>
              <w:bottom w:val="single" w:sz="4" w:space="0" w:color="auto"/>
              <w:right w:val="single" w:sz="4" w:space="0" w:color="auto"/>
            </w:tcBorders>
            <w:shd w:val="clear" w:color="auto" w:fill="auto"/>
            <w:noWrap/>
          </w:tcPr>
          <w:p w14:paraId="2813E338"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因公出国（境）费用</w:t>
            </w:r>
          </w:p>
        </w:tc>
        <w:tc>
          <w:tcPr>
            <w:tcW w:w="933" w:type="dxa"/>
            <w:tcBorders>
              <w:top w:val="nil"/>
              <w:left w:val="nil"/>
              <w:bottom w:val="single" w:sz="4" w:space="0" w:color="auto"/>
              <w:right w:val="single" w:sz="4" w:space="0" w:color="auto"/>
            </w:tcBorders>
            <w:shd w:val="clear" w:color="auto" w:fill="auto"/>
            <w:noWrap/>
          </w:tcPr>
          <w:p w14:paraId="1E009F9B" w14:textId="77777777" w:rsidR="00677320" w:rsidRDefault="00677320">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tcPr>
          <w:p w14:paraId="18F7C2FF"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31009</w:t>
            </w:r>
          </w:p>
        </w:tc>
        <w:tc>
          <w:tcPr>
            <w:tcW w:w="3517" w:type="dxa"/>
            <w:tcBorders>
              <w:top w:val="nil"/>
              <w:left w:val="nil"/>
              <w:bottom w:val="single" w:sz="4" w:space="0" w:color="auto"/>
              <w:right w:val="single" w:sz="4" w:space="0" w:color="auto"/>
            </w:tcBorders>
            <w:shd w:val="clear" w:color="auto" w:fill="auto"/>
            <w:noWrap/>
          </w:tcPr>
          <w:p w14:paraId="74006143"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土地补偿</w:t>
            </w:r>
          </w:p>
        </w:tc>
        <w:tc>
          <w:tcPr>
            <w:tcW w:w="1095" w:type="dxa"/>
            <w:tcBorders>
              <w:top w:val="nil"/>
              <w:left w:val="nil"/>
              <w:bottom w:val="single" w:sz="4" w:space="0" w:color="auto"/>
              <w:right w:val="single" w:sz="4" w:space="0" w:color="auto"/>
            </w:tcBorders>
            <w:shd w:val="clear" w:color="auto" w:fill="auto"/>
            <w:noWrap/>
          </w:tcPr>
          <w:p w14:paraId="4DA0431F" w14:textId="77777777" w:rsidR="00677320" w:rsidRDefault="00677320">
            <w:pPr>
              <w:jc w:val="right"/>
              <w:rPr>
                <w:rFonts w:ascii="Times New Roman" w:eastAsia="仿宋_GB2312" w:hAnsi="Times New Roman" w:cs="Times New Roman"/>
                <w:color w:val="000000"/>
                <w:kern w:val="0"/>
                <w:szCs w:val="20"/>
              </w:rPr>
            </w:pPr>
          </w:p>
        </w:tc>
      </w:tr>
      <w:tr w:rsidR="00677320" w14:paraId="52114DB9" w14:textId="77777777">
        <w:trPr>
          <w:trHeight w:hRule="exact" w:val="255"/>
          <w:jc w:val="center"/>
        </w:trPr>
        <w:tc>
          <w:tcPr>
            <w:tcW w:w="1636" w:type="dxa"/>
            <w:tcBorders>
              <w:top w:val="nil"/>
              <w:left w:val="single" w:sz="4" w:space="0" w:color="auto"/>
              <w:bottom w:val="single" w:sz="4" w:space="0" w:color="auto"/>
              <w:right w:val="single" w:sz="4" w:space="0" w:color="auto"/>
            </w:tcBorders>
            <w:shd w:val="clear" w:color="auto" w:fill="auto"/>
            <w:noWrap/>
          </w:tcPr>
          <w:p w14:paraId="4AF8F076"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30114</w:t>
            </w:r>
          </w:p>
        </w:tc>
        <w:tc>
          <w:tcPr>
            <w:tcW w:w="2443" w:type="dxa"/>
            <w:tcBorders>
              <w:top w:val="nil"/>
              <w:left w:val="nil"/>
              <w:bottom w:val="single" w:sz="4" w:space="0" w:color="auto"/>
              <w:right w:val="single" w:sz="4" w:space="0" w:color="auto"/>
            </w:tcBorders>
            <w:shd w:val="clear" w:color="auto" w:fill="auto"/>
            <w:noWrap/>
          </w:tcPr>
          <w:p w14:paraId="4B2DBD5A"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医疗费</w:t>
            </w:r>
          </w:p>
        </w:tc>
        <w:tc>
          <w:tcPr>
            <w:tcW w:w="1247" w:type="dxa"/>
            <w:tcBorders>
              <w:top w:val="nil"/>
              <w:left w:val="nil"/>
              <w:bottom w:val="single" w:sz="4" w:space="0" w:color="auto"/>
              <w:right w:val="single" w:sz="4" w:space="0" w:color="auto"/>
            </w:tcBorders>
            <w:shd w:val="clear" w:color="auto" w:fill="auto"/>
            <w:noWrap/>
          </w:tcPr>
          <w:p w14:paraId="34C60169" w14:textId="77777777" w:rsidR="00677320" w:rsidRDefault="00677320">
            <w:pPr>
              <w:jc w:val="right"/>
              <w:rPr>
                <w:rFonts w:ascii="Times New Roman" w:eastAsia="仿宋_GB2312" w:hAnsi="Times New Roman" w:cs="Times New Roman"/>
                <w:color w:val="000000"/>
                <w:kern w:val="0"/>
                <w:szCs w:val="20"/>
              </w:rPr>
            </w:pPr>
          </w:p>
        </w:tc>
        <w:tc>
          <w:tcPr>
            <w:tcW w:w="835" w:type="dxa"/>
            <w:tcBorders>
              <w:top w:val="nil"/>
              <w:left w:val="nil"/>
              <w:bottom w:val="single" w:sz="4" w:space="0" w:color="auto"/>
              <w:right w:val="single" w:sz="4" w:space="0" w:color="auto"/>
            </w:tcBorders>
            <w:shd w:val="clear" w:color="auto" w:fill="auto"/>
            <w:noWrap/>
          </w:tcPr>
          <w:p w14:paraId="2B30D936"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30213</w:t>
            </w:r>
          </w:p>
        </w:tc>
        <w:tc>
          <w:tcPr>
            <w:tcW w:w="2018" w:type="dxa"/>
            <w:tcBorders>
              <w:top w:val="nil"/>
              <w:left w:val="nil"/>
              <w:bottom w:val="single" w:sz="4" w:space="0" w:color="auto"/>
              <w:right w:val="single" w:sz="4" w:space="0" w:color="auto"/>
            </w:tcBorders>
            <w:shd w:val="clear" w:color="auto" w:fill="auto"/>
            <w:noWrap/>
          </w:tcPr>
          <w:p w14:paraId="0C09ABB6"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维修（护）费</w:t>
            </w:r>
          </w:p>
        </w:tc>
        <w:tc>
          <w:tcPr>
            <w:tcW w:w="933" w:type="dxa"/>
            <w:tcBorders>
              <w:top w:val="nil"/>
              <w:left w:val="nil"/>
              <w:bottom w:val="single" w:sz="4" w:space="0" w:color="auto"/>
              <w:right w:val="single" w:sz="4" w:space="0" w:color="auto"/>
            </w:tcBorders>
            <w:shd w:val="clear" w:color="auto" w:fill="auto"/>
            <w:noWrap/>
          </w:tcPr>
          <w:p w14:paraId="6A0D1658" w14:textId="77777777" w:rsidR="00677320"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0.17</w:t>
            </w:r>
          </w:p>
        </w:tc>
        <w:tc>
          <w:tcPr>
            <w:tcW w:w="1217" w:type="dxa"/>
            <w:tcBorders>
              <w:top w:val="nil"/>
              <w:left w:val="nil"/>
              <w:bottom w:val="single" w:sz="4" w:space="0" w:color="auto"/>
              <w:right w:val="single" w:sz="4" w:space="0" w:color="auto"/>
            </w:tcBorders>
            <w:shd w:val="clear" w:color="auto" w:fill="auto"/>
            <w:noWrap/>
          </w:tcPr>
          <w:p w14:paraId="131F14C6"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31010</w:t>
            </w:r>
          </w:p>
        </w:tc>
        <w:tc>
          <w:tcPr>
            <w:tcW w:w="3517" w:type="dxa"/>
            <w:tcBorders>
              <w:top w:val="nil"/>
              <w:left w:val="nil"/>
              <w:bottom w:val="single" w:sz="4" w:space="0" w:color="auto"/>
              <w:right w:val="single" w:sz="4" w:space="0" w:color="auto"/>
            </w:tcBorders>
            <w:shd w:val="clear" w:color="auto" w:fill="auto"/>
            <w:noWrap/>
          </w:tcPr>
          <w:p w14:paraId="2A6CAB80"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安置补助</w:t>
            </w:r>
          </w:p>
        </w:tc>
        <w:tc>
          <w:tcPr>
            <w:tcW w:w="1095" w:type="dxa"/>
            <w:tcBorders>
              <w:top w:val="nil"/>
              <w:left w:val="nil"/>
              <w:bottom w:val="single" w:sz="4" w:space="0" w:color="auto"/>
              <w:right w:val="single" w:sz="4" w:space="0" w:color="auto"/>
            </w:tcBorders>
            <w:shd w:val="clear" w:color="auto" w:fill="auto"/>
            <w:noWrap/>
          </w:tcPr>
          <w:p w14:paraId="25FC107D" w14:textId="77777777" w:rsidR="00677320" w:rsidRDefault="00677320">
            <w:pPr>
              <w:jc w:val="right"/>
              <w:rPr>
                <w:rFonts w:ascii="Times New Roman" w:eastAsia="仿宋_GB2312" w:hAnsi="Times New Roman" w:cs="Times New Roman"/>
                <w:color w:val="000000"/>
                <w:kern w:val="0"/>
                <w:szCs w:val="20"/>
              </w:rPr>
            </w:pPr>
          </w:p>
        </w:tc>
      </w:tr>
      <w:tr w:rsidR="00677320" w14:paraId="1C0902CA" w14:textId="77777777">
        <w:trPr>
          <w:trHeight w:hRule="exact" w:val="255"/>
          <w:jc w:val="center"/>
        </w:trPr>
        <w:tc>
          <w:tcPr>
            <w:tcW w:w="1636" w:type="dxa"/>
            <w:tcBorders>
              <w:top w:val="nil"/>
              <w:left w:val="single" w:sz="4" w:space="0" w:color="auto"/>
              <w:bottom w:val="single" w:sz="4" w:space="0" w:color="auto"/>
              <w:right w:val="single" w:sz="4" w:space="0" w:color="auto"/>
            </w:tcBorders>
            <w:shd w:val="clear" w:color="auto" w:fill="auto"/>
            <w:noWrap/>
          </w:tcPr>
          <w:p w14:paraId="7CDF8287"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30199</w:t>
            </w:r>
          </w:p>
        </w:tc>
        <w:tc>
          <w:tcPr>
            <w:tcW w:w="2443" w:type="dxa"/>
            <w:tcBorders>
              <w:top w:val="nil"/>
              <w:left w:val="nil"/>
              <w:bottom w:val="single" w:sz="4" w:space="0" w:color="auto"/>
              <w:right w:val="single" w:sz="4" w:space="0" w:color="auto"/>
            </w:tcBorders>
            <w:shd w:val="clear" w:color="auto" w:fill="auto"/>
            <w:noWrap/>
          </w:tcPr>
          <w:p w14:paraId="259F6A75"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其他工资福利支出</w:t>
            </w:r>
          </w:p>
        </w:tc>
        <w:tc>
          <w:tcPr>
            <w:tcW w:w="1247" w:type="dxa"/>
            <w:tcBorders>
              <w:top w:val="nil"/>
              <w:left w:val="nil"/>
              <w:bottom w:val="single" w:sz="4" w:space="0" w:color="auto"/>
              <w:right w:val="single" w:sz="4" w:space="0" w:color="auto"/>
            </w:tcBorders>
            <w:shd w:val="clear" w:color="auto" w:fill="auto"/>
            <w:noWrap/>
          </w:tcPr>
          <w:p w14:paraId="6FC3D641" w14:textId="77777777" w:rsidR="00677320"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29.36</w:t>
            </w:r>
          </w:p>
        </w:tc>
        <w:tc>
          <w:tcPr>
            <w:tcW w:w="835" w:type="dxa"/>
            <w:tcBorders>
              <w:top w:val="nil"/>
              <w:left w:val="nil"/>
              <w:bottom w:val="single" w:sz="4" w:space="0" w:color="auto"/>
              <w:right w:val="single" w:sz="4" w:space="0" w:color="auto"/>
            </w:tcBorders>
            <w:shd w:val="clear" w:color="auto" w:fill="auto"/>
            <w:noWrap/>
          </w:tcPr>
          <w:p w14:paraId="46FF6DF4"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30214</w:t>
            </w:r>
          </w:p>
        </w:tc>
        <w:tc>
          <w:tcPr>
            <w:tcW w:w="2018" w:type="dxa"/>
            <w:tcBorders>
              <w:top w:val="nil"/>
              <w:left w:val="nil"/>
              <w:bottom w:val="single" w:sz="4" w:space="0" w:color="auto"/>
              <w:right w:val="single" w:sz="4" w:space="0" w:color="auto"/>
            </w:tcBorders>
            <w:shd w:val="clear" w:color="auto" w:fill="auto"/>
            <w:noWrap/>
          </w:tcPr>
          <w:p w14:paraId="502A0AAC"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租赁费</w:t>
            </w:r>
          </w:p>
        </w:tc>
        <w:tc>
          <w:tcPr>
            <w:tcW w:w="933" w:type="dxa"/>
            <w:tcBorders>
              <w:top w:val="nil"/>
              <w:left w:val="nil"/>
              <w:bottom w:val="single" w:sz="4" w:space="0" w:color="auto"/>
              <w:right w:val="single" w:sz="4" w:space="0" w:color="auto"/>
            </w:tcBorders>
            <w:shd w:val="clear" w:color="auto" w:fill="auto"/>
            <w:noWrap/>
          </w:tcPr>
          <w:p w14:paraId="77E84AF0" w14:textId="77777777" w:rsidR="00677320" w:rsidRDefault="00677320">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tcPr>
          <w:p w14:paraId="258FCCF4"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31011</w:t>
            </w:r>
          </w:p>
        </w:tc>
        <w:tc>
          <w:tcPr>
            <w:tcW w:w="3517" w:type="dxa"/>
            <w:tcBorders>
              <w:top w:val="nil"/>
              <w:left w:val="nil"/>
              <w:bottom w:val="single" w:sz="4" w:space="0" w:color="auto"/>
              <w:right w:val="single" w:sz="4" w:space="0" w:color="auto"/>
            </w:tcBorders>
            <w:shd w:val="clear" w:color="auto" w:fill="auto"/>
            <w:noWrap/>
          </w:tcPr>
          <w:p w14:paraId="18B6788C"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地上附着物和青苗补偿</w:t>
            </w:r>
          </w:p>
        </w:tc>
        <w:tc>
          <w:tcPr>
            <w:tcW w:w="1095" w:type="dxa"/>
            <w:tcBorders>
              <w:top w:val="nil"/>
              <w:left w:val="nil"/>
              <w:bottom w:val="single" w:sz="4" w:space="0" w:color="auto"/>
              <w:right w:val="single" w:sz="4" w:space="0" w:color="auto"/>
            </w:tcBorders>
            <w:shd w:val="clear" w:color="auto" w:fill="auto"/>
            <w:noWrap/>
          </w:tcPr>
          <w:p w14:paraId="2B3B4669" w14:textId="77777777" w:rsidR="00677320" w:rsidRDefault="00677320">
            <w:pPr>
              <w:jc w:val="right"/>
              <w:rPr>
                <w:rFonts w:ascii="Times New Roman" w:eastAsia="仿宋_GB2312" w:hAnsi="Times New Roman" w:cs="Times New Roman"/>
                <w:color w:val="000000"/>
                <w:kern w:val="0"/>
                <w:szCs w:val="20"/>
              </w:rPr>
            </w:pPr>
          </w:p>
        </w:tc>
      </w:tr>
      <w:tr w:rsidR="00677320" w14:paraId="2CED0582" w14:textId="77777777">
        <w:trPr>
          <w:trHeight w:hRule="exact" w:val="255"/>
          <w:jc w:val="center"/>
        </w:trPr>
        <w:tc>
          <w:tcPr>
            <w:tcW w:w="1636" w:type="dxa"/>
            <w:tcBorders>
              <w:top w:val="nil"/>
              <w:left w:val="single" w:sz="4" w:space="0" w:color="auto"/>
              <w:bottom w:val="single" w:sz="4" w:space="0" w:color="auto"/>
              <w:right w:val="single" w:sz="4" w:space="0" w:color="auto"/>
            </w:tcBorders>
            <w:shd w:val="clear" w:color="auto" w:fill="auto"/>
            <w:noWrap/>
          </w:tcPr>
          <w:p w14:paraId="20BCAE4A"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303</w:t>
            </w:r>
          </w:p>
        </w:tc>
        <w:tc>
          <w:tcPr>
            <w:tcW w:w="2443" w:type="dxa"/>
            <w:tcBorders>
              <w:top w:val="nil"/>
              <w:left w:val="nil"/>
              <w:bottom w:val="single" w:sz="4" w:space="0" w:color="auto"/>
              <w:right w:val="single" w:sz="4" w:space="0" w:color="auto"/>
            </w:tcBorders>
            <w:shd w:val="clear" w:color="auto" w:fill="auto"/>
            <w:noWrap/>
          </w:tcPr>
          <w:p w14:paraId="01771B7D"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对个人和家庭的补助</w:t>
            </w:r>
          </w:p>
        </w:tc>
        <w:tc>
          <w:tcPr>
            <w:tcW w:w="1247" w:type="dxa"/>
            <w:tcBorders>
              <w:top w:val="nil"/>
              <w:left w:val="nil"/>
              <w:bottom w:val="single" w:sz="4" w:space="0" w:color="auto"/>
              <w:right w:val="single" w:sz="4" w:space="0" w:color="auto"/>
            </w:tcBorders>
            <w:shd w:val="clear" w:color="auto" w:fill="auto"/>
            <w:noWrap/>
          </w:tcPr>
          <w:p w14:paraId="51662C47" w14:textId="77777777" w:rsidR="00677320"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111.74</w:t>
            </w:r>
          </w:p>
        </w:tc>
        <w:tc>
          <w:tcPr>
            <w:tcW w:w="835" w:type="dxa"/>
            <w:tcBorders>
              <w:top w:val="nil"/>
              <w:left w:val="nil"/>
              <w:bottom w:val="single" w:sz="4" w:space="0" w:color="auto"/>
              <w:right w:val="single" w:sz="4" w:space="0" w:color="auto"/>
            </w:tcBorders>
            <w:shd w:val="clear" w:color="auto" w:fill="auto"/>
            <w:noWrap/>
          </w:tcPr>
          <w:p w14:paraId="57BD7D87"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30215</w:t>
            </w:r>
          </w:p>
        </w:tc>
        <w:tc>
          <w:tcPr>
            <w:tcW w:w="2018" w:type="dxa"/>
            <w:tcBorders>
              <w:top w:val="nil"/>
              <w:left w:val="nil"/>
              <w:bottom w:val="single" w:sz="4" w:space="0" w:color="auto"/>
              <w:right w:val="single" w:sz="4" w:space="0" w:color="auto"/>
            </w:tcBorders>
            <w:shd w:val="clear" w:color="auto" w:fill="auto"/>
            <w:noWrap/>
          </w:tcPr>
          <w:p w14:paraId="1B859244"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会议费</w:t>
            </w:r>
          </w:p>
        </w:tc>
        <w:tc>
          <w:tcPr>
            <w:tcW w:w="933" w:type="dxa"/>
            <w:tcBorders>
              <w:top w:val="nil"/>
              <w:left w:val="nil"/>
              <w:bottom w:val="single" w:sz="4" w:space="0" w:color="auto"/>
              <w:right w:val="single" w:sz="4" w:space="0" w:color="auto"/>
            </w:tcBorders>
            <w:shd w:val="clear" w:color="auto" w:fill="auto"/>
            <w:noWrap/>
          </w:tcPr>
          <w:p w14:paraId="6E48F598" w14:textId="77777777" w:rsidR="00677320" w:rsidRDefault="00677320">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tcPr>
          <w:p w14:paraId="0002BF95"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31012</w:t>
            </w:r>
          </w:p>
        </w:tc>
        <w:tc>
          <w:tcPr>
            <w:tcW w:w="3517" w:type="dxa"/>
            <w:tcBorders>
              <w:top w:val="nil"/>
              <w:left w:val="nil"/>
              <w:bottom w:val="single" w:sz="4" w:space="0" w:color="auto"/>
              <w:right w:val="single" w:sz="4" w:space="0" w:color="auto"/>
            </w:tcBorders>
            <w:shd w:val="clear" w:color="auto" w:fill="auto"/>
            <w:noWrap/>
          </w:tcPr>
          <w:p w14:paraId="047C783F"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拆迁补偿</w:t>
            </w:r>
          </w:p>
        </w:tc>
        <w:tc>
          <w:tcPr>
            <w:tcW w:w="1095" w:type="dxa"/>
            <w:tcBorders>
              <w:top w:val="nil"/>
              <w:left w:val="nil"/>
              <w:bottom w:val="single" w:sz="4" w:space="0" w:color="auto"/>
              <w:right w:val="single" w:sz="4" w:space="0" w:color="auto"/>
            </w:tcBorders>
            <w:shd w:val="clear" w:color="auto" w:fill="auto"/>
            <w:noWrap/>
          </w:tcPr>
          <w:p w14:paraId="361DB672" w14:textId="77777777" w:rsidR="00677320" w:rsidRDefault="00677320">
            <w:pPr>
              <w:jc w:val="right"/>
              <w:rPr>
                <w:rFonts w:ascii="Times New Roman" w:eastAsia="仿宋_GB2312" w:hAnsi="Times New Roman" w:cs="Times New Roman"/>
                <w:color w:val="000000"/>
                <w:kern w:val="0"/>
                <w:szCs w:val="20"/>
              </w:rPr>
            </w:pPr>
          </w:p>
        </w:tc>
      </w:tr>
      <w:tr w:rsidR="00677320" w14:paraId="7A32E2ED" w14:textId="77777777">
        <w:trPr>
          <w:trHeight w:hRule="exact" w:val="255"/>
          <w:jc w:val="center"/>
        </w:trPr>
        <w:tc>
          <w:tcPr>
            <w:tcW w:w="1636" w:type="dxa"/>
            <w:tcBorders>
              <w:top w:val="nil"/>
              <w:left w:val="single" w:sz="4" w:space="0" w:color="auto"/>
              <w:bottom w:val="single" w:sz="4" w:space="0" w:color="auto"/>
              <w:right w:val="single" w:sz="4" w:space="0" w:color="auto"/>
            </w:tcBorders>
            <w:shd w:val="clear" w:color="auto" w:fill="auto"/>
            <w:noWrap/>
          </w:tcPr>
          <w:p w14:paraId="1BF921A6"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30301</w:t>
            </w:r>
          </w:p>
        </w:tc>
        <w:tc>
          <w:tcPr>
            <w:tcW w:w="2443" w:type="dxa"/>
            <w:tcBorders>
              <w:top w:val="nil"/>
              <w:left w:val="nil"/>
              <w:bottom w:val="single" w:sz="4" w:space="0" w:color="auto"/>
              <w:right w:val="single" w:sz="4" w:space="0" w:color="auto"/>
            </w:tcBorders>
            <w:shd w:val="clear" w:color="auto" w:fill="auto"/>
            <w:noWrap/>
          </w:tcPr>
          <w:p w14:paraId="3F8C937A"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离休费</w:t>
            </w:r>
          </w:p>
        </w:tc>
        <w:tc>
          <w:tcPr>
            <w:tcW w:w="1247" w:type="dxa"/>
            <w:tcBorders>
              <w:top w:val="nil"/>
              <w:left w:val="nil"/>
              <w:bottom w:val="single" w:sz="4" w:space="0" w:color="auto"/>
              <w:right w:val="single" w:sz="4" w:space="0" w:color="auto"/>
            </w:tcBorders>
            <w:shd w:val="clear" w:color="auto" w:fill="auto"/>
            <w:noWrap/>
          </w:tcPr>
          <w:p w14:paraId="0F0295AD" w14:textId="77777777" w:rsidR="00677320" w:rsidRDefault="00677320">
            <w:pPr>
              <w:jc w:val="right"/>
              <w:rPr>
                <w:rFonts w:ascii="Times New Roman" w:eastAsia="仿宋_GB2312" w:hAnsi="Times New Roman" w:cs="Times New Roman"/>
                <w:color w:val="000000"/>
                <w:kern w:val="0"/>
                <w:szCs w:val="20"/>
              </w:rPr>
            </w:pPr>
          </w:p>
        </w:tc>
        <w:tc>
          <w:tcPr>
            <w:tcW w:w="835" w:type="dxa"/>
            <w:tcBorders>
              <w:top w:val="nil"/>
              <w:left w:val="nil"/>
              <w:bottom w:val="single" w:sz="4" w:space="0" w:color="auto"/>
              <w:right w:val="single" w:sz="4" w:space="0" w:color="auto"/>
            </w:tcBorders>
            <w:shd w:val="clear" w:color="auto" w:fill="auto"/>
            <w:noWrap/>
          </w:tcPr>
          <w:p w14:paraId="7134C5F7"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30216</w:t>
            </w:r>
          </w:p>
        </w:tc>
        <w:tc>
          <w:tcPr>
            <w:tcW w:w="2018" w:type="dxa"/>
            <w:tcBorders>
              <w:top w:val="nil"/>
              <w:left w:val="nil"/>
              <w:bottom w:val="single" w:sz="4" w:space="0" w:color="auto"/>
              <w:right w:val="single" w:sz="4" w:space="0" w:color="auto"/>
            </w:tcBorders>
            <w:shd w:val="clear" w:color="auto" w:fill="auto"/>
            <w:noWrap/>
          </w:tcPr>
          <w:p w14:paraId="109B96CF"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培训费</w:t>
            </w:r>
          </w:p>
        </w:tc>
        <w:tc>
          <w:tcPr>
            <w:tcW w:w="933" w:type="dxa"/>
            <w:tcBorders>
              <w:top w:val="nil"/>
              <w:left w:val="nil"/>
              <w:bottom w:val="single" w:sz="4" w:space="0" w:color="auto"/>
              <w:right w:val="single" w:sz="4" w:space="0" w:color="auto"/>
            </w:tcBorders>
            <w:shd w:val="clear" w:color="auto" w:fill="auto"/>
            <w:noWrap/>
          </w:tcPr>
          <w:p w14:paraId="3BF54343" w14:textId="77777777" w:rsidR="00677320"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0.92</w:t>
            </w:r>
          </w:p>
        </w:tc>
        <w:tc>
          <w:tcPr>
            <w:tcW w:w="1217" w:type="dxa"/>
            <w:tcBorders>
              <w:top w:val="nil"/>
              <w:left w:val="nil"/>
              <w:bottom w:val="single" w:sz="4" w:space="0" w:color="auto"/>
              <w:right w:val="single" w:sz="4" w:space="0" w:color="auto"/>
            </w:tcBorders>
            <w:shd w:val="clear" w:color="auto" w:fill="auto"/>
            <w:noWrap/>
          </w:tcPr>
          <w:p w14:paraId="4B2246CB"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31013</w:t>
            </w:r>
          </w:p>
        </w:tc>
        <w:tc>
          <w:tcPr>
            <w:tcW w:w="3517" w:type="dxa"/>
            <w:tcBorders>
              <w:top w:val="nil"/>
              <w:left w:val="nil"/>
              <w:bottom w:val="single" w:sz="4" w:space="0" w:color="auto"/>
              <w:right w:val="single" w:sz="4" w:space="0" w:color="auto"/>
            </w:tcBorders>
            <w:shd w:val="clear" w:color="auto" w:fill="auto"/>
            <w:noWrap/>
          </w:tcPr>
          <w:p w14:paraId="7D02B155"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公务用车购置</w:t>
            </w:r>
          </w:p>
        </w:tc>
        <w:tc>
          <w:tcPr>
            <w:tcW w:w="1095" w:type="dxa"/>
            <w:tcBorders>
              <w:top w:val="nil"/>
              <w:left w:val="nil"/>
              <w:bottom w:val="single" w:sz="4" w:space="0" w:color="auto"/>
              <w:right w:val="single" w:sz="4" w:space="0" w:color="auto"/>
            </w:tcBorders>
            <w:shd w:val="clear" w:color="auto" w:fill="auto"/>
            <w:noWrap/>
          </w:tcPr>
          <w:p w14:paraId="6B5A170B" w14:textId="77777777" w:rsidR="00677320" w:rsidRDefault="00677320">
            <w:pPr>
              <w:jc w:val="right"/>
              <w:rPr>
                <w:rFonts w:ascii="Times New Roman" w:eastAsia="仿宋_GB2312" w:hAnsi="Times New Roman" w:cs="Times New Roman"/>
                <w:color w:val="000000"/>
                <w:kern w:val="0"/>
                <w:szCs w:val="20"/>
              </w:rPr>
            </w:pPr>
          </w:p>
        </w:tc>
      </w:tr>
      <w:tr w:rsidR="00677320" w14:paraId="7376BDBF" w14:textId="77777777">
        <w:trPr>
          <w:trHeight w:hRule="exact" w:val="255"/>
          <w:jc w:val="center"/>
        </w:trPr>
        <w:tc>
          <w:tcPr>
            <w:tcW w:w="1636" w:type="dxa"/>
            <w:tcBorders>
              <w:top w:val="nil"/>
              <w:left w:val="single" w:sz="4" w:space="0" w:color="auto"/>
              <w:bottom w:val="single" w:sz="4" w:space="0" w:color="auto"/>
              <w:right w:val="single" w:sz="4" w:space="0" w:color="auto"/>
            </w:tcBorders>
            <w:shd w:val="clear" w:color="auto" w:fill="auto"/>
            <w:noWrap/>
          </w:tcPr>
          <w:p w14:paraId="0D388786"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30302</w:t>
            </w:r>
          </w:p>
        </w:tc>
        <w:tc>
          <w:tcPr>
            <w:tcW w:w="2443" w:type="dxa"/>
            <w:tcBorders>
              <w:top w:val="nil"/>
              <w:left w:val="nil"/>
              <w:bottom w:val="single" w:sz="4" w:space="0" w:color="auto"/>
              <w:right w:val="single" w:sz="4" w:space="0" w:color="auto"/>
            </w:tcBorders>
            <w:shd w:val="clear" w:color="auto" w:fill="auto"/>
            <w:noWrap/>
          </w:tcPr>
          <w:p w14:paraId="4CB3E909"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退休费</w:t>
            </w:r>
          </w:p>
        </w:tc>
        <w:tc>
          <w:tcPr>
            <w:tcW w:w="1247" w:type="dxa"/>
            <w:tcBorders>
              <w:top w:val="nil"/>
              <w:left w:val="nil"/>
              <w:bottom w:val="single" w:sz="4" w:space="0" w:color="auto"/>
              <w:right w:val="single" w:sz="4" w:space="0" w:color="auto"/>
            </w:tcBorders>
            <w:shd w:val="clear" w:color="auto" w:fill="auto"/>
            <w:noWrap/>
          </w:tcPr>
          <w:p w14:paraId="2CFFD171" w14:textId="77777777" w:rsidR="00677320" w:rsidRDefault="00677320">
            <w:pPr>
              <w:jc w:val="right"/>
              <w:rPr>
                <w:rFonts w:ascii="Times New Roman" w:eastAsia="仿宋_GB2312" w:hAnsi="Times New Roman" w:cs="Times New Roman"/>
                <w:color w:val="000000"/>
                <w:kern w:val="0"/>
                <w:szCs w:val="20"/>
              </w:rPr>
            </w:pPr>
          </w:p>
        </w:tc>
        <w:tc>
          <w:tcPr>
            <w:tcW w:w="835" w:type="dxa"/>
            <w:tcBorders>
              <w:top w:val="nil"/>
              <w:left w:val="nil"/>
              <w:bottom w:val="single" w:sz="4" w:space="0" w:color="auto"/>
              <w:right w:val="single" w:sz="4" w:space="0" w:color="auto"/>
            </w:tcBorders>
            <w:shd w:val="clear" w:color="auto" w:fill="auto"/>
            <w:noWrap/>
          </w:tcPr>
          <w:p w14:paraId="6D12A75A"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30217</w:t>
            </w:r>
          </w:p>
        </w:tc>
        <w:tc>
          <w:tcPr>
            <w:tcW w:w="2018" w:type="dxa"/>
            <w:tcBorders>
              <w:top w:val="nil"/>
              <w:left w:val="nil"/>
              <w:bottom w:val="single" w:sz="4" w:space="0" w:color="auto"/>
              <w:right w:val="single" w:sz="4" w:space="0" w:color="auto"/>
            </w:tcBorders>
            <w:shd w:val="clear" w:color="auto" w:fill="auto"/>
            <w:noWrap/>
          </w:tcPr>
          <w:p w14:paraId="7FAB1696"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公务接待费</w:t>
            </w:r>
          </w:p>
        </w:tc>
        <w:tc>
          <w:tcPr>
            <w:tcW w:w="933" w:type="dxa"/>
            <w:tcBorders>
              <w:top w:val="nil"/>
              <w:left w:val="nil"/>
              <w:bottom w:val="single" w:sz="4" w:space="0" w:color="auto"/>
              <w:right w:val="single" w:sz="4" w:space="0" w:color="auto"/>
            </w:tcBorders>
            <w:shd w:val="clear" w:color="auto" w:fill="auto"/>
            <w:noWrap/>
          </w:tcPr>
          <w:p w14:paraId="618E7219" w14:textId="77777777" w:rsidR="00677320"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4.02</w:t>
            </w:r>
          </w:p>
        </w:tc>
        <w:tc>
          <w:tcPr>
            <w:tcW w:w="1217" w:type="dxa"/>
            <w:tcBorders>
              <w:top w:val="nil"/>
              <w:left w:val="nil"/>
              <w:bottom w:val="single" w:sz="4" w:space="0" w:color="auto"/>
              <w:right w:val="single" w:sz="4" w:space="0" w:color="auto"/>
            </w:tcBorders>
            <w:shd w:val="clear" w:color="auto" w:fill="auto"/>
            <w:noWrap/>
          </w:tcPr>
          <w:p w14:paraId="30BC21CB"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31019</w:t>
            </w:r>
          </w:p>
        </w:tc>
        <w:tc>
          <w:tcPr>
            <w:tcW w:w="3517" w:type="dxa"/>
            <w:tcBorders>
              <w:top w:val="nil"/>
              <w:left w:val="nil"/>
              <w:bottom w:val="single" w:sz="4" w:space="0" w:color="auto"/>
              <w:right w:val="single" w:sz="4" w:space="0" w:color="auto"/>
            </w:tcBorders>
            <w:shd w:val="clear" w:color="auto" w:fill="auto"/>
            <w:noWrap/>
          </w:tcPr>
          <w:p w14:paraId="3C693420"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其他交通工具购置</w:t>
            </w:r>
          </w:p>
        </w:tc>
        <w:tc>
          <w:tcPr>
            <w:tcW w:w="1095" w:type="dxa"/>
            <w:tcBorders>
              <w:top w:val="nil"/>
              <w:left w:val="nil"/>
              <w:bottom w:val="single" w:sz="4" w:space="0" w:color="auto"/>
              <w:right w:val="single" w:sz="4" w:space="0" w:color="auto"/>
            </w:tcBorders>
            <w:shd w:val="clear" w:color="auto" w:fill="auto"/>
            <w:noWrap/>
          </w:tcPr>
          <w:p w14:paraId="2B017F20" w14:textId="77777777" w:rsidR="00677320" w:rsidRDefault="00677320">
            <w:pPr>
              <w:jc w:val="right"/>
              <w:rPr>
                <w:rFonts w:ascii="Times New Roman" w:eastAsia="仿宋_GB2312" w:hAnsi="Times New Roman" w:cs="Times New Roman"/>
                <w:color w:val="000000"/>
                <w:kern w:val="0"/>
                <w:szCs w:val="20"/>
              </w:rPr>
            </w:pPr>
          </w:p>
        </w:tc>
      </w:tr>
      <w:tr w:rsidR="00677320" w14:paraId="392426E0" w14:textId="77777777">
        <w:trPr>
          <w:trHeight w:hRule="exact" w:val="255"/>
          <w:jc w:val="center"/>
        </w:trPr>
        <w:tc>
          <w:tcPr>
            <w:tcW w:w="1636" w:type="dxa"/>
            <w:tcBorders>
              <w:top w:val="nil"/>
              <w:left w:val="single" w:sz="4" w:space="0" w:color="auto"/>
              <w:bottom w:val="single" w:sz="4" w:space="0" w:color="auto"/>
              <w:right w:val="single" w:sz="4" w:space="0" w:color="auto"/>
            </w:tcBorders>
            <w:shd w:val="clear" w:color="auto" w:fill="auto"/>
            <w:noWrap/>
          </w:tcPr>
          <w:p w14:paraId="2D5A4166"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30303</w:t>
            </w:r>
          </w:p>
        </w:tc>
        <w:tc>
          <w:tcPr>
            <w:tcW w:w="2443" w:type="dxa"/>
            <w:tcBorders>
              <w:top w:val="nil"/>
              <w:left w:val="nil"/>
              <w:bottom w:val="single" w:sz="4" w:space="0" w:color="auto"/>
              <w:right w:val="single" w:sz="4" w:space="0" w:color="auto"/>
            </w:tcBorders>
            <w:shd w:val="clear" w:color="auto" w:fill="auto"/>
            <w:noWrap/>
          </w:tcPr>
          <w:p w14:paraId="7A8BA704"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退职（役）费</w:t>
            </w:r>
          </w:p>
        </w:tc>
        <w:tc>
          <w:tcPr>
            <w:tcW w:w="1247" w:type="dxa"/>
            <w:tcBorders>
              <w:top w:val="nil"/>
              <w:left w:val="nil"/>
              <w:bottom w:val="single" w:sz="4" w:space="0" w:color="auto"/>
              <w:right w:val="single" w:sz="4" w:space="0" w:color="auto"/>
            </w:tcBorders>
            <w:shd w:val="clear" w:color="auto" w:fill="auto"/>
            <w:noWrap/>
          </w:tcPr>
          <w:p w14:paraId="5A9330CC" w14:textId="77777777" w:rsidR="00677320" w:rsidRDefault="00677320">
            <w:pPr>
              <w:jc w:val="right"/>
              <w:rPr>
                <w:rFonts w:ascii="Times New Roman" w:eastAsia="仿宋_GB2312" w:hAnsi="Times New Roman" w:cs="Times New Roman"/>
                <w:color w:val="000000"/>
                <w:kern w:val="0"/>
                <w:szCs w:val="20"/>
              </w:rPr>
            </w:pPr>
          </w:p>
        </w:tc>
        <w:tc>
          <w:tcPr>
            <w:tcW w:w="835" w:type="dxa"/>
            <w:tcBorders>
              <w:top w:val="nil"/>
              <w:left w:val="nil"/>
              <w:bottom w:val="single" w:sz="4" w:space="0" w:color="auto"/>
              <w:right w:val="single" w:sz="4" w:space="0" w:color="auto"/>
            </w:tcBorders>
            <w:shd w:val="clear" w:color="auto" w:fill="auto"/>
            <w:noWrap/>
          </w:tcPr>
          <w:p w14:paraId="5BC3F51F"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30218</w:t>
            </w:r>
          </w:p>
        </w:tc>
        <w:tc>
          <w:tcPr>
            <w:tcW w:w="2018" w:type="dxa"/>
            <w:tcBorders>
              <w:top w:val="nil"/>
              <w:left w:val="nil"/>
              <w:bottom w:val="single" w:sz="4" w:space="0" w:color="auto"/>
              <w:right w:val="single" w:sz="4" w:space="0" w:color="auto"/>
            </w:tcBorders>
            <w:shd w:val="clear" w:color="auto" w:fill="auto"/>
            <w:noWrap/>
          </w:tcPr>
          <w:p w14:paraId="079F9F80"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专用材料费</w:t>
            </w:r>
          </w:p>
        </w:tc>
        <w:tc>
          <w:tcPr>
            <w:tcW w:w="933" w:type="dxa"/>
            <w:tcBorders>
              <w:top w:val="nil"/>
              <w:left w:val="nil"/>
              <w:bottom w:val="single" w:sz="4" w:space="0" w:color="auto"/>
              <w:right w:val="single" w:sz="4" w:space="0" w:color="auto"/>
            </w:tcBorders>
            <w:shd w:val="clear" w:color="auto" w:fill="auto"/>
            <w:noWrap/>
          </w:tcPr>
          <w:p w14:paraId="11B6A0EF" w14:textId="77777777" w:rsidR="00677320" w:rsidRDefault="00677320">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tcPr>
          <w:p w14:paraId="2648A37A"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31021</w:t>
            </w:r>
          </w:p>
        </w:tc>
        <w:tc>
          <w:tcPr>
            <w:tcW w:w="3517" w:type="dxa"/>
            <w:tcBorders>
              <w:top w:val="nil"/>
              <w:left w:val="nil"/>
              <w:bottom w:val="single" w:sz="4" w:space="0" w:color="auto"/>
              <w:right w:val="single" w:sz="4" w:space="0" w:color="auto"/>
            </w:tcBorders>
            <w:shd w:val="clear" w:color="auto" w:fill="auto"/>
            <w:noWrap/>
          </w:tcPr>
          <w:p w14:paraId="4BB45111"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文物和陈列品购置</w:t>
            </w:r>
          </w:p>
        </w:tc>
        <w:tc>
          <w:tcPr>
            <w:tcW w:w="1095" w:type="dxa"/>
            <w:tcBorders>
              <w:top w:val="nil"/>
              <w:left w:val="nil"/>
              <w:bottom w:val="single" w:sz="4" w:space="0" w:color="auto"/>
              <w:right w:val="single" w:sz="4" w:space="0" w:color="auto"/>
            </w:tcBorders>
            <w:shd w:val="clear" w:color="auto" w:fill="auto"/>
            <w:noWrap/>
          </w:tcPr>
          <w:p w14:paraId="5F96D988" w14:textId="77777777" w:rsidR="00677320" w:rsidRDefault="00677320">
            <w:pPr>
              <w:jc w:val="right"/>
              <w:rPr>
                <w:rFonts w:ascii="Times New Roman" w:eastAsia="仿宋_GB2312" w:hAnsi="Times New Roman" w:cs="Times New Roman"/>
                <w:color w:val="000000"/>
                <w:kern w:val="0"/>
                <w:szCs w:val="20"/>
              </w:rPr>
            </w:pPr>
          </w:p>
        </w:tc>
      </w:tr>
      <w:tr w:rsidR="00677320" w14:paraId="74D7A166" w14:textId="77777777">
        <w:trPr>
          <w:trHeight w:hRule="exact" w:val="255"/>
          <w:jc w:val="center"/>
        </w:trPr>
        <w:tc>
          <w:tcPr>
            <w:tcW w:w="1636" w:type="dxa"/>
            <w:tcBorders>
              <w:top w:val="nil"/>
              <w:left w:val="single" w:sz="4" w:space="0" w:color="auto"/>
              <w:bottom w:val="single" w:sz="4" w:space="0" w:color="auto"/>
              <w:right w:val="single" w:sz="4" w:space="0" w:color="auto"/>
            </w:tcBorders>
            <w:shd w:val="clear" w:color="auto" w:fill="auto"/>
            <w:noWrap/>
          </w:tcPr>
          <w:p w14:paraId="3AF42B81"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30304</w:t>
            </w:r>
          </w:p>
        </w:tc>
        <w:tc>
          <w:tcPr>
            <w:tcW w:w="2443" w:type="dxa"/>
            <w:tcBorders>
              <w:top w:val="nil"/>
              <w:left w:val="nil"/>
              <w:bottom w:val="single" w:sz="4" w:space="0" w:color="auto"/>
              <w:right w:val="single" w:sz="4" w:space="0" w:color="auto"/>
            </w:tcBorders>
            <w:shd w:val="clear" w:color="auto" w:fill="auto"/>
            <w:noWrap/>
          </w:tcPr>
          <w:p w14:paraId="4435BC52"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抚恤金</w:t>
            </w:r>
          </w:p>
        </w:tc>
        <w:tc>
          <w:tcPr>
            <w:tcW w:w="1247" w:type="dxa"/>
            <w:tcBorders>
              <w:top w:val="nil"/>
              <w:left w:val="nil"/>
              <w:bottom w:val="single" w:sz="4" w:space="0" w:color="auto"/>
              <w:right w:val="single" w:sz="4" w:space="0" w:color="auto"/>
            </w:tcBorders>
            <w:shd w:val="clear" w:color="auto" w:fill="auto"/>
            <w:noWrap/>
          </w:tcPr>
          <w:p w14:paraId="5C866211" w14:textId="77777777" w:rsidR="00677320"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36.21</w:t>
            </w:r>
          </w:p>
        </w:tc>
        <w:tc>
          <w:tcPr>
            <w:tcW w:w="835" w:type="dxa"/>
            <w:tcBorders>
              <w:top w:val="nil"/>
              <w:left w:val="nil"/>
              <w:bottom w:val="single" w:sz="4" w:space="0" w:color="auto"/>
              <w:right w:val="single" w:sz="4" w:space="0" w:color="auto"/>
            </w:tcBorders>
            <w:shd w:val="clear" w:color="auto" w:fill="auto"/>
            <w:noWrap/>
          </w:tcPr>
          <w:p w14:paraId="2A6CFC92"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30224</w:t>
            </w:r>
          </w:p>
        </w:tc>
        <w:tc>
          <w:tcPr>
            <w:tcW w:w="2018" w:type="dxa"/>
            <w:tcBorders>
              <w:top w:val="nil"/>
              <w:left w:val="nil"/>
              <w:bottom w:val="single" w:sz="4" w:space="0" w:color="auto"/>
              <w:right w:val="single" w:sz="4" w:space="0" w:color="auto"/>
            </w:tcBorders>
            <w:shd w:val="clear" w:color="auto" w:fill="auto"/>
            <w:noWrap/>
          </w:tcPr>
          <w:p w14:paraId="32223113"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被装购置费</w:t>
            </w:r>
          </w:p>
        </w:tc>
        <w:tc>
          <w:tcPr>
            <w:tcW w:w="933" w:type="dxa"/>
            <w:tcBorders>
              <w:top w:val="nil"/>
              <w:left w:val="nil"/>
              <w:bottom w:val="single" w:sz="4" w:space="0" w:color="auto"/>
              <w:right w:val="single" w:sz="4" w:space="0" w:color="auto"/>
            </w:tcBorders>
            <w:shd w:val="clear" w:color="auto" w:fill="auto"/>
            <w:noWrap/>
          </w:tcPr>
          <w:p w14:paraId="64C17D0B" w14:textId="77777777" w:rsidR="00677320" w:rsidRDefault="00677320">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tcPr>
          <w:p w14:paraId="6DE6F259"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31022</w:t>
            </w:r>
          </w:p>
        </w:tc>
        <w:tc>
          <w:tcPr>
            <w:tcW w:w="3517" w:type="dxa"/>
            <w:tcBorders>
              <w:top w:val="nil"/>
              <w:left w:val="nil"/>
              <w:bottom w:val="single" w:sz="4" w:space="0" w:color="auto"/>
              <w:right w:val="single" w:sz="4" w:space="0" w:color="auto"/>
            </w:tcBorders>
            <w:shd w:val="clear" w:color="auto" w:fill="auto"/>
            <w:noWrap/>
          </w:tcPr>
          <w:p w14:paraId="4FEC3AFD"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无形资产购置</w:t>
            </w:r>
          </w:p>
        </w:tc>
        <w:tc>
          <w:tcPr>
            <w:tcW w:w="1095" w:type="dxa"/>
            <w:tcBorders>
              <w:top w:val="nil"/>
              <w:left w:val="nil"/>
              <w:bottom w:val="single" w:sz="4" w:space="0" w:color="auto"/>
              <w:right w:val="single" w:sz="4" w:space="0" w:color="auto"/>
            </w:tcBorders>
            <w:shd w:val="clear" w:color="auto" w:fill="auto"/>
            <w:noWrap/>
          </w:tcPr>
          <w:p w14:paraId="349FE316" w14:textId="77777777" w:rsidR="00677320" w:rsidRDefault="00677320">
            <w:pPr>
              <w:jc w:val="right"/>
              <w:rPr>
                <w:rFonts w:ascii="Times New Roman" w:eastAsia="仿宋_GB2312" w:hAnsi="Times New Roman" w:cs="Times New Roman"/>
                <w:color w:val="000000"/>
                <w:kern w:val="0"/>
                <w:szCs w:val="20"/>
              </w:rPr>
            </w:pPr>
          </w:p>
        </w:tc>
      </w:tr>
      <w:tr w:rsidR="00677320" w14:paraId="4401E85F" w14:textId="77777777">
        <w:trPr>
          <w:trHeight w:hRule="exact" w:val="255"/>
          <w:jc w:val="center"/>
        </w:trPr>
        <w:tc>
          <w:tcPr>
            <w:tcW w:w="1636" w:type="dxa"/>
            <w:tcBorders>
              <w:top w:val="nil"/>
              <w:left w:val="single" w:sz="4" w:space="0" w:color="auto"/>
              <w:bottom w:val="single" w:sz="4" w:space="0" w:color="auto"/>
              <w:right w:val="single" w:sz="4" w:space="0" w:color="auto"/>
            </w:tcBorders>
            <w:shd w:val="clear" w:color="auto" w:fill="auto"/>
            <w:noWrap/>
          </w:tcPr>
          <w:p w14:paraId="0F57C12A"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30305</w:t>
            </w:r>
          </w:p>
        </w:tc>
        <w:tc>
          <w:tcPr>
            <w:tcW w:w="2443" w:type="dxa"/>
            <w:tcBorders>
              <w:top w:val="nil"/>
              <w:left w:val="nil"/>
              <w:bottom w:val="single" w:sz="4" w:space="0" w:color="auto"/>
              <w:right w:val="single" w:sz="4" w:space="0" w:color="auto"/>
            </w:tcBorders>
            <w:shd w:val="clear" w:color="auto" w:fill="auto"/>
            <w:noWrap/>
          </w:tcPr>
          <w:p w14:paraId="349A2C85"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生活补助</w:t>
            </w:r>
          </w:p>
        </w:tc>
        <w:tc>
          <w:tcPr>
            <w:tcW w:w="1247" w:type="dxa"/>
            <w:tcBorders>
              <w:top w:val="nil"/>
              <w:left w:val="nil"/>
              <w:bottom w:val="single" w:sz="4" w:space="0" w:color="auto"/>
              <w:right w:val="single" w:sz="4" w:space="0" w:color="auto"/>
            </w:tcBorders>
            <w:shd w:val="clear" w:color="auto" w:fill="auto"/>
            <w:noWrap/>
          </w:tcPr>
          <w:p w14:paraId="19AAB001" w14:textId="77777777" w:rsidR="00677320"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14.45</w:t>
            </w:r>
          </w:p>
        </w:tc>
        <w:tc>
          <w:tcPr>
            <w:tcW w:w="835" w:type="dxa"/>
            <w:tcBorders>
              <w:top w:val="nil"/>
              <w:left w:val="nil"/>
              <w:bottom w:val="single" w:sz="4" w:space="0" w:color="auto"/>
              <w:right w:val="single" w:sz="4" w:space="0" w:color="auto"/>
            </w:tcBorders>
            <w:shd w:val="clear" w:color="auto" w:fill="auto"/>
            <w:noWrap/>
          </w:tcPr>
          <w:p w14:paraId="442EC6FE"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30225</w:t>
            </w:r>
          </w:p>
        </w:tc>
        <w:tc>
          <w:tcPr>
            <w:tcW w:w="2018" w:type="dxa"/>
            <w:tcBorders>
              <w:top w:val="nil"/>
              <w:left w:val="nil"/>
              <w:bottom w:val="single" w:sz="4" w:space="0" w:color="auto"/>
              <w:right w:val="single" w:sz="4" w:space="0" w:color="auto"/>
            </w:tcBorders>
            <w:shd w:val="clear" w:color="auto" w:fill="auto"/>
            <w:noWrap/>
          </w:tcPr>
          <w:p w14:paraId="5194D3B1"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专用燃料费</w:t>
            </w:r>
          </w:p>
        </w:tc>
        <w:tc>
          <w:tcPr>
            <w:tcW w:w="933" w:type="dxa"/>
            <w:tcBorders>
              <w:top w:val="nil"/>
              <w:left w:val="nil"/>
              <w:bottom w:val="single" w:sz="4" w:space="0" w:color="auto"/>
              <w:right w:val="single" w:sz="4" w:space="0" w:color="auto"/>
            </w:tcBorders>
            <w:shd w:val="clear" w:color="auto" w:fill="auto"/>
            <w:noWrap/>
          </w:tcPr>
          <w:p w14:paraId="558A09D6" w14:textId="77777777" w:rsidR="00677320" w:rsidRDefault="00677320">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tcPr>
          <w:p w14:paraId="2BA83D19"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31099</w:t>
            </w:r>
          </w:p>
        </w:tc>
        <w:tc>
          <w:tcPr>
            <w:tcW w:w="3517" w:type="dxa"/>
            <w:tcBorders>
              <w:top w:val="nil"/>
              <w:left w:val="nil"/>
              <w:bottom w:val="single" w:sz="4" w:space="0" w:color="auto"/>
              <w:right w:val="single" w:sz="4" w:space="0" w:color="auto"/>
            </w:tcBorders>
            <w:shd w:val="clear" w:color="auto" w:fill="auto"/>
            <w:noWrap/>
          </w:tcPr>
          <w:p w14:paraId="703CA033"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其他资本性支出</w:t>
            </w:r>
          </w:p>
        </w:tc>
        <w:tc>
          <w:tcPr>
            <w:tcW w:w="1095" w:type="dxa"/>
            <w:tcBorders>
              <w:top w:val="nil"/>
              <w:left w:val="nil"/>
              <w:bottom w:val="single" w:sz="4" w:space="0" w:color="auto"/>
              <w:right w:val="single" w:sz="4" w:space="0" w:color="auto"/>
            </w:tcBorders>
            <w:shd w:val="clear" w:color="auto" w:fill="auto"/>
            <w:noWrap/>
          </w:tcPr>
          <w:p w14:paraId="60DAC69A" w14:textId="77777777" w:rsidR="00677320"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0.57</w:t>
            </w:r>
          </w:p>
        </w:tc>
      </w:tr>
      <w:tr w:rsidR="00677320" w14:paraId="56DF26D4" w14:textId="77777777">
        <w:trPr>
          <w:trHeight w:hRule="exact" w:val="255"/>
          <w:jc w:val="center"/>
        </w:trPr>
        <w:tc>
          <w:tcPr>
            <w:tcW w:w="1636" w:type="dxa"/>
            <w:tcBorders>
              <w:top w:val="nil"/>
              <w:left w:val="single" w:sz="4" w:space="0" w:color="auto"/>
              <w:bottom w:val="single" w:sz="4" w:space="0" w:color="auto"/>
              <w:right w:val="single" w:sz="4" w:space="0" w:color="auto"/>
            </w:tcBorders>
            <w:shd w:val="clear" w:color="auto" w:fill="auto"/>
            <w:noWrap/>
          </w:tcPr>
          <w:p w14:paraId="183C69F8"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30306</w:t>
            </w:r>
          </w:p>
        </w:tc>
        <w:tc>
          <w:tcPr>
            <w:tcW w:w="2443" w:type="dxa"/>
            <w:tcBorders>
              <w:top w:val="nil"/>
              <w:left w:val="nil"/>
              <w:bottom w:val="single" w:sz="4" w:space="0" w:color="auto"/>
              <w:right w:val="single" w:sz="4" w:space="0" w:color="auto"/>
            </w:tcBorders>
            <w:shd w:val="clear" w:color="auto" w:fill="auto"/>
            <w:noWrap/>
          </w:tcPr>
          <w:p w14:paraId="60BA0052"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救济费</w:t>
            </w:r>
          </w:p>
        </w:tc>
        <w:tc>
          <w:tcPr>
            <w:tcW w:w="1247" w:type="dxa"/>
            <w:tcBorders>
              <w:top w:val="nil"/>
              <w:left w:val="nil"/>
              <w:bottom w:val="single" w:sz="4" w:space="0" w:color="auto"/>
              <w:right w:val="single" w:sz="4" w:space="0" w:color="auto"/>
            </w:tcBorders>
            <w:shd w:val="clear" w:color="auto" w:fill="auto"/>
            <w:noWrap/>
          </w:tcPr>
          <w:p w14:paraId="5AAB3097" w14:textId="77777777" w:rsidR="00677320" w:rsidRDefault="00677320">
            <w:pPr>
              <w:jc w:val="right"/>
              <w:rPr>
                <w:rFonts w:ascii="Times New Roman" w:eastAsia="仿宋_GB2312" w:hAnsi="Times New Roman" w:cs="Times New Roman"/>
                <w:color w:val="000000"/>
                <w:kern w:val="0"/>
                <w:szCs w:val="20"/>
              </w:rPr>
            </w:pPr>
          </w:p>
        </w:tc>
        <w:tc>
          <w:tcPr>
            <w:tcW w:w="835" w:type="dxa"/>
            <w:tcBorders>
              <w:top w:val="nil"/>
              <w:left w:val="nil"/>
              <w:bottom w:val="single" w:sz="4" w:space="0" w:color="auto"/>
              <w:right w:val="single" w:sz="4" w:space="0" w:color="auto"/>
            </w:tcBorders>
            <w:shd w:val="clear" w:color="auto" w:fill="auto"/>
            <w:noWrap/>
          </w:tcPr>
          <w:p w14:paraId="7473F2C9"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30226</w:t>
            </w:r>
          </w:p>
        </w:tc>
        <w:tc>
          <w:tcPr>
            <w:tcW w:w="2018" w:type="dxa"/>
            <w:tcBorders>
              <w:top w:val="nil"/>
              <w:left w:val="nil"/>
              <w:bottom w:val="single" w:sz="4" w:space="0" w:color="auto"/>
              <w:right w:val="single" w:sz="4" w:space="0" w:color="auto"/>
            </w:tcBorders>
            <w:shd w:val="clear" w:color="auto" w:fill="auto"/>
            <w:noWrap/>
          </w:tcPr>
          <w:p w14:paraId="1F35F25F"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劳务费</w:t>
            </w:r>
          </w:p>
        </w:tc>
        <w:tc>
          <w:tcPr>
            <w:tcW w:w="933" w:type="dxa"/>
            <w:tcBorders>
              <w:top w:val="nil"/>
              <w:left w:val="nil"/>
              <w:bottom w:val="single" w:sz="4" w:space="0" w:color="auto"/>
              <w:right w:val="single" w:sz="4" w:space="0" w:color="auto"/>
            </w:tcBorders>
            <w:shd w:val="clear" w:color="auto" w:fill="auto"/>
            <w:noWrap/>
          </w:tcPr>
          <w:p w14:paraId="739FE8F8" w14:textId="77777777" w:rsidR="00677320"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8.18</w:t>
            </w:r>
          </w:p>
        </w:tc>
        <w:tc>
          <w:tcPr>
            <w:tcW w:w="1217" w:type="dxa"/>
            <w:tcBorders>
              <w:top w:val="nil"/>
              <w:left w:val="nil"/>
              <w:bottom w:val="single" w:sz="4" w:space="0" w:color="auto"/>
              <w:right w:val="single" w:sz="4" w:space="0" w:color="auto"/>
            </w:tcBorders>
            <w:shd w:val="clear" w:color="auto" w:fill="auto"/>
            <w:noWrap/>
          </w:tcPr>
          <w:p w14:paraId="58B976B7"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399</w:t>
            </w:r>
          </w:p>
        </w:tc>
        <w:tc>
          <w:tcPr>
            <w:tcW w:w="3517" w:type="dxa"/>
            <w:tcBorders>
              <w:top w:val="nil"/>
              <w:left w:val="nil"/>
              <w:bottom w:val="single" w:sz="4" w:space="0" w:color="auto"/>
              <w:right w:val="single" w:sz="4" w:space="0" w:color="auto"/>
            </w:tcBorders>
            <w:shd w:val="clear" w:color="auto" w:fill="auto"/>
            <w:noWrap/>
          </w:tcPr>
          <w:p w14:paraId="5E0C37CD"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其他支出</w:t>
            </w:r>
          </w:p>
        </w:tc>
        <w:tc>
          <w:tcPr>
            <w:tcW w:w="1095" w:type="dxa"/>
            <w:tcBorders>
              <w:top w:val="nil"/>
              <w:left w:val="nil"/>
              <w:bottom w:val="single" w:sz="4" w:space="0" w:color="auto"/>
              <w:right w:val="single" w:sz="4" w:space="0" w:color="auto"/>
            </w:tcBorders>
            <w:shd w:val="clear" w:color="auto" w:fill="auto"/>
            <w:noWrap/>
          </w:tcPr>
          <w:p w14:paraId="15C58DD7" w14:textId="77777777" w:rsidR="00677320" w:rsidRDefault="00677320">
            <w:pPr>
              <w:jc w:val="right"/>
              <w:rPr>
                <w:rFonts w:ascii="Times New Roman" w:eastAsia="仿宋_GB2312" w:hAnsi="Times New Roman" w:cs="Times New Roman"/>
                <w:color w:val="000000"/>
                <w:kern w:val="0"/>
                <w:szCs w:val="20"/>
              </w:rPr>
            </w:pPr>
          </w:p>
        </w:tc>
      </w:tr>
      <w:tr w:rsidR="00677320" w14:paraId="215F2923" w14:textId="77777777">
        <w:trPr>
          <w:trHeight w:hRule="exact" w:val="255"/>
          <w:jc w:val="center"/>
        </w:trPr>
        <w:tc>
          <w:tcPr>
            <w:tcW w:w="1636" w:type="dxa"/>
            <w:tcBorders>
              <w:top w:val="nil"/>
              <w:left w:val="single" w:sz="4" w:space="0" w:color="auto"/>
              <w:bottom w:val="single" w:sz="4" w:space="0" w:color="auto"/>
              <w:right w:val="single" w:sz="4" w:space="0" w:color="auto"/>
            </w:tcBorders>
            <w:shd w:val="clear" w:color="auto" w:fill="auto"/>
            <w:noWrap/>
          </w:tcPr>
          <w:p w14:paraId="49E175EC"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30307</w:t>
            </w:r>
          </w:p>
        </w:tc>
        <w:tc>
          <w:tcPr>
            <w:tcW w:w="2443" w:type="dxa"/>
            <w:tcBorders>
              <w:top w:val="nil"/>
              <w:left w:val="nil"/>
              <w:bottom w:val="single" w:sz="4" w:space="0" w:color="auto"/>
              <w:right w:val="single" w:sz="4" w:space="0" w:color="auto"/>
            </w:tcBorders>
            <w:shd w:val="clear" w:color="auto" w:fill="auto"/>
            <w:noWrap/>
          </w:tcPr>
          <w:p w14:paraId="6975AF94"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医疗费补助</w:t>
            </w:r>
          </w:p>
        </w:tc>
        <w:tc>
          <w:tcPr>
            <w:tcW w:w="1247" w:type="dxa"/>
            <w:tcBorders>
              <w:top w:val="nil"/>
              <w:left w:val="nil"/>
              <w:bottom w:val="single" w:sz="4" w:space="0" w:color="auto"/>
              <w:right w:val="single" w:sz="4" w:space="0" w:color="auto"/>
            </w:tcBorders>
            <w:shd w:val="clear" w:color="auto" w:fill="auto"/>
            <w:noWrap/>
          </w:tcPr>
          <w:p w14:paraId="62DDC097" w14:textId="77777777" w:rsidR="00677320" w:rsidRDefault="00677320">
            <w:pPr>
              <w:jc w:val="right"/>
              <w:rPr>
                <w:rFonts w:ascii="Times New Roman" w:eastAsia="仿宋_GB2312" w:hAnsi="Times New Roman" w:cs="Times New Roman"/>
                <w:color w:val="000000"/>
                <w:kern w:val="0"/>
                <w:szCs w:val="20"/>
              </w:rPr>
            </w:pPr>
          </w:p>
        </w:tc>
        <w:tc>
          <w:tcPr>
            <w:tcW w:w="835" w:type="dxa"/>
            <w:tcBorders>
              <w:top w:val="nil"/>
              <w:left w:val="nil"/>
              <w:bottom w:val="single" w:sz="4" w:space="0" w:color="auto"/>
              <w:right w:val="single" w:sz="4" w:space="0" w:color="auto"/>
            </w:tcBorders>
            <w:shd w:val="clear" w:color="auto" w:fill="auto"/>
            <w:noWrap/>
          </w:tcPr>
          <w:p w14:paraId="70325C69"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30227</w:t>
            </w:r>
          </w:p>
        </w:tc>
        <w:tc>
          <w:tcPr>
            <w:tcW w:w="2018" w:type="dxa"/>
            <w:tcBorders>
              <w:top w:val="nil"/>
              <w:left w:val="nil"/>
              <w:bottom w:val="single" w:sz="4" w:space="0" w:color="auto"/>
              <w:right w:val="single" w:sz="4" w:space="0" w:color="auto"/>
            </w:tcBorders>
            <w:shd w:val="clear" w:color="auto" w:fill="auto"/>
            <w:noWrap/>
          </w:tcPr>
          <w:p w14:paraId="57101623"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委托业务费</w:t>
            </w:r>
          </w:p>
        </w:tc>
        <w:tc>
          <w:tcPr>
            <w:tcW w:w="933" w:type="dxa"/>
            <w:tcBorders>
              <w:top w:val="nil"/>
              <w:left w:val="nil"/>
              <w:bottom w:val="single" w:sz="4" w:space="0" w:color="auto"/>
              <w:right w:val="single" w:sz="4" w:space="0" w:color="auto"/>
            </w:tcBorders>
            <w:shd w:val="clear" w:color="auto" w:fill="auto"/>
            <w:noWrap/>
          </w:tcPr>
          <w:p w14:paraId="1F2E2F6F" w14:textId="77777777" w:rsidR="00677320" w:rsidRDefault="00677320">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tcPr>
          <w:p w14:paraId="49DE6C52"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39907</w:t>
            </w:r>
          </w:p>
        </w:tc>
        <w:tc>
          <w:tcPr>
            <w:tcW w:w="3517" w:type="dxa"/>
            <w:tcBorders>
              <w:top w:val="nil"/>
              <w:left w:val="nil"/>
              <w:bottom w:val="single" w:sz="4" w:space="0" w:color="auto"/>
              <w:right w:val="single" w:sz="4" w:space="0" w:color="auto"/>
            </w:tcBorders>
            <w:shd w:val="clear" w:color="auto" w:fill="auto"/>
            <w:noWrap/>
          </w:tcPr>
          <w:p w14:paraId="74EE6C10"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国家赔偿费用支出</w:t>
            </w:r>
          </w:p>
        </w:tc>
        <w:tc>
          <w:tcPr>
            <w:tcW w:w="1095" w:type="dxa"/>
            <w:tcBorders>
              <w:top w:val="nil"/>
              <w:left w:val="nil"/>
              <w:bottom w:val="single" w:sz="4" w:space="0" w:color="auto"/>
              <w:right w:val="single" w:sz="4" w:space="0" w:color="auto"/>
            </w:tcBorders>
            <w:shd w:val="clear" w:color="auto" w:fill="auto"/>
            <w:noWrap/>
          </w:tcPr>
          <w:p w14:paraId="79B49FB0" w14:textId="77777777" w:rsidR="00677320" w:rsidRDefault="00677320">
            <w:pPr>
              <w:jc w:val="right"/>
              <w:rPr>
                <w:rFonts w:ascii="Times New Roman" w:eastAsia="仿宋_GB2312" w:hAnsi="Times New Roman" w:cs="Times New Roman"/>
                <w:color w:val="000000"/>
                <w:kern w:val="0"/>
                <w:szCs w:val="20"/>
              </w:rPr>
            </w:pPr>
          </w:p>
        </w:tc>
      </w:tr>
      <w:tr w:rsidR="00677320" w14:paraId="4691E776" w14:textId="77777777">
        <w:trPr>
          <w:trHeight w:hRule="exact" w:val="255"/>
          <w:jc w:val="center"/>
        </w:trPr>
        <w:tc>
          <w:tcPr>
            <w:tcW w:w="1636" w:type="dxa"/>
            <w:tcBorders>
              <w:top w:val="nil"/>
              <w:left w:val="single" w:sz="4" w:space="0" w:color="auto"/>
              <w:bottom w:val="single" w:sz="4" w:space="0" w:color="auto"/>
              <w:right w:val="single" w:sz="4" w:space="0" w:color="auto"/>
            </w:tcBorders>
            <w:shd w:val="clear" w:color="auto" w:fill="auto"/>
            <w:noWrap/>
          </w:tcPr>
          <w:p w14:paraId="5AB9E37A"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30308</w:t>
            </w:r>
          </w:p>
        </w:tc>
        <w:tc>
          <w:tcPr>
            <w:tcW w:w="2443" w:type="dxa"/>
            <w:tcBorders>
              <w:top w:val="nil"/>
              <w:left w:val="nil"/>
              <w:bottom w:val="single" w:sz="4" w:space="0" w:color="auto"/>
              <w:right w:val="single" w:sz="4" w:space="0" w:color="auto"/>
            </w:tcBorders>
            <w:shd w:val="clear" w:color="auto" w:fill="auto"/>
            <w:noWrap/>
          </w:tcPr>
          <w:p w14:paraId="2858AF44"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助学金</w:t>
            </w:r>
          </w:p>
        </w:tc>
        <w:tc>
          <w:tcPr>
            <w:tcW w:w="1247" w:type="dxa"/>
            <w:tcBorders>
              <w:top w:val="nil"/>
              <w:left w:val="nil"/>
              <w:bottom w:val="single" w:sz="4" w:space="0" w:color="auto"/>
              <w:right w:val="single" w:sz="4" w:space="0" w:color="auto"/>
            </w:tcBorders>
            <w:shd w:val="clear" w:color="auto" w:fill="auto"/>
            <w:noWrap/>
          </w:tcPr>
          <w:p w14:paraId="6D48856A" w14:textId="77777777" w:rsidR="00677320" w:rsidRDefault="00677320">
            <w:pPr>
              <w:jc w:val="right"/>
              <w:rPr>
                <w:rFonts w:ascii="Times New Roman" w:eastAsia="仿宋_GB2312" w:hAnsi="Times New Roman" w:cs="Times New Roman"/>
                <w:color w:val="000000"/>
                <w:kern w:val="0"/>
                <w:szCs w:val="20"/>
              </w:rPr>
            </w:pPr>
          </w:p>
        </w:tc>
        <w:tc>
          <w:tcPr>
            <w:tcW w:w="835" w:type="dxa"/>
            <w:tcBorders>
              <w:top w:val="nil"/>
              <w:left w:val="nil"/>
              <w:bottom w:val="single" w:sz="4" w:space="0" w:color="auto"/>
              <w:right w:val="single" w:sz="4" w:space="0" w:color="auto"/>
            </w:tcBorders>
            <w:shd w:val="clear" w:color="auto" w:fill="auto"/>
            <w:noWrap/>
          </w:tcPr>
          <w:p w14:paraId="123318D0"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30228</w:t>
            </w:r>
          </w:p>
        </w:tc>
        <w:tc>
          <w:tcPr>
            <w:tcW w:w="2018" w:type="dxa"/>
            <w:tcBorders>
              <w:top w:val="nil"/>
              <w:left w:val="nil"/>
              <w:bottom w:val="single" w:sz="4" w:space="0" w:color="auto"/>
              <w:right w:val="single" w:sz="4" w:space="0" w:color="auto"/>
            </w:tcBorders>
            <w:shd w:val="clear" w:color="auto" w:fill="auto"/>
            <w:noWrap/>
          </w:tcPr>
          <w:p w14:paraId="4D4BAD37"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工会经费</w:t>
            </w:r>
          </w:p>
        </w:tc>
        <w:tc>
          <w:tcPr>
            <w:tcW w:w="933" w:type="dxa"/>
            <w:tcBorders>
              <w:top w:val="nil"/>
              <w:left w:val="nil"/>
              <w:bottom w:val="single" w:sz="4" w:space="0" w:color="auto"/>
              <w:right w:val="single" w:sz="4" w:space="0" w:color="auto"/>
            </w:tcBorders>
            <w:shd w:val="clear" w:color="auto" w:fill="auto"/>
            <w:noWrap/>
          </w:tcPr>
          <w:p w14:paraId="6B410606" w14:textId="77777777" w:rsidR="00677320"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21.06</w:t>
            </w:r>
          </w:p>
        </w:tc>
        <w:tc>
          <w:tcPr>
            <w:tcW w:w="1217" w:type="dxa"/>
            <w:tcBorders>
              <w:top w:val="nil"/>
              <w:left w:val="nil"/>
              <w:bottom w:val="single" w:sz="4" w:space="0" w:color="auto"/>
              <w:right w:val="single" w:sz="4" w:space="0" w:color="auto"/>
            </w:tcBorders>
            <w:shd w:val="clear" w:color="auto" w:fill="auto"/>
            <w:noWrap/>
          </w:tcPr>
          <w:p w14:paraId="3890F55D"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39908</w:t>
            </w:r>
          </w:p>
        </w:tc>
        <w:tc>
          <w:tcPr>
            <w:tcW w:w="3517" w:type="dxa"/>
            <w:tcBorders>
              <w:top w:val="nil"/>
              <w:left w:val="nil"/>
              <w:bottom w:val="single" w:sz="4" w:space="0" w:color="auto"/>
              <w:right w:val="single" w:sz="4" w:space="0" w:color="auto"/>
            </w:tcBorders>
            <w:shd w:val="clear" w:color="auto" w:fill="auto"/>
            <w:noWrap/>
          </w:tcPr>
          <w:p w14:paraId="2C21BAE4"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对民间非营利组织和群众性自治组织补贴</w:t>
            </w:r>
          </w:p>
        </w:tc>
        <w:tc>
          <w:tcPr>
            <w:tcW w:w="1095" w:type="dxa"/>
            <w:tcBorders>
              <w:top w:val="nil"/>
              <w:left w:val="nil"/>
              <w:bottom w:val="single" w:sz="4" w:space="0" w:color="auto"/>
              <w:right w:val="single" w:sz="4" w:space="0" w:color="auto"/>
            </w:tcBorders>
            <w:shd w:val="clear" w:color="auto" w:fill="auto"/>
            <w:noWrap/>
          </w:tcPr>
          <w:p w14:paraId="250B88F5" w14:textId="77777777" w:rsidR="00677320" w:rsidRDefault="00677320">
            <w:pPr>
              <w:jc w:val="right"/>
              <w:rPr>
                <w:rFonts w:ascii="Times New Roman" w:eastAsia="仿宋_GB2312" w:hAnsi="Times New Roman" w:cs="Times New Roman"/>
                <w:color w:val="000000"/>
                <w:kern w:val="0"/>
                <w:szCs w:val="20"/>
              </w:rPr>
            </w:pPr>
          </w:p>
        </w:tc>
      </w:tr>
      <w:tr w:rsidR="00677320" w14:paraId="47D4FCE9" w14:textId="77777777">
        <w:trPr>
          <w:trHeight w:hRule="exact" w:val="255"/>
          <w:jc w:val="center"/>
        </w:trPr>
        <w:tc>
          <w:tcPr>
            <w:tcW w:w="1636" w:type="dxa"/>
            <w:tcBorders>
              <w:top w:val="nil"/>
              <w:left w:val="single" w:sz="4" w:space="0" w:color="auto"/>
              <w:bottom w:val="single" w:sz="4" w:space="0" w:color="auto"/>
              <w:right w:val="single" w:sz="4" w:space="0" w:color="auto"/>
            </w:tcBorders>
            <w:shd w:val="clear" w:color="auto" w:fill="auto"/>
            <w:noWrap/>
          </w:tcPr>
          <w:p w14:paraId="66696624"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30309</w:t>
            </w:r>
          </w:p>
        </w:tc>
        <w:tc>
          <w:tcPr>
            <w:tcW w:w="2443" w:type="dxa"/>
            <w:tcBorders>
              <w:top w:val="nil"/>
              <w:left w:val="nil"/>
              <w:bottom w:val="single" w:sz="4" w:space="0" w:color="auto"/>
              <w:right w:val="single" w:sz="4" w:space="0" w:color="auto"/>
            </w:tcBorders>
            <w:shd w:val="clear" w:color="auto" w:fill="auto"/>
            <w:noWrap/>
          </w:tcPr>
          <w:p w14:paraId="74806FD5"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奖励金</w:t>
            </w:r>
          </w:p>
        </w:tc>
        <w:tc>
          <w:tcPr>
            <w:tcW w:w="1247" w:type="dxa"/>
            <w:tcBorders>
              <w:top w:val="nil"/>
              <w:left w:val="nil"/>
              <w:bottom w:val="single" w:sz="4" w:space="0" w:color="auto"/>
              <w:right w:val="single" w:sz="4" w:space="0" w:color="auto"/>
            </w:tcBorders>
            <w:shd w:val="clear" w:color="auto" w:fill="auto"/>
            <w:noWrap/>
          </w:tcPr>
          <w:p w14:paraId="7E4F28C6" w14:textId="77777777" w:rsidR="00677320"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19.90</w:t>
            </w:r>
          </w:p>
        </w:tc>
        <w:tc>
          <w:tcPr>
            <w:tcW w:w="835" w:type="dxa"/>
            <w:tcBorders>
              <w:top w:val="nil"/>
              <w:left w:val="nil"/>
              <w:bottom w:val="single" w:sz="4" w:space="0" w:color="auto"/>
              <w:right w:val="single" w:sz="4" w:space="0" w:color="auto"/>
            </w:tcBorders>
            <w:shd w:val="clear" w:color="auto" w:fill="auto"/>
            <w:noWrap/>
          </w:tcPr>
          <w:p w14:paraId="3DDC316F"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30229</w:t>
            </w:r>
          </w:p>
        </w:tc>
        <w:tc>
          <w:tcPr>
            <w:tcW w:w="2018" w:type="dxa"/>
            <w:tcBorders>
              <w:top w:val="nil"/>
              <w:left w:val="nil"/>
              <w:bottom w:val="single" w:sz="4" w:space="0" w:color="auto"/>
              <w:right w:val="single" w:sz="4" w:space="0" w:color="auto"/>
            </w:tcBorders>
            <w:shd w:val="clear" w:color="auto" w:fill="auto"/>
            <w:noWrap/>
          </w:tcPr>
          <w:p w14:paraId="436152C1"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福利费</w:t>
            </w:r>
          </w:p>
        </w:tc>
        <w:tc>
          <w:tcPr>
            <w:tcW w:w="933" w:type="dxa"/>
            <w:tcBorders>
              <w:top w:val="nil"/>
              <w:left w:val="nil"/>
              <w:bottom w:val="single" w:sz="4" w:space="0" w:color="auto"/>
              <w:right w:val="single" w:sz="4" w:space="0" w:color="auto"/>
            </w:tcBorders>
            <w:shd w:val="clear" w:color="auto" w:fill="auto"/>
            <w:noWrap/>
          </w:tcPr>
          <w:p w14:paraId="07B09161" w14:textId="77777777" w:rsidR="00677320"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10.17</w:t>
            </w:r>
          </w:p>
        </w:tc>
        <w:tc>
          <w:tcPr>
            <w:tcW w:w="1217" w:type="dxa"/>
            <w:tcBorders>
              <w:top w:val="nil"/>
              <w:left w:val="nil"/>
              <w:bottom w:val="single" w:sz="4" w:space="0" w:color="auto"/>
              <w:right w:val="single" w:sz="4" w:space="0" w:color="auto"/>
            </w:tcBorders>
            <w:shd w:val="clear" w:color="auto" w:fill="auto"/>
            <w:noWrap/>
          </w:tcPr>
          <w:p w14:paraId="1BC5F2DC"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39909</w:t>
            </w:r>
          </w:p>
        </w:tc>
        <w:tc>
          <w:tcPr>
            <w:tcW w:w="3517" w:type="dxa"/>
            <w:tcBorders>
              <w:top w:val="nil"/>
              <w:left w:val="nil"/>
              <w:bottom w:val="single" w:sz="4" w:space="0" w:color="auto"/>
              <w:right w:val="single" w:sz="4" w:space="0" w:color="auto"/>
            </w:tcBorders>
            <w:shd w:val="clear" w:color="auto" w:fill="auto"/>
            <w:noWrap/>
          </w:tcPr>
          <w:p w14:paraId="14029361"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经常性赠与</w:t>
            </w:r>
          </w:p>
        </w:tc>
        <w:tc>
          <w:tcPr>
            <w:tcW w:w="1095" w:type="dxa"/>
            <w:tcBorders>
              <w:top w:val="nil"/>
              <w:left w:val="nil"/>
              <w:bottom w:val="single" w:sz="4" w:space="0" w:color="auto"/>
              <w:right w:val="single" w:sz="4" w:space="0" w:color="auto"/>
            </w:tcBorders>
            <w:shd w:val="clear" w:color="auto" w:fill="auto"/>
            <w:noWrap/>
          </w:tcPr>
          <w:p w14:paraId="41DC9F38" w14:textId="77777777" w:rsidR="00677320" w:rsidRDefault="00677320">
            <w:pPr>
              <w:jc w:val="right"/>
              <w:rPr>
                <w:rFonts w:ascii="Times New Roman" w:eastAsia="仿宋_GB2312" w:hAnsi="Times New Roman" w:cs="Times New Roman"/>
                <w:color w:val="000000"/>
                <w:kern w:val="0"/>
                <w:szCs w:val="20"/>
              </w:rPr>
            </w:pPr>
          </w:p>
        </w:tc>
      </w:tr>
      <w:tr w:rsidR="00677320" w14:paraId="159992C5" w14:textId="77777777">
        <w:trPr>
          <w:trHeight w:hRule="exact" w:val="255"/>
          <w:jc w:val="center"/>
        </w:trPr>
        <w:tc>
          <w:tcPr>
            <w:tcW w:w="1636" w:type="dxa"/>
            <w:tcBorders>
              <w:top w:val="nil"/>
              <w:left w:val="single" w:sz="4" w:space="0" w:color="auto"/>
              <w:bottom w:val="single" w:sz="4" w:space="0" w:color="auto"/>
              <w:right w:val="single" w:sz="4" w:space="0" w:color="auto"/>
            </w:tcBorders>
            <w:shd w:val="clear" w:color="auto" w:fill="auto"/>
            <w:noWrap/>
          </w:tcPr>
          <w:p w14:paraId="50F7611E"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30310</w:t>
            </w:r>
          </w:p>
        </w:tc>
        <w:tc>
          <w:tcPr>
            <w:tcW w:w="2443" w:type="dxa"/>
            <w:tcBorders>
              <w:top w:val="nil"/>
              <w:left w:val="nil"/>
              <w:bottom w:val="single" w:sz="4" w:space="0" w:color="auto"/>
              <w:right w:val="single" w:sz="4" w:space="0" w:color="auto"/>
            </w:tcBorders>
            <w:shd w:val="clear" w:color="auto" w:fill="auto"/>
            <w:noWrap/>
          </w:tcPr>
          <w:p w14:paraId="3D559A02"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个人农业生产补贴</w:t>
            </w:r>
          </w:p>
        </w:tc>
        <w:tc>
          <w:tcPr>
            <w:tcW w:w="1247" w:type="dxa"/>
            <w:tcBorders>
              <w:top w:val="nil"/>
              <w:left w:val="nil"/>
              <w:bottom w:val="single" w:sz="4" w:space="0" w:color="auto"/>
              <w:right w:val="single" w:sz="4" w:space="0" w:color="auto"/>
            </w:tcBorders>
            <w:shd w:val="clear" w:color="auto" w:fill="auto"/>
            <w:noWrap/>
          </w:tcPr>
          <w:p w14:paraId="18021DF7" w14:textId="77777777" w:rsidR="00677320"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33.80</w:t>
            </w:r>
          </w:p>
        </w:tc>
        <w:tc>
          <w:tcPr>
            <w:tcW w:w="835" w:type="dxa"/>
            <w:tcBorders>
              <w:top w:val="nil"/>
              <w:left w:val="nil"/>
              <w:bottom w:val="single" w:sz="4" w:space="0" w:color="auto"/>
              <w:right w:val="single" w:sz="4" w:space="0" w:color="auto"/>
            </w:tcBorders>
            <w:shd w:val="clear" w:color="auto" w:fill="auto"/>
            <w:noWrap/>
          </w:tcPr>
          <w:p w14:paraId="24443B0A"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30231</w:t>
            </w:r>
          </w:p>
        </w:tc>
        <w:tc>
          <w:tcPr>
            <w:tcW w:w="2018" w:type="dxa"/>
            <w:tcBorders>
              <w:top w:val="nil"/>
              <w:left w:val="nil"/>
              <w:bottom w:val="single" w:sz="4" w:space="0" w:color="auto"/>
              <w:right w:val="single" w:sz="4" w:space="0" w:color="auto"/>
            </w:tcBorders>
            <w:shd w:val="clear" w:color="auto" w:fill="auto"/>
            <w:noWrap/>
          </w:tcPr>
          <w:p w14:paraId="6899ABD9"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公务用车运行维护费</w:t>
            </w:r>
          </w:p>
        </w:tc>
        <w:tc>
          <w:tcPr>
            <w:tcW w:w="933" w:type="dxa"/>
            <w:tcBorders>
              <w:top w:val="nil"/>
              <w:left w:val="nil"/>
              <w:bottom w:val="single" w:sz="4" w:space="0" w:color="auto"/>
              <w:right w:val="single" w:sz="4" w:space="0" w:color="auto"/>
            </w:tcBorders>
            <w:shd w:val="clear" w:color="auto" w:fill="auto"/>
            <w:noWrap/>
          </w:tcPr>
          <w:p w14:paraId="6A628D07" w14:textId="77777777" w:rsidR="00677320"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10.00</w:t>
            </w:r>
          </w:p>
        </w:tc>
        <w:tc>
          <w:tcPr>
            <w:tcW w:w="1217" w:type="dxa"/>
            <w:tcBorders>
              <w:top w:val="nil"/>
              <w:left w:val="nil"/>
              <w:bottom w:val="single" w:sz="4" w:space="0" w:color="auto"/>
              <w:right w:val="single" w:sz="4" w:space="0" w:color="auto"/>
            </w:tcBorders>
            <w:shd w:val="clear" w:color="auto" w:fill="auto"/>
            <w:noWrap/>
          </w:tcPr>
          <w:p w14:paraId="61C946A5"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39910</w:t>
            </w:r>
          </w:p>
        </w:tc>
        <w:tc>
          <w:tcPr>
            <w:tcW w:w="3517" w:type="dxa"/>
            <w:tcBorders>
              <w:top w:val="nil"/>
              <w:left w:val="nil"/>
              <w:bottom w:val="single" w:sz="4" w:space="0" w:color="auto"/>
              <w:right w:val="single" w:sz="4" w:space="0" w:color="auto"/>
            </w:tcBorders>
            <w:shd w:val="clear" w:color="auto" w:fill="auto"/>
            <w:noWrap/>
          </w:tcPr>
          <w:p w14:paraId="01A80083"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资本性赠与</w:t>
            </w:r>
          </w:p>
        </w:tc>
        <w:tc>
          <w:tcPr>
            <w:tcW w:w="1095" w:type="dxa"/>
            <w:tcBorders>
              <w:top w:val="nil"/>
              <w:left w:val="nil"/>
              <w:bottom w:val="single" w:sz="4" w:space="0" w:color="auto"/>
              <w:right w:val="single" w:sz="4" w:space="0" w:color="auto"/>
            </w:tcBorders>
            <w:shd w:val="clear" w:color="auto" w:fill="auto"/>
            <w:noWrap/>
          </w:tcPr>
          <w:p w14:paraId="25284987" w14:textId="77777777" w:rsidR="00677320" w:rsidRDefault="00677320">
            <w:pPr>
              <w:jc w:val="right"/>
              <w:rPr>
                <w:rFonts w:ascii="Times New Roman" w:eastAsia="仿宋_GB2312" w:hAnsi="Times New Roman" w:cs="Times New Roman"/>
                <w:color w:val="000000"/>
                <w:kern w:val="0"/>
                <w:szCs w:val="20"/>
              </w:rPr>
            </w:pPr>
          </w:p>
        </w:tc>
      </w:tr>
      <w:tr w:rsidR="00677320" w14:paraId="29ECB98A" w14:textId="77777777">
        <w:trPr>
          <w:trHeight w:hRule="exact" w:val="255"/>
          <w:jc w:val="center"/>
        </w:trPr>
        <w:tc>
          <w:tcPr>
            <w:tcW w:w="1636" w:type="dxa"/>
            <w:tcBorders>
              <w:top w:val="nil"/>
              <w:left w:val="single" w:sz="4" w:space="0" w:color="auto"/>
              <w:bottom w:val="single" w:sz="4" w:space="0" w:color="auto"/>
              <w:right w:val="single" w:sz="4" w:space="0" w:color="auto"/>
            </w:tcBorders>
            <w:shd w:val="clear" w:color="auto" w:fill="auto"/>
            <w:noWrap/>
          </w:tcPr>
          <w:p w14:paraId="3FA03C90"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lastRenderedPageBreak/>
              <w:t>30311</w:t>
            </w:r>
          </w:p>
        </w:tc>
        <w:tc>
          <w:tcPr>
            <w:tcW w:w="2443" w:type="dxa"/>
            <w:tcBorders>
              <w:top w:val="nil"/>
              <w:left w:val="nil"/>
              <w:bottom w:val="single" w:sz="4" w:space="0" w:color="auto"/>
              <w:right w:val="single" w:sz="4" w:space="0" w:color="auto"/>
            </w:tcBorders>
            <w:shd w:val="clear" w:color="auto" w:fill="auto"/>
            <w:noWrap/>
          </w:tcPr>
          <w:p w14:paraId="014029DC"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代缴社会保险费</w:t>
            </w:r>
          </w:p>
        </w:tc>
        <w:tc>
          <w:tcPr>
            <w:tcW w:w="1247" w:type="dxa"/>
            <w:tcBorders>
              <w:top w:val="nil"/>
              <w:left w:val="nil"/>
              <w:bottom w:val="single" w:sz="4" w:space="0" w:color="auto"/>
              <w:right w:val="single" w:sz="4" w:space="0" w:color="auto"/>
            </w:tcBorders>
            <w:shd w:val="clear" w:color="auto" w:fill="auto"/>
            <w:noWrap/>
          </w:tcPr>
          <w:p w14:paraId="159287EF" w14:textId="77777777" w:rsidR="00677320" w:rsidRDefault="00677320">
            <w:pPr>
              <w:jc w:val="right"/>
              <w:rPr>
                <w:rFonts w:ascii="Times New Roman" w:eastAsia="仿宋_GB2312" w:hAnsi="Times New Roman" w:cs="Times New Roman"/>
                <w:color w:val="000000"/>
                <w:kern w:val="0"/>
                <w:szCs w:val="20"/>
              </w:rPr>
            </w:pPr>
          </w:p>
        </w:tc>
        <w:tc>
          <w:tcPr>
            <w:tcW w:w="835" w:type="dxa"/>
            <w:tcBorders>
              <w:top w:val="nil"/>
              <w:left w:val="nil"/>
              <w:bottom w:val="single" w:sz="4" w:space="0" w:color="auto"/>
              <w:right w:val="single" w:sz="4" w:space="0" w:color="auto"/>
            </w:tcBorders>
            <w:shd w:val="clear" w:color="auto" w:fill="auto"/>
            <w:noWrap/>
          </w:tcPr>
          <w:p w14:paraId="31759958"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30239</w:t>
            </w:r>
          </w:p>
        </w:tc>
        <w:tc>
          <w:tcPr>
            <w:tcW w:w="2018" w:type="dxa"/>
            <w:tcBorders>
              <w:top w:val="nil"/>
              <w:left w:val="nil"/>
              <w:bottom w:val="single" w:sz="4" w:space="0" w:color="auto"/>
              <w:right w:val="single" w:sz="4" w:space="0" w:color="auto"/>
            </w:tcBorders>
            <w:shd w:val="clear" w:color="auto" w:fill="auto"/>
            <w:noWrap/>
          </w:tcPr>
          <w:p w14:paraId="078888D2"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其他交通费用</w:t>
            </w:r>
          </w:p>
        </w:tc>
        <w:tc>
          <w:tcPr>
            <w:tcW w:w="933" w:type="dxa"/>
            <w:tcBorders>
              <w:top w:val="nil"/>
              <w:left w:val="nil"/>
              <w:bottom w:val="single" w:sz="4" w:space="0" w:color="auto"/>
              <w:right w:val="single" w:sz="4" w:space="0" w:color="auto"/>
            </w:tcBorders>
            <w:shd w:val="clear" w:color="auto" w:fill="auto"/>
            <w:noWrap/>
          </w:tcPr>
          <w:p w14:paraId="1BF592D5" w14:textId="77777777" w:rsidR="00677320"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26.44</w:t>
            </w:r>
          </w:p>
        </w:tc>
        <w:tc>
          <w:tcPr>
            <w:tcW w:w="1217" w:type="dxa"/>
            <w:tcBorders>
              <w:top w:val="nil"/>
              <w:left w:val="nil"/>
              <w:bottom w:val="single" w:sz="4" w:space="0" w:color="auto"/>
              <w:right w:val="single" w:sz="4" w:space="0" w:color="auto"/>
            </w:tcBorders>
            <w:shd w:val="clear" w:color="auto" w:fill="auto"/>
            <w:noWrap/>
          </w:tcPr>
          <w:p w14:paraId="370EA97E"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39999</w:t>
            </w:r>
          </w:p>
        </w:tc>
        <w:tc>
          <w:tcPr>
            <w:tcW w:w="3517" w:type="dxa"/>
            <w:tcBorders>
              <w:top w:val="nil"/>
              <w:left w:val="nil"/>
              <w:bottom w:val="single" w:sz="4" w:space="0" w:color="auto"/>
              <w:right w:val="single" w:sz="4" w:space="0" w:color="auto"/>
            </w:tcBorders>
            <w:shd w:val="clear" w:color="auto" w:fill="auto"/>
            <w:noWrap/>
          </w:tcPr>
          <w:p w14:paraId="48891A22"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其他支出</w:t>
            </w:r>
          </w:p>
        </w:tc>
        <w:tc>
          <w:tcPr>
            <w:tcW w:w="1095" w:type="dxa"/>
            <w:tcBorders>
              <w:top w:val="nil"/>
              <w:left w:val="nil"/>
              <w:bottom w:val="single" w:sz="4" w:space="0" w:color="auto"/>
              <w:right w:val="single" w:sz="4" w:space="0" w:color="auto"/>
            </w:tcBorders>
            <w:shd w:val="clear" w:color="auto" w:fill="auto"/>
            <w:noWrap/>
          </w:tcPr>
          <w:p w14:paraId="4EBC53EE" w14:textId="77777777" w:rsidR="00677320" w:rsidRDefault="00677320">
            <w:pPr>
              <w:jc w:val="right"/>
              <w:rPr>
                <w:rFonts w:ascii="Times New Roman" w:eastAsia="仿宋_GB2312" w:hAnsi="Times New Roman" w:cs="Times New Roman"/>
                <w:color w:val="000000"/>
                <w:kern w:val="0"/>
                <w:szCs w:val="20"/>
              </w:rPr>
            </w:pPr>
          </w:p>
        </w:tc>
      </w:tr>
      <w:tr w:rsidR="00677320" w14:paraId="59336082" w14:textId="77777777">
        <w:trPr>
          <w:trHeight w:hRule="exact" w:val="255"/>
          <w:jc w:val="center"/>
        </w:trPr>
        <w:tc>
          <w:tcPr>
            <w:tcW w:w="1636" w:type="dxa"/>
            <w:tcBorders>
              <w:top w:val="nil"/>
              <w:left w:val="single" w:sz="4" w:space="0" w:color="auto"/>
              <w:bottom w:val="single" w:sz="4" w:space="0" w:color="auto"/>
              <w:right w:val="single" w:sz="4" w:space="0" w:color="auto"/>
            </w:tcBorders>
            <w:shd w:val="clear" w:color="auto" w:fill="auto"/>
            <w:noWrap/>
          </w:tcPr>
          <w:p w14:paraId="7996A212"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30399</w:t>
            </w:r>
          </w:p>
        </w:tc>
        <w:tc>
          <w:tcPr>
            <w:tcW w:w="2443" w:type="dxa"/>
            <w:tcBorders>
              <w:top w:val="nil"/>
              <w:left w:val="nil"/>
              <w:bottom w:val="single" w:sz="4" w:space="0" w:color="auto"/>
              <w:right w:val="single" w:sz="4" w:space="0" w:color="auto"/>
            </w:tcBorders>
            <w:shd w:val="clear" w:color="auto" w:fill="auto"/>
            <w:noWrap/>
          </w:tcPr>
          <w:p w14:paraId="22D47C8F"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其他对个人和家庭的补助</w:t>
            </w:r>
          </w:p>
        </w:tc>
        <w:tc>
          <w:tcPr>
            <w:tcW w:w="1247" w:type="dxa"/>
            <w:tcBorders>
              <w:top w:val="nil"/>
              <w:left w:val="nil"/>
              <w:bottom w:val="single" w:sz="4" w:space="0" w:color="auto"/>
              <w:right w:val="single" w:sz="4" w:space="0" w:color="auto"/>
            </w:tcBorders>
            <w:shd w:val="clear" w:color="auto" w:fill="auto"/>
            <w:noWrap/>
          </w:tcPr>
          <w:p w14:paraId="4CBB42B4" w14:textId="77777777" w:rsidR="00677320"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7.37</w:t>
            </w:r>
          </w:p>
        </w:tc>
        <w:tc>
          <w:tcPr>
            <w:tcW w:w="835" w:type="dxa"/>
            <w:tcBorders>
              <w:top w:val="nil"/>
              <w:left w:val="nil"/>
              <w:bottom w:val="single" w:sz="4" w:space="0" w:color="auto"/>
              <w:right w:val="single" w:sz="4" w:space="0" w:color="auto"/>
            </w:tcBorders>
            <w:shd w:val="clear" w:color="auto" w:fill="auto"/>
            <w:noWrap/>
          </w:tcPr>
          <w:p w14:paraId="46FADB8A"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30240</w:t>
            </w:r>
          </w:p>
        </w:tc>
        <w:tc>
          <w:tcPr>
            <w:tcW w:w="2018" w:type="dxa"/>
            <w:tcBorders>
              <w:top w:val="nil"/>
              <w:left w:val="nil"/>
              <w:bottom w:val="single" w:sz="4" w:space="0" w:color="auto"/>
              <w:right w:val="single" w:sz="4" w:space="0" w:color="auto"/>
            </w:tcBorders>
            <w:shd w:val="clear" w:color="auto" w:fill="auto"/>
            <w:noWrap/>
          </w:tcPr>
          <w:p w14:paraId="20C52968"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税金及附加费用</w:t>
            </w:r>
          </w:p>
        </w:tc>
        <w:tc>
          <w:tcPr>
            <w:tcW w:w="933" w:type="dxa"/>
            <w:tcBorders>
              <w:top w:val="nil"/>
              <w:left w:val="nil"/>
              <w:bottom w:val="single" w:sz="4" w:space="0" w:color="auto"/>
              <w:right w:val="single" w:sz="4" w:space="0" w:color="auto"/>
            </w:tcBorders>
            <w:shd w:val="clear" w:color="auto" w:fill="auto"/>
            <w:noWrap/>
          </w:tcPr>
          <w:p w14:paraId="46D24051" w14:textId="77777777" w:rsidR="00677320" w:rsidRDefault="00677320">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tcPr>
          <w:p w14:paraId="0AFA2C7C" w14:textId="77777777" w:rsidR="00677320" w:rsidRDefault="00677320">
            <w:pPr>
              <w:jc w:val="left"/>
              <w:rPr>
                <w:rFonts w:ascii="Times New Roman" w:eastAsia="仿宋_GB2312" w:hAnsi="Times New Roman" w:cs="Times New Roman"/>
                <w:color w:val="000000"/>
                <w:kern w:val="0"/>
                <w:szCs w:val="18"/>
              </w:rPr>
            </w:pPr>
          </w:p>
        </w:tc>
        <w:tc>
          <w:tcPr>
            <w:tcW w:w="3517" w:type="dxa"/>
            <w:tcBorders>
              <w:top w:val="nil"/>
              <w:left w:val="nil"/>
              <w:bottom w:val="single" w:sz="4" w:space="0" w:color="auto"/>
              <w:right w:val="single" w:sz="4" w:space="0" w:color="auto"/>
            </w:tcBorders>
            <w:shd w:val="clear" w:color="auto" w:fill="auto"/>
            <w:noWrap/>
          </w:tcPr>
          <w:p w14:paraId="3A894858" w14:textId="77777777" w:rsidR="00677320" w:rsidRDefault="00677320">
            <w:pPr>
              <w:jc w:val="left"/>
              <w:rPr>
                <w:rFonts w:ascii="Times New Roman" w:eastAsia="仿宋_GB2312" w:hAnsi="Times New Roman" w:cs="Times New Roman"/>
                <w:color w:val="000000"/>
                <w:kern w:val="0"/>
                <w:szCs w:val="18"/>
              </w:rPr>
            </w:pPr>
          </w:p>
        </w:tc>
        <w:tc>
          <w:tcPr>
            <w:tcW w:w="1095" w:type="dxa"/>
            <w:tcBorders>
              <w:top w:val="nil"/>
              <w:left w:val="nil"/>
              <w:bottom w:val="single" w:sz="4" w:space="0" w:color="auto"/>
              <w:right w:val="single" w:sz="4" w:space="0" w:color="auto"/>
            </w:tcBorders>
            <w:shd w:val="clear" w:color="auto" w:fill="auto"/>
            <w:noWrap/>
          </w:tcPr>
          <w:p w14:paraId="3FA933C2" w14:textId="77777777" w:rsidR="00677320" w:rsidRDefault="00677320">
            <w:pPr>
              <w:jc w:val="right"/>
              <w:rPr>
                <w:rFonts w:ascii="Times New Roman" w:eastAsia="仿宋_GB2312" w:hAnsi="Times New Roman" w:cs="Times New Roman"/>
                <w:color w:val="000000"/>
                <w:kern w:val="0"/>
                <w:szCs w:val="20"/>
              </w:rPr>
            </w:pPr>
          </w:p>
        </w:tc>
      </w:tr>
      <w:tr w:rsidR="00677320" w14:paraId="27399F69" w14:textId="77777777">
        <w:trPr>
          <w:trHeight w:hRule="exact" w:val="255"/>
          <w:jc w:val="center"/>
        </w:trPr>
        <w:tc>
          <w:tcPr>
            <w:tcW w:w="1636" w:type="dxa"/>
            <w:tcBorders>
              <w:top w:val="nil"/>
              <w:left w:val="single" w:sz="4" w:space="0" w:color="auto"/>
              <w:bottom w:val="single" w:sz="4" w:space="0" w:color="auto"/>
              <w:right w:val="single" w:sz="4" w:space="0" w:color="auto"/>
            </w:tcBorders>
            <w:shd w:val="clear" w:color="auto" w:fill="auto"/>
            <w:noWrap/>
          </w:tcPr>
          <w:p w14:paraId="230A3C8F" w14:textId="77777777" w:rsidR="00677320" w:rsidRDefault="00677320">
            <w:pPr>
              <w:jc w:val="left"/>
              <w:rPr>
                <w:rFonts w:ascii="Times New Roman" w:eastAsia="仿宋_GB2312" w:hAnsi="Times New Roman" w:cs="Times New Roman"/>
                <w:color w:val="000000"/>
                <w:kern w:val="0"/>
                <w:szCs w:val="20"/>
              </w:rPr>
            </w:pPr>
          </w:p>
        </w:tc>
        <w:tc>
          <w:tcPr>
            <w:tcW w:w="2443" w:type="dxa"/>
            <w:tcBorders>
              <w:top w:val="nil"/>
              <w:left w:val="nil"/>
              <w:bottom w:val="single" w:sz="4" w:space="0" w:color="auto"/>
              <w:right w:val="single" w:sz="4" w:space="0" w:color="auto"/>
            </w:tcBorders>
            <w:shd w:val="clear" w:color="auto" w:fill="auto"/>
            <w:noWrap/>
          </w:tcPr>
          <w:p w14:paraId="5AC211EA" w14:textId="77777777" w:rsidR="00677320" w:rsidRDefault="00677320">
            <w:pPr>
              <w:jc w:val="left"/>
              <w:rPr>
                <w:rFonts w:ascii="Times New Roman" w:eastAsia="仿宋_GB2312" w:hAnsi="Times New Roman" w:cs="Times New Roman"/>
                <w:color w:val="000000"/>
                <w:kern w:val="0"/>
                <w:szCs w:val="20"/>
              </w:rPr>
            </w:pPr>
          </w:p>
        </w:tc>
        <w:tc>
          <w:tcPr>
            <w:tcW w:w="1247" w:type="dxa"/>
            <w:tcBorders>
              <w:top w:val="nil"/>
              <w:left w:val="nil"/>
              <w:bottom w:val="single" w:sz="4" w:space="0" w:color="auto"/>
              <w:right w:val="single" w:sz="4" w:space="0" w:color="auto"/>
            </w:tcBorders>
            <w:shd w:val="clear" w:color="auto" w:fill="auto"/>
            <w:noWrap/>
          </w:tcPr>
          <w:p w14:paraId="62362149" w14:textId="77777777" w:rsidR="00677320" w:rsidRDefault="00677320">
            <w:pPr>
              <w:jc w:val="right"/>
              <w:rPr>
                <w:rFonts w:ascii="Times New Roman" w:eastAsia="仿宋_GB2312" w:hAnsi="Times New Roman" w:cs="Times New Roman"/>
                <w:color w:val="000000"/>
                <w:kern w:val="0"/>
                <w:szCs w:val="20"/>
              </w:rPr>
            </w:pPr>
          </w:p>
        </w:tc>
        <w:tc>
          <w:tcPr>
            <w:tcW w:w="835" w:type="dxa"/>
            <w:tcBorders>
              <w:top w:val="nil"/>
              <w:left w:val="nil"/>
              <w:bottom w:val="single" w:sz="4" w:space="0" w:color="auto"/>
              <w:right w:val="single" w:sz="4" w:space="0" w:color="auto"/>
            </w:tcBorders>
            <w:shd w:val="clear" w:color="auto" w:fill="auto"/>
            <w:noWrap/>
          </w:tcPr>
          <w:p w14:paraId="51A7E135"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30299</w:t>
            </w:r>
          </w:p>
        </w:tc>
        <w:tc>
          <w:tcPr>
            <w:tcW w:w="2018" w:type="dxa"/>
            <w:tcBorders>
              <w:top w:val="nil"/>
              <w:left w:val="nil"/>
              <w:bottom w:val="single" w:sz="4" w:space="0" w:color="auto"/>
              <w:right w:val="single" w:sz="4" w:space="0" w:color="auto"/>
            </w:tcBorders>
            <w:shd w:val="clear" w:color="auto" w:fill="auto"/>
            <w:noWrap/>
          </w:tcPr>
          <w:p w14:paraId="3077997A" w14:textId="77777777" w:rsidR="00677320" w:rsidRDefault="00000000">
            <w:pPr>
              <w:jc w:val="left"/>
              <w:rPr>
                <w:rFonts w:ascii="Times New Roman" w:eastAsia="仿宋_GB2312" w:hAnsi="Times New Roman" w:cs="Times New Roman"/>
                <w:color w:val="000000"/>
                <w:kern w:val="0"/>
                <w:szCs w:val="20"/>
              </w:rPr>
            </w:pPr>
            <w:r>
              <w:rPr>
                <w:rFonts w:ascii="宋体" w:hAnsi="宋体" w:hint="eastAsia"/>
                <w:color w:val="000000"/>
                <w:sz w:val="22"/>
              </w:rPr>
              <w:t xml:space="preserve">  其他商品和服务支出</w:t>
            </w:r>
          </w:p>
        </w:tc>
        <w:tc>
          <w:tcPr>
            <w:tcW w:w="933" w:type="dxa"/>
            <w:tcBorders>
              <w:top w:val="nil"/>
              <w:left w:val="nil"/>
              <w:bottom w:val="single" w:sz="4" w:space="0" w:color="auto"/>
              <w:right w:val="single" w:sz="4" w:space="0" w:color="auto"/>
            </w:tcBorders>
            <w:shd w:val="clear" w:color="auto" w:fill="auto"/>
            <w:noWrap/>
          </w:tcPr>
          <w:p w14:paraId="7747B462" w14:textId="77777777" w:rsidR="00677320"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79.03</w:t>
            </w:r>
          </w:p>
        </w:tc>
        <w:tc>
          <w:tcPr>
            <w:tcW w:w="1217" w:type="dxa"/>
            <w:tcBorders>
              <w:top w:val="nil"/>
              <w:left w:val="nil"/>
              <w:bottom w:val="single" w:sz="4" w:space="0" w:color="auto"/>
              <w:right w:val="single" w:sz="4" w:space="0" w:color="auto"/>
            </w:tcBorders>
            <w:shd w:val="clear" w:color="auto" w:fill="auto"/>
            <w:noWrap/>
          </w:tcPr>
          <w:p w14:paraId="14E0165B" w14:textId="77777777" w:rsidR="00677320" w:rsidRDefault="00677320">
            <w:pPr>
              <w:jc w:val="left"/>
              <w:rPr>
                <w:rFonts w:ascii="Times New Roman" w:eastAsia="仿宋_GB2312" w:hAnsi="Times New Roman" w:cs="Times New Roman"/>
                <w:color w:val="000000"/>
                <w:kern w:val="0"/>
                <w:szCs w:val="18"/>
              </w:rPr>
            </w:pPr>
          </w:p>
        </w:tc>
        <w:tc>
          <w:tcPr>
            <w:tcW w:w="3517" w:type="dxa"/>
            <w:tcBorders>
              <w:top w:val="nil"/>
              <w:left w:val="nil"/>
              <w:bottom w:val="single" w:sz="4" w:space="0" w:color="auto"/>
              <w:right w:val="single" w:sz="4" w:space="0" w:color="auto"/>
            </w:tcBorders>
            <w:shd w:val="clear" w:color="auto" w:fill="auto"/>
            <w:noWrap/>
          </w:tcPr>
          <w:p w14:paraId="73C6532F" w14:textId="77777777" w:rsidR="00677320" w:rsidRDefault="00677320">
            <w:pPr>
              <w:jc w:val="left"/>
              <w:rPr>
                <w:rFonts w:ascii="Times New Roman" w:eastAsia="仿宋_GB2312" w:hAnsi="Times New Roman" w:cs="Times New Roman"/>
                <w:color w:val="000000"/>
                <w:kern w:val="0"/>
                <w:szCs w:val="18"/>
              </w:rPr>
            </w:pPr>
          </w:p>
        </w:tc>
        <w:tc>
          <w:tcPr>
            <w:tcW w:w="1095" w:type="dxa"/>
            <w:tcBorders>
              <w:top w:val="nil"/>
              <w:left w:val="nil"/>
              <w:bottom w:val="single" w:sz="4" w:space="0" w:color="auto"/>
              <w:right w:val="single" w:sz="4" w:space="0" w:color="auto"/>
            </w:tcBorders>
            <w:shd w:val="clear" w:color="auto" w:fill="auto"/>
            <w:noWrap/>
          </w:tcPr>
          <w:p w14:paraId="1A721FC6" w14:textId="77777777" w:rsidR="00677320" w:rsidRDefault="00677320">
            <w:pPr>
              <w:jc w:val="right"/>
              <w:rPr>
                <w:rFonts w:ascii="Times New Roman" w:eastAsia="仿宋_GB2312" w:hAnsi="Times New Roman" w:cs="Times New Roman"/>
                <w:color w:val="000000"/>
                <w:kern w:val="0"/>
                <w:szCs w:val="20"/>
              </w:rPr>
            </w:pPr>
          </w:p>
        </w:tc>
      </w:tr>
      <w:tr w:rsidR="00677320" w14:paraId="59325E39" w14:textId="77777777">
        <w:trPr>
          <w:trHeight w:hRule="exact" w:val="255"/>
          <w:jc w:val="center"/>
        </w:trPr>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68A546A0" w14:textId="77777777" w:rsidR="00677320" w:rsidRDefault="00000000">
            <w:pPr>
              <w:jc w:val="center"/>
              <w:rPr>
                <w:rFonts w:ascii="Times New Roman" w:eastAsia="仿宋_GB2312" w:hAnsi="Times New Roman" w:cs="Times New Roman"/>
                <w:color w:val="000000"/>
                <w:kern w:val="0"/>
                <w:szCs w:val="20"/>
              </w:rPr>
            </w:pPr>
            <w:r>
              <w:rPr>
                <w:rFonts w:ascii="宋体" w:hAnsi="宋体" w:hint="eastAsia"/>
                <w:color w:val="000000"/>
                <w:sz w:val="22"/>
              </w:rPr>
              <w:t>人员经费合计</w:t>
            </w:r>
          </w:p>
        </w:tc>
        <w:tc>
          <w:tcPr>
            <w:tcW w:w="2443" w:type="dxa"/>
            <w:tcBorders>
              <w:top w:val="single" w:sz="4" w:space="0" w:color="auto"/>
              <w:left w:val="single" w:sz="4" w:space="0" w:color="auto"/>
              <w:bottom w:val="single" w:sz="4" w:space="0" w:color="auto"/>
              <w:right w:val="single" w:sz="4" w:space="0" w:color="auto"/>
            </w:tcBorders>
            <w:shd w:val="clear" w:color="auto" w:fill="auto"/>
            <w:noWrap/>
          </w:tcPr>
          <w:p w14:paraId="27934CE8" w14:textId="77777777" w:rsidR="00677320" w:rsidRDefault="00677320">
            <w:pPr>
              <w:jc w:val="center"/>
            </w:pPr>
          </w:p>
        </w:tc>
        <w:tc>
          <w:tcPr>
            <w:tcW w:w="1247" w:type="dxa"/>
            <w:tcBorders>
              <w:top w:val="nil"/>
              <w:left w:val="nil"/>
              <w:bottom w:val="single" w:sz="4" w:space="0" w:color="auto"/>
              <w:right w:val="single" w:sz="4" w:space="0" w:color="auto"/>
            </w:tcBorders>
            <w:shd w:val="clear" w:color="auto" w:fill="auto"/>
            <w:noWrap/>
          </w:tcPr>
          <w:p w14:paraId="58FA1F85" w14:textId="77777777" w:rsidR="00677320"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1,262.13</w:t>
            </w:r>
          </w:p>
        </w:tc>
        <w:tc>
          <w:tcPr>
            <w:tcW w:w="8520" w:type="dxa"/>
            <w:gridSpan w:val="5"/>
            <w:tcBorders>
              <w:top w:val="single" w:sz="4" w:space="0" w:color="auto"/>
              <w:left w:val="nil"/>
              <w:bottom w:val="single" w:sz="4" w:space="0" w:color="auto"/>
              <w:right w:val="single" w:sz="4" w:space="0" w:color="auto"/>
            </w:tcBorders>
            <w:shd w:val="clear" w:color="auto" w:fill="auto"/>
            <w:noWrap/>
            <w:vAlign w:val="center"/>
          </w:tcPr>
          <w:p w14:paraId="0E9816D9" w14:textId="77777777" w:rsidR="00677320"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公用经费合计</w:t>
            </w:r>
          </w:p>
        </w:tc>
        <w:tc>
          <w:tcPr>
            <w:tcW w:w="1095" w:type="dxa"/>
            <w:tcBorders>
              <w:top w:val="nil"/>
              <w:left w:val="nil"/>
              <w:bottom w:val="single" w:sz="4" w:space="0" w:color="auto"/>
              <w:right w:val="single" w:sz="4" w:space="0" w:color="auto"/>
            </w:tcBorders>
            <w:shd w:val="clear" w:color="auto" w:fill="auto"/>
            <w:noWrap/>
            <w:vAlign w:val="center"/>
          </w:tcPr>
          <w:p w14:paraId="7BB13B06" w14:textId="77777777" w:rsidR="00677320"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r>
              <w:rPr>
                <w:rFonts w:ascii="Times New Roman" w:eastAsia="仿宋_GB2312" w:hAnsi="Times New Roman" w:cs="Times New Roman" w:hint="eastAsia"/>
                <w:color w:val="000000"/>
                <w:kern w:val="0"/>
                <w:szCs w:val="18"/>
              </w:rPr>
              <w:t>288.41</w:t>
            </w:r>
          </w:p>
        </w:tc>
      </w:tr>
    </w:tbl>
    <w:p w14:paraId="7C559316" w14:textId="77777777" w:rsidR="00677320" w:rsidRDefault="00000000">
      <w:pPr>
        <w:widowControl/>
        <w:jc w:val="left"/>
        <w:rPr>
          <w:rFonts w:ascii="Times New Roman" w:eastAsia="仿宋_GB2312" w:hAnsi="Times New Roman" w:cs="Times New Roman"/>
          <w:color w:val="000000"/>
          <w:kern w:val="0"/>
          <w:szCs w:val="24"/>
        </w:rPr>
      </w:pPr>
      <w:r>
        <w:rPr>
          <w:rFonts w:ascii="Times New Roman" w:eastAsia="仿宋_GB2312" w:hAnsi="Times New Roman" w:cs="Times New Roman"/>
          <w:color w:val="000000"/>
          <w:kern w:val="0"/>
          <w:szCs w:val="24"/>
        </w:rPr>
        <w:t>注：本表反映部门本年度一般公共预算财政拨款基本支出明细情况。</w:t>
      </w:r>
    </w:p>
    <w:p w14:paraId="79F89FC9" w14:textId="77777777" w:rsidR="00677320" w:rsidRDefault="00677320">
      <w:pPr>
        <w:widowControl/>
        <w:spacing w:line="400" w:lineRule="exact"/>
        <w:jc w:val="center"/>
        <w:textAlignment w:val="center"/>
        <w:rPr>
          <w:rFonts w:ascii="Times New Roman" w:eastAsia="仿宋_GB2312" w:hAnsi="Times New Roman" w:cs="Times New Roman"/>
          <w:color w:val="000000"/>
          <w:kern w:val="0"/>
          <w:sz w:val="32"/>
          <w:szCs w:val="32"/>
        </w:rPr>
      </w:pPr>
    </w:p>
    <w:p w14:paraId="5216D855" w14:textId="77777777" w:rsidR="00677320" w:rsidRDefault="00677320">
      <w:pPr>
        <w:widowControl/>
        <w:spacing w:afterLines="50" w:after="156"/>
        <w:jc w:val="center"/>
        <w:textAlignment w:val="center"/>
        <w:rPr>
          <w:rFonts w:ascii="Times New Roman" w:eastAsia="黑体" w:hAnsi="Times New Roman" w:cs="Times New Roman"/>
          <w:color w:val="000000"/>
          <w:kern w:val="0"/>
          <w:sz w:val="36"/>
          <w:szCs w:val="36"/>
        </w:rPr>
      </w:pPr>
    </w:p>
    <w:p w14:paraId="51760786" w14:textId="77777777" w:rsidR="00677320" w:rsidRDefault="00677320">
      <w:pPr>
        <w:widowControl/>
        <w:spacing w:afterLines="50" w:after="156"/>
        <w:jc w:val="center"/>
        <w:textAlignment w:val="center"/>
        <w:rPr>
          <w:rFonts w:ascii="Times New Roman" w:eastAsia="黑体" w:hAnsi="Times New Roman" w:cs="Times New Roman"/>
          <w:color w:val="000000"/>
          <w:kern w:val="0"/>
          <w:sz w:val="36"/>
          <w:szCs w:val="36"/>
        </w:rPr>
      </w:pPr>
    </w:p>
    <w:p w14:paraId="380B86EF" w14:textId="77777777" w:rsidR="00677320" w:rsidRDefault="00677320">
      <w:pPr>
        <w:widowControl/>
        <w:spacing w:afterLines="50" w:after="156"/>
        <w:jc w:val="center"/>
        <w:textAlignment w:val="center"/>
        <w:rPr>
          <w:rFonts w:ascii="Times New Roman" w:eastAsia="黑体" w:hAnsi="Times New Roman" w:cs="Times New Roman"/>
          <w:color w:val="000000"/>
          <w:kern w:val="0"/>
          <w:sz w:val="36"/>
          <w:szCs w:val="36"/>
        </w:rPr>
      </w:pPr>
    </w:p>
    <w:p w14:paraId="2D443DD7" w14:textId="77777777" w:rsidR="00677320" w:rsidRDefault="00677320">
      <w:pPr>
        <w:widowControl/>
        <w:spacing w:afterLines="50" w:after="156"/>
        <w:jc w:val="center"/>
        <w:textAlignment w:val="center"/>
        <w:rPr>
          <w:rFonts w:ascii="Times New Roman" w:eastAsia="黑体" w:hAnsi="Times New Roman" w:cs="Times New Roman"/>
          <w:color w:val="000000"/>
          <w:kern w:val="0"/>
          <w:sz w:val="36"/>
          <w:szCs w:val="36"/>
        </w:rPr>
      </w:pPr>
    </w:p>
    <w:p w14:paraId="2E0531BB" w14:textId="77777777" w:rsidR="00677320" w:rsidRDefault="00677320">
      <w:pPr>
        <w:widowControl/>
        <w:spacing w:afterLines="50" w:after="156"/>
        <w:jc w:val="center"/>
        <w:textAlignment w:val="center"/>
        <w:rPr>
          <w:rFonts w:ascii="Times New Roman" w:eastAsia="黑体" w:hAnsi="Times New Roman" w:cs="Times New Roman"/>
          <w:color w:val="000000"/>
          <w:kern w:val="0"/>
          <w:sz w:val="36"/>
          <w:szCs w:val="36"/>
        </w:rPr>
      </w:pPr>
    </w:p>
    <w:p w14:paraId="1851977F" w14:textId="77777777" w:rsidR="00677320" w:rsidRDefault="00677320">
      <w:pPr>
        <w:widowControl/>
        <w:spacing w:afterLines="50" w:after="156"/>
        <w:jc w:val="center"/>
        <w:textAlignment w:val="center"/>
        <w:rPr>
          <w:rFonts w:ascii="Times New Roman" w:eastAsia="黑体" w:hAnsi="Times New Roman" w:cs="Times New Roman"/>
          <w:color w:val="000000"/>
          <w:kern w:val="0"/>
          <w:sz w:val="36"/>
          <w:szCs w:val="36"/>
        </w:rPr>
      </w:pPr>
    </w:p>
    <w:p w14:paraId="0D2D9E55" w14:textId="77777777" w:rsidR="00677320" w:rsidRDefault="00677320">
      <w:pPr>
        <w:widowControl/>
        <w:spacing w:afterLines="50" w:after="156"/>
        <w:jc w:val="center"/>
        <w:textAlignment w:val="center"/>
        <w:rPr>
          <w:rFonts w:ascii="Times New Roman" w:eastAsia="黑体" w:hAnsi="Times New Roman" w:cs="Times New Roman"/>
          <w:color w:val="000000"/>
          <w:kern w:val="0"/>
          <w:sz w:val="36"/>
          <w:szCs w:val="36"/>
        </w:rPr>
      </w:pPr>
    </w:p>
    <w:p w14:paraId="2A1FE963" w14:textId="77777777" w:rsidR="00677320" w:rsidRDefault="00677320">
      <w:pPr>
        <w:widowControl/>
        <w:spacing w:afterLines="50" w:after="156"/>
        <w:jc w:val="center"/>
        <w:textAlignment w:val="center"/>
        <w:rPr>
          <w:rFonts w:ascii="Times New Roman" w:eastAsia="黑体" w:hAnsi="Times New Roman" w:cs="Times New Roman"/>
          <w:color w:val="000000"/>
          <w:kern w:val="0"/>
          <w:sz w:val="36"/>
          <w:szCs w:val="36"/>
        </w:rPr>
      </w:pPr>
    </w:p>
    <w:p w14:paraId="254951E2" w14:textId="77777777" w:rsidR="00677320" w:rsidRDefault="00677320">
      <w:pPr>
        <w:widowControl/>
        <w:spacing w:afterLines="50" w:after="156"/>
        <w:jc w:val="center"/>
        <w:textAlignment w:val="center"/>
        <w:rPr>
          <w:rFonts w:ascii="Times New Roman" w:eastAsia="黑体" w:hAnsi="Times New Roman" w:cs="Times New Roman"/>
          <w:color w:val="000000"/>
          <w:kern w:val="0"/>
          <w:sz w:val="36"/>
          <w:szCs w:val="36"/>
        </w:rPr>
      </w:pPr>
    </w:p>
    <w:p w14:paraId="08D7198E" w14:textId="77777777" w:rsidR="00677320" w:rsidRDefault="00677320">
      <w:pPr>
        <w:widowControl/>
        <w:spacing w:afterLines="50" w:after="156"/>
        <w:jc w:val="center"/>
        <w:textAlignment w:val="center"/>
        <w:rPr>
          <w:rFonts w:ascii="Times New Roman" w:eastAsia="黑体" w:hAnsi="Times New Roman" w:cs="Times New Roman"/>
          <w:color w:val="000000"/>
          <w:kern w:val="0"/>
          <w:sz w:val="36"/>
          <w:szCs w:val="36"/>
        </w:rPr>
      </w:pPr>
    </w:p>
    <w:p w14:paraId="3EFC16E1" w14:textId="77777777" w:rsidR="00677320" w:rsidRDefault="00000000">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政府性基金预算财政拨款收入支出决算表</w:t>
      </w:r>
    </w:p>
    <w:p w14:paraId="68069BB7" w14:textId="77777777" w:rsidR="00677320"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07</w:t>
      </w:r>
      <w:r>
        <w:rPr>
          <w:rFonts w:ascii="Times New Roman" w:eastAsia="仿宋_GB2312" w:hAnsi="Times New Roman" w:cs="Times New Roman"/>
          <w:color w:val="000000"/>
          <w:kern w:val="0"/>
          <w:sz w:val="20"/>
          <w:szCs w:val="20"/>
        </w:rPr>
        <w:t>表</w:t>
      </w:r>
    </w:p>
    <w:p w14:paraId="60909D7C" w14:textId="77777777" w:rsidR="00677320"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rPr>
        <w:t>蓝山县新圩镇人民政府</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rPr>
        <w:t>单位：万元</w:t>
      </w:r>
    </w:p>
    <w:tbl>
      <w:tblPr>
        <w:tblW w:w="14326" w:type="dxa"/>
        <w:jc w:val="center"/>
        <w:tblLayout w:type="fixed"/>
        <w:tblLook w:val="04A0" w:firstRow="1" w:lastRow="0" w:firstColumn="1" w:lastColumn="0" w:noHBand="0" w:noVBand="1"/>
      </w:tblPr>
      <w:tblGrid>
        <w:gridCol w:w="1497"/>
        <w:gridCol w:w="1277"/>
        <w:gridCol w:w="1918"/>
        <w:gridCol w:w="1943"/>
        <w:gridCol w:w="1919"/>
        <w:gridCol w:w="1935"/>
        <w:gridCol w:w="1918"/>
        <w:gridCol w:w="1919"/>
      </w:tblGrid>
      <w:tr w:rsidR="00677320" w14:paraId="66B40E29" w14:textId="77777777">
        <w:trPr>
          <w:trHeight w:val="45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F68E5E" w14:textId="77777777" w:rsidR="00677320"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w:t>
            </w:r>
            <w:r>
              <w:rPr>
                <w:rFonts w:ascii="Times New Roman" w:eastAsia="仿宋_GB2312" w:hAnsi="Times New Roman" w:cs="Times New Roman"/>
                <w:b/>
                <w:bCs/>
                <w:color w:val="000000"/>
                <w:kern w:val="0"/>
                <w:sz w:val="24"/>
                <w:szCs w:val="24"/>
              </w:rPr>
              <w:t xml:space="preserve"> </w:t>
            </w:r>
            <w:r>
              <w:rPr>
                <w:rStyle w:val="font01"/>
                <w:rFonts w:ascii="Times New Roman" w:eastAsia="仿宋_GB2312" w:hAnsi="Times New Roman" w:cs="Times New Roman" w:hint="default"/>
                <w:b/>
                <w:bCs/>
              </w:rPr>
              <w:t xml:space="preserve">   </w:t>
            </w:r>
            <w:r>
              <w:rPr>
                <w:rStyle w:val="font21"/>
                <w:rFonts w:ascii="Times New Roman" w:eastAsia="仿宋_GB2312" w:hAnsi="Times New Roman" w:cs="Times New Roman" w:hint="default"/>
                <w:b/>
                <w:bCs/>
              </w:rPr>
              <w:t>目</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BC06A56" w14:textId="77777777" w:rsidR="00677320"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年初结转和结余</w:t>
            </w:r>
          </w:p>
        </w:tc>
        <w:tc>
          <w:tcPr>
            <w:tcW w:w="19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FBC5C4D" w14:textId="77777777" w:rsidR="00677320"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本年收入</w:t>
            </w:r>
          </w:p>
        </w:tc>
        <w:tc>
          <w:tcPr>
            <w:tcW w:w="57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82DE7DC" w14:textId="77777777" w:rsidR="00677320"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本年支出</w:t>
            </w: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424E6B9" w14:textId="77777777" w:rsidR="00677320"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年末结转和结余</w:t>
            </w:r>
          </w:p>
        </w:tc>
      </w:tr>
      <w:tr w:rsidR="00677320" w14:paraId="4A1EB99F" w14:textId="77777777">
        <w:trPr>
          <w:trHeight w:hRule="exact" w:val="312"/>
          <w:jc w:val="center"/>
        </w:trPr>
        <w:tc>
          <w:tcPr>
            <w:tcW w:w="14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4903BA0" w14:textId="77777777" w:rsidR="00677320"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科目代码</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4C1ED9" w14:textId="77777777" w:rsidR="00677320"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科目名称</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484DBD" w14:textId="77777777" w:rsidR="00677320" w:rsidRDefault="00677320">
            <w:pPr>
              <w:widowControl/>
              <w:jc w:val="center"/>
              <w:rPr>
                <w:rFonts w:ascii="Times New Roman" w:eastAsia="仿宋_GB2312" w:hAnsi="Times New Roman" w:cs="Times New Roman"/>
                <w:b/>
                <w:bCs/>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DB1C82" w14:textId="77777777" w:rsidR="00677320" w:rsidRDefault="00677320">
            <w:pPr>
              <w:widowControl/>
              <w:jc w:val="center"/>
              <w:rPr>
                <w:rFonts w:ascii="Times New Roman" w:eastAsia="仿宋_GB2312" w:hAnsi="Times New Roman" w:cs="Times New Roman"/>
                <w:b/>
                <w:bCs/>
                <w:color w:val="000000"/>
                <w:sz w:val="24"/>
                <w:szCs w:val="24"/>
              </w:rPr>
            </w:pP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E180B0" w14:textId="77777777" w:rsidR="00677320"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小计</w:t>
            </w:r>
          </w:p>
        </w:tc>
        <w:tc>
          <w:tcPr>
            <w:tcW w:w="19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12DB7F" w14:textId="77777777" w:rsidR="00677320"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基本支出</w:t>
            </w:r>
            <w:r>
              <w:rPr>
                <w:rFonts w:ascii="Times New Roman" w:eastAsia="仿宋_GB2312" w:hAnsi="Times New Roman" w:cs="Times New Roman"/>
                <w:b/>
                <w:bCs/>
                <w:color w:val="000000"/>
                <w:kern w:val="0"/>
                <w:sz w:val="24"/>
                <w:szCs w:val="24"/>
              </w:rPr>
              <w:t xml:space="preserve">  </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7B5ED7" w14:textId="77777777" w:rsidR="00677320"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项目支出</w:t>
            </w: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F257C9" w14:textId="77777777" w:rsidR="00677320" w:rsidRDefault="00677320">
            <w:pPr>
              <w:widowControl/>
              <w:jc w:val="center"/>
              <w:rPr>
                <w:rFonts w:ascii="Times New Roman" w:eastAsia="仿宋_GB2312" w:hAnsi="Times New Roman" w:cs="Times New Roman"/>
                <w:color w:val="000000"/>
                <w:sz w:val="24"/>
                <w:szCs w:val="24"/>
              </w:rPr>
            </w:pPr>
          </w:p>
        </w:tc>
      </w:tr>
      <w:tr w:rsidR="00677320" w14:paraId="73657C5F" w14:textId="77777777">
        <w:trPr>
          <w:trHeight w:val="521"/>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C3EF7E" w14:textId="77777777" w:rsidR="00677320" w:rsidRDefault="00677320">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C7695F" w14:textId="77777777" w:rsidR="00677320" w:rsidRDefault="00677320">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224EFB" w14:textId="77777777" w:rsidR="00677320" w:rsidRDefault="00677320">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3CDB7D" w14:textId="77777777" w:rsidR="00677320" w:rsidRDefault="00677320">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BCF7E4" w14:textId="77777777" w:rsidR="00677320" w:rsidRDefault="00677320">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7EC97B" w14:textId="77777777" w:rsidR="00677320" w:rsidRDefault="00677320">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0463DA" w14:textId="77777777" w:rsidR="00677320" w:rsidRDefault="00677320">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7778E4" w14:textId="77777777" w:rsidR="00677320" w:rsidRDefault="00677320">
            <w:pPr>
              <w:jc w:val="center"/>
              <w:rPr>
                <w:rFonts w:ascii="Times New Roman" w:eastAsia="仿宋_GB2312" w:hAnsi="Times New Roman" w:cs="Times New Roman"/>
                <w:color w:val="000000"/>
                <w:sz w:val="24"/>
                <w:szCs w:val="24"/>
              </w:rPr>
            </w:pPr>
          </w:p>
        </w:tc>
      </w:tr>
      <w:tr w:rsidR="00677320" w14:paraId="166287F0" w14:textId="77777777">
        <w:trPr>
          <w:trHeight w:val="521"/>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613589" w14:textId="77777777" w:rsidR="00677320" w:rsidRDefault="00677320">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4F8757" w14:textId="77777777" w:rsidR="00677320" w:rsidRDefault="00677320">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07BB6C" w14:textId="77777777" w:rsidR="00677320" w:rsidRDefault="00677320">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ADD527" w14:textId="77777777" w:rsidR="00677320" w:rsidRDefault="00677320">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D73ED7" w14:textId="77777777" w:rsidR="00677320" w:rsidRDefault="00677320">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9299BD" w14:textId="77777777" w:rsidR="00677320" w:rsidRDefault="00677320">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20ED7B" w14:textId="77777777" w:rsidR="00677320" w:rsidRDefault="00677320">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437168" w14:textId="77777777" w:rsidR="00677320" w:rsidRDefault="00677320">
            <w:pPr>
              <w:jc w:val="center"/>
              <w:rPr>
                <w:rFonts w:ascii="Times New Roman" w:eastAsia="仿宋_GB2312" w:hAnsi="Times New Roman" w:cs="Times New Roman"/>
                <w:color w:val="000000"/>
                <w:sz w:val="24"/>
                <w:szCs w:val="24"/>
              </w:rPr>
            </w:pPr>
          </w:p>
        </w:tc>
      </w:tr>
      <w:tr w:rsidR="00677320" w14:paraId="0E33D7F9" w14:textId="77777777">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05BDE7" w14:textId="77777777" w:rsidR="00677320"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33E34" w14:textId="77777777" w:rsidR="00677320"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1</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63153" w14:textId="77777777" w:rsidR="00677320"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2</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F0E3A" w14:textId="77777777" w:rsidR="00677320"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3</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18F14" w14:textId="77777777" w:rsidR="00677320"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4</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ABB18" w14:textId="77777777" w:rsidR="00677320"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876D7" w14:textId="77777777" w:rsidR="00677320"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6</w:t>
            </w:r>
          </w:p>
        </w:tc>
      </w:tr>
      <w:tr w:rsidR="00677320" w14:paraId="2AD84943" w14:textId="77777777">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F111F8" w14:textId="77777777" w:rsidR="00677320"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合计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B3EDF" w14:textId="77777777" w:rsidR="00677320" w:rsidRDefault="00677320">
            <w:pPr>
              <w:jc w:val="cente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7BA85" w14:textId="77777777" w:rsidR="00677320" w:rsidRDefault="00677320">
            <w:pPr>
              <w:jc w:val="cente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B3B0F" w14:textId="77777777" w:rsidR="00677320" w:rsidRDefault="00677320">
            <w:pPr>
              <w:jc w:val="cente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597E0" w14:textId="77777777" w:rsidR="00677320" w:rsidRDefault="00677320">
            <w:pPr>
              <w:jc w:val="cente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035BA" w14:textId="77777777" w:rsidR="00677320" w:rsidRDefault="00677320">
            <w:pPr>
              <w:jc w:val="cente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A1A1A" w14:textId="77777777" w:rsidR="00677320" w:rsidRDefault="00677320">
            <w:pPr>
              <w:jc w:val="center"/>
              <w:rPr>
                <w:rFonts w:ascii="Times New Roman" w:eastAsia="仿宋_GB2312" w:hAnsi="Times New Roman" w:cs="Times New Roman"/>
                <w:color w:val="000000"/>
                <w:sz w:val="24"/>
                <w:szCs w:val="24"/>
              </w:rPr>
            </w:pPr>
          </w:p>
        </w:tc>
      </w:tr>
      <w:tr w:rsidR="00677320" w14:paraId="37F41B1F"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F65E2" w14:textId="77777777" w:rsidR="00677320"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无</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46113" w14:textId="77777777" w:rsidR="00677320" w:rsidRDefault="00677320">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CE4CE" w14:textId="77777777" w:rsidR="00677320" w:rsidRDefault="00677320">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27095" w14:textId="77777777" w:rsidR="00677320" w:rsidRDefault="00677320">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5AB04" w14:textId="77777777" w:rsidR="00677320" w:rsidRDefault="00677320">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E9CB4" w14:textId="77777777" w:rsidR="00677320" w:rsidRDefault="00677320">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EA6F1" w14:textId="77777777" w:rsidR="00677320" w:rsidRDefault="00677320">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747A4" w14:textId="77777777" w:rsidR="00677320" w:rsidRDefault="00677320">
            <w:pPr>
              <w:rPr>
                <w:rFonts w:ascii="Times New Roman" w:eastAsia="仿宋_GB2312" w:hAnsi="Times New Roman" w:cs="Times New Roman"/>
                <w:color w:val="000000"/>
                <w:sz w:val="24"/>
                <w:szCs w:val="24"/>
              </w:rPr>
            </w:pPr>
          </w:p>
        </w:tc>
      </w:tr>
      <w:tr w:rsidR="00677320" w14:paraId="57661AD5"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1451D" w14:textId="77777777" w:rsidR="00677320" w:rsidRDefault="00677320">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533A3" w14:textId="77777777" w:rsidR="00677320" w:rsidRDefault="00677320">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AE6B5" w14:textId="77777777" w:rsidR="00677320" w:rsidRDefault="00677320">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17635" w14:textId="77777777" w:rsidR="00677320" w:rsidRDefault="00677320">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0C1E4" w14:textId="77777777" w:rsidR="00677320" w:rsidRDefault="00677320">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B44BC" w14:textId="77777777" w:rsidR="00677320" w:rsidRDefault="00677320">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8B244" w14:textId="77777777" w:rsidR="00677320" w:rsidRDefault="00677320">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BCFF8" w14:textId="77777777" w:rsidR="00677320" w:rsidRDefault="00677320">
            <w:pPr>
              <w:rPr>
                <w:rFonts w:ascii="Times New Roman" w:eastAsia="仿宋_GB2312" w:hAnsi="Times New Roman" w:cs="Times New Roman"/>
                <w:color w:val="000000"/>
                <w:sz w:val="24"/>
                <w:szCs w:val="24"/>
              </w:rPr>
            </w:pPr>
          </w:p>
        </w:tc>
      </w:tr>
      <w:tr w:rsidR="00677320" w14:paraId="691CA61C"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05100" w14:textId="77777777" w:rsidR="00677320" w:rsidRDefault="00677320">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00FFF" w14:textId="77777777" w:rsidR="00677320" w:rsidRDefault="00677320">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25673" w14:textId="77777777" w:rsidR="00677320" w:rsidRDefault="00677320">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B35B7" w14:textId="77777777" w:rsidR="00677320" w:rsidRDefault="00677320">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85DB2" w14:textId="77777777" w:rsidR="00677320" w:rsidRDefault="00677320">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F5E4E" w14:textId="77777777" w:rsidR="00677320" w:rsidRDefault="00677320">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19008" w14:textId="77777777" w:rsidR="00677320" w:rsidRDefault="00677320">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F577F" w14:textId="77777777" w:rsidR="00677320" w:rsidRDefault="00677320">
            <w:pPr>
              <w:rPr>
                <w:rFonts w:ascii="Times New Roman" w:eastAsia="仿宋_GB2312" w:hAnsi="Times New Roman" w:cs="Times New Roman"/>
                <w:color w:val="000000"/>
                <w:sz w:val="24"/>
                <w:szCs w:val="24"/>
              </w:rPr>
            </w:pPr>
          </w:p>
        </w:tc>
      </w:tr>
      <w:tr w:rsidR="00677320" w14:paraId="0F5A6967"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D6D7F" w14:textId="77777777" w:rsidR="00677320" w:rsidRDefault="00677320">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E5524" w14:textId="77777777" w:rsidR="00677320" w:rsidRDefault="00677320">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4FBCD" w14:textId="77777777" w:rsidR="00677320" w:rsidRDefault="00677320">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CCA62" w14:textId="77777777" w:rsidR="00677320" w:rsidRDefault="00677320">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CD32A" w14:textId="77777777" w:rsidR="00677320" w:rsidRDefault="00677320">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DC9A0" w14:textId="77777777" w:rsidR="00677320" w:rsidRDefault="00677320">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CD105" w14:textId="77777777" w:rsidR="00677320" w:rsidRDefault="00677320">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B9B1D" w14:textId="77777777" w:rsidR="00677320" w:rsidRDefault="00677320">
            <w:pPr>
              <w:rPr>
                <w:rFonts w:ascii="Times New Roman" w:eastAsia="仿宋_GB2312" w:hAnsi="Times New Roman" w:cs="Times New Roman"/>
                <w:color w:val="000000"/>
                <w:sz w:val="24"/>
                <w:szCs w:val="24"/>
              </w:rPr>
            </w:pPr>
          </w:p>
        </w:tc>
      </w:tr>
      <w:tr w:rsidR="00677320" w14:paraId="124D47D1"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A3AF0" w14:textId="77777777" w:rsidR="00677320" w:rsidRDefault="00677320">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3BB3D" w14:textId="77777777" w:rsidR="00677320" w:rsidRDefault="00677320">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2F9E3" w14:textId="77777777" w:rsidR="00677320" w:rsidRDefault="00677320">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9546D" w14:textId="77777777" w:rsidR="00677320" w:rsidRDefault="00677320">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8C711" w14:textId="77777777" w:rsidR="00677320" w:rsidRDefault="00677320">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9BF7B" w14:textId="77777777" w:rsidR="00677320" w:rsidRDefault="00677320">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37F2B" w14:textId="77777777" w:rsidR="00677320" w:rsidRDefault="00677320">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251EA" w14:textId="77777777" w:rsidR="00677320" w:rsidRDefault="00677320">
            <w:pPr>
              <w:rPr>
                <w:rFonts w:ascii="Times New Roman" w:eastAsia="仿宋_GB2312" w:hAnsi="Times New Roman" w:cs="Times New Roman"/>
                <w:color w:val="000000"/>
                <w:sz w:val="24"/>
                <w:szCs w:val="24"/>
              </w:rPr>
            </w:pPr>
          </w:p>
        </w:tc>
      </w:tr>
      <w:tr w:rsidR="00677320" w14:paraId="1104DB23"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8CD2E" w14:textId="77777777" w:rsidR="00677320" w:rsidRDefault="00677320">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436A6" w14:textId="77777777" w:rsidR="00677320" w:rsidRDefault="00677320">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16F72" w14:textId="77777777" w:rsidR="00677320" w:rsidRDefault="00677320">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D4CE4" w14:textId="77777777" w:rsidR="00677320" w:rsidRDefault="00677320">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BB6FE" w14:textId="77777777" w:rsidR="00677320" w:rsidRDefault="00677320">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82B40" w14:textId="77777777" w:rsidR="00677320" w:rsidRDefault="00677320">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0358E" w14:textId="77777777" w:rsidR="00677320" w:rsidRDefault="00677320">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35371" w14:textId="77777777" w:rsidR="00677320" w:rsidRDefault="00677320">
            <w:pPr>
              <w:rPr>
                <w:rFonts w:ascii="Times New Roman" w:eastAsia="仿宋_GB2312" w:hAnsi="Times New Roman" w:cs="Times New Roman"/>
                <w:color w:val="000000"/>
                <w:sz w:val="24"/>
                <w:szCs w:val="24"/>
              </w:rPr>
            </w:pPr>
          </w:p>
        </w:tc>
      </w:tr>
    </w:tbl>
    <w:p w14:paraId="02579354" w14:textId="77777777" w:rsidR="00677320" w:rsidRDefault="00000000">
      <w:pPr>
        <w:widowControl/>
        <w:spacing w:before="120"/>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注：本表反映部门本年度政府性基金预算财政拨款收入、支出及结转和结余情况。</w:t>
      </w:r>
    </w:p>
    <w:p w14:paraId="74BBA72C" w14:textId="77777777" w:rsidR="00677320" w:rsidRDefault="00677320">
      <w:pPr>
        <w:widowControl/>
        <w:jc w:val="left"/>
        <w:textAlignment w:val="center"/>
        <w:rPr>
          <w:rFonts w:ascii="Times New Roman" w:eastAsia="仿宋_GB2312" w:hAnsi="Times New Roman" w:cs="Times New Roman"/>
          <w:color w:val="000000"/>
          <w:kern w:val="0"/>
          <w:sz w:val="24"/>
          <w:szCs w:val="24"/>
        </w:rPr>
      </w:pPr>
    </w:p>
    <w:p w14:paraId="5E0942E3" w14:textId="77777777" w:rsidR="00677320" w:rsidRDefault="00000000">
      <w:pPr>
        <w:widowControl/>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b/>
          <w:bCs/>
          <w:kern w:val="0"/>
          <w:sz w:val="24"/>
          <w:szCs w:val="24"/>
        </w:rPr>
        <w:t>说明：我单位没有政府性基金收入，也没有使用政府性基金安排的支出，故本表无数据。（当表格数据为空时，应有此说明）</w:t>
      </w:r>
    </w:p>
    <w:p w14:paraId="2457F1A2" w14:textId="77777777" w:rsidR="00677320" w:rsidRDefault="00677320">
      <w:pPr>
        <w:widowControl/>
        <w:jc w:val="center"/>
        <w:rPr>
          <w:rFonts w:ascii="Times New Roman" w:eastAsia="方正小标宋_GBK" w:hAnsi="Times New Roman" w:cs="Times New Roman"/>
          <w:color w:val="000000"/>
          <w:kern w:val="0"/>
          <w:sz w:val="36"/>
          <w:szCs w:val="36"/>
        </w:rPr>
      </w:pPr>
    </w:p>
    <w:p w14:paraId="5CDD8E4B" w14:textId="77777777" w:rsidR="00677320" w:rsidRDefault="00677320">
      <w:pPr>
        <w:widowControl/>
        <w:spacing w:line="400" w:lineRule="exact"/>
        <w:textAlignment w:val="center"/>
        <w:rPr>
          <w:rFonts w:ascii="Times New Roman" w:eastAsia="黑体" w:hAnsi="Times New Roman" w:cs="Times New Roman"/>
          <w:color w:val="000000"/>
          <w:kern w:val="0"/>
          <w:sz w:val="36"/>
          <w:szCs w:val="36"/>
        </w:rPr>
      </w:pPr>
    </w:p>
    <w:p w14:paraId="3AA8C729" w14:textId="77777777" w:rsidR="00677320" w:rsidRDefault="00000000">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国有资本经营预算财政拨款支出决算表</w:t>
      </w:r>
    </w:p>
    <w:p w14:paraId="77ED49A8" w14:textId="77777777" w:rsidR="00677320"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08</w:t>
      </w:r>
      <w:r>
        <w:rPr>
          <w:rFonts w:ascii="Times New Roman" w:eastAsia="仿宋_GB2312" w:hAnsi="Times New Roman" w:cs="Times New Roman"/>
          <w:color w:val="000000"/>
          <w:kern w:val="0"/>
          <w:sz w:val="20"/>
          <w:szCs w:val="20"/>
        </w:rPr>
        <w:t>表</w:t>
      </w:r>
    </w:p>
    <w:p w14:paraId="652FA319" w14:textId="77777777" w:rsidR="00677320"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rPr>
        <w:t>蓝山县新圩镇人民政府</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rPr>
        <w:t>单位：万元</w:t>
      </w:r>
    </w:p>
    <w:tbl>
      <w:tblPr>
        <w:tblW w:w="14217" w:type="dxa"/>
        <w:tblLayout w:type="fixed"/>
        <w:tblLook w:val="04A0" w:firstRow="1" w:lastRow="0" w:firstColumn="1" w:lastColumn="0" w:noHBand="0" w:noVBand="1"/>
      </w:tblPr>
      <w:tblGrid>
        <w:gridCol w:w="3095"/>
        <w:gridCol w:w="3097"/>
        <w:gridCol w:w="1832"/>
        <w:gridCol w:w="3097"/>
        <w:gridCol w:w="3096"/>
      </w:tblGrid>
      <w:tr w:rsidR="00677320" w14:paraId="1EDDB7B5" w14:textId="77777777">
        <w:trPr>
          <w:trHeight w:val="548"/>
        </w:trPr>
        <w:tc>
          <w:tcPr>
            <w:tcW w:w="61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90D3AA" w14:textId="77777777" w:rsidR="00677320"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w:t>
            </w:r>
            <w:r>
              <w:rPr>
                <w:rFonts w:ascii="Times New Roman" w:eastAsia="仿宋_GB2312" w:hAnsi="Times New Roman" w:cs="Times New Roman"/>
                <w:b/>
                <w:bCs/>
                <w:color w:val="000000"/>
                <w:kern w:val="0"/>
                <w:sz w:val="24"/>
                <w:szCs w:val="24"/>
              </w:rPr>
              <w:t xml:space="preserve"> </w:t>
            </w:r>
            <w:r>
              <w:rPr>
                <w:rFonts w:ascii="Times New Roman" w:eastAsia="仿宋_GB2312" w:hAnsi="Times New Roman" w:cs="Times New Roman"/>
                <w:b/>
                <w:bCs/>
                <w:color w:val="000000"/>
                <w:kern w:val="0"/>
                <w:sz w:val="22"/>
              </w:rPr>
              <w:t xml:space="preserve">   </w:t>
            </w:r>
            <w:r>
              <w:rPr>
                <w:rStyle w:val="font11"/>
                <w:rFonts w:ascii="Times New Roman" w:eastAsia="仿宋_GB2312" w:hAnsi="Times New Roman" w:cs="Times New Roman" w:hint="default"/>
                <w:b/>
                <w:bCs/>
              </w:rPr>
              <w:t>目</w:t>
            </w:r>
          </w:p>
        </w:tc>
        <w:tc>
          <w:tcPr>
            <w:tcW w:w="80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2151BF1" w14:textId="77777777" w:rsidR="00677320"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本年支出</w:t>
            </w:r>
          </w:p>
        </w:tc>
      </w:tr>
      <w:tr w:rsidR="00677320" w14:paraId="66BD89BC" w14:textId="77777777">
        <w:trPr>
          <w:trHeight w:hRule="exact" w:val="312"/>
        </w:trPr>
        <w:tc>
          <w:tcPr>
            <w:tcW w:w="30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DD5559" w14:textId="77777777" w:rsidR="00677320"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科目代码</w:t>
            </w:r>
          </w:p>
        </w:tc>
        <w:tc>
          <w:tcPr>
            <w:tcW w:w="30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2012D1" w14:textId="77777777" w:rsidR="00677320"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科目名称</w:t>
            </w:r>
          </w:p>
        </w:tc>
        <w:tc>
          <w:tcPr>
            <w:tcW w:w="18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7ED3CF" w14:textId="77777777" w:rsidR="00677320"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合计</w:t>
            </w:r>
          </w:p>
        </w:tc>
        <w:tc>
          <w:tcPr>
            <w:tcW w:w="30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9909E04" w14:textId="77777777" w:rsidR="00677320"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基本支出</w:t>
            </w:r>
            <w:r>
              <w:rPr>
                <w:rFonts w:ascii="Times New Roman" w:eastAsia="仿宋_GB2312" w:hAnsi="Times New Roman" w:cs="Times New Roman"/>
                <w:b/>
                <w:bCs/>
                <w:color w:val="000000"/>
                <w:kern w:val="0"/>
                <w:sz w:val="24"/>
                <w:szCs w:val="24"/>
              </w:rPr>
              <w:t xml:space="preserve">  </w:t>
            </w:r>
          </w:p>
        </w:tc>
        <w:tc>
          <w:tcPr>
            <w:tcW w:w="30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0AD5EC" w14:textId="77777777" w:rsidR="00677320"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项目支出</w:t>
            </w:r>
          </w:p>
        </w:tc>
      </w:tr>
      <w:tr w:rsidR="00677320" w14:paraId="76A0C004" w14:textId="77777777">
        <w:trPr>
          <w:trHeight w:hRule="exact" w:val="312"/>
        </w:trPr>
        <w:tc>
          <w:tcPr>
            <w:tcW w:w="30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59EAAF" w14:textId="77777777" w:rsidR="00677320" w:rsidRDefault="00677320">
            <w:pPr>
              <w:jc w:val="center"/>
              <w:rPr>
                <w:rFonts w:ascii="Times New Roman" w:eastAsia="仿宋_GB2312" w:hAnsi="Times New Roman" w:cs="Times New Roman"/>
                <w:color w:val="000000"/>
                <w:sz w:val="24"/>
                <w:szCs w:val="24"/>
              </w:rPr>
            </w:pPr>
          </w:p>
        </w:tc>
        <w:tc>
          <w:tcPr>
            <w:tcW w:w="3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8CF8F0" w14:textId="77777777" w:rsidR="00677320" w:rsidRDefault="00677320">
            <w:pPr>
              <w:jc w:val="center"/>
              <w:rPr>
                <w:rFonts w:ascii="Times New Roman" w:eastAsia="仿宋_GB2312" w:hAnsi="Times New Roman" w:cs="Times New Roman"/>
                <w:color w:val="000000"/>
                <w:sz w:val="24"/>
                <w:szCs w:val="24"/>
              </w:rPr>
            </w:pPr>
          </w:p>
        </w:tc>
        <w:tc>
          <w:tcPr>
            <w:tcW w:w="18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370654" w14:textId="77777777" w:rsidR="00677320" w:rsidRDefault="00677320">
            <w:pPr>
              <w:jc w:val="center"/>
              <w:rPr>
                <w:rFonts w:ascii="Times New Roman" w:eastAsia="仿宋_GB2312" w:hAnsi="Times New Roman" w:cs="Times New Roman"/>
                <w:color w:val="000000"/>
                <w:sz w:val="24"/>
                <w:szCs w:val="24"/>
              </w:rPr>
            </w:pPr>
          </w:p>
        </w:tc>
        <w:tc>
          <w:tcPr>
            <w:tcW w:w="3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FA70A6" w14:textId="77777777" w:rsidR="00677320" w:rsidRDefault="00677320">
            <w:pPr>
              <w:jc w:val="center"/>
              <w:rPr>
                <w:rFonts w:ascii="Times New Roman" w:eastAsia="仿宋_GB2312" w:hAnsi="Times New Roman" w:cs="Times New Roman"/>
                <w:color w:val="000000"/>
                <w:sz w:val="24"/>
                <w:szCs w:val="24"/>
              </w:rPr>
            </w:pPr>
          </w:p>
        </w:tc>
        <w:tc>
          <w:tcPr>
            <w:tcW w:w="30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C0699F" w14:textId="77777777" w:rsidR="00677320" w:rsidRDefault="00677320">
            <w:pPr>
              <w:jc w:val="center"/>
              <w:rPr>
                <w:rFonts w:ascii="Times New Roman" w:eastAsia="仿宋_GB2312" w:hAnsi="Times New Roman" w:cs="Times New Roman"/>
                <w:color w:val="000000"/>
                <w:sz w:val="24"/>
                <w:szCs w:val="24"/>
              </w:rPr>
            </w:pPr>
          </w:p>
        </w:tc>
      </w:tr>
      <w:tr w:rsidR="00677320" w14:paraId="5FCE41B7" w14:textId="77777777">
        <w:trPr>
          <w:trHeight w:val="521"/>
        </w:trPr>
        <w:tc>
          <w:tcPr>
            <w:tcW w:w="30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F34FB1" w14:textId="77777777" w:rsidR="00677320" w:rsidRDefault="00677320">
            <w:pPr>
              <w:jc w:val="center"/>
              <w:rPr>
                <w:rFonts w:ascii="Times New Roman" w:eastAsia="仿宋_GB2312" w:hAnsi="Times New Roman" w:cs="Times New Roman"/>
                <w:color w:val="000000"/>
                <w:sz w:val="24"/>
                <w:szCs w:val="24"/>
              </w:rPr>
            </w:pPr>
          </w:p>
        </w:tc>
        <w:tc>
          <w:tcPr>
            <w:tcW w:w="3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45050F" w14:textId="77777777" w:rsidR="00677320" w:rsidRDefault="00677320">
            <w:pPr>
              <w:jc w:val="center"/>
              <w:rPr>
                <w:rFonts w:ascii="Times New Roman" w:eastAsia="仿宋_GB2312" w:hAnsi="Times New Roman" w:cs="Times New Roman"/>
                <w:color w:val="000000"/>
                <w:sz w:val="24"/>
                <w:szCs w:val="24"/>
              </w:rPr>
            </w:pPr>
          </w:p>
        </w:tc>
        <w:tc>
          <w:tcPr>
            <w:tcW w:w="18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DFB610" w14:textId="77777777" w:rsidR="00677320" w:rsidRDefault="00677320">
            <w:pPr>
              <w:jc w:val="center"/>
              <w:rPr>
                <w:rFonts w:ascii="Times New Roman" w:eastAsia="仿宋_GB2312" w:hAnsi="Times New Roman" w:cs="Times New Roman"/>
                <w:color w:val="000000"/>
                <w:sz w:val="24"/>
                <w:szCs w:val="24"/>
              </w:rPr>
            </w:pPr>
          </w:p>
        </w:tc>
        <w:tc>
          <w:tcPr>
            <w:tcW w:w="3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5864B2" w14:textId="77777777" w:rsidR="00677320" w:rsidRDefault="00677320">
            <w:pPr>
              <w:jc w:val="center"/>
              <w:rPr>
                <w:rFonts w:ascii="Times New Roman" w:eastAsia="仿宋_GB2312" w:hAnsi="Times New Roman" w:cs="Times New Roman"/>
                <w:color w:val="000000"/>
                <w:sz w:val="24"/>
                <w:szCs w:val="24"/>
              </w:rPr>
            </w:pPr>
          </w:p>
        </w:tc>
        <w:tc>
          <w:tcPr>
            <w:tcW w:w="30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1BD52E" w14:textId="77777777" w:rsidR="00677320" w:rsidRDefault="00677320">
            <w:pPr>
              <w:jc w:val="center"/>
              <w:rPr>
                <w:rFonts w:ascii="Times New Roman" w:eastAsia="仿宋_GB2312" w:hAnsi="Times New Roman" w:cs="Times New Roman"/>
                <w:color w:val="000000"/>
                <w:sz w:val="24"/>
                <w:szCs w:val="24"/>
              </w:rPr>
            </w:pPr>
          </w:p>
        </w:tc>
      </w:tr>
      <w:tr w:rsidR="00677320" w14:paraId="29FB9B1E" w14:textId="77777777">
        <w:trPr>
          <w:trHeight w:val="548"/>
        </w:trPr>
        <w:tc>
          <w:tcPr>
            <w:tcW w:w="61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BBFB00" w14:textId="77777777" w:rsidR="00677320"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栏次</w:t>
            </w: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8E997" w14:textId="77777777" w:rsidR="00677320"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1</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647B5" w14:textId="77777777" w:rsidR="00677320"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2</w:t>
            </w:r>
          </w:p>
        </w:tc>
        <w:tc>
          <w:tcPr>
            <w:tcW w:w="3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9BC5B" w14:textId="77777777" w:rsidR="00677320"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3</w:t>
            </w:r>
          </w:p>
        </w:tc>
      </w:tr>
      <w:tr w:rsidR="00677320" w14:paraId="49402A19" w14:textId="77777777">
        <w:trPr>
          <w:trHeight w:val="548"/>
        </w:trPr>
        <w:tc>
          <w:tcPr>
            <w:tcW w:w="61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7AA03F" w14:textId="77777777" w:rsidR="00677320"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合计</w:t>
            </w: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25C43" w14:textId="77777777" w:rsidR="00677320" w:rsidRDefault="00677320">
            <w:pPr>
              <w:jc w:val="center"/>
              <w:rPr>
                <w:rFonts w:ascii="Times New Roman" w:eastAsia="仿宋_GB2312"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A6C33" w14:textId="77777777" w:rsidR="00677320" w:rsidRDefault="00677320">
            <w:pPr>
              <w:jc w:val="center"/>
              <w:rPr>
                <w:rFonts w:ascii="Times New Roman" w:eastAsia="仿宋_GB2312" w:hAnsi="Times New Roman" w:cs="Times New Roman"/>
                <w:color w:val="000000"/>
                <w:sz w:val="24"/>
                <w:szCs w:val="24"/>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5D605" w14:textId="77777777" w:rsidR="00677320" w:rsidRDefault="00677320">
            <w:pPr>
              <w:jc w:val="center"/>
              <w:rPr>
                <w:rFonts w:ascii="Times New Roman" w:eastAsia="仿宋_GB2312" w:hAnsi="Times New Roman" w:cs="Times New Roman"/>
                <w:color w:val="000000"/>
                <w:sz w:val="24"/>
                <w:szCs w:val="24"/>
              </w:rPr>
            </w:pPr>
          </w:p>
        </w:tc>
      </w:tr>
      <w:tr w:rsidR="00677320" w14:paraId="26360007" w14:textId="77777777">
        <w:trPr>
          <w:trHeight w:val="548"/>
        </w:trPr>
        <w:tc>
          <w:tcPr>
            <w:tcW w:w="3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BE856" w14:textId="77777777" w:rsidR="00677320"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无</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D0143" w14:textId="77777777" w:rsidR="00677320" w:rsidRDefault="00677320">
            <w:pPr>
              <w:rPr>
                <w:rFonts w:ascii="Times New Roman" w:eastAsia="仿宋_GB2312" w:hAnsi="Times New Roman" w:cs="Times New Roman"/>
                <w:color w:val="000000"/>
                <w:sz w:val="20"/>
                <w:szCs w:val="20"/>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62EE5" w14:textId="77777777" w:rsidR="00677320" w:rsidRDefault="00677320">
            <w:pPr>
              <w:rPr>
                <w:rFonts w:ascii="Times New Roman" w:eastAsia="仿宋_GB2312"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1F2F0" w14:textId="77777777" w:rsidR="00677320" w:rsidRDefault="00677320">
            <w:pPr>
              <w:rPr>
                <w:rFonts w:ascii="Times New Roman" w:eastAsia="仿宋_GB2312" w:hAnsi="Times New Roman" w:cs="Times New Roman"/>
                <w:color w:val="000000"/>
                <w:sz w:val="24"/>
                <w:szCs w:val="24"/>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1C2AC" w14:textId="77777777" w:rsidR="00677320" w:rsidRDefault="00677320">
            <w:pPr>
              <w:rPr>
                <w:rFonts w:ascii="Times New Roman" w:eastAsia="仿宋_GB2312" w:hAnsi="Times New Roman" w:cs="Times New Roman"/>
                <w:color w:val="000000"/>
                <w:sz w:val="24"/>
                <w:szCs w:val="24"/>
              </w:rPr>
            </w:pPr>
          </w:p>
        </w:tc>
      </w:tr>
      <w:tr w:rsidR="00677320" w14:paraId="543FDD68" w14:textId="77777777">
        <w:trPr>
          <w:trHeight w:val="548"/>
        </w:trPr>
        <w:tc>
          <w:tcPr>
            <w:tcW w:w="3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BC139" w14:textId="77777777" w:rsidR="00677320" w:rsidRDefault="00677320">
            <w:pPr>
              <w:jc w:val="center"/>
              <w:rPr>
                <w:rFonts w:ascii="Times New Roman" w:eastAsia="仿宋_GB2312"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04F6B" w14:textId="77777777" w:rsidR="00677320" w:rsidRDefault="00677320">
            <w:pPr>
              <w:rPr>
                <w:rFonts w:ascii="Times New Roman" w:eastAsia="仿宋_GB2312" w:hAnsi="Times New Roman" w:cs="Times New Roman"/>
                <w:color w:val="000000"/>
                <w:sz w:val="24"/>
                <w:szCs w:val="24"/>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3A00D" w14:textId="77777777" w:rsidR="00677320" w:rsidRDefault="00677320">
            <w:pPr>
              <w:rPr>
                <w:rFonts w:ascii="Times New Roman" w:eastAsia="仿宋_GB2312"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FF268" w14:textId="77777777" w:rsidR="00677320" w:rsidRDefault="00677320">
            <w:pPr>
              <w:rPr>
                <w:rFonts w:ascii="Times New Roman" w:eastAsia="仿宋_GB2312" w:hAnsi="Times New Roman" w:cs="Times New Roman"/>
                <w:color w:val="000000"/>
                <w:sz w:val="24"/>
                <w:szCs w:val="24"/>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357E6" w14:textId="77777777" w:rsidR="00677320" w:rsidRDefault="00677320">
            <w:pPr>
              <w:rPr>
                <w:rFonts w:ascii="Times New Roman" w:eastAsia="仿宋_GB2312" w:hAnsi="Times New Roman" w:cs="Times New Roman"/>
                <w:color w:val="000000"/>
                <w:sz w:val="24"/>
                <w:szCs w:val="24"/>
              </w:rPr>
            </w:pPr>
          </w:p>
        </w:tc>
      </w:tr>
      <w:tr w:rsidR="00677320" w14:paraId="7A68EF16" w14:textId="77777777">
        <w:trPr>
          <w:trHeight w:val="548"/>
        </w:trPr>
        <w:tc>
          <w:tcPr>
            <w:tcW w:w="3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DCA3B" w14:textId="77777777" w:rsidR="00677320" w:rsidRDefault="00677320">
            <w:pPr>
              <w:jc w:val="cente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3FF0A" w14:textId="77777777" w:rsidR="00677320" w:rsidRDefault="00677320">
            <w:pPr>
              <w:rPr>
                <w:rFonts w:ascii="Times New Roman" w:eastAsia="宋体" w:hAnsi="Times New Roman" w:cs="Times New Roman"/>
                <w:color w:val="000000"/>
                <w:sz w:val="20"/>
                <w:szCs w:val="20"/>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C1904" w14:textId="77777777" w:rsidR="00677320" w:rsidRDefault="00677320">
            <w:pP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8AE5B" w14:textId="77777777" w:rsidR="00677320" w:rsidRDefault="00677320">
            <w:pPr>
              <w:rPr>
                <w:rFonts w:ascii="Times New Roman" w:eastAsia="宋体" w:hAnsi="Times New Roman" w:cs="Times New Roman"/>
                <w:color w:val="000000"/>
                <w:sz w:val="24"/>
                <w:szCs w:val="24"/>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5B54C" w14:textId="77777777" w:rsidR="00677320" w:rsidRDefault="00677320">
            <w:pPr>
              <w:rPr>
                <w:rFonts w:ascii="Times New Roman" w:eastAsia="宋体" w:hAnsi="Times New Roman" w:cs="Times New Roman"/>
                <w:color w:val="000000"/>
                <w:sz w:val="24"/>
                <w:szCs w:val="24"/>
              </w:rPr>
            </w:pPr>
          </w:p>
        </w:tc>
      </w:tr>
      <w:tr w:rsidR="00677320" w14:paraId="3B93492F" w14:textId="77777777">
        <w:trPr>
          <w:trHeight w:val="548"/>
        </w:trPr>
        <w:tc>
          <w:tcPr>
            <w:tcW w:w="3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90DF6" w14:textId="77777777" w:rsidR="00677320" w:rsidRDefault="00677320">
            <w:pPr>
              <w:jc w:val="cente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970A8" w14:textId="77777777" w:rsidR="00677320" w:rsidRDefault="00677320">
            <w:pPr>
              <w:rPr>
                <w:rFonts w:ascii="Times New Roman" w:eastAsia="宋体" w:hAnsi="Times New Roman" w:cs="Times New Roman"/>
                <w:color w:val="000000"/>
                <w:sz w:val="24"/>
                <w:szCs w:val="24"/>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3B227" w14:textId="77777777" w:rsidR="00677320" w:rsidRDefault="00677320">
            <w:pP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642D5" w14:textId="77777777" w:rsidR="00677320" w:rsidRDefault="00677320">
            <w:pPr>
              <w:rPr>
                <w:rFonts w:ascii="Times New Roman" w:eastAsia="宋体" w:hAnsi="Times New Roman" w:cs="Times New Roman"/>
                <w:color w:val="000000"/>
                <w:sz w:val="24"/>
                <w:szCs w:val="24"/>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EB5D9" w14:textId="77777777" w:rsidR="00677320" w:rsidRDefault="00677320">
            <w:pPr>
              <w:rPr>
                <w:rFonts w:ascii="Times New Roman" w:eastAsia="宋体" w:hAnsi="Times New Roman" w:cs="Times New Roman"/>
                <w:color w:val="000000"/>
                <w:sz w:val="24"/>
                <w:szCs w:val="24"/>
              </w:rPr>
            </w:pPr>
          </w:p>
        </w:tc>
      </w:tr>
      <w:tr w:rsidR="00677320" w14:paraId="2E96F885" w14:textId="77777777">
        <w:trPr>
          <w:trHeight w:val="548"/>
        </w:trPr>
        <w:tc>
          <w:tcPr>
            <w:tcW w:w="3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B5396" w14:textId="77777777" w:rsidR="00677320" w:rsidRDefault="00677320">
            <w:pPr>
              <w:jc w:val="cente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26E38" w14:textId="77777777" w:rsidR="00677320" w:rsidRDefault="00677320">
            <w:pPr>
              <w:rPr>
                <w:rFonts w:ascii="Times New Roman" w:eastAsia="宋体" w:hAnsi="Times New Roman" w:cs="Times New Roman"/>
                <w:color w:val="000000"/>
                <w:sz w:val="24"/>
                <w:szCs w:val="24"/>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B342F" w14:textId="77777777" w:rsidR="00677320" w:rsidRDefault="00677320">
            <w:pP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DC0BF" w14:textId="77777777" w:rsidR="00677320" w:rsidRDefault="00677320">
            <w:pPr>
              <w:rPr>
                <w:rFonts w:ascii="Times New Roman" w:eastAsia="宋体" w:hAnsi="Times New Roman" w:cs="Times New Roman"/>
                <w:color w:val="000000"/>
                <w:sz w:val="24"/>
                <w:szCs w:val="24"/>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838C6" w14:textId="77777777" w:rsidR="00677320" w:rsidRDefault="00677320">
            <w:pPr>
              <w:rPr>
                <w:rFonts w:ascii="Times New Roman" w:eastAsia="宋体" w:hAnsi="Times New Roman" w:cs="Times New Roman"/>
                <w:color w:val="000000"/>
                <w:sz w:val="24"/>
                <w:szCs w:val="24"/>
              </w:rPr>
            </w:pPr>
          </w:p>
        </w:tc>
      </w:tr>
      <w:tr w:rsidR="00677320" w14:paraId="2AA05808" w14:textId="77777777">
        <w:trPr>
          <w:trHeight w:val="548"/>
        </w:trPr>
        <w:tc>
          <w:tcPr>
            <w:tcW w:w="3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8D211" w14:textId="77777777" w:rsidR="00677320" w:rsidRDefault="00677320">
            <w:pPr>
              <w:jc w:val="cente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FC884" w14:textId="77777777" w:rsidR="00677320" w:rsidRDefault="00677320">
            <w:pPr>
              <w:rPr>
                <w:rFonts w:ascii="Times New Roman" w:eastAsia="宋体" w:hAnsi="Times New Roman" w:cs="Times New Roman"/>
                <w:color w:val="000000"/>
                <w:sz w:val="24"/>
                <w:szCs w:val="24"/>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C50FC" w14:textId="77777777" w:rsidR="00677320" w:rsidRDefault="00677320">
            <w:pP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BB601" w14:textId="77777777" w:rsidR="00677320" w:rsidRDefault="00677320">
            <w:pPr>
              <w:rPr>
                <w:rFonts w:ascii="Times New Roman" w:eastAsia="宋体" w:hAnsi="Times New Roman" w:cs="Times New Roman"/>
                <w:color w:val="000000"/>
                <w:sz w:val="24"/>
                <w:szCs w:val="24"/>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211C3" w14:textId="77777777" w:rsidR="00677320" w:rsidRDefault="00677320">
            <w:pPr>
              <w:rPr>
                <w:rFonts w:ascii="Times New Roman" w:eastAsia="宋体" w:hAnsi="Times New Roman" w:cs="Times New Roman"/>
                <w:color w:val="000000"/>
                <w:sz w:val="24"/>
                <w:szCs w:val="24"/>
              </w:rPr>
            </w:pPr>
          </w:p>
        </w:tc>
      </w:tr>
    </w:tbl>
    <w:p w14:paraId="645DFDDA" w14:textId="77777777" w:rsidR="00677320" w:rsidRDefault="00000000">
      <w:pPr>
        <w:widowControl/>
        <w:spacing w:before="120"/>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注：本表反映部门本年度国有资本经营预算财政拨款支出情况。</w:t>
      </w:r>
    </w:p>
    <w:p w14:paraId="04E070F6" w14:textId="77777777" w:rsidR="00677320" w:rsidRDefault="00677320">
      <w:pPr>
        <w:widowControl/>
        <w:jc w:val="left"/>
        <w:textAlignment w:val="center"/>
        <w:rPr>
          <w:rFonts w:ascii="Times New Roman" w:eastAsia="宋体" w:hAnsi="Times New Roman" w:cs="Times New Roman"/>
          <w:color w:val="000000"/>
          <w:kern w:val="0"/>
          <w:sz w:val="24"/>
          <w:szCs w:val="24"/>
        </w:rPr>
      </w:pPr>
    </w:p>
    <w:p w14:paraId="315A3BE6" w14:textId="77777777" w:rsidR="00677320" w:rsidRDefault="00000000">
      <w:pPr>
        <w:widowControl/>
        <w:jc w:val="left"/>
        <w:textAlignment w:val="center"/>
        <w:rPr>
          <w:rFonts w:ascii="Times New Roman" w:eastAsia="楷体_GB2312" w:hAnsi="Times New Roman" w:cs="Times New Roman"/>
          <w:color w:val="000000"/>
          <w:kern w:val="0"/>
          <w:sz w:val="24"/>
          <w:szCs w:val="24"/>
        </w:rPr>
      </w:pPr>
      <w:r>
        <w:rPr>
          <w:rFonts w:ascii="Times New Roman" w:eastAsia="楷体_GB2312" w:hAnsi="Times New Roman" w:cs="Times New Roman"/>
          <w:b/>
          <w:bCs/>
          <w:kern w:val="0"/>
          <w:sz w:val="24"/>
          <w:szCs w:val="24"/>
        </w:rPr>
        <w:t>说明：我单位没有使用国有资本经营预算安排的支出，故本表无数据。（当表格数据为空时，应有此说明）</w:t>
      </w:r>
    </w:p>
    <w:p w14:paraId="6DB8B8AC" w14:textId="77777777" w:rsidR="00677320" w:rsidRDefault="00677320">
      <w:pPr>
        <w:widowControl/>
        <w:jc w:val="center"/>
        <w:rPr>
          <w:rFonts w:ascii="Times New Roman" w:eastAsia="方正小标宋_GBK" w:hAnsi="Times New Roman" w:cs="Times New Roman"/>
          <w:color w:val="000000"/>
          <w:kern w:val="0"/>
          <w:sz w:val="36"/>
          <w:szCs w:val="36"/>
        </w:rPr>
      </w:pPr>
    </w:p>
    <w:p w14:paraId="6291A1AF" w14:textId="77777777" w:rsidR="00677320" w:rsidRDefault="00677320">
      <w:pPr>
        <w:pStyle w:val="ab"/>
        <w:spacing w:line="400" w:lineRule="exact"/>
        <w:rPr>
          <w:rFonts w:ascii="Times New Roman" w:eastAsia="华文中宋" w:hAnsi="Times New Roman" w:cs="Times New Roman"/>
          <w:color w:val="000000"/>
          <w:kern w:val="0"/>
          <w:sz w:val="32"/>
          <w:szCs w:val="32"/>
        </w:rPr>
      </w:pPr>
    </w:p>
    <w:p w14:paraId="07F49284" w14:textId="77777777" w:rsidR="00677320" w:rsidRDefault="00000000">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财政拨款</w:t>
      </w:r>
      <w:r>
        <w:rPr>
          <w:rFonts w:ascii="Times New Roman" w:eastAsia="黑体" w:hAnsi="Times New Roman" w:cs="Times New Roman"/>
          <w:color w:val="000000"/>
          <w:kern w:val="0"/>
          <w:sz w:val="36"/>
          <w:szCs w:val="36"/>
        </w:rPr>
        <w:t>“</w:t>
      </w:r>
      <w:r>
        <w:rPr>
          <w:rFonts w:ascii="Times New Roman" w:eastAsia="黑体" w:hAnsi="Times New Roman" w:cs="Times New Roman"/>
          <w:color w:val="000000"/>
          <w:kern w:val="0"/>
          <w:sz w:val="36"/>
          <w:szCs w:val="36"/>
        </w:rPr>
        <w:t>三公</w:t>
      </w:r>
      <w:r>
        <w:rPr>
          <w:rFonts w:ascii="Times New Roman" w:eastAsia="黑体" w:hAnsi="Times New Roman" w:cs="Times New Roman"/>
          <w:color w:val="000000"/>
          <w:kern w:val="0"/>
          <w:sz w:val="36"/>
          <w:szCs w:val="36"/>
        </w:rPr>
        <w:t>”</w:t>
      </w:r>
      <w:r>
        <w:rPr>
          <w:rFonts w:ascii="Times New Roman" w:eastAsia="黑体" w:hAnsi="Times New Roman" w:cs="Times New Roman"/>
          <w:color w:val="000000"/>
          <w:kern w:val="0"/>
          <w:sz w:val="36"/>
          <w:szCs w:val="36"/>
        </w:rPr>
        <w:t>经费支出决算表</w:t>
      </w:r>
    </w:p>
    <w:p w14:paraId="4CA5808F" w14:textId="77777777" w:rsidR="00677320"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rPr>
        <w:t>公开</w:t>
      </w:r>
      <w:r>
        <w:rPr>
          <w:rFonts w:ascii="Times New Roman" w:eastAsia="楷体_GB2312" w:hAnsi="Times New Roman" w:cs="Times New Roman"/>
          <w:color w:val="000000"/>
          <w:kern w:val="0"/>
          <w:sz w:val="20"/>
          <w:szCs w:val="20"/>
        </w:rPr>
        <w:t>09</w:t>
      </w:r>
      <w:r>
        <w:rPr>
          <w:rFonts w:ascii="Times New Roman" w:eastAsia="楷体_GB2312" w:hAnsi="Times New Roman" w:cs="Times New Roman"/>
          <w:color w:val="000000"/>
          <w:kern w:val="0"/>
          <w:sz w:val="20"/>
          <w:szCs w:val="20"/>
        </w:rPr>
        <w:t>表</w:t>
      </w:r>
    </w:p>
    <w:p w14:paraId="0441C70B" w14:textId="77777777" w:rsidR="00677320"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楷体_GB2312" w:hAnsi="Times New Roman" w:cs="Times New Roman"/>
          <w:color w:val="000000"/>
          <w:kern w:val="0"/>
          <w:sz w:val="20"/>
          <w:szCs w:val="20"/>
        </w:rPr>
        <w:t>部门：</w:t>
      </w:r>
      <w:r>
        <w:rPr>
          <w:rFonts w:ascii="Times New Roman" w:eastAsia="楷体_GB2312" w:hAnsi="Times New Roman" w:cs="Times New Roman" w:hint="eastAsia"/>
          <w:color w:val="000000"/>
          <w:kern w:val="0"/>
          <w:sz w:val="20"/>
          <w:szCs w:val="20"/>
        </w:rPr>
        <w:t>蓝山县新圩镇人民政府</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rPr>
        <w:t>单位：万元</w:t>
      </w:r>
    </w:p>
    <w:tbl>
      <w:tblPr>
        <w:tblW w:w="14544" w:type="dxa"/>
        <w:jc w:val="center"/>
        <w:tblLayout w:type="fixed"/>
        <w:tblLook w:val="04A0" w:firstRow="1" w:lastRow="0" w:firstColumn="1" w:lastColumn="0" w:noHBand="0" w:noVBand="1"/>
      </w:tblPr>
      <w:tblGrid>
        <w:gridCol w:w="935"/>
        <w:gridCol w:w="1229"/>
        <w:gridCol w:w="1086"/>
        <w:gridCol w:w="1188"/>
        <w:gridCol w:w="1425"/>
        <w:gridCol w:w="1373"/>
        <w:gridCol w:w="1050"/>
        <w:gridCol w:w="1166"/>
        <w:gridCol w:w="1166"/>
        <w:gridCol w:w="1166"/>
        <w:gridCol w:w="1358"/>
        <w:gridCol w:w="1402"/>
      </w:tblGrid>
      <w:tr w:rsidR="00677320" w14:paraId="520ED084" w14:textId="77777777">
        <w:trPr>
          <w:trHeight w:val="606"/>
          <w:jc w:val="center"/>
        </w:trPr>
        <w:tc>
          <w:tcPr>
            <w:tcW w:w="723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A7DA358" w14:textId="77777777" w:rsidR="00677320"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预算数</w:t>
            </w:r>
          </w:p>
        </w:tc>
        <w:tc>
          <w:tcPr>
            <w:tcW w:w="730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0F06991" w14:textId="77777777" w:rsidR="00677320"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决算数</w:t>
            </w:r>
          </w:p>
        </w:tc>
      </w:tr>
      <w:tr w:rsidR="00677320" w14:paraId="2E714BAE" w14:textId="77777777">
        <w:trPr>
          <w:trHeight w:val="495"/>
          <w:jc w:val="center"/>
        </w:trPr>
        <w:tc>
          <w:tcPr>
            <w:tcW w:w="9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624713" w14:textId="77777777" w:rsidR="00677320"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合计</w:t>
            </w:r>
          </w:p>
        </w:tc>
        <w:tc>
          <w:tcPr>
            <w:tcW w:w="12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E4D65B0" w14:textId="77777777" w:rsidR="00677320"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因公出国（境）费</w:t>
            </w:r>
          </w:p>
        </w:tc>
        <w:tc>
          <w:tcPr>
            <w:tcW w:w="3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A42FD35" w14:textId="77777777" w:rsidR="00677320"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公务用车购置及运行维护费</w:t>
            </w:r>
          </w:p>
        </w:tc>
        <w:tc>
          <w:tcPr>
            <w:tcW w:w="13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6F8C626" w14:textId="77777777" w:rsidR="00677320"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公务接待费</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D68F3A" w14:textId="77777777" w:rsidR="00677320"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合计</w:t>
            </w:r>
          </w:p>
        </w:tc>
        <w:tc>
          <w:tcPr>
            <w:tcW w:w="11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415B5E" w14:textId="77777777" w:rsidR="00677320"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因公出国（境）费</w:t>
            </w:r>
          </w:p>
        </w:tc>
        <w:tc>
          <w:tcPr>
            <w:tcW w:w="36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05B00F1" w14:textId="77777777" w:rsidR="00677320"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公务用车购置及运行维护费</w:t>
            </w:r>
          </w:p>
        </w:tc>
        <w:tc>
          <w:tcPr>
            <w:tcW w:w="14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3FBE38" w14:textId="77777777" w:rsidR="00677320"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公务接待费</w:t>
            </w:r>
          </w:p>
        </w:tc>
      </w:tr>
      <w:tr w:rsidR="00677320" w14:paraId="2284BE80" w14:textId="77777777">
        <w:trPr>
          <w:trHeight w:val="864"/>
          <w:jc w:val="center"/>
        </w:trPr>
        <w:tc>
          <w:tcPr>
            <w:tcW w:w="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711233" w14:textId="77777777" w:rsidR="00677320" w:rsidRDefault="00677320">
            <w:pPr>
              <w:jc w:val="center"/>
              <w:rPr>
                <w:rFonts w:ascii="Times New Roman" w:eastAsia="仿宋_GB2312" w:hAnsi="Times New Roman" w:cs="Times New Roman"/>
                <w:color w:val="000000"/>
                <w:sz w:val="22"/>
              </w:rPr>
            </w:pPr>
          </w:p>
        </w:tc>
        <w:tc>
          <w:tcPr>
            <w:tcW w:w="12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D40D03" w14:textId="77777777" w:rsidR="00677320" w:rsidRDefault="00677320">
            <w:pPr>
              <w:jc w:val="center"/>
              <w:rPr>
                <w:rFonts w:ascii="Times New Roman" w:eastAsia="仿宋_GB2312" w:hAnsi="Times New Roman" w:cs="Times New Roman"/>
                <w:color w:val="000000"/>
                <w:sz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407CE" w14:textId="77777777" w:rsidR="00677320"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小计</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C29E7" w14:textId="77777777" w:rsidR="00677320"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购置费</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04203" w14:textId="77777777" w:rsidR="00677320"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运行维护费</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811E50" w14:textId="77777777" w:rsidR="00677320" w:rsidRDefault="00677320">
            <w:pPr>
              <w:jc w:val="center"/>
              <w:rPr>
                <w:rFonts w:ascii="Times New Roman" w:eastAsia="仿宋_GB2312" w:hAnsi="Times New Roman" w:cs="Times New Roman"/>
                <w:color w:val="000000"/>
                <w:sz w:val="22"/>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74F03A" w14:textId="77777777" w:rsidR="00677320" w:rsidRDefault="00677320">
            <w:pPr>
              <w:jc w:val="center"/>
              <w:rPr>
                <w:rFonts w:ascii="Times New Roman" w:eastAsia="仿宋_GB2312" w:hAnsi="Times New Roman" w:cs="Times New Roman"/>
                <w:color w:val="000000"/>
                <w:sz w:val="22"/>
              </w:rPr>
            </w:pPr>
          </w:p>
        </w:tc>
        <w:tc>
          <w:tcPr>
            <w:tcW w:w="11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30C300" w14:textId="77777777" w:rsidR="00677320" w:rsidRDefault="00677320">
            <w:pPr>
              <w:jc w:val="center"/>
              <w:rPr>
                <w:rFonts w:ascii="Times New Roman" w:eastAsia="仿宋_GB2312" w:hAnsi="Times New Roman" w:cs="Times New Roman"/>
                <w:color w:val="000000"/>
                <w:sz w:val="22"/>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5C059" w14:textId="77777777" w:rsidR="00677320"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小计</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0FF02" w14:textId="77777777" w:rsidR="00677320"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购置费</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3C020" w14:textId="77777777" w:rsidR="00677320"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运行维护费</w:t>
            </w:r>
          </w:p>
        </w:tc>
        <w:tc>
          <w:tcPr>
            <w:tcW w:w="14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CE61A4" w14:textId="77777777" w:rsidR="00677320" w:rsidRDefault="00677320">
            <w:pPr>
              <w:jc w:val="center"/>
              <w:rPr>
                <w:rFonts w:ascii="Times New Roman" w:eastAsia="仿宋_GB2312" w:hAnsi="Times New Roman" w:cs="Times New Roman"/>
                <w:color w:val="000000"/>
                <w:sz w:val="22"/>
              </w:rPr>
            </w:pPr>
          </w:p>
        </w:tc>
      </w:tr>
      <w:tr w:rsidR="00677320" w14:paraId="34090B8C" w14:textId="77777777">
        <w:trPr>
          <w:trHeight w:val="614"/>
          <w:jc w:val="center"/>
        </w:trPr>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CF9E2" w14:textId="77777777" w:rsidR="0067732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B3496" w14:textId="77777777" w:rsidR="0067732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D1E09" w14:textId="77777777" w:rsidR="0067732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3</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5F3F2" w14:textId="77777777" w:rsidR="0067732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4</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C58FE" w14:textId="77777777" w:rsidR="0067732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5</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EC616" w14:textId="77777777" w:rsidR="0067732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6</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23494" w14:textId="77777777" w:rsidR="0067732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7</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7CB89" w14:textId="77777777" w:rsidR="0067732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82255" w14:textId="77777777" w:rsidR="0067732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9</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9EF5F" w14:textId="77777777" w:rsidR="0067732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10</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0D6D7" w14:textId="77777777" w:rsidR="0067732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11</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EF350" w14:textId="77777777" w:rsidR="0067732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12</w:t>
            </w:r>
          </w:p>
        </w:tc>
      </w:tr>
      <w:tr w:rsidR="00677320" w14:paraId="542FD90A" w14:textId="77777777">
        <w:trPr>
          <w:trHeight w:val="579"/>
          <w:jc w:val="center"/>
        </w:trPr>
        <w:tc>
          <w:tcPr>
            <w:tcW w:w="935" w:type="dxa"/>
            <w:tcBorders>
              <w:top w:val="single" w:sz="4" w:space="0" w:color="000000"/>
              <w:left w:val="single" w:sz="4" w:space="0" w:color="000000"/>
              <w:bottom w:val="single" w:sz="4" w:space="0" w:color="000000"/>
              <w:right w:val="single" w:sz="4" w:space="0" w:color="000000"/>
            </w:tcBorders>
            <w:shd w:val="clear" w:color="auto" w:fill="auto"/>
          </w:tcPr>
          <w:p w14:paraId="5A0CB846" w14:textId="77777777" w:rsidR="00677320" w:rsidRDefault="00000000">
            <w:pPr>
              <w:jc w:val="center"/>
              <w:rPr>
                <w:rFonts w:ascii="Times New Roman" w:eastAsia="仿宋_GB2312" w:hAnsi="Times New Roman" w:cs="Times New Roman"/>
                <w:color w:val="000000"/>
                <w:sz w:val="22"/>
              </w:rPr>
            </w:pPr>
            <w:r>
              <w:rPr>
                <w:rFonts w:ascii="宋体" w:hAnsi="宋体" w:hint="eastAsia"/>
                <w:color w:val="000000"/>
                <w:sz w:val="22"/>
              </w:rPr>
              <w:lastRenderedPageBreak/>
              <w:t>15.00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Pr>
          <w:p w14:paraId="35063B09" w14:textId="77777777" w:rsidR="00677320" w:rsidRDefault="00677320">
            <w:pPr>
              <w:jc w:val="center"/>
              <w:rPr>
                <w:rFonts w:ascii="Times New Roman" w:eastAsia="仿宋_GB2312" w:hAnsi="Times New Roman" w:cs="Times New Roman"/>
                <w:color w:val="000000"/>
                <w:sz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4B13876F" w14:textId="77777777" w:rsidR="00677320" w:rsidRDefault="00000000">
            <w:pPr>
              <w:jc w:val="center"/>
              <w:rPr>
                <w:rFonts w:ascii="Times New Roman" w:eastAsia="仿宋_GB2312" w:hAnsi="Times New Roman" w:cs="Times New Roman"/>
                <w:color w:val="000000"/>
                <w:sz w:val="22"/>
              </w:rPr>
            </w:pPr>
            <w:r>
              <w:rPr>
                <w:rFonts w:ascii="宋体" w:hAnsi="宋体" w:hint="eastAsia"/>
                <w:color w:val="000000"/>
                <w:sz w:val="22"/>
              </w:rPr>
              <w:t>10.00</w:t>
            </w:r>
          </w:p>
        </w:tc>
        <w:tc>
          <w:tcPr>
            <w:tcW w:w="1188" w:type="dxa"/>
            <w:tcBorders>
              <w:top w:val="single" w:sz="4" w:space="0" w:color="000000"/>
              <w:left w:val="single" w:sz="4" w:space="0" w:color="000000"/>
              <w:bottom w:val="single" w:sz="4" w:space="0" w:color="000000"/>
              <w:right w:val="single" w:sz="4" w:space="0" w:color="000000"/>
            </w:tcBorders>
            <w:shd w:val="clear" w:color="auto" w:fill="auto"/>
          </w:tcPr>
          <w:p w14:paraId="473F8BE2" w14:textId="77777777" w:rsidR="00677320" w:rsidRDefault="00677320">
            <w:pPr>
              <w:jc w:val="center"/>
              <w:rPr>
                <w:rFonts w:ascii="Times New Roman" w:eastAsia="仿宋_GB2312" w:hAnsi="Times New Roman" w:cs="Times New Roman"/>
                <w:color w:val="000000"/>
                <w:sz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6BE63FC8" w14:textId="77777777" w:rsidR="00677320" w:rsidRDefault="00000000">
            <w:pPr>
              <w:jc w:val="center"/>
              <w:rPr>
                <w:rFonts w:ascii="Times New Roman" w:eastAsia="仿宋_GB2312" w:hAnsi="Times New Roman" w:cs="Times New Roman"/>
                <w:color w:val="000000"/>
                <w:sz w:val="22"/>
              </w:rPr>
            </w:pPr>
            <w:r>
              <w:rPr>
                <w:rFonts w:ascii="宋体" w:hAnsi="宋体" w:hint="eastAsia"/>
                <w:color w:val="000000"/>
                <w:sz w:val="22"/>
              </w:rPr>
              <w:t>10.00</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14:paraId="7B29BDF5" w14:textId="77777777" w:rsidR="00677320" w:rsidRDefault="00000000">
            <w:pPr>
              <w:jc w:val="center"/>
              <w:rPr>
                <w:rFonts w:ascii="Times New Roman" w:eastAsia="仿宋_GB2312" w:hAnsi="Times New Roman" w:cs="Times New Roman"/>
                <w:color w:val="000000"/>
                <w:sz w:val="22"/>
              </w:rPr>
            </w:pPr>
            <w:r>
              <w:rPr>
                <w:rFonts w:ascii="宋体" w:hAnsi="宋体" w:hint="eastAsia"/>
                <w:color w:val="000000"/>
                <w:sz w:val="22"/>
              </w:rPr>
              <w:t>5.00</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0B696C33" w14:textId="77777777" w:rsidR="00677320" w:rsidRDefault="00000000">
            <w:pPr>
              <w:jc w:val="center"/>
              <w:rPr>
                <w:rFonts w:ascii="Times New Roman" w:eastAsia="仿宋_GB2312" w:hAnsi="Times New Roman" w:cs="Times New Roman"/>
                <w:color w:val="000000"/>
                <w:sz w:val="22"/>
              </w:rPr>
            </w:pPr>
            <w:r>
              <w:rPr>
                <w:rFonts w:ascii="宋体" w:hAnsi="宋体" w:hint="eastAsia"/>
                <w:color w:val="000000"/>
                <w:sz w:val="22"/>
              </w:rPr>
              <w:t>14.02</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6688E4E" w14:textId="77777777" w:rsidR="00677320" w:rsidRDefault="00677320">
            <w:pPr>
              <w:jc w:val="center"/>
              <w:rPr>
                <w:rFonts w:ascii="Times New Roman" w:eastAsia="仿宋_GB2312" w:hAnsi="Times New Roman" w:cs="Times New Roman"/>
                <w:color w:val="000000"/>
                <w:sz w:val="22"/>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42845DD" w14:textId="77777777" w:rsidR="00677320" w:rsidRDefault="00000000">
            <w:pPr>
              <w:jc w:val="center"/>
              <w:rPr>
                <w:rFonts w:ascii="Times New Roman" w:eastAsia="仿宋_GB2312" w:hAnsi="Times New Roman" w:cs="Times New Roman"/>
                <w:color w:val="000000"/>
                <w:sz w:val="22"/>
              </w:rPr>
            </w:pPr>
            <w:r>
              <w:rPr>
                <w:rFonts w:ascii="宋体" w:hAnsi="宋体" w:hint="eastAsia"/>
                <w:color w:val="000000"/>
                <w:sz w:val="22"/>
              </w:rPr>
              <w:t>10.00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80D0EF8" w14:textId="77777777" w:rsidR="00677320" w:rsidRDefault="00677320">
            <w:pPr>
              <w:jc w:val="center"/>
              <w:rPr>
                <w:rFonts w:ascii="Times New Roman" w:eastAsia="仿宋_GB2312" w:hAnsi="Times New Roman" w:cs="Times New Roman"/>
                <w:color w:val="000000"/>
                <w:sz w:val="22"/>
              </w:rPr>
            </w:pP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14:paraId="18041836" w14:textId="77777777" w:rsidR="00677320" w:rsidRDefault="00000000">
            <w:pPr>
              <w:jc w:val="center"/>
              <w:rPr>
                <w:rFonts w:ascii="Times New Roman" w:eastAsia="仿宋_GB2312" w:hAnsi="Times New Roman" w:cs="Times New Roman"/>
                <w:color w:val="000000"/>
                <w:sz w:val="22"/>
              </w:rPr>
            </w:pPr>
            <w:r>
              <w:rPr>
                <w:rFonts w:ascii="宋体" w:hAnsi="宋体" w:hint="eastAsia"/>
                <w:color w:val="000000"/>
                <w:sz w:val="22"/>
              </w:rPr>
              <w:t>10.00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70219A78" w14:textId="77777777" w:rsidR="00677320" w:rsidRDefault="00000000">
            <w:pPr>
              <w:jc w:val="center"/>
              <w:rPr>
                <w:rFonts w:ascii="Times New Roman" w:eastAsia="仿宋_GB2312" w:hAnsi="Times New Roman" w:cs="Times New Roman"/>
                <w:color w:val="000000"/>
                <w:sz w:val="22"/>
              </w:rPr>
            </w:pPr>
            <w:r>
              <w:rPr>
                <w:rFonts w:ascii="宋体" w:hAnsi="宋体" w:hint="eastAsia"/>
                <w:color w:val="000000"/>
                <w:sz w:val="22"/>
              </w:rPr>
              <w:t>4.02</w:t>
            </w:r>
          </w:p>
        </w:tc>
      </w:tr>
    </w:tbl>
    <w:p w14:paraId="4AA640C1" w14:textId="77777777" w:rsidR="00677320" w:rsidRDefault="00000000">
      <w:pPr>
        <w:widowControl/>
        <w:spacing w:before="120"/>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注：本表反映部门本年度财政拨款</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三公</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经费支出预决算情况。其中，预算数为</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三公</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经费全年预算数，反映按规定程序调整后的预算数；决算数是包括当年财政拨款和以前年度结转资金安排的实际支出。</w:t>
      </w:r>
    </w:p>
    <w:p w14:paraId="670F0A12" w14:textId="77777777" w:rsidR="00677320" w:rsidRDefault="00677320">
      <w:pPr>
        <w:autoSpaceDE w:val="0"/>
        <w:autoSpaceDN w:val="0"/>
        <w:adjustRightInd w:val="0"/>
        <w:ind w:leftChars="150" w:left="315"/>
        <w:jc w:val="left"/>
        <w:rPr>
          <w:rFonts w:ascii="Times New Roman" w:eastAsia="宋体" w:hAnsi="Times New Roman" w:cs="Times New Roman"/>
          <w:kern w:val="0"/>
          <w:sz w:val="24"/>
          <w:szCs w:val="24"/>
        </w:rPr>
      </w:pPr>
    </w:p>
    <w:p w14:paraId="47024C33" w14:textId="77777777" w:rsidR="00677320" w:rsidRDefault="00677320">
      <w:pPr>
        <w:autoSpaceDE w:val="0"/>
        <w:autoSpaceDN w:val="0"/>
        <w:adjustRightInd w:val="0"/>
        <w:ind w:leftChars="150" w:left="315"/>
        <w:jc w:val="left"/>
        <w:rPr>
          <w:rFonts w:ascii="Times New Roman" w:eastAsia="宋体" w:hAnsi="Times New Roman" w:cs="Times New Roman"/>
          <w:kern w:val="0"/>
          <w:sz w:val="24"/>
          <w:szCs w:val="24"/>
        </w:rPr>
      </w:pPr>
    </w:p>
    <w:p w14:paraId="3E321D70" w14:textId="77777777" w:rsidR="00677320" w:rsidRDefault="00677320">
      <w:pPr>
        <w:autoSpaceDE w:val="0"/>
        <w:autoSpaceDN w:val="0"/>
        <w:adjustRightInd w:val="0"/>
        <w:ind w:leftChars="150" w:left="315"/>
        <w:jc w:val="left"/>
        <w:rPr>
          <w:rFonts w:ascii="Times New Roman" w:eastAsia="宋体" w:hAnsi="Times New Roman" w:cs="Times New Roman"/>
          <w:kern w:val="0"/>
          <w:sz w:val="24"/>
          <w:szCs w:val="24"/>
        </w:rPr>
      </w:pPr>
    </w:p>
    <w:p w14:paraId="23A03485" w14:textId="77777777" w:rsidR="00677320" w:rsidRDefault="00677320">
      <w:pPr>
        <w:autoSpaceDE w:val="0"/>
        <w:autoSpaceDN w:val="0"/>
        <w:adjustRightInd w:val="0"/>
        <w:ind w:leftChars="150" w:left="315"/>
        <w:jc w:val="left"/>
        <w:rPr>
          <w:rFonts w:ascii="Times New Roman" w:eastAsia="宋体" w:hAnsi="Times New Roman" w:cs="Times New Roman"/>
          <w:kern w:val="0"/>
          <w:sz w:val="24"/>
          <w:szCs w:val="24"/>
        </w:rPr>
      </w:pPr>
    </w:p>
    <w:p w14:paraId="540B9C32" w14:textId="77777777" w:rsidR="00677320" w:rsidRDefault="00677320">
      <w:pPr>
        <w:autoSpaceDE w:val="0"/>
        <w:autoSpaceDN w:val="0"/>
        <w:adjustRightInd w:val="0"/>
        <w:ind w:leftChars="150" w:left="315"/>
        <w:jc w:val="left"/>
        <w:rPr>
          <w:rFonts w:ascii="Times New Roman" w:eastAsia="宋体" w:hAnsi="Times New Roman" w:cs="Times New Roman"/>
          <w:kern w:val="0"/>
          <w:sz w:val="24"/>
          <w:szCs w:val="24"/>
        </w:rPr>
      </w:pPr>
    </w:p>
    <w:p w14:paraId="5C7407C0" w14:textId="77777777" w:rsidR="00677320" w:rsidRDefault="00000000">
      <w:pPr>
        <w:widowControl/>
        <w:rPr>
          <w:rFonts w:ascii="Times New Roman" w:hAnsi="Times New Roman" w:cs="Times New Roman"/>
          <w:sz w:val="72"/>
          <w:szCs w:val="72"/>
        </w:rPr>
        <w:sectPr w:rsidR="00677320">
          <w:pgSz w:w="16838" w:h="11906" w:orient="landscape"/>
          <w:pgMar w:top="1134" w:right="1417" w:bottom="1134" w:left="1417" w:header="851" w:footer="992" w:gutter="0"/>
          <w:cols w:space="425"/>
          <w:docGrid w:type="lines" w:linePitch="312"/>
        </w:sectPr>
      </w:pPr>
      <w:r>
        <w:br w:type="page"/>
      </w:r>
    </w:p>
    <w:p w14:paraId="6A5A2591" w14:textId="77777777" w:rsidR="00677320" w:rsidRDefault="00677320">
      <w:pPr>
        <w:pStyle w:val="Default"/>
        <w:rPr>
          <w:rFonts w:ascii="Times New Roman" w:hAnsi="Times New Roman" w:cs="Times New Roman"/>
          <w:sz w:val="72"/>
          <w:szCs w:val="72"/>
        </w:rPr>
      </w:pPr>
    </w:p>
    <w:p w14:paraId="1F601D32" w14:textId="77777777" w:rsidR="00677320" w:rsidRDefault="00677320">
      <w:pPr>
        <w:pStyle w:val="Default"/>
        <w:rPr>
          <w:rFonts w:ascii="Times New Roman" w:hAnsi="Times New Roman" w:cs="Times New Roman"/>
          <w:sz w:val="72"/>
          <w:szCs w:val="72"/>
        </w:rPr>
      </w:pPr>
    </w:p>
    <w:p w14:paraId="454CC1C2" w14:textId="77777777" w:rsidR="00677320" w:rsidRDefault="00677320">
      <w:pPr>
        <w:pStyle w:val="Default"/>
        <w:rPr>
          <w:rFonts w:ascii="Times New Roman" w:hAnsi="Times New Roman" w:cs="Times New Roman"/>
          <w:sz w:val="72"/>
          <w:szCs w:val="72"/>
        </w:rPr>
      </w:pPr>
    </w:p>
    <w:p w14:paraId="2CB20AF7" w14:textId="77777777" w:rsidR="00677320" w:rsidRDefault="00677320">
      <w:pPr>
        <w:pStyle w:val="Default"/>
        <w:jc w:val="center"/>
        <w:rPr>
          <w:rFonts w:ascii="Times New Roman" w:hAnsi="Times New Roman" w:cs="Times New Roman"/>
          <w:sz w:val="72"/>
          <w:szCs w:val="72"/>
        </w:rPr>
      </w:pPr>
    </w:p>
    <w:p w14:paraId="455B7741" w14:textId="77777777" w:rsidR="00677320" w:rsidRDefault="00677320">
      <w:pPr>
        <w:pStyle w:val="Default"/>
        <w:jc w:val="center"/>
        <w:rPr>
          <w:rFonts w:ascii="Times New Roman" w:eastAsia="方正小标宋_GBK" w:hAnsi="Times New Roman" w:cs="Times New Roman"/>
          <w:sz w:val="72"/>
          <w:szCs w:val="72"/>
        </w:rPr>
      </w:pPr>
    </w:p>
    <w:p w14:paraId="60FAC410" w14:textId="77777777" w:rsidR="00677320"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第三部分</w:t>
      </w:r>
    </w:p>
    <w:p w14:paraId="0F4096A5" w14:textId="77777777" w:rsidR="00677320"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年度部门决算情况说明</w:t>
      </w:r>
    </w:p>
    <w:p w14:paraId="3BE002F2" w14:textId="77777777" w:rsidR="00677320" w:rsidRDefault="00000000">
      <w:pPr>
        <w:widowControl/>
        <w:jc w:val="left"/>
        <w:rPr>
          <w:rFonts w:ascii="Times New Roman" w:hAnsi="Times New Roman" w:cs="Times New Roman"/>
          <w:sz w:val="32"/>
          <w:szCs w:val="32"/>
        </w:rPr>
      </w:pPr>
      <w:r>
        <w:br w:type="page"/>
      </w:r>
    </w:p>
    <w:p w14:paraId="1BDDD0F0" w14:textId="77777777" w:rsidR="00677320"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一、收入支出决算总体情况说明</w:t>
      </w:r>
    </w:p>
    <w:p w14:paraId="27A5448E" w14:textId="77777777" w:rsidR="0067732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年度收、支总计</w:t>
      </w:r>
      <w:r>
        <w:rPr>
          <w:rFonts w:ascii="Times New Roman" w:eastAsia="仿宋_GB2312" w:hAnsi="Times New Roman" w:cs="Times New Roman" w:hint="eastAsia"/>
          <w:sz w:val="32"/>
          <w:szCs w:val="32"/>
        </w:rPr>
        <w:t>2101.07</w:t>
      </w:r>
      <w:r>
        <w:rPr>
          <w:rFonts w:ascii="Times New Roman" w:eastAsia="仿宋_GB2312" w:hAnsi="Times New Roman" w:cs="Times New Roman"/>
          <w:sz w:val="32"/>
          <w:szCs w:val="32"/>
        </w:rPr>
        <w:t>万元。与上年相比，增加</w:t>
      </w:r>
      <w:r>
        <w:rPr>
          <w:rFonts w:ascii="Times New Roman" w:eastAsia="仿宋_GB2312" w:hAnsi="Times New Roman" w:cs="Times New Roman" w:hint="eastAsia"/>
          <w:sz w:val="32"/>
          <w:szCs w:val="32"/>
        </w:rPr>
        <w:t>312.34</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17.46</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2021</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年绩效奖金在</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年初补发，基础性绩效补发</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年全年，</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年随月发放，</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年支付往年多笔款项。</w:t>
      </w:r>
    </w:p>
    <w:p w14:paraId="0A43CC5D" w14:textId="77777777" w:rsidR="00677320"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6603B7EA" w14:textId="77777777" w:rsidR="0067732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年度收入合计</w:t>
      </w:r>
      <w:r>
        <w:rPr>
          <w:rFonts w:ascii="Times New Roman" w:eastAsia="仿宋_GB2312" w:hAnsi="Times New Roman" w:cs="Times New Roman" w:hint="eastAsia"/>
          <w:sz w:val="32"/>
          <w:szCs w:val="32"/>
        </w:rPr>
        <w:t>2101.07</w:t>
      </w:r>
      <w:r>
        <w:rPr>
          <w:rFonts w:ascii="Times New Roman" w:eastAsia="仿宋_GB2312" w:hAnsi="Times New Roman" w:cs="Times New Roman"/>
          <w:sz w:val="32"/>
          <w:szCs w:val="32"/>
        </w:rPr>
        <w:t>万元，其中：财政拨款收入</w:t>
      </w:r>
      <w:r>
        <w:rPr>
          <w:rFonts w:ascii="Times New Roman" w:eastAsia="仿宋_GB2312" w:hAnsi="Times New Roman" w:cs="Times New Roman" w:hint="eastAsia"/>
          <w:sz w:val="32"/>
          <w:szCs w:val="32"/>
        </w:rPr>
        <w:t>1640.82</w:t>
      </w:r>
      <w:r>
        <w:rPr>
          <w:rFonts w:ascii="Times New Roman" w:eastAsia="仿宋_GB2312" w:hAnsi="Times New Roman" w:cs="Times New Roman"/>
          <w:sz w:val="32"/>
          <w:szCs w:val="32"/>
        </w:rPr>
        <w:t>万元，占</w:t>
      </w:r>
      <w:r>
        <w:rPr>
          <w:rFonts w:ascii="仿宋_GB2312" w:eastAsia="仿宋_GB2312" w:hAnsi="仿宋" w:hint="eastAsia"/>
          <w:sz w:val="32"/>
          <w:szCs w:val="32"/>
        </w:rPr>
        <w:t>78.09%</w:t>
      </w:r>
      <w:r>
        <w:rPr>
          <w:rFonts w:ascii="Times New Roman" w:eastAsia="仿宋_GB2312" w:hAnsi="Times New Roman" w:cs="Times New Roman"/>
          <w:sz w:val="32"/>
          <w:szCs w:val="32"/>
        </w:rPr>
        <w:t>；上级补助收入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；事业收入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；附属单位上缴收入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；其他收入</w:t>
      </w:r>
      <w:r>
        <w:rPr>
          <w:rFonts w:ascii="Times New Roman" w:eastAsia="仿宋_GB2312" w:hAnsi="Times New Roman" w:cs="Times New Roman" w:hint="eastAsia"/>
          <w:sz w:val="32"/>
          <w:szCs w:val="32"/>
        </w:rPr>
        <w:t>460.26</w:t>
      </w:r>
      <w:r>
        <w:rPr>
          <w:rFonts w:ascii="Times New Roman" w:eastAsia="仿宋_GB2312" w:hAnsi="Times New Roman" w:cs="Times New Roman"/>
          <w:sz w:val="32"/>
          <w:szCs w:val="32"/>
        </w:rPr>
        <w:t>万元，占</w:t>
      </w:r>
      <w:r>
        <w:rPr>
          <w:rFonts w:ascii="仿宋_GB2312" w:eastAsia="仿宋_GB2312" w:hAnsi="仿宋" w:hint="eastAsia"/>
          <w:sz w:val="32"/>
          <w:szCs w:val="32"/>
        </w:rPr>
        <w:t>21.91%</w:t>
      </w:r>
      <w:r>
        <w:rPr>
          <w:rFonts w:ascii="Times New Roman" w:eastAsia="仿宋_GB2312" w:hAnsi="Times New Roman" w:cs="Times New Roman"/>
          <w:sz w:val="32"/>
          <w:szCs w:val="32"/>
        </w:rPr>
        <w:t>。</w:t>
      </w:r>
    </w:p>
    <w:p w14:paraId="37B38BB0" w14:textId="77777777" w:rsidR="00677320"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7E02A631" w14:textId="77777777" w:rsidR="0067732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年度支出合计</w:t>
      </w:r>
      <w:r>
        <w:rPr>
          <w:rFonts w:ascii="Times New Roman" w:eastAsia="仿宋_GB2312" w:hAnsi="Times New Roman" w:cs="Times New Roman" w:hint="eastAsia"/>
          <w:sz w:val="32"/>
          <w:szCs w:val="32"/>
        </w:rPr>
        <w:t>2101.07</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1995.8</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95</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105.28</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；上缴上级支出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；对附属单位补助支出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46AE9C0A" w14:textId="77777777" w:rsidR="00677320"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33A4F763" w14:textId="77777777" w:rsidR="0067732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年度财政拨款收、支总计</w:t>
      </w:r>
      <w:r>
        <w:rPr>
          <w:rFonts w:ascii="Times New Roman" w:eastAsia="仿宋_GB2312" w:hAnsi="Times New Roman" w:cs="Times New Roman" w:hint="eastAsia"/>
          <w:sz w:val="32"/>
          <w:szCs w:val="32"/>
        </w:rPr>
        <w:t>1640.82</w:t>
      </w:r>
      <w:r>
        <w:rPr>
          <w:rFonts w:ascii="Times New Roman" w:eastAsia="仿宋_GB2312" w:hAnsi="Times New Roman" w:cs="Times New Roman"/>
          <w:sz w:val="32"/>
          <w:szCs w:val="32"/>
        </w:rPr>
        <w:t>万元，与上年相比，增加</w:t>
      </w:r>
      <w:r>
        <w:rPr>
          <w:rFonts w:ascii="Times New Roman" w:eastAsia="仿宋_GB2312" w:hAnsi="Times New Roman" w:cs="Times New Roman" w:hint="eastAsia"/>
          <w:sz w:val="32"/>
          <w:szCs w:val="32"/>
        </w:rPr>
        <w:t>466</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增长</w:t>
      </w:r>
      <w:r>
        <w:rPr>
          <w:rFonts w:ascii="Times New Roman" w:eastAsia="仿宋_GB2312" w:hAnsi="Times New Roman" w:cs="Times New Roman" w:hint="eastAsia"/>
          <w:sz w:val="32"/>
          <w:szCs w:val="32"/>
        </w:rPr>
        <w:t>39</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color w:val="auto"/>
          <w:sz w:val="32"/>
          <w:szCs w:val="32"/>
        </w:rPr>
        <w:t>人员队伍越来越强大、日常性支出等各项开支越来越大，其中了增加基础设施建设、污水处理厂建设。</w:t>
      </w:r>
    </w:p>
    <w:p w14:paraId="5AB35CF1" w14:textId="77777777" w:rsidR="00677320"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2E016A6F" w14:textId="77777777" w:rsidR="00677320"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lastRenderedPageBreak/>
        <w:t>（一）一般公共预算财政拨款支出决算总体情况</w:t>
      </w:r>
    </w:p>
    <w:p w14:paraId="075CF8D9" w14:textId="77777777" w:rsidR="0067732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1640.82</w:t>
      </w:r>
      <w:r>
        <w:rPr>
          <w:rFonts w:ascii="Times New Roman" w:eastAsia="仿宋_GB2312" w:hAnsi="Times New Roman" w:cs="Times New Roman"/>
          <w:sz w:val="32"/>
          <w:szCs w:val="32"/>
        </w:rPr>
        <w:t>万元，占本年支出合计的</w:t>
      </w:r>
      <w:r>
        <w:rPr>
          <w:rFonts w:ascii="Times New Roman" w:eastAsia="仿宋_GB2312" w:hAnsi="Times New Roman" w:cs="Times New Roman" w:hint="eastAsia"/>
          <w:sz w:val="32"/>
          <w:szCs w:val="32"/>
        </w:rPr>
        <w:t>78.09</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，与上年相比，财政拨款支出增加</w:t>
      </w:r>
      <w:r>
        <w:rPr>
          <w:rFonts w:ascii="Times New Roman" w:eastAsia="仿宋_GB2312" w:hAnsi="Times New Roman" w:cs="Times New Roman" w:hint="eastAsia"/>
          <w:sz w:val="32"/>
          <w:szCs w:val="32"/>
        </w:rPr>
        <w:t>466</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39</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w:t>
      </w:r>
      <w:proofErr w:type="gramStart"/>
      <w:r>
        <w:rPr>
          <w:rFonts w:ascii="Times New Roman" w:eastAsia="仿宋_GB2312" w:hAnsi="Times New Roman" w:cs="Times New Roman"/>
          <w:sz w:val="32"/>
          <w:szCs w:val="32"/>
        </w:rPr>
        <w:t>因为因为</w:t>
      </w:r>
      <w:proofErr w:type="gramEnd"/>
      <w:r>
        <w:rPr>
          <w:rFonts w:ascii="Times New Roman" w:eastAsia="仿宋_GB2312" w:hAnsi="Times New Roman" w:cs="Times New Roman" w:hint="eastAsia"/>
          <w:color w:val="auto"/>
          <w:sz w:val="32"/>
          <w:szCs w:val="32"/>
        </w:rPr>
        <w:t>人员队伍越来越强大、日常性支出等各项开支越来越大，其中了增加基础设施建设、污水处理厂建设。</w:t>
      </w:r>
    </w:p>
    <w:p w14:paraId="14C34C1D" w14:textId="77777777" w:rsidR="00677320"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（二）一般公共预算财政拨款支出决算结构情况</w:t>
      </w:r>
    </w:p>
    <w:p w14:paraId="234BBF9E" w14:textId="77777777" w:rsidR="0067732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1640.82</w:t>
      </w:r>
      <w:r>
        <w:rPr>
          <w:rFonts w:ascii="Times New Roman" w:eastAsia="仿宋_GB2312" w:hAnsi="Times New Roman" w:cs="Times New Roman"/>
          <w:sz w:val="32"/>
          <w:szCs w:val="32"/>
        </w:rPr>
        <w:t>万元，主要用于以下方面：一般公共服务（类）支出</w:t>
      </w:r>
      <w:r>
        <w:rPr>
          <w:rFonts w:ascii="Times New Roman" w:eastAsia="仿宋_GB2312" w:hAnsi="Times New Roman" w:cs="Times New Roman" w:hint="eastAsia"/>
          <w:sz w:val="32"/>
          <w:szCs w:val="32"/>
        </w:rPr>
        <w:t>1345.8</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82.02</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hint="eastAsia"/>
          <w:sz w:val="32"/>
          <w:szCs w:val="32"/>
        </w:rPr>
        <w:t>145.03</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8.84</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卫生健康支出</w:t>
      </w:r>
      <w:r>
        <w:rPr>
          <w:rFonts w:ascii="Times New Roman" w:eastAsia="仿宋_GB2312" w:hAnsi="Times New Roman" w:cs="Times New Roman" w:hint="eastAsia"/>
          <w:sz w:val="32"/>
          <w:szCs w:val="32"/>
        </w:rPr>
        <w:t>23.35</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1.42%</w:t>
      </w:r>
      <w:r>
        <w:rPr>
          <w:rFonts w:ascii="Times New Roman" w:eastAsia="仿宋_GB2312" w:hAnsi="Times New Roman" w:cs="Times New Roman" w:hint="eastAsia"/>
          <w:sz w:val="32"/>
          <w:szCs w:val="32"/>
        </w:rPr>
        <w:t>；节能环保支出</w:t>
      </w:r>
      <w:r>
        <w:rPr>
          <w:rFonts w:ascii="Times New Roman" w:eastAsia="仿宋_GB2312" w:hAnsi="Times New Roman" w:cs="Times New Roman" w:hint="eastAsia"/>
          <w:sz w:val="32"/>
          <w:szCs w:val="32"/>
        </w:rPr>
        <w:t>77.08</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4.7%</w:t>
      </w:r>
      <w:r>
        <w:rPr>
          <w:rFonts w:ascii="Times New Roman" w:eastAsia="仿宋_GB2312" w:hAnsi="Times New Roman" w:cs="Times New Roman" w:hint="eastAsia"/>
          <w:sz w:val="32"/>
          <w:szCs w:val="32"/>
        </w:rPr>
        <w:t>；农林水支出</w:t>
      </w:r>
      <w:r>
        <w:rPr>
          <w:rFonts w:ascii="Times New Roman" w:eastAsia="仿宋_GB2312" w:hAnsi="Times New Roman" w:cs="Times New Roman" w:hint="eastAsia"/>
          <w:sz w:val="32"/>
          <w:szCs w:val="32"/>
        </w:rPr>
        <w:t>25.65</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1.56%</w:t>
      </w:r>
      <w:r>
        <w:rPr>
          <w:rFonts w:ascii="Times New Roman" w:eastAsia="仿宋_GB2312" w:hAnsi="Times New Roman" w:cs="Times New Roman" w:hint="eastAsia"/>
          <w:sz w:val="32"/>
          <w:szCs w:val="32"/>
        </w:rPr>
        <w:t>；灾害防治及应急管理支出</w:t>
      </w:r>
      <w:r>
        <w:rPr>
          <w:rFonts w:ascii="Times New Roman" w:eastAsia="仿宋_GB2312" w:hAnsi="Times New Roman" w:cs="Times New Roman" w:hint="eastAsia"/>
          <w:sz w:val="32"/>
          <w:szCs w:val="32"/>
        </w:rPr>
        <w:t>23.87%</w:t>
      </w:r>
      <w:r>
        <w:rPr>
          <w:rFonts w:ascii="Times New Roman" w:eastAsia="仿宋_GB2312" w:hAnsi="Times New Roman" w:cs="Times New Roman" w:hint="eastAsia"/>
          <w:sz w:val="32"/>
          <w:szCs w:val="32"/>
        </w:rPr>
        <w:t>，占</w:t>
      </w:r>
      <w:r>
        <w:rPr>
          <w:rFonts w:ascii="Times New Roman" w:eastAsia="仿宋_GB2312" w:hAnsi="Times New Roman" w:cs="Times New Roman" w:hint="eastAsia"/>
          <w:sz w:val="32"/>
          <w:szCs w:val="32"/>
        </w:rPr>
        <w:t>1.45%</w:t>
      </w:r>
      <w:r>
        <w:rPr>
          <w:rFonts w:ascii="Times New Roman" w:eastAsia="仿宋_GB2312" w:hAnsi="Times New Roman" w:cs="Times New Roman" w:hint="eastAsia"/>
          <w:sz w:val="32"/>
          <w:szCs w:val="32"/>
        </w:rPr>
        <w:t>。</w:t>
      </w:r>
    </w:p>
    <w:p w14:paraId="2C02C407" w14:textId="77777777" w:rsidR="00677320"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14:paraId="0126F9CB" w14:textId="77777777" w:rsidR="0067732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年度财政拨款支出年初预算数为</w:t>
      </w:r>
      <w:r>
        <w:rPr>
          <w:rFonts w:ascii="Times New Roman" w:eastAsia="仿宋_GB2312" w:hAnsi="Times New Roman" w:cs="Times New Roman" w:hint="eastAsia"/>
          <w:sz w:val="32"/>
          <w:szCs w:val="32"/>
        </w:rPr>
        <w:t>1640.82</w:t>
      </w:r>
      <w:r>
        <w:rPr>
          <w:rFonts w:ascii="Times New Roman" w:eastAsia="仿宋_GB2312" w:hAnsi="Times New Roman" w:cs="Times New Roman"/>
          <w:sz w:val="32"/>
          <w:szCs w:val="32"/>
        </w:rPr>
        <w:t>万元，支出决算数为</w:t>
      </w:r>
      <w:r>
        <w:rPr>
          <w:rFonts w:ascii="Times New Roman" w:eastAsia="仿宋_GB2312" w:hAnsi="Times New Roman" w:cs="Times New Roman" w:hint="eastAsia"/>
          <w:sz w:val="32"/>
          <w:szCs w:val="32"/>
        </w:rPr>
        <w:t>1640.82</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14:paraId="4F498B88" w14:textId="77777777" w:rsidR="0067732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、一般公共服务（类）</w:t>
      </w:r>
      <w:r>
        <w:rPr>
          <w:rFonts w:ascii="Times New Roman" w:eastAsia="仿宋_GB2312" w:hAnsi="Times New Roman" w:cs="Times New Roman" w:hint="eastAsia"/>
          <w:sz w:val="32"/>
          <w:szCs w:val="32"/>
        </w:rPr>
        <w:t>人大事务</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其他人大事务支出</w:t>
      </w:r>
      <w:r>
        <w:rPr>
          <w:rFonts w:ascii="Times New Roman" w:eastAsia="仿宋_GB2312" w:hAnsi="Times New Roman" w:cs="Times New Roman"/>
          <w:sz w:val="32"/>
          <w:szCs w:val="32"/>
        </w:rPr>
        <w:t>（项）。</w:t>
      </w:r>
    </w:p>
    <w:p w14:paraId="537AAF62" w14:textId="77777777" w:rsidR="0067732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14</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14</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p>
    <w:p w14:paraId="24A712C7" w14:textId="77777777" w:rsidR="0067732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、一般公共服务（类）</w:t>
      </w:r>
      <w:r>
        <w:rPr>
          <w:rFonts w:ascii="Times New Roman" w:eastAsia="仿宋_GB2312" w:hAnsi="Times New Roman" w:cs="Times New Roman" w:hint="eastAsia"/>
          <w:sz w:val="32"/>
          <w:szCs w:val="32"/>
        </w:rPr>
        <w:t>政府办公厅（室）及相关机构事务</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行政运行</w:t>
      </w:r>
      <w:r>
        <w:rPr>
          <w:rFonts w:ascii="Times New Roman" w:eastAsia="仿宋_GB2312" w:hAnsi="Times New Roman" w:cs="Times New Roman"/>
          <w:sz w:val="32"/>
          <w:szCs w:val="32"/>
        </w:rPr>
        <w:t>（项）。</w:t>
      </w:r>
    </w:p>
    <w:p w14:paraId="38881D68" w14:textId="77777777" w:rsidR="0067732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年初预算为</w:t>
      </w:r>
      <w:r>
        <w:rPr>
          <w:rFonts w:ascii="Times New Roman" w:eastAsia="仿宋_GB2312" w:hAnsi="Times New Roman" w:cs="Times New Roman" w:hint="eastAsia"/>
          <w:sz w:val="32"/>
          <w:szCs w:val="32"/>
        </w:rPr>
        <w:t>1250.45</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1250.45</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p>
    <w:p w14:paraId="58DCF2B3" w14:textId="77777777" w:rsidR="0067732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、一般公共服务（类）</w:t>
      </w:r>
      <w:r>
        <w:rPr>
          <w:rFonts w:ascii="Times New Roman" w:eastAsia="仿宋_GB2312" w:hAnsi="Times New Roman" w:cs="Times New Roman" w:hint="eastAsia"/>
          <w:sz w:val="32"/>
          <w:szCs w:val="32"/>
        </w:rPr>
        <w:t>信访事务</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信访业务</w:t>
      </w:r>
      <w:r>
        <w:rPr>
          <w:rFonts w:ascii="Times New Roman" w:eastAsia="仿宋_GB2312" w:hAnsi="Times New Roman" w:cs="Times New Roman"/>
          <w:sz w:val="32"/>
          <w:szCs w:val="32"/>
        </w:rPr>
        <w:t>（项）。</w:t>
      </w:r>
    </w:p>
    <w:p w14:paraId="2F57A7A7" w14:textId="77777777" w:rsidR="0067732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33.32</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33.32</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p>
    <w:p w14:paraId="50C7775A" w14:textId="77777777" w:rsidR="0067732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、一般公共服务（类）</w:t>
      </w: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机关事业单位基本养老保险缴费支出</w:t>
      </w:r>
      <w:r>
        <w:rPr>
          <w:rFonts w:ascii="Times New Roman" w:eastAsia="仿宋_GB2312" w:hAnsi="Times New Roman" w:cs="Times New Roman"/>
          <w:sz w:val="32"/>
          <w:szCs w:val="32"/>
        </w:rPr>
        <w:t>（项）。</w:t>
      </w:r>
    </w:p>
    <w:p w14:paraId="0F3A8EB1" w14:textId="77777777" w:rsidR="0067732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91.62</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91.62</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p>
    <w:p w14:paraId="5480CB5B" w14:textId="77777777" w:rsidR="0067732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、一般公共服务（类）</w:t>
      </w:r>
      <w:r>
        <w:rPr>
          <w:rFonts w:ascii="Times New Roman" w:eastAsia="仿宋_GB2312" w:hAnsi="Times New Roman" w:cs="Times New Roman" w:hint="eastAsia"/>
          <w:sz w:val="32"/>
          <w:szCs w:val="32"/>
        </w:rPr>
        <w:t>抚恤</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死亡抚恤</w:t>
      </w:r>
      <w:r>
        <w:rPr>
          <w:rFonts w:ascii="Times New Roman" w:eastAsia="仿宋_GB2312" w:hAnsi="Times New Roman" w:cs="Times New Roman"/>
          <w:sz w:val="32"/>
          <w:szCs w:val="32"/>
        </w:rPr>
        <w:t>（项）。</w:t>
      </w:r>
    </w:p>
    <w:p w14:paraId="6C063E98" w14:textId="77777777" w:rsidR="0067732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38.66</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38.66</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p>
    <w:p w14:paraId="469C3392" w14:textId="77777777" w:rsidR="0067732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、一般公共服务（类）</w:t>
      </w:r>
      <w:r>
        <w:rPr>
          <w:rFonts w:ascii="Times New Roman" w:eastAsia="仿宋_GB2312" w:hAnsi="Times New Roman" w:cs="Times New Roman" w:hint="eastAsia"/>
          <w:sz w:val="32"/>
          <w:szCs w:val="32"/>
        </w:rPr>
        <w:t>节能环保支出</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污染防治</w:t>
      </w:r>
      <w:r>
        <w:rPr>
          <w:rFonts w:ascii="Times New Roman" w:eastAsia="仿宋_GB2312" w:hAnsi="Times New Roman" w:cs="Times New Roman"/>
          <w:sz w:val="32"/>
          <w:szCs w:val="32"/>
        </w:rPr>
        <w:t>（项）。</w:t>
      </w:r>
    </w:p>
    <w:p w14:paraId="717346AC" w14:textId="77777777" w:rsidR="0067732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77.08</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77.08</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p>
    <w:p w14:paraId="6E6B1E21" w14:textId="77777777" w:rsidR="0067732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、一般公共服务（类）</w:t>
      </w:r>
      <w:r>
        <w:rPr>
          <w:rFonts w:ascii="Times New Roman" w:eastAsia="仿宋_GB2312" w:hAnsi="Times New Roman" w:cs="Times New Roman" w:hint="eastAsia"/>
          <w:sz w:val="32"/>
          <w:szCs w:val="32"/>
        </w:rPr>
        <w:t>农林水支出</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农业农村</w:t>
      </w:r>
      <w:r>
        <w:rPr>
          <w:rFonts w:ascii="Times New Roman" w:eastAsia="仿宋_GB2312" w:hAnsi="Times New Roman" w:cs="Times New Roman"/>
          <w:sz w:val="32"/>
          <w:szCs w:val="32"/>
        </w:rPr>
        <w:t>（项）。</w:t>
      </w:r>
    </w:p>
    <w:p w14:paraId="1E6FDCB0" w14:textId="77777777" w:rsidR="0067732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15.98</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15.98</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p>
    <w:p w14:paraId="447219CA" w14:textId="77777777" w:rsidR="00677320" w:rsidRDefault="0067732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p>
    <w:p w14:paraId="685429A8" w14:textId="77777777" w:rsidR="00677320"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7FCEF29C" w14:textId="77777777" w:rsidR="0067732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2024</w:t>
      </w:r>
      <w:r>
        <w:rPr>
          <w:rFonts w:ascii="Times New Roman" w:eastAsia="仿宋_GB2312" w:hAnsi="Times New Roman" w:cs="Times New Roman"/>
          <w:sz w:val="32"/>
          <w:szCs w:val="32"/>
        </w:rPr>
        <w:t>年度一般公共预算财政拨款基本支出</w:t>
      </w:r>
      <w:r>
        <w:rPr>
          <w:rFonts w:ascii="Times New Roman" w:eastAsia="仿宋_GB2312" w:hAnsi="Times New Roman" w:cs="Times New Roman" w:hint="eastAsia"/>
          <w:sz w:val="32"/>
          <w:szCs w:val="32"/>
        </w:rPr>
        <w:t>1550.54</w:t>
      </w:r>
      <w:r>
        <w:rPr>
          <w:rFonts w:ascii="Times New Roman" w:eastAsia="仿宋_GB2312" w:hAnsi="Times New Roman" w:cs="Times New Roman"/>
          <w:sz w:val="32"/>
          <w:szCs w:val="32"/>
        </w:rPr>
        <w:t>万元，其中：</w:t>
      </w:r>
    </w:p>
    <w:p w14:paraId="413E500B" w14:textId="77777777" w:rsidR="00677320" w:rsidRDefault="00000000">
      <w:pPr>
        <w:pStyle w:val="Default"/>
        <w:overflowPunct w:val="0"/>
        <w:autoSpaceDE/>
        <w:autoSpaceDN/>
        <w:spacing w:line="600" w:lineRule="exact"/>
        <w:ind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人员经费</w:t>
      </w:r>
      <w:r>
        <w:rPr>
          <w:rFonts w:ascii="Times New Roman" w:eastAsia="仿宋_GB2312" w:hAnsi="Times New Roman" w:cs="Times New Roman" w:hint="eastAsia"/>
          <w:sz w:val="32"/>
          <w:szCs w:val="32"/>
        </w:rPr>
        <w:t>1262.13</w:t>
      </w:r>
      <w:r>
        <w:rPr>
          <w:rFonts w:ascii="Times New Roman" w:eastAsia="仿宋_GB2312" w:hAnsi="Times New Roman" w:cs="Times New Roman"/>
          <w:sz w:val="32"/>
          <w:szCs w:val="32"/>
        </w:rPr>
        <w:t>万元，</w:t>
      </w:r>
      <w:proofErr w:type="gramStart"/>
      <w:r>
        <w:rPr>
          <w:rFonts w:ascii="Times New Roman" w:eastAsia="仿宋_GB2312" w:hAnsi="Times New Roman" w:cs="Times New Roman"/>
          <w:sz w:val="32"/>
          <w:szCs w:val="32"/>
        </w:rPr>
        <w:t>占基本</w:t>
      </w:r>
      <w:proofErr w:type="gramEnd"/>
      <w:r>
        <w:rPr>
          <w:rFonts w:ascii="Times New Roman" w:eastAsia="仿宋_GB2312" w:hAnsi="Times New Roman" w:cs="Times New Roman"/>
          <w:sz w:val="32"/>
          <w:szCs w:val="32"/>
        </w:rPr>
        <w:t>支出的</w:t>
      </w:r>
      <w:r>
        <w:rPr>
          <w:rFonts w:ascii="Times New Roman" w:eastAsia="仿宋_GB2312" w:hAnsi="Times New Roman" w:cs="Times New Roman" w:hint="eastAsia"/>
          <w:sz w:val="32"/>
          <w:szCs w:val="32"/>
        </w:rPr>
        <w:t>81.4</w:t>
      </w:r>
      <w:r>
        <w:rPr>
          <w:rFonts w:ascii="Times New Roman" w:eastAsia="仿宋_GB2312" w:hAnsi="Times New Roman" w:cs="Times New Roman"/>
          <w:sz w:val="32"/>
          <w:szCs w:val="32"/>
        </w:rPr>
        <w:t>%,</w:t>
      </w:r>
      <w:r>
        <w:rPr>
          <w:rFonts w:ascii="Times New Roman" w:eastAsia="仿宋_GB2312" w:hAnsi="Times New Roman" w:cs="Times New Roman"/>
          <w:color w:val="auto"/>
          <w:sz w:val="32"/>
          <w:szCs w:val="32"/>
        </w:rPr>
        <w:t>主要包括</w:t>
      </w:r>
      <w:r>
        <w:rPr>
          <w:rFonts w:ascii="Times New Roman" w:eastAsia="仿宋_GB2312" w:hAnsi="Times New Roman" w:cs="Times New Roman" w:hint="eastAsia"/>
          <w:color w:val="auto"/>
          <w:sz w:val="32"/>
          <w:szCs w:val="32"/>
        </w:rPr>
        <w:t>基本工资、津贴补贴、奖金、伙食补助费、绩效工资、机关事业单位基本养老保险缴费、职业年金缴费、职工基本医疗保险缴费、其他社会保险缴费、住房公积金、其他工资福利支出、退休费、抚恤金、生活补助、奖励金、个人农业生产补贴、代缴社会保险费、对其他个人和家庭的补助支出</w:t>
      </w:r>
      <w:r>
        <w:rPr>
          <w:rFonts w:ascii="Times New Roman" w:eastAsia="仿宋_GB2312" w:hAnsi="Times New Roman" w:cs="Times New Roman"/>
          <w:sz w:val="32"/>
          <w:szCs w:val="32"/>
        </w:rPr>
        <w:t>。</w:t>
      </w:r>
    </w:p>
    <w:p w14:paraId="0E919C20" w14:textId="77777777" w:rsidR="00677320" w:rsidRDefault="00000000">
      <w:pPr>
        <w:pStyle w:val="Default"/>
        <w:spacing w:line="600" w:lineRule="exact"/>
        <w:ind w:firstLineChars="200" w:firstLine="643"/>
        <w:rPr>
          <w:rFonts w:ascii="Times New Roman" w:eastAsia="仿宋_GB2312" w:hAnsi="Times New Roman" w:cs="Times New Roman"/>
          <w:color w:val="auto"/>
          <w:sz w:val="32"/>
          <w:szCs w:val="32"/>
        </w:rPr>
      </w:pPr>
      <w:r>
        <w:rPr>
          <w:rFonts w:ascii="Times New Roman" w:eastAsia="仿宋_GB2312" w:hAnsi="Times New Roman" w:cs="Times New Roman"/>
          <w:b/>
          <w:bCs/>
          <w:sz w:val="32"/>
          <w:szCs w:val="32"/>
        </w:rPr>
        <w:t>公用经费</w:t>
      </w:r>
      <w:r>
        <w:rPr>
          <w:rFonts w:ascii="Times New Roman" w:eastAsia="仿宋_GB2312" w:hAnsi="Times New Roman" w:cs="Times New Roman" w:hint="eastAsia"/>
          <w:sz w:val="32"/>
          <w:szCs w:val="32"/>
        </w:rPr>
        <w:t>288.41</w:t>
      </w:r>
      <w:r>
        <w:rPr>
          <w:rFonts w:ascii="Times New Roman" w:eastAsia="仿宋_GB2312" w:hAnsi="Times New Roman" w:cs="Times New Roman"/>
          <w:sz w:val="32"/>
          <w:szCs w:val="32"/>
        </w:rPr>
        <w:t>万元，</w:t>
      </w:r>
      <w:proofErr w:type="gramStart"/>
      <w:r>
        <w:rPr>
          <w:rFonts w:ascii="Times New Roman" w:eastAsia="仿宋_GB2312" w:hAnsi="Times New Roman" w:cs="Times New Roman"/>
          <w:sz w:val="32"/>
          <w:szCs w:val="32"/>
        </w:rPr>
        <w:t>占基本</w:t>
      </w:r>
      <w:proofErr w:type="gramEnd"/>
      <w:r>
        <w:rPr>
          <w:rFonts w:ascii="Times New Roman" w:eastAsia="仿宋_GB2312" w:hAnsi="Times New Roman" w:cs="Times New Roman"/>
          <w:sz w:val="32"/>
          <w:szCs w:val="32"/>
        </w:rPr>
        <w:t>支出的</w:t>
      </w:r>
      <w:r>
        <w:rPr>
          <w:rFonts w:ascii="Times New Roman" w:eastAsia="仿宋_GB2312" w:hAnsi="Times New Roman" w:cs="Times New Roman" w:hint="eastAsia"/>
          <w:sz w:val="32"/>
          <w:szCs w:val="32"/>
        </w:rPr>
        <w:t>18.6</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color w:val="auto"/>
          <w:sz w:val="32"/>
          <w:szCs w:val="32"/>
        </w:rPr>
        <w:t>要包括</w:t>
      </w:r>
      <w:r>
        <w:rPr>
          <w:rFonts w:ascii="Times New Roman" w:eastAsia="仿宋_GB2312" w:hAnsi="Times New Roman" w:cs="Times New Roman" w:hint="eastAsia"/>
          <w:color w:val="auto"/>
          <w:sz w:val="32"/>
          <w:szCs w:val="32"/>
        </w:rPr>
        <w:t>办公费、印刷费、水费、电费、差旅费、维修（护）费、租赁费、会议费、培训费、公务接待费、劳务费、委托业务费、工会经费、福利费、公务用车运行维护费、其他交通费用；</w:t>
      </w:r>
    </w:p>
    <w:p w14:paraId="031F4135" w14:textId="77777777" w:rsidR="00677320" w:rsidRDefault="00677320">
      <w:pPr>
        <w:pStyle w:val="Default"/>
        <w:overflowPunct w:val="0"/>
        <w:autoSpaceDE/>
        <w:autoSpaceDN/>
        <w:spacing w:line="600" w:lineRule="exact"/>
        <w:ind w:firstLineChars="200" w:firstLine="643"/>
        <w:jc w:val="both"/>
        <w:rPr>
          <w:rFonts w:ascii="Times New Roman" w:eastAsia="仿宋_GB2312" w:hAnsi="Times New Roman" w:cs="Times New Roman"/>
          <w:b/>
          <w:sz w:val="32"/>
          <w:szCs w:val="32"/>
        </w:rPr>
      </w:pPr>
    </w:p>
    <w:p w14:paraId="61154FF7" w14:textId="77777777" w:rsidR="0067732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b/>
          <w:sz w:val="32"/>
          <w:szCs w:val="32"/>
        </w:rPr>
      </w:pPr>
      <w:r>
        <w:rPr>
          <w:rFonts w:ascii="Times New Roman" w:hAnsi="Times New Roman" w:cs="Times New Roman"/>
          <w:bCs/>
          <w:sz w:val="32"/>
          <w:szCs w:val="32"/>
        </w:rPr>
        <w:t>七、财政拨款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p>
    <w:p w14:paraId="09A99C0A" w14:textId="77777777" w:rsidR="00677320"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14:paraId="4AD3E5ED" w14:textId="77777777" w:rsidR="0067732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经费财政拨款支出预算为</w:t>
      </w:r>
      <w:r>
        <w:rPr>
          <w:rFonts w:ascii="Times New Roman" w:eastAsia="仿宋_GB2312" w:hAnsi="Times New Roman" w:cs="Times New Roman" w:hint="eastAsia"/>
          <w:sz w:val="32"/>
          <w:szCs w:val="32"/>
        </w:rPr>
        <w:t>15</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14.02</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93.5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Pr>
          <w:rFonts w:ascii="Times New Roman" w:eastAsia="仿宋_GB2312" w:hAnsi="Times New Roman" w:cs="Times New Roman" w:hint="eastAsia"/>
          <w:sz w:val="32"/>
          <w:szCs w:val="32"/>
        </w:rPr>
        <w:t>5.31</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27.47</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w:t>
      </w:r>
      <w:r>
        <w:rPr>
          <w:rFonts w:ascii="Times New Roman" w:eastAsia="仿宋_GB2312" w:hAnsi="Times New Roman" w:cs="Times New Roman" w:hint="eastAsia"/>
          <w:sz w:val="32"/>
          <w:szCs w:val="32"/>
        </w:rPr>
        <w:t>厉行节约，减少公务接待支出</w:t>
      </w:r>
      <w:r>
        <w:rPr>
          <w:rFonts w:ascii="Times New Roman" w:eastAsia="仿宋_GB2312" w:hAnsi="Times New Roman" w:cs="Times New Roman"/>
          <w:sz w:val="32"/>
          <w:szCs w:val="32"/>
        </w:rPr>
        <w:t>。决算数小于上年数的主要原因是</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年购买公务用车，</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年未购新车</w:t>
      </w:r>
      <w:r>
        <w:rPr>
          <w:rFonts w:ascii="Times New Roman" w:eastAsia="仿宋_GB2312" w:hAnsi="Times New Roman" w:cs="Times New Roman"/>
          <w:sz w:val="32"/>
          <w:szCs w:val="32"/>
        </w:rPr>
        <w:t>。</w:t>
      </w:r>
    </w:p>
    <w:p w14:paraId="3E289B13" w14:textId="77777777" w:rsidR="00677320"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14:paraId="36D209E9" w14:textId="77777777" w:rsidR="0067732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b/>
          <w:bCs/>
          <w:i/>
          <w:color w:val="auto"/>
          <w:sz w:val="32"/>
          <w:szCs w:val="32"/>
        </w:rPr>
      </w:pPr>
      <w:r>
        <w:rPr>
          <w:rFonts w:ascii="Times New Roman" w:eastAsia="仿宋_GB2312" w:hAnsi="Times New Roman" w:cs="Times New Roman"/>
          <w:sz w:val="32"/>
          <w:szCs w:val="32"/>
        </w:rPr>
        <w:lastRenderedPageBreak/>
        <w:t>1.</w:t>
      </w:r>
      <w:r>
        <w:rPr>
          <w:rFonts w:ascii="Times New Roman" w:eastAsia="仿宋_GB2312" w:hAnsi="Times New Roman" w:cs="Times New Roman"/>
          <w:sz w:val="32"/>
          <w:szCs w:val="32"/>
        </w:rPr>
        <w:t>因公出国（境）费支出预算为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；与上年相比增加（减少）</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万元，增长（降低）</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32D2F99A" w14:textId="77777777" w:rsidR="0067732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公务用车购置费及运行维护费支出预算为</w:t>
      </w: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Pr>
          <w:rFonts w:ascii="Times New Roman" w:eastAsia="仿宋_GB2312" w:hAnsi="Times New Roman" w:cs="Times New Roman" w:hint="eastAsia"/>
          <w:sz w:val="32"/>
          <w:szCs w:val="32"/>
        </w:rPr>
        <w:t>11</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52.38</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14:paraId="62BE4722" w14:textId="77777777" w:rsidR="0067732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公务用车购置费支出预算为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；与上年相比增加（减少）</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万元，增长（降低）</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38BBDA6A" w14:textId="77777777" w:rsidR="0067732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公务用车运行维护费支出预算为</w:t>
      </w: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万元，</w:t>
      </w:r>
    </w:p>
    <w:p w14:paraId="19B6E00A" w14:textId="77777777" w:rsidR="0067732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主要是</w:t>
      </w:r>
      <w:r>
        <w:rPr>
          <w:rFonts w:ascii="Times New Roman" w:eastAsia="仿宋_GB2312" w:hAnsi="Times New Roman" w:cs="Times New Roman" w:hint="eastAsia"/>
          <w:color w:val="auto"/>
          <w:sz w:val="32"/>
          <w:szCs w:val="32"/>
        </w:rPr>
        <w:t>粮食生产、环境督查、安全生产、利剑</w:t>
      </w:r>
      <w:proofErr w:type="gramStart"/>
      <w:r>
        <w:rPr>
          <w:rFonts w:ascii="Times New Roman" w:eastAsia="仿宋_GB2312" w:hAnsi="Times New Roman" w:cs="Times New Roman" w:hint="eastAsia"/>
          <w:color w:val="auto"/>
          <w:sz w:val="32"/>
          <w:szCs w:val="32"/>
        </w:rPr>
        <w:t>护蕾工作</w:t>
      </w:r>
      <w:proofErr w:type="gramEnd"/>
      <w:r>
        <w:rPr>
          <w:rFonts w:ascii="Times New Roman" w:eastAsia="仿宋_GB2312" w:hAnsi="Times New Roman" w:cs="Times New Roman" w:hint="eastAsia"/>
          <w:color w:val="auto"/>
          <w:sz w:val="32"/>
          <w:szCs w:val="32"/>
        </w:rPr>
        <w:t>等检查、巡逻</w:t>
      </w:r>
      <w:r>
        <w:rPr>
          <w:rFonts w:ascii="Times New Roman" w:eastAsia="仿宋_GB2312" w:hAnsi="Times New Roman" w:cs="Times New Roman"/>
          <w:color w:val="auto"/>
          <w:sz w:val="32"/>
          <w:szCs w:val="32"/>
        </w:rPr>
        <w:t>发生</w:t>
      </w:r>
      <w:r>
        <w:rPr>
          <w:rFonts w:ascii="Times New Roman" w:eastAsia="仿宋_GB2312" w:hAnsi="Times New Roman" w:cs="Times New Roman" w:hint="eastAsia"/>
          <w:color w:val="auto"/>
          <w:sz w:val="32"/>
          <w:szCs w:val="32"/>
        </w:rPr>
        <w:t>的用车</w:t>
      </w:r>
      <w:r>
        <w:rPr>
          <w:rFonts w:ascii="Times New Roman" w:eastAsia="仿宋_GB2312" w:hAnsi="Times New Roman" w:cs="Times New Roman"/>
          <w:sz w:val="32"/>
          <w:szCs w:val="32"/>
        </w:rPr>
        <w:t>支出，完成预算的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Pr>
          <w:rFonts w:ascii="Times New Roman" w:eastAsia="仿宋_GB2312" w:hAnsi="Times New Roman" w:cs="Times New Roman" w:hint="eastAsia"/>
          <w:sz w:val="32"/>
          <w:szCs w:val="32"/>
        </w:rPr>
        <w:t>4.39</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78.25</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等于</w:t>
      </w:r>
      <w:r>
        <w:rPr>
          <w:rFonts w:ascii="Times New Roman" w:eastAsia="仿宋_GB2312" w:hAnsi="Times New Roman" w:cs="Times New Roman"/>
          <w:sz w:val="32"/>
          <w:szCs w:val="32"/>
        </w:rPr>
        <w:t>预算数</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截止</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日，我单位开支财政拨款的公务用车保有量为</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辆。</w:t>
      </w:r>
    </w:p>
    <w:p w14:paraId="17BD96B5" w14:textId="77777777" w:rsidR="0067732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公务接待费支出预算为</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4.02</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80.4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Pr>
          <w:rFonts w:ascii="Times New Roman" w:eastAsia="仿宋_GB2312" w:hAnsi="Times New Roman" w:cs="Times New Roman" w:hint="eastAsia"/>
          <w:sz w:val="32"/>
          <w:szCs w:val="32"/>
        </w:rPr>
        <w:t>1.98</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97</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w:t>
      </w:r>
      <w:r>
        <w:rPr>
          <w:rFonts w:ascii="Times New Roman" w:eastAsia="仿宋_GB2312" w:hAnsi="Times New Roman" w:cs="Times New Roman" w:hint="eastAsia"/>
          <w:sz w:val="32"/>
          <w:szCs w:val="32"/>
        </w:rPr>
        <w:t>厉行节约，减少公务接待开支</w:t>
      </w:r>
      <w:r>
        <w:rPr>
          <w:rFonts w:ascii="Times New Roman" w:eastAsia="仿宋_GB2312" w:hAnsi="Times New Roman" w:cs="Times New Roman"/>
          <w:sz w:val="32"/>
          <w:szCs w:val="32"/>
        </w:rPr>
        <w:t>。决算数大于上年数的主要原因是</w:t>
      </w:r>
      <w:r>
        <w:rPr>
          <w:rFonts w:ascii="Times New Roman" w:eastAsia="仿宋_GB2312" w:hAnsi="Times New Roman" w:cs="Times New Roman" w:hint="eastAsia"/>
          <w:sz w:val="32"/>
          <w:szCs w:val="32"/>
        </w:rPr>
        <w:t>支付了部分往年公务接待支出</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年度共接待来访团组</w:t>
      </w:r>
      <w:r>
        <w:rPr>
          <w:rFonts w:ascii="Times New Roman" w:eastAsia="仿宋_GB2312" w:hAnsi="Times New Roman" w:cs="Times New Roman" w:hint="eastAsia"/>
          <w:sz w:val="32"/>
          <w:szCs w:val="32"/>
        </w:rPr>
        <w:t>86</w:t>
      </w:r>
      <w:r>
        <w:rPr>
          <w:rFonts w:ascii="Times New Roman" w:eastAsia="仿宋_GB2312" w:hAnsi="Times New Roman" w:cs="Times New Roman"/>
          <w:sz w:val="32"/>
          <w:szCs w:val="32"/>
        </w:rPr>
        <w:t>个、来宾</w:t>
      </w:r>
      <w:r>
        <w:rPr>
          <w:rFonts w:ascii="Times New Roman" w:eastAsia="仿宋_GB2312" w:hAnsi="Times New Roman" w:cs="Times New Roman" w:hint="eastAsia"/>
          <w:sz w:val="32"/>
          <w:szCs w:val="32"/>
        </w:rPr>
        <w:t>522</w:t>
      </w:r>
      <w:r>
        <w:rPr>
          <w:rFonts w:ascii="Times New Roman" w:eastAsia="仿宋_GB2312" w:hAnsi="Times New Roman" w:cs="Times New Roman"/>
          <w:sz w:val="32"/>
          <w:szCs w:val="32"/>
        </w:rPr>
        <w:t>人次，主要是</w:t>
      </w:r>
      <w:r>
        <w:rPr>
          <w:rFonts w:ascii="Times New Roman" w:eastAsia="仿宋_GB2312" w:hAnsi="Times New Roman" w:cs="Times New Roman" w:hint="eastAsia"/>
          <w:sz w:val="32"/>
          <w:szCs w:val="32"/>
        </w:rPr>
        <w:t>乡村振兴、安全生产、粮食生产、基层党建等</w:t>
      </w:r>
      <w:r>
        <w:rPr>
          <w:rFonts w:ascii="Times New Roman" w:eastAsia="仿宋_GB2312" w:hAnsi="Times New Roman" w:cs="Times New Roman"/>
          <w:sz w:val="32"/>
          <w:szCs w:val="32"/>
        </w:rPr>
        <w:t>发生的接待支出。</w:t>
      </w:r>
    </w:p>
    <w:p w14:paraId="5F4B64A2" w14:textId="77777777" w:rsidR="00677320"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八、政府性基金预算收入支出决算情况</w:t>
      </w:r>
    </w:p>
    <w:p w14:paraId="6A60949C" w14:textId="77777777" w:rsidR="00677320"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2024</w:t>
      </w:r>
      <w:r>
        <w:rPr>
          <w:rFonts w:ascii="Times New Roman" w:eastAsia="仿宋_GB2312" w:hAnsi="Times New Roman" w:cs="Times New Roman"/>
          <w:color w:val="auto"/>
          <w:sz w:val="32"/>
          <w:szCs w:val="32"/>
        </w:rPr>
        <w:t>年度本单位无政府性基金收支</w:t>
      </w:r>
      <w:r>
        <w:rPr>
          <w:rFonts w:ascii="Times New Roman" w:eastAsia="仿宋_GB2312" w:hAnsi="Times New Roman" w:cs="Times New Roman" w:hint="eastAsia"/>
          <w:color w:val="auto"/>
          <w:sz w:val="32"/>
          <w:szCs w:val="32"/>
        </w:rPr>
        <w:t>。</w:t>
      </w:r>
    </w:p>
    <w:p w14:paraId="163204E2" w14:textId="77777777" w:rsidR="00677320"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17F20E46" w14:textId="77777777" w:rsidR="0067732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年度机关运行经费支出</w:t>
      </w:r>
      <w:r>
        <w:rPr>
          <w:rFonts w:ascii="Times New Roman" w:eastAsia="仿宋_GB2312" w:hAnsi="Times New Roman" w:cs="Times New Roman" w:hint="eastAsia"/>
          <w:sz w:val="32"/>
          <w:szCs w:val="32"/>
        </w:rPr>
        <w:t>288.41</w:t>
      </w:r>
      <w:r>
        <w:rPr>
          <w:rFonts w:ascii="Times New Roman" w:eastAsia="仿宋_GB2312" w:hAnsi="Times New Roman" w:cs="Times New Roman"/>
          <w:sz w:val="32"/>
          <w:szCs w:val="32"/>
        </w:rPr>
        <w:t>万元，比年初预算数（或者上年决算数）增加</w:t>
      </w:r>
      <w:r>
        <w:rPr>
          <w:rFonts w:ascii="Times New Roman" w:eastAsia="仿宋_GB2312" w:hAnsi="Times New Roman" w:cs="Times New Roman" w:hint="eastAsia"/>
          <w:sz w:val="32"/>
          <w:szCs w:val="32"/>
        </w:rPr>
        <w:t>49.13</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20.5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。主要原因是：</w:t>
      </w:r>
      <w:r>
        <w:rPr>
          <w:rFonts w:eastAsia="仿宋_GB2312" w:hint="eastAsia"/>
          <w:sz w:val="32"/>
          <w:szCs w:val="32"/>
        </w:rPr>
        <w:t>人员队伍越来越强大、日常性支出等各项开支越来越大</w:t>
      </w:r>
      <w:r>
        <w:rPr>
          <w:rFonts w:ascii="Times New Roman" w:eastAsia="仿宋_GB2312" w:hAnsi="Times New Roman" w:cs="Times New Roman"/>
          <w:sz w:val="32"/>
          <w:szCs w:val="32"/>
        </w:rPr>
        <w:t>。</w:t>
      </w:r>
    </w:p>
    <w:p w14:paraId="3C1A4170" w14:textId="77777777" w:rsidR="00677320"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564D2D65" w14:textId="16BA5D8E" w:rsidR="00677320" w:rsidRDefault="00000000">
      <w:pPr>
        <w:spacing w:line="600" w:lineRule="exact"/>
        <w:ind w:firstLineChars="200" w:firstLine="640"/>
        <w:rPr>
          <w:rFonts w:eastAsia="仿宋_GB2312"/>
          <w:kern w:val="0"/>
          <w:sz w:val="32"/>
          <w:szCs w:val="32"/>
        </w:rPr>
      </w:pPr>
      <w:r>
        <w:rPr>
          <w:rFonts w:eastAsia="仿宋_GB2312"/>
          <w:kern w:val="0"/>
          <w:sz w:val="32"/>
          <w:szCs w:val="32"/>
        </w:rPr>
        <w:t>开支培训费</w:t>
      </w:r>
      <w:r>
        <w:rPr>
          <w:rFonts w:eastAsia="仿宋_GB2312"/>
          <w:sz w:val="32"/>
          <w:szCs w:val="32"/>
          <w:u w:val="single"/>
        </w:rPr>
        <w:t xml:space="preserve"> </w:t>
      </w:r>
      <w:r>
        <w:rPr>
          <w:rFonts w:eastAsia="仿宋_GB2312" w:hint="eastAsia"/>
          <w:sz w:val="32"/>
          <w:szCs w:val="32"/>
          <w:u w:val="single"/>
        </w:rPr>
        <w:t>0.92</w:t>
      </w:r>
      <w:r>
        <w:rPr>
          <w:rFonts w:eastAsia="仿宋_GB2312"/>
          <w:sz w:val="32"/>
          <w:szCs w:val="32"/>
          <w:u w:val="single"/>
        </w:rPr>
        <w:t xml:space="preserve"> </w:t>
      </w:r>
      <w:r>
        <w:rPr>
          <w:rFonts w:eastAsia="仿宋_GB2312"/>
          <w:kern w:val="0"/>
          <w:sz w:val="32"/>
          <w:szCs w:val="32"/>
        </w:rPr>
        <w:t>万元，用于</w:t>
      </w:r>
      <w:r w:rsidR="006B3D73">
        <w:rPr>
          <w:rFonts w:eastAsia="仿宋_GB2312"/>
          <w:kern w:val="0"/>
          <w:sz w:val="32"/>
          <w:szCs w:val="32"/>
        </w:rPr>
        <w:t>开展</w:t>
      </w:r>
      <w:r>
        <w:rPr>
          <w:rFonts w:eastAsia="仿宋_GB2312" w:hint="eastAsia"/>
          <w:kern w:val="0"/>
          <w:sz w:val="32"/>
          <w:szCs w:val="32"/>
        </w:rPr>
        <w:t>事业管理人员</w:t>
      </w:r>
      <w:r>
        <w:rPr>
          <w:rFonts w:eastAsia="仿宋_GB2312"/>
          <w:kern w:val="0"/>
          <w:sz w:val="32"/>
          <w:szCs w:val="32"/>
        </w:rPr>
        <w:t>培训</w:t>
      </w:r>
      <w:r>
        <w:rPr>
          <w:rFonts w:eastAsia="仿宋_GB2312" w:hint="eastAsia"/>
          <w:kern w:val="0"/>
          <w:sz w:val="32"/>
          <w:szCs w:val="32"/>
        </w:rPr>
        <w:t>、乡村振兴等</w:t>
      </w:r>
      <w:r>
        <w:rPr>
          <w:rFonts w:eastAsia="仿宋_GB2312"/>
          <w:kern w:val="0"/>
          <w:sz w:val="32"/>
          <w:szCs w:val="32"/>
        </w:rPr>
        <w:t>培训，人数</w:t>
      </w:r>
      <w:r>
        <w:rPr>
          <w:rFonts w:eastAsia="仿宋_GB2312"/>
          <w:sz w:val="32"/>
          <w:szCs w:val="32"/>
          <w:u w:val="single"/>
        </w:rPr>
        <w:t xml:space="preserve"> </w:t>
      </w:r>
      <w:r>
        <w:rPr>
          <w:rFonts w:eastAsia="仿宋_GB2312" w:hint="eastAsia"/>
          <w:sz w:val="32"/>
          <w:szCs w:val="32"/>
          <w:u w:val="single"/>
        </w:rPr>
        <w:t>68</w:t>
      </w:r>
      <w:r>
        <w:rPr>
          <w:rFonts w:eastAsia="仿宋_GB2312"/>
          <w:sz w:val="32"/>
          <w:szCs w:val="32"/>
          <w:u w:val="single"/>
        </w:rPr>
        <w:t xml:space="preserve"> </w:t>
      </w:r>
      <w:r>
        <w:rPr>
          <w:rFonts w:eastAsia="仿宋_GB2312"/>
          <w:kern w:val="0"/>
          <w:sz w:val="32"/>
          <w:szCs w:val="32"/>
        </w:rPr>
        <w:t>人，内容为</w:t>
      </w:r>
      <w:r>
        <w:rPr>
          <w:rFonts w:eastAsia="仿宋_GB2312" w:hint="eastAsia"/>
          <w:kern w:val="0"/>
          <w:sz w:val="32"/>
          <w:szCs w:val="32"/>
        </w:rPr>
        <w:t>事业管理人员培训、乡村振兴培训。</w:t>
      </w:r>
    </w:p>
    <w:p w14:paraId="69D34F02" w14:textId="77777777" w:rsidR="00677320"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6A8AFF54" w14:textId="77777777" w:rsidR="00677320" w:rsidRDefault="00000000">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年度政府采购支出总额</w:t>
      </w:r>
      <w:r>
        <w:rPr>
          <w:rFonts w:ascii="Times New Roman" w:eastAsia="仿宋_GB2312" w:hAnsi="Times New Roman" w:cs="Times New Roman" w:hint="eastAsia"/>
          <w:sz w:val="32"/>
          <w:szCs w:val="32"/>
        </w:rPr>
        <w:t>92.8</w:t>
      </w:r>
      <w:r>
        <w:rPr>
          <w:rFonts w:ascii="Times New Roman" w:eastAsia="仿宋_GB2312" w:hAnsi="Times New Roman" w:cs="Times New Roman"/>
          <w:sz w:val="32"/>
          <w:szCs w:val="32"/>
        </w:rPr>
        <w:t>万元，其中：政府采购货物支出</w:t>
      </w:r>
      <w:r>
        <w:rPr>
          <w:rFonts w:ascii="Times New Roman" w:eastAsia="仿宋_GB2312" w:hAnsi="Times New Roman" w:cs="Times New Roman" w:hint="eastAsia"/>
          <w:sz w:val="32"/>
          <w:szCs w:val="32"/>
        </w:rPr>
        <w:t>11.03</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万元、政府采购工程支出</w:t>
      </w:r>
      <w:r>
        <w:rPr>
          <w:rFonts w:ascii="Times New Roman" w:eastAsia="仿宋_GB2312" w:hAnsi="Times New Roman" w:cs="Times New Roman" w:hint="eastAsia"/>
          <w:sz w:val="32"/>
          <w:szCs w:val="32"/>
        </w:rPr>
        <w:t>4.36</w:t>
      </w:r>
      <w:r>
        <w:rPr>
          <w:rFonts w:ascii="Times New Roman" w:eastAsia="仿宋_GB2312" w:hAnsi="Times New Roman" w:cs="Times New Roman"/>
          <w:sz w:val="32"/>
          <w:szCs w:val="32"/>
        </w:rPr>
        <w:t>万元、政府采购服务支出</w:t>
      </w:r>
      <w:r>
        <w:rPr>
          <w:rFonts w:ascii="Times New Roman" w:eastAsia="仿宋_GB2312" w:hAnsi="Times New Roman" w:cs="Times New Roman" w:hint="eastAsia"/>
          <w:sz w:val="32"/>
          <w:szCs w:val="32"/>
        </w:rPr>
        <w:t>77.4</w:t>
      </w:r>
      <w:r>
        <w:rPr>
          <w:rFonts w:ascii="Times New Roman" w:eastAsia="仿宋_GB2312" w:hAnsi="Times New Roman" w:cs="Times New Roman"/>
          <w:sz w:val="32"/>
          <w:szCs w:val="32"/>
        </w:rPr>
        <w:t>万元。授予中小企业合同金额</w:t>
      </w:r>
      <w:r>
        <w:rPr>
          <w:rFonts w:ascii="Times New Roman" w:eastAsia="仿宋_GB2312" w:hAnsi="Times New Roman" w:cs="Times New Roman" w:hint="eastAsia"/>
          <w:sz w:val="32"/>
          <w:szCs w:val="32"/>
        </w:rPr>
        <w:t>92.8</w:t>
      </w:r>
      <w:r>
        <w:rPr>
          <w:rFonts w:ascii="Times New Roman" w:eastAsia="仿宋_GB2312" w:hAnsi="Times New Roman" w:cs="Times New Roman"/>
          <w:sz w:val="32"/>
          <w:szCs w:val="32"/>
        </w:rPr>
        <w:t>万元，占政府采购支出总额的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，其中：授予小</w:t>
      </w:r>
      <w:proofErr w:type="gramStart"/>
      <w:r>
        <w:rPr>
          <w:rFonts w:ascii="Times New Roman" w:eastAsia="仿宋_GB2312" w:hAnsi="Times New Roman" w:cs="Times New Roman"/>
          <w:sz w:val="32"/>
          <w:szCs w:val="32"/>
        </w:rPr>
        <w:t>微企业</w:t>
      </w:r>
      <w:proofErr w:type="gramEnd"/>
      <w:r>
        <w:rPr>
          <w:rFonts w:ascii="Times New Roman" w:eastAsia="仿宋_GB2312" w:hAnsi="Times New Roman" w:cs="Times New Roman"/>
          <w:sz w:val="32"/>
          <w:szCs w:val="32"/>
        </w:rPr>
        <w:t>合同金额</w:t>
      </w:r>
      <w:r>
        <w:rPr>
          <w:rFonts w:ascii="Times New Roman" w:eastAsia="仿宋_GB2312" w:hAnsi="Times New Roman" w:cs="Times New Roman" w:hint="eastAsia"/>
          <w:sz w:val="32"/>
          <w:szCs w:val="32"/>
        </w:rPr>
        <w:t>92.8</w:t>
      </w:r>
      <w:r>
        <w:rPr>
          <w:rFonts w:ascii="Times New Roman" w:eastAsia="仿宋_GB2312" w:hAnsi="Times New Roman" w:cs="Times New Roman"/>
          <w:sz w:val="32"/>
          <w:szCs w:val="32"/>
        </w:rPr>
        <w:t>万元，</w:t>
      </w:r>
      <w:r>
        <w:rPr>
          <w:rFonts w:ascii="Times New Roman" w:eastAsia="仿宋_GB2312" w:hAnsi="Times New Roman" w:cs="Times New Roman"/>
          <w:color w:val="auto"/>
          <w:sz w:val="32"/>
          <w:szCs w:val="32"/>
        </w:rPr>
        <w:t>占授予中小企业合同金额的</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。货物采购授予中小企业合同金额占货物支出金额的</w:t>
      </w:r>
      <w:r>
        <w:rPr>
          <w:rFonts w:ascii="Times New Roman" w:eastAsia="仿宋_GB2312" w:hAnsi="Times New Roman" w:cs="Times New Roman" w:hint="eastAsia"/>
          <w:color w:val="auto"/>
          <w:sz w:val="32"/>
          <w:szCs w:val="32"/>
        </w:rPr>
        <w:t>11.89</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，工程采购授予中小企业合同金额占工程支出金额的</w:t>
      </w:r>
      <w:r>
        <w:rPr>
          <w:rFonts w:ascii="Times New Roman" w:eastAsia="仿宋_GB2312" w:hAnsi="Times New Roman" w:cs="Times New Roman" w:hint="eastAsia"/>
          <w:color w:val="auto"/>
          <w:sz w:val="32"/>
          <w:szCs w:val="32"/>
        </w:rPr>
        <w:t>4.7</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，服务采购授予中小企业合同金额占服务支出金额的</w:t>
      </w:r>
      <w:r>
        <w:rPr>
          <w:rFonts w:ascii="Times New Roman" w:eastAsia="仿宋_GB2312" w:hAnsi="Times New Roman" w:cs="Times New Roman" w:hint="eastAsia"/>
          <w:color w:val="auto"/>
          <w:sz w:val="32"/>
          <w:szCs w:val="32"/>
        </w:rPr>
        <w:t>93.41</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p>
    <w:p w14:paraId="7172202A" w14:textId="77777777" w:rsidR="00677320"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4248E59E" w14:textId="77777777" w:rsidR="0067732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lastRenderedPageBreak/>
        <w:t>截至</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12</w:t>
      </w:r>
      <w:r>
        <w:rPr>
          <w:rFonts w:ascii="Times New Roman" w:eastAsia="仿宋_GB2312" w:hAnsi="Times New Roman" w:cs="Times New Roman"/>
          <w:color w:val="auto"/>
          <w:sz w:val="32"/>
          <w:szCs w:val="32"/>
        </w:rPr>
        <w:t>月</w:t>
      </w:r>
      <w:r>
        <w:rPr>
          <w:rFonts w:ascii="Times New Roman" w:eastAsia="仿宋_GB2312" w:hAnsi="Times New Roman" w:cs="Times New Roman"/>
          <w:color w:val="auto"/>
          <w:sz w:val="32"/>
          <w:szCs w:val="32"/>
        </w:rPr>
        <w:t>31</w:t>
      </w:r>
      <w:r>
        <w:rPr>
          <w:rFonts w:ascii="Times New Roman" w:eastAsia="仿宋_GB2312" w:hAnsi="Times New Roman" w:cs="Times New Roman"/>
          <w:color w:val="auto"/>
          <w:sz w:val="32"/>
          <w:szCs w:val="32"/>
        </w:rPr>
        <w:t>日，部门（单位）共有车辆</w:t>
      </w:r>
      <w:r>
        <w:rPr>
          <w:rFonts w:ascii="Times New Roman" w:eastAsia="仿宋_GB2312" w:hAnsi="Times New Roman" w:cs="Times New Roman" w:hint="eastAsia"/>
          <w:color w:val="auto"/>
          <w:sz w:val="32"/>
          <w:szCs w:val="32"/>
        </w:rPr>
        <w:t>3</w:t>
      </w:r>
      <w:r>
        <w:rPr>
          <w:rFonts w:ascii="Times New Roman" w:eastAsia="仿宋_GB2312" w:hAnsi="Times New Roman" w:cs="Times New Roman"/>
          <w:color w:val="auto"/>
          <w:sz w:val="32"/>
          <w:szCs w:val="32"/>
        </w:rPr>
        <w:t>辆，其中，副部（省）级及以上领导用车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辆、主要负责人用车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辆、机要通信用车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辆、应急保障用车</w:t>
      </w:r>
      <w:r>
        <w:rPr>
          <w:rFonts w:ascii="Times New Roman" w:eastAsia="仿宋_GB2312" w:hAnsi="Times New Roman" w:cs="Times New Roman" w:hint="eastAsia"/>
          <w:color w:val="auto"/>
          <w:sz w:val="32"/>
          <w:szCs w:val="32"/>
        </w:rPr>
        <w:t>1</w:t>
      </w:r>
      <w:r>
        <w:rPr>
          <w:rFonts w:ascii="Times New Roman" w:eastAsia="仿宋_GB2312" w:hAnsi="Times New Roman" w:cs="Times New Roman"/>
          <w:color w:val="auto"/>
          <w:sz w:val="32"/>
          <w:szCs w:val="32"/>
        </w:rPr>
        <w:t>辆、执法执勤用车</w:t>
      </w:r>
      <w:r>
        <w:rPr>
          <w:rFonts w:ascii="Times New Roman" w:eastAsia="仿宋_GB2312" w:hAnsi="Times New Roman" w:cs="Times New Roman" w:hint="eastAsia"/>
          <w:color w:val="auto"/>
          <w:sz w:val="32"/>
          <w:szCs w:val="32"/>
        </w:rPr>
        <w:t>2</w:t>
      </w:r>
      <w:r>
        <w:rPr>
          <w:rFonts w:ascii="Times New Roman" w:eastAsia="仿宋_GB2312" w:hAnsi="Times New Roman" w:cs="Times New Roman"/>
          <w:color w:val="auto"/>
          <w:sz w:val="32"/>
          <w:szCs w:val="32"/>
        </w:rPr>
        <w:t>辆、特种专业技术用车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辆、离退休干部服务用车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辆；单位价值</w:t>
      </w:r>
      <w:r>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万元以上设备（不含车辆）</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台（套）。</w:t>
      </w:r>
    </w:p>
    <w:p w14:paraId="019DA9B5" w14:textId="77777777" w:rsidR="00677320"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eastAsia="仿宋_GB2312" w:hAnsi="Times New Roman" w:cs="Times New Roman"/>
          <w:color w:val="auto"/>
          <w:sz w:val="32"/>
          <w:szCs w:val="32"/>
        </w:rPr>
        <w:t>2024</w:t>
      </w:r>
      <w:r>
        <w:rPr>
          <w:rFonts w:ascii="Times New Roman" w:hAnsi="Times New Roman" w:cs="Times New Roman"/>
          <w:bCs/>
          <w:color w:val="auto"/>
          <w:sz w:val="32"/>
          <w:szCs w:val="32"/>
        </w:rPr>
        <w:t>年度预算绩效情况的说明</w:t>
      </w:r>
    </w:p>
    <w:p w14:paraId="188426ED" w14:textId="77777777" w:rsidR="00677320" w:rsidRDefault="00000000">
      <w:pPr>
        <w:overflowPunct w:val="0"/>
        <w:spacing w:line="600" w:lineRule="exact"/>
        <w:ind w:firstLineChars="200" w:firstLine="643"/>
        <w:rPr>
          <w:rFonts w:ascii="Times New Roman" w:eastAsia="楷体" w:hAnsi="Times New Roman" w:cs="Times New Roman"/>
          <w:b/>
          <w:bCs/>
          <w:sz w:val="32"/>
          <w:szCs w:val="32"/>
        </w:rPr>
      </w:pPr>
      <w:r>
        <w:rPr>
          <w:rFonts w:ascii="Times New Roman" w:eastAsia="楷体_GB2312" w:hAnsi="Times New Roman" w:cs="Times New Roman"/>
          <w:b/>
          <w:bCs/>
          <w:sz w:val="32"/>
          <w:szCs w:val="32"/>
        </w:rPr>
        <w:t>（一）绩效评价工作开展情况。</w:t>
      </w:r>
      <w:r>
        <w:rPr>
          <w:rFonts w:ascii="Times New Roman" w:eastAsia="仿宋_GB2312" w:hAnsi="Times New Roman" w:cs="Times New Roman"/>
          <w:b/>
          <w:bCs/>
          <w:kern w:val="0"/>
          <w:sz w:val="32"/>
          <w:szCs w:val="32"/>
        </w:rPr>
        <w:t>一是绩效自评开展情况。</w:t>
      </w: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年度本部门（单位）整体支出开展绩效自评，涉及项目</w:t>
      </w:r>
      <w:r>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 xml:space="preserve"> </w:t>
      </w:r>
      <w:proofErr w:type="gramStart"/>
      <w:r>
        <w:rPr>
          <w:rFonts w:ascii="Times New Roman" w:eastAsia="仿宋_GB2312" w:hAnsi="Times New Roman" w:cs="Times New Roman"/>
          <w:kern w:val="0"/>
          <w:sz w:val="32"/>
          <w:szCs w:val="32"/>
        </w:rPr>
        <w:t>个</w:t>
      </w:r>
      <w:proofErr w:type="gramEnd"/>
      <w:r>
        <w:rPr>
          <w:rFonts w:ascii="Times New Roman" w:eastAsia="仿宋_GB2312" w:hAnsi="Times New Roman" w:cs="Times New Roman"/>
          <w:kern w:val="0"/>
          <w:sz w:val="32"/>
          <w:szCs w:val="32"/>
        </w:rPr>
        <w:t>，共涉及资金</w:t>
      </w:r>
      <w:r>
        <w:rPr>
          <w:rFonts w:ascii="Times New Roman" w:eastAsia="仿宋_GB2312" w:hAnsi="Times New Roman" w:cs="Times New Roman" w:hint="eastAsia"/>
          <w:kern w:val="0"/>
          <w:sz w:val="32"/>
          <w:szCs w:val="32"/>
        </w:rPr>
        <w:t>409.45</w:t>
      </w:r>
      <w:r>
        <w:rPr>
          <w:rFonts w:ascii="Times New Roman" w:eastAsia="仿宋_GB2312" w:hAnsi="Times New Roman" w:cs="Times New Roman"/>
          <w:kern w:val="0"/>
          <w:sz w:val="32"/>
          <w:szCs w:val="32"/>
        </w:rPr>
        <w:t>万元。其中，一般公共预算项目</w:t>
      </w:r>
      <w:r>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 xml:space="preserve"> </w:t>
      </w:r>
      <w:proofErr w:type="gramStart"/>
      <w:r>
        <w:rPr>
          <w:rFonts w:ascii="Times New Roman" w:eastAsia="仿宋_GB2312" w:hAnsi="Times New Roman" w:cs="Times New Roman"/>
          <w:kern w:val="0"/>
          <w:sz w:val="32"/>
          <w:szCs w:val="32"/>
        </w:rPr>
        <w:t>个</w:t>
      </w:r>
      <w:proofErr w:type="gramEnd"/>
      <w:r>
        <w:rPr>
          <w:rFonts w:ascii="Times New Roman" w:eastAsia="仿宋_GB2312" w:hAnsi="Times New Roman" w:cs="Times New Roman" w:hint="eastAsia"/>
          <w:kern w:val="0"/>
          <w:sz w:val="32"/>
          <w:szCs w:val="32"/>
        </w:rPr>
        <w:t>409.45</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万元，占一般公共预算支出总额的</w:t>
      </w:r>
      <w:r>
        <w:rPr>
          <w:rFonts w:ascii="Times New Roman" w:eastAsia="仿宋_GB2312" w:hAnsi="Times New Roman" w:cs="Times New Roman" w:hint="eastAsia"/>
          <w:kern w:val="0"/>
          <w:sz w:val="32"/>
          <w:szCs w:val="32"/>
        </w:rPr>
        <w:t>100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；组织对所属单位</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Pr>
          <w:rFonts w:ascii="Times New Roman" w:eastAsia="仿宋_GB2312" w:hAnsi="Times New Roman" w:cs="Times New Roman"/>
          <w:kern w:val="0"/>
          <w:sz w:val="32"/>
          <w:szCs w:val="32"/>
        </w:rPr>
        <w:t>“</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年新圩镇政府烤烟税收分成款</w:t>
      </w:r>
      <w:r>
        <w:rPr>
          <w:rFonts w:ascii="Times New Roman" w:eastAsia="仿宋_GB2312" w:hAnsi="Times New Roman" w:cs="Times New Roman"/>
          <w:kern w:val="0"/>
          <w:sz w:val="32"/>
          <w:szCs w:val="32"/>
        </w:rPr>
        <w:t>”“</w:t>
      </w:r>
      <w:r>
        <w:rPr>
          <w:rFonts w:ascii="Times New Roman" w:eastAsia="仿宋_GB2312" w:hAnsi="Times New Roman" w:cs="Times New Roman" w:hint="eastAsia"/>
          <w:sz w:val="32"/>
          <w:szCs w:val="32"/>
        </w:rPr>
        <w:t>新圩镇污水管网提质改造一期工程进度款</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等</w:t>
      </w:r>
      <w:r>
        <w:rPr>
          <w:rFonts w:ascii="Times New Roman" w:eastAsia="仿宋_GB2312" w:hAnsi="Times New Roman" w:cs="Times New Roman" w:hint="eastAsia"/>
          <w:sz w:val="32"/>
          <w:szCs w:val="32"/>
        </w:rPr>
        <w:t>2</w:t>
      </w:r>
      <w:r>
        <w:rPr>
          <w:rFonts w:ascii="Times New Roman" w:eastAsia="仿宋_GB2312" w:hAnsi="Times New Roman" w:cs="Times New Roman"/>
          <w:kern w:val="0"/>
          <w:sz w:val="32"/>
          <w:szCs w:val="32"/>
        </w:rPr>
        <w:t>个项目开展了部门评价，涉及一般公共预算支出</w:t>
      </w:r>
      <w:r>
        <w:rPr>
          <w:rFonts w:ascii="Times New Roman" w:eastAsia="仿宋_GB2312" w:hAnsi="Times New Roman" w:cs="Times New Roman" w:hint="eastAsia"/>
          <w:sz w:val="32"/>
          <w:szCs w:val="32"/>
        </w:rPr>
        <w:t>409.45</w:t>
      </w:r>
      <w:r>
        <w:rPr>
          <w:rFonts w:ascii="Times New Roman" w:eastAsia="仿宋_GB2312" w:hAnsi="Times New Roman" w:cs="Times New Roman"/>
          <w:kern w:val="0"/>
          <w:sz w:val="32"/>
          <w:szCs w:val="32"/>
        </w:rPr>
        <w:t>万元，政府性基金预算支出</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万元，国有资本经营预算支出</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万元，社会保险基金预算支出</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w:t>
      </w:r>
    </w:p>
    <w:p w14:paraId="20D5FEFC" w14:textId="77777777" w:rsidR="00677320" w:rsidRDefault="00000000">
      <w:pPr>
        <w:shd w:val="clear" w:color="auto" w:fill="FFFFFF"/>
        <w:spacing w:line="560" w:lineRule="exact"/>
        <w:ind w:firstLine="480"/>
        <w:rPr>
          <w:rFonts w:ascii="仿宋_GB2312" w:eastAsia="仿宋_GB2312" w:hAnsi="仿宋_GB2312" w:cs="仿宋_GB2312"/>
          <w:sz w:val="32"/>
          <w:szCs w:val="32"/>
        </w:rPr>
      </w:pPr>
      <w:r>
        <w:rPr>
          <w:rFonts w:ascii="Times New Roman" w:eastAsia="楷体_GB2312" w:hAnsi="Times New Roman" w:cs="Times New Roman"/>
          <w:b/>
          <w:bCs/>
          <w:sz w:val="32"/>
          <w:szCs w:val="32"/>
        </w:rPr>
        <w:t>（二）绩效评价结果。</w:t>
      </w:r>
      <w:r>
        <w:rPr>
          <w:rFonts w:ascii="Times New Roman" w:eastAsia="仿宋_GB2312" w:hAnsi="Times New Roman" w:cs="Times New Roman"/>
          <w:b/>
          <w:bCs/>
          <w:kern w:val="0"/>
          <w:sz w:val="32"/>
          <w:szCs w:val="32"/>
        </w:rPr>
        <w:t>一是绩效自评结果。</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w:t>
      </w:r>
      <w:r>
        <w:rPr>
          <w:rFonts w:ascii="Times New Roman" w:eastAsia="仿宋_GB2312" w:hAnsi="Times New Roman" w:cs="Times New Roman"/>
          <w:sz w:val="32"/>
          <w:szCs w:val="32"/>
        </w:rPr>
        <w:t>全年预算数</w:t>
      </w:r>
      <w:r>
        <w:rPr>
          <w:rFonts w:ascii="Times New Roman" w:eastAsia="仿宋_GB2312" w:hAnsi="Times New Roman" w:cs="Times New Roman" w:hint="eastAsia"/>
          <w:sz w:val="32"/>
          <w:szCs w:val="32"/>
        </w:rPr>
        <w:t>2101.07</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2101.07</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，绩效自评得分</w:t>
      </w:r>
      <w:r>
        <w:rPr>
          <w:rFonts w:ascii="Times New Roman" w:eastAsia="仿宋_GB2312" w:hAnsi="Times New Roman" w:cs="Times New Roman" w:hint="eastAsia"/>
          <w:sz w:val="32"/>
          <w:szCs w:val="32"/>
        </w:rPr>
        <w:t>98</w:t>
      </w:r>
      <w:r>
        <w:rPr>
          <w:rFonts w:ascii="Times New Roman" w:eastAsia="仿宋_GB2312" w:hAnsi="Times New Roman" w:cs="Times New Roman"/>
          <w:sz w:val="32"/>
          <w:szCs w:val="32"/>
        </w:rPr>
        <w:t>分</w:t>
      </w:r>
      <w:r>
        <w:rPr>
          <w:rFonts w:ascii="Times New Roman" w:eastAsia="仿宋_GB2312" w:hAnsi="Times New Roman" w:cs="Times New Roman"/>
          <w:kern w:val="0"/>
          <w:sz w:val="32"/>
          <w:szCs w:val="32"/>
        </w:rPr>
        <w:t>，评价等级为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优</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。绩效目标完成情况：一是</w:t>
      </w:r>
      <w:r>
        <w:rPr>
          <w:rFonts w:ascii="仿宋_GB2312" w:eastAsia="仿宋_GB2312" w:hAnsi="仿宋_GB2312" w:cs="仿宋_GB2312" w:hint="eastAsia"/>
          <w:kern w:val="0"/>
          <w:sz w:val="32"/>
          <w:szCs w:val="32"/>
        </w:rPr>
        <w:t>2024年镇党委共专题研究部署基层党建工作4次，上半年发展党员22名，开展各类党员教育培训3次，</w:t>
      </w:r>
      <w:r>
        <w:rPr>
          <w:rFonts w:ascii="仿宋_GB2312" w:eastAsia="仿宋_GB2312" w:hAnsi="仿宋_GB2312" w:cs="仿宋_GB2312" w:hint="eastAsia"/>
          <w:sz w:val="32"/>
          <w:szCs w:val="32"/>
        </w:rPr>
        <w:t>不断推动全镇基层党组织全面提升、全面过硬</w:t>
      </w:r>
      <w:r>
        <w:rPr>
          <w:rFonts w:ascii="Times New Roman" w:eastAsia="仿宋_GB2312" w:hAnsi="Times New Roman" w:cs="Times New Roman"/>
          <w:sz w:val="32"/>
          <w:szCs w:val="32"/>
        </w:rPr>
        <w:t>；二是</w:t>
      </w:r>
      <w:r>
        <w:rPr>
          <w:rFonts w:ascii="仿宋_GB2312" w:eastAsia="仿宋_GB2312" w:hAnsi="仿宋_GB2312" w:cs="仿宋_GB2312" w:hint="eastAsia"/>
          <w:sz w:val="32"/>
          <w:szCs w:val="32"/>
        </w:rPr>
        <w:t>兑现到户资金637人次53.44万元，其中落实县外务工交通补贴513人20.74万元，雨露计划124人32.7万元，“三保障”</w:t>
      </w:r>
      <w:r>
        <w:rPr>
          <w:rFonts w:ascii="仿宋_GB2312" w:eastAsia="仿宋_GB2312" w:hAnsi="仿宋_GB2312" w:cs="仿宋_GB2312" w:hint="eastAsia"/>
          <w:sz w:val="32"/>
          <w:szCs w:val="32"/>
        </w:rPr>
        <w:lastRenderedPageBreak/>
        <w:t>及饮水安全得到持续巩固；三是新建</w:t>
      </w:r>
      <w:proofErr w:type="gramStart"/>
      <w:r>
        <w:rPr>
          <w:rFonts w:ascii="仿宋_GB2312" w:eastAsia="仿宋_GB2312" w:hAnsi="仿宋_GB2312" w:cs="仿宋_GB2312" w:hint="eastAsia"/>
          <w:sz w:val="32"/>
          <w:szCs w:val="32"/>
        </w:rPr>
        <w:t>烤烟房</w:t>
      </w:r>
      <w:proofErr w:type="gramEnd"/>
      <w:r>
        <w:rPr>
          <w:rFonts w:ascii="仿宋_GB2312" w:eastAsia="仿宋_GB2312" w:hAnsi="仿宋_GB2312" w:cs="仿宋_GB2312" w:hint="eastAsia"/>
          <w:sz w:val="32"/>
          <w:szCs w:val="32"/>
        </w:rPr>
        <w:t>21座，收购烤烟26869.972担，产值约4500万元等</w:t>
      </w:r>
      <w:r>
        <w:rPr>
          <w:rFonts w:ascii="Times New Roman" w:eastAsia="仿宋_GB2312" w:hAnsi="Times New Roman" w:cs="Times New Roman"/>
          <w:sz w:val="32"/>
          <w:szCs w:val="32"/>
        </w:rPr>
        <w:t>。发现的主要问题及原因：</w:t>
      </w:r>
      <w:r>
        <w:rPr>
          <w:rFonts w:ascii="仿宋_GB2312" w:eastAsia="仿宋_GB2312" w:hAnsi="仿宋_GB2312" w:cs="仿宋_GB2312" w:hint="eastAsia"/>
          <w:sz w:val="32"/>
          <w:szCs w:val="32"/>
        </w:rPr>
        <w:t>一是部门整体支出的资金安排和使用上仍有不可预见性，在实际工作中有资金延迟到位的情况；二是部分绩效目标指标</w:t>
      </w:r>
      <w:proofErr w:type="gramStart"/>
      <w:r>
        <w:rPr>
          <w:rFonts w:ascii="仿宋_GB2312" w:eastAsia="仿宋_GB2312" w:hAnsi="仿宋_GB2312" w:cs="仿宋_GB2312" w:hint="eastAsia"/>
          <w:sz w:val="32"/>
          <w:szCs w:val="32"/>
        </w:rPr>
        <w:t>值不够</w:t>
      </w:r>
      <w:proofErr w:type="gramEnd"/>
      <w:r>
        <w:rPr>
          <w:rFonts w:ascii="仿宋_GB2312" w:eastAsia="仿宋_GB2312" w:hAnsi="仿宋_GB2312" w:cs="仿宋_GB2312" w:hint="eastAsia"/>
          <w:sz w:val="32"/>
          <w:szCs w:val="32"/>
        </w:rPr>
        <w:t>清晰，不利于衡量；三是没有绩效管理相关专业人员，绩效考核形式和手段单；四是农村基础设施建设类专项资金少，编制的精细化和项目执行率需进一步提高</w:t>
      </w:r>
      <w:r>
        <w:rPr>
          <w:rFonts w:ascii="Times New Roman" w:eastAsia="仿宋_GB2312" w:hAnsi="Times New Roman" w:cs="Times New Roman"/>
          <w:sz w:val="32"/>
          <w:szCs w:val="32"/>
        </w:rPr>
        <w:t>。下一步改进措施：</w:t>
      </w:r>
      <w:r>
        <w:rPr>
          <w:rFonts w:ascii="仿宋_GB2312" w:eastAsia="仿宋_GB2312" w:hAnsi="仿宋_GB2312" w:cs="仿宋_GB2312" w:hint="eastAsia"/>
          <w:sz w:val="32"/>
          <w:szCs w:val="32"/>
        </w:rPr>
        <w:t>一是细化预算编制工作，严格按照预算编制的相关制度和要求做好预算的编制，进一步加强预算管理意识；进一步提高预算编制的科学性、严谨性和可控性。二是合理细化专项资金的统筹使用，使资金使用发挥效益最优化，从而提高项目执行率。三是将预算编制与部门工作有机结合，加强沟通联系，进一步强化预算执行。</w:t>
      </w:r>
    </w:p>
    <w:p w14:paraId="4CA3C0F5" w14:textId="77777777" w:rsidR="00677320" w:rsidRDefault="00000000">
      <w:pPr>
        <w:pStyle w:val="Default"/>
        <w:overflowPunct w:val="0"/>
        <w:autoSpaceDE/>
        <w:autoSpaceDN/>
        <w:spacing w:line="600" w:lineRule="exact"/>
        <w:ind w:firstLineChars="200" w:firstLine="643"/>
        <w:jc w:val="both"/>
        <w:rPr>
          <w:rFonts w:ascii="Times New Roman" w:eastAsia="仿宋_GB2312" w:hAnsi="Times New Roman" w:cs="Times New Roman"/>
          <w:color w:val="auto"/>
          <w:sz w:val="32"/>
          <w:szCs w:val="32"/>
        </w:rPr>
      </w:pPr>
      <w:r>
        <w:rPr>
          <w:rFonts w:ascii="Times New Roman" w:eastAsia="楷体_GB2312" w:hAnsi="Times New Roman" w:cs="Times New Roman"/>
          <w:b/>
          <w:bCs/>
          <w:color w:val="auto"/>
          <w:kern w:val="2"/>
          <w:sz w:val="32"/>
          <w:szCs w:val="32"/>
        </w:rPr>
        <w:t>（三）评价结果应用情况。</w:t>
      </w:r>
    </w:p>
    <w:p w14:paraId="412E4A10" w14:textId="77777777" w:rsidR="0067732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仿宋_GB2312" w:eastAsia="仿宋_GB2312" w:hAnsi="仿宋_GB2312" w:cs="仿宋_GB2312" w:hint="eastAsia"/>
          <w:color w:val="auto"/>
          <w:sz w:val="32"/>
          <w:szCs w:val="32"/>
        </w:rPr>
        <w:t>2024年度绩效自评结果对做好预算执行分析，及时找出预算目标与实际执行情况之间存在的差距，纠正偏差，为2025年科学、准确地编制部门预算积累经验。有利于2025年度严格控制预算的规模和比例，把关经费支出的审核、审批，杜绝挪用和挤占其他预算资金行为。进一步细化项目支出的管理，合理压缩经费支出。</w:t>
      </w:r>
    </w:p>
    <w:p w14:paraId="27DC1BE2" w14:textId="77777777" w:rsidR="00677320" w:rsidRDefault="00677320">
      <w:pPr>
        <w:pStyle w:val="Default"/>
        <w:jc w:val="center"/>
        <w:rPr>
          <w:rFonts w:ascii="Times New Roman" w:hAnsi="Times New Roman" w:cs="Times New Roman"/>
          <w:sz w:val="72"/>
          <w:szCs w:val="72"/>
        </w:rPr>
      </w:pPr>
    </w:p>
    <w:p w14:paraId="42267F4C" w14:textId="77777777" w:rsidR="00677320" w:rsidRDefault="00677320">
      <w:pPr>
        <w:pStyle w:val="Default"/>
        <w:jc w:val="center"/>
        <w:rPr>
          <w:rFonts w:ascii="Times New Roman" w:hAnsi="Times New Roman" w:cs="Times New Roman"/>
          <w:sz w:val="72"/>
          <w:szCs w:val="72"/>
        </w:rPr>
      </w:pPr>
    </w:p>
    <w:p w14:paraId="59EE6A6A" w14:textId="77777777" w:rsidR="00677320" w:rsidRDefault="00677320">
      <w:pPr>
        <w:pStyle w:val="Default"/>
        <w:jc w:val="center"/>
        <w:rPr>
          <w:rFonts w:ascii="Times New Roman" w:hAnsi="Times New Roman" w:cs="Times New Roman"/>
          <w:sz w:val="72"/>
          <w:szCs w:val="72"/>
        </w:rPr>
      </w:pPr>
    </w:p>
    <w:p w14:paraId="2A753C40" w14:textId="77777777" w:rsidR="00677320" w:rsidRDefault="00677320">
      <w:pPr>
        <w:pStyle w:val="Default"/>
        <w:jc w:val="center"/>
        <w:rPr>
          <w:rFonts w:ascii="Times New Roman" w:hAnsi="Times New Roman" w:cs="Times New Roman"/>
          <w:sz w:val="72"/>
          <w:szCs w:val="72"/>
        </w:rPr>
      </w:pPr>
    </w:p>
    <w:p w14:paraId="6E95319F" w14:textId="77777777" w:rsidR="00677320" w:rsidRDefault="00677320">
      <w:pPr>
        <w:pStyle w:val="Default"/>
        <w:jc w:val="center"/>
        <w:rPr>
          <w:rFonts w:ascii="Times New Roman" w:hAnsi="Times New Roman" w:cs="Times New Roman"/>
          <w:sz w:val="72"/>
          <w:szCs w:val="72"/>
        </w:rPr>
      </w:pPr>
    </w:p>
    <w:p w14:paraId="6C9DA0D0" w14:textId="77777777" w:rsidR="00677320" w:rsidRDefault="00677320">
      <w:pPr>
        <w:pStyle w:val="Default"/>
        <w:jc w:val="center"/>
        <w:rPr>
          <w:rFonts w:ascii="Times New Roman" w:hAnsi="Times New Roman" w:cs="Times New Roman"/>
          <w:sz w:val="72"/>
          <w:szCs w:val="72"/>
        </w:rPr>
      </w:pPr>
    </w:p>
    <w:p w14:paraId="762F35BC" w14:textId="77777777" w:rsidR="00677320" w:rsidRDefault="00677320">
      <w:pPr>
        <w:pStyle w:val="Default"/>
        <w:jc w:val="center"/>
        <w:rPr>
          <w:rFonts w:ascii="Times New Roman" w:hAnsi="Times New Roman" w:cs="Times New Roman"/>
          <w:sz w:val="72"/>
          <w:szCs w:val="72"/>
        </w:rPr>
      </w:pPr>
    </w:p>
    <w:p w14:paraId="0C2D55FA" w14:textId="77777777" w:rsidR="00677320" w:rsidRDefault="00677320">
      <w:pPr>
        <w:pStyle w:val="Default"/>
        <w:jc w:val="center"/>
        <w:rPr>
          <w:rFonts w:ascii="Times New Roman" w:hAnsi="Times New Roman" w:cs="Times New Roman"/>
          <w:sz w:val="72"/>
          <w:szCs w:val="72"/>
        </w:rPr>
      </w:pPr>
    </w:p>
    <w:p w14:paraId="424801DB" w14:textId="77777777" w:rsidR="00677320" w:rsidRDefault="00677320">
      <w:pPr>
        <w:pStyle w:val="Default"/>
        <w:jc w:val="center"/>
        <w:rPr>
          <w:rFonts w:ascii="Times New Roman" w:hAnsi="Times New Roman" w:cs="Times New Roman"/>
          <w:sz w:val="72"/>
          <w:szCs w:val="72"/>
        </w:rPr>
      </w:pPr>
    </w:p>
    <w:p w14:paraId="5F7C0493" w14:textId="77777777" w:rsidR="00677320" w:rsidRDefault="00677320">
      <w:pPr>
        <w:pStyle w:val="Default"/>
        <w:jc w:val="center"/>
        <w:rPr>
          <w:rFonts w:ascii="Times New Roman" w:hAnsi="Times New Roman" w:cs="Times New Roman"/>
          <w:sz w:val="72"/>
          <w:szCs w:val="72"/>
        </w:rPr>
      </w:pPr>
    </w:p>
    <w:p w14:paraId="33C86953" w14:textId="77777777" w:rsidR="00677320" w:rsidRDefault="00677320">
      <w:pPr>
        <w:pStyle w:val="Default"/>
        <w:jc w:val="both"/>
        <w:rPr>
          <w:rFonts w:ascii="Times New Roman" w:hAnsi="Times New Roman" w:cs="Times New Roman"/>
          <w:sz w:val="72"/>
          <w:szCs w:val="72"/>
        </w:rPr>
      </w:pPr>
    </w:p>
    <w:p w14:paraId="2A7D5A8A" w14:textId="77777777" w:rsidR="00677320" w:rsidRDefault="00677320">
      <w:pPr>
        <w:pStyle w:val="Default"/>
        <w:jc w:val="both"/>
        <w:rPr>
          <w:rFonts w:ascii="Times New Roman" w:hAnsi="Times New Roman" w:cs="Times New Roman"/>
          <w:sz w:val="72"/>
          <w:szCs w:val="72"/>
        </w:rPr>
      </w:pPr>
    </w:p>
    <w:p w14:paraId="26071B41" w14:textId="77777777" w:rsidR="00677320"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第四部分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名词解释</w:t>
      </w:r>
    </w:p>
    <w:p w14:paraId="79AD4C26" w14:textId="77777777" w:rsidR="00677320" w:rsidRDefault="00677320">
      <w:pPr>
        <w:widowControl/>
        <w:jc w:val="left"/>
        <w:rPr>
          <w:rFonts w:ascii="Times New Roman" w:hAnsi="Times New Roman" w:cs="Times New Roman"/>
          <w:color w:val="000000"/>
          <w:kern w:val="0"/>
          <w:sz w:val="32"/>
          <w:szCs w:val="32"/>
        </w:rPr>
      </w:pPr>
    </w:p>
    <w:p w14:paraId="084F4F36" w14:textId="77777777" w:rsidR="00677320" w:rsidRDefault="00000000">
      <w:pPr>
        <w:widowControl/>
        <w:spacing w:line="600" w:lineRule="exact"/>
        <w:ind w:firstLine="660"/>
        <w:rPr>
          <w:rFonts w:eastAsia="仿宋_GB2312"/>
          <w:sz w:val="32"/>
          <w:szCs w:val="32"/>
        </w:rPr>
      </w:pPr>
      <w:r>
        <w:rPr>
          <w:rFonts w:eastAsia="仿宋_GB2312"/>
          <w:sz w:val="32"/>
          <w:szCs w:val="32"/>
        </w:rPr>
        <w:lastRenderedPageBreak/>
        <w:t>1</w:t>
      </w:r>
      <w:r>
        <w:rPr>
          <w:rFonts w:eastAsia="仿宋_GB2312"/>
          <w:sz w:val="32"/>
          <w:szCs w:val="32"/>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659E7267" w14:textId="77777777" w:rsidR="00677320" w:rsidRDefault="00000000">
      <w:pPr>
        <w:widowControl/>
        <w:spacing w:line="600" w:lineRule="exact"/>
        <w:ind w:firstLine="660"/>
        <w:rPr>
          <w:rFonts w:ascii="宋体" w:hAnsi="宋体" w:cs="黑体" w:hint="eastAsia"/>
          <w:color w:val="000000"/>
          <w:kern w:val="0"/>
          <w:sz w:val="32"/>
          <w:szCs w:val="32"/>
        </w:rPr>
      </w:pPr>
      <w:r>
        <w:rPr>
          <w:rFonts w:eastAsia="仿宋_GB2312"/>
          <w:sz w:val="32"/>
          <w:szCs w:val="32"/>
        </w:rPr>
        <w:t>2</w:t>
      </w:r>
      <w:r>
        <w:rPr>
          <w:rFonts w:eastAsia="仿宋_GB2312"/>
          <w:sz w:val="32"/>
          <w:szCs w:val="32"/>
        </w:rPr>
        <w:t>、</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经费：纳入省（市</w:t>
      </w:r>
      <w:r>
        <w:rPr>
          <w:rFonts w:eastAsia="仿宋_GB2312"/>
          <w:sz w:val="32"/>
          <w:szCs w:val="32"/>
        </w:rPr>
        <w:t>/</w:t>
      </w:r>
      <w:r>
        <w:rPr>
          <w:rFonts w:eastAsia="仿宋_GB2312"/>
          <w:sz w:val="32"/>
          <w:szCs w:val="32"/>
        </w:rPr>
        <w:t>县）财政预算管理的</w:t>
      </w:r>
      <w:proofErr w:type="gramStart"/>
      <w:r>
        <w:rPr>
          <w:rFonts w:eastAsia="仿宋_GB2312"/>
          <w:sz w:val="32"/>
          <w:szCs w:val="32"/>
        </w:rPr>
        <w:t>“</w:t>
      </w:r>
      <w:proofErr w:type="gramEnd"/>
      <w:r>
        <w:rPr>
          <w:rFonts w:eastAsia="仿宋_GB2312"/>
          <w:sz w:val="32"/>
          <w:szCs w:val="32"/>
        </w:rPr>
        <w:t>三公</w:t>
      </w:r>
      <w:r>
        <w:rPr>
          <w:rFonts w:eastAsia="仿宋_GB2312"/>
          <w:sz w:val="32"/>
          <w:szCs w:val="32"/>
        </w:rPr>
        <w:t>“</w:t>
      </w:r>
      <w:r>
        <w:rPr>
          <w:rFonts w:eastAsia="仿宋_GB2312"/>
          <w:sz w:val="32"/>
          <w:szCs w:val="32"/>
        </w:rPr>
        <w:t>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0A97C492" w14:textId="77777777" w:rsidR="00677320" w:rsidRDefault="00677320">
      <w:pPr>
        <w:pStyle w:val="Default"/>
        <w:spacing w:line="600" w:lineRule="exact"/>
        <w:ind w:firstLineChars="200" w:firstLine="643"/>
        <w:rPr>
          <w:rFonts w:ascii="Times New Roman" w:eastAsia="楷体_GB2312" w:hAnsi="Times New Roman" w:cs="Times New Roman"/>
          <w:b/>
          <w:bCs/>
          <w:i/>
          <w:color w:val="auto"/>
          <w:sz w:val="32"/>
          <w:szCs w:val="32"/>
        </w:rPr>
      </w:pPr>
    </w:p>
    <w:p w14:paraId="7B5CBEC5" w14:textId="77777777" w:rsidR="00677320" w:rsidRDefault="00677320">
      <w:pPr>
        <w:pStyle w:val="Default"/>
        <w:jc w:val="center"/>
        <w:rPr>
          <w:rFonts w:ascii="Times New Roman" w:hAnsi="Times New Roman" w:cs="Times New Roman"/>
          <w:sz w:val="72"/>
          <w:szCs w:val="72"/>
        </w:rPr>
      </w:pPr>
    </w:p>
    <w:p w14:paraId="300F9270" w14:textId="77777777" w:rsidR="00677320" w:rsidRDefault="00677320">
      <w:pPr>
        <w:pStyle w:val="Default"/>
        <w:jc w:val="center"/>
        <w:rPr>
          <w:rFonts w:ascii="Times New Roman" w:hAnsi="Times New Roman" w:cs="Times New Roman"/>
          <w:sz w:val="72"/>
          <w:szCs w:val="72"/>
        </w:rPr>
      </w:pPr>
    </w:p>
    <w:p w14:paraId="6071AABA" w14:textId="77777777" w:rsidR="00677320" w:rsidRDefault="00677320">
      <w:pPr>
        <w:pStyle w:val="Default"/>
        <w:jc w:val="center"/>
        <w:rPr>
          <w:rFonts w:ascii="Times New Roman" w:hAnsi="Times New Roman" w:cs="Times New Roman"/>
          <w:sz w:val="72"/>
          <w:szCs w:val="72"/>
        </w:rPr>
      </w:pPr>
    </w:p>
    <w:p w14:paraId="03AF8BD3" w14:textId="77777777" w:rsidR="00677320" w:rsidRDefault="00677320">
      <w:pPr>
        <w:pStyle w:val="Default"/>
        <w:jc w:val="center"/>
        <w:rPr>
          <w:rFonts w:ascii="Times New Roman" w:hAnsi="Times New Roman" w:cs="Times New Roman"/>
          <w:sz w:val="72"/>
          <w:szCs w:val="72"/>
        </w:rPr>
      </w:pPr>
    </w:p>
    <w:p w14:paraId="0093C080" w14:textId="77777777" w:rsidR="00677320" w:rsidRDefault="00677320">
      <w:pPr>
        <w:pStyle w:val="Default"/>
        <w:jc w:val="both"/>
        <w:rPr>
          <w:rFonts w:ascii="Times New Roman" w:hAnsi="Times New Roman" w:cs="Times New Roman"/>
          <w:sz w:val="72"/>
          <w:szCs w:val="72"/>
        </w:rPr>
      </w:pPr>
    </w:p>
    <w:p w14:paraId="3F4C8D5F" w14:textId="77777777" w:rsidR="00677320"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第五部分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附</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件</w:t>
      </w:r>
    </w:p>
    <w:p w14:paraId="76D8490E" w14:textId="77777777" w:rsidR="00677320" w:rsidRDefault="00677320">
      <w:pPr>
        <w:rPr>
          <w:rFonts w:ascii="Times New Roman" w:hAnsi="Times New Roman" w:cs="Times New Roman"/>
          <w:sz w:val="72"/>
          <w:szCs w:val="72"/>
        </w:rPr>
      </w:pPr>
    </w:p>
    <w:p w14:paraId="627797B1" w14:textId="77777777" w:rsidR="00677320" w:rsidRDefault="00000000">
      <w:pPr>
        <w:pStyle w:val="Default"/>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一、</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年度部门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单位</w:t>
      </w:r>
      <w:r>
        <w:rPr>
          <w:rFonts w:ascii="Times New Roman" w:eastAsia="仿宋_GB2312" w:hAnsi="Times New Roman" w:cs="Times New Roman"/>
          <w:sz w:val="32"/>
          <w:szCs w:val="32"/>
        </w:rPr>
        <w:t>)</w:t>
      </w:r>
      <w:r>
        <w:rPr>
          <w:rFonts w:ascii="Times New Roman" w:eastAsia="仿宋_GB2312" w:hAnsi="Times New Roman" w:cs="Times New Roman"/>
          <w:sz w:val="32"/>
          <w:szCs w:val="32"/>
        </w:rPr>
        <w:t>整体支出绩效自评报告。</w:t>
      </w:r>
    </w:p>
    <w:p w14:paraId="21035A03" w14:textId="77777777" w:rsidR="00677320" w:rsidRDefault="00677320">
      <w:pPr>
        <w:pStyle w:val="Default"/>
        <w:spacing w:line="600" w:lineRule="exact"/>
        <w:ind w:firstLineChars="200" w:firstLine="640"/>
        <w:rPr>
          <w:rFonts w:ascii="Times New Roman" w:eastAsia="仿宋_GB2312" w:hAnsi="Times New Roman" w:cs="Times New Roman"/>
          <w:sz w:val="32"/>
          <w:szCs w:val="32"/>
        </w:rPr>
      </w:pPr>
    </w:p>
    <w:p w14:paraId="18A0F078" w14:textId="77777777" w:rsidR="00677320" w:rsidRDefault="00677320">
      <w:pPr>
        <w:pStyle w:val="Default"/>
        <w:jc w:val="center"/>
        <w:rPr>
          <w:rFonts w:ascii="Times New Roman" w:hAnsi="Times New Roman" w:cs="Times New Roman"/>
          <w:sz w:val="72"/>
          <w:szCs w:val="72"/>
        </w:rPr>
      </w:pPr>
    </w:p>
    <w:p w14:paraId="7135FB17" w14:textId="77777777" w:rsidR="00677320" w:rsidRDefault="00677320">
      <w:pPr>
        <w:pStyle w:val="Default"/>
        <w:jc w:val="center"/>
        <w:rPr>
          <w:rFonts w:ascii="Times New Roman" w:hAnsi="Times New Roman" w:cs="Times New Roman"/>
          <w:sz w:val="72"/>
          <w:szCs w:val="72"/>
        </w:rPr>
      </w:pPr>
    </w:p>
    <w:p w14:paraId="3EEE96D8" w14:textId="77777777" w:rsidR="00677320" w:rsidRDefault="00677320">
      <w:pPr>
        <w:jc w:val="left"/>
        <w:rPr>
          <w:rFonts w:ascii="Times New Roman" w:hAnsi="Times New Roman" w:cs="Times New Roman"/>
          <w:color w:val="000000"/>
          <w:kern w:val="0"/>
          <w:sz w:val="32"/>
          <w:szCs w:val="32"/>
        </w:rPr>
      </w:pPr>
    </w:p>
    <w:sectPr w:rsidR="00677320">
      <w:pgSz w:w="11906" w:h="16838"/>
      <w:pgMar w:top="1417" w:right="1588" w:bottom="1417"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F4FAB" w14:textId="77777777" w:rsidR="00246773" w:rsidRDefault="00246773">
      <w:pPr>
        <w:spacing w:after="0" w:line="240" w:lineRule="auto"/>
      </w:pPr>
      <w:r>
        <w:separator/>
      </w:r>
    </w:p>
  </w:endnote>
  <w:endnote w:type="continuationSeparator" w:id="0">
    <w:p w14:paraId="60E43617" w14:textId="77777777" w:rsidR="00246773" w:rsidRDefault="00246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10" w:usb3="00000000" w:csb0="00040000" w:csb1="00000000"/>
  </w:font>
  <w:font w:name="方正小标宋_GBK">
    <w:altName w:val="微软雅黑"/>
    <w:charset w:val="86"/>
    <w:family w:val="auto"/>
    <w:pitch w:val="default"/>
    <w:sig w:usb0="00000000" w:usb1="00000000" w:usb2="00000000" w:usb3="00000000" w:csb0="00040000" w:csb1="00000000"/>
  </w:font>
  <w:font w:name="仿宋_GB2312">
    <w:altName w:val="仿宋"/>
    <w:charset w:val="00"/>
    <w:family w:val="auto"/>
    <w:pitch w:val="default"/>
  </w:font>
  <w:font w:name="楷体_GB2312">
    <w:altName w:val="楷体"/>
    <w:charset w:val="86"/>
    <w:family w:val="auto"/>
    <w:pitch w:val="default"/>
    <w:sig w:usb0="00000000" w:usb1="0000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7939C" w14:textId="77777777" w:rsidR="00677320" w:rsidRDefault="0067732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09B62" w14:textId="77777777" w:rsidR="00677320" w:rsidRDefault="0067732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6E5E5" w14:textId="77777777" w:rsidR="00677320" w:rsidRDefault="00677320">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CDDA4" w14:textId="77777777" w:rsidR="00677320" w:rsidRDefault="00000000">
    <w:pPr>
      <w:pStyle w:val="a7"/>
    </w:pPr>
    <w:r>
      <w:rPr>
        <w:noProof/>
      </w:rPr>
      <mc:AlternateContent>
        <mc:Choice Requires="wps">
          <w:drawing>
            <wp:anchor distT="0" distB="0" distL="114300" distR="114300" simplePos="0" relativeHeight="251659264" behindDoc="0" locked="0" layoutInCell="1" allowOverlap="1" wp14:anchorId="3C42E226" wp14:editId="6CEAAD49">
              <wp:simplePos x="0" y="0"/>
              <wp:positionH relativeFrom="margin">
                <wp:align>center</wp:align>
              </wp:positionH>
              <wp:positionV relativeFrom="paragraph">
                <wp:posOffset>0</wp:posOffset>
              </wp:positionV>
              <wp:extent cx="1828800" cy="1828800"/>
              <wp:effectExtent l="0" t="0" r="0" b="0"/>
              <wp:wrapNone/>
              <wp:docPr id="51" name="文本框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0206AF6D" w14:textId="77777777" w:rsidR="00677320" w:rsidRDefault="00000000">
                          <w:pPr>
                            <w:pStyle w:val="a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rtlCol="0" anchor="t">
                      <a:spAutoFit/>
                    </wps:bodyPr>
                  </wps:wsp>
                </a:graphicData>
              </a:graphic>
            </wp:anchor>
          </w:drawing>
        </mc:Choice>
        <mc:Fallback>
          <w:pict>
            <v:rect w14:anchorId="3C42E226" id="文本框 5" o:spid="_x0000_s1026"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" filled="f" stroked="f">
              <o:lock v:ext="edit" aspectratio="t"/>
              <v:textbox style="mso-fit-shape-to-text:t" inset="0,0,0,0">
                <w:txbxContent>
                  <w:p w14:paraId="0206AF6D" w14:textId="77777777" w:rsidR="00677320" w:rsidRDefault="00000000">
                    <w:pPr>
                      <w:pStyle w:val="a7"/>
                    </w:pPr>
                    <w:r>
                      <w:fldChar w:fldCharType="begin"/>
                    </w:r>
                    <w:r>
                      <w:instrText xml:space="preserve"> PAGE  \* MERGEFORMAT </w:instrText>
                    </w:r>
                    <w:r>
                      <w:fldChar w:fldCharType="separate"/>
                    </w:r>
                    <w:r>
                      <w:t>20</w:t>
                    </w:r>
                    <w: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E80A9" w14:textId="77777777" w:rsidR="00246773" w:rsidRDefault="00246773">
      <w:pPr>
        <w:spacing w:after="0" w:line="240" w:lineRule="auto"/>
      </w:pPr>
      <w:r>
        <w:separator/>
      </w:r>
    </w:p>
  </w:footnote>
  <w:footnote w:type="continuationSeparator" w:id="0">
    <w:p w14:paraId="5D1ADE70" w14:textId="77777777" w:rsidR="00246773" w:rsidRDefault="002467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172A27"/>
    <w:rsid w:val="00246773"/>
    <w:rsid w:val="00677320"/>
    <w:rsid w:val="006B3D73"/>
    <w:rsid w:val="006C320C"/>
    <w:rsid w:val="327345AB"/>
    <w:rsid w:val="3F496153"/>
    <w:rsid w:val="41D761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39B83"/>
  <w15:docId w15:val="{2DE12235-E501-4B54-A098-D3940073C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unhideWhenUsed="1" w:qFormat="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5"/>
    <w:qFormat/>
    <w:pPr>
      <w:spacing w:after="120"/>
    </w:pPr>
  </w:style>
  <w:style w:type="paragraph" w:styleId="5">
    <w:name w:val="index 5"/>
    <w:basedOn w:val="a"/>
    <w:next w:val="a"/>
    <w:uiPriority w:val="99"/>
    <w:unhideWhenUsed/>
    <w:qFormat/>
    <w:pPr>
      <w:suppressAutoHyphens/>
      <w:spacing w:after="0" w:line="240" w:lineRule="auto"/>
      <w:ind w:left="1680"/>
    </w:pPr>
    <w:rPr>
      <w:rFonts w:ascii="Times New Roman" w:eastAsia="宋体" w:hAnsi="Times New Roman" w:cs="Times New Roman"/>
      <w:szCs w:val="20"/>
    </w:rPr>
  </w:style>
  <w:style w:type="paragraph" w:styleId="a4">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2">
    <w:name w:val="Body Text First Indent 2"/>
    <w:basedOn w:val="a4"/>
    <w:next w:val="a"/>
    <w:uiPriority w:val="99"/>
    <w:unhideWhenUsed/>
    <w:qFormat/>
    <w:pPr>
      <w:ind w:firstLineChars="200" w:firstLine="42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next w:val="2"/>
    <w:semiHidden/>
    <w:qFormat/>
    <w:pPr>
      <w:snapToGrid w:val="0"/>
      <w:jc w:val="left"/>
    </w:pPr>
    <w:rPr>
      <w:sz w:val="18"/>
      <w:szCs w:val="18"/>
    </w:rPr>
  </w:style>
  <w:style w:type="table" w:styleId="ac">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aa">
    <w:name w:val="页眉 字符"/>
    <w:basedOn w:val="a1"/>
    <w:link w:val="a9"/>
    <w:uiPriority w:val="99"/>
    <w:qFormat/>
    <w:rPr>
      <w:sz w:val="18"/>
      <w:szCs w:val="18"/>
    </w:rPr>
  </w:style>
  <w:style w:type="character" w:customStyle="1" w:styleId="a8">
    <w:name w:val="页脚 字符"/>
    <w:basedOn w:val="a1"/>
    <w:link w:val="a7"/>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d">
    <w:name w:val="List Paragraph"/>
    <w:basedOn w:val="a"/>
    <w:uiPriority w:val="34"/>
    <w:qFormat/>
    <w:pPr>
      <w:ind w:firstLineChars="200" w:firstLine="420"/>
    </w:pPr>
  </w:style>
  <w:style w:type="character" w:customStyle="1" w:styleId="a6">
    <w:name w:val="批注框文本 字符"/>
    <w:basedOn w:val="a1"/>
    <w:link w:val="a5"/>
    <w:uiPriority w:val="99"/>
    <w:semiHidden/>
    <w:qFormat/>
    <w:rPr>
      <w:sz w:val="18"/>
      <w:szCs w:val="18"/>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周亮辉 null</cp:lastModifiedBy>
  <cp:revision>2</cp:revision>
  <cp:lastPrinted>2024-08-08T18:20:00Z</cp:lastPrinted>
  <dcterms:created xsi:type="dcterms:W3CDTF">2025-08-18T10:17:00Z</dcterms:created>
  <dcterms:modified xsi:type="dcterms:W3CDTF">2025-08-18T10:17:00Z</dcterms:modified>
</cp:coreProperties>
</file>

<file path=customXml/item3.xml><?xml version="1.0" encoding="utf-8"?>
<Properties xmlns="http://schemas.openxmlformats.org/officeDocument/2006/extended-properties" xmlns:vt="http://schemas.openxmlformats.org/officeDocument/2006/docPropsVTypes">
  <Template>Normal</Template>
  <TotalTime>1</TotalTime>
  <Pages>25</Pages>
  <Words>1463</Words>
  <Characters>8342</Characters>
  <Application>Microsoft Office Word</Application>
  <DocSecurity>0</DocSecurity>
  <Lines>69</Lines>
  <Paragraphs>19</Paragraphs>
  <ScaleCrop>false</ScaleCrop>
  <Company>Microsoft</Company>
  <LinksUpToDate>false</LinksUpToDate>
  <CharactersWithSpaces>9786</CharactersWithSpaces>
  <SharedDoc>false</SharedDoc>
  <HyperlinksChanged>false</HyperlinksChanged>
  <AppVersion>14.0000</AppVersion>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BB7B6AA21D207914D6FDA268992A22D6</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063D91-3720-4601-9A25-888FE6DFEF4F}">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025BB300-371D-479D-AD2C-A402429C3216}">
  <ds:schemaRefs>
    <ds:schemaRef ds:uri="http://schemas.openxmlformats.org/officeDocument/2006/extended-properties"/>
    <ds:schemaRef ds:uri="http://schemas.openxmlformats.org/officeDocument/2006/docPropsVTypes"/>
  </ds:schemaRefs>
</ds:datastoreItem>
</file>

<file path=customXml/itemProps4.xml><?xml version="1.0" encoding="utf-8"?>
<ds:datastoreItem xmlns:ds="http://schemas.openxmlformats.org/officeDocument/2006/customXml" ds:itemID="{EE235794-7FCF-485F-A1C3-60DAFDD1DFE0}">
  <ds:schemaRefs>
    <ds:schemaRef ds:uri="http://schemas.openxmlformats.org/officeDocument/2006/custom-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44</Pages>
  <Words>2359</Words>
  <Characters>13449</Characters>
  <Application>Microsoft Office Word</Application>
  <DocSecurity>0</DocSecurity>
  <Lines>112</Lines>
  <Paragraphs>31</Paragraphs>
  <ScaleCrop>false</ScaleCrop>
  <Company>Microsoft</Company>
  <LinksUpToDate>false</LinksUpToDate>
  <CharactersWithSpaces>15777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xiao pang</cp:lastModifiedBy>
  <cp:revision>3</cp:revision>
  <cp:lastPrinted>2024-08-08T18:20:00Z</cp:lastPrinted>
  <dcterms:created xsi:type="dcterms:W3CDTF">2025-08-18T10:17:00Z</dcterms:created>
  <dcterms:modified xsi:type="dcterms:W3CDTF">2025-12-04T02:10:00Z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2052-11.1.0.8838</vt:lpwstr>
  </property>
  <property fmtid="{D5CDD505-2E9C-101B-9397-08002B2CF9AE}" pid="3" name="ICV">
    <vt:lpwstr>BB7B6AA21D207914D6FDA268992A22D6</vt:lpwstr>
  </property>
</Properties>
</file>