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43D6" w14:textId="77777777" w:rsidR="009231C5" w:rsidRDefault="00000000">
      <w:pPr>
        <w:pStyle w:val="Default"/>
        <w:jc w:val="both"/>
        <w:rPr>
          <w:rFonts w:hAnsi="黑体" w:hint="eastAsia"/>
          <w:sz w:val="36"/>
          <w:szCs w:val="36"/>
        </w:rPr>
      </w:pPr>
      <w:r>
        <w:rPr>
          <w:rFonts w:hAnsi="黑体" w:hint="eastAsia"/>
          <w:sz w:val="36"/>
          <w:szCs w:val="36"/>
        </w:rPr>
        <w:t>附件1</w:t>
      </w:r>
    </w:p>
    <w:p w14:paraId="3E5E4461" w14:textId="77777777" w:rsidR="009231C5" w:rsidRDefault="009231C5">
      <w:pPr>
        <w:pStyle w:val="Default"/>
        <w:jc w:val="center"/>
        <w:rPr>
          <w:rFonts w:ascii="Times New Roman" w:hAnsi="Times New Roman" w:cs="Times New Roman"/>
          <w:sz w:val="56"/>
          <w:szCs w:val="56"/>
        </w:rPr>
      </w:pPr>
    </w:p>
    <w:p w14:paraId="41721CB2" w14:textId="77777777" w:rsidR="009231C5" w:rsidRDefault="009231C5">
      <w:pPr>
        <w:pStyle w:val="Default"/>
        <w:jc w:val="center"/>
        <w:rPr>
          <w:rFonts w:ascii="Times New Roman" w:hAnsi="Times New Roman" w:cs="Times New Roman"/>
          <w:sz w:val="84"/>
          <w:szCs w:val="84"/>
        </w:rPr>
      </w:pPr>
    </w:p>
    <w:p w14:paraId="51C3C23D" w14:textId="77777777" w:rsidR="009231C5" w:rsidRDefault="009231C5">
      <w:pPr>
        <w:pStyle w:val="Default"/>
        <w:jc w:val="center"/>
        <w:rPr>
          <w:rFonts w:ascii="Times New Roman" w:hAnsi="Times New Roman" w:cs="Times New Roman"/>
          <w:sz w:val="84"/>
          <w:szCs w:val="84"/>
        </w:rPr>
      </w:pPr>
    </w:p>
    <w:p w14:paraId="5DFF7560" w14:textId="77777777" w:rsidR="009231C5"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2C46CE33" w14:textId="77777777" w:rsidR="009231C5"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蓝山县祠堂圩镇祠市中心小学</w:t>
      </w:r>
      <w:r>
        <w:rPr>
          <w:rFonts w:ascii="Times New Roman" w:eastAsia="方正小标宋简体" w:hAnsi="Times New Roman" w:cs="Times New Roman"/>
          <w:sz w:val="72"/>
          <w:szCs w:val="72"/>
        </w:rPr>
        <w:t>部门决算</w:t>
      </w:r>
    </w:p>
    <w:p w14:paraId="33614AB4" w14:textId="77777777" w:rsidR="009231C5" w:rsidRDefault="009231C5">
      <w:pPr>
        <w:pStyle w:val="Default"/>
        <w:jc w:val="both"/>
        <w:rPr>
          <w:rFonts w:ascii="Times New Roman" w:hAnsi="Times New Roman" w:cs="Times New Roman"/>
          <w:sz w:val="32"/>
          <w:szCs w:val="32"/>
        </w:rPr>
      </w:pPr>
    </w:p>
    <w:p w14:paraId="367B9C81" w14:textId="77777777" w:rsidR="009231C5" w:rsidRDefault="009231C5">
      <w:pPr>
        <w:rPr>
          <w:rFonts w:ascii="Times New Roman" w:hAnsi="Times New Roman" w:cs="Times New Roman"/>
          <w:b/>
          <w:sz w:val="36"/>
          <w:szCs w:val="28"/>
        </w:rPr>
        <w:sectPr w:rsidR="009231C5">
          <w:pgSz w:w="11906" w:h="16838"/>
          <w:pgMar w:top="1417" w:right="1588" w:bottom="1417" w:left="1588" w:header="851" w:footer="992" w:gutter="0"/>
          <w:cols w:space="425"/>
          <w:docGrid w:type="lines" w:linePitch="312"/>
        </w:sectPr>
      </w:pPr>
    </w:p>
    <w:p w14:paraId="3F2FD4C9" w14:textId="77777777" w:rsidR="009231C5" w:rsidRDefault="009231C5">
      <w:pPr>
        <w:pStyle w:val="Default"/>
        <w:spacing w:line="600" w:lineRule="exact"/>
        <w:jc w:val="both"/>
        <w:rPr>
          <w:rFonts w:ascii="Times New Roman" w:hAnsi="Times New Roman" w:cs="Times New Roman"/>
          <w:b/>
          <w:sz w:val="36"/>
          <w:szCs w:val="28"/>
        </w:rPr>
        <w:sectPr w:rsidR="009231C5">
          <w:footerReference w:type="default" r:id="rId7"/>
          <w:pgSz w:w="11906" w:h="16838"/>
          <w:pgMar w:top="1417" w:right="1588" w:bottom="1417" w:left="1588" w:header="851" w:footer="992" w:gutter="0"/>
          <w:pgNumType w:start="1"/>
          <w:cols w:space="425"/>
          <w:docGrid w:type="lines" w:linePitch="312"/>
        </w:sectPr>
      </w:pPr>
    </w:p>
    <w:p w14:paraId="2902E748" w14:textId="77777777" w:rsidR="009231C5" w:rsidRDefault="009231C5">
      <w:pPr>
        <w:pStyle w:val="Default"/>
        <w:spacing w:line="600" w:lineRule="exact"/>
        <w:jc w:val="both"/>
        <w:rPr>
          <w:rFonts w:ascii="Times New Roman" w:hAnsi="Times New Roman" w:cs="Times New Roman"/>
          <w:b/>
          <w:sz w:val="36"/>
          <w:szCs w:val="28"/>
        </w:rPr>
      </w:pPr>
    </w:p>
    <w:p w14:paraId="6F6F7AD6" w14:textId="77777777" w:rsidR="009231C5"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22C86119" w14:textId="77777777" w:rsidR="009231C5" w:rsidRDefault="00000000">
      <w:pPr>
        <w:widowControl/>
        <w:spacing w:line="600" w:lineRule="exact"/>
        <w:outlineLvl w:val="0"/>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第一部分</w:t>
      </w:r>
      <w:r>
        <w:rPr>
          <w:rFonts w:ascii="Times New Roman" w:eastAsia="黑体" w:hAnsi="Times New Roman" w:cs="Times New Roman"/>
          <w:bCs/>
          <w:color w:val="000000"/>
          <w:kern w:val="0"/>
          <w:sz w:val="32"/>
          <w:szCs w:val="32"/>
        </w:rPr>
        <w:t xml:space="preserve"> </w:t>
      </w:r>
      <w:r>
        <w:rPr>
          <w:rFonts w:ascii="Times New Roman" w:eastAsia="黑体" w:hAnsi="Times New Roman" w:cs="Times New Roman" w:hint="eastAsia"/>
          <w:bCs/>
          <w:color w:val="000000"/>
          <w:kern w:val="0"/>
          <w:sz w:val="32"/>
          <w:szCs w:val="32"/>
        </w:rPr>
        <w:t>蓝山县祠堂圩镇祠市中心小学部门概况</w:t>
      </w:r>
    </w:p>
    <w:p w14:paraId="7C41D192"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0411D7E9"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3B94C183" w14:textId="77777777" w:rsidR="009231C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54D09D73"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62351CF7"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2AA527EB"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1CF92356"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1CCD603A"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0DF15D93"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7F9F9555"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2830E247"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76659621"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323D761C" w14:textId="77777777" w:rsidR="009231C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7AE8EF67"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55353D73" w14:textId="77777777" w:rsidR="009231C5"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76834881" w14:textId="77777777" w:rsidR="009231C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25817400" w14:textId="77777777" w:rsidR="009231C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724BF6A5" w14:textId="77777777" w:rsidR="009231C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6741FF31" w14:textId="77777777" w:rsidR="009231C5" w:rsidRDefault="009231C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9231C5">
          <w:footerReference w:type="default" r:id="rId8"/>
          <w:pgSz w:w="11906" w:h="16838"/>
          <w:pgMar w:top="1417" w:right="1588" w:bottom="1417" w:left="1588" w:header="851" w:footer="992" w:gutter="0"/>
          <w:pgNumType w:start="1"/>
          <w:cols w:space="425"/>
          <w:docGrid w:type="lines" w:linePitch="312"/>
        </w:sectPr>
      </w:pPr>
    </w:p>
    <w:p w14:paraId="69E7E054" w14:textId="77777777" w:rsidR="009231C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7F95D512" w14:textId="77777777" w:rsidR="009231C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321C1C96" w14:textId="77777777" w:rsidR="009231C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7B816282" w14:textId="77777777" w:rsidR="009231C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2DAD0206" w14:textId="77777777" w:rsidR="009231C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61337020" w14:textId="77777777" w:rsidR="009231C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0D617490"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6EC1723B" w14:textId="77777777" w:rsidR="009231C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0E482AF0" w14:textId="77777777" w:rsidR="009231C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01A3E314" w14:textId="77777777" w:rsidR="009231C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074B17FD" w14:textId="77777777" w:rsidR="009231C5" w:rsidRDefault="009231C5">
      <w:pPr>
        <w:pStyle w:val="Default"/>
        <w:spacing w:line="600" w:lineRule="exact"/>
        <w:rPr>
          <w:rFonts w:ascii="Times New Roman" w:hAnsi="Times New Roman" w:cs="Times New Roman"/>
          <w:bCs/>
          <w:sz w:val="28"/>
          <w:szCs w:val="28"/>
        </w:rPr>
      </w:pPr>
    </w:p>
    <w:p w14:paraId="66E3EE58" w14:textId="77777777" w:rsidR="009231C5" w:rsidRDefault="009231C5">
      <w:pPr>
        <w:jc w:val="center"/>
        <w:rPr>
          <w:rFonts w:ascii="Times New Roman" w:hAnsi="Times New Roman" w:cs="Times New Roman"/>
          <w:sz w:val="72"/>
          <w:szCs w:val="72"/>
        </w:rPr>
      </w:pPr>
    </w:p>
    <w:p w14:paraId="513B9C78" w14:textId="77777777" w:rsidR="009231C5" w:rsidRDefault="009231C5">
      <w:pPr>
        <w:jc w:val="center"/>
        <w:rPr>
          <w:rFonts w:ascii="Times New Roman" w:hAnsi="Times New Roman" w:cs="Times New Roman"/>
          <w:sz w:val="72"/>
          <w:szCs w:val="72"/>
        </w:rPr>
      </w:pPr>
    </w:p>
    <w:p w14:paraId="76EE785D" w14:textId="77777777" w:rsidR="009231C5" w:rsidRDefault="009231C5">
      <w:pPr>
        <w:jc w:val="center"/>
        <w:rPr>
          <w:rFonts w:ascii="Times New Roman" w:hAnsi="Times New Roman" w:cs="Times New Roman"/>
          <w:sz w:val="72"/>
          <w:szCs w:val="72"/>
        </w:rPr>
      </w:pPr>
    </w:p>
    <w:p w14:paraId="358C80A5" w14:textId="77777777" w:rsidR="009231C5" w:rsidRDefault="009231C5">
      <w:pPr>
        <w:pStyle w:val="aa"/>
        <w:rPr>
          <w:rFonts w:ascii="Times New Roman" w:hAnsi="Times New Roman" w:cs="Times New Roman"/>
        </w:rPr>
        <w:sectPr w:rsidR="009231C5">
          <w:footerReference w:type="default" r:id="rId9"/>
          <w:pgSz w:w="11906" w:h="16838"/>
          <w:pgMar w:top="1417" w:right="1588" w:bottom="1417" w:left="1588" w:header="851" w:footer="992" w:gutter="0"/>
          <w:pgNumType w:start="1"/>
          <w:cols w:space="425"/>
          <w:docGrid w:type="lines" w:linePitch="312"/>
        </w:sectPr>
      </w:pPr>
    </w:p>
    <w:p w14:paraId="6A301354" w14:textId="77777777" w:rsidR="009231C5" w:rsidRDefault="009231C5">
      <w:pPr>
        <w:rPr>
          <w:rFonts w:ascii="Times New Roman" w:eastAsia="方正小标宋_GBK" w:hAnsi="Times New Roman" w:cs="Times New Roman"/>
          <w:sz w:val="72"/>
          <w:szCs w:val="72"/>
        </w:rPr>
      </w:pPr>
    </w:p>
    <w:p w14:paraId="5162721A" w14:textId="77777777" w:rsidR="009231C5" w:rsidRDefault="00000000">
      <w:pPr>
        <w:widowControl/>
        <w:spacing w:line="600" w:lineRule="exact"/>
        <w:jc w:val="center"/>
        <w:outlineLvl w:val="0"/>
        <w:rPr>
          <w:rFonts w:ascii="黑体" w:eastAsia="黑体" w:hAnsi="黑体" w:cs="黑体" w:hint="eastAsia"/>
          <w:b/>
          <w:kern w:val="0"/>
          <w:sz w:val="36"/>
          <w:szCs w:val="36"/>
        </w:rPr>
      </w:pPr>
      <w:r>
        <w:rPr>
          <w:rFonts w:ascii="黑体" w:eastAsia="黑体" w:hAnsi="黑体" w:cs="黑体" w:hint="eastAsia"/>
          <w:b/>
          <w:kern w:val="0"/>
          <w:sz w:val="36"/>
          <w:szCs w:val="36"/>
        </w:rPr>
        <w:t>第一部分 蓝山县祠堂圩镇祠市中心小学部门概况</w:t>
      </w:r>
    </w:p>
    <w:p w14:paraId="48C04190" w14:textId="77777777" w:rsidR="009231C5" w:rsidRDefault="009231C5">
      <w:pPr>
        <w:pStyle w:val="ab"/>
        <w:ind w:firstLineChars="0" w:firstLine="0"/>
        <w:jc w:val="left"/>
        <w:rPr>
          <w:rFonts w:ascii="黑体" w:eastAsia="黑体" w:hAnsi="黑体" w:hint="eastAsia"/>
          <w:sz w:val="32"/>
          <w:szCs w:val="32"/>
        </w:rPr>
      </w:pPr>
    </w:p>
    <w:p w14:paraId="129FFD4B" w14:textId="77777777" w:rsidR="009231C5" w:rsidRDefault="00000000">
      <w:pPr>
        <w:widowControl/>
        <w:spacing w:line="600" w:lineRule="exact"/>
        <w:ind w:firstLineChars="200" w:firstLine="640"/>
        <w:outlineLvl w:val="1"/>
        <w:rPr>
          <w:rFonts w:ascii="黑体" w:eastAsia="黑体" w:hAnsi="黑体" w:hint="eastAsia"/>
          <w:bCs/>
          <w:kern w:val="0"/>
          <w:sz w:val="32"/>
          <w:szCs w:val="32"/>
        </w:rPr>
      </w:pPr>
      <w:r>
        <w:rPr>
          <w:rFonts w:ascii="黑体" w:eastAsia="黑体" w:hAnsi="黑体" w:hint="eastAsia"/>
          <w:bCs/>
          <w:kern w:val="0"/>
          <w:sz w:val="32"/>
          <w:szCs w:val="32"/>
        </w:rPr>
        <w:t>一、部门</w:t>
      </w:r>
      <w:r>
        <w:rPr>
          <w:rFonts w:ascii="黑体" w:eastAsia="黑体" w:hAnsi="黑体" w:cs="Times New Roman" w:hint="eastAsia"/>
          <w:bCs/>
          <w:kern w:val="0"/>
          <w:sz w:val="32"/>
          <w:szCs w:val="32"/>
        </w:rPr>
        <w:t>职能职责</w:t>
      </w:r>
    </w:p>
    <w:p w14:paraId="1EC4E0C4" w14:textId="77777777" w:rsidR="009231C5" w:rsidRDefault="00000000">
      <w:pPr>
        <w:widowControl/>
        <w:spacing w:line="600" w:lineRule="exact"/>
        <w:ind w:firstLineChars="200" w:firstLine="640"/>
        <w:outlineLvl w:val="1"/>
        <w:rPr>
          <w:rFonts w:eastAsia="仿宋_GB2312"/>
          <w:bCs/>
          <w:sz w:val="32"/>
          <w:szCs w:val="32"/>
        </w:rPr>
      </w:pPr>
      <w:r>
        <w:rPr>
          <w:rFonts w:eastAsia="仿宋_GB2312" w:hint="eastAsia"/>
          <w:bCs/>
          <w:sz w:val="32"/>
          <w:szCs w:val="32"/>
        </w:rPr>
        <w:t>实施小学义务教育，促进基础义务教育的发展，搞好教育教学工作。</w:t>
      </w:r>
    </w:p>
    <w:p w14:paraId="01EF93BA" w14:textId="77777777" w:rsidR="009231C5" w:rsidRDefault="00000000">
      <w:pPr>
        <w:widowControl/>
        <w:spacing w:line="600" w:lineRule="exact"/>
        <w:ind w:firstLineChars="200" w:firstLine="640"/>
        <w:outlineLvl w:val="1"/>
        <w:rPr>
          <w:rFonts w:ascii="黑体" w:eastAsia="黑体" w:hAnsi="黑体" w:hint="eastAsia"/>
          <w:bCs/>
          <w:kern w:val="0"/>
          <w:sz w:val="32"/>
          <w:szCs w:val="32"/>
        </w:rPr>
      </w:pPr>
      <w:r>
        <w:rPr>
          <w:rFonts w:ascii="黑体" w:eastAsia="黑体" w:hAnsi="黑体" w:hint="eastAsia"/>
          <w:bCs/>
          <w:kern w:val="0"/>
          <w:sz w:val="32"/>
          <w:szCs w:val="32"/>
        </w:rPr>
        <w:t>二、机构设置及决算单位构成</w:t>
      </w:r>
    </w:p>
    <w:p w14:paraId="5F02F5D9" w14:textId="77777777" w:rsidR="009231C5" w:rsidRDefault="00000000">
      <w:pPr>
        <w:widowControl/>
        <w:spacing w:line="600" w:lineRule="exact"/>
        <w:ind w:firstLineChars="200" w:firstLine="643"/>
        <w:rPr>
          <w:rFonts w:ascii="楷体_GB2312" w:eastAsia="楷体_GB2312" w:hAnsi="宋体"/>
          <w:b/>
          <w:bCs/>
          <w:kern w:val="0"/>
          <w:sz w:val="32"/>
          <w:szCs w:val="32"/>
        </w:rPr>
      </w:pPr>
      <w:r>
        <w:rPr>
          <w:rFonts w:ascii="楷体_GB2312" w:eastAsia="楷体_GB2312" w:hAnsi="宋体" w:hint="eastAsia"/>
          <w:b/>
          <w:bCs/>
          <w:kern w:val="0"/>
          <w:sz w:val="32"/>
          <w:szCs w:val="32"/>
        </w:rPr>
        <w:t>（一）内设机构设置。</w:t>
      </w:r>
    </w:p>
    <w:p w14:paraId="0F9E7747" w14:textId="77777777" w:rsidR="009231C5" w:rsidRDefault="00000000">
      <w:pPr>
        <w:widowControl/>
        <w:spacing w:line="600" w:lineRule="exact"/>
        <w:ind w:firstLineChars="196" w:firstLine="627"/>
        <w:rPr>
          <w:rFonts w:eastAsia="仿宋_GB2312"/>
          <w:sz w:val="32"/>
          <w:szCs w:val="32"/>
        </w:rPr>
      </w:pPr>
      <w:r>
        <w:rPr>
          <w:rFonts w:eastAsia="仿宋_GB2312"/>
          <w:sz w:val="32"/>
          <w:szCs w:val="32"/>
        </w:rPr>
        <w:t>1</w:t>
      </w:r>
      <w:r>
        <w:rPr>
          <w:rFonts w:eastAsia="仿宋_GB2312"/>
          <w:sz w:val="32"/>
          <w:szCs w:val="32"/>
        </w:rPr>
        <w:t>、</w:t>
      </w:r>
      <w:r>
        <w:rPr>
          <w:rFonts w:eastAsia="仿宋_GB2312" w:hint="eastAsia"/>
          <w:bCs/>
          <w:kern w:val="0"/>
          <w:sz w:val="32"/>
          <w:szCs w:val="32"/>
        </w:rPr>
        <w:t>蓝山县祠堂圩镇祠市中心小学</w:t>
      </w:r>
      <w:r>
        <w:rPr>
          <w:rFonts w:eastAsia="仿宋_GB2312"/>
          <w:sz w:val="32"/>
          <w:szCs w:val="32"/>
        </w:rPr>
        <w:t>是一个财政全额拨款的事业单位。单位现有校长一名，副校长</w:t>
      </w:r>
      <w:r>
        <w:rPr>
          <w:rFonts w:eastAsia="仿宋_GB2312" w:hint="eastAsia"/>
          <w:sz w:val="32"/>
          <w:szCs w:val="32"/>
        </w:rPr>
        <w:t>二</w:t>
      </w:r>
      <w:r>
        <w:rPr>
          <w:rFonts w:eastAsia="仿宋_GB2312"/>
          <w:sz w:val="32"/>
          <w:szCs w:val="32"/>
        </w:rPr>
        <w:t>名，现有下设机构五个</w:t>
      </w:r>
      <w:r>
        <w:rPr>
          <w:rFonts w:eastAsia="仿宋_GB2312" w:hint="eastAsia"/>
          <w:sz w:val="32"/>
          <w:szCs w:val="32"/>
        </w:rPr>
        <w:t>：</w:t>
      </w:r>
      <w:r>
        <w:rPr>
          <w:rFonts w:eastAsia="仿宋_GB2312"/>
          <w:sz w:val="32"/>
          <w:szCs w:val="32"/>
        </w:rPr>
        <w:t>工会委员会一个，设有工会主席一名</w:t>
      </w:r>
      <w:r>
        <w:rPr>
          <w:rFonts w:eastAsia="仿宋_GB2312" w:hint="eastAsia"/>
          <w:sz w:val="32"/>
          <w:szCs w:val="32"/>
        </w:rPr>
        <w:t>；</w:t>
      </w:r>
      <w:r>
        <w:rPr>
          <w:rFonts w:eastAsia="仿宋_GB2312"/>
          <w:sz w:val="32"/>
          <w:szCs w:val="32"/>
        </w:rPr>
        <w:t>教务处一个，设有教务主任</w:t>
      </w:r>
      <w:r>
        <w:rPr>
          <w:rFonts w:eastAsia="仿宋_GB2312" w:hint="eastAsia"/>
          <w:sz w:val="32"/>
          <w:szCs w:val="32"/>
        </w:rPr>
        <w:t>二</w:t>
      </w:r>
      <w:r>
        <w:rPr>
          <w:rFonts w:eastAsia="仿宋_GB2312"/>
          <w:sz w:val="32"/>
          <w:szCs w:val="32"/>
        </w:rPr>
        <w:t>名</w:t>
      </w:r>
      <w:r>
        <w:rPr>
          <w:rFonts w:eastAsia="仿宋_GB2312" w:hint="eastAsia"/>
          <w:sz w:val="32"/>
          <w:szCs w:val="32"/>
        </w:rPr>
        <w:t>；</w:t>
      </w:r>
      <w:r>
        <w:rPr>
          <w:rFonts w:eastAsia="仿宋_GB2312"/>
          <w:sz w:val="32"/>
          <w:szCs w:val="32"/>
        </w:rPr>
        <w:t>政教处一个，设有政教主任一名</w:t>
      </w:r>
      <w:r>
        <w:rPr>
          <w:rFonts w:eastAsia="仿宋_GB2312" w:hint="eastAsia"/>
          <w:sz w:val="32"/>
          <w:szCs w:val="32"/>
        </w:rPr>
        <w:t>；</w:t>
      </w:r>
      <w:r>
        <w:rPr>
          <w:rFonts w:eastAsia="仿宋_GB2312"/>
          <w:sz w:val="32"/>
          <w:szCs w:val="32"/>
        </w:rPr>
        <w:t>财务室一个，设有会计一名，出纳一名。</w:t>
      </w:r>
    </w:p>
    <w:p w14:paraId="4D52A96C" w14:textId="77777777" w:rsidR="009231C5" w:rsidRDefault="00000000">
      <w:pPr>
        <w:widowControl/>
        <w:spacing w:line="600" w:lineRule="exact"/>
        <w:ind w:firstLineChars="196" w:firstLine="627"/>
        <w:rPr>
          <w:rFonts w:eastAsia="仿宋_GB2312"/>
          <w:sz w:val="32"/>
          <w:szCs w:val="32"/>
        </w:rPr>
      </w:pPr>
      <w:r>
        <w:rPr>
          <w:rFonts w:eastAsia="仿宋_GB2312"/>
          <w:sz w:val="32"/>
          <w:szCs w:val="32"/>
        </w:rPr>
        <w:t>2</w:t>
      </w:r>
      <w:r>
        <w:rPr>
          <w:rFonts w:eastAsia="仿宋_GB2312"/>
          <w:sz w:val="32"/>
          <w:szCs w:val="32"/>
        </w:rPr>
        <w:t>、学生情况</w:t>
      </w:r>
      <w:r>
        <w:rPr>
          <w:rFonts w:eastAsia="仿宋_GB2312" w:hint="eastAsia"/>
          <w:sz w:val="32"/>
          <w:szCs w:val="32"/>
        </w:rPr>
        <w:t>：</w:t>
      </w:r>
      <w:r>
        <w:rPr>
          <w:rFonts w:eastAsia="仿宋_GB2312"/>
          <w:sz w:val="32"/>
          <w:szCs w:val="32"/>
        </w:rPr>
        <w:t>202</w:t>
      </w:r>
      <w:r>
        <w:rPr>
          <w:rFonts w:eastAsia="仿宋_GB2312" w:hint="eastAsia"/>
          <w:sz w:val="32"/>
          <w:szCs w:val="32"/>
        </w:rPr>
        <w:t>4</w:t>
      </w:r>
      <w:r>
        <w:rPr>
          <w:rFonts w:eastAsia="仿宋_GB2312"/>
          <w:sz w:val="32"/>
          <w:szCs w:val="32"/>
        </w:rPr>
        <w:t>年共用班级</w:t>
      </w:r>
      <w:r>
        <w:rPr>
          <w:rFonts w:eastAsia="仿宋_GB2312"/>
          <w:sz w:val="32"/>
          <w:szCs w:val="32"/>
        </w:rPr>
        <w:t>1</w:t>
      </w:r>
      <w:r>
        <w:rPr>
          <w:rFonts w:eastAsia="仿宋_GB2312" w:hint="eastAsia"/>
          <w:sz w:val="32"/>
          <w:szCs w:val="32"/>
        </w:rPr>
        <w:t>1</w:t>
      </w:r>
      <w:r>
        <w:rPr>
          <w:rFonts w:eastAsia="仿宋_GB2312"/>
          <w:sz w:val="32"/>
          <w:szCs w:val="32"/>
        </w:rPr>
        <w:t>个</w:t>
      </w:r>
      <w:r>
        <w:rPr>
          <w:rFonts w:eastAsia="仿宋_GB2312" w:hint="eastAsia"/>
          <w:sz w:val="32"/>
          <w:szCs w:val="32"/>
        </w:rPr>
        <w:t>，</w:t>
      </w:r>
      <w:r>
        <w:rPr>
          <w:rFonts w:eastAsia="仿宋_GB2312"/>
          <w:sz w:val="32"/>
          <w:szCs w:val="32"/>
        </w:rPr>
        <w:t>学生</w:t>
      </w:r>
      <w:r>
        <w:rPr>
          <w:rFonts w:eastAsia="仿宋_GB2312" w:hint="eastAsia"/>
          <w:sz w:val="32"/>
          <w:szCs w:val="32"/>
        </w:rPr>
        <w:t>441</w:t>
      </w:r>
      <w:r>
        <w:rPr>
          <w:rFonts w:eastAsia="仿宋_GB2312"/>
          <w:sz w:val="32"/>
          <w:szCs w:val="32"/>
        </w:rPr>
        <w:t>人。</w:t>
      </w:r>
    </w:p>
    <w:p w14:paraId="773A6AC6" w14:textId="77777777" w:rsidR="009231C5" w:rsidRDefault="00000000">
      <w:pPr>
        <w:widowControl/>
        <w:spacing w:line="600" w:lineRule="exact"/>
        <w:ind w:firstLineChars="196" w:firstLine="627"/>
        <w:jc w:val="left"/>
        <w:rPr>
          <w:rFonts w:ascii="楷体_GB2312" w:eastAsia="楷体_GB2312" w:hAnsi="宋体"/>
          <w:b/>
          <w:bCs/>
          <w:kern w:val="0"/>
          <w:sz w:val="32"/>
          <w:szCs w:val="32"/>
        </w:rPr>
      </w:pPr>
      <w:r>
        <w:rPr>
          <w:rFonts w:eastAsia="仿宋_GB2312"/>
          <w:sz w:val="32"/>
          <w:szCs w:val="32"/>
        </w:rPr>
        <w:t>3</w:t>
      </w:r>
      <w:r>
        <w:rPr>
          <w:rFonts w:eastAsia="仿宋_GB2312"/>
          <w:sz w:val="32"/>
          <w:szCs w:val="32"/>
        </w:rPr>
        <w:t>、学校人员情况</w:t>
      </w:r>
      <w:r>
        <w:rPr>
          <w:rFonts w:eastAsia="仿宋_GB2312" w:hint="eastAsia"/>
          <w:sz w:val="32"/>
          <w:szCs w:val="32"/>
        </w:rPr>
        <w:t>：</w:t>
      </w:r>
      <w:r>
        <w:rPr>
          <w:rFonts w:eastAsia="仿宋_GB2312"/>
          <w:sz w:val="32"/>
          <w:szCs w:val="32"/>
        </w:rPr>
        <w:t>本学校现有在校在职人员</w:t>
      </w:r>
      <w:r>
        <w:rPr>
          <w:rFonts w:eastAsia="仿宋_GB2312" w:hint="eastAsia"/>
          <w:sz w:val="32"/>
          <w:szCs w:val="32"/>
        </w:rPr>
        <w:t>36</w:t>
      </w:r>
      <w:r>
        <w:rPr>
          <w:rFonts w:eastAsia="仿宋_GB2312"/>
          <w:sz w:val="32"/>
          <w:szCs w:val="32"/>
        </w:rPr>
        <w:t>人，退休人员</w:t>
      </w:r>
      <w:r>
        <w:rPr>
          <w:rFonts w:eastAsia="仿宋_GB2312" w:hint="eastAsia"/>
          <w:sz w:val="32"/>
          <w:szCs w:val="32"/>
        </w:rPr>
        <w:t>26</w:t>
      </w:r>
      <w:r>
        <w:rPr>
          <w:rFonts w:eastAsia="仿宋_GB2312"/>
          <w:sz w:val="32"/>
          <w:szCs w:val="32"/>
        </w:rPr>
        <w:t>人。</w:t>
      </w:r>
    </w:p>
    <w:p w14:paraId="171F2644" w14:textId="77777777" w:rsidR="009231C5" w:rsidRDefault="009231C5">
      <w:pPr>
        <w:jc w:val="center"/>
        <w:rPr>
          <w:rFonts w:ascii="Times New Roman" w:eastAsia="黑体" w:hAnsi="Times New Roman" w:cs="Times New Roman"/>
          <w:sz w:val="28"/>
          <w:szCs w:val="28"/>
        </w:rPr>
      </w:pPr>
    </w:p>
    <w:p w14:paraId="210BCDC1" w14:textId="77777777" w:rsidR="009231C5" w:rsidRDefault="009231C5">
      <w:pPr>
        <w:jc w:val="center"/>
        <w:rPr>
          <w:rFonts w:ascii="Times New Roman" w:eastAsia="黑体" w:hAnsi="Times New Roman" w:cs="Times New Roman"/>
          <w:sz w:val="28"/>
          <w:szCs w:val="28"/>
        </w:rPr>
      </w:pPr>
    </w:p>
    <w:p w14:paraId="5CE130CA" w14:textId="77777777" w:rsidR="009231C5" w:rsidRDefault="009231C5">
      <w:pPr>
        <w:jc w:val="center"/>
        <w:rPr>
          <w:rFonts w:ascii="Times New Roman" w:eastAsia="黑体" w:hAnsi="Times New Roman" w:cs="Times New Roman"/>
          <w:sz w:val="28"/>
          <w:szCs w:val="28"/>
        </w:rPr>
      </w:pPr>
    </w:p>
    <w:p w14:paraId="4619A0C1" w14:textId="77777777" w:rsidR="009231C5" w:rsidRDefault="009231C5">
      <w:pPr>
        <w:pStyle w:val="aa"/>
        <w:rPr>
          <w:rFonts w:ascii="Times New Roman" w:hAnsi="Times New Roman" w:cs="Times New Roman"/>
        </w:rPr>
        <w:sectPr w:rsidR="009231C5">
          <w:footerReference w:type="default" r:id="rId10"/>
          <w:pgSz w:w="11906" w:h="16838"/>
          <w:pgMar w:top="1417" w:right="1588" w:bottom="1417" w:left="1588" w:header="851" w:footer="992" w:gutter="0"/>
          <w:pgNumType w:start="1"/>
          <w:cols w:space="425"/>
          <w:docGrid w:type="lines" w:linePitch="312"/>
        </w:sectPr>
      </w:pPr>
    </w:p>
    <w:p w14:paraId="6038F11D" w14:textId="77777777" w:rsidR="009231C5"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0386E00C" w14:textId="77777777" w:rsidR="009231C5"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14:paraId="684DDF29" w14:textId="77777777" w:rsidR="009231C5"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14:paraId="0E770795" w14:textId="77777777" w:rsidR="009231C5"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蓝山县祠堂圩镇祠市中心小学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878"/>
        <w:gridCol w:w="885"/>
        <w:gridCol w:w="1346"/>
        <w:gridCol w:w="4555"/>
        <w:gridCol w:w="886"/>
        <w:gridCol w:w="1346"/>
      </w:tblGrid>
      <w:tr w:rsidR="009231C5" w14:paraId="570F9416" w14:textId="7777777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6A90E3"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44F8F5"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9231C5" w14:paraId="7BEA6734"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B0FBF8"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BF02C2" w14:textId="77777777" w:rsidR="009231C5"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D97FA6"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0305D5"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03800A" w14:textId="77777777" w:rsidR="009231C5"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53DA4D"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9231C5" w14:paraId="4053814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862EAC"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B97532" w14:textId="77777777" w:rsidR="009231C5" w:rsidRDefault="009231C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D1CA8B"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405FF"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76D6C4" w14:textId="77777777" w:rsidR="009231C5" w:rsidRDefault="009231C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19C97C"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9231C5" w14:paraId="2D4DF57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425FC"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22B88"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CEB54" w14:textId="77777777" w:rsidR="009231C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595.07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6CD727"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869A48"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98EF3" w14:textId="77777777" w:rsidR="009231C5" w:rsidRDefault="009231C5">
            <w:pPr>
              <w:jc w:val="right"/>
              <w:rPr>
                <w:rFonts w:ascii="Times New Roman" w:eastAsia="仿宋_GB2312" w:hAnsi="Times New Roman" w:cs="Times New Roman"/>
                <w:color w:val="000000"/>
                <w:sz w:val="22"/>
              </w:rPr>
            </w:pPr>
          </w:p>
        </w:tc>
      </w:tr>
      <w:tr w:rsidR="009231C5" w14:paraId="6B8E9AE4"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CEB35E"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3EE85"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24832" w14:textId="77777777" w:rsidR="009231C5" w:rsidRDefault="009231C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B884F4"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D12F94"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AF74F" w14:textId="77777777" w:rsidR="009231C5" w:rsidRDefault="009231C5">
            <w:pPr>
              <w:jc w:val="right"/>
              <w:rPr>
                <w:rFonts w:ascii="Times New Roman" w:eastAsia="仿宋_GB2312" w:hAnsi="Times New Roman" w:cs="Times New Roman"/>
                <w:color w:val="000000"/>
                <w:sz w:val="22"/>
              </w:rPr>
            </w:pPr>
          </w:p>
        </w:tc>
      </w:tr>
      <w:tr w:rsidR="009231C5" w14:paraId="10FC8044"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90D25"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DA2913"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66F34" w14:textId="77777777" w:rsidR="009231C5" w:rsidRDefault="009231C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C50BA9"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5D3034"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F249D" w14:textId="77777777" w:rsidR="009231C5" w:rsidRDefault="009231C5">
            <w:pPr>
              <w:jc w:val="right"/>
              <w:rPr>
                <w:rFonts w:ascii="Times New Roman" w:eastAsia="仿宋_GB2312" w:hAnsi="Times New Roman" w:cs="Times New Roman"/>
                <w:color w:val="000000"/>
                <w:sz w:val="22"/>
              </w:rPr>
            </w:pPr>
          </w:p>
        </w:tc>
      </w:tr>
      <w:tr w:rsidR="009231C5" w14:paraId="08059019"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D17364"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449022"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A22CC" w14:textId="77777777" w:rsidR="009231C5" w:rsidRDefault="009231C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F5B9AA"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E06229"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28999" w14:textId="77777777" w:rsidR="009231C5" w:rsidRDefault="009231C5">
            <w:pPr>
              <w:jc w:val="right"/>
              <w:rPr>
                <w:rFonts w:ascii="Times New Roman" w:eastAsia="仿宋_GB2312" w:hAnsi="Times New Roman" w:cs="Times New Roman"/>
                <w:color w:val="000000"/>
                <w:sz w:val="22"/>
              </w:rPr>
            </w:pPr>
          </w:p>
        </w:tc>
      </w:tr>
      <w:tr w:rsidR="009231C5" w14:paraId="18BA1F8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75B691"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E9CE50"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CB3A5" w14:textId="77777777" w:rsidR="009231C5" w:rsidRDefault="009231C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A49FF4"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91368"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A465D" w14:textId="77777777" w:rsidR="009231C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569.23</w:t>
            </w:r>
          </w:p>
        </w:tc>
      </w:tr>
      <w:tr w:rsidR="009231C5" w14:paraId="60D18376"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573071"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EA28B5"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87070" w14:textId="77777777" w:rsidR="009231C5" w:rsidRDefault="009231C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6E3382"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BACC41"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AD385" w14:textId="77777777" w:rsidR="009231C5" w:rsidRDefault="009231C5">
            <w:pPr>
              <w:jc w:val="right"/>
              <w:rPr>
                <w:rFonts w:ascii="Times New Roman" w:eastAsia="仿宋_GB2312" w:hAnsi="Times New Roman" w:cs="Times New Roman"/>
                <w:color w:val="000000"/>
                <w:sz w:val="22"/>
              </w:rPr>
            </w:pPr>
          </w:p>
        </w:tc>
      </w:tr>
      <w:tr w:rsidR="009231C5" w14:paraId="5779825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AD204E"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BD3364"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9621D" w14:textId="77777777" w:rsidR="009231C5" w:rsidRDefault="009231C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5C3D5" w14:textId="77777777" w:rsidR="009231C5" w:rsidRDefault="00000000">
            <w:pPr>
              <w:widowControl/>
              <w:jc w:val="left"/>
              <w:rPr>
                <w:rFonts w:eastAsia="仿宋_GB2312"/>
                <w:kern w:val="0"/>
                <w:szCs w:val="21"/>
              </w:rPr>
            </w:pPr>
            <w:r>
              <w:rPr>
                <w:rFonts w:eastAsia="仿宋_GB2312" w:hint="eastAsia"/>
                <w:kern w:val="0"/>
                <w:szCs w:val="21"/>
              </w:rPr>
              <w:t>七、社会保障和就业支出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969F4B"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9BCB7" w14:textId="77777777" w:rsidR="009231C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24.13</w:t>
            </w:r>
          </w:p>
        </w:tc>
      </w:tr>
      <w:tr w:rsidR="009231C5" w14:paraId="62059B8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8AE101"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E6DE8C"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46C03" w14:textId="77777777" w:rsidR="009231C5" w:rsidRDefault="009231C5">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0900D" w14:textId="77777777" w:rsidR="009231C5" w:rsidRDefault="00000000">
            <w:pPr>
              <w:widowControl/>
              <w:jc w:val="left"/>
              <w:rPr>
                <w:rFonts w:eastAsia="仿宋_GB2312"/>
                <w:kern w:val="0"/>
                <w:szCs w:val="21"/>
              </w:rPr>
            </w:pPr>
            <w:r>
              <w:rPr>
                <w:rFonts w:eastAsia="仿宋_GB2312" w:hint="eastAsia"/>
                <w:kern w:val="0"/>
                <w:szCs w:val="21"/>
              </w:rPr>
              <w:t>八、卫生健康支出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02F7D9"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B115A" w14:textId="77777777" w:rsidR="009231C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1.71</w:t>
            </w:r>
          </w:p>
        </w:tc>
      </w:tr>
      <w:tr w:rsidR="009231C5" w14:paraId="1C28263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BC723" w14:textId="77777777" w:rsidR="009231C5" w:rsidRDefault="009231C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833554"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1800D" w14:textId="77777777" w:rsidR="009231C5" w:rsidRDefault="009231C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A56D4" w14:textId="77777777" w:rsidR="009231C5" w:rsidRDefault="009231C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1D044"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FA4F5" w14:textId="77777777" w:rsidR="009231C5" w:rsidRDefault="009231C5">
            <w:pPr>
              <w:rPr>
                <w:rFonts w:ascii="Times New Roman" w:eastAsia="仿宋_GB2312" w:hAnsi="Times New Roman" w:cs="Times New Roman"/>
                <w:b/>
                <w:color w:val="000000"/>
                <w:sz w:val="22"/>
              </w:rPr>
            </w:pPr>
          </w:p>
        </w:tc>
      </w:tr>
      <w:tr w:rsidR="009231C5" w14:paraId="45FA84A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E01D0" w14:textId="77777777" w:rsidR="009231C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86481"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45777" w14:textId="77777777" w:rsidR="009231C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595.07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C6FB0" w14:textId="77777777" w:rsidR="009231C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95655D"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E83FD" w14:textId="77777777" w:rsidR="009231C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595.07</w:t>
            </w:r>
          </w:p>
        </w:tc>
      </w:tr>
      <w:tr w:rsidR="009231C5" w14:paraId="56DEF77A"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F2148"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C863F"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6F67B" w14:textId="77777777" w:rsidR="009231C5" w:rsidRDefault="009231C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A8D1F"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D4C032"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E0126" w14:textId="77777777" w:rsidR="009231C5" w:rsidRDefault="009231C5">
            <w:pPr>
              <w:jc w:val="right"/>
              <w:rPr>
                <w:rFonts w:ascii="Times New Roman" w:eastAsia="仿宋_GB2312" w:hAnsi="Times New Roman" w:cs="Times New Roman"/>
                <w:color w:val="000000"/>
                <w:sz w:val="22"/>
              </w:rPr>
            </w:pPr>
          </w:p>
        </w:tc>
      </w:tr>
      <w:tr w:rsidR="009231C5" w14:paraId="11A3ECB8"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8FA02"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2BEDC7"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DB6F9" w14:textId="77777777" w:rsidR="009231C5" w:rsidRDefault="009231C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3377" w14:textId="77777777" w:rsidR="009231C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D0413D"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36EF1" w14:textId="77777777" w:rsidR="009231C5" w:rsidRDefault="009231C5">
            <w:pPr>
              <w:jc w:val="right"/>
              <w:rPr>
                <w:rFonts w:ascii="Times New Roman" w:eastAsia="仿宋_GB2312" w:hAnsi="Times New Roman" w:cs="Times New Roman"/>
                <w:color w:val="000000"/>
                <w:sz w:val="22"/>
              </w:rPr>
            </w:pPr>
          </w:p>
        </w:tc>
      </w:tr>
      <w:tr w:rsidR="009231C5" w14:paraId="048405AE"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BD13A0" w14:textId="77777777" w:rsidR="009231C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A6D796"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975FF" w14:textId="77777777" w:rsidR="009231C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595.07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20B60A" w14:textId="77777777" w:rsidR="009231C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F487E2"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DB276" w14:textId="77777777" w:rsidR="009231C5"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color w:val="000000"/>
                <w:sz w:val="22"/>
              </w:rPr>
              <w:t>595.07</w:t>
            </w:r>
          </w:p>
        </w:tc>
      </w:tr>
    </w:tbl>
    <w:p w14:paraId="57DA8926" w14:textId="77777777" w:rsidR="009231C5" w:rsidRDefault="009231C5">
      <w:pPr>
        <w:widowControl/>
        <w:jc w:val="left"/>
        <w:textAlignment w:val="center"/>
        <w:rPr>
          <w:rFonts w:ascii="Times New Roman" w:eastAsia="宋体" w:hAnsi="Times New Roman" w:cs="Times New Roman"/>
          <w:color w:val="000000"/>
          <w:kern w:val="0"/>
          <w:sz w:val="24"/>
          <w:szCs w:val="24"/>
          <w:lang w:bidi="ar"/>
        </w:rPr>
      </w:pPr>
    </w:p>
    <w:p w14:paraId="75CC65B2" w14:textId="77777777" w:rsidR="009231C5"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14:paraId="3D665746" w14:textId="77777777" w:rsidR="009231C5"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14:paraId="1A2EEAC7" w14:textId="77777777" w:rsidR="009231C5" w:rsidRDefault="009231C5">
      <w:pPr>
        <w:widowControl/>
        <w:spacing w:line="400" w:lineRule="exact"/>
        <w:jc w:val="center"/>
        <w:textAlignment w:val="center"/>
        <w:rPr>
          <w:rFonts w:ascii="Times New Roman" w:eastAsia="黑体" w:hAnsi="Times New Roman" w:cs="Times New Roman"/>
          <w:color w:val="000000"/>
          <w:kern w:val="0"/>
          <w:sz w:val="32"/>
          <w:szCs w:val="32"/>
          <w:lang w:bidi="ar"/>
        </w:rPr>
      </w:pPr>
    </w:p>
    <w:p w14:paraId="14F19FAC" w14:textId="77777777" w:rsidR="009231C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14:paraId="148758FC" w14:textId="77777777" w:rsidR="009231C5"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276D8AAC" w14:textId="77777777" w:rsidR="009231C5"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lang w:bidi="ar"/>
        </w:rPr>
        <w:t>蓝山县祠堂圩镇祠市中心小学</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858"/>
        <w:gridCol w:w="3140"/>
        <w:gridCol w:w="950"/>
        <w:gridCol w:w="1518"/>
        <w:gridCol w:w="1640"/>
        <w:gridCol w:w="1640"/>
        <w:gridCol w:w="1640"/>
        <w:gridCol w:w="1897"/>
        <w:gridCol w:w="1383"/>
      </w:tblGrid>
      <w:tr w:rsidR="009231C5" w14:paraId="407318F0" w14:textId="77777777">
        <w:trPr>
          <w:trHeight w:val="450"/>
          <w:jc w:val="center"/>
        </w:trPr>
        <w:tc>
          <w:tcPr>
            <w:tcW w:w="3998"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06DBB22"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B0C83C"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FEB18A"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9EDCBD4"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2B175E9"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D0522B8"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11B3BB"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28B9F8"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9231C5" w14:paraId="6F330C3D" w14:textId="77777777">
        <w:trPr>
          <w:trHeight w:hRule="exact" w:val="334"/>
          <w:jc w:val="center"/>
        </w:trPr>
        <w:tc>
          <w:tcPr>
            <w:tcW w:w="85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9091B9"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14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7331437" w14:textId="77777777" w:rsidR="009231C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950" w:type="dxa"/>
            <w:vMerge/>
            <w:tcBorders>
              <w:top w:val="single" w:sz="4" w:space="0" w:color="auto"/>
              <w:left w:val="single" w:sz="4" w:space="0" w:color="auto"/>
              <w:bottom w:val="single" w:sz="4" w:space="0" w:color="auto"/>
              <w:right w:val="single" w:sz="4" w:space="0" w:color="auto"/>
            </w:tcBorders>
            <w:vAlign w:val="center"/>
          </w:tcPr>
          <w:p w14:paraId="3D9B49B0" w14:textId="77777777" w:rsidR="009231C5" w:rsidRDefault="009231C5">
            <w:pPr>
              <w:rPr>
                <w:rFonts w:ascii="Times New Roman" w:eastAsia="仿宋_GB2312" w:hAnsi="Times New Roman" w:cs="Times New Roman"/>
                <w:sz w:val="24"/>
                <w:szCs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14:paraId="0966B843" w14:textId="77777777" w:rsidR="009231C5" w:rsidRDefault="009231C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4B79537" w14:textId="77777777" w:rsidR="009231C5" w:rsidRDefault="009231C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1E445A2" w14:textId="77777777" w:rsidR="009231C5" w:rsidRDefault="009231C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D502BD9" w14:textId="77777777" w:rsidR="009231C5" w:rsidRDefault="009231C5">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47AEEF0F" w14:textId="77777777" w:rsidR="009231C5" w:rsidRDefault="009231C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D15FA61" w14:textId="77777777" w:rsidR="009231C5" w:rsidRDefault="009231C5">
            <w:pPr>
              <w:rPr>
                <w:rFonts w:ascii="Times New Roman" w:eastAsia="仿宋_GB2312" w:hAnsi="Times New Roman" w:cs="Times New Roman"/>
                <w:sz w:val="24"/>
                <w:szCs w:val="24"/>
              </w:rPr>
            </w:pPr>
          </w:p>
        </w:tc>
      </w:tr>
      <w:tr w:rsidR="009231C5" w14:paraId="0B3ED133" w14:textId="77777777">
        <w:trPr>
          <w:trHeight w:val="312"/>
          <w:jc w:val="center"/>
        </w:trPr>
        <w:tc>
          <w:tcPr>
            <w:tcW w:w="858" w:type="dxa"/>
            <w:vMerge/>
            <w:tcBorders>
              <w:top w:val="single" w:sz="4" w:space="0" w:color="auto"/>
              <w:left w:val="single" w:sz="4" w:space="0" w:color="auto"/>
              <w:bottom w:val="single" w:sz="4" w:space="0" w:color="auto"/>
              <w:right w:val="single" w:sz="4" w:space="0" w:color="auto"/>
            </w:tcBorders>
            <w:vAlign w:val="center"/>
          </w:tcPr>
          <w:p w14:paraId="1469786C" w14:textId="77777777" w:rsidR="009231C5" w:rsidRDefault="009231C5">
            <w:pPr>
              <w:rPr>
                <w:rFonts w:ascii="Times New Roman" w:eastAsia="仿宋_GB2312" w:hAnsi="Times New Roman" w:cs="Times New Roman"/>
                <w:sz w:val="24"/>
                <w:szCs w:val="24"/>
              </w:rPr>
            </w:pPr>
          </w:p>
        </w:tc>
        <w:tc>
          <w:tcPr>
            <w:tcW w:w="3140" w:type="dxa"/>
            <w:vMerge/>
            <w:tcBorders>
              <w:top w:val="nil"/>
              <w:left w:val="single" w:sz="4" w:space="0" w:color="auto"/>
              <w:bottom w:val="single" w:sz="4" w:space="0" w:color="auto"/>
              <w:right w:val="single" w:sz="4" w:space="0" w:color="auto"/>
            </w:tcBorders>
            <w:vAlign w:val="center"/>
          </w:tcPr>
          <w:p w14:paraId="2D3D8F3E" w14:textId="77777777" w:rsidR="009231C5" w:rsidRDefault="009231C5">
            <w:pPr>
              <w:rPr>
                <w:rFonts w:ascii="Times New Roman" w:eastAsia="仿宋_GB2312" w:hAnsi="Times New Roman" w:cs="Times New Roman"/>
                <w:sz w:val="24"/>
                <w:szCs w:val="24"/>
              </w:rPr>
            </w:pPr>
          </w:p>
        </w:tc>
        <w:tc>
          <w:tcPr>
            <w:tcW w:w="950" w:type="dxa"/>
            <w:vMerge/>
            <w:tcBorders>
              <w:top w:val="single" w:sz="4" w:space="0" w:color="auto"/>
              <w:left w:val="single" w:sz="4" w:space="0" w:color="auto"/>
              <w:bottom w:val="single" w:sz="4" w:space="0" w:color="auto"/>
              <w:right w:val="single" w:sz="4" w:space="0" w:color="auto"/>
            </w:tcBorders>
            <w:vAlign w:val="center"/>
          </w:tcPr>
          <w:p w14:paraId="2DAD065B" w14:textId="77777777" w:rsidR="009231C5" w:rsidRDefault="009231C5">
            <w:pPr>
              <w:rPr>
                <w:rFonts w:ascii="Times New Roman" w:eastAsia="仿宋_GB2312" w:hAnsi="Times New Roman" w:cs="Times New Roman"/>
                <w:sz w:val="24"/>
                <w:szCs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14:paraId="61D999D0" w14:textId="77777777" w:rsidR="009231C5" w:rsidRDefault="009231C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3EEA8B6" w14:textId="77777777" w:rsidR="009231C5" w:rsidRDefault="009231C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5CB3A64" w14:textId="77777777" w:rsidR="009231C5" w:rsidRDefault="009231C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08BD3F1" w14:textId="77777777" w:rsidR="009231C5" w:rsidRDefault="009231C5">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0F4E6E37" w14:textId="77777777" w:rsidR="009231C5" w:rsidRDefault="009231C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EE6E728" w14:textId="77777777" w:rsidR="009231C5" w:rsidRDefault="009231C5">
            <w:pPr>
              <w:rPr>
                <w:rFonts w:ascii="Times New Roman" w:eastAsia="仿宋_GB2312" w:hAnsi="Times New Roman" w:cs="Times New Roman"/>
                <w:sz w:val="24"/>
                <w:szCs w:val="24"/>
              </w:rPr>
            </w:pPr>
          </w:p>
        </w:tc>
      </w:tr>
      <w:tr w:rsidR="009231C5" w14:paraId="15746440" w14:textId="77777777">
        <w:trPr>
          <w:trHeight w:val="450"/>
          <w:jc w:val="center"/>
        </w:trPr>
        <w:tc>
          <w:tcPr>
            <w:tcW w:w="399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3EC3D4A"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9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F7F65C"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5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B2DCEB"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D217BD"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E56494"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508771"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68AF54"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1AE29D"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9231C5" w14:paraId="53481C7A" w14:textId="77777777">
        <w:trPr>
          <w:trHeight w:val="450"/>
          <w:jc w:val="center"/>
        </w:trPr>
        <w:tc>
          <w:tcPr>
            <w:tcW w:w="399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D369C1B"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9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0F7BC5"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595.07</w:t>
            </w:r>
            <w:r>
              <w:rPr>
                <w:rFonts w:ascii="Times New Roman" w:eastAsia="仿宋_GB2312" w:hAnsi="Times New Roman" w:cs="Times New Roman"/>
              </w:rPr>
              <w:t xml:space="preserve">　</w:t>
            </w:r>
          </w:p>
        </w:tc>
        <w:tc>
          <w:tcPr>
            <w:tcW w:w="15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0C04BE"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595.07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1EAE22"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0B48A3"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EE597A"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EB6301"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41F45B"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9231C5" w14:paraId="24A1741E"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07950DC"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205</w:t>
            </w:r>
          </w:p>
        </w:tc>
        <w:tc>
          <w:tcPr>
            <w:tcW w:w="3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91FC7EA" w14:textId="77777777" w:rsidR="009231C5" w:rsidRDefault="00000000">
            <w:pPr>
              <w:rPr>
                <w:rFonts w:ascii="Times New Roman" w:eastAsia="仿宋_GB2312" w:hAnsi="Times New Roman" w:cs="Times New Roman"/>
              </w:rPr>
            </w:pPr>
            <w:r>
              <w:rPr>
                <w:rFonts w:eastAsia="仿宋_GB2312" w:hint="eastAsia"/>
                <w:kern w:val="0"/>
                <w:szCs w:val="21"/>
              </w:rPr>
              <w:t>教育支出</w:t>
            </w:r>
          </w:p>
        </w:tc>
        <w:tc>
          <w:tcPr>
            <w:tcW w:w="9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451420"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569.23</w:t>
            </w:r>
          </w:p>
        </w:tc>
        <w:tc>
          <w:tcPr>
            <w:tcW w:w="15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2211B3"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569.23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0DE675" w14:textId="77777777" w:rsidR="009231C5" w:rsidRDefault="009231C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4ED597" w14:textId="77777777" w:rsidR="009231C5" w:rsidRDefault="009231C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64FFCF" w14:textId="77777777" w:rsidR="009231C5" w:rsidRDefault="009231C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B6A601" w14:textId="77777777" w:rsidR="009231C5" w:rsidRDefault="009231C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0B4D4E" w14:textId="77777777" w:rsidR="009231C5" w:rsidRDefault="009231C5">
            <w:pPr>
              <w:jc w:val="right"/>
              <w:rPr>
                <w:rFonts w:ascii="Times New Roman" w:eastAsia="仿宋_GB2312" w:hAnsi="Times New Roman" w:cs="Times New Roman"/>
              </w:rPr>
            </w:pPr>
          </w:p>
        </w:tc>
      </w:tr>
      <w:tr w:rsidR="009231C5" w14:paraId="3DEDC99E"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0F06103" w14:textId="77777777" w:rsidR="009231C5" w:rsidRDefault="00000000">
            <w:pPr>
              <w:rPr>
                <w:rFonts w:ascii="Times New Roman" w:eastAsia="仿宋_GB2312" w:hAnsi="Times New Roman" w:cs="Times New Roman"/>
              </w:rPr>
            </w:pPr>
            <w:r>
              <w:rPr>
                <w:rFonts w:eastAsia="仿宋_GB2312" w:hint="eastAsia"/>
                <w:kern w:val="0"/>
                <w:szCs w:val="21"/>
              </w:rPr>
              <w:t>20502</w:t>
            </w:r>
          </w:p>
        </w:tc>
        <w:tc>
          <w:tcPr>
            <w:tcW w:w="3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C6A030" w14:textId="77777777" w:rsidR="009231C5" w:rsidRDefault="00000000">
            <w:pPr>
              <w:rPr>
                <w:rFonts w:ascii="Times New Roman" w:eastAsia="仿宋_GB2312" w:hAnsi="Times New Roman" w:cs="Times New Roman"/>
              </w:rPr>
            </w:pPr>
            <w:r>
              <w:rPr>
                <w:rFonts w:eastAsia="仿宋_GB2312" w:hint="eastAsia"/>
                <w:kern w:val="0"/>
                <w:szCs w:val="21"/>
              </w:rPr>
              <w:t>普通教育</w:t>
            </w:r>
          </w:p>
        </w:tc>
        <w:tc>
          <w:tcPr>
            <w:tcW w:w="9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FBFAB9"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569.23</w:t>
            </w:r>
          </w:p>
        </w:tc>
        <w:tc>
          <w:tcPr>
            <w:tcW w:w="15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CE6846"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569.23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82F4F0" w14:textId="77777777" w:rsidR="009231C5" w:rsidRDefault="009231C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FB54CE" w14:textId="77777777" w:rsidR="009231C5" w:rsidRDefault="009231C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F156D2" w14:textId="77777777" w:rsidR="009231C5" w:rsidRDefault="009231C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9CBD63" w14:textId="77777777" w:rsidR="009231C5" w:rsidRDefault="009231C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1A459F" w14:textId="77777777" w:rsidR="009231C5" w:rsidRDefault="009231C5">
            <w:pPr>
              <w:jc w:val="right"/>
              <w:rPr>
                <w:rFonts w:ascii="Times New Roman" w:eastAsia="仿宋_GB2312" w:hAnsi="Times New Roman" w:cs="Times New Roman"/>
              </w:rPr>
            </w:pPr>
          </w:p>
        </w:tc>
      </w:tr>
      <w:tr w:rsidR="009231C5" w14:paraId="43CB47B7"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C789B"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2050202</w:t>
            </w:r>
          </w:p>
        </w:tc>
        <w:tc>
          <w:tcPr>
            <w:tcW w:w="3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8BB3B8"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小学教育</w:t>
            </w:r>
          </w:p>
        </w:tc>
        <w:tc>
          <w:tcPr>
            <w:tcW w:w="9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7A5269"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569.23</w:t>
            </w:r>
            <w:r>
              <w:rPr>
                <w:rFonts w:ascii="Times New Roman" w:eastAsia="仿宋_GB2312" w:hAnsi="Times New Roman" w:cs="Times New Roman"/>
              </w:rPr>
              <w:t xml:space="preserve">　</w:t>
            </w:r>
          </w:p>
        </w:tc>
        <w:tc>
          <w:tcPr>
            <w:tcW w:w="15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B88BAB"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569.23</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D2ECFA"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D9DBBB"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CF7584"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DC27F6"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F5EE7F"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9231C5" w14:paraId="7842C1DA"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88B1F8E"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208</w:t>
            </w:r>
          </w:p>
        </w:tc>
        <w:tc>
          <w:tcPr>
            <w:tcW w:w="3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C466FE4" w14:textId="77777777" w:rsidR="009231C5" w:rsidRDefault="00000000">
            <w:pPr>
              <w:rPr>
                <w:rFonts w:ascii="Times New Roman" w:eastAsia="仿宋_GB2312" w:hAnsi="Times New Roman" w:cs="Times New Roman"/>
                <w:sz w:val="24"/>
                <w:szCs w:val="24"/>
              </w:rPr>
            </w:pPr>
            <w:r>
              <w:rPr>
                <w:rFonts w:eastAsia="仿宋_GB2312" w:hint="eastAsia"/>
                <w:kern w:val="0"/>
                <w:szCs w:val="21"/>
              </w:rPr>
              <w:t>社会保障和就业支出</w:t>
            </w:r>
          </w:p>
        </w:tc>
        <w:tc>
          <w:tcPr>
            <w:tcW w:w="9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3F477B"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24.13</w:t>
            </w:r>
          </w:p>
        </w:tc>
        <w:tc>
          <w:tcPr>
            <w:tcW w:w="15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A628BB"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7548E7" w14:textId="77777777" w:rsidR="009231C5" w:rsidRDefault="009231C5">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7A9DE3" w14:textId="77777777" w:rsidR="009231C5" w:rsidRDefault="009231C5">
            <w:pPr>
              <w:jc w:val="right"/>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07CA61" w14:textId="77777777" w:rsidR="009231C5" w:rsidRDefault="009231C5">
            <w:pPr>
              <w:jc w:val="right"/>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EBDEED" w14:textId="77777777" w:rsidR="009231C5" w:rsidRDefault="009231C5">
            <w:pPr>
              <w:jc w:val="right"/>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D41553" w14:textId="77777777" w:rsidR="009231C5" w:rsidRDefault="009231C5">
            <w:pPr>
              <w:jc w:val="right"/>
              <w:rPr>
                <w:rFonts w:ascii="Times New Roman" w:eastAsia="仿宋_GB2312" w:hAnsi="Times New Roman" w:cs="Times New Roman"/>
                <w:sz w:val="24"/>
                <w:szCs w:val="24"/>
              </w:rPr>
            </w:pPr>
          </w:p>
        </w:tc>
      </w:tr>
      <w:tr w:rsidR="009231C5" w14:paraId="1D9A0F5A"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413CAF2"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sz w:val="24"/>
                <w:szCs w:val="24"/>
              </w:rPr>
              <w:t>20805</w:t>
            </w:r>
          </w:p>
        </w:tc>
        <w:tc>
          <w:tcPr>
            <w:tcW w:w="3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5D7E67"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sz w:val="24"/>
                <w:szCs w:val="24"/>
              </w:rPr>
              <w:t>行政事业单位养老支出</w:t>
            </w:r>
          </w:p>
        </w:tc>
        <w:tc>
          <w:tcPr>
            <w:tcW w:w="9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C7231C"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11.15</w:t>
            </w:r>
          </w:p>
        </w:tc>
        <w:tc>
          <w:tcPr>
            <w:tcW w:w="15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9AE661"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11.15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84DECB" w14:textId="77777777" w:rsidR="009231C5" w:rsidRDefault="009231C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63FD7E" w14:textId="77777777" w:rsidR="009231C5" w:rsidRDefault="009231C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00AC41" w14:textId="77777777" w:rsidR="009231C5" w:rsidRDefault="009231C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DD1F84" w14:textId="77777777" w:rsidR="009231C5" w:rsidRDefault="009231C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0EE5FD" w14:textId="77777777" w:rsidR="009231C5" w:rsidRDefault="009231C5">
            <w:pPr>
              <w:jc w:val="right"/>
              <w:rPr>
                <w:rFonts w:ascii="Times New Roman" w:eastAsia="仿宋_GB2312" w:hAnsi="Times New Roman" w:cs="Times New Roman"/>
              </w:rPr>
            </w:pPr>
          </w:p>
        </w:tc>
      </w:tr>
      <w:tr w:rsidR="009231C5" w14:paraId="60AAAAF5"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BADA9"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2080502</w:t>
            </w:r>
          </w:p>
        </w:tc>
        <w:tc>
          <w:tcPr>
            <w:tcW w:w="3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520E8E"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事业单位离退休</w:t>
            </w:r>
          </w:p>
        </w:tc>
        <w:tc>
          <w:tcPr>
            <w:tcW w:w="9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050F1D"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7.63</w:t>
            </w:r>
            <w:r>
              <w:rPr>
                <w:rFonts w:ascii="Times New Roman" w:eastAsia="仿宋_GB2312" w:hAnsi="Times New Roman" w:cs="Times New Roman"/>
              </w:rPr>
              <w:t xml:space="preserve">　</w:t>
            </w:r>
          </w:p>
        </w:tc>
        <w:tc>
          <w:tcPr>
            <w:tcW w:w="15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21A7D8"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7.63</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310147"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0AEBB8"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01AD09"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581F25"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AF7F12"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r>
      <w:tr w:rsidR="009231C5" w14:paraId="76E0C942"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E6D558B"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2080505</w:t>
            </w:r>
          </w:p>
        </w:tc>
        <w:tc>
          <w:tcPr>
            <w:tcW w:w="31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377757D"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E2F487"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3.52</w:t>
            </w:r>
            <w:r>
              <w:rPr>
                <w:rFonts w:ascii="Times New Roman" w:eastAsia="仿宋_GB2312" w:hAnsi="Times New Roman" w:cs="Times New Roman"/>
              </w:rPr>
              <w:t xml:space="preserve">　</w:t>
            </w:r>
          </w:p>
        </w:tc>
        <w:tc>
          <w:tcPr>
            <w:tcW w:w="15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CBE11E"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3.52</w:t>
            </w: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882253" w14:textId="77777777" w:rsidR="009231C5" w:rsidRDefault="009231C5">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99AF9B"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F2A4E6"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ACF25B"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DA6EFE"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9231C5" w14:paraId="3FC3F920"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895D1A7"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20808</w:t>
            </w:r>
          </w:p>
        </w:tc>
        <w:tc>
          <w:tcPr>
            <w:tcW w:w="31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698C412"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抚恤</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A69631"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12.98</w:t>
            </w:r>
          </w:p>
        </w:tc>
        <w:tc>
          <w:tcPr>
            <w:tcW w:w="15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DCC3B8"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4D55AB" w14:textId="77777777" w:rsidR="009231C5" w:rsidRDefault="009231C5">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DC4348" w14:textId="77777777" w:rsidR="009231C5" w:rsidRDefault="009231C5">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0E09E8" w14:textId="77777777" w:rsidR="009231C5" w:rsidRDefault="009231C5">
            <w:pPr>
              <w:jc w:val="right"/>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9EF7A7" w14:textId="77777777" w:rsidR="009231C5" w:rsidRDefault="009231C5">
            <w:pPr>
              <w:jc w:val="right"/>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8F8A94" w14:textId="77777777" w:rsidR="009231C5" w:rsidRDefault="009231C5">
            <w:pPr>
              <w:jc w:val="right"/>
              <w:rPr>
                <w:rFonts w:ascii="Times New Roman" w:eastAsia="仿宋_GB2312" w:hAnsi="Times New Roman" w:cs="Times New Roman"/>
                <w:sz w:val="24"/>
                <w:szCs w:val="24"/>
              </w:rPr>
            </w:pPr>
          </w:p>
        </w:tc>
      </w:tr>
      <w:tr w:rsidR="009231C5" w14:paraId="25D88970"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C3924A7"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2080801</w:t>
            </w:r>
          </w:p>
        </w:tc>
        <w:tc>
          <w:tcPr>
            <w:tcW w:w="31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7400751"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死亡抚恤</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657071"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12.98</w:t>
            </w:r>
            <w:r>
              <w:rPr>
                <w:rFonts w:ascii="Times New Roman" w:eastAsia="仿宋_GB2312" w:hAnsi="Times New Roman" w:cs="Times New Roman"/>
              </w:rPr>
              <w:t xml:space="preserve">　</w:t>
            </w:r>
          </w:p>
        </w:tc>
        <w:tc>
          <w:tcPr>
            <w:tcW w:w="15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975380"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12.98</w:t>
            </w: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6B3509"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DE6473"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C062E0"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9DEFB6"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01E5C5"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9231C5" w14:paraId="5FE0E62E"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637A"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210</w:t>
            </w:r>
          </w:p>
        </w:tc>
        <w:tc>
          <w:tcPr>
            <w:tcW w:w="31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57E3EB3"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382AC5"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1.71</w:t>
            </w:r>
          </w:p>
        </w:tc>
        <w:tc>
          <w:tcPr>
            <w:tcW w:w="15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CDCE4A"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1.71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6FB723"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D193C8"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1F1FDF" w14:textId="77777777" w:rsidR="009231C5" w:rsidRDefault="009231C5">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167B0A" w14:textId="77777777" w:rsidR="009231C5" w:rsidRDefault="009231C5">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7B14FB" w14:textId="77777777" w:rsidR="009231C5" w:rsidRDefault="009231C5">
            <w:pPr>
              <w:jc w:val="right"/>
              <w:rPr>
                <w:rFonts w:ascii="Times New Roman" w:eastAsia="仿宋_GB2312" w:hAnsi="Times New Roman" w:cs="Times New Roman"/>
              </w:rPr>
            </w:pPr>
          </w:p>
        </w:tc>
      </w:tr>
      <w:tr w:rsidR="009231C5" w14:paraId="2E4AC250"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1EB5C6F"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21011</w:t>
            </w:r>
          </w:p>
        </w:tc>
        <w:tc>
          <w:tcPr>
            <w:tcW w:w="31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D45F37A"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行政事业单位医疗</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9A7168"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15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FD4D57"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8CE30A" w14:textId="77777777" w:rsidR="009231C5" w:rsidRDefault="009231C5">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EEC7B4" w14:textId="77777777" w:rsidR="009231C5" w:rsidRDefault="009231C5">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7032C2" w14:textId="77777777" w:rsidR="009231C5" w:rsidRDefault="009231C5">
            <w:pPr>
              <w:jc w:val="right"/>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582BAC" w14:textId="77777777" w:rsidR="009231C5" w:rsidRDefault="009231C5">
            <w:pPr>
              <w:jc w:val="right"/>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902E3D" w14:textId="77777777" w:rsidR="009231C5" w:rsidRDefault="009231C5">
            <w:pPr>
              <w:jc w:val="right"/>
              <w:rPr>
                <w:rFonts w:ascii="Times New Roman" w:eastAsia="仿宋_GB2312" w:hAnsi="Times New Roman" w:cs="Times New Roman"/>
                <w:sz w:val="24"/>
                <w:szCs w:val="24"/>
              </w:rPr>
            </w:pPr>
          </w:p>
        </w:tc>
      </w:tr>
      <w:tr w:rsidR="009231C5" w14:paraId="7C2C3464"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D3CF9"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2101102</w:t>
            </w:r>
          </w:p>
        </w:tc>
        <w:tc>
          <w:tcPr>
            <w:tcW w:w="31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8E1FD"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329653"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1.71</w:t>
            </w:r>
          </w:p>
        </w:tc>
        <w:tc>
          <w:tcPr>
            <w:tcW w:w="15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BDF22C"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1.71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008448"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DFB990"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DEA973" w14:textId="77777777" w:rsidR="009231C5" w:rsidRDefault="009231C5">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1755FA" w14:textId="77777777" w:rsidR="009231C5" w:rsidRDefault="009231C5">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4A3050" w14:textId="77777777" w:rsidR="009231C5" w:rsidRDefault="009231C5">
            <w:pPr>
              <w:jc w:val="right"/>
              <w:rPr>
                <w:rFonts w:ascii="Times New Roman" w:eastAsia="仿宋_GB2312" w:hAnsi="Times New Roman" w:cs="Times New Roman"/>
              </w:rPr>
            </w:pPr>
          </w:p>
        </w:tc>
      </w:tr>
      <w:tr w:rsidR="009231C5" w14:paraId="08C3369C"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6E2DD89" w14:textId="77777777" w:rsidR="009231C5" w:rsidRDefault="009231C5">
            <w:pPr>
              <w:rPr>
                <w:rFonts w:ascii="Times New Roman" w:eastAsia="仿宋_GB2312" w:hAnsi="Times New Roman" w:cs="Times New Roman"/>
              </w:rPr>
            </w:pPr>
          </w:p>
        </w:tc>
        <w:tc>
          <w:tcPr>
            <w:tcW w:w="31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8599854" w14:textId="77777777" w:rsidR="009231C5" w:rsidRDefault="009231C5">
            <w:pPr>
              <w:rPr>
                <w:rFonts w:ascii="Times New Roman" w:eastAsia="仿宋_GB2312" w:hAnsi="Times New Roman" w:cs="Times New Roman"/>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3593E6" w14:textId="77777777" w:rsidR="009231C5" w:rsidRDefault="009231C5">
            <w:pPr>
              <w:jc w:val="right"/>
              <w:rPr>
                <w:rFonts w:ascii="Times New Roman" w:eastAsia="仿宋_GB2312" w:hAnsi="Times New Roman" w:cs="Times New Roman"/>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77C009"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0EFF3F"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62F5E4"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801C25" w14:textId="77777777" w:rsidR="009231C5" w:rsidRDefault="009231C5">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C49C11" w14:textId="77777777" w:rsidR="009231C5" w:rsidRDefault="009231C5">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A43647" w14:textId="77777777" w:rsidR="009231C5" w:rsidRDefault="009231C5">
            <w:pPr>
              <w:jc w:val="right"/>
              <w:rPr>
                <w:rFonts w:ascii="Times New Roman" w:eastAsia="仿宋_GB2312" w:hAnsi="Times New Roman" w:cs="Times New Roman"/>
              </w:rPr>
            </w:pPr>
          </w:p>
        </w:tc>
      </w:tr>
      <w:tr w:rsidR="009231C5" w14:paraId="60965966" w14:textId="77777777">
        <w:trPr>
          <w:trHeight w:val="450"/>
          <w:jc w:val="center"/>
        </w:trPr>
        <w:tc>
          <w:tcPr>
            <w:tcW w:w="85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12B90B" w14:textId="77777777" w:rsidR="009231C5" w:rsidRDefault="009231C5">
            <w:pPr>
              <w:rPr>
                <w:rFonts w:ascii="Times New Roman" w:eastAsia="仿宋_GB2312" w:hAnsi="Times New Roman" w:cs="Times New Roman"/>
              </w:rPr>
            </w:pPr>
          </w:p>
        </w:tc>
        <w:tc>
          <w:tcPr>
            <w:tcW w:w="31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1A195" w14:textId="77777777" w:rsidR="009231C5" w:rsidRDefault="009231C5">
            <w:pPr>
              <w:rPr>
                <w:rFonts w:ascii="Times New Roman" w:eastAsia="仿宋_GB2312" w:hAnsi="Times New Roman" w:cs="Times New Roman"/>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B088A6" w14:textId="77777777" w:rsidR="009231C5" w:rsidRDefault="009231C5">
            <w:pPr>
              <w:jc w:val="right"/>
              <w:rPr>
                <w:rFonts w:ascii="Times New Roman" w:eastAsia="仿宋_GB2312" w:hAnsi="Times New Roman" w:cs="Times New Roman"/>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773900"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D26FAC"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12D593" w14:textId="77777777" w:rsidR="009231C5" w:rsidRDefault="009231C5">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985C2C" w14:textId="77777777" w:rsidR="009231C5" w:rsidRDefault="009231C5">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14C073" w14:textId="77777777" w:rsidR="009231C5" w:rsidRDefault="009231C5">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27EC05" w14:textId="77777777" w:rsidR="009231C5" w:rsidRDefault="009231C5">
            <w:pPr>
              <w:jc w:val="right"/>
              <w:rPr>
                <w:rFonts w:ascii="Times New Roman" w:eastAsia="仿宋_GB2312" w:hAnsi="Times New Roman" w:cs="Times New Roman"/>
              </w:rPr>
            </w:pPr>
          </w:p>
        </w:tc>
      </w:tr>
    </w:tbl>
    <w:p w14:paraId="02F0993E" w14:textId="77777777" w:rsidR="009231C5"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63338450" w14:textId="77777777" w:rsidR="009231C5"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14:paraId="4A67D206" w14:textId="77777777" w:rsidR="009231C5" w:rsidRDefault="009231C5">
      <w:pPr>
        <w:widowControl/>
        <w:jc w:val="center"/>
        <w:textAlignment w:val="center"/>
        <w:rPr>
          <w:rFonts w:ascii="Times New Roman" w:eastAsia="黑体" w:hAnsi="Times New Roman" w:cs="Times New Roman"/>
          <w:color w:val="000000"/>
          <w:kern w:val="0"/>
          <w:sz w:val="32"/>
          <w:szCs w:val="32"/>
          <w:lang w:bidi="ar"/>
        </w:rPr>
      </w:pPr>
    </w:p>
    <w:p w14:paraId="0BF0FC4F" w14:textId="77777777" w:rsidR="009231C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14:paraId="370C2B28" w14:textId="77777777" w:rsidR="009231C5"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68E069CE" w14:textId="77777777" w:rsidR="009231C5"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lang w:bidi="ar"/>
        </w:rPr>
        <w:t>蓝山县祠堂圩镇祠市中心小学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2073"/>
        <w:gridCol w:w="3789"/>
        <w:gridCol w:w="1527"/>
        <w:gridCol w:w="984"/>
        <w:gridCol w:w="983"/>
        <w:gridCol w:w="1526"/>
        <w:gridCol w:w="983"/>
        <w:gridCol w:w="2344"/>
      </w:tblGrid>
      <w:tr w:rsidR="009231C5" w14:paraId="0F4685D7" w14:textId="77777777">
        <w:trPr>
          <w:trHeight w:val="595"/>
          <w:jc w:val="center"/>
        </w:trPr>
        <w:tc>
          <w:tcPr>
            <w:tcW w:w="206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480098" w14:textId="77777777" w:rsidR="009231C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94B8B41" w14:textId="77777777" w:rsidR="009231C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3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22A13C1" w14:textId="77777777" w:rsidR="009231C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344B677" w14:textId="77777777" w:rsidR="009231C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18EDE3" w14:textId="77777777" w:rsidR="009231C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D6B0490" w14:textId="77777777" w:rsidR="009231C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D9B061F" w14:textId="77777777" w:rsidR="009231C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9231C5" w14:paraId="254D6C8F" w14:textId="77777777">
        <w:trPr>
          <w:trHeight w:hRule="exact" w:val="312"/>
          <w:jc w:val="center"/>
        </w:trPr>
        <w:tc>
          <w:tcPr>
            <w:tcW w:w="72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F8953E3" w14:textId="77777777" w:rsidR="009231C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332" w:type="pct"/>
            <w:vMerge w:val="restart"/>
            <w:tcBorders>
              <w:top w:val="nil"/>
              <w:left w:val="single" w:sz="4" w:space="0" w:color="auto"/>
              <w:bottom w:val="single" w:sz="4" w:space="0" w:color="auto"/>
              <w:right w:val="single" w:sz="4" w:space="0" w:color="auto"/>
            </w:tcBorders>
            <w:shd w:val="clear" w:color="000000" w:fill="FFFFFF"/>
            <w:vAlign w:val="center"/>
          </w:tcPr>
          <w:p w14:paraId="7263E994" w14:textId="77777777" w:rsidR="009231C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37" w:type="pct"/>
            <w:vMerge/>
            <w:tcBorders>
              <w:top w:val="single" w:sz="4" w:space="0" w:color="auto"/>
              <w:left w:val="single" w:sz="4" w:space="0" w:color="auto"/>
              <w:bottom w:val="single" w:sz="4" w:space="0" w:color="auto"/>
              <w:right w:val="single" w:sz="4" w:space="0" w:color="auto"/>
            </w:tcBorders>
            <w:vAlign w:val="center"/>
          </w:tcPr>
          <w:p w14:paraId="7E04C2DB" w14:textId="77777777" w:rsidR="009231C5" w:rsidRDefault="009231C5">
            <w:pPr>
              <w:widowControl/>
              <w:jc w:val="left"/>
              <w:rPr>
                <w:rFonts w:ascii="Times New Roman" w:eastAsia="仿宋_GB2312" w:hAnsi="Times New Roman" w:cs="Times New Roman"/>
                <w:b/>
                <w:bCs/>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17B44193" w14:textId="77777777" w:rsidR="009231C5" w:rsidRDefault="009231C5">
            <w:pPr>
              <w:widowControl/>
              <w:jc w:val="left"/>
              <w:rPr>
                <w:rFonts w:ascii="Times New Roman" w:eastAsia="仿宋_GB2312" w:hAnsi="Times New Roman" w:cs="Times New Roman"/>
                <w:b/>
                <w:bCs/>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79445B2C" w14:textId="77777777" w:rsidR="009231C5" w:rsidRDefault="009231C5">
            <w:pPr>
              <w:widowControl/>
              <w:jc w:val="left"/>
              <w:rPr>
                <w:rFonts w:ascii="Times New Roman" w:eastAsia="仿宋_GB2312" w:hAnsi="Times New Roman" w:cs="Times New Roman"/>
                <w:b/>
                <w:bCs/>
                <w:kern w:val="0"/>
                <w:sz w:val="24"/>
                <w:szCs w:val="24"/>
              </w:rPr>
            </w:pPr>
          </w:p>
        </w:tc>
        <w:tc>
          <w:tcPr>
            <w:tcW w:w="537" w:type="pct"/>
            <w:vMerge/>
            <w:tcBorders>
              <w:top w:val="single" w:sz="4" w:space="0" w:color="auto"/>
              <w:left w:val="single" w:sz="4" w:space="0" w:color="auto"/>
              <w:bottom w:val="single" w:sz="4" w:space="0" w:color="auto"/>
              <w:right w:val="single" w:sz="4" w:space="0" w:color="auto"/>
            </w:tcBorders>
            <w:vAlign w:val="center"/>
          </w:tcPr>
          <w:p w14:paraId="4E6A9EB8" w14:textId="77777777" w:rsidR="009231C5" w:rsidRDefault="009231C5">
            <w:pPr>
              <w:widowControl/>
              <w:jc w:val="left"/>
              <w:rPr>
                <w:rFonts w:ascii="Times New Roman" w:eastAsia="仿宋_GB2312" w:hAnsi="Times New Roman" w:cs="Times New Roman"/>
                <w:b/>
                <w:bCs/>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6B57DCDF" w14:textId="77777777" w:rsidR="009231C5" w:rsidRDefault="009231C5">
            <w:pPr>
              <w:widowControl/>
              <w:jc w:val="left"/>
              <w:rPr>
                <w:rFonts w:ascii="Times New Roman" w:eastAsia="仿宋_GB2312" w:hAnsi="Times New Roman" w:cs="Times New Roman"/>
                <w:b/>
                <w:bCs/>
                <w:kern w:val="0"/>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tcPr>
          <w:p w14:paraId="24C143A9" w14:textId="77777777" w:rsidR="009231C5" w:rsidRDefault="009231C5">
            <w:pPr>
              <w:widowControl/>
              <w:jc w:val="left"/>
              <w:rPr>
                <w:rFonts w:ascii="Times New Roman" w:eastAsia="仿宋_GB2312" w:hAnsi="Times New Roman" w:cs="Times New Roman"/>
                <w:b/>
                <w:bCs/>
                <w:kern w:val="0"/>
                <w:sz w:val="24"/>
                <w:szCs w:val="24"/>
              </w:rPr>
            </w:pPr>
          </w:p>
        </w:tc>
      </w:tr>
      <w:tr w:rsidR="009231C5" w14:paraId="5FBF1FBE" w14:textId="77777777">
        <w:trPr>
          <w:trHeight w:val="595"/>
          <w:jc w:val="center"/>
        </w:trPr>
        <w:tc>
          <w:tcPr>
            <w:tcW w:w="729" w:type="pct"/>
            <w:vMerge/>
            <w:tcBorders>
              <w:top w:val="single" w:sz="4" w:space="0" w:color="auto"/>
              <w:left w:val="single" w:sz="4" w:space="0" w:color="auto"/>
              <w:bottom w:val="single" w:sz="4" w:space="0" w:color="auto"/>
              <w:right w:val="single" w:sz="4" w:space="0" w:color="auto"/>
            </w:tcBorders>
            <w:vAlign w:val="center"/>
          </w:tcPr>
          <w:p w14:paraId="264A6C56" w14:textId="77777777" w:rsidR="009231C5" w:rsidRDefault="009231C5">
            <w:pPr>
              <w:widowControl/>
              <w:jc w:val="left"/>
              <w:rPr>
                <w:rFonts w:ascii="Times New Roman" w:eastAsia="仿宋_GB2312" w:hAnsi="Times New Roman" w:cs="Times New Roman"/>
                <w:kern w:val="0"/>
                <w:sz w:val="24"/>
                <w:szCs w:val="24"/>
              </w:rPr>
            </w:pPr>
          </w:p>
        </w:tc>
        <w:tc>
          <w:tcPr>
            <w:tcW w:w="1332" w:type="pct"/>
            <w:vMerge/>
            <w:tcBorders>
              <w:top w:val="nil"/>
              <w:left w:val="single" w:sz="4" w:space="0" w:color="auto"/>
              <w:bottom w:val="single" w:sz="4" w:space="0" w:color="auto"/>
              <w:right w:val="single" w:sz="4" w:space="0" w:color="auto"/>
            </w:tcBorders>
            <w:vAlign w:val="center"/>
          </w:tcPr>
          <w:p w14:paraId="102AF689" w14:textId="77777777" w:rsidR="009231C5" w:rsidRDefault="009231C5">
            <w:pPr>
              <w:widowControl/>
              <w:jc w:val="left"/>
              <w:rPr>
                <w:rFonts w:ascii="Times New Roman" w:eastAsia="仿宋_GB2312" w:hAnsi="Times New Roman" w:cs="Times New Roman"/>
                <w:kern w:val="0"/>
                <w:sz w:val="24"/>
                <w:szCs w:val="24"/>
              </w:rPr>
            </w:pPr>
          </w:p>
        </w:tc>
        <w:tc>
          <w:tcPr>
            <w:tcW w:w="537" w:type="pct"/>
            <w:vMerge/>
            <w:tcBorders>
              <w:top w:val="single" w:sz="4" w:space="0" w:color="auto"/>
              <w:left w:val="single" w:sz="4" w:space="0" w:color="auto"/>
              <w:bottom w:val="single" w:sz="4" w:space="0" w:color="auto"/>
              <w:right w:val="single" w:sz="4" w:space="0" w:color="auto"/>
            </w:tcBorders>
            <w:vAlign w:val="center"/>
          </w:tcPr>
          <w:p w14:paraId="5B40B0B2" w14:textId="77777777" w:rsidR="009231C5" w:rsidRDefault="009231C5">
            <w:pPr>
              <w:widowControl/>
              <w:jc w:val="left"/>
              <w:rPr>
                <w:rFonts w:ascii="Times New Roman" w:eastAsia="仿宋_GB2312" w:hAnsi="Times New Roman" w:cs="Times New Roman"/>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5BC78F14" w14:textId="77777777" w:rsidR="009231C5" w:rsidRDefault="009231C5">
            <w:pPr>
              <w:widowControl/>
              <w:jc w:val="left"/>
              <w:rPr>
                <w:rFonts w:ascii="Times New Roman" w:eastAsia="仿宋_GB2312" w:hAnsi="Times New Roman" w:cs="Times New Roman"/>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11C8DA1F" w14:textId="77777777" w:rsidR="009231C5" w:rsidRDefault="009231C5">
            <w:pPr>
              <w:widowControl/>
              <w:jc w:val="left"/>
              <w:rPr>
                <w:rFonts w:ascii="Times New Roman" w:eastAsia="仿宋_GB2312" w:hAnsi="Times New Roman" w:cs="Times New Roman"/>
                <w:kern w:val="0"/>
                <w:sz w:val="24"/>
                <w:szCs w:val="24"/>
              </w:rPr>
            </w:pPr>
          </w:p>
        </w:tc>
        <w:tc>
          <w:tcPr>
            <w:tcW w:w="537" w:type="pct"/>
            <w:vMerge/>
            <w:tcBorders>
              <w:top w:val="single" w:sz="4" w:space="0" w:color="auto"/>
              <w:left w:val="single" w:sz="4" w:space="0" w:color="auto"/>
              <w:bottom w:val="single" w:sz="4" w:space="0" w:color="auto"/>
              <w:right w:val="single" w:sz="4" w:space="0" w:color="auto"/>
            </w:tcBorders>
            <w:vAlign w:val="center"/>
          </w:tcPr>
          <w:p w14:paraId="6164814B" w14:textId="77777777" w:rsidR="009231C5" w:rsidRDefault="009231C5">
            <w:pPr>
              <w:widowControl/>
              <w:jc w:val="left"/>
              <w:rPr>
                <w:rFonts w:ascii="Times New Roman" w:eastAsia="仿宋_GB2312" w:hAnsi="Times New Roman" w:cs="Times New Roman"/>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67C116A0" w14:textId="77777777" w:rsidR="009231C5" w:rsidRDefault="009231C5">
            <w:pPr>
              <w:widowControl/>
              <w:jc w:val="left"/>
              <w:rPr>
                <w:rFonts w:ascii="Times New Roman" w:eastAsia="仿宋_GB2312" w:hAnsi="Times New Roman" w:cs="Times New Roman"/>
                <w:kern w:val="0"/>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tcPr>
          <w:p w14:paraId="758DE60B" w14:textId="77777777" w:rsidR="009231C5" w:rsidRDefault="009231C5">
            <w:pPr>
              <w:widowControl/>
              <w:jc w:val="left"/>
              <w:rPr>
                <w:rFonts w:ascii="Times New Roman" w:eastAsia="仿宋_GB2312" w:hAnsi="Times New Roman" w:cs="Times New Roman"/>
                <w:kern w:val="0"/>
                <w:sz w:val="24"/>
                <w:szCs w:val="24"/>
              </w:rPr>
            </w:pPr>
          </w:p>
        </w:tc>
      </w:tr>
      <w:tr w:rsidR="009231C5" w14:paraId="671EEB9C" w14:textId="77777777">
        <w:trPr>
          <w:trHeight w:val="595"/>
          <w:jc w:val="center"/>
        </w:trPr>
        <w:tc>
          <w:tcPr>
            <w:tcW w:w="206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2319DA8"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37" w:type="pct"/>
            <w:tcBorders>
              <w:top w:val="nil"/>
              <w:left w:val="nil"/>
              <w:bottom w:val="single" w:sz="4" w:space="0" w:color="auto"/>
              <w:right w:val="single" w:sz="4" w:space="0" w:color="auto"/>
            </w:tcBorders>
            <w:shd w:val="clear" w:color="000000" w:fill="FFFFFF"/>
            <w:noWrap/>
            <w:vAlign w:val="center"/>
          </w:tcPr>
          <w:p w14:paraId="047A0383"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46" w:type="pct"/>
            <w:tcBorders>
              <w:top w:val="nil"/>
              <w:left w:val="nil"/>
              <w:bottom w:val="single" w:sz="4" w:space="0" w:color="auto"/>
              <w:right w:val="single" w:sz="4" w:space="0" w:color="auto"/>
            </w:tcBorders>
            <w:shd w:val="clear" w:color="000000" w:fill="FFFFFF"/>
            <w:noWrap/>
            <w:vAlign w:val="center"/>
          </w:tcPr>
          <w:p w14:paraId="57E56505"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46" w:type="pct"/>
            <w:tcBorders>
              <w:top w:val="nil"/>
              <w:left w:val="nil"/>
              <w:bottom w:val="single" w:sz="4" w:space="0" w:color="auto"/>
              <w:right w:val="single" w:sz="4" w:space="0" w:color="auto"/>
            </w:tcBorders>
            <w:shd w:val="clear" w:color="000000" w:fill="FFFFFF"/>
            <w:noWrap/>
            <w:vAlign w:val="center"/>
          </w:tcPr>
          <w:p w14:paraId="16616602"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37" w:type="pct"/>
            <w:tcBorders>
              <w:top w:val="nil"/>
              <w:left w:val="nil"/>
              <w:bottom w:val="single" w:sz="4" w:space="0" w:color="auto"/>
              <w:right w:val="single" w:sz="4" w:space="0" w:color="auto"/>
            </w:tcBorders>
            <w:shd w:val="clear" w:color="000000" w:fill="FFFFFF"/>
            <w:noWrap/>
            <w:vAlign w:val="center"/>
          </w:tcPr>
          <w:p w14:paraId="31931180"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46" w:type="pct"/>
            <w:tcBorders>
              <w:top w:val="nil"/>
              <w:left w:val="nil"/>
              <w:bottom w:val="single" w:sz="4" w:space="0" w:color="auto"/>
              <w:right w:val="single" w:sz="4" w:space="0" w:color="auto"/>
            </w:tcBorders>
            <w:shd w:val="clear" w:color="000000" w:fill="FFFFFF"/>
            <w:noWrap/>
            <w:vAlign w:val="center"/>
          </w:tcPr>
          <w:p w14:paraId="72132CDF"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25" w:type="pct"/>
            <w:tcBorders>
              <w:top w:val="nil"/>
              <w:left w:val="nil"/>
              <w:bottom w:val="single" w:sz="4" w:space="0" w:color="auto"/>
              <w:right w:val="single" w:sz="4" w:space="0" w:color="auto"/>
            </w:tcBorders>
            <w:shd w:val="clear" w:color="000000" w:fill="FFFFFF"/>
            <w:noWrap/>
            <w:vAlign w:val="center"/>
          </w:tcPr>
          <w:p w14:paraId="64AD4AE4"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9231C5" w14:paraId="1A0E5B91" w14:textId="77777777">
        <w:trPr>
          <w:trHeight w:val="595"/>
          <w:jc w:val="center"/>
        </w:trPr>
        <w:tc>
          <w:tcPr>
            <w:tcW w:w="206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841B742"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37" w:type="pct"/>
            <w:tcBorders>
              <w:top w:val="nil"/>
              <w:left w:val="nil"/>
              <w:bottom w:val="single" w:sz="4" w:space="0" w:color="auto"/>
              <w:right w:val="single" w:sz="4" w:space="0" w:color="auto"/>
            </w:tcBorders>
            <w:shd w:val="clear" w:color="auto" w:fill="auto"/>
            <w:noWrap/>
            <w:vAlign w:val="center"/>
          </w:tcPr>
          <w:p w14:paraId="7C2034EA"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595.07</w:t>
            </w:r>
            <w:r>
              <w:rPr>
                <w:rFonts w:ascii="Times New Roman" w:eastAsia="仿宋_GB2312" w:hAnsi="Times New Roman" w:cs="Times New Roman"/>
                <w:kern w:val="0"/>
                <w:sz w:val="24"/>
                <w:szCs w:val="24"/>
              </w:rPr>
              <w:t xml:space="preserve">　</w:t>
            </w:r>
          </w:p>
        </w:tc>
        <w:tc>
          <w:tcPr>
            <w:tcW w:w="346" w:type="pct"/>
            <w:tcBorders>
              <w:top w:val="nil"/>
              <w:left w:val="nil"/>
              <w:bottom w:val="single" w:sz="4" w:space="0" w:color="auto"/>
              <w:right w:val="single" w:sz="4" w:space="0" w:color="auto"/>
            </w:tcBorders>
            <w:shd w:val="clear" w:color="auto" w:fill="auto"/>
            <w:noWrap/>
            <w:vAlign w:val="center"/>
          </w:tcPr>
          <w:p w14:paraId="7A9B0252"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595.07</w:t>
            </w:r>
            <w:r>
              <w:rPr>
                <w:rFonts w:ascii="Times New Roman" w:eastAsia="仿宋_GB2312" w:hAnsi="Times New Roman" w:cs="Times New Roman"/>
                <w:kern w:val="0"/>
                <w:sz w:val="24"/>
                <w:szCs w:val="24"/>
              </w:rPr>
              <w:t xml:space="preserve">　</w:t>
            </w:r>
          </w:p>
        </w:tc>
        <w:tc>
          <w:tcPr>
            <w:tcW w:w="346" w:type="pct"/>
            <w:tcBorders>
              <w:top w:val="nil"/>
              <w:left w:val="nil"/>
              <w:bottom w:val="single" w:sz="4" w:space="0" w:color="auto"/>
              <w:right w:val="single" w:sz="4" w:space="0" w:color="auto"/>
            </w:tcBorders>
            <w:shd w:val="clear" w:color="auto" w:fill="auto"/>
            <w:noWrap/>
            <w:vAlign w:val="center"/>
          </w:tcPr>
          <w:p w14:paraId="27B4F3CF"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7" w:type="pct"/>
            <w:tcBorders>
              <w:top w:val="nil"/>
              <w:left w:val="nil"/>
              <w:bottom w:val="single" w:sz="4" w:space="0" w:color="auto"/>
              <w:right w:val="single" w:sz="4" w:space="0" w:color="auto"/>
            </w:tcBorders>
            <w:shd w:val="clear" w:color="auto" w:fill="auto"/>
            <w:noWrap/>
            <w:vAlign w:val="center"/>
          </w:tcPr>
          <w:p w14:paraId="63FA14F4"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46" w:type="pct"/>
            <w:tcBorders>
              <w:top w:val="nil"/>
              <w:left w:val="nil"/>
              <w:bottom w:val="single" w:sz="4" w:space="0" w:color="auto"/>
              <w:right w:val="single" w:sz="4" w:space="0" w:color="auto"/>
            </w:tcBorders>
            <w:shd w:val="clear" w:color="auto" w:fill="auto"/>
            <w:noWrap/>
            <w:vAlign w:val="center"/>
          </w:tcPr>
          <w:p w14:paraId="0C02BCCB"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25" w:type="pct"/>
            <w:tcBorders>
              <w:top w:val="nil"/>
              <w:left w:val="nil"/>
              <w:bottom w:val="single" w:sz="4" w:space="0" w:color="auto"/>
              <w:right w:val="single" w:sz="4" w:space="0" w:color="auto"/>
            </w:tcBorders>
            <w:shd w:val="clear" w:color="auto" w:fill="auto"/>
            <w:noWrap/>
            <w:vAlign w:val="center"/>
          </w:tcPr>
          <w:p w14:paraId="60117DA7"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231C5" w14:paraId="60C1C798"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DB92BB"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205</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98ED99" w14:textId="77777777" w:rsidR="009231C5" w:rsidRDefault="00000000">
            <w:pPr>
              <w:rPr>
                <w:rFonts w:ascii="Times New Roman" w:eastAsia="仿宋_GB2312" w:hAnsi="Times New Roman" w:cs="Times New Roman"/>
              </w:rPr>
            </w:pPr>
            <w:r>
              <w:rPr>
                <w:rFonts w:eastAsia="仿宋_GB2312" w:hint="eastAsia"/>
                <w:kern w:val="0"/>
                <w:szCs w:val="21"/>
              </w:rPr>
              <w:t>教育支出</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FBC01"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569.23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C5FC3"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569.23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3276D0"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04BB29"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D1D8A"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B30489"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231C5" w14:paraId="70C0C4D0"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130B88" w14:textId="77777777" w:rsidR="009231C5" w:rsidRDefault="00000000">
            <w:pPr>
              <w:rPr>
                <w:rFonts w:ascii="Times New Roman" w:eastAsia="仿宋_GB2312" w:hAnsi="Times New Roman" w:cs="Times New Roman"/>
              </w:rPr>
            </w:pPr>
            <w:r>
              <w:rPr>
                <w:rFonts w:eastAsia="仿宋_GB2312" w:hint="eastAsia"/>
                <w:kern w:val="0"/>
                <w:szCs w:val="21"/>
              </w:rPr>
              <w:t>20502</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AE16CE" w14:textId="77777777" w:rsidR="009231C5" w:rsidRDefault="00000000">
            <w:pPr>
              <w:rPr>
                <w:rFonts w:ascii="Times New Roman" w:eastAsia="仿宋_GB2312" w:hAnsi="Times New Roman" w:cs="Times New Roman"/>
              </w:rPr>
            </w:pPr>
            <w:r>
              <w:rPr>
                <w:rFonts w:eastAsia="仿宋_GB2312" w:hint="eastAsia"/>
                <w:kern w:val="0"/>
                <w:szCs w:val="21"/>
              </w:rPr>
              <w:t>普通教育</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DB1BB"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569.23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8250E"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569.23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266EC"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34798"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E8696"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DDF6A"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231C5" w14:paraId="4915BE55"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4B6191"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2050202</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EAB0D9"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小学教育</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F3F02"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569.23</w:t>
            </w:r>
            <w:r>
              <w:rPr>
                <w:rFonts w:ascii="Times New Roman" w:eastAsia="仿宋_GB2312" w:hAnsi="Times New Roman" w:cs="Times New Roman"/>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1292F"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569.23</w:t>
            </w:r>
            <w:r>
              <w:rPr>
                <w:rFonts w:ascii="Times New Roman" w:eastAsia="仿宋_GB2312" w:hAnsi="Times New Roman" w:cs="Times New Roman"/>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5DAD9"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98A87"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432C3"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CC34E3"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231C5" w14:paraId="1D7412E1"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33A2DC"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208</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FBC5E8" w14:textId="77777777" w:rsidR="009231C5" w:rsidRDefault="00000000">
            <w:pPr>
              <w:rPr>
                <w:rFonts w:ascii="Times New Roman" w:eastAsia="仿宋_GB2312" w:hAnsi="Times New Roman" w:cs="Times New Roman"/>
                <w:sz w:val="24"/>
                <w:szCs w:val="24"/>
              </w:rPr>
            </w:pPr>
            <w:r>
              <w:rPr>
                <w:rFonts w:eastAsia="仿宋_GB2312" w:hint="eastAsia"/>
                <w:kern w:val="0"/>
                <w:szCs w:val="21"/>
              </w:rPr>
              <w:t>社会保障和就业支出</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45C60"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8BBE5"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D250B"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303B8"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C272D3"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BDF59"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231C5" w14:paraId="0F143043"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050866"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sz w:val="24"/>
                <w:szCs w:val="24"/>
              </w:rPr>
              <w:t>20805</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FEF8C"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sz w:val="24"/>
                <w:szCs w:val="24"/>
              </w:rPr>
              <w:t>行政事业单位养老支出</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59411"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sz w:val="24"/>
                <w:szCs w:val="24"/>
              </w:rPr>
              <w:t>11.15</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E3195"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sz w:val="24"/>
                <w:szCs w:val="24"/>
              </w:rPr>
              <w:t>11.15</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10011"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C44F8"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ED228"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1303C" w14:textId="77777777" w:rsidR="009231C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231C5" w14:paraId="7AEDE2EF"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8C323D"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2080502</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7014F7"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事业单位离退休</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13A86"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7.63</w:t>
            </w:r>
            <w:r>
              <w:rPr>
                <w:rFonts w:ascii="Times New Roman" w:eastAsia="仿宋_GB2312" w:hAnsi="Times New Roman" w:cs="Times New Roman"/>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8EE4A6"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7.63</w:t>
            </w:r>
            <w:r>
              <w:rPr>
                <w:rFonts w:ascii="Times New Roman" w:eastAsia="仿宋_GB2312" w:hAnsi="Times New Roman" w:cs="Times New Roman"/>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6701A" w14:textId="77777777" w:rsidR="009231C5" w:rsidRDefault="009231C5">
            <w:pPr>
              <w:widowControl/>
              <w:jc w:val="right"/>
              <w:rPr>
                <w:rFonts w:ascii="Times New Roman" w:eastAsia="仿宋_GB2312" w:hAnsi="Times New Roman" w:cs="Times New Roman"/>
                <w:kern w:val="0"/>
                <w:sz w:val="24"/>
                <w:szCs w:val="24"/>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746F9" w14:textId="77777777" w:rsidR="009231C5" w:rsidRDefault="009231C5">
            <w:pPr>
              <w:widowControl/>
              <w:jc w:val="right"/>
              <w:rPr>
                <w:rFonts w:ascii="Times New Roman" w:eastAsia="仿宋_GB2312" w:hAnsi="Times New Roman" w:cs="Times New Roman"/>
                <w:kern w:val="0"/>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1A9AC5" w14:textId="77777777" w:rsidR="009231C5" w:rsidRDefault="009231C5">
            <w:pPr>
              <w:widowControl/>
              <w:jc w:val="right"/>
              <w:rPr>
                <w:rFonts w:ascii="Times New Roman" w:eastAsia="仿宋_GB2312" w:hAnsi="Times New Roman" w:cs="Times New Roman"/>
                <w:kern w:val="0"/>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04903" w14:textId="77777777" w:rsidR="009231C5" w:rsidRDefault="009231C5">
            <w:pPr>
              <w:widowControl/>
              <w:jc w:val="right"/>
              <w:rPr>
                <w:rFonts w:ascii="Times New Roman" w:eastAsia="仿宋_GB2312" w:hAnsi="Times New Roman" w:cs="Times New Roman"/>
                <w:kern w:val="0"/>
                <w:sz w:val="24"/>
                <w:szCs w:val="24"/>
              </w:rPr>
            </w:pPr>
          </w:p>
        </w:tc>
      </w:tr>
      <w:tr w:rsidR="009231C5" w14:paraId="74782275"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7EBEE"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2080505</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92BBBC"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916EF"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3.52</w:t>
            </w:r>
            <w:r>
              <w:rPr>
                <w:rFonts w:ascii="Times New Roman" w:eastAsia="仿宋_GB2312" w:hAnsi="Times New Roman" w:cs="Times New Roman"/>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17737"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3.52</w:t>
            </w:r>
            <w:r>
              <w:rPr>
                <w:rFonts w:ascii="Times New Roman" w:eastAsia="仿宋_GB2312" w:hAnsi="Times New Roman" w:cs="Times New Roman"/>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B728C9" w14:textId="77777777" w:rsidR="009231C5" w:rsidRDefault="009231C5">
            <w:pPr>
              <w:widowControl/>
              <w:jc w:val="right"/>
              <w:rPr>
                <w:rFonts w:ascii="Times New Roman" w:eastAsia="仿宋_GB2312" w:hAnsi="Times New Roman" w:cs="Times New Roman"/>
                <w:kern w:val="0"/>
                <w:sz w:val="24"/>
                <w:szCs w:val="24"/>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48803" w14:textId="77777777" w:rsidR="009231C5" w:rsidRDefault="009231C5">
            <w:pPr>
              <w:widowControl/>
              <w:jc w:val="right"/>
              <w:rPr>
                <w:rFonts w:ascii="Times New Roman" w:eastAsia="仿宋_GB2312" w:hAnsi="Times New Roman" w:cs="Times New Roman"/>
                <w:kern w:val="0"/>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029F3D" w14:textId="77777777" w:rsidR="009231C5" w:rsidRDefault="009231C5">
            <w:pPr>
              <w:widowControl/>
              <w:jc w:val="right"/>
              <w:rPr>
                <w:rFonts w:ascii="Times New Roman" w:eastAsia="仿宋_GB2312" w:hAnsi="Times New Roman" w:cs="Times New Roman"/>
                <w:kern w:val="0"/>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3B58A" w14:textId="77777777" w:rsidR="009231C5" w:rsidRDefault="009231C5">
            <w:pPr>
              <w:widowControl/>
              <w:jc w:val="right"/>
              <w:rPr>
                <w:rFonts w:ascii="Times New Roman" w:eastAsia="仿宋_GB2312" w:hAnsi="Times New Roman" w:cs="Times New Roman"/>
                <w:kern w:val="0"/>
                <w:sz w:val="24"/>
                <w:szCs w:val="24"/>
              </w:rPr>
            </w:pPr>
          </w:p>
        </w:tc>
      </w:tr>
      <w:tr w:rsidR="009231C5" w14:paraId="4663319A"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CECC9A"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lastRenderedPageBreak/>
              <w:t>20808</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8C1193"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抚恤</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B283E"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12.98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93A578"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12.98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FC95A" w14:textId="77777777" w:rsidR="009231C5" w:rsidRDefault="009231C5">
            <w:pPr>
              <w:widowControl/>
              <w:jc w:val="right"/>
              <w:rPr>
                <w:rFonts w:ascii="Times New Roman" w:eastAsia="仿宋_GB2312" w:hAnsi="Times New Roman" w:cs="Times New Roman"/>
                <w:kern w:val="0"/>
                <w:sz w:val="24"/>
                <w:szCs w:val="24"/>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C7CF3" w14:textId="77777777" w:rsidR="009231C5" w:rsidRDefault="009231C5">
            <w:pPr>
              <w:widowControl/>
              <w:jc w:val="right"/>
              <w:rPr>
                <w:rFonts w:ascii="Times New Roman" w:eastAsia="仿宋_GB2312" w:hAnsi="Times New Roman" w:cs="Times New Roman"/>
                <w:kern w:val="0"/>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26ED7" w14:textId="77777777" w:rsidR="009231C5" w:rsidRDefault="009231C5">
            <w:pPr>
              <w:widowControl/>
              <w:jc w:val="right"/>
              <w:rPr>
                <w:rFonts w:ascii="Times New Roman" w:eastAsia="仿宋_GB2312" w:hAnsi="Times New Roman" w:cs="Times New Roman"/>
                <w:kern w:val="0"/>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2EB8C" w14:textId="77777777" w:rsidR="009231C5" w:rsidRDefault="009231C5">
            <w:pPr>
              <w:widowControl/>
              <w:jc w:val="right"/>
              <w:rPr>
                <w:rFonts w:ascii="Times New Roman" w:eastAsia="仿宋_GB2312" w:hAnsi="Times New Roman" w:cs="Times New Roman"/>
                <w:kern w:val="0"/>
                <w:sz w:val="24"/>
                <w:szCs w:val="24"/>
              </w:rPr>
            </w:pPr>
          </w:p>
        </w:tc>
      </w:tr>
      <w:tr w:rsidR="009231C5" w14:paraId="61277DC4"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72AF51"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2080801</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BCB67A"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死亡抚恤</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B1506B"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12.98</w:t>
            </w:r>
            <w:r>
              <w:rPr>
                <w:rFonts w:ascii="Times New Roman" w:eastAsia="仿宋_GB2312" w:hAnsi="Times New Roman" w:cs="Times New Roman"/>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6FA80"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12.98</w:t>
            </w:r>
            <w:r>
              <w:rPr>
                <w:rFonts w:ascii="Times New Roman" w:eastAsia="仿宋_GB2312" w:hAnsi="Times New Roman" w:cs="Times New Roman"/>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4F458" w14:textId="77777777" w:rsidR="009231C5" w:rsidRDefault="009231C5">
            <w:pPr>
              <w:widowControl/>
              <w:jc w:val="right"/>
              <w:rPr>
                <w:rFonts w:ascii="Times New Roman" w:eastAsia="仿宋_GB2312" w:hAnsi="Times New Roman" w:cs="Times New Roman"/>
                <w:kern w:val="0"/>
                <w:sz w:val="24"/>
                <w:szCs w:val="24"/>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E8067" w14:textId="77777777" w:rsidR="009231C5" w:rsidRDefault="009231C5">
            <w:pPr>
              <w:widowControl/>
              <w:jc w:val="right"/>
              <w:rPr>
                <w:rFonts w:ascii="Times New Roman" w:eastAsia="仿宋_GB2312" w:hAnsi="Times New Roman" w:cs="Times New Roman"/>
                <w:kern w:val="0"/>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0BE3F" w14:textId="77777777" w:rsidR="009231C5" w:rsidRDefault="009231C5">
            <w:pPr>
              <w:widowControl/>
              <w:jc w:val="right"/>
              <w:rPr>
                <w:rFonts w:ascii="Times New Roman" w:eastAsia="仿宋_GB2312" w:hAnsi="Times New Roman" w:cs="Times New Roman"/>
                <w:kern w:val="0"/>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F2DA8" w14:textId="77777777" w:rsidR="009231C5" w:rsidRDefault="009231C5">
            <w:pPr>
              <w:widowControl/>
              <w:jc w:val="right"/>
              <w:rPr>
                <w:rFonts w:ascii="Times New Roman" w:eastAsia="仿宋_GB2312" w:hAnsi="Times New Roman" w:cs="Times New Roman"/>
                <w:kern w:val="0"/>
                <w:sz w:val="24"/>
                <w:szCs w:val="24"/>
              </w:rPr>
            </w:pPr>
          </w:p>
        </w:tc>
      </w:tr>
      <w:tr w:rsidR="009231C5" w14:paraId="5EB1E14E"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10AC15"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210</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A68056"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653DD"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1.71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BF90F"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1.71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EA1FE" w14:textId="77777777" w:rsidR="009231C5" w:rsidRDefault="009231C5">
            <w:pPr>
              <w:widowControl/>
              <w:jc w:val="right"/>
              <w:rPr>
                <w:rFonts w:ascii="Times New Roman" w:eastAsia="仿宋_GB2312" w:hAnsi="Times New Roman" w:cs="Times New Roman"/>
                <w:kern w:val="0"/>
                <w:sz w:val="24"/>
                <w:szCs w:val="24"/>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97CB0" w14:textId="77777777" w:rsidR="009231C5" w:rsidRDefault="009231C5">
            <w:pPr>
              <w:widowControl/>
              <w:jc w:val="right"/>
              <w:rPr>
                <w:rFonts w:ascii="Times New Roman" w:eastAsia="仿宋_GB2312" w:hAnsi="Times New Roman" w:cs="Times New Roman"/>
                <w:kern w:val="0"/>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16FF7" w14:textId="77777777" w:rsidR="009231C5" w:rsidRDefault="009231C5">
            <w:pPr>
              <w:widowControl/>
              <w:jc w:val="right"/>
              <w:rPr>
                <w:rFonts w:ascii="Times New Roman" w:eastAsia="仿宋_GB2312" w:hAnsi="Times New Roman" w:cs="Times New Roman"/>
                <w:kern w:val="0"/>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10C4D" w14:textId="77777777" w:rsidR="009231C5" w:rsidRDefault="009231C5">
            <w:pPr>
              <w:widowControl/>
              <w:jc w:val="right"/>
              <w:rPr>
                <w:rFonts w:ascii="Times New Roman" w:eastAsia="仿宋_GB2312" w:hAnsi="Times New Roman" w:cs="Times New Roman"/>
                <w:kern w:val="0"/>
                <w:sz w:val="24"/>
                <w:szCs w:val="24"/>
              </w:rPr>
            </w:pPr>
          </w:p>
        </w:tc>
      </w:tr>
      <w:tr w:rsidR="009231C5" w14:paraId="2F8CA18C"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1D4693"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21011</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295C0E"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行政事业单位医疗</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BD5916"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F45DB" w14:textId="77777777" w:rsidR="009231C5"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7CA7C" w14:textId="77777777" w:rsidR="009231C5" w:rsidRDefault="009231C5">
            <w:pPr>
              <w:widowControl/>
              <w:jc w:val="right"/>
              <w:rPr>
                <w:rFonts w:ascii="Times New Roman" w:eastAsia="仿宋_GB2312" w:hAnsi="Times New Roman" w:cs="Times New Roman"/>
                <w:kern w:val="0"/>
                <w:sz w:val="24"/>
                <w:szCs w:val="24"/>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FCE7D" w14:textId="77777777" w:rsidR="009231C5" w:rsidRDefault="009231C5">
            <w:pPr>
              <w:widowControl/>
              <w:jc w:val="right"/>
              <w:rPr>
                <w:rFonts w:ascii="Times New Roman" w:eastAsia="仿宋_GB2312" w:hAnsi="Times New Roman" w:cs="Times New Roman"/>
                <w:kern w:val="0"/>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16A47" w14:textId="77777777" w:rsidR="009231C5" w:rsidRDefault="009231C5">
            <w:pPr>
              <w:widowControl/>
              <w:jc w:val="right"/>
              <w:rPr>
                <w:rFonts w:ascii="Times New Roman" w:eastAsia="仿宋_GB2312" w:hAnsi="Times New Roman" w:cs="Times New Roman"/>
                <w:kern w:val="0"/>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6E99A" w14:textId="77777777" w:rsidR="009231C5" w:rsidRDefault="009231C5">
            <w:pPr>
              <w:widowControl/>
              <w:jc w:val="right"/>
              <w:rPr>
                <w:rFonts w:ascii="Times New Roman" w:eastAsia="仿宋_GB2312" w:hAnsi="Times New Roman" w:cs="Times New Roman"/>
                <w:kern w:val="0"/>
                <w:sz w:val="24"/>
                <w:szCs w:val="24"/>
              </w:rPr>
            </w:pPr>
          </w:p>
        </w:tc>
      </w:tr>
      <w:tr w:rsidR="009231C5" w14:paraId="1B70B27B"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1E4137"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2101102</w:t>
            </w: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B8AE27"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DD97A"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1.71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CBF7D" w14:textId="77777777" w:rsidR="009231C5" w:rsidRDefault="00000000">
            <w:pPr>
              <w:jc w:val="right"/>
              <w:rPr>
                <w:rFonts w:ascii="Times New Roman" w:eastAsia="仿宋_GB2312" w:hAnsi="Times New Roman" w:cs="Times New Roman"/>
              </w:rPr>
            </w:pPr>
            <w:r>
              <w:rPr>
                <w:rFonts w:ascii="Times New Roman" w:eastAsia="仿宋_GB2312" w:hAnsi="Times New Roman" w:cs="Times New Roman" w:hint="eastAsia"/>
              </w:rPr>
              <w:t>1.71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AF1A8" w14:textId="77777777" w:rsidR="009231C5" w:rsidRDefault="009231C5">
            <w:pPr>
              <w:widowControl/>
              <w:jc w:val="right"/>
              <w:rPr>
                <w:rFonts w:ascii="Times New Roman" w:eastAsia="仿宋_GB2312" w:hAnsi="Times New Roman" w:cs="Times New Roman"/>
                <w:kern w:val="0"/>
                <w:sz w:val="24"/>
                <w:szCs w:val="24"/>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358C4E" w14:textId="77777777" w:rsidR="009231C5" w:rsidRDefault="009231C5">
            <w:pPr>
              <w:widowControl/>
              <w:jc w:val="right"/>
              <w:rPr>
                <w:rFonts w:ascii="Times New Roman" w:eastAsia="仿宋_GB2312" w:hAnsi="Times New Roman" w:cs="Times New Roman"/>
                <w:kern w:val="0"/>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450BE" w14:textId="77777777" w:rsidR="009231C5" w:rsidRDefault="009231C5">
            <w:pPr>
              <w:widowControl/>
              <w:jc w:val="right"/>
              <w:rPr>
                <w:rFonts w:ascii="Times New Roman" w:eastAsia="仿宋_GB2312" w:hAnsi="Times New Roman" w:cs="Times New Roman"/>
                <w:kern w:val="0"/>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A8303" w14:textId="77777777" w:rsidR="009231C5" w:rsidRDefault="009231C5">
            <w:pPr>
              <w:widowControl/>
              <w:jc w:val="right"/>
              <w:rPr>
                <w:rFonts w:ascii="Times New Roman" w:eastAsia="仿宋_GB2312" w:hAnsi="Times New Roman" w:cs="Times New Roman"/>
                <w:kern w:val="0"/>
                <w:sz w:val="24"/>
                <w:szCs w:val="24"/>
              </w:rPr>
            </w:pPr>
          </w:p>
        </w:tc>
      </w:tr>
      <w:tr w:rsidR="009231C5" w14:paraId="64A1C61D"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7BC87D" w14:textId="77777777" w:rsidR="009231C5" w:rsidRDefault="009231C5">
            <w:pPr>
              <w:rPr>
                <w:rFonts w:ascii="Times New Roman" w:eastAsia="仿宋_GB2312" w:hAnsi="Times New Roman" w:cs="Times New Roman"/>
              </w:rPr>
            </w:pP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C738E8" w14:textId="77777777" w:rsidR="009231C5" w:rsidRDefault="009231C5">
            <w:pPr>
              <w:rPr>
                <w:rFonts w:ascii="Times New Roman" w:eastAsia="仿宋_GB2312" w:hAnsi="Times New Roman" w:cs="Times New Roman"/>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ED96D" w14:textId="77777777" w:rsidR="009231C5" w:rsidRDefault="009231C5">
            <w:pPr>
              <w:jc w:val="right"/>
              <w:rPr>
                <w:rFonts w:ascii="Times New Roman" w:eastAsia="仿宋_GB2312" w:hAnsi="Times New Roman" w:cs="Times New Roman"/>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7E678" w14:textId="77777777" w:rsidR="009231C5" w:rsidRDefault="009231C5">
            <w:pPr>
              <w:jc w:val="right"/>
              <w:rPr>
                <w:rFonts w:ascii="Times New Roman" w:eastAsia="仿宋_GB2312" w:hAnsi="Times New Roman" w:cs="Times New Roman"/>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4217" w14:textId="77777777" w:rsidR="009231C5" w:rsidRDefault="009231C5">
            <w:pPr>
              <w:widowControl/>
              <w:jc w:val="right"/>
              <w:rPr>
                <w:rFonts w:ascii="Times New Roman" w:eastAsia="仿宋_GB2312" w:hAnsi="Times New Roman" w:cs="Times New Roman"/>
                <w:kern w:val="0"/>
                <w:sz w:val="24"/>
                <w:szCs w:val="24"/>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1448C" w14:textId="77777777" w:rsidR="009231C5" w:rsidRDefault="009231C5">
            <w:pPr>
              <w:widowControl/>
              <w:jc w:val="right"/>
              <w:rPr>
                <w:rFonts w:ascii="Times New Roman" w:eastAsia="仿宋_GB2312" w:hAnsi="Times New Roman" w:cs="Times New Roman"/>
                <w:kern w:val="0"/>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F80AF" w14:textId="77777777" w:rsidR="009231C5" w:rsidRDefault="009231C5">
            <w:pPr>
              <w:widowControl/>
              <w:jc w:val="right"/>
              <w:rPr>
                <w:rFonts w:ascii="Times New Roman" w:eastAsia="仿宋_GB2312" w:hAnsi="Times New Roman" w:cs="Times New Roman"/>
                <w:kern w:val="0"/>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87A8A" w14:textId="77777777" w:rsidR="009231C5" w:rsidRDefault="009231C5">
            <w:pPr>
              <w:widowControl/>
              <w:jc w:val="right"/>
              <w:rPr>
                <w:rFonts w:ascii="Times New Roman" w:eastAsia="仿宋_GB2312" w:hAnsi="Times New Roman" w:cs="Times New Roman"/>
                <w:kern w:val="0"/>
                <w:sz w:val="24"/>
                <w:szCs w:val="24"/>
              </w:rPr>
            </w:pPr>
          </w:p>
        </w:tc>
      </w:tr>
      <w:tr w:rsidR="009231C5" w14:paraId="16B991B5" w14:textId="77777777">
        <w:trPr>
          <w:trHeight w:val="595"/>
          <w:jc w:val="center"/>
        </w:trPr>
        <w:tc>
          <w:tcPr>
            <w:tcW w:w="72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3A44E7" w14:textId="77777777" w:rsidR="009231C5" w:rsidRDefault="009231C5">
            <w:pPr>
              <w:rPr>
                <w:rFonts w:ascii="Times New Roman" w:eastAsia="仿宋_GB2312" w:hAnsi="Times New Roman" w:cs="Times New Roman"/>
              </w:rPr>
            </w:pPr>
          </w:p>
        </w:tc>
        <w:tc>
          <w:tcPr>
            <w:tcW w:w="1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72258A" w14:textId="77777777" w:rsidR="009231C5" w:rsidRDefault="009231C5">
            <w:pPr>
              <w:rPr>
                <w:rFonts w:ascii="Times New Roman" w:eastAsia="仿宋_GB2312" w:hAnsi="Times New Roman" w:cs="Times New Roman"/>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EDE2" w14:textId="77777777" w:rsidR="009231C5" w:rsidRDefault="009231C5">
            <w:pPr>
              <w:jc w:val="right"/>
              <w:rPr>
                <w:rFonts w:ascii="Times New Roman" w:eastAsia="仿宋_GB2312" w:hAnsi="Times New Roman" w:cs="Times New Roman"/>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0CD46" w14:textId="77777777" w:rsidR="009231C5" w:rsidRDefault="009231C5">
            <w:pPr>
              <w:jc w:val="right"/>
              <w:rPr>
                <w:rFonts w:ascii="Times New Roman" w:eastAsia="仿宋_GB2312" w:hAnsi="Times New Roman" w:cs="Times New Roman"/>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FA590" w14:textId="77777777" w:rsidR="009231C5" w:rsidRDefault="009231C5">
            <w:pPr>
              <w:widowControl/>
              <w:jc w:val="right"/>
              <w:rPr>
                <w:rFonts w:ascii="Times New Roman" w:eastAsia="仿宋_GB2312" w:hAnsi="Times New Roman" w:cs="Times New Roman"/>
                <w:kern w:val="0"/>
                <w:sz w:val="24"/>
                <w:szCs w:val="24"/>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F4275" w14:textId="77777777" w:rsidR="009231C5" w:rsidRDefault="009231C5">
            <w:pPr>
              <w:widowControl/>
              <w:jc w:val="right"/>
              <w:rPr>
                <w:rFonts w:ascii="Times New Roman" w:eastAsia="仿宋_GB2312" w:hAnsi="Times New Roman" w:cs="Times New Roman"/>
                <w:kern w:val="0"/>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E53E60" w14:textId="77777777" w:rsidR="009231C5" w:rsidRDefault="009231C5">
            <w:pPr>
              <w:widowControl/>
              <w:jc w:val="right"/>
              <w:rPr>
                <w:rFonts w:ascii="Times New Roman" w:eastAsia="仿宋_GB2312" w:hAnsi="Times New Roman" w:cs="Times New Roman"/>
                <w:kern w:val="0"/>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6A15E" w14:textId="77777777" w:rsidR="009231C5" w:rsidRDefault="009231C5">
            <w:pPr>
              <w:widowControl/>
              <w:jc w:val="right"/>
              <w:rPr>
                <w:rFonts w:ascii="Times New Roman" w:eastAsia="仿宋_GB2312" w:hAnsi="Times New Roman" w:cs="Times New Roman"/>
                <w:kern w:val="0"/>
                <w:sz w:val="24"/>
                <w:szCs w:val="24"/>
              </w:rPr>
            </w:pPr>
          </w:p>
        </w:tc>
      </w:tr>
    </w:tbl>
    <w:p w14:paraId="68177849" w14:textId="77777777" w:rsidR="009231C5"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676E76D0" w14:textId="77777777" w:rsidR="009231C5"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p>
    <w:p w14:paraId="13D0F1CA"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51D89F42"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7E628EC0"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260B4B8B"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1A5DEDA3"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20724D66"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5C100AF5"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6E814F17"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71C40962"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08A8E154"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51D8F635" w14:textId="77777777" w:rsidR="009231C5" w:rsidRDefault="009231C5">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14:paraId="0B6A2CEB" w14:textId="77777777" w:rsidR="009231C5"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0349E8CD" w14:textId="77777777" w:rsidR="009231C5" w:rsidRDefault="009231C5">
      <w:pPr>
        <w:widowControl/>
        <w:spacing w:line="400" w:lineRule="exact"/>
        <w:jc w:val="center"/>
        <w:textAlignment w:val="center"/>
        <w:rPr>
          <w:rFonts w:ascii="Times New Roman" w:eastAsia="黑体" w:hAnsi="Times New Roman" w:cs="Times New Roman"/>
          <w:color w:val="000000"/>
          <w:kern w:val="0"/>
          <w:sz w:val="32"/>
          <w:szCs w:val="32"/>
          <w:lang w:bidi="ar"/>
        </w:rPr>
      </w:pPr>
    </w:p>
    <w:p w14:paraId="4574A124" w14:textId="77777777" w:rsidR="009231C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14:paraId="2656C36A" w14:textId="77777777" w:rsidR="009231C5"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6993821C" w14:textId="77777777" w:rsidR="009231C5"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lang w:bidi="ar"/>
        </w:rPr>
        <w:t>蓝山县祠堂圩镇祠市中心小学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386"/>
        <w:gridCol w:w="616"/>
        <w:gridCol w:w="821"/>
        <w:gridCol w:w="2636"/>
        <w:gridCol w:w="616"/>
        <w:gridCol w:w="821"/>
        <w:gridCol w:w="1764"/>
        <w:gridCol w:w="1717"/>
        <w:gridCol w:w="1843"/>
      </w:tblGrid>
      <w:tr w:rsidR="009231C5" w14:paraId="58F795B3" w14:textId="7777777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5AF36CBF"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14:paraId="479FCFE6"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9231C5" w14:paraId="7B21C7C1" w14:textId="77777777">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D36EA7E"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2ECE9DEB" w14:textId="77777777" w:rsidR="009231C5"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478D1869"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14:paraId="0AEE5E65"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75A811E5" w14:textId="77777777" w:rsidR="009231C5"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4BC369CA"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14:paraId="22BE3DEE"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14:paraId="775A9B3D"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14:paraId="6A0273CF"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9231C5" w14:paraId="723E57B3"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9F9251B"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46116F86"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5F0450B"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0D9576EA"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39FFA029"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B024BB"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667DD99F"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051291BD"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346DC57F" w14:textId="77777777" w:rsidR="009231C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9231C5" w14:paraId="402D3B17"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CB76191"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0226D51E"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14:paraId="26CA806B"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595.07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1AD5C45"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14:paraId="32B993EA"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14:paraId="146C517A"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A7E6427"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DD4F3CC"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D99CBD2"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23C8FBA8"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240A851"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2585DF6E"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14:paraId="1BD934B0"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C7007A"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14:paraId="4B6A3F88"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14:paraId="46141DF2"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CDA914"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8DC27C7"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0EECA05"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1FC2A7AB"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06B2DB3"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5AC52BC7"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14:paraId="592D65F5"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DAD3ABA"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14:paraId="39B2B96D"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14:paraId="18806BDB"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1B6818F"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1950BFD"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DF9B5DC"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1E362F7C"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9A71095"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933E637"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14:paraId="0713ADC4"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8FDED41"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14:paraId="6083A12A"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14:paraId="34CABE32"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0EF5A41"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9666480"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82A6A20"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0A6DA361"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FC86411"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5B3A69B"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14:paraId="380B7E9F"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C056C56"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14:paraId="6719D929"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14:paraId="65ACE364"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569.23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49C69F1"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569.23</w:t>
            </w:r>
          </w:p>
        </w:tc>
        <w:tc>
          <w:tcPr>
            <w:tcW w:w="0" w:type="auto"/>
            <w:tcBorders>
              <w:top w:val="nil"/>
              <w:left w:val="nil"/>
              <w:bottom w:val="single" w:sz="4" w:space="0" w:color="auto"/>
              <w:right w:val="single" w:sz="4" w:space="0" w:color="auto"/>
            </w:tcBorders>
            <w:shd w:val="clear" w:color="auto" w:fill="auto"/>
            <w:noWrap/>
            <w:vAlign w:val="center"/>
          </w:tcPr>
          <w:p w14:paraId="6F990AA1" w14:textId="77777777" w:rsidR="009231C5" w:rsidRDefault="009231C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5D39B8A6"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166A324C"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B21895F"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09FBFC7"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14:paraId="4B8D0CF5"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D3700C5"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14:paraId="422589BD"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14:paraId="35220163"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49BF1C0"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D965B32"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C355E2A"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57277DAD"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3185A91"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8570EB1"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14:paraId="1EDB87FA"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6FC4CF9" w14:textId="77777777" w:rsidR="009231C5" w:rsidRDefault="00000000">
            <w:pPr>
              <w:widowControl/>
              <w:jc w:val="left"/>
              <w:rPr>
                <w:rFonts w:eastAsia="仿宋_GB2312"/>
                <w:kern w:val="0"/>
                <w:szCs w:val="21"/>
              </w:rPr>
            </w:pPr>
            <w:r>
              <w:rPr>
                <w:rFonts w:eastAsia="仿宋_GB2312" w:hint="eastAsia"/>
                <w:kern w:val="0"/>
                <w:szCs w:val="21"/>
              </w:rPr>
              <w:t>七、社会保障和就业支出</w:t>
            </w:r>
          </w:p>
        </w:tc>
        <w:tc>
          <w:tcPr>
            <w:tcW w:w="0" w:type="auto"/>
            <w:tcBorders>
              <w:top w:val="nil"/>
              <w:left w:val="nil"/>
              <w:bottom w:val="single" w:sz="4" w:space="0" w:color="auto"/>
              <w:right w:val="single" w:sz="4" w:space="0" w:color="auto"/>
            </w:tcBorders>
            <w:shd w:val="clear" w:color="auto" w:fill="auto"/>
            <w:noWrap/>
            <w:vAlign w:val="center"/>
          </w:tcPr>
          <w:p w14:paraId="7821CD69"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14:paraId="43D236FF"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24.13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294A63B"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24.13</w:t>
            </w:r>
          </w:p>
        </w:tc>
        <w:tc>
          <w:tcPr>
            <w:tcW w:w="0" w:type="auto"/>
            <w:tcBorders>
              <w:top w:val="nil"/>
              <w:left w:val="nil"/>
              <w:bottom w:val="single" w:sz="4" w:space="0" w:color="auto"/>
              <w:right w:val="single" w:sz="4" w:space="0" w:color="auto"/>
            </w:tcBorders>
            <w:shd w:val="clear" w:color="auto" w:fill="auto"/>
            <w:noWrap/>
            <w:vAlign w:val="center"/>
          </w:tcPr>
          <w:p w14:paraId="4BBA1E38"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E261CB1"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09919729"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10D4BB6"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61E543F"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14:paraId="2492A12C"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83DD5E0" w14:textId="77777777" w:rsidR="009231C5" w:rsidRDefault="00000000">
            <w:pPr>
              <w:widowControl/>
              <w:jc w:val="left"/>
              <w:rPr>
                <w:rFonts w:eastAsia="仿宋_GB2312"/>
                <w:kern w:val="0"/>
                <w:szCs w:val="21"/>
              </w:rPr>
            </w:pPr>
            <w:r>
              <w:rPr>
                <w:rFonts w:eastAsia="仿宋_GB2312" w:hint="eastAsia"/>
                <w:kern w:val="0"/>
                <w:szCs w:val="21"/>
              </w:rPr>
              <w:t>八、卫生健康支出</w:t>
            </w:r>
          </w:p>
        </w:tc>
        <w:tc>
          <w:tcPr>
            <w:tcW w:w="0" w:type="auto"/>
            <w:tcBorders>
              <w:top w:val="nil"/>
              <w:left w:val="nil"/>
              <w:bottom w:val="single" w:sz="4" w:space="0" w:color="auto"/>
              <w:right w:val="single" w:sz="4" w:space="0" w:color="auto"/>
            </w:tcBorders>
            <w:shd w:val="clear" w:color="auto" w:fill="auto"/>
            <w:noWrap/>
            <w:vAlign w:val="center"/>
          </w:tcPr>
          <w:p w14:paraId="6742B163"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14:paraId="049C19F4"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1.71</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39C6A32"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1.71</w:t>
            </w:r>
          </w:p>
        </w:tc>
        <w:tc>
          <w:tcPr>
            <w:tcW w:w="0" w:type="auto"/>
            <w:tcBorders>
              <w:top w:val="nil"/>
              <w:left w:val="nil"/>
              <w:bottom w:val="single" w:sz="4" w:space="0" w:color="auto"/>
              <w:right w:val="single" w:sz="4" w:space="0" w:color="auto"/>
            </w:tcBorders>
            <w:shd w:val="clear" w:color="auto" w:fill="auto"/>
            <w:noWrap/>
            <w:vAlign w:val="center"/>
          </w:tcPr>
          <w:p w14:paraId="52A30815"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79FAA6"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1CD100FE"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160C61B" w14:textId="77777777" w:rsidR="009231C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14:paraId="689CB4DA"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14:paraId="5ED2EE21"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595.07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D064725" w14:textId="77777777" w:rsidR="009231C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14:paraId="54E44A81"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14:paraId="550B1E90"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595.07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6A06324"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595.07</w:t>
            </w:r>
          </w:p>
        </w:tc>
        <w:tc>
          <w:tcPr>
            <w:tcW w:w="0" w:type="auto"/>
            <w:tcBorders>
              <w:top w:val="nil"/>
              <w:left w:val="nil"/>
              <w:bottom w:val="single" w:sz="4" w:space="0" w:color="auto"/>
              <w:right w:val="single" w:sz="4" w:space="0" w:color="auto"/>
            </w:tcBorders>
            <w:shd w:val="clear" w:color="auto" w:fill="auto"/>
            <w:noWrap/>
            <w:vAlign w:val="center"/>
          </w:tcPr>
          <w:p w14:paraId="720813F9"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AF324A1" w14:textId="77777777" w:rsidR="009231C5"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9231C5" w14:paraId="704C6F64"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91FD536"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75433049"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14:paraId="2DA05F26"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C6F0DBE"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4B6F232A"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14:paraId="01A4E6E4"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3A6A22"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20661C3"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9E138CA"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6EFEFD9E"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F5A34E5"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02AC0418"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14:paraId="1C25CA76"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0D4DE1E"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15A2028"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14:paraId="699070BA"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541735F"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AF4019E"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DEED8C7"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1FAF8D7F"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754807F"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0FD269C6"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14:paraId="1630780C"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C7A10CA"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1E30A92"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14:paraId="0E19602E"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E8B6FB7"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649C9B9"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7CC9CFE"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474C6806"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CD41715"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5F864137"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14:paraId="3C80CAD9"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3F2C7F1"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3ED2B9E"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14:paraId="3CAEEF51"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1FC2A1"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37A69EA"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A3DFE2A" w14:textId="77777777" w:rsidR="009231C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31C5" w14:paraId="500F3E35" w14:textId="77777777">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93F950E" w14:textId="77777777" w:rsidR="009231C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774622FC"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14:paraId="58B902C6" w14:textId="77777777" w:rsidR="009231C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595.07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4CAC4F0E" w14:textId="77777777" w:rsidR="009231C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09619FDC"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14:paraId="013E7140"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595.07</w:t>
            </w:r>
          </w:p>
        </w:tc>
        <w:tc>
          <w:tcPr>
            <w:tcW w:w="0" w:type="auto"/>
            <w:tcBorders>
              <w:top w:val="nil"/>
              <w:left w:val="nil"/>
              <w:bottom w:val="single" w:sz="4" w:space="0" w:color="auto"/>
              <w:right w:val="single" w:sz="4" w:space="0" w:color="auto"/>
            </w:tcBorders>
            <w:shd w:val="clear" w:color="000000" w:fill="FFFFFF"/>
            <w:noWrap/>
            <w:vAlign w:val="center"/>
          </w:tcPr>
          <w:p w14:paraId="538B4BD0" w14:textId="77777777" w:rsidR="009231C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595.07</w:t>
            </w:r>
          </w:p>
        </w:tc>
        <w:tc>
          <w:tcPr>
            <w:tcW w:w="0" w:type="auto"/>
            <w:tcBorders>
              <w:top w:val="nil"/>
              <w:left w:val="nil"/>
              <w:bottom w:val="single" w:sz="4" w:space="0" w:color="auto"/>
              <w:right w:val="single" w:sz="4" w:space="0" w:color="auto"/>
            </w:tcBorders>
            <w:shd w:val="clear" w:color="auto" w:fill="auto"/>
            <w:noWrap/>
            <w:vAlign w:val="center"/>
          </w:tcPr>
          <w:p w14:paraId="21E840CF" w14:textId="77777777" w:rsidR="009231C5"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60B06C2" w14:textId="77777777" w:rsidR="009231C5"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73D24926" w14:textId="77777777" w:rsidR="009231C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654D2519" w14:textId="77777777" w:rsidR="009231C5" w:rsidRDefault="009231C5">
      <w:pPr>
        <w:widowControl/>
        <w:jc w:val="center"/>
        <w:rPr>
          <w:rFonts w:ascii="Times New Roman" w:eastAsia="方正小标宋_GBK" w:hAnsi="Times New Roman" w:cs="Times New Roman"/>
          <w:kern w:val="0"/>
          <w:sz w:val="36"/>
          <w:szCs w:val="36"/>
        </w:rPr>
      </w:pPr>
    </w:p>
    <w:p w14:paraId="5B95184E" w14:textId="77777777" w:rsidR="009231C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14:paraId="01D25B94" w14:textId="77777777" w:rsidR="009231C5"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lang w:bidi="ar"/>
        </w:rPr>
        <w:t>蓝山县祠堂圩镇祠市中心小学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7E0FFE2D" w14:textId="77777777" w:rsidR="009231C5"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9231C5" w14:paraId="142EFAB2" w14:textId="77777777">
        <w:trPr>
          <w:trHeight w:val="545"/>
          <w:jc w:val="center"/>
        </w:trPr>
        <w:tc>
          <w:tcPr>
            <w:tcW w:w="4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6F425" w14:textId="77777777" w:rsidR="009231C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20FA4C" w14:textId="77777777" w:rsidR="009231C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9231C5" w14:paraId="5E440FB1" w14:textId="77777777">
        <w:trPr>
          <w:trHeight w:hRule="exact" w:val="312"/>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544445" w14:textId="77777777" w:rsidR="009231C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CC0174" w14:textId="77777777" w:rsidR="009231C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6098AF" w14:textId="77777777" w:rsidR="009231C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CE275F" w14:textId="77777777" w:rsidR="009231C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C95162" w14:textId="77777777" w:rsidR="009231C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9231C5" w14:paraId="3A507DBD" w14:textId="77777777">
        <w:trPr>
          <w:trHeight w:val="360"/>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741AD323" w14:textId="77777777" w:rsidR="009231C5" w:rsidRDefault="009231C5">
            <w:pPr>
              <w:widowControl/>
              <w:jc w:val="left"/>
              <w:rPr>
                <w:rFonts w:ascii="Times New Roman" w:eastAsia="仿宋_GB2312" w:hAnsi="Times New Roman" w:cs="Times New Roman"/>
                <w:kern w:val="0"/>
                <w:szCs w:val="21"/>
              </w:rPr>
            </w:pPr>
          </w:p>
        </w:tc>
        <w:tc>
          <w:tcPr>
            <w:tcW w:w="3527" w:type="dxa"/>
            <w:vMerge/>
            <w:tcBorders>
              <w:top w:val="single" w:sz="4" w:space="0" w:color="auto"/>
              <w:left w:val="single" w:sz="4" w:space="0" w:color="auto"/>
              <w:bottom w:val="single" w:sz="4" w:space="0" w:color="auto"/>
              <w:right w:val="single" w:sz="4" w:space="0" w:color="auto"/>
            </w:tcBorders>
            <w:vAlign w:val="center"/>
          </w:tcPr>
          <w:p w14:paraId="4422DDC0" w14:textId="77777777" w:rsidR="009231C5" w:rsidRDefault="009231C5">
            <w:pPr>
              <w:widowControl/>
              <w:jc w:val="left"/>
              <w:rPr>
                <w:rFonts w:ascii="Times New Roman" w:eastAsia="仿宋_GB2312" w:hAnsi="Times New Roman" w:cs="Times New Roman"/>
                <w:kern w:val="0"/>
                <w:szCs w:val="21"/>
              </w:rPr>
            </w:pPr>
          </w:p>
        </w:tc>
        <w:tc>
          <w:tcPr>
            <w:tcW w:w="3000" w:type="dxa"/>
            <w:vMerge/>
            <w:tcBorders>
              <w:top w:val="single" w:sz="4" w:space="0" w:color="auto"/>
              <w:left w:val="single" w:sz="4" w:space="0" w:color="auto"/>
              <w:bottom w:val="single" w:sz="4" w:space="0" w:color="auto"/>
              <w:right w:val="single" w:sz="4" w:space="0" w:color="auto"/>
            </w:tcBorders>
            <w:vAlign w:val="center"/>
          </w:tcPr>
          <w:p w14:paraId="08A1E84B" w14:textId="77777777" w:rsidR="009231C5" w:rsidRDefault="009231C5">
            <w:pPr>
              <w:widowControl/>
              <w:jc w:val="left"/>
              <w:rPr>
                <w:rFonts w:ascii="Times New Roman" w:eastAsia="仿宋_GB2312" w:hAnsi="Times New Roman" w:cs="Times New Roman"/>
                <w:kern w:val="0"/>
                <w:szCs w:val="21"/>
              </w:rPr>
            </w:pPr>
          </w:p>
        </w:tc>
        <w:tc>
          <w:tcPr>
            <w:tcW w:w="3492" w:type="dxa"/>
            <w:vMerge/>
            <w:tcBorders>
              <w:top w:val="single" w:sz="4" w:space="0" w:color="auto"/>
              <w:left w:val="single" w:sz="4" w:space="0" w:color="auto"/>
              <w:bottom w:val="single" w:sz="4" w:space="0" w:color="auto"/>
              <w:right w:val="single" w:sz="4" w:space="0" w:color="auto"/>
            </w:tcBorders>
            <w:vAlign w:val="center"/>
          </w:tcPr>
          <w:p w14:paraId="46593B0B" w14:textId="77777777" w:rsidR="009231C5" w:rsidRDefault="009231C5">
            <w:pPr>
              <w:widowControl/>
              <w:jc w:val="left"/>
              <w:rPr>
                <w:rFonts w:ascii="Times New Roman" w:eastAsia="仿宋_GB2312" w:hAnsi="Times New Roman" w:cs="Times New Roman"/>
                <w:kern w:val="0"/>
                <w:szCs w:val="21"/>
              </w:rPr>
            </w:pPr>
          </w:p>
        </w:tc>
        <w:tc>
          <w:tcPr>
            <w:tcW w:w="3000" w:type="dxa"/>
            <w:vMerge/>
            <w:tcBorders>
              <w:top w:val="single" w:sz="4" w:space="0" w:color="auto"/>
              <w:left w:val="single" w:sz="4" w:space="0" w:color="auto"/>
              <w:bottom w:val="single" w:sz="4" w:space="0" w:color="auto"/>
              <w:right w:val="single" w:sz="4" w:space="0" w:color="auto"/>
            </w:tcBorders>
            <w:vAlign w:val="center"/>
          </w:tcPr>
          <w:p w14:paraId="683AFEDE" w14:textId="77777777" w:rsidR="009231C5" w:rsidRDefault="009231C5">
            <w:pPr>
              <w:widowControl/>
              <w:jc w:val="left"/>
              <w:rPr>
                <w:rFonts w:ascii="Times New Roman" w:eastAsia="仿宋_GB2312" w:hAnsi="Times New Roman" w:cs="Times New Roman"/>
                <w:kern w:val="0"/>
                <w:szCs w:val="21"/>
              </w:rPr>
            </w:pPr>
          </w:p>
        </w:tc>
      </w:tr>
      <w:tr w:rsidR="009231C5" w14:paraId="06945C82" w14:textId="77777777">
        <w:trPr>
          <w:trHeight w:val="312"/>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CF49580" w14:textId="77777777" w:rsidR="009231C5" w:rsidRDefault="009231C5">
            <w:pPr>
              <w:widowControl/>
              <w:jc w:val="left"/>
              <w:rPr>
                <w:rFonts w:ascii="Times New Roman" w:eastAsia="仿宋_GB2312" w:hAnsi="Times New Roman" w:cs="Times New Roman"/>
                <w:kern w:val="0"/>
                <w:szCs w:val="21"/>
              </w:rPr>
            </w:pPr>
          </w:p>
        </w:tc>
        <w:tc>
          <w:tcPr>
            <w:tcW w:w="3527" w:type="dxa"/>
            <w:vMerge/>
            <w:tcBorders>
              <w:top w:val="single" w:sz="4" w:space="0" w:color="auto"/>
              <w:left w:val="single" w:sz="4" w:space="0" w:color="auto"/>
              <w:bottom w:val="single" w:sz="4" w:space="0" w:color="auto"/>
              <w:right w:val="single" w:sz="4" w:space="0" w:color="auto"/>
            </w:tcBorders>
            <w:vAlign w:val="center"/>
          </w:tcPr>
          <w:p w14:paraId="0E18212D" w14:textId="77777777" w:rsidR="009231C5" w:rsidRDefault="009231C5">
            <w:pPr>
              <w:widowControl/>
              <w:jc w:val="left"/>
              <w:rPr>
                <w:rFonts w:ascii="Times New Roman" w:eastAsia="仿宋_GB2312" w:hAnsi="Times New Roman" w:cs="Times New Roman"/>
                <w:kern w:val="0"/>
                <w:szCs w:val="21"/>
              </w:rPr>
            </w:pPr>
          </w:p>
        </w:tc>
        <w:tc>
          <w:tcPr>
            <w:tcW w:w="3000" w:type="dxa"/>
            <w:vMerge/>
            <w:tcBorders>
              <w:top w:val="single" w:sz="4" w:space="0" w:color="auto"/>
              <w:left w:val="single" w:sz="4" w:space="0" w:color="auto"/>
              <w:bottom w:val="single" w:sz="4" w:space="0" w:color="auto"/>
              <w:right w:val="single" w:sz="4" w:space="0" w:color="auto"/>
            </w:tcBorders>
            <w:vAlign w:val="center"/>
          </w:tcPr>
          <w:p w14:paraId="4EBD6E60" w14:textId="77777777" w:rsidR="009231C5" w:rsidRDefault="009231C5">
            <w:pPr>
              <w:widowControl/>
              <w:jc w:val="left"/>
              <w:rPr>
                <w:rFonts w:ascii="Times New Roman" w:eastAsia="仿宋_GB2312" w:hAnsi="Times New Roman" w:cs="Times New Roman"/>
                <w:kern w:val="0"/>
                <w:szCs w:val="21"/>
              </w:rPr>
            </w:pPr>
          </w:p>
        </w:tc>
        <w:tc>
          <w:tcPr>
            <w:tcW w:w="3492" w:type="dxa"/>
            <w:vMerge/>
            <w:tcBorders>
              <w:top w:val="single" w:sz="4" w:space="0" w:color="auto"/>
              <w:left w:val="single" w:sz="4" w:space="0" w:color="auto"/>
              <w:bottom w:val="single" w:sz="4" w:space="0" w:color="auto"/>
              <w:right w:val="single" w:sz="4" w:space="0" w:color="auto"/>
            </w:tcBorders>
            <w:vAlign w:val="center"/>
          </w:tcPr>
          <w:p w14:paraId="54402719" w14:textId="77777777" w:rsidR="009231C5" w:rsidRDefault="009231C5">
            <w:pPr>
              <w:widowControl/>
              <w:jc w:val="left"/>
              <w:rPr>
                <w:rFonts w:ascii="Times New Roman" w:eastAsia="仿宋_GB2312" w:hAnsi="Times New Roman" w:cs="Times New Roman"/>
                <w:kern w:val="0"/>
                <w:szCs w:val="21"/>
              </w:rPr>
            </w:pPr>
          </w:p>
        </w:tc>
        <w:tc>
          <w:tcPr>
            <w:tcW w:w="3000" w:type="dxa"/>
            <w:vMerge/>
            <w:tcBorders>
              <w:top w:val="single" w:sz="4" w:space="0" w:color="auto"/>
              <w:left w:val="single" w:sz="4" w:space="0" w:color="auto"/>
              <w:bottom w:val="single" w:sz="4" w:space="0" w:color="auto"/>
              <w:right w:val="single" w:sz="4" w:space="0" w:color="auto"/>
            </w:tcBorders>
            <w:vAlign w:val="center"/>
          </w:tcPr>
          <w:p w14:paraId="3C28DC33" w14:textId="77777777" w:rsidR="009231C5" w:rsidRDefault="009231C5">
            <w:pPr>
              <w:widowControl/>
              <w:jc w:val="left"/>
              <w:rPr>
                <w:rFonts w:ascii="Times New Roman" w:eastAsia="仿宋_GB2312" w:hAnsi="Times New Roman" w:cs="Times New Roman"/>
                <w:kern w:val="0"/>
                <w:szCs w:val="21"/>
              </w:rPr>
            </w:pPr>
          </w:p>
        </w:tc>
      </w:tr>
      <w:tr w:rsidR="009231C5" w14:paraId="4ADD1C56" w14:textId="77777777">
        <w:trPr>
          <w:trHeight w:val="450"/>
          <w:jc w:val="center"/>
        </w:trPr>
        <w:tc>
          <w:tcPr>
            <w:tcW w:w="4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DA1C0" w14:textId="77777777" w:rsidR="009231C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422F0E9" w14:textId="77777777" w:rsidR="009231C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1B80C9ED" w14:textId="77777777" w:rsidR="009231C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6CF542D" w14:textId="77777777" w:rsidR="009231C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9231C5" w14:paraId="762ED341" w14:textId="77777777">
        <w:trPr>
          <w:trHeight w:val="450"/>
          <w:jc w:val="center"/>
        </w:trPr>
        <w:tc>
          <w:tcPr>
            <w:tcW w:w="4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4EEDA" w14:textId="77777777" w:rsidR="009231C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F9BF258" w14:textId="77777777" w:rsidR="009231C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rPr>
              <w:t>595.07</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0CACE8F2" w14:textId="77777777" w:rsidR="009231C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rPr>
              <w:t>595.07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071509F" w14:textId="77777777" w:rsidR="009231C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231C5" w14:paraId="65CCC07E"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7D6B493D"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205</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17E5A744" w14:textId="77777777" w:rsidR="009231C5" w:rsidRDefault="00000000">
            <w:pPr>
              <w:ind w:firstLineChars="100" w:firstLine="210"/>
              <w:jc w:val="left"/>
              <w:rPr>
                <w:rFonts w:ascii="Times New Roman" w:eastAsia="仿宋_GB2312" w:hAnsi="Times New Roman" w:cs="Times New Roman"/>
              </w:rPr>
            </w:pPr>
            <w:r>
              <w:rPr>
                <w:rFonts w:ascii="Times New Roman" w:eastAsia="仿宋_GB2312" w:hAnsi="Times New Roman" w:cs="Times New Roman" w:hint="eastAsia"/>
              </w:rPr>
              <w:t>教育支出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04EAA27"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569.23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44E27AD3"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569.23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F8ED6A1" w14:textId="77777777" w:rsidR="009231C5" w:rsidRDefault="009231C5">
            <w:pPr>
              <w:jc w:val="center"/>
              <w:rPr>
                <w:rFonts w:ascii="Times New Roman" w:eastAsia="仿宋_GB2312" w:hAnsi="Times New Roman" w:cs="Times New Roman"/>
              </w:rPr>
            </w:pPr>
          </w:p>
        </w:tc>
      </w:tr>
      <w:tr w:rsidR="009231C5" w14:paraId="14A7B9B2"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7B019216"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20502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064E60EA" w14:textId="77777777" w:rsidR="009231C5" w:rsidRDefault="00000000">
            <w:pPr>
              <w:ind w:firstLineChars="100" w:firstLine="210"/>
              <w:jc w:val="left"/>
              <w:rPr>
                <w:rFonts w:ascii="Times New Roman" w:eastAsia="仿宋_GB2312" w:hAnsi="Times New Roman" w:cs="Times New Roman"/>
              </w:rPr>
            </w:pPr>
            <w:r>
              <w:rPr>
                <w:rFonts w:ascii="Times New Roman" w:eastAsia="仿宋_GB2312" w:hAnsi="Times New Roman" w:cs="Times New Roman" w:hint="eastAsia"/>
              </w:rPr>
              <w:t>普通教育</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07E89B7F"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569.23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01A20A3E"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569.23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406F9B5B" w14:textId="77777777" w:rsidR="009231C5" w:rsidRDefault="009231C5">
            <w:pPr>
              <w:jc w:val="center"/>
              <w:rPr>
                <w:rFonts w:ascii="Times New Roman" w:eastAsia="仿宋_GB2312" w:hAnsi="Times New Roman" w:cs="Times New Roman"/>
              </w:rPr>
            </w:pPr>
          </w:p>
        </w:tc>
      </w:tr>
      <w:tr w:rsidR="009231C5" w14:paraId="14E571E0"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018B931F"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6297BB3D"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小学教育</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1F70F17"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569.23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2E0ADB4B"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569.23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18BA27C" w14:textId="77777777" w:rsidR="009231C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231C5" w14:paraId="3FCAFA8D"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414E578C"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208</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75816009" w14:textId="77777777" w:rsidR="009231C5" w:rsidRDefault="00000000">
            <w:pPr>
              <w:rPr>
                <w:rFonts w:ascii="Times New Roman" w:eastAsia="仿宋_GB2312" w:hAnsi="Times New Roman" w:cs="Times New Roman"/>
                <w:sz w:val="24"/>
                <w:szCs w:val="24"/>
              </w:rPr>
            </w:pPr>
            <w:r>
              <w:rPr>
                <w:rFonts w:eastAsia="仿宋_GB2312" w:hint="eastAsia"/>
                <w:kern w:val="0"/>
                <w:szCs w:val="21"/>
              </w:rPr>
              <w:t>社会保障和就业支出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F4E32BA"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24.13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75FCF457"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24.13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0436A7AB" w14:textId="77777777" w:rsidR="009231C5" w:rsidRDefault="009231C5">
            <w:pPr>
              <w:widowControl/>
              <w:jc w:val="left"/>
              <w:rPr>
                <w:rFonts w:ascii="Times New Roman" w:eastAsia="仿宋_GB2312" w:hAnsi="Times New Roman" w:cs="Times New Roman"/>
                <w:kern w:val="0"/>
                <w:szCs w:val="21"/>
              </w:rPr>
            </w:pPr>
          </w:p>
        </w:tc>
      </w:tr>
      <w:tr w:rsidR="009231C5" w14:paraId="6D2E6092"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68FACC3C"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20805</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787A11E7"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sz w:val="24"/>
                <w:szCs w:val="24"/>
              </w:rPr>
              <w:t>行政事业单位养老支出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E0DD1A3"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11.15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73304AD4"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11.15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EB3A785" w14:textId="77777777" w:rsidR="009231C5" w:rsidRDefault="009231C5">
            <w:pPr>
              <w:widowControl/>
              <w:jc w:val="left"/>
              <w:rPr>
                <w:rFonts w:ascii="Times New Roman" w:eastAsia="仿宋_GB2312" w:hAnsi="Times New Roman" w:cs="Times New Roman"/>
                <w:kern w:val="0"/>
                <w:szCs w:val="21"/>
              </w:rPr>
            </w:pPr>
          </w:p>
        </w:tc>
      </w:tr>
      <w:tr w:rsidR="009231C5" w14:paraId="17DC4F96"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273BB747"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38F2EA8C"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事业单位离退休</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5A1CC8D6"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7.63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1D519AA0"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7.63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5EA5C0A4" w14:textId="77777777" w:rsidR="009231C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231C5" w14:paraId="0213FE56"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79E5F891"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2080505</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067DD308"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415933A"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3.52</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6ABDF02F"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3.52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3B42C4B" w14:textId="77777777" w:rsidR="009231C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231C5" w14:paraId="68C908DB"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5410C87D"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20808</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22E83370" w14:textId="77777777" w:rsidR="009231C5" w:rsidRDefault="00000000">
            <w:pPr>
              <w:ind w:firstLineChars="100" w:firstLine="210"/>
              <w:jc w:val="left"/>
              <w:rPr>
                <w:rFonts w:ascii="Times New Roman" w:eastAsia="仿宋_GB2312" w:hAnsi="Times New Roman" w:cs="Times New Roman"/>
              </w:rPr>
            </w:pPr>
            <w:r>
              <w:rPr>
                <w:rFonts w:ascii="Times New Roman" w:eastAsia="仿宋_GB2312" w:hAnsi="Times New Roman" w:cs="Times New Roman" w:hint="eastAsia"/>
              </w:rPr>
              <w:t>抚恤</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410A19DE"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12.98</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3B8F2CBF" w14:textId="77777777" w:rsidR="009231C5" w:rsidRDefault="00000000">
            <w:pPr>
              <w:jc w:val="center"/>
              <w:rPr>
                <w:rFonts w:ascii="Times New Roman" w:eastAsia="仿宋_GB2312" w:hAnsi="Times New Roman" w:cs="Times New Roman"/>
              </w:rPr>
            </w:pPr>
            <w:r>
              <w:rPr>
                <w:rFonts w:ascii="Times New Roman" w:eastAsia="仿宋_GB2312" w:hAnsi="Times New Roman" w:cs="Times New Roman" w:hint="eastAsia"/>
              </w:rPr>
              <w:t>12.98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EB45FB8" w14:textId="77777777" w:rsidR="009231C5" w:rsidRDefault="009231C5">
            <w:pPr>
              <w:widowControl/>
              <w:jc w:val="left"/>
              <w:rPr>
                <w:rFonts w:ascii="Times New Roman" w:eastAsia="仿宋_GB2312" w:hAnsi="Times New Roman" w:cs="Times New Roman"/>
                <w:kern w:val="0"/>
                <w:szCs w:val="21"/>
              </w:rPr>
            </w:pPr>
          </w:p>
        </w:tc>
      </w:tr>
      <w:tr w:rsidR="009231C5" w14:paraId="66048107"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0365B2DF"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2080801</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6F8BCB68"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死亡抚恤</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1075009"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12.98</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709661D4"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12.98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5433E5D2" w14:textId="77777777" w:rsidR="009231C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231C5" w14:paraId="42AEA225"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55D6DE48"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210</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2F1A49D9" w14:textId="77777777" w:rsidR="009231C5"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E8FCD92"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0DCE1550"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614452D" w14:textId="77777777" w:rsidR="009231C5" w:rsidRDefault="009231C5">
            <w:pPr>
              <w:widowControl/>
              <w:jc w:val="left"/>
              <w:rPr>
                <w:rFonts w:ascii="Times New Roman" w:eastAsia="仿宋_GB2312" w:hAnsi="Times New Roman" w:cs="Times New Roman"/>
                <w:kern w:val="0"/>
                <w:szCs w:val="21"/>
              </w:rPr>
            </w:pPr>
          </w:p>
        </w:tc>
      </w:tr>
      <w:tr w:rsidR="009231C5" w14:paraId="0CA9FF6B"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408F3444"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21011</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50D4F1D7"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行政事业单位医疗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44E967B"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25EFAA34"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661453C" w14:textId="77777777" w:rsidR="009231C5" w:rsidRDefault="009231C5">
            <w:pPr>
              <w:widowControl/>
              <w:jc w:val="left"/>
              <w:rPr>
                <w:rFonts w:ascii="Times New Roman" w:eastAsia="仿宋_GB2312" w:hAnsi="Times New Roman" w:cs="Times New Roman"/>
                <w:kern w:val="0"/>
                <w:szCs w:val="21"/>
              </w:rPr>
            </w:pPr>
          </w:p>
        </w:tc>
      </w:tr>
      <w:tr w:rsidR="009231C5" w14:paraId="1C07AC53"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70B85FA5" w14:textId="77777777" w:rsidR="009231C5" w:rsidRDefault="00000000">
            <w:pPr>
              <w:ind w:firstLineChars="100" w:firstLine="210"/>
              <w:rPr>
                <w:rFonts w:ascii="Times New Roman" w:eastAsia="仿宋_GB2312" w:hAnsi="Times New Roman" w:cs="Times New Roman"/>
                <w:sz w:val="24"/>
                <w:szCs w:val="24"/>
              </w:rPr>
            </w:pPr>
            <w:r>
              <w:rPr>
                <w:rFonts w:ascii="Times New Roman" w:eastAsia="仿宋_GB2312" w:hAnsi="Times New Roman" w:cs="Times New Roman" w:hint="eastAsia"/>
              </w:rPr>
              <w:lastRenderedPageBreak/>
              <w:t>2101102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6C3A2A7C" w14:textId="77777777" w:rsidR="009231C5"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0E7CC678"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63D6A0F7" w14:textId="77777777" w:rsidR="009231C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1.71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BEA067D" w14:textId="77777777" w:rsidR="009231C5" w:rsidRDefault="009231C5">
            <w:pPr>
              <w:widowControl/>
              <w:jc w:val="left"/>
              <w:rPr>
                <w:rFonts w:ascii="Times New Roman" w:eastAsia="仿宋_GB2312" w:hAnsi="Times New Roman" w:cs="Times New Roman"/>
                <w:kern w:val="0"/>
                <w:szCs w:val="21"/>
              </w:rPr>
            </w:pPr>
          </w:p>
        </w:tc>
      </w:tr>
      <w:tr w:rsidR="009231C5" w14:paraId="0BFD7A2E"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6D6AA77E" w14:textId="77777777" w:rsidR="009231C5" w:rsidRDefault="009231C5">
            <w:pPr>
              <w:ind w:firstLineChars="100" w:firstLine="210"/>
              <w:rPr>
                <w:rFonts w:ascii="Times New Roman" w:eastAsia="仿宋_GB2312" w:hAnsi="Times New Roman" w:cs="Times New Roman"/>
              </w:rPr>
            </w:pP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2FA88795" w14:textId="77777777" w:rsidR="009231C5" w:rsidRDefault="009231C5">
            <w:pPr>
              <w:rPr>
                <w:rFonts w:ascii="Times New Roman" w:eastAsia="仿宋_GB2312" w:hAnsi="Times New Roman" w:cs="Times New Roman"/>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F662DE0" w14:textId="77777777" w:rsidR="009231C5" w:rsidRDefault="009231C5">
            <w:pPr>
              <w:jc w:val="center"/>
              <w:rPr>
                <w:rFonts w:ascii="Times New Roman" w:eastAsia="仿宋_GB2312" w:hAnsi="Times New Roman" w:cs="Times New Roman"/>
              </w:rPr>
            </w:pP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3DFAE6E8" w14:textId="77777777" w:rsidR="009231C5" w:rsidRDefault="009231C5">
            <w:pPr>
              <w:jc w:val="center"/>
              <w:rPr>
                <w:rFonts w:ascii="Times New Roman" w:eastAsia="仿宋_GB2312" w:hAnsi="Times New Roman" w:cs="Times New Roman"/>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5D7927EC" w14:textId="77777777" w:rsidR="009231C5" w:rsidRDefault="009231C5">
            <w:pPr>
              <w:widowControl/>
              <w:jc w:val="left"/>
              <w:rPr>
                <w:rFonts w:ascii="Times New Roman" w:eastAsia="仿宋_GB2312" w:hAnsi="Times New Roman" w:cs="Times New Roman"/>
                <w:kern w:val="0"/>
                <w:szCs w:val="21"/>
              </w:rPr>
            </w:pPr>
          </w:p>
        </w:tc>
      </w:tr>
      <w:tr w:rsidR="009231C5" w14:paraId="72D6F325" w14:textId="77777777">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1644EA57" w14:textId="77777777" w:rsidR="009231C5" w:rsidRDefault="009231C5">
            <w:pPr>
              <w:ind w:firstLineChars="100" w:firstLine="210"/>
              <w:rPr>
                <w:rFonts w:ascii="Times New Roman" w:eastAsia="仿宋_GB2312" w:hAnsi="Times New Roman" w:cs="Times New Roman"/>
              </w:rPr>
            </w:pP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6CDEC4D9" w14:textId="77777777" w:rsidR="009231C5" w:rsidRDefault="009231C5">
            <w:pPr>
              <w:rPr>
                <w:rFonts w:ascii="Times New Roman" w:eastAsia="仿宋_GB2312" w:hAnsi="Times New Roman" w:cs="Times New Roman"/>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932B058" w14:textId="77777777" w:rsidR="009231C5" w:rsidRDefault="009231C5">
            <w:pPr>
              <w:jc w:val="center"/>
              <w:rPr>
                <w:rFonts w:ascii="Times New Roman" w:eastAsia="仿宋_GB2312" w:hAnsi="Times New Roman" w:cs="Times New Roman"/>
              </w:rPr>
            </w:pP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68A3EF04" w14:textId="77777777" w:rsidR="009231C5" w:rsidRDefault="009231C5">
            <w:pPr>
              <w:jc w:val="center"/>
              <w:rPr>
                <w:rFonts w:ascii="Times New Roman" w:eastAsia="仿宋_GB2312" w:hAnsi="Times New Roman" w:cs="Times New Roman"/>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4155E7E" w14:textId="77777777" w:rsidR="009231C5" w:rsidRDefault="009231C5">
            <w:pPr>
              <w:widowControl/>
              <w:jc w:val="left"/>
              <w:rPr>
                <w:rFonts w:ascii="Times New Roman" w:eastAsia="仿宋_GB2312" w:hAnsi="Times New Roman" w:cs="Times New Roman"/>
                <w:kern w:val="0"/>
                <w:szCs w:val="21"/>
              </w:rPr>
            </w:pPr>
          </w:p>
        </w:tc>
      </w:tr>
    </w:tbl>
    <w:p w14:paraId="3B3AB785" w14:textId="77777777" w:rsidR="009231C5"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569F4481" w14:textId="77777777" w:rsidR="009231C5" w:rsidRDefault="009231C5">
      <w:pPr>
        <w:widowControl/>
        <w:jc w:val="left"/>
        <w:rPr>
          <w:rFonts w:ascii="Times New Roman" w:eastAsia="仿宋_GB2312" w:hAnsi="Times New Roman" w:cs="Times New Roman"/>
          <w:bCs/>
          <w:kern w:val="0"/>
          <w:szCs w:val="21"/>
        </w:rPr>
      </w:pPr>
    </w:p>
    <w:p w14:paraId="3713E4E0" w14:textId="77777777" w:rsidR="009231C5"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11404151" w14:textId="77777777" w:rsidR="009231C5"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14:paraId="69166F07" w14:textId="77777777" w:rsidR="009231C5"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lang w:bidi="ar"/>
        </w:rPr>
        <w:t>蓝山县祠堂圩镇祠市中心小学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1CAE5F00" w14:textId="77777777" w:rsidR="009231C5"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219"/>
        <w:gridCol w:w="2830"/>
        <w:gridCol w:w="1160"/>
        <w:gridCol w:w="1320"/>
        <w:gridCol w:w="1502"/>
        <w:gridCol w:w="1198"/>
        <w:gridCol w:w="1320"/>
        <w:gridCol w:w="3149"/>
        <w:gridCol w:w="929"/>
      </w:tblGrid>
      <w:tr w:rsidR="009231C5" w14:paraId="759AE36C" w14:textId="77777777">
        <w:trPr>
          <w:trHeight w:val="480"/>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87F355A" w14:textId="77777777" w:rsidR="009231C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2E99EE" w14:textId="77777777" w:rsidR="009231C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60" w:type="dxa"/>
            <w:tcBorders>
              <w:top w:val="single" w:sz="4" w:space="0" w:color="auto"/>
              <w:left w:val="nil"/>
              <w:bottom w:val="single" w:sz="4" w:space="0" w:color="auto"/>
              <w:right w:val="single" w:sz="4" w:space="0" w:color="auto"/>
            </w:tcBorders>
            <w:shd w:val="clear" w:color="auto" w:fill="auto"/>
            <w:vAlign w:val="center"/>
          </w:tcPr>
          <w:p w14:paraId="5DD4304D" w14:textId="77777777" w:rsidR="009231C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320" w:type="dxa"/>
            <w:tcBorders>
              <w:top w:val="single" w:sz="4" w:space="0" w:color="auto"/>
              <w:left w:val="nil"/>
              <w:bottom w:val="single" w:sz="4" w:space="0" w:color="auto"/>
              <w:right w:val="single" w:sz="4" w:space="0" w:color="auto"/>
            </w:tcBorders>
            <w:shd w:val="clear" w:color="auto" w:fill="auto"/>
            <w:vAlign w:val="center"/>
          </w:tcPr>
          <w:p w14:paraId="304DE918" w14:textId="77777777" w:rsidR="009231C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1502" w:type="dxa"/>
            <w:tcBorders>
              <w:top w:val="single" w:sz="4" w:space="0" w:color="auto"/>
              <w:left w:val="nil"/>
              <w:bottom w:val="single" w:sz="4" w:space="0" w:color="auto"/>
              <w:right w:val="single" w:sz="4" w:space="0" w:color="auto"/>
            </w:tcBorders>
            <w:shd w:val="clear" w:color="auto" w:fill="auto"/>
            <w:vAlign w:val="center"/>
          </w:tcPr>
          <w:p w14:paraId="37F3FF82" w14:textId="77777777" w:rsidR="009231C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98" w:type="dxa"/>
            <w:tcBorders>
              <w:top w:val="single" w:sz="4" w:space="0" w:color="auto"/>
              <w:left w:val="nil"/>
              <w:bottom w:val="single" w:sz="4" w:space="0" w:color="auto"/>
              <w:right w:val="single" w:sz="4" w:space="0" w:color="auto"/>
            </w:tcBorders>
            <w:shd w:val="clear" w:color="auto" w:fill="auto"/>
            <w:vAlign w:val="center"/>
          </w:tcPr>
          <w:p w14:paraId="269DE423" w14:textId="77777777" w:rsidR="009231C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320" w:type="dxa"/>
            <w:tcBorders>
              <w:top w:val="single" w:sz="4" w:space="0" w:color="auto"/>
              <w:left w:val="nil"/>
              <w:bottom w:val="single" w:sz="4" w:space="0" w:color="auto"/>
              <w:right w:val="single" w:sz="4" w:space="0" w:color="auto"/>
            </w:tcBorders>
            <w:shd w:val="clear" w:color="auto" w:fill="auto"/>
            <w:vAlign w:val="center"/>
          </w:tcPr>
          <w:p w14:paraId="1245D840" w14:textId="77777777" w:rsidR="009231C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149" w:type="dxa"/>
            <w:tcBorders>
              <w:top w:val="single" w:sz="4" w:space="0" w:color="auto"/>
              <w:left w:val="nil"/>
              <w:bottom w:val="single" w:sz="4" w:space="0" w:color="auto"/>
              <w:right w:val="single" w:sz="4" w:space="0" w:color="auto"/>
            </w:tcBorders>
            <w:shd w:val="clear" w:color="auto" w:fill="auto"/>
            <w:vAlign w:val="center"/>
          </w:tcPr>
          <w:p w14:paraId="1C85D84F" w14:textId="77777777" w:rsidR="009231C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55C805FF" w14:textId="77777777" w:rsidR="009231C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9231C5" w14:paraId="2ED79E09"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521393A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30" w:type="dxa"/>
            <w:tcBorders>
              <w:top w:val="nil"/>
              <w:left w:val="nil"/>
              <w:bottom w:val="single" w:sz="4" w:space="0" w:color="auto"/>
              <w:right w:val="single" w:sz="4" w:space="0" w:color="auto"/>
            </w:tcBorders>
            <w:shd w:val="clear" w:color="auto" w:fill="auto"/>
            <w:noWrap/>
            <w:vAlign w:val="center"/>
          </w:tcPr>
          <w:p w14:paraId="541368D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160" w:type="dxa"/>
            <w:tcBorders>
              <w:top w:val="nil"/>
              <w:left w:val="nil"/>
              <w:bottom w:val="single" w:sz="4" w:space="0" w:color="auto"/>
              <w:right w:val="single" w:sz="4" w:space="0" w:color="auto"/>
            </w:tcBorders>
            <w:shd w:val="clear" w:color="auto" w:fill="auto"/>
            <w:noWrap/>
            <w:vAlign w:val="center"/>
          </w:tcPr>
          <w:p w14:paraId="07A9184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506.59</w:t>
            </w:r>
          </w:p>
        </w:tc>
        <w:tc>
          <w:tcPr>
            <w:tcW w:w="1320" w:type="dxa"/>
            <w:tcBorders>
              <w:top w:val="nil"/>
              <w:left w:val="nil"/>
              <w:bottom w:val="single" w:sz="4" w:space="0" w:color="auto"/>
              <w:right w:val="single" w:sz="4" w:space="0" w:color="auto"/>
            </w:tcBorders>
            <w:shd w:val="clear" w:color="auto" w:fill="auto"/>
            <w:noWrap/>
            <w:vAlign w:val="center"/>
          </w:tcPr>
          <w:p w14:paraId="7D1458E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1502" w:type="dxa"/>
            <w:tcBorders>
              <w:top w:val="nil"/>
              <w:left w:val="nil"/>
              <w:bottom w:val="single" w:sz="4" w:space="0" w:color="auto"/>
              <w:right w:val="single" w:sz="4" w:space="0" w:color="auto"/>
            </w:tcBorders>
            <w:shd w:val="clear" w:color="auto" w:fill="auto"/>
            <w:noWrap/>
            <w:vAlign w:val="center"/>
          </w:tcPr>
          <w:p w14:paraId="10A3168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1198" w:type="dxa"/>
            <w:tcBorders>
              <w:top w:val="nil"/>
              <w:left w:val="nil"/>
              <w:bottom w:val="single" w:sz="4" w:space="0" w:color="auto"/>
              <w:right w:val="single" w:sz="4" w:space="0" w:color="auto"/>
            </w:tcBorders>
            <w:shd w:val="clear" w:color="auto" w:fill="auto"/>
            <w:noWrap/>
            <w:vAlign w:val="center"/>
          </w:tcPr>
          <w:p w14:paraId="5BA3B12D"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56.52</w:t>
            </w:r>
          </w:p>
        </w:tc>
        <w:tc>
          <w:tcPr>
            <w:tcW w:w="1320" w:type="dxa"/>
            <w:tcBorders>
              <w:top w:val="nil"/>
              <w:left w:val="nil"/>
              <w:bottom w:val="single" w:sz="4" w:space="0" w:color="auto"/>
              <w:right w:val="single" w:sz="4" w:space="0" w:color="auto"/>
            </w:tcBorders>
            <w:shd w:val="clear" w:color="auto" w:fill="auto"/>
            <w:noWrap/>
            <w:vAlign w:val="center"/>
          </w:tcPr>
          <w:p w14:paraId="31D0E26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149" w:type="dxa"/>
            <w:tcBorders>
              <w:top w:val="nil"/>
              <w:left w:val="nil"/>
              <w:bottom w:val="single" w:sz="4" w:space="0" w:color="auto"/>
              <w:right w:val="single" w:sz="4" w:space="0" w:color="auto"/>
            </w:tcBorders>
            <w:shd w:val="clear" w:color="auto" w:fill="auto"/>
            <w:noWrap/>
            <w:vAlign w:val="center"/>
          </w:tcPr>
          <w:p w14:paraId="358AD8E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14:paraId="2AAFA19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643102AE"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20D69A3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30" w:type="dxa"/>
            <w:tcBorders>
              <w:top w:val="nil"/>
              <w:left w:val="nil"/>
              <w:bottom w:val="single" w:sz="4" w:space="0" w:color="auto"/>
              <w:right w:val="single" w:sz="4" w:space="0" w:color="auto"/>
            </w:tcBorders>
            <w:shd w:val="clear" w:color="auto" w:fill="auto"/>
            <w:noWrap/>
            <w:vAlign w:val="center"/>
          </w:tcPr>
          <w:p w14:paraId="63E7B6E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160" w:type="dxa"/>
            <w:tcBorders>
              <w:top w:val="nil"/>
              <w:left w:val="nil"/>
              <w:bottom w:val="single" w:sz="4" w:space="0" w:color="auto"/>
              <w:right w:val="single" w:sz="4" w:space="0" w:color="auto"/>
            </w:tcBorders>
            <w:shd w:val="clear" w:color="auto" w:fill="auto"/>
            <w:noWrap/>
            <w:vAlign w:val="center"/>
          </w:tcPr>
          <w:p w14:paraId="4B60A43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149.13</w:t>
            </w:r>
          </w:p>
        </w:tc>
        <w:tc>
          <w:tcPr>
            <w:tcW w:w="1320" w:type="dxa"/>
            <w:tcBorders>
              <w:top w:val="nil"/>
              <w:left w:val="nil"/>
              <w:bottom w:val="single" w:sz="4" w:space="0" w:color="auto"/>
              <w:right w:val="single" w:sz="4" w:space="0" w:color="auto"/>
            </w:tcBorders>
            <w:shd w:val="clear" w:color="auto" w:fill="auto"/>
            <w:noWrap/>
            <w:vAlign w:val="center"/>
          </w:tcPr>
          <w:p w14:paraId="5588CC3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1502" w:type="dxa"/>
            <w:tcBorders>
              <w:top w:val="nil"/>
              <w:left w:val="nil"/>
              <w:bottom w:val="single" w:sz="4" w:space="0" w:color="auto"/>
              <w:right w:val="single" w:sz="4" w:space="0" w:color="auto"/>
            </w:tcBorders>
            <w:shd w:val="clear" w:color="auto" w:fill="auto"/>
            <w:noWrap/>
            <w:vAlign w:val="center"/>
          </w:tcPr>
          <w:p w14:paraId="7C0E311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1198" w:type="dxa"/>
            <w:tcBorders>
              <w:top w:val="nil"/>
              <w:left w:val="nil"/>
              <w:bottom w:val="single" w:sz="4" w:space="0" w:color="auto"/>
              <w:right w:val="single" w:sz="4" w:space="0" w:color="auto"/>
            </w:tcBorders>
            <w:shd w:val="clear" w:color="auto" w:fill="auto"/>
            <w:noWrap/>
            <w:vAlign w:val="center"/>
          </w:tcPr>
          <w:p w14:paraId="477E2F86"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16.77</w:t>
            </w:r>
          </w:p>
        </w:tc>
        <w:tc>
          <w:tcPr>
            <w:tcW w:w="1320" w:type="dxa"/>
            <w:tcBorders>
              <w:top w:val="nil"/>
              <w:left w:val="nil"/>
              <w:bottom w:val="single" w:sz="4" w:space="0" w:color="auto"/>
              <w:right w:val="single" w:sz="4" w:space="0" w:color="auto"/>
            </w:tcBorders>
            <w:shd w:val="clear" w:color="auto" w:fill="auto"/>
            <w:noWrap/>
            <w:vAlign w:val="center"/>
          </w:tcPr>
          <w:p w14:paraId="4EF1FE5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149" w:type="dxa"/>
            <w:tcBorders>
              <w:top w:val="nil"/>
              <w:left w:val="nil"/>
              <w:bottom w:val="single" w:sz="4" w:space="0" w:color="auto"/>
              <w:right w:val="single" w:sz="4" w:space="0" w:color="auto"/>
            </w:tcBorders>
            <w:shd w:val="clear" w:color="auto" w:fill="auto"/>
            <w:noWrap/>
            <w:vAlign w:val="center"/>
          </w:tcPr>
          <w:p w14:paraId="34B8626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14:paraId="20A48FE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3CD45861"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4740B9C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30" w:type="dxa"/>
            <w:tcBorders>
              <w:top w:val="nil"/>
              <w:left w:val="nil"/>
              <w:bottom w:val="single" w:sz="4" w:space="0" w:color="auto"/>
              <w:right w:val="single" w:sz="4" w:space="0" w:color="auto"/>
            </w:tcBorders>
            <w:shd w:val="clear" w:color="auto" w:fill="auto"/>
            <w:noWrap/>
            <w:vAlign w:val="center"/>
          </w:tcPr>
          <w:p w14:paraId="19240F1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160" w:type="dxa"/>
            <w:tcBorders>
              <w:top w:val="nil"/>
              <w:left w:val="nil"/>
              <w:bottom w:val="single" w:sz="4" w:space="0" w:color="auto"/>
              <w:right w:val="single" w:sz="4" w:space="0" w:color="auto"/>
            </w:tcBorders>
            <w:shd w:val="clear" w:color="auto" w:fill="auto"/>
            <w:noWrap/>
            <w:vAlign w:val="center"/>
          </w:tcPr>
          <w:p w14:paraId="1762B7C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36.99</w:t>
            </w:r>
          </w:p>
        </w:tc>
        <w:tc>
          <w:tcPr>
            <w:tcW w:w="1320" w:type="dxa"/>
            <w:tcBorders>
              <w:top w:val="nil"/>
              <w:left w:val="nil"/>
              <w:bottom w:val="single" w:sz="4" w:space="0" w:color="auto"/>
              <w:right w:val="single" w:sz="4" w:space="0" w:color="auto"/>
            </w:tcBorders>
            <w:shd w:val="clear" w:color="auto" w:fill="auto"/>
            <w:noWrap/>
            <w:vAlign w:val="center"/>
          </w:tcPr>
          <w:p w14:paraId="412FF98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1502" w:type="dxa"/>
            <w:tcBorders>
              <w:top w:val="nil"/>
              <w:left w:val="nil"/>
              <w:bottom w:val="single" w:sz="4" w:space="0" w:color="auto"/>
              <w:right w:val="single" w:sz="4" w:space="0" w:color="auto"/>
            </w:tcBorders>
            <w:shd w:val="clear" w:color="auto" w:fill="auto"/>
            <w:noWrap/>
            <w:vAlign w:val="center"/>
          </w:tcPr>
          <w:p w14:paraId="68853D8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1198" w:type="dxa"/>
            <w:tcBorders>
              <w:top w:val="nil"/>
              <w:left w:val="nil"/>
              <w:bottom w:val="single" w:sz="4" w:space="0" w:color="auto"/>
              <w:right w:val="single" w:sz="4" w:space="0" w:color="auto"/>
            </w:tcBorders>
            <w:shd w:val="clear" w:color="auto" w:fill="auto"/>
            <w:noWrap/>
            <w:vAlign w:val="center"/>
          </w:tcPr>
          <w:p w14:paraId="5A977EA6"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1.97</w:t>
            </w:r>
          </w:p>
        </w:tc>
        <w:tc>
          <w:tcPr>
            <w:tcW w:w="1320" w:type="dxa"/>
            <w:tcBorders>
              <w:top w:val="nil"/>
              <w:left w:val="nil"/>
              <w:bottom w:val="single" w:sz="4" w:space="0" w:color="auto"/>
              <w:right w:val="single" w:sz="4" w:space="0" w:color="auto"/>
            </w:tcBorders>
            <w:shd w:val="clear" w:color="auto" w:fill="auto"/>
            <w:noWrap/>
            <w:vAlign w:val="center"/>
          </w:tcPr>
          <w:p w14:paraId="00E28F2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149" w:type="dxa"/>
            <w:tcBorders>
              <w:top w:val="nil"/>
              <w:left w:val="nil"/>
              <w:bottom w:val="single" w:sz="4" w:space="0" w:color="auto"/>
              <w:right w:val="single" w:sz="4" w:space="0" w:color="auto"/>
            </w:tcBorders>
            <w:shd w:val="clear" w:color="auto" w:fill="auto"/>
            <w:noWrap/>
            <w:vAlign w:val="center"/>
          </w:tcPr>
          <w:p w14:paraId="0E99C34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14:paraId="3BE4350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29D54D4C"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394F4DD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30" w:type="dxa"/>
            <w:tcBorders>
              <w:top w:val="nil"/>
              <w:left w:val="nil"/>
              <w:bottom w:val="single" w:sz="4" w:space="0" w:color="auto"/>
              <w:right w:val="single" w:sz="4" w:space="0" w:color="auto"/>
            </w:tcBorders>
            <w:shd w:val="clear" w:color="auto" w:fill="auto"/>
            <w:noWrap/>
            <w:vAlign w:val="center"/>
          </w:tcPr>
          <w:p w14:paraId="326916D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160" w:type="dxa"/>
            <w:tcBorders>
              <w:top w:val="nil"/>
              <w:left w:val="nil"/>
              <w:bottom w:val="single" w:sz="4" w:space="0" w:color="auto"/>
              <w:right w:val="single" w:sz="4" w:space="0" w:color="auto"/>
            </w:tcBorders>
            <w:shd w:val="clear" w:color="auto" w:fill="auto"/>
            <w:noWrap/>
            <w:vAlign w:val="center"/>
          </w:tcPr>
          <w:p w14:paraId="049D9CE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114.8</w:t>
            </w:r>
          </w:p>
        </w:tc>
        <w:tc>
          <w:tcPr>
            <w:tcW w:w="1320" w:type="dxa"/>
            <w:tcBorders>
              <w:top w:val="nil"/>
              <w:left w:val="nil"/>
              <w:bottom w:val="single" w:sz="4" w:space="0" w:color="auto"/>
              <w:right w:val="single" w:sz="4" w:space="0" w:color="auto"/>
            </w:tcBorders>
            <w:shd w:val="clear" w:color="auto" w:fill="auto"/>
            <w:noWrap/>
            <w:vAlign w:val="center"/>
          </w:tcPr>
          <w:p w14:paraId="2D9A2F1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1502" w:type="dxa"/>
            <w:tcBorders>
              <w:top w:val="nil"/>
              <w:left w:val="nil"/>
              <w:bottom w:val="single" w:sz="4" w:space="0" w:color="auto"/>
              <w:right w:val="single" w:sz="4" w:space="0" w:color="auto"/>
            </w:tcBorders>
            <w:shd w:val="clear" w:color="auto" w:fill="auto"/>
            <w:noWrap/>
            <w:vAlign w:val="center"/>
          </w:tcPr>
          <w:p w14:paraId="0F0DCDB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1198" w:type="dxa"/>
            <w:tcBorders>
              <w:top w:val="nil"/>
              <w:left w:val="nil"/>
              <w:bottom w:val="single" w:sz="4" w:space="0" w:color="auto"/>
              <w:right w:val="single" w:sz="4" w:space="0" w:color="auto"/>
            </w:tcBorders>
            <w:shd w:val="clear" w:color="auto" w:fill="auto"/>
            <w:noWrap/>
            <w:vAlign w:val="center"/>
          </w:tcPr>
          <w:p w14:paraId="1F99B415"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669E51D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149" w:type="dxa"/>
            <w:tcBorders>
              <w:top w:val="nil"/>
              <w:left w:val="nil"/>
              <w:bottom w:val="single" w:sz="4" w:space="0" w:color="auto"/>
              <w:right w:val="single" w:sz="4" w:space="0" w:color="auto"/>
            </w:tcBorders>
            <w:shd w:val="clear" w:color="auto" w:fill="auto"/>
            <w:noWrap/>
            <w:vAlign w:val="center"/>
          </w:tcPr>
          <w:p w14:paraId="62B742A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14:paraId="2B8509C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43D2CA42"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770317F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30" w:type="dxa"/>
            <w:tcBorders>
              <w:top w:val="nil"/>
              <w:left w:val="nil"/>
              <w:bottom w:val="single" w:sz="4" w:space="0" w:color="auto"/>
              <w:right w:val="single" w:sz="4" w:space="0" w:color="auto"/>
            </w:tcBorders>
            <w:shd w:val="clear" w:color="auto" w:fill="auto"/>
            <w:noWrap/>
            <w:vAlign w:val="center"/>
          </w:tcPr>
          <w:p w14:paraId="4CBAC01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160" w:type="dxa"/>
            <w:tcBorders>
              <w:top w:val="nil"/>
              <w:left w:val="nil"/>
              <w:bottom w:val="single" w:sz="4" w:space="0" w:color="auto"/>
              <w:right w:val="single" w:sz="4" w:space="0" w:color="auto"/>
            </w:tcBorders>
            <w:shd w:val="clear" w:color="auto" w:fill="auto"/>
            <w:noWrap/>
            <w:vAlign w:val="center"/>
          </w:tcPr>
          <w:p w14:paraId="3367DAB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323F813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1502" w:type="dxa"/>
            <w:tcBorders>
              <w:top w:val="nil"/>
              <w:left w:val="nil"/>
              <w:bottom w:val="single" w:sz="4" w:space="0" w:color="auto"/>
              <w:right w:val="single" w:sz="4" w:space="0" w:color="auto"/>
            </w:tcBorders>
            <w:shd w:val="clear" w:color="auto" w:fill="auto"/>
            <w:noWrap/>
            <w:vAlign w:val="center"/>
          </w:tcPr>
          <w:p w14:paraId="494C0A4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1198" w:type="dxa"/>
            <w:tcBorders>
              <w:top w:val="nil"/>
              <w:left w:val="nil"/>
              <w:bottom w:val="single" w:sz="4" w:space="0" w:color="auto"/>
              <w:right w:val="single" w:sz="4" w:space="0" w:color="auto"/>
            </w:tcBorders>
            <w:shd w:val="clear" w:color="auto" w:fill="auto"/>
            <w:noWrap/>
            <w:vAlign w:val="center"/>
          </w:tcPr>
          <w:p w14:paraId="0533C2C1"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2DC321F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149" w:type="dxa"/>
            <w:tcBorders>
              <w:top w:val="nil"/>
              <w:left w:val="nil"/>
              <w:bottom w:val="single" w:sz="4" w:space="0" w:color="auto"/>
              <w:right w:val="single" w:sz="4" w:space="0" w:color="auto"/>
            </w:tcBorders>
            <w:shd w:val="clear" w:color="auto" w:fill="auto"/>
            <w:noWrap/>
            <w:vAlign w:val="center"/>
          </w:tcPr>
          <w:p w14:paraId="31FB790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14:paraId="175F733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72AD2530"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08A62D4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30" w:type="dxa"/>
            <w:tcBorders>
              <w:top w:val="nil"/>
              <w:left w:val="nil"/>
              <w:bottom w:val="single" w:sz="4" w:space="0" w:color="auto"/>
              <w:right w:val="single" w:sz="4" w:space="0" w:color="auto"/>
            </w:tcBorders>
            <w:shd w:val="clear" w:color="auto" w:fill="auto"/>
            <w:noWrap/>
            <w:vAlign w:val="center"/>
          </w:tcPr>
          <w:p w14:paraId="6A24CF5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160" w:type="dxa"/>
            <w:tcBorders>
              <w:top w:val="nil"/>
              <w:left w:val="nil"/>
              <w:bottom w:val="single" w:sz="4" w:space="0" w:color="auto"/>
              <w:right w:val="single" w:sz="4" w:space="0" w:color="auto"/>
            </w:tcBorders>
            <w:shd w:val="clear" w:color="auto" w:fill="auto"/>
            <w:noWrap/>
            <w:vAlign w:val="center"/>
          </w:tcPr>
          <w:p w14:paraId="2132494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54.44</w:t>
            </w:r>
          </w:p>
        </w:tc>
        <w:tc>
          <w:tcPr>
            <w:tcW w:w="1320" w:type="dxa"/>
            <w:tcBorders>
              <w:top w:val="nil"/>
              <w:left w:val="nil"/>
              <w:bottom w:val="single" w:sz="4" w:space="0" w:color="auto"/>
              <w:right w:val="single" w:sz="4" w:space="0" w:color="auto"/>
            </w:tcBorders>
            <w:shd w:val="clear" w:color="auto" w:fill="auto"/>
            <w:noWrap/>
            <w:vAlign w:val="center"/>
          </w:tcPr>
          <w:p w14:paraId="2132872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1502" w:type="dxa"/>
            <w:tcBorders>
              <w:top w:val="nil"/>
              <w:left w:val="nil"/>
              <w:bottom w:val="single" w:sz="4" w:space="0" w:color="auto"/>
              <w:right w:val="single" w:sz="4" w:space="0" w:color="auto"/>
            </w:tcBorders>
            <w:shd w:val="clear" w:color="auto" w:fill="auto"/>
            <w:noWrap/>
            <w:vAlign w:val="center"/>
          </w:tcPr>
          <w:p w14:paraId="2A78CDB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1198" w:type="dxa"/>
            <w:tcBorders>
              <w:top w:val="nil"/>
              <w:left w:val="nil"/>
              <w:bottom w:val="single" w:sz="4" w:space="0" w:color="auto"/>
              <w:right w:val="single" w:sz="4" w:space="0" w:color="auto"/>
            </w:tcBorders>
            <w:shd w:val="clear" w:color="auto" w:fill="auto"/>
            <w:noWrap/>
            <w:vAlign w:val="center"/>
          </w:tcPr>
          <w:p w14:paraId="7779F0A6"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0.55</w:t>
            </w:r>
          </w:p>
        </w:tc>
        <w:tc>
          <w:tcPr>
            <w:tcW w:w="1320" w:type="dxa"/>
            <w:tcBorders>
              <w:top w:val="nil"/>
              <w:left w:val="nil"/>
              <w:bottom w:val="single" w:sz="4" w:space="0" w:color="auto"/>
              <w:right w:val="single" w:sz="4" w:space="0" w:color="auto"/>
            </w:tcBorders>
            <w:shd w:val="clear" w:color="auto" w:fill="auto"/>
            <w:noWrap/>
            <w:vAlign w:val="center"/>
          </w:tcPr>
          <w:p w14:paraId="1C120F7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149" w:type="dxa"/>
            <w:tcBorders>
              <w:top w:val="nil"/>
              <w:left w:val="nil"/>
              <w:bottom w:val="single" w:sz="4" w:space="0" w:color="auto"/>
              <w:right w:val="single" w:sz="4" w:space="0" w:color="auto"/>
            </w:tcBorders>
            <w:shd w:val="clear" w:color="auto" w:fill="auto"/>
            <w:noWrap/>
            <w:vAlign w:val="center"/>
          </w:tcPr>
          <w:p w14:paraId="7BE7DEC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14:paraId="095A925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6DA809AE"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77789FD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30" w:type="dxa"/>
            <w:tcBorders>
              <w:top w:val="nil"/>
              <w:left w:val="nil"/>
              <w:bottom w:val="single" w:sz="4" w:space="0" w:color="auto"/>
              <w:right w:val="single" w:sz="4" w:space="0" w:color="auto"/>
            </w:tcBorders>
            <w:shd w:val="clear" w:color="auto" w:fill="auto"/>
            <w:noWrap/>
            <w:vAlign w:val="center"/>
          </w:tcPr>
          <w:p w14:paraId="6999E42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1160" w:type="dxa"/>
            <w:tcBorders>
              <w:top w:val="nil"/>
              <w:left w:val="nil"/>
              <w:bottom w:val="single" w:sz="4" w:space="0" w:color="auto"/>
              <w:right w:val="single" w:sz="4" w:space="0" w:color="auto"/>
            </w:tcBorders>
            <w:shd w:val="clear" w:color="auto" w:fill="auto"/>
            <w:noWrap/>
            <w:vAlign w:val="center"/>
          </w:tcPr>
          <w:p w14:paraId="4FD3C58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69.17</w:t>
            </w:r>
          </w:p>
        </w:tc>
        <w:tc>
          <w:tcPr>
            <w:tcW w:w="1320" w:type="dxa"/>
            <w:tcBorders>
              <w:top w:val="nil"/>
              <w:left w:val="nil"/>
              <w:bottom w:val="single" w:sz="4" w:space="0" w:color="auto"/>
              <w:right w:val="single" w:sz="4" w:space="0" w:color="auto"/>
            </w:tcBorders>
            <w:shd w:val="clear" w:color="auto" w:fill="auto"/>
            <w:noWrap/>
            <w:vAlign w:val="center"/>
          </w:tcPr>
          <w:p w14:paraId="0A4CA4F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1502" w:type="dxa"/>
            <w:tcBorders>
              <w:top w:val="nil"/>
              <w:left w:val="nil"/>
              <w:bottom w:val="single" w:sz="4" w:space="0" w:color="auto"/>
              <w:right w:val="single" w:sz="4" w:space="0" w:color="auto"/>
            </w:tcBorders>
            <w:shd w:val="clear" w:color="auto" w:fill="auto"/>
            <w:noWrap/>
            <w:vAlign w:val="center"/>
          </w:tcPr>
          <w:p w14:paraId="3960FC3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1198" w:type="dxa"/>
            <w:tcBorders>
              <w:top w:val="nil"/>
              <w:left w:val="nil"/>
              <w:bottom w:val="single" w:sz="4" w:space="0" w:color="auto"/>
              <w:right w:val="single" w:sz="4" w:space="0" w:color="auto"/>
            </w:tcBorders>
            <w:shd w:val="clear" w:color="auto" w:fill="auto"/>
            <w:noWrap/>
            <w:vAlign w:val="center"/>
          </w:tcPr>
          <w:p w14:paraId="58B94A3C"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3.74</w:t>
            </w:r>
          </w:p>
        </w:tc>
        <w:tc>
          <w:tcPr>
            <w:tcW w:w="1320" w:type="dxa"/>
            <w:tcBorders>
              <w:top w:val="nil"/>
              <w:left w:val="nil"/>
              <w:bottom w:val="single" w:sz="4" w:space="0" w:color="auto"/>
              <w:right w:val="single" w:sz="4" w:space="0" w:color="auto"/>
            </w:tcBorders>
            <w:shd w:val="clear" w:color="auto" w:fill="auto"/>
            <w:noWrap/>
            <w:vAlign w:val="center"/>
          </w:tcPr>
          <w:p w14:paraId="5761C1B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149" w:type="dxa"/>
            <w:tcBorders>
              <w:top w:val="nil"/>
              <w:left w:val="nil"/>
              <w:bottom w:val="single" w:sz="4" w:space="0" w:color="auto"/>
              <w:right w:val="single" w:sz="4" w:space="0" w:color="auto"/>
            </w:tcBorders>
            <w:shd w:val="clear" w:color="auto" w:fill="auto"/>
            <w:noWrap/>
            <w:vAlign w:val="center"/>
          </w:tcPr>
          <w:p w14:paraId="5C51E5E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14:paraId="4CEE510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61F851C5" w14:textId="77777777">
        <w:trPr>
          <w:trHeight w:hRule="exact" w:val="260"/>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62884D9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30" w:type="dxa"/>
            <w:tcBorders>
              <w:top w:val="nil"/>
              <w:left w:val="nil"/>
              <w:bottom w:val="single" w:sz="4" w:space="0" w:color="auto"/>
              <w:right w:val="single" w:sz="4" w:space="0" w:color="auto"/>
            </w:tcBorders>
            <w:shd w:val="clear" w:color="auto" w:fill="auto"/>
            <w:noWrap/>
            <w:vAlign w:val="center"/>
          </w:tcPr>
          <w:p w14:paraId="2216BEE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160" w:type="dxa"/>
            <w:tcBorders>
              <w:top w:val="nil"/>
              <w:left w:val="nil"/>
              <w:bottom w:val="single" w:sz="4" w:space="0" w:color="auto"/>
              <w:right w:val="single" w:sz="4" w:space="0" w:color="auto"/>
            </w:tcBorders>
            <w:shd w:val="clear" w:color="auto" w:fill="auto"/>
            <w:noWrap/>
            <w:vAlign w:val="center"/>
          </w:tcPr>
          <w:p w14:paraId="5DA589B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11.53</w:t>
            </w:r>
          </w:p>
        </w:tc>
        <w:tc>
          <w:tcPr>
            <w:tcW w:w="1320" w:type="dxa"/>
            <w:tcBorders>
              <w:top w:val="nil"/>
              <w:left w:val="nil"/>
              <w:bottom w:val="single" w:sz="4" w:space="0" w:color="auto"/>
              <w:right w:val="single" w:sz="4" w:space="0" w:color="auto"/>
            </w:tcBorders>
            <w:shd w:val="clear" w:color="auto" w:fill="auto"/>
            <w:noWrap/>
            <w:vAlign w:val="center"/>
          </w:tcPr>
          <w:p w14:paraId="32A1125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1502" w:type="dxa"/>
            <w:tcBorders>
              <w:top w:val="nil"/>
              <w:left w:val="nil"/>
              <w:bottom w:val="single" w:sz="4" w:space="0" w:color="auto"/>
              <w:right w:val="single" w:sz="4" w:space="0" w:color="auto"/>
            </w:tcBorders>
            <w:shd w:val="clear" w:color="auto" w:fill="auto"/>
            <w:noWrap/>
            <w:vAlign w:val="center"/>
          </w:tcPr>
          <w:p w14:paraId="684A4E4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1198" w:type="dxa"/>
            <w:tcBorders>
              <w:top w:val="nil"/>
              <w:left w:val="nil"/>
              <w:bottom w:val="single" w:sz="4" w:space="0" w:color="auto"/>
              <w:right w:val="single" w:sz="4" w:space="0" w:color="auto"/>
            </w:tcBorders>
            <w:shd w:val="clear" w:color="auto" w:fill="auto"/>
            <w:noWrap/>
            <w:vAlign w:val="center"/>
          </w:tcPr>
          <w:p w14:paraId="05AADBFC"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4.36</w:t>
            </w:r>
          </w:p>
        </w:tc>
        <w:tc>
          <w:tcPr>
            <w:tcW w:w="1320" w:type="dxa"/>
            <w:tcBorders>
              <w:top w:val="nil"/>
              <w:left w:val="nil"/>
              <w:bottom w:val="single" w:sz="4" w:space="0" w:color="auto"/>
              <w:right w:val="single" w:sz="4" w:space="0" w:color="auto"/>
            </w:tcBorders>
            <w:shd w:val="clear" w:color="auto" w:fill="auto"/>
            <w:noWrap/>
            <w:vAlign w:val="center"/>
          </w:tcPr>
          <w:p w14:paraId="06C5F74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149" w:type="dxa"/>
            <w:tcBorders>
              <w:top w:val="nil"/>
              <w:left w:val="nil"/>
              <w:bottom w:val="single" w:sz="4" w:space="0" w:color="auto"/>
              <w:right w:val="single" w:sz="4" w:space="0" w:color="auto"/>
            </w:tcBorders>
            <w:shd w:val="clear" w:color="auto" w:fill="auto"/>
            <w:noWrap/>
            <w:vAlign w:val="center"/>
          </w:tcPr>
          <w:p w14:paraId="73AB9F5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14:paraId="1A0C392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162948EB"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0E65E7E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30" w:type="dxa"/>
            <w:tcBorders>
              <w:top w:val="nil"/>
              <w:left w:val="nil"/>
              <w:bottom w:val="single" w:sz="4" w:space="0" w:color="auto"/>
              <w:right w:val="single" w:sz="4" w:space="0" w:color="auto"/>
            </w:tcBorders>
            <w:shd w:val="clear" w:color="auto" w:fill="auto"/>
            <w:noWrap/>
            <w:vAlign w:val="center"/>
          </w:tcPr>
          <w:p w14:paraId="767E73F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160" w:type="dxa"/>
            <w:tcBorders>
              <w:top w:val="nil"/>
              <w:left w:val="nil"/>
              <w:bottom w:val="single" w:sz="4" w:space="0" w:color="auto"/>
              <w:right w:val="single" w:sz="4" w:space="0" w:color="auto"/>
            </w:tcBorders>
            <w:shd w:val="clear" w:color="auto" w:fill="auto"/>
            <w:noWrap/>
            <w:vAlign w:val="center"/>
          </w:tcPr>
          <w:p w14:paraId="6C34A06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26.15</w:t>
            </w:r>
          </w:p>
        </w:tc>
        <w:tc>
          <w:tcPr>
            <w:tcW w:w="1320" w:type="dxa"/>
            <w:tcBorders>
              <w:top w:val="nil"/>
              <w:left w:val="nil"/>
              <w:bottom w:val="single" w:sz="4" w:space="0" w:color="auto"/>
              <w:right w:val="single" w:sz="4" w:space="0" w:color="auto"/>
            </w:tcBorders>
            <w:shd w:val="clear" w:color="auto" w:fill="auto"/>
            <w:noWrap/>
            <w:vAlign w:val="center"/>
          </w:tcPr>
          <w:p w14:paraId="39FA740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1502" w:type="dxa"/>
            <w:tcBorders>
              <w:top w:val="nil"/>
              <w:left w:val="nil"/>
              <w:bottom w:val="single" w:sz="4" w:space="0" w:color="auto"/>
              <w:right w:val="single" w:sz="4" w:space="0" w:color="auto"/>
            </w:tcBorders>
            <w:shd w:val="clear" w:color="auto" w:fill="auto"/>
            <w:noWrap/>
            <w:vAlign w:val="center"/>
          </w:tcPr>
          <w:p w14:paraId="5842C81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1198" w:type="dxa"/>
            <w:tcBorders>
              <w:top w:val="nil"/>
              <w:left w:val="nil"/>
              <w:bottom w:val="single" w:sz="4" w:space="0" w:color="auto"/>
              <w:right w:val="single" w:sz="4" w:space="0" w:color="auto"/>
            </w:tcBorders>
            <w:shd w:val="clear" w:color="auto" w:fill="auto"/>
            <w:noWrap/>
            <w:vAlign w:val="center"/>
          </w:tcPr>
          <w:p w14:paraId="15035BD3"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3CE660F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149" w:type="dxa"/>
            <w:tcBorders>
              <w:top w:val="nil"/>
              <w:left w:val="nil"/>
              <w:bottom w:val="single" w:sz="4" w:space="0" w:color="auto"/>
              <w:right w:val="single" w:sz="4" w:space="0" w:color="auto"/>
            </w:tcBorders>
            <w:shd w:val="clear" w:color="auto" w:fill="auto"/>
            <w:noWrap/>
            <w:vAlign w:val="center"/>
          </w:tcPr>
          <w:p w14:paraId="6D2340E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14:paraId="7C7E590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7FE70109"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48DF12D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30" w:type="dxa"/>
            <w:tcBorders>
              <w:top w:val="nil"/>
              <w:left w:val="nil"/>
              <w:bottom w:val="single" w:sz="4" w:space="0" w:color="auto"/>
              <w:right w:val="single" w:sz="4" w:space="0" w:color="auto"/>
            </w:tcBorders>
            <w:shd w:val="clear" w:color="auto" w:fill="auto"/>
            <w:noWrap/>
            <w:vAlign w:val="center"/>
          </w:tcPr>
          <w:p w14:paraId="30E2E08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160" w:type="dxa"/>
            <w:tcBorders>
              <w:top w:val="nil"/>
              <w:left w:val="nil"/>
              <w:bottom w:val="single" w:sz="4" w:space="0" w:color="auto"/>
              <w:right w:val="single" w:sz="4" w:space="0" w:color="auto"/>
            </w:tcBorders>
            <w:shd w:val="clear" w:color="auto" w:fill="auto"/>
            <w:noWrap/>
            <w:vAlign w:val="center"/>
          </w:tcPr>
          <w:p w14:paraId="0ACB8E4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3E1D21D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1502" w:type="dxa"/>
            <w:tcBorders>
              <w:top w:val="nil"/>
              <w:left w:val="nil"/>
              <w:bottom w:val="single" w:sz="4" w:space="0" w:color="auto"/>
              <w:right w:val="single" w:sz="4" w:space="0" w:color="auto"/>
            </w:tcBorders>
            <w:shd w:val="clear" w:color="auto" w:fill="auto"/>
            <w:noWrap/>
            <w:vAlign w:val="center"/>
          </w:tcPr>
          <w:p w14:paraId="7EA800D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1198" w:type="dxa"/>
            <w:tcBorders>
              <w:top w:val="nil"/>
              <w:left w:val="nil"/>
              <w:bottom w:val="single" w:sz="4" w:space="0" w:color="auto"/>
              <w:right w:val="single" w:sz="4" w:space="0" w:color="auto"/>
            </w:tcBorders>
            <w:shd w:val="clear" w:color="auto" w:fill="auto"/>
            <w:noWrap/>
            <w:vAlign w:val="center"/>
          </w:tcPr>
          <w:p w14:paraId="0E35C3E7"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3FA92F9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149" w:type="dxa"/>
            <w:tcBorders>
              <w:top w:val="nil"/>
              <w:left w:val="nil"/>
              <w:bottom w:val="single" w:sz="4" w:space="0" w:color="auto"/>
              <w:right w:val="single" w:sz="4" w:space="0" w:color="auto"/>
            </w:tcBorders>
            <w:shd w:val="clear" w:color="auto" w:fill="auto"/>
            <w:noWrap/>
            <w:vAlign w:val="center"/>
          </w:tcPr>
          <w:p w14:paraId="58936FF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14:paraId="2B3A8AA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1EAAF2BA"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5C1FAF9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30" w:type="dxa"/>
            <w:tcBorders>
              <w:top w:val="nil"/>
              <w:left w:val="nil"/>
              <w:bottom w:val="single" w:sz="4" w:space="0" w:color="auto"/>
              <w:right w:val="single" w:sz="4" w:space="0" w:color="auto"/>
            </w:tcBorders>
            <w:shd w:val="clear" w:color="auto" w:fill="auto"/>
            <w:noWrap/>
            <w:vAlign w:val="center"/>
          </w:tcPr>
          <w:p w14:paraId="469F9D9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160" w:type="dxa"/>
            <w:tcBorders>
              <w:top w:val="nil"/>
              <w:left w:val="nil"/>
              <w:bottom w:val="single" w:sz="4" w:space="0" w:color="auto"/>
              <w:right w:val="single" w:sz="4" w:space="0" w:color="auto"/>
            </w:tcBorders>
            <w:shd w:val="clear" w:color="auto" w:fill="auto"/>
            <w:noWrap/>
            <w:vAlign w:val="center"/>
          </w:tcPr>
          <w:p w14:paraId="746DF8C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4.13</w:t>
            </w:r>
          </w:p>
        </w:tc>
        <w:tc>
          <w:tcPr>
            <w:tcW w:w="1320" w:type="dxa"/>
            <w:tcBorders>
              <w:top w:val="nil"/>
              <w:left w:val="nil"/>
              <w:bottom w:val="single" w:sz="4" w:space="0" w:color="auto"/>
              <w:right w:val="single" w:sz="4" w:space="0" w:color="auto"/>
            </w:tcBorders>
            <w:shd w:val="clear" w:color="auto" w:fill="auto"/>
            <w:noWrap/>
            <w:vAlign w:val="center"/>
          </w:tcPr>
          <w:p w14:paraId="39EEEB3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1502" w:type="dxa"/>
            <w:tcBorders>
              <w:top w:val="nil"/>
              <w:left w:val="nil"/>
              <w:bottom w:val="single" w:sz="4" w:space="0" w:color="auto"/>
              <w:right w:val="single" w:sz="4" w:space="0" w:color="auto"/>
            </w:tcBorders>
            <w:shd w:val="clear" w:color="auto" w:fill="auto"/>
            <w:noWrap/>
            <w:vAlign w:val="center"/>
          </w:tcPr>
          <w:p w14:paraId="1DC1E0D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1198" w:type="dxa"/>
            <w:tcBorders>
              <w:top w:val="nil"/>
              <w:left w:val="nil"/>
              <w:bottom w:val="single" w:sz="4" w:space="0" w:color="auto"/>
              <w:right w:val="single" w:sz="4" w:space="0" w:color="auto"/>
            </w:tcBorders>
            <w:shd w:val="clear" w:color="auto" w:fill="auto"/>
            <w:noWrap/>
            <w:vAlign w:val="center"/>
          </w:tcPr>
          <w:p w14:paraId="31DA6ADF"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2.01</w:t>
            </w:r>
          </w:p>
        </w:tc>
        <w:tc>
          <w:tcPr>
            <w:tcW w:w="1320" w:type="dxa"/>
            <w:tcBorders>
              <w:top w:val="nil"/>
              <w:left w:val="nil"/>
              <w:bottom w:val="single" w:sz="4" w:space="0" w:color="auto"/>
              <w:right w:val="single" w:sz="4" w:space="0" w:color="auto"/>
            </w:tcBorders>
            <w:shd w:val="clear" w:color="auto" w:fill="auto"/>
            <w:noWrap/>
            <w:vAlign w:val="center"/>
          </w:tcPr>
          <w:p w14:paraId="2342C8A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149" w:type="dxa"/>
            <w:tcBorders>
              <w:top w:val="nil"/>
              <w:left w:val="nil"/>
              <w:bottom w:val="single" w:sz="4" w:space="0" w:color="auto"/>
              <w:right w:val="single" w:sz="4" w:space="0" w:color="auto"/>
            </w:tcBorders>
            <w:shd w:val="clear" w:color="auto" w:fill="auto"/>
            <w:noWrap/>
            <w:vAlign w:val="center"/>
          </w:tcPr>
          <w:p w14:paraId="541867C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14:paraId="47518D6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27783C21"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1F2E8D8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30" w:type="dxa"/>
            <w:tcBorders>
              <w:top w:val="nil"/>
              <w:left w:val="nil"/>
              <w:bottom w:val="single" w:sz="4" w:space="0" w:color="auto"/>
              <w:right w:val="single" w:sz="4" w:space="0" w:color="auto"/>
            </w:tcBorders>
            <w:shd w:val="clear" w:color="auto" w:fill="auto"/>
            <w:noWrap/>
            <w:vAlign w:val="center"/>
          </w:tcPr>
          <w:p w14:paraId="57F86A9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160" w:type="dxa"/>
            <w:tcBorders>
              <w:top w:val="nil"/>
              <w:left w:val="nil"/>
              <w:bottom w:val="single" w:sz="4" w:space="0" w:color="auto"/>
              <w:right w:val="single" w:sz="4" w:space="0" w:color="auto"/>
            </w:tcBorders>
            <w:shd w:val="clear" w:color="auto" w:fill="auto"/>
            <w:noWrap/>
            <w:vAlign w:val="center"/>
          </w:tcPr>
          <w:p w14:paraId="701D973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33.80</w:t>
            </w:r>
          </w:p>
        </w:tc>
        <w:tc>
          <w:tcPr>
            <w:tcW w:w="1320" w:type="dxa"/>
            <w:tcBorders>
              <w:top w:val="nil"/>
              <w:left w:val="nil"/>
              <w:bottom w:val="single" w:sz="4" w:space="0" w:color="auto"/>
              <w:right w:val="single" w:sz="4" w:space="0" w:color="auto"/>
            </w:tcBorders>
            <w:shd w:val="clear" w:color="auto" w:fill="auto"/>
            <w:noWrap/>
            <w:vAlign w:val="center"/>
          </w:tcPr>
          <w:p w14:paraId="3A3FF97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1502" w:type="dxa"/>
            <w:tcBorders>
              <w:top w:val="nil"/>
              <w:left w:val="nil"/>
              <w:bottom w:val="single" w:sz="4" w:space="0" w:color="auto"/>
              <w:right w:val="single" w:sz="4" w:space="0" w:color="auto"/>
            </w:tcBorders>
            <w:shd w:val="clear" w:color="auto" w:fill="auto"/>
            <w:noWrap/>
            <w:vAlign w:val="center"/>
          </w:tcPr>
          <w:p w14:paraId="43514EA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1198" w:type="dxa"/>
            <w:tcBorders>
              <w:top w:val="nil"/>
              <w:left w:val="nil"/>
              <w:bottom w:val="single" w:sz="4" w:space="0" w:color="auto"/>
              <w:right w:val="single" w:sz="4" w:space="0" w:color="auto"/>
            </w:tcBorders>
            <w:shd w:val="clear" w:color="auto" w:fill="auto"/>
            <w:noWrap/>
            <w:vAlign w:val="center"/>
          </w:tcPr>
          <w:p w14:paraId="21440888"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4A08206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149" w:type="dxa"/>
            <w:tcBorders>
              <w:top w:val="nil"/>
              <w:left w:val="nil"/>
              <w:bottom w:val="single" w:sz="4" w:space="0" w:color="auto"/>
              <w:right w:val="single" w:sz="4" w:space="0" w:color="auto"/>
            </w:tcBorders>
            <w:shd w:val="clear" w:color="auto" w:fill="auto"/>
            <w:noWrap/>
            <w:vAlign w:val="center"/>
          </w:tcPr>
          <w:p w14:paraId="34CFBE7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14:paraId="20CB047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263D3554"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4AA7761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30" w:type="dxa"/>
            <w:tcBorders>
              <w:top w:val="nil"/>
              <w:left w:val="nil"/>
              <w:bottom w:val="single" w:sz="4" w:space="0" w:color="auto"/>
              <w:right w:val="single" w:sz="4" w:space="0" w:color="auto"/>
            </w:tcBorders>
            <w:shd w:val="clear" w:color="auto" w:fill="auto"/>
            <w:noWrap/>
            <w:vAlign w:val="center"/>
          </w:tcPr>
          <w:p w14:paraId="156AEBE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160" w:type="dxa"/>
            <w:tcBorders>
              <w:top w:val="nil"/>
              <w:left w:val="nil"/>
              <w:bottom w:val="single" w:sz="4" w:space="0" w:color="auto"/>
              <w:right w:val="single" w:sz="4" w:space="0" w:color="auto"/>
            </w:tcBorders>
            <w:shd w:val="clear" w:color="auto" w:fill="auto"/>
            <w:noWrap/>
            <w:vAlign w:val="center"/>
          </w:tcPr>
          <w:p w14:paraId="41E8238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01A7D78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1502" w:type="dxa"/>
            <w:tcBorders>
              <w:top w:val="nil"/>
              <w:left w:val="nil"/>
              <w:bottom w:val="single" w:sz="4" w:space="0" w:color="auto"/>
              <w:right w:val="single" w:sz="4" w:space="0" w:color="auto"/>
            </w:tcBorders>
            <w:shd w:val="clear" w:color="auto" w:fill="auto"/>
            <w:noWrap/>
            <w:vAlign w:val="center"/>
          </w:tcPr>
          <w:p w14:paraId="1F02FAB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1198" w:type="dxa"/>
            <w:tcBorders>
              <w:top w:val="nil"/>
              <w:left w:val="nil"/>
              <w:bottom w:val="single" w:sz="4" w:space="0" w:color="auto"/>
              <w:right w:val="single" w:sz="4" w:space="0" w:color="auto"/>
            </w:tcBorders>
            <w:shd w:val="clear" w:color="auto" w:fill="auto"/>
            <w:noWrap/>
            <w:vAlign w:val="center"/>
          </w:tcPr>
          <w:p w14:paraId="5059985F"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2.84</w:t>
            </w:r>
          </w:p>
        </w:tc>
        <w:tc>
          <w:tcPr>
            <w:tcW w:w="1320" w:type="dxa"/>
            <w:tcBorders>
              <w:top w:val="nil"/>
              <w:left w:val="nil"/>
              <w:bottom w:val="single" w:sz="4" w:space="0" w:color="auto"/>
              <w:right w:val="single" w:sz="4" w:space="0" w:color="auto"/>
            </w:tcBorders>
            <w:shd w:val="clear" w:color="auto" w:fill="auto"/>
            <w:noWrap/>
            <w:vAlign w:val="center"/>
          </w:tcPr>
          <w:p w14:paraId="183761F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149" w:type="dxa"/>
            <w:tcBorders>
              <w:top w:val="nil"/>
              <w:left w:val="nil"/>
              <w:bottom w:val="single" w:sz="4" w:space="0" w:color="auto"/>
              <w:right w:val="single" w:sz="4" w:space="0" w:color="auto"/>
            </w:tcBorders>
            <w:shd w:val="clear" w:color="auto" w:fill="auto"/>
            <w:noWrap/>
            <w:vAlign w:val="center"/>
          </w:tcPr>
          <w:p w14:paraId="1FB5529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14:paraId="0A2E1DE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457D8CE3" w14:textId="77777777">
        <w:trPr>
          <w:trHeight w:hRule="exact" w:val="253"/>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1533A34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30" w:type="dxa"/>
            <w:tcBorders>
              <w:top w:val="nil"/>
              <w:left w:val="nil"/>
              <w:bottom w:val="single" w:sz="4" w:space="0" w:color="auto"/>
              <w:right w:val="single" w:sz="4" w:space="0" w:color="auto"/>
            </w:tcBorders>
            <w:shd w:val="clear" w:color="auto" w:fill="auto"/>
            <w:noWrap/>
            <w:vAlign w:val="center"/>
          </w:tcPr>
          <w:p w14:paraId="790B5A0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160" w:type="dxa"/>
            <w:tcBorders>
              <w:top w:val="nil"/>
              <w:left w:val="nil"/>
              <w:bottom w:val="single" w:sz="4" w:space="0" w:color="auto"/>
              <w:right w:val="single" w:sz="4" w:space="0" w:color="auto"/>
            </w:tcBorders>
            <w:shd w:val="clear" w:color="auto" w:fill="auto"/>
            <w:noWrap/>
            <w:vAlign w:val="center"/>
          </w:tcPr>
          <w:p w14:paraId="438A38E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6.47</w:t>
            </w:r>
          </w:p>
        </w:tc>
        <w:tc>
          <w:tcPr>
            <w:tcW w:w="1320" w:type="dxa"/>
            <w:tcBorders>
              <w:top w:val="nil"/>
              <w:left w:val="nil"/>
              <w:bottom w:val="single" w:sz="4" w:space="0" w:color="auto"/>
              <w:right w:val="single" w:sz="4" w:space="0" w:color="auto"/>
            </w:tcBorders>
            <w:shd w:val="clear" w:color="auto" w:fill="auto"/>
            <w:noWrap/>
            <w:vAlign w:val="center"/>
          </w:tcPr>
          <w:p w14:paraId="28B4E45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1502" w:type="dxa"/>
            <w:tcBorders>
              <w:top w:val="nil"/>
              <w:left w:val="nil"/>
              <w:bottom w:val="single" w:sz="4" w:space="0" w:color="auto"/>
              <w:right w:val="single" w:sz="4" w:space="0" w:color="auto"/>
            </w:tcBorders>
            <w:shd w:val="clear" w:color="auto" w:fill="auto"/>
            <w:noWrap/>
            <w:vAlign w:val="center"/>
          </w:tcPr>
          <w:p w14:paraId="3EA86D7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1198" w:type="dxa"/>
            <w:tcBorders>
              <w:top w:val="nil"/>
              <w:left w:val="nil"/>
              <w:bottom w:val="single" w:sz="4" w:space="0" w:color="auto"/>
              <w:right w:val="single" w:sz="4" w:space="0" w:color="auto"/>
            </w:tcBorders>
            <w:shd w:val="clear" w:color="auto" w:fill="auto"/>
            <w:noWrap/>
            <w:vAlign w:val="center"/>
          </w:tcPr>
          <w:p w14:paraId="5E7D41BB"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0.45</w:t>
            </w:r>
          </w:p>
        </w:tc>
        <w:tc>
          <w:tcPr>
            <w:tcW w:w="1320" w:type="dxa"/>
            <w:tcBorders>
              <w:top w:val="nil"/>
              <w:left w:val="nil"/>
              <w:bottom w:val="single" w:sz="4" w:space="0" w:color="auto"/>
              <w:right w:val="single" w:sz="4" w:space="0" w:color="auto"/>
            </w:tcBorders>
            <w:shd w:val="clear" w:color="auto" w:fill="auto"/>
            <w:noWrap/>
            <w:vAlign w:val="center"/>
          </w:tcPr>
          <w:p w14:paraId="064F7D4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149" w:type="dxa"/>
            <w:tcBorders>
              <w:top w:val="nil"/>
              <w:left w:val="nil"/>
              <w:bottom w:val="single" w:sz="4" w:space="0" w:color="auto"/>
              <w:right w:val="single" w:sz="4" w:space="0" w:color="auto"/>
            </w:tcBorders>
            <w:shd w:val="clear" w:color="auto" w:fill="auto"/>
            <w:noWrap/>
            <w:vAlign w:val="center"/>
          </w:tcPr>
          <w:p w14:paraId="3286A8B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14:paraId="7302979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40EBC4B5"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7C92BA0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30" w:type="dxa"/>
            <w:tcBorders>
              <w:top w:val="nil"/>
              <w:left w:val="nil"/>
              <w:bottom w:val="single" w:sz="4" w:space="0" w:color="auto"/>
              <w:right w:val="single" w:sz="4" w:space="0" w:color="auto"/>
            </w:tcBorders>
            <w:shd w:val="clear" w:color="auto" w:fill="auto"/>
            <w:noWrap/>
            <w:vAlign w:val="center"/>
          </w:tcPr>
          <w:p w14:paraId="23F6948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160" w:type="dxa"/>
            <w:tcBorders>
              <w:top w:val="nil"/>
              <w:left w:val="nil"/>
              <w:bottom w:val="single" w:sz="4" w:space="0" w:color="auto"/>
              <w:right w:val="single" w:sz="4" w:space="0" w:color="auto"/>
            </w:tcBorders>
            <w:shd w:val="clear" w:color="auto" w:fill="auto"/>
            <w:noWrap/>
            <w:vAlign w:val="center"/>
          </w:tcPr>
          <w:p w14:paraId="45ACC2B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31.96</w:t>
            </w:r>
          </w:p>
        </w:tc>
        <w:tc>
          <w:tcPr>
            <w:tcW w:w="1320" w:type="dxa"/>
            <w:tcBorders>
              <w:top w:val="nil"/>
              <w:left w:val="nil"/>
              <w:bottom w:val="single" w:sz="4" w:space="0" w:color="auto"/>
              <w:right w:val="single" w:sz="4" w:space="0" w:color="auto"/>
            </w:tcBorders>
            <w:shd w:val="clear" w:color="auto" w:fill="auto"/>
            <w:noWrap/>
            <w:vAlign w:val="center"/>
          </w:tcPr>
          <w:p w14:paraId="0FB64E0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1502" w:type="dxa"/>
            <w:tcBorders>
              <w:top w:val="nil"/>
              <w:left w:val="nil"/>
              <w:bottom w:val="single" w:sz="4" w:space="0" w:color="auto"/>
              <w:right w:val="single" w:sz="4" w:space="0" w:color="auto"/>
            </w:tcBorders>
            <w:shd w:val="clear" w:color="auto" w:fill="auto"/>
            <w:noWrap/>
            <w:vAlign w:val="center"/>
          </w:tcPr>
          <w:p w14:paraId="5FDD40A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1198" w:type="dxa"/>
            <w:tcBorders>
              <w:top w:val="nil"/>
              <w:left w:val="nil"/>
              <w:bottom w:val="single" w:sz="4" w:space="0" w:color="auto"/>
              <w:right w:val="single" w:sz="4" w:space="0" w:color="auto"/>
            </w:tcBorders>
            <w:shd w:val="clear" w:color="auto" w:fill="auto"/>
            <w:noWrap/>
            <w:vAlign w:val="center"/>
          </w:tcPr>
          <w:p w14:paraId="46074BFF"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0.28</w:t>
            </w:r>
          </w:p>
        </w:tc>
        <w:tc>
          <w:tcPr>
            <w:tcW w:w="1320" w:type="dxa"/>
            <w:tcBorders>
              <w:top w:val="nil"/>
              <w:left w:val="nil"/>
              <w:bottom w:val="single" w:sz="4" w:space="0" w:color="auto"/>
              <w:right w:val="single" w:sz="4" w:space="0" w:color="auto"/>
            </w:tcBorders>
            <w:shd w:val="clear" w:color="auto" w:fill="auto"/>
            <w:noWrap/>
            <w:vAlign w:val="center"/>
          </w:tcPr>
          <w:p w14:paraId="20FB47F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149" w:type="dxa"/>
            <w:tcBorders>
              <w:top w:val="nil"/>
              <w:left w:val="nil"/>
              <w:bottom w:val="single" w:sz="4" w:space="0" w:color="auto"/>
              <w:right w:val="single" w:sz="4" w:space="0" w:color="auto"/>
            </w:tcBorders>
            <w:shd w:val="clear" w:color="auto" w:fill="auto"/>
            <w:noWrap/>
            <w:vAlign w:val="center"/>
          </w:tcPr>
          <w:p w14:paraId="630559E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14:paraId="5F57A89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3C92708A"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2FE6266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30" w:type="dxa"/>
            <w:tcBorders>
              <w:top w:val="nil"/>
              <w:left w:val="nil"/>
              <w:bottom w:val="single" w:sz="4" w:space="0" w:color="auto"/>
              <w:right w:val="single" w:sz="4" w:space="0" w:color="auto"/>
            </w:tcBorders>
            <w:shd w:val="clear" w:color="auto" w:fill="auto"/>
            <w:noWrap/>
            <w:vAlign w:val="center"/>
          </w:tcPr>
          <w:p w14:paraId="2B5BFE4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160" w:type="dxa"/>
            <w:tcBorders>
              <w:top w:val="nil"/>
              <w:left w:val="nil"/>
              <w:bottom w:val="single" w:sz="4" w:space="0" w:color="auto"/>
              <w:right w:val="single" w:sz="4" w:space="0" w:color="auto"/>
            </w:tcBorders>
            <w:shd w:val="clear" w:color="auto" w:fill="auto"/>
            <w:noWrap/>
            <w:vAlign w:val="center"/>
          </w:tcPr>
          <w:p w14:paraId="0337DBB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10F4CC1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1502" w:type="dxa"/>
            <w:tcBorders>
              <w:top w:val="nil"/>
              <w:left w:val="nil"/>
              <w:bottom w:val="single" w:sz="4" w:space="0" w:color="auto"/>
              <w:right w:val="single" w:sz="4" w:space="0" w:color="auto"/>
            </w:tcBorders>
            <w:shd w:val="clear" w:color="auto" w:fill="auto"/>
            <w:noWrap/>
            <w:vAlign w:val="center"/>
          </w:tcPr>
          <w:p w14:paraId="1A46EC5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1198" w:type="dxa"/>
            <w:tcBorders>
              <w:top w:val="nil"/>
              <w:left w:val="nil"/>
              <w:bottom w:val="single" w:sz="4" w:space="0" w:color="auto"/>
              <w:right w:val="single" w:sz="4" w:space="0" w:color="auto"/>
            </w:tcBorders>
            <w:shd w:val="clear" w:color="auto" w:fill="auto"/>
            <w:noWrap/>
            <w:vAlign w:val="center"/>
          </w:tcPr>
          <w:p w14:paraId="2DE6CAB6"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0.04</w:t>
            </w:r>
          </w:p>
        </w:tc>
        <w:tc>
          <w:tcPr>
            <w:tcW w:w="1320" w:type="dxa"/>
            <w:tcBorders>
              <w:top w:val="nil"/>
              <w:left w:val="nil"/>
              <w:bottom w:val="single" w:sz="4" w:space="0" w:color="auto"/>
              <w:right w:val="single" w:sz="4" w:space="0" w:color="auto"/>
            </w:tcBorders>
            <w:shd w:val="clear" w:color="auto" w:fill="auto"/>
            <w:noWrap/>
            <w:vAlign w:val="center"/>
          </w:tcPr>
          <w:p w14:paraId="09FB659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149" w:type="dxa"/>
            <w:tcBorders>
              <w:top w:val="nil"/>
              <w:left w:val="nil"/>
              <w:bottom w:val="single" w:sz="4" w:space="0" w:color="auto"/>
              <w:right w:val="single" w:sz="4" w:space="0" w:color="auto"/>
            </w:tcBorders>
            <w:shd w:val="clear" w:color="auto" w:fill="auto"/>
            <w:noWrap/>
            <w:vAlign w:val="center"/>
          </w:tcPr>
          <w:p w14:paraId="0C73F6B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14:paraId="57CBB2A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1FC6C0E2"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58F421D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30" w:type="dxa"/>
            <w:tcBorders>
              <w:top w:val="nil"/>
              <w:left w:val="nil"/>
              <w:bottom w:val="single" w:sz="4" w:space="0" w:color="auto"/>
              <w:right w:val="single" w:sz="4" w:space="0" w:color="auto"/>
            </w:tcBorders>
            <w:shd w:val="clear" w:color="auto" w:fill="auto"/>
            <w:noWrap/>
            <w:vAlign w:val="center"/>
          </w:tcPr>
          <w:p w14:paraId="28C4234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160" w:type="dxa"/>
            <w:tcBorders>
              <w:top w:val="nil"/>
              <w:left w:val="nil"/>
              <w:bottom w:val="single" w:sz="4" w:space="0" w:color="auto"/>
              <w:right w:val="single" w:sz="4" w:space="0" w:color="auto"/>
            </w:tcBorders>
            <w:shd w:val="clear" w:color="auto" w:fill="auto"/>
            <w:noWrap/>
            <w:vAlign w:val="center"/>
          </w:tcPr>
          <w:p w14:paraId="078A4EA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5FF76FA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1502" w:type="dxa"/>
            <w:tcBorders>
              <w:top w:val="nil"/>
              <w:left w:val="nil"/>
              <w:bottom w:val="single" w:sz="4" w:space="0" w:color="auto"/>
              <w:right w:val="single" w:sz="4" w:space="0" w:color="auto"/>
            </w:tcBorders>
            <w:shd w:val="clear" w:color="auto" w:fill="auto"/>
            <w:noWrap/>
            <w:vAlign w:val="center"/>
          </w:tcPr>
          <w:p w14:paraId="3283022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1198" w:type="dxa"/>
            <w:tcBorders>
              <w:top w:val="nil"/>
              <w:left w:val="nil"/>
              <w:bottom w:val="single" w:sz="4" w:space="0" w:color="auto"/>
              <w:right w:val="single" w:sz="4" w:space="0" w:color="auto"/>
            </w:tcBorders>
            <w:shd w:val="clear" w:color="auto" w:fill="auto"/>
            <w:noWrap/>
            <w:vAlign w:val="center"/>
          </w:tcPr>
          <w:p w14:paraId="66F5891F"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0.21</w:t>
            </w:r>
          </w:p>
        </w:tc>
        <w:tc>
          <w:tcPr>
            <w:tcW w:w="1320" w:type="dxa"/>
            <w:tcBorders>
              <w:top w:val="nil"/>
              <w:left w:val="nil"/>
              <w:bottom w:val="single" w:sz="4" w:space="0" w:color="auto"/>
              <w:right w:val="single" w:sz="4" w:space="0" w:color="auto"/>
            </w:tcBorders>
            <w:shd w:val="clear" w:color="auto" w:fill="auto"/>
            <w:noWrap/>
            <w:vAlign w:val="center"/>
          </w:tcPr>
          <w:p w14:paraId="749A61F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149" w:type="dxa"/>
            <w:tcBorders>
              <w:top w:val="nil"/>
              <w:left w:val="nil"/>
              <w:bottom w:val="single" w:sz="4" w:space="0" w:color="auto"/>
              <w:right w:val="single" w:sz="4" w:space="0" w:color="auto"/>
            </w:tcBorders>
            <w:shd w:val="clear" w:color="auto" w:fill="auto"/>
            <w:noWrap/>
            <w:vAlign w:val="center"/>
          </w:tcPr>
          <w:p w14:paraId="61AE578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14:paraId="786041B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12E3A2E2"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26E2740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30" w:type="dxa"/>
            <w:tcBorders>
              <w:top w:val="nil"/>
              <w:left w:val="nil"/>
              <w:bottom w:val="single" w:sz="4" w:space="0" w:color="auto"/>
              <w:right w:val="single" w:sz="4" w:space="0" w:color="auto"/>
            </w:tcBorders>
            <w:shd w:val="clear" w:color="auto" w:fill="auto"/>
            <w:noWrap/>
            <w:vAlign w:val="center"/>
          </w:tcPr>
          <w:p w14:paraId="588AB0F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160" w:type="dxa"/>
            <w:tcBorders>
              <w:top w:val="nil"/>
              <w:left w:val="nil"/>
              <w:bottom w:val="single" w:sz="4" w:space="0" w:color="auto"/>
              <w:right w:val="single" w:sz="4" w:space="0" w:color="auto"/>
            </w:tcBorders>
            <w:shd w:val="clear" w:color="auto" w:fill="auto"/>
            <w:noWrap/>
            <w:vAlign w:val="center"/>
          </w:tcPr>
          <w:p w14:paraId="5BB323C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027090C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1502" w:type="dxa"/>
            <w:tcBorders>
              <w:top w:val="nil"/>
              <w:left w:val="nil"/>
              <w:bottom w:val="single" w:sz="4" w:space="0" w:color="auto"/>
              <w:right w:val="single" w:sz="4" w:space="0" w:color="auto"/>
            </w:tcBorders>
            <w:shd w:val="clear" w:color="auto" w:fill="auto"/>
            <w:noWrap/>
            <w:vAlign w:val="center"/>
          </w:tcPr>
          <w:p w14:paraId="336E724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1198" w:type="dxa"/>
            <w:tcBorders>
              <w:top w:val="nil"/>
              <w:left w:val="nil"/>
              <w:bottom w:val="single" w:sz="4" w:space="0" w:color="auto"/>
              <w:right w:val="single" w:sz="4" w:space="0" w:color="auto"/>
            </w:tcBorders>
            <w:shd w:val="clear" w:color="auto" w:fill="auto"/>
            <w:noWrap/>
            <w:vAlign w:val="center"/>
          </w:tcPr>
          <w:p w14:paraId="2F2263FD"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0.67</w:t>
            </w:r>
          </w:p>
        </w:tc>
        <w:tc>
          <w:tcPr>
            <w:tcW w:w="1320" w:type="dxa"/>
            <w:tcBorders>
              <w:top w:val="nil"/>
              <w:left w:val="nil"/>
              <w:bottom w:val="single" w:sz="4" w:space="0" w:color="auto"/>
              <w:right w:val="single" w:sz="4" w:space="0" w:color="auto"/>
            </w:tcBorders>
            <w:shd w:val="clear" w:color="auto" w:fill="auto"/>
            <w:noWrap/>
            <w:vAlign w:val="center"/>
          </w:tcPr>
          <w:p w14:paraId="55629DC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149" w:type="dxa"/>
            <w:tcBorders>
              <w:top w:val="nil"/>
              <w:left w:val="nil"/>
              <w:bottom w:val="single" w:sz="4" w:space="0" w:color="auto"/>
              <w:right w:val="single" w:sz="4" w:space="0" w:color="auto"/>
            </w:tcBorders>
            <w:shd w:val="clear" w:color="auto" w:fill="auto"/>
            <w:noWrap/>
            <w:vAlign w:val="center"/>
          </w:tcPr>
          <w:p w14:paraId="434ABB7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14:paraId="2506D9F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59594E65"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41EC71A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30" w:type="dxa"/>
            <w:tcBorders>
              <w:top w:val="nil"/>
              <w:left w:val="nil"/>
              <w:bottom w:val="single" w:sz="4" w:space="0" w:color="auto"/>
              <w:right w:val="single" w:sz="4" w:space="0" w:color="auto"/>
            </w:tcBorders>
            <w:shd w:val="clear" w:color="auto" w:fill="auto"/>
            <w:noWrap/>
            <w:vAlign w:val="center"/>
          </w:tcPr>
          <w:p w14:paraId="26D0B3F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160" w:type="dxa"/>
            <w:tcBorders>
              <w:top w:val="nil"/>
              <w:left w:val="nil"/>
              <w:bottom w:val="single" w:sz="4" w:space="0" w:color="auto"/>
              <w:right w:val="single" w:sz="4" w:space="0" w:color="auto"/>
            </w:tcBorders>
            <w:shd w:val="clear" w:color="auto" w:fill="auto"/>
            <w:noWrap/>
            <w:vAlign w:val="center"/>
          </w:tcPr>
          <w:p w14:paraId="2F94C93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11.09</w:t>
            </w:r>
          </w:p>
        </w:tc>
        <w:tc>
          <w:tcPr>
            <w:tcW w:w="1320" w:type="dxa"/>
            <w:tcBorders>
              <w:top w:val="nil"/>
              <w:left w:val="nil"/>
              <w:bottom w:val="single" w:sz="4" w:space="0" w:color="auto"/>
              <w:right w:val="single" w:sz="4" w:space="0" w:color="auto"/>
            </w:tcBorders>
            <w:shd w:val="clear" w:color="auto" w:fill="auto"/>
            <w:noWrap/>
            <w:vAlign w:val="center"/>
          </w:tcPr>
          <w:p w14:paraId="79F855E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1502" w:type="dxa"/>
            <w:tcBorders>
              <w:top w:val="nil"/>
              <w:left w:val="nil"/>
              <w:bottom w:val="single" w:sz="4" w:space="0" w:color="auto"/>
              <w:right w:val="single" w:sz="4" w:space="0" w:color="auto"/>
            </w:tcBorders>
            <w:shd w:val="clear" w:color="auto" w:fill="auto"/>
            <w:noWrap/>
            <w:vAlign w:val="center"/>
          </w:tcPr>
          <w:p w14:paraId="4704D36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1198" w:type="dxa"/>
            <w:tcBorders>
              <w:top w:val="nil"/>
              <w:left w:val="nil"/>
              <w:bottom w:val="single" w:sz="4" w:space="0" w:color="auto"/>
              <w:right w:val="single" w:sz="4" w:space="0" w:color="auto"/>
            </w:tcBorders>
            <w:shd w:val="clear" w:color="auto" w:fill="auto"/>
            <w:noWrap/>
            <w:vAlign w:val="center"/>
          </w:tcPr>
          <w:p w14:paraId="1F2F6872"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78C6963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149" w:type="dxa"/>
            <w:tcBorders>
              <w:top w:val="nil"/>
              <w:left w:val="nil"/>
              <w:bottom w:val="single" w:sz="4" w:space="0" w:color="auto"/>
              <w:right w:val="single" w:sz="4" w:space="0" w:color="auto"/>
            </w:tcBorders>
            <w:shd w:val="clear" w:color="auto" w:fill="auto"/>
            <w:noWrap/>
            <w:vAlign w:val="center"/>
          </w:tcPr>
          <w:p w14:paraId="757D635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14:paraId="6658023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183187FF"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522159C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30" w:type="dxa"/>
            <w:tcBorders>
              <w:top w:val="nil"/>
              <w:left w:val="nil"/>
              <w:bottom w:val="single" w:sz="4" w:space="0" w:color="auto"/>
              <w:right w:val="single" w:sz="4" w:space="0" w:color="auto"/>
            </w:tcBorders>
            <w:shd w:val="clear" w:color="auto" w:fill="auto"/>
            <w:noWrap/>
            <w:vAlign w:val="center"/>
          </w:tcPr>
          <w:p w14:paraId="647ED08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160" w:type="dxa"/>
            <w:tcBorders>
              <w:top w:val="nil"/>
              <w:left w:val="nil"/>
              <w:bottom w:val="single" w:sz="4" w:space="0" w:color="auto"/>
              <w:right w:val="single" w:sz="4" w:space="0" w:color="auto"/>
            </w:tcBorders>
            <w:shd w:val="clear" w:color="auto" w:fill="auto"/>
            <w:noWrap/>
            <w:vAlign w:val="center"/>
          </w:tcPr>
          <w:p w14:paraId="7012E10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20.87</w:t>
            </w:r>
          </w:p>
        </w:tc>
        <w:tc>
          <w:tcPr>
            <w:tcW w:w="1320" w:type="dxa"/>
            <w:tcBorders>
              <w:top w:val="nil"/>
              <w:left w:val="nil"/>
              <w:bottom w:val="single" w:sz="4" w:space="0" w:color="auto"/>
              <w:right w:val="single" w:sz="4" w:space="0" w:color="auto"/>
            </w:tcBorders>
            <w:shd w:val="clear" w:color="auto" w:fill="auto"/>
            <w:noWrap/>
            <w:vAlign w:val="center"/>
          </w:tcPr>
          <w:p w14:paraId="1F507BE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1502" w:type="dxa"/>
            <w:tcBorders>
              <w:top w:val="nil"/>
              <w:left w:val="nil"/>
              <w:bottom w:val="single" w:sz="4" w:space="0" w:color="auto"/>
              <w:right w:val="single" w:sz="4" w:space="0" w:color="auto"/>
            </w:tcBorders>
            <w:shd w:val="clear" w:color="auto" w:fill="auto"/>
            <w:noWrap/>
            <w:vAlign w:val="center"/>
          </w:tcPr>
          <w:p w14:paraId="6DAF029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1198" w:type="dxa"/>
            <w:tcBorders>
              <w:top w:val="nil"/>
              <w:left w:val="nil"/>
              <w:bottom w:val="single" w:sz="4" w:space="0" w:color="auto"/>
              <w:right w:val="single" w:sz="4" w:space="0" w:color="auto"/>
            </w:tcBorders>
            <w:shd w:val="clear" w:color="auto" w:fill="auto"/>
            <w:noWrap/>
            <w:vAlign w:val="center"/>
          </w:tcPr>
          <w:p w14:paraId="6E0376B4"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15EDD06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149" w:type="dxa"/>
            <w:tcBorders>
              <w:top w:val="nil"/>
              <w:left w:val="nil"/>
              <w:bottom w:val="single" w:sz="4" w:space="0" w:color="auto"/>
              <w:right w:val="single" w:sz="4" w:space="0" w:color="auto"/>
            </w:tcBorders>
            <w:shd w:val="clear" w:color="auto" w:fill="auto"/>
            <w:noWrap/>
            <w:vAlign w:val="center"/>
          </w:tcPr>
          <w:p w14:paraId="5F60C06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14:paraId="1DC1359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057D569C"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3F3B069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30" w:type="dxa"/>
            <w:tcBorders>
              <w:top w:val="nil"/>
              <w:left w:val="nil"/>
              <w:bottom w:val="single" w:sz="4" w:space="0" w:color="auto"/>
              <w:right w:val="single" w:sz="4" w:space="0" w:color="auto"/>
            </w:tcBorders>
            <w:shd w:val="clear" w:color="auto" w:fill="auto"/>
            <w:noWrap/>
            <w:vAlign w:val="center"/>
          </w:tcPr>
          <w:p w14:paraId="5677ED1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160" w:type="dxa"/>
            <w:tcBorders>
              <w:top w:val="nil"/>
              <w:left w:val="nil"/>
              <w:bottom w:val="single" w:sz="4" w:space="0" w:color="auto"/>
              <w:right w:val="single" w:sz="4" w:space="0" w:color="auto"/>
            </w:tcBorders>
            <w:shd w:val="clear" w:color="auto" w:fill="auto"/>
            <w:noWrap/>
            <w:vAlign w:val="center"/>
          </w:tcPr>
          <w:p w14:paraId="51CECA2B"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052EAC6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1502" w:type="dxa"/>
            <w:tcBorders>
              <w:top w:val="nil"/>
              <w:left w:val="nil"/>
              <w:bottom w:val="single" w:sz="4" w:space="0" w:color="auto"/>
              <w:right w:val="single" w:sz="4" w:space="0" w:color="auto"/>
            </w:tcBorders>
            <w:shd w:val="clear" w:color="auto" w:fill="auto"/>
            <w:noWrap/>
            <w:vAlign w:val="center"/>
          </w:tcPr>
          <w:p w14:paraId="6A991B5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1198" w:type="dxa"/>
            <w:tcBorders>
              <w:top w:val="nil"/>
              <w:left w:val="nil"/>
              <w:bottom w:val="single" w:sz="4" w:space="0" w:color="auto"/>
              <w:right w:val="single" w:sz="4" w:space="0" w:color="auto"/>
            </w:tcBorders>
            <w:shd w:val="clear" w:color="auto" w:fill="auto"/>
            <w:noWrap/>
            <w:vAlign w:val="center"/>
          </w:tcPr>
          <w:p w14:paraId="0EBB120E"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1.82</w:t>
            </w:r>
          </w:p>
        </w:tc>
        <w:tc>
          <w:tcPr>
            <w:tcW w:w="1320" w:type="dxa"/>
            <w:tcBorders>
              <w:top w:val="nil"/>
              <w:left w:val="nil"/>
              <w:bottom w:val="single" w:sz="4" w:space="0" w:color="auto"/>
              <w:right w:val="single" w:sz="4" w:space="0" w:color="auto"/>
            </w:tcBorders>
            <w:shd w:val="clear" w:color="auto" w:fill="auto"/>
            <w:noWrap/>
            <w:vAlign w:val="center"/>
          </w:tcPr>
          <w:p w14:paraId="39B06C1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149" w:type="dxa"/>
            <w:tcBorders>
              <w:top w:val="nil"/>
              <w:left w:val="nil"/>
              <w:bottom w:val="single" w:sz="4" w:space="0" w:color="auto"/>
              <w:right w:val="single" w:sz="4" w:space="0" w:color="auto"/>
            </w:tcBorders>
            <w:shd w:val="clear" w:color="auto" w:fill="auto"/>
            <w:noWrap/>
            <w:vAlign w:val="center"/>
          </w:tcPr>
          <w:p w14:paraId="402E9ED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57918A8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14E3EDCA"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34705D2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30" w:type="dxa"/>
            <w:tcBorders>
              <w:top w:val="nil"/>
              <w:left w:val="nil"/>
              <w:bottom w:val="single" w:sz="4" w:space="0" w:color="auto"/>
              <w:right w:val="single" w:sz="4" w:space="0" w:color="auto"/>
            </w:tcBorders>
            <w:shd w:val="clear" w:color="auto" w:fill="auto"/>
            <w:noWrap/>
            <w:vAlign w:val="center"/>
          </w:tcPr>
          <w:p w14:paraId="55B2DA7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160" w:type="dxa"/>
            <w:tcBorders>
              <w:top w:val="nil"/>
              <w:left w:val="nil"/>
              <w:bottom w:val="single" w:sz="4" w:space="0" w:color="auto"/>
              <w:right w:val="single" w:sz="4" w:space="0" w:color="auto"/>
            </w:tcBorders>
            <w:shd w:val="clear" w:color="auto" w:fill="auto"/>
            <w:noWrap/>
            <w:vAlign w:val="center"/>
          </w:tcPr>
          <w:p w14:paraId="4973E8A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7EB0942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1502" w:type="dxa"/>
            <w:tcBorders>
              <w:top w:val="nil"/>
              <w:left w:val="nil"/>
              <w:bottom w:val="single" w:sz="4" w:space="0" w:color="auto"/>
              <w:right w:val="single" w:sz="4" w:space="0" w:color="auto"/>
            </w:tcBorders>
            <w:shd w:val="clear" w:color="auto" w:fill="auto"/>
            <w:noWrap/>
            <w:vAlign w:val="center"/>
          </w:tcPr>
          <w:p w14:paraId="573054F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1198" w:type="dxa"/>
            <w:tcBorders>
              <w:top w:val="nil"/>
              <w:left w:val="nil"/>
              <w:bottom w:val="single" w:sz="4" w:space="0" w:color="auto"/>
              <w:right w:val="single" w:sz="4" w:space="0" w:color="auto"/>
            </w:tcBorders>
            <w:shd w:val="clear" w:color="auto" w:fill="auto"/>
            <w:noWrap/>
            <w:vAlign w:val="center"/>
          </w:tcPr>
          <w:p w14:paraId="74385594"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3038046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149" w:type="dxa"/>
            <w:tcBorders>
              <w:top w:val="nil"/>
              <w:left w:val="nil"/>
              <w:bottom w:val="single" w:sz="4" w:space="0" w:color="auto"/>
              <w:right w:val="single" w:sz="4" w:space="0" w:color="auto"/>
            </w:tcBorders>
            <w:shd w:val="clear" w:color="auto" w:fill="auto"/>
            <w:noWrap/>
            <w:vAlign w:val="center"/>
          </w:tcPr>
          <w:p w14:paraId="700DC42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14:paraId="5B2AD2C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648A69A2"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0726104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30" w:type="dxa"/>
            <w:tcBorders>
              <w:top w:val="nil"/>
              <w:left w:val="nil"/>
              <w:bottom w:val="single" w:sz="4" w:space="0" w:color="auto"/>
              <w:right w:val="single" w:sz="4" w:space="0" w:color="auto"/>
            </w:tcBorders>
            <w:shd w:val="clear" w:color="auto" w:fill="auto"/>
            <w:noWrap/>
            <w:vAlign w:val="center"/>
          </w:tcPr>
          <w:p w14:paraId="5A4B994F"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160" w:type="dxa"/>
            <w:tcBorders>
              <w:top w:val="nil"/>
              <w:left w:val="nil"/>
              <w:bottom w:val="single" w:sz="4" w:space="0" w:color="auto"/>
              <w:right w:val="single" w:sz="4" w:space="0" w:color="auto"/>
            </w:tcBorders>
            <w:shd w:val="clear" w:color="auto" w:fill="auto"/>
            <w:noWrap/>
            <w:vAlign w:val="center"/>
          </w:tcPr>
          <w:p w14:paraId="21454EE8" w14:textId="77777777" w:rsidR="009231C5" w:rsidRDefault="009231C5">
            <w:pPr>
              <w:widowControl/>
              <w:jc w:val="left"/>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7AF0E0A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1502" w:type="dxa"/>
            <w:tcBorders>
              <w:top w:val="nil"/>
              <w:left w:val="nil"/>
              <w:bottom w:val="single" w:sz="4" w:space="0" w:color="auto"/>
              <w:right w:val="single" w:sz="4" w:space="0" w:color="auto"/>
            </w:tcBorders>
            <w:shd w:val="clear" w:color="auto" w:fill="auto"/>
            <w:noWrap/>
            <w:vAlign w:val="center"/>
          </w:tcPr>
          <w:p w14:paraId="05E6BC9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1198" w:type="dxa"/>
            <w:tcBorders>
              <w:top w:val="nil"/>
              <w:left w:val="nil"/>
              <w:bottom w:val="single" w:sz="4" w:space="0" w:color="auto"/>
              <w:right w:val="single" w:sz="4" w:space="0" w:color="auto"/>
            </w:tcBorders>
            <w:shd w:val="clear" w:color="auto" w:fill="auto"/>
            <w:noWrap/>
            <w:vAlign w:val="center"/>
          </w:tcPr>
          <w:p w14:paraId="7FDC90CA"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8.90</w:t>
            </w:r>
          </w:p>
        </w:tc>
        <w:tc>
          <w:tcPr>
            <w:tcW w:w="1320" w:type="dxa"/>
            <w:tcBorders>
              <w:top w:val="nil"/>
              <w:left w:val="nil"/>
              <w:bottom w:val="single" w:sz="4" w:space="0" w:color="auto"/>
              <w:right w:val="single" w:sz="4" w:space="0" w:color="auto"/>
            </w:tcBorders>
            <w:shd w:val="clear" w:color="auto" w:fill="auto"/>
            <w:noWrap/>
            <w:vAlign w:val="center"/>
          </w:tcPr>
          <w:p w14:paraId="4BAB833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149" w:type="dxa"/>
            <w:tcBorders>
              <w:top w:val="nil"/>
              <w:left w:val="nil"/>
              <w:bottom w:val="single" w:sz="4" w:space="0" w:color="auto"/>
              <w:right w:val="single" w:sz="4" w:space="0" w:color="auto"/>
            </w:tcBorders>
            <w:shd w:val="clear" w:color="auto" w:fill="auto"/>
            <w:noWrap/>
            <w:vAlign w:val="center"/>
          </w:tcPr>
          <w:p w14:paraId="0DD62D0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14:paraId="6C89262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67B64634"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2D034B3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30" w:type="dxa"/>
            <w:tcBorders>
              <w:top w:val="nil"/>
              <w:left w:val="nil"/>
              <w:bottom w:val="single" w:sz="4" w:space="0" w:color="auto"/>
              <w:right w:val="single" w:sz="4" w:space="0" w:color="auto"/>
            </w:tcBorders>
            <w:shd w:val="clear" w:color="auto" w:fill="auto"/>
            <w:noWrap/>
            <w:vAlign w:val="center"/>
          </w:tcPr>
          <w:p w14:paraId="726A1F6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160" w:type="dxa"/>
            <w:tcBorders>
              <w:top w:val="nil"/>
              <w:left w:val="nil"/>
              <w:bottom w:val="single" w:sz="4" w:space="0" w:color="auto"/>
              <w:right w:val="single" w:sz="4" w:space="0" w:color="auto"/>
            </w:tcBorders>
            <w:shd w:val="clear" w:color="auto" w:fill="auto"/>
            <w:noWrap/>
            <w:vAlign w:val="center"/>
          </w:tcPr>
          <w:p w14:paraId="6C438DC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76A20F2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1502" w:type="dxa"/>
            <w:tcBorders>
              <w:top w:val="nil"/>
              <w:left w:val="nil"/>
              <w:bottom w:val="single" w:sz="4" w:space="0" w:color="auto"/>
              <w:right w:val="single" w:sz="4" w:space="0" w:color="auto"/>
            </w:tcBorders>
            <w:shd w:val="clear" w:color="auto" w:fill="auto"/>
            <w:noWrap/>
            <w:vAlign w:val="center"/>
          </w:tcPr>
          <w:p w14:paraId="422B8C7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1198" w:type="dxa"/>
            <w:tcBorders>
              <w:top w:val="nil"/>
              <w:left w:val="nil"/>
              <w:bottom w:val="single" w:sz="4" w:space="0" w:color="auto"/>
              <w:right w:val="single" w:sz="4" w:space="0" w:color="auto"/>
            </w:tcBorders>
            <w:shd w:val="clear" w:color="auto" w:fill="auto"/>
            <w:noWrap/>
            <w:vAlign w:val="center"/>
          </w:tcPr>
          <w:p w14:paraId="1BB816C9"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3.25</w:t>
            </w:r>
          </w:p>
        </w:tc>
        <w:tc>
          <w:tcPr>
            <w:tcW w:w="1320" w:type="dxa"/>
            <w:tcBorders>
              <w:top w:val="nil"/>
              <w:left w:val="nil"/>
              <w:bottom w:val="single" w:sz="4" w:space="0" w:color="auto"/>
              <w:right w:val="single" w:sz="4" w:space="0" w:color="auto"/>
            </w:tcBorders>
            <w:shd w:val="clear" w:color="auto" w:fill="auto"/>
            <w:noWrap/>
            <w:vAlign w:val="center"/>
          </w:tcPr>
          <w:p w14:paraId="004ECBE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149" w:type="dxa"/>
            <w:tcBorders>
              <w:top w:val="nil"/>
              <w:left w:val="nil"/>
              <w:bottom w:val="single" w:sz="4" w:space="0" w:color="auto"/>
              <w:right w:val="single" w:sz="4" w:space="0" w:color="auto"/>
            </w:tcBorders>
            <w:shd w:val="clear" w:color="auto" w:fill="auto"/>
            <w:noWrap/>
            <w:vAlign w:val="center"/>
          </w:tcPr>
          <w:p w14:paraId="69F211B2"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069DC84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6E187818" w14:textId="77777777" w:rsidR="009231C5" w:rsidRDefault="009231C5">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9231C5" w14:paraId="7133B871"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4350B" w14:textId="77777777" w:rsidR="009231C5"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9231C5" w14:paraId="3BB09F4B"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7B1E5" w14:textId="77777777" w:rsidR="009231C5"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01DBD8D1" w14:textId="77777777" w:rsidR="009231C5" w:rsidRDefault="009231C5">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9231C5" w14:paraId="6D31FE02"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71DC" w14:textId="77777777" w:rsidR="009231C5"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9231C5" w14:paraId="0A145FD6"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A7196" w14:textId="77777777" w:rsidR="009231C5"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4AAD4E23" w14:textId="77777777" w:rsidR="009231C5" w:rsidRDefault="009231C5">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14:paraId="759B73C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2C01AC88"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56B024B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30" w:type="dxa"/>
            <w:tcBorders>
              <w:top w:val="nil"/>
              <w:left w:val="nil"/>
              <w:bottom w:val="single" w:sz="4" w:space="0" w:color="auto"/>
              <w:right w:val="single" w:sz="4" w:space="0" w:color="auto"/>
            </w:tcBorders>
            <w:shd w:val="clear" w:color="auto" w:fill="auto"/>
            <w:noWrap/>
            <w:vAlign w:val="center"/>
          </w:tcPr>
          <w:p w14:paraId="3E7D429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160" w:type="dxa"/>
            <w:tcBorders>
              <w:top w:val="nil"/>
              <w:left w:val="nil"/>
              <w:bottom w:val="single" w:sz="4" w:space="0" w:color="auto"/>
              <w:right w:val="single" w:sz="4" w:space="0" w:color="auto"/>
            </w:tcBorders>
            <w:shd w:val="clear" w:color="auto" w:fill="auto"/>
            <w:noWrap/>
            <w:vAlign w:val="center"/>
          </w:tcPr>
          <w:p w14:paraId="666F967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61EBE1E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1502" w:type="dxa"/>
            <w:tcBorders>
              <w:top w:val="nil"/>
              <w:left w:val="nil"/>
              <w:bottom w:val="single" w:sz="4" w:space="0" w:color="auto"/>
              <w:right w:val="single" w:sz="4" w:space="0" w:color="auto"/>
            </w:tcBorders>
            <w:shd w:val="clear" w:color="auto" w:fill="auto"/>
            <w:noWrap/>
            <w:vAlign w:val="center"/>
          </w:tcPr>
          <w:p w14:paraId="3146BEE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1198" w:type="dxa"/>
            <w:tcBorders>
              <w:top w:val="nil"/>
              <w:left w:val="nil"/>
              <w:bottom w:val="single" w:sz="4" w:space="0" w:color="auto"/>
              <w:right w:val="single" w:sz="4" w:space="0" w:color="auto"/>
            </w:tcBorders>
            <w:shd w:val="clear" w:color="auto" w:fill="auto"/>
            <w:noWrap/>
            <w:vAlign w:val="center"/>
          </w:tcPr>
          <w:p w14:paraId="021759AD"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54D7F19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149" w:type="dxa"/>
            <w:tcBorders>
              <w:top w:val="nil"/>
              <w:left w:val="nil"/>
              <w:bottom w:val="single" w:sz="4" w:space="0" w:color="auto"/>
              <w:right w:val="single" w:sz="4" w:space="0" w:color="auto"/>
            </w:tcBorders>
            <w:shd w:val="clear" w:color="auto" w:fill="auto"/>
            <w:noWrap/>
            <w:vAlign w:val="center"/>
          </w:tcPr>
          <w:p w14:paraId="7B5B894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14:paraId="01AEDA84"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40BD41E0"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5744A83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30" w:type="dxa"/>
            <w:tcBorders>
              <w:top w:val="nil"/>
              <w:left w:val="nil"/>
              <w:bottom w:val="single" w:sz="4" w:space="0" w:color="auto"/>
              <w:right w:val="single" w:sz="4" w:space="0" w:color="auto"/>
            </w:tcBorders>
            <w:shd w:val="clear" w:color="auto" w:fill="auto"/>
            <w:noWrap/>
            <w:vAlign w:val="center"/>
          </w:tcPr>
          <w:p w14:paraId="7FF50E8D"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160" w:type="dxa"/>
            <w:tcBorders>
              <w:top w:val="nil"/>
              <w:left w:val="nil"/>
              <w:bottom w:val="single" w:sz="4" w:space="0" w:color="auto"/>
              <w:right w:val="single" w:sz="4" w:space="0" w:color="auto"/>
            </w:tcBorders>
            <w:shd w:val="clear" w:color="auto" w:fill="auto"/>
            <w:noWrap/>
            <w:vAlign w:val="center"/>
          </w:tcPr>
          <w:p w14:paraId="773C449C"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5E210B9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1502" w:type="dxa"/>
            <w:tcBorders>
              <w:top w:val="nil"/>
              <w:left w:val="nil"/>
              <w:bottom w:val="single" w:sz="4" w:space="0" w:color="auto"/>
              <w:right w:val="single" w:sz="4" w:space="0" w:color="auto"/>
            </w:tcBorders>
            <w:shd w:val="clear" w:color="auto" w:fill="auto"/>
            <w:noWrap/>
            <w:vAlign w:val="center"/>
          </w:tcPr>
          <w:p w14:paraId="34C6372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1198" w:type="dxa"/>
            <w:tcBorders>
              <w:top w:val="nil"/>
              <w:left w:val="nil"/>
              <w:bottom w:val="single" w:sz="4" w:space="0" w:color="auto"/>
              <w:right w:val="single" w:sz="4" w:space="0" w:color="auto"/>
            </w:tcBorders>
            <w:shd w:val="clear" w:color="auto" w:fill="auto"/>
            <w:noWrap/>
            <w:vAlign w:val="center"/>
          </w:tcPr>
          <w:p w14:paraId="333EE62E"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0F1134B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149" w:type="dxa"/>
            <w:tcBorders>
              <w:top w:val="nil"/>
              <w:left w:val="nil"/>
              <w:bottom w:val="single" w:sz="4" w:space="0" w:color="auto"/>
              <w:right w:val="single" w:sz="4" w:space="0" w:color="auto"/>
            </w:tcBorders>
            <w:shd w:val="clear" w:color="auto" w:fill="auto"/>
            <w:noWrap/>
            <w:vAlign w:val="center"/>
          </w:tcPr>
          <w:p w14:paraId="22207806"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52A9375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0D80430B"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37950179"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30" w:type="dxa"/>
            <w:tcBorders>
              <w:top w:val="nil"/>
              <w:left w:val="nil"/>
              <w:bottom w:val="single" w:sz="4" w:space="0" w:color="auto"/>
              <w:right w:val="single" w:sz="4" w:space="0" w:color="auto"/>
            </w:tcBorders>
            <w:shd w:val="clear" w:color="auto" w:fill="auto"/>
            <w:noWrap/>
            <w:vAlign w:val="center"/>
          </w:tcPr>
          <w:p w14:paraId="6A66434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160" w:type="dxa"/>
            <w:tcBorders>
              <w:top w:val="nil"/>
              <w:left w:val="nil"/>
              <w:bottom w:val="single" w:sz="4" w:space="0" w:color="auto"/>
              <w:right w:val="single" w:sz="4" w:space="0" w:color="auto"/>
            </w:tcBorders>
            <w:shd w:val="clear" w:color="auto" w:fill="auto"/>
            <w:noWrap/>
            <w:vAlign w:val="center"/>
          </w:tcPr>
          <w:p w14:paraId="703060E5"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0B022A6E"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1502" w:type="dxa"/>
            <w:tcBorders>
              <w:top w:val="nil"/>
              <w:left w:val="nil"/>
              <w:bottom w:val="single" w:sz="4" w:space="0" w:color="auto"/>
              <w:right w:val="single" w:sz="4" w:space="0" w:color="auto"/>
            </w:tcBorders>
            <w:shd w:val="clear" w:color="auto" w:fill="auto"/>
            <w:noWrap/>
            <w:vAlign w:val="center"/>
          </w:tcPr>
          <w:p w14:paraId="6D226D8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1198" w:type="dxa"/>
            <w:tcBorders>
              <w:top w:val="nil"/>
              <w:left w:val="nil"/>
              <w:bottom w:val="single" w:sz="4" w:space="0" w:color="auto"/>
              <w:right w:val="single" w:sz="4" w:space="0" w:color="auto"/>
            </w:tcBorders>
            <w:shd w:val="clear" w:color="auto" w:fill="auto"/>
            <w:noWrap/>
            <w:vAlign w:val="center"/>
          </w:tcPr>
          <w:p w14:paraId="5CD12E15" w14:textId="77777777" w:rsidR="009231C5" w:rsidRDefault="009231C5">
            <w:pPr>
              <w:widowControl/>
              <w:jc w:val="center"/>
              <w:rPr>
                <w:rFonts w:ascii="Times New Roman" w:eastAsia="仿宋_GB2312" w:hAnsi="Times New Roman" w:cs="Times New Roman"/>
                <w:color w:val="000000"/>
                <w:kern w:val="0"/>
                <w:szCs w:val="20"/>
              </w:rPr>
            </w:pPr>
          </w:p>
        </w:tc>
        <w:tc>
          <w:tcPr>
            <w:tcW w:w="1320" w:type="dxa"/>
            <w:tcBorders>
              <w:top w:val="nil"/>
              <w:left w:val="nil"/>
              <w:bottom w:val="single" w:sz="4" w:space="0" w:color="auto"/>
              <w:right w:val="single" w:sz="4" w:space="0" w:color="auto"/>
            </w:tcBorders>
            <w:shd w:val="clear" w:color="auto" w:fill="auto"/>
            <w:noWrap/>
            <w:vAlign w:val="center"/>
          </w:tcPr>
          <w:p w14:paraId="5FE1CBA5" w14:textId="77777777" w:rsidR="009231C5"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149" w:type="dxa"/>
            <w:tcBorders>
              <w:top w:val="nil"/>
              <w:left w:val="nil"/>
              <w:bottom w:val="single" w:sz="4" w:space="0" w:color="auto"/>
              <w:right w:val="single" w:sz="4" w:space="0" w:color="auto"/>
            </w:tcBorders>
            <w:shd w:val="clear" w:color="auto" w:fill="auto"/>
            <w:noWrap/>
            <w:vAlign w:val="center"/>
          </w:tcPr>
          <w:p w14:paraId="744E67FB" w14:textId="77777777" w:rsidR="009231C5"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7EF80FB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6023F93B" w14:textId="77777777">
        <w:trPr>
          <w:trHeight w:hRule="exact" w:val="255"/>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0C98A2D7"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30" w:type="dxa"/>
            <w:tcBorders>
              <w:top w:val="nil"/>
              <w:left w:val="nil"/>
              <w:bottom w:val="single" w:sz="4" w:space="0" w:color="auto"/>
              <w:right w:val="single" w:sz="4" w:space="0" w:color="auto"/>
            </w:tcBorders>
            <w:shd w:val="clear" w:color="auto" w:fill="auto"/>
            <w:noWrap/>
            <w:vAlign w:val="center"/>
          </w:tcPr>
          <w:p w14:paraId="56ABBB2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60" w:type="dxa"/>
            <w:tcBorders>
              <w:top w:val="nil"/>
              <w:left w:val="nil"/>
              <w:bottom w:val="single" w:sz="4" w:space="0" w:color="auto"/>
              <w:right w:val="single" w:sz="4" w:space="0" w:color="auto"/>
            </w:tcBorders>
            <w:shd w:val="clear" w:color="auto" w:fill="auto"/>
            <w:noWrap/>
            <w:vAlign w:val="center"/>
          </w:tcPr>
          <w:p w14:paraId="153828C8"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14:paraId="26813110"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1502" w:type="dxa"/>
            <w:tcBorders>
              <w:top w:val="nil"/>
              <w:left w:val="nil"/>
              <w:bottom w:val="single" w:sz="4" w:space="0" w:color="auto"/>
              <w:right w:val="single" w:sz="4" w:space="0" w:color="auto"/>
            </w:tcBorders>
            <w:shd w:val="clear" w:color="auto" w:fill="auto"/>
            <w:noWrap/>
            <w:vAlign w:val="center"/>
          </w:tcPr>
          <w:p w14:paraId="4543F353"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1198" w:type="dxa"/>
            <w:tcBorders>
              <w:top w:val="nil"/>
              <w:left w:val="nil"/>
              <w:bottom w:val="single" w:sz="4" w:space="0" w:color="auto"/>
              <w:right w:val="single" w:sz="4" w:space="0" w:color="auto"/>
            </w:tcBorders>
            <w:shd w:val="clear" w:color="auto" w:fill="auto"/>
            <w:noWrap/>
            <w:vAlign w:val="center"/>
          </w:tcPr>
          <w:p w14:paraId="5ADAA00D"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8.66</w:t>
            </w:r>
          </w:p>
        </w:tc>
        <w:tc>
          <w:tcPr>
            <w:tcW w:w="1320" w:type="dxa"/>
            <w:tcBorders>
              <w:top w:val="nil"/>
              <w:left w:val="nil"/>
              <w:bottom w:val="single" w:sz="4" w:space="0" w:color="auto"/>
              <w:right w:val="single" w:sz="4" w:space="0" w:color="auto"/>
            </w:tcBorders>
            <w:shd w:val="clear" w:color="auto" w:fill="auto"/>
            <w:noWrap/>
            <w:vAlign w:val="center"/>
          </w:tcPr>
          <w:p w14:paraId="103AF7F4" w14:textId="77777777" w:rsidR="009231C5"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149" w:type="dxa"/>
            <w:tcBorders>
              <w:top w:val="nil"/>
              <w:left w:val="nil"/>
              <w:bottom w:val="single" w:sz="4" w:space="0" w:color="auto"/>
              <w:right w:val="single" w:sz="4" w:space="0" w:color="auto"/>
            </w:tcBorders>
            <w:shd w:val="clear" w:color="auto" w:fill="auto"/>
            <w:noWrap/>
            <w:vAlign w:val="center"/>
          </w:tcPr>
          <w:p w14:paraId="41470E54" w14:textId="77777777" w:rsidR="009231C5"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5DFD7951"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231C5" w14:paraId="7FEB8AA4" w14:textId="77777777">
        <w:trPr>
          <w:trHeight w:hRule="exact" w:val="255"/>
          <w:jc w:val="center"/>
        </w:trPr>
        <w:tc>
          <w:tcPr>
            <w:tcW w:w="40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D4059"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160" w:type="dxa"/>
            <w:tcBorders>
              <w:top w:val="nil"/>
              <w:left w:val="nil"/>
              <w:bottom w:val="single" w:sz="4" w:space="0" w:color="auto"/>
              <w:right w:val="single" w:sz="4" w:space="0" w:color="auto"/>
            </w:tcBorders>
            <w:shd w:val="clear" w:color="auto" w:fill="auto"/>
            <w:noWrap/>
            <w:vAlign w:val="center"/>
          </w:tcPr>
          <w:p w14:paraId="003A701A" w14:textId="77777777" w:rsidR="009231C5"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538.55</w:t>
            </w:r>
          </w:p>
        </w:tc>
        <w:tc>
          <w:tcPr>
            <w:tcW w:w="8489" w:type="dxa"/>
            <w:gridSpan w:val="5"/>
            <w:tcBorders>
              <w:top w:val="single" w:sz="4" w:space="0" w:color="auto"/>
              <w:left w:val="nil"/>
              <w:bottom w:val="single" w:sz="4" w:space="0" w:color="auto"/>
              <w:right w:val="single" w:sz="4" w:space="0" w:color="auto"/>
            </w:tcBorders>
            <w:shd w:val="clear" w:color="auto" w:fill="auto"/>
            <w:noWrap/>
            <w:vAlign w:val="center"/>
          </w:tcPr>
          <w:p w14:paraId="5CEB39C9" w14:textId="77777777" w:rsidR="009231C5"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14:paraId="4714B188" w14:textId="77777777" w:rsidR="009231C5"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r>
              <w:rPr>
                <w:rFonts w:ascii="Times New Roman" w:eastAsia="仿宋_GB2312" w:hAnsi="Times New Roman" w:cs="Times New Roman" w:hint="eastAsia"/>
                <w:color w:val="000000"/>
                <w:kern w:val="0"/>
                <w:szCs w:val="18"/>
              </w:rPr>
              <w:t>56.52</w:t>
            </w:r>
          </w:p>
        </w:tc>
      </w:tr>
    </w:tbl>
    <w:p w14:paraId="0A32A66C" w14:textId="77777777" w:rsidR="009231C5"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14:paraId="542745FD" w14:textId="77777777" w:rsidR="009231C5" w:rsidRDefault="009231C5">
      <w:pPr>
        <w:widowControl/>
        <w:spacing w:line="400" w:lineRule="exact"/>
        <w:jc w:val="center"/>
        <w:textAlignment w:val="center"/>
        <w:rPr>
          <w:rFonts w:ascii="Times New Roman" w:eastAsia="仿宋_GB2312" w:hAnsi="Times New Roman" w:cs="Times New Roman"/>
          <w:color w:val="000000"/>
          <w:kern w:val="0"/>
          <w:sz w:val="32"/>
          <w:szCs w:val="32"/>
          <w:lang w:bidi="ar"/>
        </w:rPr>
      </w:pPr>
    </w:p>
    <w:p w14:paraId="01B4E311" w14:textId="77777777" w:rsidR="009231C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14:paraId="1377A2B9" w14:textId="77777777" w:rsidR="009231C5"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14:paraId="6FAA58BE" w14:textId="77777777" w:rsidR="009231C5"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Cs w:val="21"/>
        </w:rPr>
        <w:t>蓝山县楠市镇正市学校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9231C5" w14:paraId="5B863FDA"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1B5114"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026760"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449222"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A70E65"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E0360C"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9231C5" w14:paraId="66D09601"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4C71B3"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B2C242"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33CD6" w14:textId="77777777" w:rsidR="009231C5" w:rsidRDefault="009231C5">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D1B5EF" w14:textId="77777777" w:rsidR="009231C5" w:rsidRDefault="009231C5">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3D63A6"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249844"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F2550E"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B5A03A" w14:textId="77777777" w:rsidR="009231C5" w:rsidRDefault="009231C5">
            <w:pPr>
              <w:widowControl/>
              <w:jc w:val="center"/>
              <w:rPr>
                <w:rFonts w:ascii="Times New Roman" w:eastAsia="仿宋_GB2312" w:hAnsi="Times New Roman" w:cs="Times New Roman"/>
                <w:color w:val="000000"/>
                <w:sz w:val="24"/>
                <w:szCs w:val="24"/>
              </w:rPr>
            </w:pPr>
          </w:p>
        </w:tc>
      </w:tr>
      <w:tr w:rsidR="009231C5" w14:paraId="5FDBAB6D"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78265" w14:textId="77777777" w:rsidR="009231C5" w:rsidRDefault="009231C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F25B51" w14:textId="77777777" w:rsidR="009231C5" w:rsidRDefault="009231C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A631BB" w14:textId="77777777" w:rsidR="009231C5" w:rsidRDefault="009231C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E9DC9" w14:textId="77777777" w:rsidR="009231C5" w:rsidRDefault="009231C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81378" w14:textId="77777777" w:rsidR="009231C5" w:rsidRDefault="009231C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FA85B" w14:textId="77777777" w:rsidR="009231C5" w:rsidRDefault="009231C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CA62A8" w14:textId="77777777" w:rsidR="009231C5" w:rsidRDefault="009231C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379854" w14:textId="77777777" w:rsidR="009231C5" w:rsidRDefault="009231C5">
            <w:pPr>
              <w:jc w:val="center"/>
              <w:rPr>
                <w:rFonts w:ascii="Times New Roman" w:eastAsia="仿宋_GB2312" w:hAnsi="Times New Roman" w:cs="Times New Roman"/>
                <w:color w:val="000000"/>
                <w:sz w:val="24"/>
                <w:szCs w:val="24"/>
              </w:rPr>
            </w:pPr>
          </w:p>
        </w:tc>
      </w:tr>
      <w:tr w:rsidR="009231C5" w14:paraId="69B25099"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C576F" w14:textId="77777777" w:rsidR="009231C5" w:rsidRDefault="009231C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2E0D7" w14:textId="77777777" w:rsidR="009231C5" w:rsidRDefault="009231C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3875B0" w14:textId="77777777" w:rsidR="009231C5" w:rsidRDefault="009231C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7DC1F" w14:textId="77777777" w:rsidR="009231C5" w:rsidRDefault="009231C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45C6B" w14:textId="77777777" w:rsidR="009231C5" w:rsidRDefault="009231C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AA2F77" w14:textId="77777777" w:rsidR="009231C5" w:rsidRDefault="009231C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BC3B8" w14:textId="77777777" w:rsidR="009231C5" w:rsidRDefault="009231C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03B5F" w14:textId="77777777" w:rsidR="009231C5" w:rsidRDefault="009231C5">
            <w:pPr>
              <w:jc w:val="center"/>
              <w:rPr>
                <w:rFonts w:ascii="Times New Roman" w:eastAsia="仿宋_GB2312" w:hAnsi="Times New Roman" w:cs="Times New Roman"/>
                <w:color w:val="000000"/>
                <w:sz w:val="24"/>
                <w:szCs w:val="24"/>
              </w:rPr>
            </w:pPr>
          </w:p>
        </w:tc>
      </w:tr>
      <w:tr w:rsidR="009231C5" w14:paraId="71729E34"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AFA69"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58AFA"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163F9"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5286A"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4626"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D8E7"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CD920"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9231C5" w14:paraId="3AEA1EFC"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2C1B37"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CDD3B" w14:textId="77777777" w:rsidR="009231C5" w:rsidRDefault="009231C5">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FE884" w14:textId="77777777" w:rsidR="009231C5" w:rsidRDefault="009231C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7DFC0" w14:textId="77777777" w:rsidR="009231C5" w:rsidRDefault="009231C5">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B3BF" w14:textId="77777777" w:rsidR="009231C5" w:rsidRDefault="009231C5">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F8EEA" w14:textId="77777777" w:rsidR="009231C5" w:rsidRDefault="009231C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6964" w14:textId="77777777" w:rsidR="009231C5" w:rsidRDefault="009231C5">
            <w:pPr>
              <w:jc w:val="center"/>
              <w:rPr>
                <w:rFonts w:ascii="Times New Roman" w:eastAsia="仿宋_GB2312" w:hAnsi="Times New Roman" w:cs="Times New Roman"/>
                <w:color w:val="000000"/>
                <w:sz w:val="24"/>
                <w:szCs w:val="24"/>
              </w:rPr>
            </w:pPr>
          </w:p>
        </w:tc>
      </w:tr>
      <w:tr w:rsidR="009231C5" w14:paraId="72C3749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3748D" w14:textId="77777777" w:rsidR="009231C5" w:rsidRDefault="009231C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B183D" w14:textId="77777777" w:rsidR="009231C5" w:rsidRDefault="009231C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DE640" w14:textId="77777777" w:rsidR="009231C5" w:rsidRDefault="009231C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1C76"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BB456" w14:textId="77777777" w:rsidR="009231C5" w:rsidRDefault="009231C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1F612"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9FE8A"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69A1F" w14:textId="77777777" w:rsidR="009231C5" w:rsidRDefault="009231C5">
            <w:pPr>
              <w:rPr>
                <w:rFonts w:ascii="Times New Roman" w:eastAsia="仿宋_GB2312" w:hAnsi="Times New Roman" w:cs="Times New Roman"/>
                <w:color w:val="000000"/>
                <w:sz w:val="24"/>
                <w:szCs w:val="24"/>
              </w:rPr>
            </w:pPr>
          </w:p>
        </w:tc>
      </w:tr>
      <w:tr w:rsidR="009231C5" w14:paraId="09141CA7"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DF50B" w14:textId="77777777" w:rsidR="009231C5" w:rsidRDefault="009231C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E7572"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C7713" w14:textId="77777777" w:rsidR="009231C5" w:rsidRDefault="009231C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0D384"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F50F5" w14:textId="77777777" w:rsidR="009231C5" w:rsidRDefault="009231C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1B753"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A958"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765AA" w14:textId="77777777" w:rsidR="009231C5" w:rsidRDefault="009231C5">
            <w:pPr>
              <w:rPr>
                <w:rFonts w:ascii="Times New Roman" w:eastAsia="仿宋_GB2312" w:hAnsi="Times New Roman" w:cs="Times New Roman"/>
                <w:color w:val="000000"/>
                <w:sz w:val="24"/>
                <w:szCs w:val="24"/>
              </w:rPr>
            </w:pPr>
          </w:p>
        </w:tc>
      </w:tr>
      <w:tr w:rsidR="009231C5" w14:paraId="74F412E5"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BE9BD" w14:textId="77777777" w:rsidR="009231C5" w:rsidRDefault="009231C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E4E7" w14:textId="77777777" w:rsidR="009231C5" w:rsidRDefault="009231C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6BAD" w14:textId="77777777" w:rsidR="009231C5" w:rsidRDefault="009231C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AC22"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577D" w14:textId="77777777" w:rsidR="009231C5" w:rsidRDefault="009231C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C26A8"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3E97A"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0BD1F" w14:textId="77777777" w:rsidR="009231C5" w:rsidRDefault="009231C5">
            <w:pPr>
              <w:rPr>
                <w:rFonts w:ascii="Times New Roman" w:eastAsia="仿宋_GB2312" w:hAnsi="Times New Roman" w:cs="Times New Roman"/>
                <w:color w:val="000000"/>
                <w:sz w:val="24"/>
                <w:szCs w:val="24"/>
              </w:rPr>
            </w:pPr>
          </w:p>
        </w:tc>
      </w:tr>
      <w:tr w:rsidR="009231C5" w14:paraId="1991A924"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5C3B7" w14:textId="77777777" w:rsidR="009231C5" w:rsidRDefault="009231C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22C4D"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8A98" w14:textId="77777777" w:rsidR="009231C5" w:rsidRDefault="009231C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3D689"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A4692" w14:textId="77777777" w:rsidR="009231C5" w:rsidRDefault="009231C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322B"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8160"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F0CFA" w14:textId="77777777" w:rsidR="009231C5" w:rsidRDefault="009231C5">
            <w:pPr>
              <w:rPr>
                <w:rFonts w:ascii="Times New Roman" w:eastAsia="仿宋_GB2312" w:hAnsi="Times New Roman" w:cs="Times New Roman"/>
                <w:color w:val="000000"/>
                <w:sz w:val="24"/>
                <w:szCs w:val="24"/>
              </w:rPr>
            </w:pPr>
          </w:p>
        </w:tc>
      </w:tr>
      <w:tr w:rsidR="009231C5" w14:paraId="7AF944A1"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8726" w14:textId="77777777" w:rsidR="009231C5" w:rsidRDefault="009231C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71B4"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1E95F" w14:textId="77777777" w:rsidR="009231C5" w:rsidRDefault="009231C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2B954"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CA0DB" w14:textId="77777777" w:rsidR="009231C5" w:rsidRDefault="009231C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ED7D"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ABF09"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F81F3" w14:textId="77777777" w:rsidR="009231C5" w:rsidRDefault="009231C5">
            <w:pPr>
              <w:rPr>
                <w:rFonts w:ascii="Times New Roman" w:eastAsia="仿宋_GB2312" w:hAnsi="Times New Roman" w:cs="Times New Roman"/>
                <w:color w:val="000000"/>
                <w:sz w:val="24"/>
                <w:szCs w:val="24"/>
              </w:rPr>
            </w:pPr>
          </w:p>
        </w:tc>
      </w:tr>
      <w:tr w:rsidR="009231C5" w14:paraId="65351CDE"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AD058" w14:textId="77777777" w:rsidR="009231C5" w:rsidRDefault="009231C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7A38C"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A1B10" w14:textId="77777777" w:rsidR="009231C5" w:rsidRDefault="009231C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E92F"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AAF00" w14:textId="77777777" w:rsidR="009231C5" w:rsidRDefault="009231C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887D0" w14:textId="77777777" w:rsidR="009231C5" w:rsidRDefault="009231C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1738" w14:textId="77777777" w:rsidR="009231C5" w:rsidRDefault="009231C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AA552" w14:textId="77777777" w:rsidR="009231C5" w:rsidRDefault="009231C5">
            <w:pPr>
              <w:rPr>
                <w:rFonts w:ascii="Times New Roman" w:eastAsia="仿宋_GB2312" w:hAnsi="Times New Roman" w:cs="Times New Roman"/>
                <w:color w:val="000000"/>
                <w:sz w:val="24"/>
                <w:szCs w:val="24"/>
              </w:rPr>
            </w:pPr>
          </w:p>
        </w:tc>
      </w:tr>
    </w:tbl>
    <w:p w14:paraId="41A167EF" w14:textId="77777777" w:rsidR="009231C5"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14:paraId="681D1C41" w14:textId="77777777" w:rsidR="009231C5" w:rsidRDefault="009231C5">
      <w:pPr>
        <w:widowControl/>
        <w:jc w:val="left"/>
        <w:textAlignment w:val="center"/>
        <w:rPr>
          <w:rFonts w:ascii="Times New Roman" w:eastAsia="仿宋_GB2312" w:hAnsi="Times New Roman" w:cs="Times New Roman"/>
          <w:color w:val="000000"/>
          <w:kern w:val="0"/>
          <w:sz w:val="24"/>
          <w:szCs w:val="24"/>
          <w:lang w:bidi="ar"/>
        </w:rPr>
      </w:pPr>
    </w:p>
    <w:p w14:paraId="3FD1E10D" w14:textId="77777777" w:rsidR="009231C5" w:rsidRDefault="00000000">
      <w:pPr>
        <w:widowControl/>
        <w:jc w:val="left"/>
        <w:rPr>
          <w:rFonts w:eastAsia="仿宋_GB2312"/>
          <w:b/>
          <w:bCs/>
          <w:kern w:val="0"/>
          <w:szCs w:val="21"/>
        </w:rPr>
      </w:pPr>
      <w:r>
        <w:rPr>
          <w:rFonts w:ascii="Times New Roman" w:eastAsia="仿宋_GB2312" w:hAnsi="Times New Roman" w:cs="Times New Roman" w:hint="eastAsia"/>
          <w:b/>
          <w:bCs/>
          <w:color w:val="000000"/>
          <w:kern w:val="0"/>
          <w:szCs w:val="21"/>
        </w:rPr>
        <w:t>蓝山县楠市镇正市学校</w:t>
      </w:r>
      <w:r>
        <w:rPr>
          <w:rFonts w:eastAsia="仿宋_GB2312" w:hint="eastAsia"/>
          <w:b/>
          <w:bCs/>
          <w:kern w:val="0"/>
          <w:szCs w:val="21"/>
        </w:rPr>
        <w:t>单位没有政府性基金收入，也没有使用政府性基金安排的支出，故本表无数据。</w:t>
      </w:r>
    </w:p>
    <w:p w14:paraId="71B377BA" w14:textId="77777777" w:rsidR="009231C5" w:rsidRDefault="009231C5">
      <w:pPr>
        <w:widowControl/>
        <w:spacing w:line="400" w:lineRule="exact"/>
        <w:textAlignment w:val="center"/>
        <w:rPr>
          <w:rFonts w:ascii="Times New Roman" w:eastAsia="黑体" w:hAnsi="Times New Roman" w:cs="Times New Roman"/>
          <w:color w:val="000000"/>
          <w:kern w:val="0"/>
          <w:sz w:val="36"/>
          <w:szCs w:val="36"/>
          <w:lang w:bidi="ar"/>
        </w:rPr>
      </w:pPr>
    </w:p>
    <w:p w14:paraId="0D0509C4" w14:textId="77777777" w:rsidR="009231C5" w:rsidRDefault="009231C5">
      <w:pPr>
        <w:pStyle w:val="2"/>
        <w:ind w:firstLine="480"/>
        <w:rPr>
          <w:rFonts w:hint="eastAsia"/>
        </w:rPr>
      </w:pPr>
    </w:p>
    <w:p w14:paraId="15546CF6" w14:textId="77777777" w:rsidR="009231C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14:paraId="62E4DB27" w14:textId="77777777" w:rsidR="009231C5"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14:paraId="00B85372" w14:textId="77777777" w:rsidR="009231C5"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Cs w:val="21"/>
        </w:rPr>
        <w:t>蓝山县楠市镇正市学校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9231C5" w14:paraId="248B2DFC"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65DB96"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A5D28C"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9231C5" w14:paraId="3A48DA24" w14:textId="7777777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6FF065"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660FFD"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800059"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9A5350"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7AFD00" w14:textId="77777777" w:rsidR="009231C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9231C5" w14:paraId="0F2AEF19" w14:textId="7777777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E57B8F" w14:textId="77777777" w:rsidR="009231C5" w:rsidRDefault="009231C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1E6AD" w14:textId="77777777" w:rsidR="009231C5" w:rsidRDefault="009231C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BB70DB" w14:textId="77777777" w:rsidR="009231C5" w:rsidRDefault="009231C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584FB" w14:textId="77777777" w:rsidR="009231C5" w:rsidRDefault="009231C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B821A" w14:textId="77777777" w:rsidR="009231C5" w:rsidRDefault="009231C5">
            <w:pPr>
              <w:jc w:val="center"/>
              <w:rPr>
                <w:rFonts w:ascii="Times New Roman" w:eastAsia="仿宋_GB2312" w:hAnsi="Times New Roman" w:cs="Times New Roman"/>
                <w:color w:val="000000"/>
                <w:sz w:val="24"/>
                <w:szCs w:val="24"/>
              </w:rPr>
            </w:pPr>
          </w:p>
        </w:tc>
      </w:tr>
      <w:tr w:rsidR="009231C5" w14:paraId="60C3EBA5" w14:textId="7777777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2348C7" w14:textId="77777777" w:rsidR="009231C5" w:rsidRDefault="009231C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ABEB0F" w14:textId="77777777" w:rsidR="009231C5" w:rsidRDefault="009231C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58686" w14:textId="77777777" w:rsidR="009231C5" w:rsidRDefault="009231C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6A7FB" w14:textId="77777777" w:rsidR="009231C5" w:rsidRDefault="009231C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C73833" w14:textId="77777777" w:rsidR="009231C5" w:rsidRDefault="009231C5">
            <w:pPr>
              <w:jc w:val="center"/>
              <w:rPr>
                <w:rFonts w:ascii="Times New Roman" w:eastAsia="仿宋_GB2312" w:hAnsi="Times New Roman" w:cs="Times New Roman"/>
                <w:color w:val="000000"/>
                <w:sz w:val="24"/>
                <w:szCs w:val="24"/>
              </w:rPr>
            </w:pPr>
          </w:p>
        </w:tc>
      </w:tr>
      <w:tr w:rsidR="009231C5" w14:paraId="276CB713"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340117"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ABBA2"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CD505"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03D"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9231C5" w14:paraId="3E22C018"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B80F40" w14:textId="77777777" w:rsidR="009231C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B856" w14:textId="77777777" w:rsidR="009231C5" w:rsidRDefault="009231C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5638D" w14:textId="77777777" w:rsidR="009231C5" w:rsidRDefault="009231C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90DC9" w14:textId="77777777" w:rsidR="009231C5" w:rsidRDefault="009231C5">
            <w:pPr>
              <w:jc w:val="center"/>
              <w:rPr>
                <w:rFonts w:ascii="Times New Roman" w:eastAsia="仿宋_GB2312" w:hAnsi="Times New Roman" w:cs="Times New Roman"/>
                <w:color w:val="000000"/>
                <w:sz w:val="24"/>
                <w:szCs w:val="24"/>
              </w:rPr>
            </w:pPr>
          </w:p>
        </w:tc>
      </w:tr>
      <w:tr w:rsidR="009231C5" w14:paraId="46D7C6B9"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03E18" w14:textId="77777777" w:rsidR="009231C5" w:rsidRDefault="009231C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B15B5" w14:textId="77777777" w:rsidR="009231C5" w:rsidRDefault="009231C5">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C8550" w14:textId="77777777" w:rsidR="009231C5" w:rsidRDefault="009231C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32F9F" w14:textId="77777777" w:rsidR="009231C5" w:rsidRDefault="009231C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6AD6B" w14:textId="77777777" w:rsidR="009231C5" w:rsidRDefault="009231C5">
            <w:pPr>
              <w:rPr>
                <w:rFonts w:ascii="Times New Roman" w:eastAsia="仿宋_GB2312" w:hAnsi="Times New Roman" w:cs="Times New Roman"/>
                <w:color w:val="000000"/>
                <w:sz w:val="24"/>
                <w:szCs w:val="24"/>
              </w:rPr>
            </w:pPr>
          </w:p>
        </w:tc>
      </w:tr>
      <w:tr w:rsidR="009231C5" w14:paraId="19E093CD"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F93C7" w14:textId="77777777" w:rsidR="009231C5" w:rsidRDefault="009231C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51AB4" w14:textId="77777777" w:rsidR="009231C5" w:rsidRDefault="009231C5">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E23F6" w14:textId="77777777" w:rsidR="009231C5" w:rsidRDefault="009231C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167386" w14:textId="77777777" w:rsidR="009231C5" w:rsidRDefault="009231C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ACFBE" w14:textId="77777777" w:rsidR="009231C5" w:rsidRDefault="009231C5">
            <w:pPr>
              <w:rPr>
                <w:rFonts w:ascii="Times New Roman" w:eastAsia="仿宋_GB2312" w:hAnsi="Times New Roman" w:cs="Times New Roman"/>
                <w:color w:val="000000"/>
                <w:sz w:val="24"/>
                <w:szCs w:val="24"/>
              </w:rPr>
            </w:pPr>
          </w:p>
        </w:tc>
      </w:tr>
      <w:tr w:rsidR="009231C5" w14:paraId="3468478F"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2E8E7" w14:textId="77777777" w:rsidR="009231C5" w:rsidRDefault="009231C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DC00F" w14:textId="77777777" w:rsidR="009231C5" w:rsidRDefault="009231C5">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DC6A1" w14:textId="77777777" w:rsidR="009231C5" w:rsidRDefault="009231C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9FDC2" w14:textId="77777777" w:rsidR="009231C5" w:rsidRDefault="009231C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8CB33" w14:textId="77777777" w:rsidR="009231C5" w:rsidRDefault="009231C5">
            <w:pPr>
              <w:rPr>
                <w:rFonts w:ascii="Times New Roman" w:eastAsia="宋体" w:hAnsi="Times New Roman" w:cs="Times New Roman"/>
                <w:color w:val="000000"/>
                <w:sz w:val="24"/>
                <w:szCs w:val="24"/>
              </w:rPr>
            </w:pPr>
          </w:p>
        </w:tc>
      </w:tr>
      <w:tr w:rsidR="009231C5" w14:paraId="28B97B6F"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DFF3C" w14:textId="77777777" w:rsidR="009231C5" w:rsidRDefault="009231C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562D0" w14:textId="77777777" w:rsidR="009231C5" w:rsidRDefault="009231C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C7A04" w14:textId="77777777" w:rsidR="009231C5" w:rsidRDefault="009231C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1A4A1" w14:textId="77777777" w:rsidR="009231C5" w:rsidRDefault="009231C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5584D" w14:textId="77777777" w:rsidR="009231C5" w:rsidRDefault="009231C5">
            <w:pPr>
              <w:rPr>
                <w:rFonts w:ascii="Times New Roman" w:eastAsia="宋体" w:hAnsi="Times New Roman" w:cs="Times New Roman"/>
                <w:color w:val="000000"/>
                <w:sz w:val="24"/>
                <w:szCs w:val="24"/>
              </w:rPr>
            </w:pPr>
          </w:p>
        </w:tc>
      </w:tr>
      <w:tr w:rsidR="009231C5" w14:paraId="61E8CFDB"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115BB" w14:textId="77777777" w:rsidR="009231C5" w:rsidRDefault="009231C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BA0EC" w14:textId="77777777" w:rsidR="009231C5" w:rsidRDefault="009231C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9261F" w14:textId="77777777" w:rsidR="009231C5" w:rsidRDefault="009231C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8496E" w14:textId="77777777" w:rsidR="009231C5" w:rsidRDefault="009231C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5E1EB" w14:textId="77777777" w:rsidR="009231C5" w:rsidRDefault="009231C5">
            <w:pPr>
              <w:rPr>
                <w:rFonts w:ascii="Times New Roman" w:eastAsia="宋体" w:hAnsi="Times New Roman" w:cs="Times New Roman"/>
                <w:color w:val="000000"/>
                <w:sz w:val="24"/>
                <w:szCs w:val="24"/>
              </w:rPr>
            </w:pPr>
          </w:p>
        </w:tc>
      </w:tr>
      <w:tr w:rsidR="009231C5" w14:paraId="7D7E62B2"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AFC72" w14:textId="77777777" w:rsidR="009231C5" w:rsidRDefault="009231C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336CDD" w14:textId="77777777" w:rsidR="009231C5" w:rsidRDefault="009231C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4571D" w14:textId="77777777" w:rsidR="009231C5" w:rsidRDefault="009231C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EE50D" w14:textId="77777777" w:rsidR="009231C5" w:rsidRDefault="009231C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604AF" w14:textId="77777777" w:rsidR="009231C5" w:rsidRDefault="009231C5">
            <w:pPr>
              <w:rPr>
                <w:rFonts w:ascii="Times New Roman" w:eastAsia="宋体" w:hAnsi="Times New Roman" w:cs="Times New Roman"/>
                <w:color w:val="000000"/>
                <w:sz w:val="24"/>
                <w:szCs w:val="24"/>
              </w:rPr>
            </w:pPr>
          </w:p>
        </w:tc>
      </w:tr>
    </w:tbl>
    <w:p w14:paraId="749D3E8C" w14:textId="77777777" w:rsidR="009231C5"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4F7572AD" w14:textId="77777777" w:rsidR="009231C5" w:rsidRDefault="009231C5">
      <w:pPr>
        <w:widowControl/>
        <w:spacing w:before="120"/>
        <w:jc w:val="left"/>
        <w:textAlignment w:val="center"/>
        <w:rPr>
          <w:rFonts w:ascii="Times New Roman" w:eastAsia="仿宋_GB2312" w:hAnsi="Times New Roman" w:cs="Times New Roman"/>
          <w:color w:val="000000"/>
          <w:kern w:val="0"/>
          <w:sz w:val="24"/>
          <w:szCs w:val="24"/>
          <w:lang w:bidi="ar"/>
        </w:rPr>
      </w:pPr>
    </w:p>
    <w:p w14:paraId="67BD2D63" w14:textId="77777777" w:rsidR="009231C5" w:rsidRDefault="00000000">
      <w:pPr>
        <w:widowControl/>
        <w:spacing w:before="120"/>
        <w:jc w:val="left"/>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蓝山县楠市镇正市学校</w:t>
      </w:r>
      <w:r>
        <w:rPr>
          <w:rFonts w:ascii="Times New Roman" w:eastAsia="仿宋_GB2312" w:hAnsi="Times New Roman" w:cs="Times New Roman"/>
          <w:b/>
          <w:bCs/>
          <w:color w:val="000000"/>
          <w:kern w:val="0"/>
          <w:sz w:val="24"/>
          <w:szCs w:val="24"/>
          <w:lang w:bidi="ar"/>
        </w:rPr>
        <w:t>没有使用国有资本经营预算安排的支出，故本表无数据。</w:t>
      </w:r>
    </w:p>
    <w:p w14:paraId="5F83274C" w14:textId="77777777" w:rsidR="009231C5" w:rsidRDefault="009231C5">
      <w:pPr>
        <w:widowControl/>
        <w:jc w:val="center"/>
        <w:rPr>
          <w:rFonts w:ascii="Times New Roman" w:eastAsia="方正小标宋_GBK" w:hAnsi="Times New Roman" w:cs="Times New Roman"/>
          <w:color w:val="000000"/>
          <w:kern w:val="0"/>
          <w:sz w:val="36"/>
          <w:szCs w:val="36"/>
        </w:rPr>
      </w:pPr>
    </w:p>
    <w:p w14:paraId="458783DF" w14:textId="77777777" w:rsidR="009231C5" w:rsidRDefault="009231C5">
      <w:pPr>
        <w:pStyle w:val="aa"/>
        <w:spacing w:line="400" w:lineRule="exact"/>
        <w:rPr>
          <w:rFonts w:ascii="Times New Roman" w:eastAsia="华文中宋" w:hAnsi="Times New Roman" w:cs="Times New Roman"/>
          <w:color w:val="000000"/>
          <w:kern w:val="0"/>
          <w:sz w:val="32"/>
          <w:szCs w:val="32"/>
          <w:lang w:bidi="ar"/>
        </w:rPr>
      </w:pPr>
    </w:p>
    <w:p w14:paraId="7ADAE61D" w14:textId="77777777" w:rsidR="009231C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14:paraId="3ABADA26" w14:textId="77777777" w:rsidR="009231C5"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14:paraId="2D4FC823" w14:textId="77777777" w:rsidR="009231C5"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蓝山县楠市镇正市学校</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9231C5" w14:paraId="5D9FB435" w14:textId="7777777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BDA281"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E102D1E"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9231C5" w14:paraId="4D676BBE" w14:textId="7777777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D14D10"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8649A9"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C4B2FC"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13382C"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5EECE3"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B2B8DF"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6B3F52"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68ED60"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9231C5" w14:paraId="02FAB74D" w14:textId="7777777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D3922" w14:textId="77777777" w:rsidR="009231C5" w:rsidRDefault="009231C5">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5906A" w14:textId="77777777" w:rsidR="009231C5" w:rsidRDefault="009231C5">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1FBCA"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54096"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B89EB"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6C486" w14:textId="77777777" w:rsidR="009231C5" w:rsidRDefault="009231C5">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5E45CF" w14:textId="77777777" w:rsidR="009231C5" w:rsidRDefault="009231C5">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A8FD14" w14:textId="77777777" w:rsidR="009231C5" w:rsidRDefault="009231C5">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AAE1"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53F92"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4A8F7" w14:textId="77777777" w:rsidR="009231C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2FF59" w14:textId="77777777" w:rsidR="009231C5" w:rsidRDefault="009231C5">
            <w:pPr>
              <w:jc w:val="center"/>
              <w:rPr>
                <w:rFonts w:ascii="Times New Roman" w:eastAsia="仿宋_GB2312" w:hAnsi="Times New Roman" w:cs="Times New Roman"/>
                <w:color w:val="000000"/>
                <w:sz w:val="22"/>
              </w:rPr>
            </w:pPr>
          </w:p>
        </w:tc>
      </w:tr>
      <w:tr w:rsidR="009231C5" w14:paraId="5393D704" w14:textId="7777777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6C0C3"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DF71A"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D4709"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AECA6"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587FB"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E5C69"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BF2C7"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D6C7A"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72FEE"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6A35B"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5A5D0"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6E889" w14:textId="77777777" w:rsidR="009231C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9231C5" w14:paraId="67E4CB54" w14:textId="7777777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C890C"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26DF9"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1B06A"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9ACE0"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9C318"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E78FC"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52C2"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7B5F0"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4BB3BE"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B6E04"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F8822B"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6890F" w14:textId="77777777" w:rsidR="009231C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bl>
    <w:p w14:paraId="4F594F46" w14:textId="77777777" w:rsidR="009231C5"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304310A4" w14:textId="77777777" w:rsidR="009231C5" w:rsidRDefault="009231C5">
      <w:pPr>
        <w:autoSpaceDE w:val="0"/>
        <w:autoSpaceDN w:val="0"/>
        <w:adjustRightInd w:val="0"/>
        <w:ind w:leftChars="150" w:left="315"/>
        <w:jc w:val="left"/>
        <w:rPr>
          <w:rFonts w:ascii="Times New Roman" w:eastAsia="宋体" w:hAnsi="Times New Roman" w:cs="Times New Roman"/>
          <w:kern w:val="0"/>
          <w:sz w:val="24"/>
          <w:szCs w:val="24"/>
        </w:rPr>
      </w:pPr>
    </w:p>
    <w:p w14:paraId="17E21FC0" w14:textId="77777777" w:rsidR="009231C5" w:rsidRDefault="009231C5">
      <w:pPr>
        <w:autoSpaceDE w:val="0"/>
        <w:autoSpaceDN w:val="0"/>
        <w:adjustRightInd w:val="0"/>
        <w:ind w:leftChars="150" w:left="315"/>
        <w:jc w:val="left"/>
        <w:rPr>
          <w:rFonts w:ascii="Times New Roman" w:eastAsia="宋体" w:hAnsi="Times New Roman" w:cs="Times New Roman"/>
          <w:kern w:val="0"/>
          <w:sz w:val="24"/>
          <w:szCs w:val="24"/>
        </w:rPr>
      </w:pPr>
    </w:p>
    <w:p w14:paraId="58E8B6C1" w14:textId="77777777" w:rsidR="009231C5" w:rsidRDefault="009231C5">
      <w:pPr>
        <w:autoSpaceDE w:val="0"/>
        <w:autoSpaceDN w:val="0"/>
        <w:adjustRightInd w:val="0"/>
        <w:ind w:leftChars="150" w:left="315"/>
        <w:jc w:val="left"/>
        <w:rPr>
          <w:rFonts w:ascii="Times New Roman" w:eastAsia="宋体" w:hAnsi="Times New Roman" w:cs="Times New Roman"/>
          <w:kern w:val="0"/>
          <w:sz w:val="24"/>
          <w:szCs w:val="24"/>
        </w:rPr>
      </w:pPr>
    </w:p>
    <w:p w14:paraId="72B7F82E" w14:textId="77777777" w:rsidR="009231C5" w:rsidRDefault="009231C5">
      <w:pPr>
        <w:autoSpaceDE w:val="0"/>
        <w:autoSpaceDN w:val="0"/>
        <w:adjustRightInd w:val="0"/>
        <w:ind w:leftChars="150" w:left="315"/>
        <w:jc w:val="left"/>
        <w:rPr>
          <w:rFonts w:ascii="Times New Roman" w:eastAsia="宋体" w:hAnsi="Times New Roman" w:cs="Times New Roman"/>
          <w:kern w:val="0"/>
          <w:sz w:val="24"/>
          <w:szCs w:val="24"/>
        </w:rPr>
      </w:pPr>
    </w:p>
    <w:p w14:paraId="16B8F666" w14:textId="77777777" w:rsidR="009231C5" w:rsidRDefault="009231C5">
      <w:pPr>
        <w:autoSpaceDE w:val="0"/>
        <w:autoSpaceDN w:val="0"/>
        <w:adjustRightInd w:val="0"/>
        <w:ind w:leftChars="150" w:left="315"/>
        <w:jc w:val="left"/>
        <w:rPr>
          <w:rFonts w:ascii="Times New Roman" w:eastAsia="宋体" w:hAnsi="Times New Roman" w:cs="Times New Roman"/>
          <w:kern w:val="0"/>
          <w:sz w:val="24"/>
          <w:szCs w:val="24"/>
        </w:rPr>
      </w:pPr>
    </w:p>
    <w:p w14:paraId="50D159EE" w14:textId="77777777" w:rsidR="009231C5" w:rsidRDefault="00000000">
      <w:pPr>
        <w:widowControl/>
        <w:rPr>
          <w:rFonts w:ascii="Times New Roman" w:hAnsi="Times New Roman" w:cs="Times New Roman"/>
          <w:sz w:val="72"/>
          <w:szCs w:val="72"/>
        </w:rPr>
        <w:sectPr w:rsidR="009231C5">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0A73E61E" w14:textId="77777777" w:rsidR="009231C5" w:rsidRDefault="009231C5">
      <w:pPr>
        <w:pStyle w:val="Default"/>
        <w:rPr>
          <w:rFonts w:ascii="Times New Roman" w:hAnsi="Times New Roman" w:cs="Times New Roman"/>
          <w:sz w:val="72"/>
          <w:szCs w:val="72"/>
        </w:rPr>
      </w:pPr>
    </w:p>
    <w:p w14:paraId="1B4FBA88" w14:textId="77777777" w:rsidR="009231C5" w:rsidRDefault="009231C5">
      <w:pPr>
        <w:pStyle w:val="Default"/>
        <w:rPr>
          <w:rFonts w:ascii="Times New Roman" w:hAnsi="Times New Roman" w:cs="Times New Roman"/>
          <w:sz w:val="72"/>
          <w:szCs w:val="72"/>
        </w:rPr>
      </w:pPr>
    </w:p>
    <w:p w14:paraId="5CB3BEA2" w14:textId="77777777" w:rsidR="009231C5" w:rsidRDefault="009231C5">
      <w:pPr>
        <w:pStyle w:val="Default"/>
        <w:rPr>
          <w:rFonts w:ascii="Times New Roman" w:hAnsi="Times New Roman" w:cs="Times New Roman"/>
          <w:sz w:val="72"/>
          <w:szCs w:val="72"/>
        </w:rPr>
      </w:pPr>
    </w:p>
    <w:p w14:paraId="76A534C6" w14:textId="77777777" w:rsidR="009231C5" w:rsidRDefault="009231C5">
      <w:pPr>
        <w:pStyle w:val="Default"/>
        <w:jc w:val="center"/>
        <w:rPr>
          <w:rFonts w:ascii="Times New Roman" w:hAnsi="Times New Roman" w:cs="Times New Roman"/>
          <w:sz w:val="72"/>
          <w:szCs w:val="72"/>
        </w:rPr>
      </w:pPr>
    </w:p>
    <w:p w14:paraId="3AE68DA9" w14:textId="77777777" w:rsidR="009231C5" w:rsidRDefault="009231C5">
      <w:pPr>
        <w:pStyle w:val="Default"/>
        <w:jc w:val="center"/>
        <w:rPr>
          <w:rFonts w:ascii="Times New Roman" w:eastAsia="方正小标宋_GBK" w:hAnsi="Times New Roman" w:cs="Times New Roman"/>
          <w:sz w:val="72"/>
          <w:szCs w:val="72"/>
        </w:rPr>
      </w:pPr>
    </w:p>
    <w:p w14:paraId="39D55E71" w14:textId="77777777" w:rsidR="009231C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4994EAEB" w14:textId="77777777" w:rsidR="009231C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7105195A" w14:textId="77777777" w:rsidR="009231C5"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6BAA85AF"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07D76B4F"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67.49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12.79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教师福利变好，年底补发了前几年的奖金。</w:t>
      </w:r>
    </w:p>
    <w:p w14:paraId="6E3C7C5B"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17B93EA"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1CE63E5E"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7F36521"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5F7B79AE"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EF7E81F"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69.27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13.17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教师福利变好，年底补发了前几年的奖金。</w:t>
      </w:r>
    </w:p>
    <w:p w14:paraId="2790B3EC"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5532339" w14:textId="77777777" w:rsidR="009231C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117B2E48"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67.49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12.79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教师福利变好，年底补发了前几年的奖金。</w:t>
      </w:r>
    </w:p>
    <w:p w14:paraId="3DAB3B46" w14:textId="77777777" w:rsidR="009231C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14:paraId="6D0DD254" w14:textId="77777777" w:rsidR="009231C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万元，主要用于以下方面：</w:t>
      </w:r>
      <w:r>
        <w:rPr>
          <w:rFonts w:ascii="Times New Roman" w:eastAsia="仿宋_GB2312" w:hAnsi="Times New Roman" w:cs="Times New Roman" w:hint="eastAsia"/>
          <w:color w:val="auto"/>
          <w:sz w:val="32"/>
          <w:szCs w:val="32"/>
        </w:rPr>
        <w:t>社会保障和就业支出</w:t>
      </w:r>
      <w:r>
        <w:rPr>
          <w:rFonts w:ascii="Times New Roman" w:eastAsia="仿宋_GB2312" w:hAnsi="Times New Roman" w:cs="Times New Roman"/>
          <w:color w:val="auto"/>
          <w:sz w:val="32"/>
          <w:szCs w:val="32"/>
        </w:rPr>
        <w:t>（类）支出</w:t>
      </w:r>
      <w:r>
        <w:rPr>
          <w:rFonts w:ascii="Times New Roman" w:eastAsia="仿宋_GB2312" w:hAnsi="Times New Roman" w:cs="Times New Roman" w:hint="eastAsia"/>
          <w:color w:val="auto"/>
          <w:sz w:val="32"/>
          <w:szCs w:val="32"/>
        </w:rPr>
        <w:t>24.13</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4.05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卫生健康支出</w:t>
      </w:r>
      <w:r>
        <w:rPr>
          <w:rFonts w:ascii="Times New Roman" w:eastAsia="仿宋_GB2312" w:hAnsi="Times New Roman" w:cs="Times New Roman"/>
          <w:color w:val="auto"/>
          <w:sz w:val="32"/>
          <w:szCs w:val="32"/>
        </w:rPr>
        <w:t>（类）支出</w:t>
      </w:r>
      <w:r>
        <w:rPr>
          <w:rFonts w:ascii="Times New Roman" w:eastAsia="仿宋_GB2312" w:hAnsi="Times New Roman" w:cs="Times New Roman" w:hint="eastAsia"/>
          <w:color w:val="auto"/>
          <w:sz w:val="32"/>
          <w:szCs w:val="32"/>
        </w:rPr>
        <w:t>1.71</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0.29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；教育（类）支出</w:t>
      </w:r>
      <w:r>
        <w:rPr>
          <w:rFonts w:ascii="Times New Roman" w:eastAsia="仿宋_GB2312" w:hAnsi="Times New Roman" w:cs="Times New Roman" w:hint="eastAsia"/>
          <w:color w:val="auto"/>
          <w:sz w:val="32"/>
          <w:szCs w:val="32"/>
        </w:rPr>
        <w:t>569.23</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95.66</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464AE1EB" w14:textId="77777777" w:rsidR="009231C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41C9C286"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74385376"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教育支出（类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普通教育（款）小学教育（项）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569.23</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569.23</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等于</w:t>
      </w:r>
      <w:r>
        <w:rPr>
          <w:rFonts w:ascii="Times New Roman" w:eastAsia="仿宋_GB2312" w:hAnsi="Times New Roman" w:cs="Times New Roman"/>
          <w:color w:val="auto"/>
          <w:sz w:val="32"/>
          <w:szCs w:val="32"/>
        </w:rPr>
        <w:t>年初预算数的主要原因是：</w:t>
      </w:r>
      <w:r>
        <w:rPr>
          <w:rFonts w:ascii="Times New Roman" w:eastAsia="仿宋_GB2312" w:hAnsi="Times New Roman" w:cs="Times New Roman" w:hint="eastAsia"/>
          <w:color w:val="auto"/>
          <w:sz w:val="32"/>
          <w:szCs w:val="32"/>
        </w:rPr>
        <w:t>严格按照预算管理制度对全年的支出进行了控制。</w:t>
      </w:r>
    </w:p>
    <w:p w14:paraId="2FE6CC55" w14:textId="77777777" w:rsidR="009231C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、社会保障和就业支出</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行政事业单位养老支出（款）事业单位离退休</w:t>
      </w:r>
      <w:r>
        <w:rPr>
          <w:rFonts w:ascii="Times New Roman" w:eastAsia="仿宋_GB2312" w:hAnsi="Times New Roman" w:cs="Times New Roman" w:hint="eastAsia"/>
          <w:color w:val="auto"/>
          <w:sz w:val="32"/>
          <w:szCs w:val="32"/>
          <w:lang w:eastAsia="zh-Hans"/>
        </w:rPr>
        <w:t>（项）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18.78</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18.78</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44399319" w14:textId="77777777" w:rsidR="009231C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、社会保障和就业支出</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行政事业单位养老支出（款）机关事业单位基本养老保险缴费支出</w:t>
      </w:r>
      <w:r>
        <w:rPr>
          <w:rFonts w:ascii="Times New Roman" w:eastAsia="仿宋_GB2312" w:hAnsi="Times New Roman" w:cs="Times New Roman" w:hint="eastAsia"/>
          <w:color w:val="auto"/>
          <w:sz w:val="32"/>
          <w:szCs w:val="32"/>
          <w:lang w:eastAsia="zh-Hans"/>
        </w:rPr>
        <w:t>（项）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3.52</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3.52</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6FCD0517" w14:textId="77777777" w:rsidR="009231C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、社会保障和就业支出</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抚恤（款）死亡抚恤（项）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12.98</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12.98</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2749297C" w14:textId="77777777" w:rsidR="009231C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、卫生健康支出</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hint="eastAsia"/>
          <w:color w:val="auto"/>
          <w:sz w:val="32"/>
          <w:szCs w:val="32"/>
          <w:lang w:eastAsia="zh-Hans"/>
        </w:rPr>
        <w:t>）</w:t>
      </w:r>
      <w:r>
        <w:rPr>
          <w:rFonts w:ascii="Times New Roman" w:eastAsia="仿宋_GB2312" w:hAnsi="Times New Roman" w:cs="Times New Roman" w:hint="eastAsia"/>
          <w:color w:val="auto"/>
          <w:sz w:val="32"/>
          <w:szCs w:val="32"/>
        </w:rPr>
        <w:t>行政事业单位医疗（款）事业单位医疗</w:t>
      </w:r>
      <w:r>
        <w:rPr>
          <w:rFonts w:ascii="Times New Roman" w:eastAsia="仿宋_GB2312" w:hAnsi="Times New Roman" w:cs="Times New Roman" w:hint="eastAsia"/>
          <w:color w:val="auto"/>
          <w:sz w:val="32"/>
          <w:szCs w:val="32"/>
          <w:lang w:eastAsia="zh-Hans"/>
        </w:rPr>
        <w:t>（项）</w:t>
      </w:r>
      <w:r>
        <w:rPr>
          <w:rFonts w:ascii="Times New Roman" w:eastAsia="仿宋_GB2312" w:hAnsi="Times New Roman" w:cs="Times New Roman"/>
          <w:color w:val="auto"/>
          <w:sz w:val="32"/>
          <w:szCs w:val="32"/>
        </w:rPr>
        <w:t>年初预算数为</w:t>
      </w:r>
      <w:r>
        <w:rPr>
          <w:rFonts w:ascii="Times New Roman" w:eastAsia="仿宋_GB2312" w:hAnsi="Times New Roman" w:cs="Times New Roman" w:hint="eastAsia"/>
          <w:color w:val="auto"/>
          <w:sz w:val="32"/>
          <w:szCs w:val="32"/>
        </w:rPr>
        <w:t>1.71</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1.71</w:t>
      </w:r>
      <w:r>
        <w:rPr>
          <w:rFonts w:ascii="Times New Roman" w:eastAsia="仿宋_GB2312" w:hAnsi="Times New Roman" w:cs="Times New Roman"/>
          <w:color w:val="auto"/>
          <w:sz w:val="32"/>
          <w:szCs w:val="32"/>
        </w:rPr>
        <w:t>万元，完</w:t>
      </w:r>
      <w:r>
        <w:rPr>
          <w:rFonts w:ascii="Times New Roman" w:eastAsia="仿宋_GB2312" w:hAnsi="Times New Roman" w:cs="Times New Roman"/>
          <w:color w:val="auto"/>
          <w:sz w:val="32"/>
          <w:szCs w:val="32"/>
        </w:rPr>
        <w:lastRenderedPageBreak/>
        <w:t>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3CC943B4" w14:textId="77777777" w:rsidR="009231C5" w:rsidRDefault="00000000">
      <w:pPr>
        <w:pStyle w:val="Default"/>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0371913"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万元，其中：</w:t>
      </w:r>
    </w:p>
    <w:p w14:paraId="2CC9A8B9" w14:textId="77777777" w:rsidR="009231C5" w:rsidRDefault="00000000">
      <w:pPr>
        <w:pStyle w:val="Default"/>
        <w:spacing w:line="600" w:lineRule="exact"/>
        <w:ind w:firstLineChars="200" w:firstLine="643"/>
        <w:rPr>
          <w:rFonts w:ascii="Times New Roman" w:eastAsia="仿宋_GB2312" w:hAnsi="Times New Roman" w:cs="Times New Roman"/>
          <w:color w:val="auto"/>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538.55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90.50</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主要包括</w:t>
      </w:r>
      <w:r>
        <w:rPr>
          <w:rFonts w:ascii="Times New Roman" w:eastAsia="仿宋_GB2312" w:hAnsi="Times New Roman" w:cs="Times New Roman"/>
          <w:color w:val="auto"/>
          <w:sz w:val="32"/>
          <w:szCs w:val="32"/>
        </w:rPr>
        <w:t>主要包括</w:t>
      </w:r>
      <w:proofErr w:type="gramEnd"/>
      <w:r>
        <w:rPr>
          <w:rFonts w:ascii="Times New Roman" w:eastAsia="仿宋_GB2312" w:hAnsi="Times New Roman" w:cs="Times New Roman"/>
          <w:color w:val="auto"/>
          <w:sz w:val="32"/>
          <w:szCs w:val="32"/>
        </w:rPr>
        <w:t>基本工资、津贴补贴、奖金、</w:t>
      </w:r>
      <w:r>
        <w:rPr>
          <w:rFonts w:ascii="Times New Roman" w:eastAsia="仿宋_GB2312" w:hAnsi="Times New Roman" w:cs="Times New Roman" w:hint="eastAsia"/>
          <w:color w:val="auto"/>
          <w:sz w:val="32"/>
          <w:szCs w:val="32"/>
        </w:rPr>
        <w:t>绩效工资、机关事业单位基本养老保险费、职工基本医疗保险缴费、住房公积金、抚恤金、生活补助、助学金、奖励金、对其他个人和家庭的补助支出等</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56.52</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主要包括</w:t>
      </w:r>
      <w:r>
        <w:rPr>
          <w:rFonts w:ascii="Times New Roman" w:eastAsia="仿宋_GB2312" w:hAnsi="Times New Roman" w:cs="Times New Roman"/>
          <w:color w:val="auto"/>
          <w:sz w:val="32"/>
          <w:szCs w:val="32"/>
        </w:rPr>
        <w:t>主要包括</w:t>
      </w:r>
      <w:proofErr w:type="gramEnd"/>
      <w:r>
        <w:rPr>
          <w:rFonts w:ascii="Times New Roman" w:eastAsia="仿宋_GB2312" w:hAnsi="Times New Roman" w:cs="Times New Roman"/>
          <w:color w:val="auto"/>
          <w:sz w:val="32"/>
          <w:szCs w:val="32"/>
        </w:rPr>
        <w:t>办公费、印刷费、</w:t>
      </w:r>
      <w:r>
        <w:rPr>
          <w:rFonts w:ascii="Times New Roman" w:eastAsia="仿宋_GB2312" w:hAnsi="Times New Roman" w:cs="Times New Roman" w:hint="eastAsia"/>
          <w:color w:val="auto"/>
          <w:sz w:val="32"/>
          <w:szCs w:val="32"/>
        </w:rPr>
        <w:t>水费、电费、邮电费、差旅费、维修（护）费、会议费、培训费、劳务费、工会经费、福利费、其他商品和服务支出等</w:t>
      </w:r>
      <w:r>
        <w:rPr>
          <w:rFonts w:ascii="Times New Roman" w:eastAsia="仿宋_GB2312" w:hAnsi="Times New Roman" w:cs="Times New Roman"/>
          <w:color w:val="auto"/>
          <w:sz w:val="32"/>
          <w:szCs w:val="32"/>
        </w:rPr>
        <w:t>。</w:t>
      </w:r>
    </w:p>
    <w:p w14:paraId="4F5A8B3C"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14:paraId="5F9C6851" w14:textId="77777777" w:rsidR="009231C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0E5ADE5E"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0.21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0.21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F11880D" w14:textId="77777777" w:rsidR="009231C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6E9D34A2" w14:textId="77777777" w:rsidR="009231C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与</w:t>
      </w:r>
      <w:r>
        <w:rPr>
          <w:rFonts w:ascii="Times New Roman" w:eastAsia="仿宋_GB2312" w:hAnsi="Times New Roman" w:cs="Times New Roman"/>
          <w:color w:val="auto"/>
          <w:sz w:val="32"/>
          <w:szCs w:val="32"/>
        </w:rPr>
        <w:t>年初预算数</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的主要原因是</w:t>
      </w:r>
      <w:r>
        <w:rPr>
          <w:rFonts w:ascii="Times New Roman" w:eastAsia="仿宋_GB2312" w:hAnsi="Times New Roman" w:cs="Times New Roman" w:hint="eastAsia"/>
          <w:color w:val="auto"/>
          <w:sz w:val="32"/>
          <w:szCs w:val="32"/>
        </w:rPr>
        <w:t>学校一直无因公出国费开支。</w:t>
      </w:r>
    </w:p>
    <w:p w14:paraId="1FF929DB" w14:textId="77777777" w:rsidR="009231C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与</w:t>
      </w:r>
      <w:r>
        <w:rPr>
          <w:rFonts w:ascii="Times New Roman" w:eastAsia="仿宋_GB2312" w:hAnsi="Times New Roman" w:cs="Times New Roman"/>
          <w:color w:val="auto"/>
          <w:sz w:val="32"/>
          <w:szCs w:val="32"/>
        </w:rPr>
        <w:t>年初预算数</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的主</w:t>
      </w:r>
      <w:r>
        <w:rPr>
          <w:rFonts w:ascii="Times New Roman" w:eastAsia="仿宋_GB2312" w:hAnsi="Times New Roman" w:cs="Times New Roman"/>
          <w:color w:val="auto"/>
          <w:sz w:val="32"/>
          <w:szCs w:val="32"/>
        </w:rPr>
        <w:lastRenderedPageBreak/>
        <w:t>要原因是</w:t>
      </w:r>
      <w:r>
        <w:rPr>
          <w:rFonts w:ascii="Times New Roman" w:eastAsia="仿宋_GB2312" w:hAnsi="Times New Roman" w:cs="Times New Roman" w:hint="eastAsia"/>
          <w:color w:val="auto"/>
          <w:sz w:val="32"/>
          <w:szCs w:val="32"/>
        </w:rPr>
        <w:t>学校无公务用车</w:t>
      </w:r>
      <w:r>
        <w:rPr>
          <w:rFonts w:ascii="Times New Roman" w:eastAsia="仿宋_GB2312" w:hAnsi="Times New Roman" w:cs="Times New Roman"/>
          <w:color w:val="auto"/>
          <w:sz w:val="32"/>
          <w:szCs w:val="32"/>
        </w:rPr>
        <w:t>。</w:t>
      </w:r>
    </w:p>
    <w:p w14:paraId="34C78BE7" w14:textId="77777777" w:rsidR="009231C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0.21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0.21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等于</w:t>
      </w:r>
      <w:r>
        <w:rPr>
          <w:rFonts w:ascii="Times New Roman" w:eastAsia="仿宋_GB2312" w:hAnsi="Times New Roman" w:cs="Times New Roman"/>
          <w:color w:val="auto"/>
          <w:sz w:val="32"/>
          <w:szCs w:val="32"/>
        </w:rPr>
        <w:t>年初预算数的主要原因是</w:t>
      </w:r>
      <w:r>
        <w:rPr>
          <w:rFonts w:ascii="Times New Roman" w:eastAsia="仿宋_GB2312" w:hAnsi="Times New Roman" w:cs="Times New Roman" w:hint="eastAsia"/>
          <w:color w:val="auto"/>
          <w:sz w:val="32"/>
          <w:szCs w:val="32"/>
        </w:rPr>
        <w:t>学校奉行勤俭节约的风格，招待费无超标。</w:t>
      </w:r>
    </w:p>
    <w:p w14:paraId="664EF27C"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DB96984" w14:textId="77777777" w:rsidR="009231C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本单位无政府性基金收支。</w:t>
      </w:r>
    </w:p>
    <w:p w14:paraId="4D11F16D"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467C1D5" w14:textId="77777777" w:rsidR="009231C5" w:rsidRDefault="00000000">
      <w:pPr>
        <w:spacing w:line="600" w:lineRule="exact"/>
        <w:ind w:firstLineChars="200" w:firstLine="640"/>
        <w:rPr>
          <w:rFonts w:eastAsia="仿宋_GB2312"/>
          <w:kern w:val="0"/>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w:t>
      </w:r>
      <w:r>
        <w:rPr>
          <w:rFonts w:eastAsia="仿宋_GB2312"/>
          <w:kern w:val="0"/>
          <w:sz w:val="32"/>
          <w:szCs w:val="32"/>
        </w:rPr>
        <w:t>年初预算数</w:t>
      </w:r>
      <w:r>
        <w:rPr>
          <w:rFonts w:eastAsia="仿宋_GB2312" w:hint="eastAsia"/>
          <w:kern w:val="0"/>
          <w:sz w:val="32"/>
          <w:szCs w:val="32"/>
        </w:rPr>
        <w:t>持平。主要原因是：按照预算标准执行经费开支。</w:t>
      </w:r>
    </w:p>
    <w:p w14:paraId="5B83DD0C"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CC3F8F0" w14:textId="77777777" w:rsidR="009231C5" w:rsidRDefault="00000000">
      <w:pPr>
        <w:spacing w:line="600" w:lineRule="exact"/>
        <w:ind w:firstLineChars="200" w:firstLine="640"/>
        <w:rPr>
          <w:rFonts w:eastAsia="仿宋_GB2312"/>
          <w:kern w:val="0"/>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0.28</w:t>
      </w:r>
      <w:r>
        <w:rPr>
          <w:rFonts w:ascii="Times New Roman" w:eastAsia="仿宋_GB2312" w:hAnsi="Times New Roman" w:cs="Times New Roman"/>
          <w:sz w:val="32"/>
          <w:szCs w:val="32"/>
        </w:rPr>
        <w:t>万元，</w:t>
      </w:r>
      <w:r>
        <w:rPr>
          <w:rFonts w:eastAsia="仿宋_GB2312"/>
          <w:kern w:val="0"/>
          <w:sz w:val="32"/>
          <w:szCs w:val="32"/>
        </w:rPr>
        <w:t>用于</w:t>
      </w:r>
      <w:r>
        <w:rPr>
          <w:rFonts w:eastAsia="仿宋_GB2312" w:hint="eastAsia"/>
          <w:kern w:val="0"/>
          <w:sz w:val="32"/>
          <w:szCs w:val="32"/>
        </w:rPr>
        <w:t>参加蓝山县运动会、六一文艺汇演</w:t>
      </w:r>
      <w:r>
        <w:rPr>
          <w:rFonts w:eastAsia="仿宋_GB2312" w:hint="eastAsia"/>
          <w:kern w:val="0"/>
          <w:sz w:val="32"/>
          <w:szCs w:val="32"/>
        </w:rPr>
        <w:t>,</w:t>
      </w:r>
      <w:r>
        <w:rPr>
          <w:rFonts w:eastAsia="仿宋_GB2312" w:hint="eastAsia"/>
          <w:kern w:val="0"/>
          <w:sz w:val="32"/>
          <w:szCs w:val="32"/>
        </w:rPr>
        <w:t>毕业考试监考员会议等</w:t>
      </w:r>
      <w:r>
        <w:rPr>
          <w:rFonts w:eastAsia="仿宋_GB2312"/>
          <w:kern w:val="0"/>
          <w:sz w:val="32"/>
          <w:szCs w:val="32"/>
        </w:rPr>
        <w:t>，人数</w:t>
      </w:r>
      <w:r>
        <w:rPr>
          <w:rFonts w:eastAsia="仿宋_GB2312" w:hint="eastAsia"/>
          <w:sz w:val="32"/>
          <w:szCs w:val="32"/>
        </w:rPr>
        <w:t>25</w:t>
      </w:r>
      <w:r>
        <w:rPr>
          <w:rFonts w:eastAsia="仿宋_GB2312"/>
          <w:kern w:val="0"/>
          <w:sz w:val="32"/>
          <w:szCs w:val="32"/>
        </w:rPr>
        <w:t>人</w:t>
      </w:r>
      <w:r>
        <w:rPr>
          <w:rFonts w:eastAsia="仿宋_GB2312" w:hint="eastAsia"/>
          <w:kern w:val="0"/>
          <w:sz w:val="32"/>
          <w:szCs w:val="32"/>
        </w:rPr>
        <w:t>，内容为</w:t>
      </w:r>
      <w:r>
        <w:rPr>
          <w:rFonts w:eastAsia="仿宋_GB2312" w:hint="eastAsia"/>
          <w:kern w:val="0"/>
          <w:sz w:val="32"/>
          <w:szCs w:val="32"/>
        </w:rPr>
        <w:t>2024</w:t>
      </w:r>
      <w:r>
        <w:rPr>
          <w:rFonts w:eastAsia="仿宋_GB2312" w:hint="eastAsia"/>
          <w:kern w:val="0"/>
          <w:sz w:val="32"/>
          <w:szCs w:val="32"/>
        </w:rPr>
        <w:t>年上期六年级毕业会考、上期</w:t>
      </w:r>
      <w:r>
        <w:rPr>
          <w:rFonts w:eastAsia="仿宋_GB2312" w:hint="eastAsia"/>
          <w:kern w:val="0"/>
          <w:sz w:val="32"/>
          <w:szCs w:val="32"/>
        </w:rPr>
        <w:t>/</w:t>
      </w:r>
      <w:r>
        <w:rPr>
          <w:rFonts w:eastAsia="仿宋_GB2312" w:hint="eastAsia"/>
          <w:kern w:val="0"/>
          <w:sz w:val="32"/>
          <w:szCs w:val="32"/>
        </w:rPr>
        <w:t>下期末结账会议、秋季运动会</w:t>
      </w:r>
      <w:r>
        <w:rPr>
          <w:rFonts w:eastAsia="仿宋_GB2312" w:hint="eastAsia"/>
          <w:kern w:val="0"/>
          <w:sz w:val="32"/>
          <w:szCs w:val="32"/>
        </w:rPr>
        <w:t>1</w:t>
      </w:r>
      <w:r>
        <w:rPr>
          <w:rFonts w:eastAsia="仿宋_GB2312" w:hint="eastAsia"/>
          <w:kern w:val="0"/>
          <w:sz w:val="32"/>
          <w:szCs w:val="32"/>
        </w:rPr>
        <w:t>场，包括</w:t>
      </w:r>
      <w:r>
        <w:rPr>
          <w:rFonts w:eastAsia="仿宋_GB2312" w:hint="eastAsia"/>
          <w:kern w:val="0"/>
          <w:sz w:val="32"/>
          <w:szCs w:val="32"/>
        </w:rPr>
        <w:t>1</w:t>
      </w:r>
      <w:r>
        <w:rPr>
          <w:rFonts w:eastAsia="仿宋_GB2312" w:hint="eastAsia"/>
          <w:kern w:val="0"/>
          <w:sz w:val="32"/>
          <w:szCs w:val="32"/>
        </w:rPr>
        <w:t>位体育老师及行政</w:t>
      </w:r>
      <w:r>
        <w:rPr>
          <w:rFonts w:eastAsia="仿宋_GB2312" w:hint="eastAsia"/>
          <w:kern w:val="0"/>
          <w:sz w:val="32"/>
          <w:szCs w:val="32"/>
        </w:rPr>
        <w:t>2</w:t>
      </w:r>
      <w:r>
        <w:rPr>
          <w:rFonts w:eastAsia="仿宋_GB2312" w:hint="eastAsia"/>
          <w:kern w:val="0"/>
          <w:sz w:val="32"/>
          <w:szCs w:val="32"/>
        </w:rPr>
        <w:t>人，参加比赛学生</w:t>
      </w:r>
      <w:r>
        <w:rPr>
          <w:rFonts w:eastAsia="仿宋_GB2312" w:hint="eastAsia"/>
          <w:kern w:val="0"/>
          <w:sz w:val="32"/>
          <w:szCs w:val="32"/>
        </w:rPr>
        <w:t>8</w:t>
      </w:r>
      <w:r>
        <w:rPr>
          <w:rFonts w:eastAsia="仿宋_GB2312" w:hint="eastAsia"/>
          <w:kern w:val="0"/>
          <w:sz w:val="32"/>
          <w:szCs w:val="32"/>
        </w:rPr>
        <w:t>人</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0.18</w:t>
      </w:r>
      <w:r>
        <w:rPr>
          <w:rFonts w:ascii="Times New Roman" w:eastAsia="仿宋_GB2312" w:hAnsi="Times New Roman" w:cs="Times New Roman"/>
          <w:sz w:val="32"/>
          <w:szCs w:val="32"/>
        </w:rPr>
        <w:t>万元，</w:t>
      </w:r>
      <w:r>
        <w:rPr>
          <w:rFonts w:eastAsia="仿宋_GB2312"/>
          <w:kern w:val="0"/>
          <w:sz w:val="32"/>
          <w:szCs w:val="32"/>
        </w:rPr>
        <w:t>用于开展</w:t>
      </w:r>
      <w:r>
        <w:rPr>
          <w:rFonts w:eastAsia="仿宋_GB2312" w:hint="eastAsia"/>
          <w:kern w:val="0"/>
          <w:sz w:val="32"/>
          <w:szCs w:val="32"/>
        </w:rPr>
        <w:t>教师</w:t>
      </w:r>
      <w:r>
        <w:rPr>
          <w:rFonts w:eastAsia="仿宋_GB2312"/>
          <w:kern w:val="0"/>
          <w:sz w:val="32"/>
          <w:szCs w:val="32"/>
        </w:rPr>
        <w:t>培训，人数</w:t>
      </w:r>
      <w:r>
        <w:rPr>
          <w:rFonts w:eastAsia="仿宋_GB2312" w:hint="eastAsia"/>
          <w:sz w:val="32"/>
          <w:szCs w:val="32"/>
        </w:rPr>
        <w:t>56</w:t>
      </w:r>
      <w:r>
        <w:rPr>
          <w:rFonts w:eastAsia="仿宋_GB2312"/>
          <w:kern w:val="0"/>
          <w:sz w:val="32"/>
          <w:szCs w:val="32"/>
        </w:rPr>
        <w:t>人，内容为</w:t>
      </w:r>
      <w:r>
        <w:rPr>
          <w:rFonts w:eastAsia="仿宋_GB2312" w:hint="eastAsia"/>
          <w:kern w:val="0"/>
          <w:sz w:val="32"/>
          <w:szCs w:val="32"/>
        </w:rPr>
        <w:t>提高教师业务能力</w:t>
      </w:r>
      <w:r>
        <w:rPr>
          <w:rFonts w:eastAsia="仿宋_GB2312" w:hint="eastAsia"/>
          <w:kern w:val="0"/>
          <w:sz w:val="32"/>
          <w:szCs w:val="32"/>
        </w:rPr>
        <w:t>,</w:t>
      </w:r>
      <w:r>
        <w:rPr>
          <w:rFonts w:eastAsia="仿宋_GB2312" w:hint="eastAsia"/>
          <w:kern w:val="0"/>
          <w:sz w:val="32"/>
          <w:szCs w:val="32"/>
        </w:rPr>
        <w:t>帮助青年教师快速成长，</w:t>
      </w:r>
      <w:r>
        <w:rPr>
          <w:rFonts w:eastAsia="仿宋_GB2312"/>
          <w:kern w:val="0"/>
          <w:sz w:val="32"/>
          <w:szCs w:val="32"/>
        </w:rPr>
        <w:t>开支</w:t>
      </w:r>
      <w:r>
        <w:rPr>
          <w:rFonts w:eastAsia="仿宋_GB2312" w:hint="eastAsia"/>
          <w:sz w:val="32"/>
          <w:szCs w:val="32"/>
        </w:rPr>
        <w:t>0.1</w:t>
      </w:r>
      <w:r>
        <w:rPr>
          <w:rFonts w:eastAsia="仿宋_GB2312"/>
          <w:kern w:val="0"/>
          <w:sz w:val="32"/>
          <w:szCs w:val="32"/>
        </w:rPr>
        <w:t>万元</w:t>
      </w:r>
      <w:r>
        <w:rPr>
          <w:rFonts w:eastAsia="仿宋_GB2312" w:hint="eastAsia"/>
          <w:kern w:val="0"/>
          <w:sz w:val="32"/>
          <w:szCs w:val="32"/>
        </w:rPr>
        <w:t>。</w:t>
      </w:r>
    </w:p>
    <w:p w14:paraId="3531F863"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912C8B4"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19.11</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5.97</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0.26</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12.88</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14.92</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78.07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14.77</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77.29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40AA79F5"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lastRenderedPageBreak/>
        <w:t>十二、关于国有资产占用情况说明</w:t>
      </w:r>
    </w:p>
    <w:p w14:paraId="67157A4D" w14:textId="77777777" w:rsidR="009231C5" w:rsidRDefault="00000000">
      <w:pPr>
        <w:spacing w:line="600" w:lineRule="exact"/>
        <w:ind w:firstLineChars="200" w:firstLine="640"/>
        <w:rPr>
          <w:rFonts w:eastAsia="仿宋_GB2312"/>
          <w:kern w:val="0"/>
          <w:sz w:val="32"/>
          <w:szCs w:val="32"/>
        </w:rPr>
      </w:pP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eastAsia="仿宋_GB2312"/>
          <w:kern w:val="0"/>
          <w:sz w:val="32"/>
          <w:szCs w:val="32"/>
        </w:rPr>
        <w:t>本单位共有车辆</w:t>
      </w:r>
      <w:r>
        <w:rPr>
          <w:rFonts w:eastAsia="仿宋_GB2312" w:hint="eastAsia"/>
          <w:sz w:val="32"/>
          <w:szCs w:val="32"/>
        </w:rPr>
        <w:t>0</w:t>
      </w:r>
      <w:r>
        <w:rPr>
          <w:rFonts w:eastAsia="仿宋_GB2312"/>
          <w:kern w:val="0"/>
          <w:sz w:val="32"/>
          <w:szCs w:val="32"/>
        </w:rPr>
        <w:t>辆，其中，领导干部用车</w:t>
      </w:r>
      <w:r>
        <w:rPr>
          <w:rFonts w:eastAsia="仿宋_GB2312" w:hint="eastAsia"/>
          <w:sz w:val="32"/>
          <w:szCs w:val="32"/>
        </w:rPr>
        <w:t>0</w:t>
      </w:r>
      <w:r>
        <w:rPr>
          <w:rFonts w:eastAsia="仿宋_GB2312"/>
          <w:kern w:val="0"/>
          <w:sz w:val="32"/>
          <w:szCs w:val="32"/>
        </w:rPr>
        <w:t>辆、机要通信用车</w:t>
      </w:r>
      <w:r>
        <w:rPr>
          <w:rFonts w:eastAsia="仿宋_GB2312" w:hint="eastAsia"/>
          <w:sz w:val="32"/>
          <w:szCs w:val="32"/>
        </w:rPr>
        <w:t>0</w:t>
      </w:r>
      <w:r>
        <w:rPr>
          <w:rFonts w:eastAsia="仿宋_GB2312"/>
          <w:kern w:val="0"/>
          <w:sz w:val="32"/>
          <w:szCs w:val="32"/>
        </w:rPr>
        <w:t>辆、应急保障用车辆、执法执勤用车</w:t>
      </w:r>
      <w:r>
        <w:rPr>
          <w:rFonts w:eastAsia="仿宋_GB2312" w:hint="eastAsia"/>
          <w:sz w:val="32"/>
          <w:szCs w:val="32"/>
        </w:rPr>
        <w:t>0</w:t>
      </w:r>
      <w:r>
        <w:rPr>
          <w:rFonts w:eastAsia="仿宋_GB2312"/>
          <w:kern w:val="0"/>
          <w:sz w:val="32"/>
          <w:szCs w:val="32"/>
        </w:rPr>
        <w:t>辆、特种专业技术用车</w:t>
      </w:r>
      <w:r>
        <w:rPr>
          <w:rFonts w:eastAsia="仿宋_GB2312" w:hint="eastAsia"/>
          <w:sz w:val="32"/>
          <w:szCs w:val="32"/>
        </w:rPr>
        <w:t>0</w:t>
      </w:r>
      <w:r>
        <w:rPr>
          <w:rFonts w:eastAsia="仿宋_GB2312"/>
          <w:kern w:val="0"/>
          <w:sz w:val="32"/>
          <w:szCs w:val="32"/>
        </w:rPr>
        <w:t>辆、其他用车</w:t>
      </w:r>
      <w:r>
        <w:rPr>
          <w:rFonts w:eastAsia="仿宋_GB2312" w:hint="eastAsia"/>
          <w:sz w:val="32"/>
          <w:szCs w:val="32"/>
        </w:rPr>
        <w:t>0</w:t>
      </w:r>
      <w:r>
        <w:rPr>
          <w:rFonts w:eastAsia="仿宋_GB2312"/>
          <w:kern w:val="0"/>
          <w:sz w:val="32"/>
          <w:szCs w:val="32"/>
        </w:rPr>
        <w:t>辆；单位价值</w:t>
      </w:r>
      <w:r>
        <w:rPr>
          <w:rFonts w:eastAsia="仿宋_GB2312"/>
          <w:kern w:val="0"/>
          <w:sz w:val="32"/>
          <w:szCs w:val="32"/>
        </w:rPr>
        <w:t>50</w:t>
      </w:r>
      <w:r>
        <w:rPr>
          <w:rFonts w:eastAsia="仿宋_GB2312"/>
          <w:kern w:val="0"/>
          <w:sz w:val="32"/>
          <w:szCs w:val="32"/>
        </w:rPr>
        <w:t>万元以上通用设备</w:t>
      </w:r>
      <w:r>
        <w:rPr>
          <w:rFonts w:eastAsia="仿宋_GB2312" w:hint="eastAsia"/>
          <w:sz w:val="32"/>
          <w:szCs w:val="32"/>
        </w:rPr>
        <w:t>0</w:t>
      </w:r>
      <w:r>
        <w:rPr>
          <w:rFonts w:eastAsia="仿宋_GB2312"/>
          <w:kern w:val="0"/>
          <w:sz w:val="32"/>
          <w:szCs w:val="32"/>
        </w:rPr>
        <w:t>台（套）；单位价值</w:t>
      </w:r>
      <w:r>
        <w:rPr>
          <w:rFonts w:eastAsia="仿宋_GB2312"/>
          <w:kern w:val="0"/>
          <w:sz w:val="32"/>
          <w:szCs w:val="32"/>
        </w:rPr>
        <w:t>100</w:t>
      </w:r>
      <w:r>
        <w:rPr>
          <w:rFonts w:eastAsia="仿宋_GB2312"/>
          <w:kern w:val="0"/>
          <w:sz w:val="32"/>
          <w:szCs w:val="32"/>
        </w:rPr>
        <w:t>万元以上专用设备</w:t>
      </w:r>
      <w:r>
        <w:rPr>
          <w:rFonts w:eastAsia="仿宋_GB2312" w:hint="eastAsia"/>
          <w:sz w:val="32"/>
          <w:szCs w:val="32"/>
        </w:rPr>
        <w:t>0</w:t>
      </w:r>
      <w:r>
        <w:rPr>
          <w:rFonts w:eastAsia="仿宋_GB2312"/>
          <w:kern w:val="0"/>
          <w:sz w:val="32"/>
          <w:szCs w:val="32"/>
        </w:rPr>
        <w:t>台（套）。</w:t>
      </w:r>
    </w:p>
    <w:p w14:paraId="3E01D50F"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6757684E" w14:textId="77777777" w:rsidR="009231C5"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hint="eastAsia"/>
          <w:b/>
          <w:bCs/>
          <w:kern w:val="0"/>
          <w:sz w:val="32"/>
          <w:szCs w:val="32"/>
        </w:rPr>
        <w:t>一是绩效自评开展情况。组织对</w:t>
      </w:r>
      <w:r>
        <w:rPr>
          <w:rFonts w:ascii="Times New Roman" w:eastAsia="仿宋_GB2312" w:hAnsi="Times New Roman" w:cs="Times New Roman" w:hint="eastAsia"/>
          <w:b/>
          <w:bCs/>
          <w:kern w:val="0"/>
          <w:sz w:val="32"/>
          <w:szCs w:val="32"/>
        </w:rPr>
        <w:t>2024</w:t>
      </w:r>
      <w:r>
        <w:rPr>
          <w:rFonts w:ascii="Times New Roman" w:eastAsia="仿宋_GB2312" w:hAnsi="Times New Roman" w:cs="Times New Roman" w:hint="eastAsia"/>
          <w:b/>
          <w:bCs/>
          <w:kern w:val="0"/>
          <w:sz w:val="32"/>
          <w:szCs w:val="32"/>
        </w:rPr>
        <w:t>年度本单位整体支出开展绩效自评，涉及项目</w:t>
      </w:r>
      <w:r>
        <w:rPr>
          <w:rFonts w:ascii="Times New Roman" w:eastAsia="仿宋_GB2312" w:hAnsi="Times New Roman" w:cs="Times New Roman" w:hint="eastAsia"/>
          <w:b/>
          <w:bCs/>
          <w:kern w:val="0"/>
          <w:sz w:val="32"/>
          <w:szCs w:val="32"/>
        </w:rPr>
        <w:t>3</w:t>
      </w:r>
      <w:r>
        <w:rPr>
          <w:rFonts w:ascii="Times New Roman" w:eastAsia="仿宋_GB2312" w:hAnsi="Times New Roman" w:cs="Times New Roman" w:hint="eastAsia"/>
          <w:b/>
          <w:bCs/>
          <w:kern w:val="0"/>
          <w:sz w:val="32"/>
          <w:szCs w:val="32"/>
        </w:rPr>
        <w:t>个，共涉及资金</w:t>
      </w:r>
      <w:r>
        <w:rPr>
          <w:rFonts w:ascii="Times New Roman" w:eastAsia="仿宋_GB2312" w:hAnsi="Times New Roman" w:cs="Times New Roman" w:hint="eastAsia"/>
          <w:b/>
          <w:bCs/>
          <w:kern w:val="0"/>
          <w:sz w:val="32"/>
          <w:szCs w:val="32"/>
        </w:rPr>
        <w:t>45.37</w:t>
      </w:r>
      <w:r>
        <w:rPr>
          <w:rFonts w:ascii="Times New Roman" w:eastAsia="仿宋_GB2312" w:hAnsi="Times New Roman" w:cs="Times New Roman" w:hint="eastAsia"/>
          <w:b/>
          <w:bCs/>
          <w:kern w:val="0"/>
          <w:sz w:val="32"/>
          <w:szCs w:val="32"/>
        </w:rPr>
        <w:t>万元。其中，一般公共预算项目</w:t>
      </w:r>
      <w:r>
        <w:rPr>
          <w:rFonts w:ascii="Times New Roman" w:eastAsia="仿宋_GB2312" w:hAnsi="Times New Roman" w:cs="Times New Roman" w:hint="eastAsia"/>
          <w:b/>
          <w:bCs/>
          <w:kern w:val="0"/>
          <w:sz w:val="32"/>
          <w:szCs w:val="32"/>
        </w:rPr>
        <w:t xml:space="preserve">3 </w:t>
      </w:r>
      <w:proofErr w:type="gramStart"/>
      <w:r>
        <w:rPr>
          <w:rFonts w:ascii="Times New Roman" w:eastAsia="仿宋_GB2312" w:hAnsi="Times New Roman" w:cs="Times New Roman" w:hint="eastAsia"/>
          <w:b/>
          <w:bCs/>
          <w:kern w:val="0"/>
          <w:sz w:val="32"/>
          <w:szCs w:val="32"/>
        </w:rPr>
        <w:t>个</w:t>
      </w:r>
      <w:proofErr w:type="gramEnd"/>
      <w:r>
        <w:rPr>
          <w:rFonts w:ascii="Times New Roman" w:eastAsia="仿宋_GB2312" w:hAnsi="Times New Roman" w:cs="Times New Roman" w:hint="eastAsia"/>
          <w:b/>
          <w:bCs/>
          <w:kern w:val="0"/>
          <w:sz w:val="32"/>
          <w:szCs w:val="32"/>
        </w:rPr>
        <w:t>，</w:t>
      </w:r>
      <w:r>
        <w:rPr>
          <w:rFonts w:ascii="Times New Roman" w:eastAsia="仿宋_GB2312" w:hAnsi="Times New Roman" w:cs="Times New Roman" w:hint="eastAsia"/>
          <w:b/>
          <w:bCs/>
          <w:kern w:val="0"/>
          <w:sz w:val="32"/>
          <w:szCs w:val="32"/>
        </w:rPr>
        <w:t xml:space="preserve">45.37 </w:t>
      </w:r>
      <w:r>
        <w:rPr>
          <w:rFonts w:ascii="Times New Roman" w:eastAsia="仿宋_GB2312" w:hAnsi="Times New Roman" w:cs="Times New Roman" w:hint="eastAsia"/>
          <w:b/>
          <w:bCs/>
          <w:kern w:val="0"/>
          <w:sz w:val="32"/>
          <w:szCs w:val="32"/>
        </w:rPr>
        <w:t>万元，占一般公共预算支出总额的</w:t>
      </w:r>
      <w:r>
        <w:rPr>
          <w:rFonts w:ascii="Times New Roman" w:eastAsia="仿宋_GB2312" w:hAnsi="Times New Roman" w:cs="Times New Roman" w:hint="eastAsia"/>
          <w:b/>
          <w:bCs/>
          <w:kern w:val="0"/>
          <w:sz w:val="32"/>
          <w:szCs w:val="32"/>
        </w:rPr>
        <w:t>100%</w:t>
      </w:r>
      <w:r>
        <w:rPr>
          <w:rFonts w:ascii="Times New Roman" w:eastAsia="仿宋_GB2312" w:hAnsi="Times New Roman" w:cs="Times New Roman" w:hint="eastAsia"/>
          <w:b/>
          <w:bCs/>
          <w:kern w:val="0"/>
          <w:sz w:val="32"/>
          <w:szCs w:val="32"/>
        </w:rPr>
        <w:t>；政府性基金预算项目</w:t>
      </w:r>
      <w:r>
        <w:rPr>
          <w:rFonts w:ascii="Times New Roman" w:eastAsia="仿宋_GB2312" w:hAnsi="Times New Roman" w:cs="Times New Roman" w:hint="eastAsia"/>
          <w:b/>
          <w:bCs/>
          <w:kern w:val="0"/>
          <w:sz w:val="32"/>
          <w:szCs w:val="32"/>
        </w:rPr>
        <w:t xml:space="preserve">0 </w:t>
      </w:r>
      <w:proofErr w:type="gramStart"/>
      <w:r>
        <w:rPr>
          <w:rFonts w:ascii="Times New Roman" w:eastAsia="仿宋_GB2312" w:hAnsi="Times New Roman" w:cs="Times New Roman" w:hint="eastAsia"/>
          <w:b/>
          <w:bCs/>
          <w:kern w:val="0"/>
          <w:sz w:val="32"/>
          <w:szCs w:val="32"/>
        </w:rPr>
        <w:t>个</w:t>
      </w:r>
      <w:proofErr w:type="gramEnd"/>
      <w:r>
        <w:rPr>
          <w:rFonts w:ascii="Times New Roman" w:eastAsia="仿宋_GB2312" w:hAnsi="Times New Roman" w:cs="Times New Roman" w:hint="eastAsia"/>
          <w:b/>
          <w:bCs/>
          <w:kern w:val="0"/>
          <w:sz w:val="32"/>
          <w:szCs w:val="32"/>
        </w:rPr>
        <w:t xml:space="preserve">0 </w:t>
      </w:r>
      <w:r>
        <w:rPr>
          <w:rFonts w:ascii="Times New Roman" w:eastAsia="仿宋_GB2312" w:hAnsi="Times New Roman" w:cs="Times New Roman" w:hint="eastAsia"/>
          <w:b/>
          <w:bCs/>
          <w:kern w:val="0"/>
          <w:sz w:val="32"/>
          <w:szCs w:val="32"/>
        </w:rPr>
        <w:t>万元，占政府性基金预算支出总额的</w:t>
      </w:r>
      <w:r>
        <w:rPr>
          <w:rFonts w:ascii="Times New Roman" w:eastAsia="仿宋_GB2312" w:hAnsi="Times New Roman" w:cs="Times New Roman" w:hint="eastAsia"/>
          <w:b/>
          <w:bCs/>
          <w:kern w:val="0"/>
          <w:sz w:val="32"/>
          <w:szCs w:val="32"/>
        </w:rPr>
        <w:t>0%</w:t>
      </w:r>
      <w:r>
        <w:rPr>
          <w:rFonts w:ascii="Times New Roman" w:eastAsia="仿宋_GB2312" w:hAnsi="Times New Roman" w:cs="Times New Roman" w:hint="eastAsia"/>
          <w:b/>
          <w:bCs/>
          <w:kern w:val="0"/>
          <w:sz w:val="32"/>
          <w:szCs w:val="32"/>
        </w:rPr>
        <w:t>；国有资本经营预算项目</w:t>
      </w:r>
      <w:r>
        <w:rPr>
          <w:rFonts w:ascii="Times New Roman" w:eastAsia="仿宋_GB2312" w:hAnsi="Times New Roman" w:cs="Times New Roman" w:hint="eastAsia"/>
          <w:b/>
          <w:bCs/>
          <w:kern w:val="0"/>
          <w:sz w:val="32"/>
          <w:szCs w:val="32"/>
        </w:rPr>
        <w:t xml:space="preserve">0 </w:t>
      </w:r>
      <w:proofErr w:type="gramStart"/>
      <w:r>
        <w:rPr>
          <w:rFonts w:ascii="Times New Roman" w:eastAsia="仿宋_GB2312" w:hAnsi="Times New Roman" w:cs="Times New Roman" w:hint="eastAsia"/>
          <w:b/>
          <w:bCs/>
          <w:kern w:val="0"/>
          <w:sz w:val="32"/>
          <w:szCs w:val="32"/>
        </w:rPr>
        <w:t>个</w:t>
      </w:r>
      <w:proofErr w:type="gramEnd"/>
      <w:r>
        <w:rPr>
          <w:rFonts w:ascii="Times New Roman" w:eastAsia="仿宋_GB2312" w:hAnsi="Times New Roman" w:cs="Times New Roman" w:hint="eastAsia"/>
          <w:b/>
          <w:bCs/>
          <w:kern w:val="0"/>
          <w:sz w:val="32"/>
          <w:szCs w:val="32"/>
        </w:rPr>
        <w:t xml:space="preserve">0 </w:t>
      </w:r>
      <w:r>
        <w:rPr>
          <w:rFonts w:ascii="Times New Roman" w:eastAsia="仿宋_GB2312" w:hAnsi="Times New Roman" w:cs="Times New Roman" w:hint="eastAsia"/>
          <w:b/>
          <w:bCs/>
          <w:kern w:val="0"/>
          <w:sz w:val="32"/>
          <w:szCs w:val="32"/>
        </w:rPr>
        <w:t>万元，占国有资本经营预算支出总额的</w:t>
      </w:r>
      <w:r>
        <w:rPr>
          <w:rFonts w:ascii="Times New Roman" w:eastAsia="仿宋_GB2312" w:hAnsi="Times New Roman" w:cs="Times New Roman" w:hint="eastAsia"/>
          <w:b/>
          <w:bCs/>
          <w:kern w:val="0"/>
          <w:sz w:val="32"/>
          <w:szCs w:val="32"/>
        </w:rPr>
        <w:t>0%</w:t>
      </w:r>
      <w:r>
        <w:rPr>
          <w:rFonts w:ascii="Times New Roman" w:eastAsia="仿宋_GB2312" w:hAnsi="Times New Roman" w:cs="Times New Roman" w:hint="eastAsia"/>
          <w:b/>
          <w:bCs/>
          <w:kern w:val="0"/>
          <w:sz w:val="32"/>
          <w:szCs w:val="32"/>
        </w:rPr>
        <w:t>；社会保险基金预算项目</w:t>
      </w:r>
      <w:r>
        <w:rPr>
          <w:rFonts w:ascii="Times New Roman" w:eastAsia="仿宋_GB2312" w:hAnsi="Times New Roman" w:cs="Times New Roman" w:hint="eastAsia"/>
          <w:b/>
          <w:bCs/>
          <w:kern w:val="0"/>
          <w:sz w:val="32"/>
          <w:szCs w:val="32"/>
        </w:rPr>
        <w:t>0</w:t>
      </w:r>
      <w:r>
        <w:rPr>
          <w:rFonts w:ascii="Times New Roman" w:eastAsia="仿宋_GB2312" w:hAnsi="Times New Roman" w:cs="Times New Roman" w:hint="eastAsia"/>
          <w:b/>
          <w:bCs/>
          <w:kern w:val="0"/>
          <w:sz w:val="32"/>
          <w:szCs w:val="32"/>
        </w:rPr>
        <w:t>个</w:t>
      </w:r>
      <w:r>
        <w:rPr>
          <w:rFonts w:ascii="Times New Roman" w:eastAsia="仿宋_GB2312" w:hAnsi="Times New Roman" w:cs="Times New Roman" w:hint="eastAsia"/>
          <w:b/>
          <w:bCs/>
          <w:kern w:val="0"/>
          <w:sz w:val="32"/>
          <w:szCs w:val="32"/>
        </w:rPr>
        <w:t xml:space="preserve">0 </w:t>
      </w:r>
      <w:r>
        <w:rPr>
          <w:rFonts w:ascii="Times New Roman" w:eastAsia="仿宋_GB2312" w:hAnsi="Times New Roman" w:cs="Times New Roman" w:hint="eastAsia"/>
          <w:b/>
          <w:bCs/>
          <w:kern w:val="0"/>
          <w:sz w:val="32"/>
          <w:szCs w:val="32"/>
        </w:rPr>
        <w:t>万元，占社会保险基金预算支出总额的</w:t>
      </w:r>
      <w:r>
        <w:rPr>
          <w:rFonts w:ascii="Times New Roman" w:eastAsia="仿宋_GB2312" w:hAnsi="Times New Roman" w:cs="Times New Roman" w:hint="eastAsia"/>
          <w:b/>
          <w:bCs/>
          <w:kern w:val="0"/>
          <w:sz w:val="32"/>
          <w:szCs w:val="32"/>
        </w:rPr>
        <w:t>0%</w:t>
      </w:r>
      <w:r>
        <w:rPr>
          <w:rFonts w:ascii="Times New Roman" w:eastAsia="仿宋_GB2312" w:hAnsi="Times New Roman" w:cs="Times New Roman" w:hint="eastAsia"/>
          <w:b/>
          <w:bCs/>
          <w:kern w:val="0"/>
          <w:sz w:val="32"/>
          <w:szCs w:val="32"/>
        </w:rPr>
        <w:t>。二是部门评价开展情况（如有，一级预算部门填写）。</w:t>
      </w: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616.52</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595.07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96.52</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99.65</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1F495998" w14:textId="77777777" w:rsidR="009231C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t>（三）评价结果应用情况。</w:t>
      </w:r>
    </w:p>
    <w:p w14:paraId="5BFEED37"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（一）对财务管理进行规范化，同财政部门及时沟通学习，如实填报财政部门组织的决算报表、预算编报、票据审核等方面工作。</w:t>
      </w:r>
    </w:p>
    <w:p w14:paraId="5DDF3E61" w14:textId="77777777" w:rsidR="009231C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lastRenderedPageBreak/>
        <w:t>（二）对预算和决算公开工作，做到及时填报、及时公开、及时上报。</w:t>
      </w:r>
    </w:p>
    <w:p w14:paraId="5869028D" w14:textId="77777777" w:rsidR="009231C5" w:rsidRDefault="00000000">
      <w:pPr>
        <w:pStyle w:val="Default"/>
        <w:overflowPunct w:val="0"/>
        <w:autoSpaceDE/>
        <w:autoSpaceDN/>
        <w:spacing w:line="600" w:lineRule="exact"/>
        <w:ind w:firstLineChars="200" w:firstLine="640"/>
        <w:jc w:val="both"/>
        <w:rPr>
          <w:rFonts w:ascii="Times New Roman" w:hAnsi="Times New Roman" w:cs="Times New Roman"/>
          <w:sz w:val="72"/>
          <w:szCs w:val="72"/>
        </w:rPr>
      </w:pPr>
      <w:r>
        <w:rPr>
          <w:rFonts w:ascii="Times New Roman" w:eastAsia="仿宋_GB2312" w:hAnsi="Times New Roman" w:cs="Times New Roman" w:hint="eastAsia"/>
          <w:color w:val="auto"/>
          <w:sz w:val="32"/>
          <w:szCs w:val="32"/>
        </w:rPr>
        <w:t>（三）本年度进一步完善财务管理运行机制、建立科学化、精细化的预决算管理制度、加快财务监督建设、提高经费使用效益、强化财务风险管理。</w:t>
      </w:r>
    </w:p>
    <w:p w14:paraId="4F93C9F7" w14:textId="77777777" w:rsidR="009231C5" w:rsidRDefault="009231C5">
      <w:pPr>
        <w:pStyle w:val="Default"/>
        <w:jc w:val="center"/>
        <w:rPr>
          <w:rFonts w:ascii="Times New Roman" w:hAnsi="Times New Roman" w:cs="Times New Roman"/>
          <w:sz w:val="72"/>
          <w:szCs w:val="72"/>
        </w:rPr>
      </w:pPr>
    </w:p>
    <w:p w14:paraId="73B7F466" w14:textId="77777777" w:rsidR="009231C5" w:rsidRDefault="009231C5">
      <w:pPr>
        <w:pStyle w:val="Default"/>
        <w:jc w:val="center"/>
        <w:rPr>
          <w:rFonts w:ascii="Times New Roman" w:hAnsi="Times New Roman" w:cs="Times New Roman"/>
          <w:sz w:val="72"/>
          <w:szCs w:val="72"/>
        </w:rPr>
      </w:pPr>
    </w:p>
    <w:p w14:paraId="7327EDEE" w14:textId="77777777" w:rsidR="009231C5" w:rsidRDefault="009231C5">
      <w:pPr>
        <w:pStyle w:val="Default"/>
        <w:jc w:val="center"/>
        <w:rPr>
          <w:rFonts w:ascii="Times New Roman" w:hAnsi="Times New Roman" w:cs="Times New Roman"/>
          <w:sz w:val="72"/>
          <w:szCs w:val="72"/>
        </w:rPr>
      </w:pPr>
    </w:p>
    <w:p w14:paraId="5DDFAD7C" w14:textId="77777777" w:rsidR="009231C5" w:rsidRDefault="009231C5">
      <w:pPr>
        <w:pStyle w:val="Default"/>
        <w:jc w:val="center"/>
        <w:rPr>
          <w:rFonts w:ascii="Times New Roman" w:hAnsi="Times New Roman" w:cs="Times New Roman"/>
          <w:sz w:val="72"/>
          <w:szCs w:val="72"/>
        </w:rPr>
      </w:pPr>
    </w:p>
    <w:p w14:paraId="690F48C8" w14:textId="77777777" w:rsidR="009231C5" w:rsidRDefault="009231C5">
      <w:pPr>
        <w:pStyle w:val="Default"/>
        <w:jc w:val="center"/>
        <w:rPr>
          <w:rFonts w:ascii="Times New Roman" w:hAnsi="Times New Roman" w:cs="Times New Roman"/>
          <w:sz w:val="72"/>
          <w:szCs w:val="72"/>
        </w:rPr>
      </w:pPr>
    </w:p>
    <w:p w14:paraId="0A681F97" w14:textId="77777777" w:rsidR="009231C5" w:rsidRDefault="009231C5">
      <w:pPr>
        <w:pStyle w:val="Default"/>
        <w:jc w:val="center"/>
        <w:rPr>
          <w:rFonts w:ascii="Times New Roman" w:hAnsi="Times New Roman" w:cs="Times New Roman"/>
          <w:sz w:val="72"/>
          <w:szCs w:val="72"/>
        </w:rPr>
      </w:pPr>
    </w:p>
    <w:p w14:paraId="57908BCB" w14:textId="77777777" w:rsidR="009231C5" w:rsidRDefault="009231C5">
      <w:pPr>
        <w:pStyle w:val="Default"/>
        <w:jc w:val="center"/>
        <w:rPr>
          <w:rFonts w:ascii="Times New Roman" w:hAnsi="Times New Roman" w:cs="Times New Roman"/>
          <w:sz w:val="72"/>
          <w:szCs w:val="72"/>
        </w:rPr>
      </w:pPr>
    </w:p>
    <w:p w14:paraId="5F4FBD77" w14:textId="77777777" w:rsidR="009231C5" w:rsidRDefault="009231C5">
      <w:pPr>
        <w:pStyle w:val="Default"/>
        <w:jc w:val="center"/>
        <w:rPr>
          <w:rFonts w:ascii="Times New Roman" w:hAnsi="Times New Roman" w:cs="Times New Roman"/>
          <w:sz w:val="72"/>
          <w:szCs w:val="72"/>
        </w:rPr>
      </w:pPr>
    </w:p>
    <w:p w14:paraId="11246C74" w14:textId="77777777" w:rsidR="009231C5" w:rsidRDefault="009231C5">
      <w:pPr>
        <w:pStyle w:val="Default"/>
        <w:jc w:val="center"/>
        <w:rPr>
          <w:rFonts w:ascii="Times New Roman" w:hAnsi="Times New Roman" w:cs="Times New Roman"/>
          <w:sz w:val="72"/>
          <w:szCs w:val="72"/>
        </w:rPr>
      </w:pPr>
    </w:p>
    <w:p w14:paraId="3D615909" w14:textId="77777777" w:rsidR="009231C5" w:rsidRDefault="009231C5">
      <w:pPr>
        <w:pStyle w:val="Default"/>
        <w:jc w:val="center"/>
        <w:rPr>
          <w:rFonts w:ascii="Times New Roman" w:hAnsi="Times New Roman" w:cs="Times New Roman"/>
          <w:sz w:val="72"/>
          <w:szCs w:val="72"/>
        </w:rPr>
      </w:pPr>
    </w:p>
    <w:p w14:paraId="5AA17F44" w14:textId="77777777" w:rsidR="009231C5" w:rsidRDefault="009231C5">
      <w:pPr>
        <w:pStyle w:val="Default"/>
        <w:jc w:val="both"/>
        <w:rPr>
          <w:rFonts w:ascii="Times New Roman" w:hAnsi="Times New Roman" w:cs="Times New Roman"/>
          <w:sz w:val="72"/>
          <w:szCs w:val="72"/>
        </w:rPr>
      </w:pPr>
    </w:p>
    <w:p w14:paraId="009C3B1C" w14:textId="77777777" w:rsidR="009231C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049447C4" w14:textId="77777777" w:rsidR="009231C5" w:rsidRDefault="009231C5">
      <w:pPr>
        <w:widowControl/>
        <w:jc w:val="left"/>
        <w:rPr>
          <w:rFonts w:ascii="Times New Roman" w:hAnsi="Times New Roman" w:cs="Times New Roman"/>
          <w:color w:val="000000"/>
          <w:kern w:val="0"/>
          <w:sz w:val="32"/>
          <w:szCs w:val="32"/>
        </w:rPr>
      </w:pPr>
    </w:p>
    <w:p w14:paraId="4791CC39" w14:textId="77777777" w:rsidR="009231C5"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（一）机关运行经费</w:t>
      </w:r>
      <w:r>
        <w:rPr>
          <w:rFonts w:ascii="仿宋_GB2312" w:eastAsia="仿宋_GB2312" w:hAnsi="仿宋_GB2312"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3F547783" w14:textId="77777777" w:rsidR="009231C5"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（二）“三公”经费。</w:t>
      </w:r>
      <w:r>
        <w:rPr>
          <w:rFonts w:ascii="仿宋_GB2312" w:eastAsia="仿宋_GB2312" w:hAnsi="仿宋_GB2312" w:cs="仿宋_GB2312" w:hint="eastAsia"/>
          <w:color w:val="000000"/>
          <w:sz w:val="32"/>
          <w:szCs w:val="32"/>
          <w:shd w:val="clear" w:color="auto" w:fill="FFFFFF"/>
        </w:rPr>
        <w:t>一般公共预算“三公”经费，是指用一般公共预算拨款安排的公务接待费、公务用车购置及运行维护费和因公出国（境）费。其中，公务接待</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单位按规定开支的各类公务接待支出；公务用车购置及运行</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单位公务用车车辆购置支出（</w:t>
      </w:r>
      <w:proofErr w:type="gramStart"/>
      <w:r>
        <w:rPr>
          <w:rFonts w:ascii="仿宋_GB2312" w:eastAsia="仿宋_GB2312" w:hAnsi="仿宋_GB2312" w:cs="仿宋_GB2312" w:hint="eastAsia"/>
          <w:color w:val="000000"/>
          <w:sz w:val="32"/>
          <w:szCs w:val="32"/>
          <w:shd w:val="clear" w:color="auto" w:fill="FFFFFF"/>
        </w:rPr>
        <w:t>含车辆</w:t>
      </w:r>
      <w:proofErr w:type="gramEnd"/>
      <w:r>
        <w:rPr>
          <w:rFonts w:ascii="仿宋_GB2312" w:eastAsia="仿宋_GB2312" w:hAnsi="仿宋_GB2312" w:cs="仿宋_GB2312" w:hint="eastAsia"/>
          <w:color w:val="000000"/>
          <w:sz w:val="32"/>
          <w:szCs w:val="32"/>
          <w:shd w:val="clear" w:color="auto" w:fill="FFFFFF"/>
        </w:rPr>
        <w:t>购置税），以及燃料费、维修费、保险费等支出；因公出国（境）</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单位公务出国（境）的国际旅费、国外城市间交通费、食宿费等支出。</w:t>
      </w:r>
      <w:r>
        <w:rPr>
          <w:rFonts w:ascii="Calibri" w:eastAsia="仿宋_GB2312" w:hAnsi="Calibri" w:cs="Calibri"/>
          <w:color w:val="000000"/>
          <w:sz w:val="32"/>
          <w:szCs w:val="32"/>
          <w:shd w:val="clear" w:color="auto" w:fill="FFFFFF"/>
        </w:rPr>
        <w:t> </w:t>
      </w:r>
    </w:p>
    <w:p w14:paraId="2679BE26" w14:textId="77777777" w:rsidR="009231C5"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（三）基本支出。</w:t>
      </w:r>
      <w:r>
        <w:rPr>
          <w:rFonts w:ascii="仿宋_GB2312" w:eastAsia="仿宋_GB2312" w:hAnsi="仿宋_GB2312" w:cs="仿宋_GB2312" w:hint="eastAsia"/>
          <w:color w:val="000000"/>
          <w:sz w:val="32"/>
          <w:szCs w:val="32"/>
          <w:shd w:val="clear" w:color="auto" w:fill="FFFFFF"/>
        </w:rPr>
        <w:t>指为保障机构正常运转、完成日常工作任务而发生的人员支出和公用支出。</w:t>
      </w:r>
    </w:p>
    <w:p w14:paraId="27807E50" w14:textId="77777777" w:rsidR="009231C5"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（四）项目支出。</w:t>
      </w:r>
      <w:r>
        <w:rPr>
          <w:rFonts w:ascii="仿宋_GB2312" w:eastAsia="仿宋_GB2312" w:hAnsi="仿宋_GB2312" w:cs="仿宋_GB2312" w:hint="eastAsia"/>
          <w:color w:val="000000"/>
          <w:sz w:val="32"/>
          <w:szCs w:val="32"/>
          <w:shd w:val="clear" w:color="auto" w:fill="FFFFFF"/>
        </w:rPr>
        <w:t>指在基本支出之外为完成特定行政任务和事业发展目标所发生的支出。</w:t>
      </w:r>
    </w:p>
    <w:p w14:paraId="077A99FC" w14:textId="77777777" w:rsidR="009231C5" w:rsidRDefault="009231C5">
      <w:pPr>
        <w:pStyle w:val="Default"/>
        <w:jc w:val="center"/>
        <w:rPr>
          <w:rFonts w:ascii="Times New Roman" w:hAnsi="Times New Roman" w:cs="Times New Roman"/>
          <w:sz w:val="72"/>
          <w:szCs w:val="72"/>
        </w:rPr>
      </w:pPr>
    </w:p>
    <w:p w14:paraId="057200A3" w14:textId="77777777" w:rsidR="009231C5" w:rsidRDefault="009231C5">
      <w:pPr>
        <w:pStyle w:val="Default"/>
        <w:jc w:val="center"/>
        <w:rPr>
          <w:rFonts w:ascii="Times New Roman" w:hAnsi="Times New Roman" w:cs="Times New Roman"/>
          <w:sz w:val="72"/>
          <w:szCs w:val="72"/>
        </w:rPr>
      </w:pPr>
    </w:p>
    <w:p w14:paraId="018F2783" w14:textId="77777777" w:rsidR="009231C5" w:rsidRDefault="009231C5">
      <w:pPr>
        <w:pStyle w:val="Default"/>
        <w:jc w:val="both"/>
        <w:rPr>
          <w:rFonts w:ascii="Times New Roman" w:hAnsi="Times New Roman" w:cs="Times New Roman"/>
          <w:sz w:val="72"/>
          <w:szCs w:val="72"/>
        </w:rPr>
      </w:pPr>
    </w:p>
    <w:p w14:paraId="6BEB8C34" w14:textId="77777777" w:rsidR="009231C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466E88E6" w14:textId="77777777" w:rsidR="009231C5" w:rsidRDefault="009231C5">
      <w:pPr>
        <w:rPr>
          <w:rFonts w:ascii="Times New Roman" w:hAnsi="Times New Roman" w:cs="Times New Roman"/>
          <w:sz w:val="72"/>
          <w:szCs w:val="72"/>
        </w:rPr>
      </w:pPr>
    </w:p>
    <w:p w14:paraId="1986B50D" w14:textId="77777777" w:rsidR="009231C5"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14:paraId="5FDC70DD" w14:textId="77777777" w:rsidR="009231C5" w:rsidRDefault="009231C5">
      <w:pPr>
        <w:pStyle w:val="Default"/>
        <w:spacing w:line="600" w:lineRule="exact"/>
        <w:ind w:firstLineChars="200" w:firstLine="640"/>
        <w:rPr>
          <w:rFonts w:ascii="Times New Roman" w:eastAsia="仿宋_GB2312" w:hAnsi="Times New Roman" w:cs="Times New Roman"/>
          <w:sz w:val="32"/>
          <w:szCs w:val="32"/>
        </w:rPr>
      </w:pPr>
    </w:p>
    <w:p w14:paraId="26E2B085" w14:textId="77777777" w:rsidR="009231C5" w:rsidRDefault="00000000">
      <w:pPr>
        <w:pStyle w:val="Default"/>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蓝山县祠堂圩乡祠堂</w:t>
      </w:r>
      <w:proofErr w:type="gramStart"/>
      <w:r>
        <w:rPr>
          <w:rFonts w:ascii="Times New Roman" w:eastAsia="仿宋_GB2312" w:hAnsi="Times New Roman" w:cs="Times New Roman" w:hint="eastAsia"/>
          <w:sz w:val="32"/>
          <w:szCs w:val="32"/>
        </w:rPr>
        <w:t>圩</w:t>
      </w:r>
      <w:proofErr w:type="gramEnd"/>
      <w:r>
        <w:rPr>
          <w:rFonts w:ascii="Times New Roman" w:eastAsia="仿宋_GB2312" w:hAnsi="Times New Roman" w:cs="Times New Roman" w:hint="eastAsia"/>
          <w:sz w:val="32"/>
          <w:szCs w:val="32"/>
        </w:rPr>
        <w:t>中心小学</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年度整体绩效评价报告</w:t>
      </w:r>
    </w:p>
    <w:p w14:paraId="619A96D0" w14:textId="77777777" w:rsidR="009231C5" w:rsidRDefault="009231C5">
      <w:pPr>
        <w:pStyle w:val="Default"/>
        <w:spacing w:line="600" w:lineRule="exact"/>
        <w:jc w:val="center"/>
        <w:rPr>
          <w:rFonts w:ascii="Times New Roman" w:eastAsia="仿宋_GB2312" w:hAnsi="Times New Roman" w:cs="Times New Roman"/>
          <w:sz w:val="32"/>
          <w:szCs w:val="32"/>
        </w:rPr>
      </w:pPr>
    </w:p>
    <w:p w14:paraId="029881C2"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根据《中华人民共和国预算法》、中共湖南省委办公厅</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湖南省人民政府办公厅《关于全面实施预算绩效管理的实施意见》（</w:t>
      </w:r>
      <w:proofErr w:type="gramStart"/>
      <w:r>
        <w:rPr>
          <w:rFonts w:ascii="Times New Roman" w:eastAsia="仿宋_GB2312" w:hAnsi="Times New Roman" w:cs="Times New Roman" w:hint="eastAsia"/>
          <w:sz w:val="32"/>
          <w:szCs w:val="32"/>
        </w:rPr>
        <w:t>湘办发</w:t>
      </w:r>
      <w:proofErr w:type="gramEnd"/>
      <w:r>
        <w:rPr>
          <w:rFonts w:ascii="Times New Roman" w:eastAsia="仿宋_GB2312" w:hAnsi="Times New Roman" w:cs="Times New Roman" w:hint="eastAsia"/>
          <w:sz w:val="32"/>
          <w:szCs w:val="32"/>
        </w:rPr>
        <w:t>[2022]10</w:t>
      </w:r>
      <w:r>
        <w:rPr>
          <w:rFonts w:ascii="Times New Roman" w:eastAsia="仿宋_GB2312" w:hAnsi="Times New Roman" w:cs="Times New Roman" w:hint="eastAsia"/>
          <w:sz w:val="32"/>
          <w:szCs w:val="32"/>
        </w:rPr>
        <w:t>号）、《蓝山县财政局关于开展</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年度财政支出绩效自评工作的通知》（蓝财绩</w:t>
      </w:r>
      <w:r>
        <w:rPr>
          <w:rFonts w:ascii="Times New Roman" w:eastAsia="仿宋_GB2312" w:hAnsi="Times New Roman" w:cs="Times New Roman" w:hint="eastAsia"/>
          <w:sz w:val="32"/>
          <w:szCs w:val="32"/>
        </w:rPr>
        <w:t>[2024]1</w:t>
      </w:r>
      <w:r>
        <w:rPr>
          <w:rFonts w:ascii="Times New Roman" w:eastAsia="仿宋_GB2312" w:hAnsi="Times New Roman" w:cs="Times New Roman" w:hint="eastAsia"/>
          <w:sz w:val="32"/>
          <w:szCs w:val="32"/>
        </w:rPr>
        <w:t>号）精神，我单位领导高度重视，认真组织，对</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年部门整体支出进行了绩效自评，现将我单位部门整体支出绩效自评情况报告如下：  </w:t>
      </w:r>
    </w:p>
    <w:p w14:paraId="2FB69AF0"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一、部门概况</w:t>
      </w:r>
    </w:p>
    <w:p w14:paraId="0B62AA28"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（一）职能职责。</w:t>
      </w:r>
    </w:p>
    <w:p w14:paraId="63267727"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、学校业务范围为：进行小学义务教育，做好教育工作。</w:t>
      </w:r>
      <w:r>
        <w:rPr>
          <w:rFonts w:ascii="Times New Roman" w:eastAsia="仿宋_GB2312" w:hAnsi="Times New Roman" w:cs="Times New Roman" w:hint="eastAsia"/>
          <w:sz w:val="32"/>
          <w:szCs w:val="32"/>
        </w:rPr>
        <w:t xml:space="preserve"> </w:t>
      </w:r>
    </w:p>
    <w:p w14:paraId="55B5FCF7"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、学校办学宗旨：坚持中国特色社会主义办学方向，认真贯彻执行党的教育方针，实施义务教育，促进基础教育发展，严格落实《教育法》《义务教育法》《教师法》等法律法规；全面实施素质教育，培育和</w:t>
      </w:r>
      <w:proofErr w:type="gramStart"/>
      <w:r>
        <w:rPr>
          <w:rFonts w:ascii="Times New Roman" w:eastAsia="仿宋_GB2312" w:hAnsi="Times New Roman" w:cs="Times New Roman" w:hint="eastAsia"/>
          <w:sz w:val="32"/>
          <w:szCs w:val="32"/>
        </w:rPr>
        <w:t>践行</w:t>
      </w:r>
      <w:proofErr w:type="gramEnd"/>
      <w:r>
        <w:rPr>
          <w:rFonts w:ascii="Times New Roman" w:eastAsia="仿宋_GB2312" w:hAnsi="Times New Roman" w:cs="Times New Roman" w:hint="eastAsia"/>
          <w:sz w:val="32"/>
          <w:szCs w:val="32"/>
        </w:rPr>
        <w:t>社会主义核心价值观，坚持德育为先，能力为重，全面发展，培育德智体美劳全面发展的社会主义建设者和接班人。</w:t>
      </w:r>
    </w:p>
    <w:p w14:paraId="41B67BDA"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（二）机构设置。</w:t>
      </w:r>
    </w:p>
    <w:p w14:paraId="10BA3829"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r>
        <w:rPr>
          <w:rFonts w:ascii="Times New Roman" w:eastAsia="仿宋_GB2312" w:hAnsi="Times New Roman" w:cs="Times New Roman" w:hint="eastAsia"/>
          <w:sz w:val="32"/>
          <w:szCs w:val="32"/>
        </w:rPr>
        <w:t>、学校是一个财政全额拨款的事业单位。单位现有校长一名，副校长二名，现有下设机构五个：工会委员会一个，设有工会主席一名；教务处一个，设有教务主任二名；政教处一个，设有政教主任二名；学校党支部一个，设有党支部书记一名；财务室一个，设有会计一名，出纳一名。</w:t>
      </w:r>
    </w:p>
    <w:p w14:paraId="530927D4"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、学生情况：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年有教学班</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个，学生</w:t>
      </w:r>
      <w:r>
        <w:rPr>
          <w:rFonts w:ascii="Times New Roman" w:eastAsia="仿宋_GB2312" w:hAnsi="Times New Roman" w:cs="Times New Roman" w:hint="eastAsia"/>
          <w:sz w:val="32"/>
          <w:szCs w:val="32"/>
        </w:rPr>
        <w:t>441</w:t>
      </w:r>
      <w:r>
        <w:rPr>
          <w:rFonts w:ascii="Times New Roman" w:eastAsia="仿宋_GB2312" w:hAnsi="Times New Roman" w:cs="Times New Roman" w:hint="eastAsia"/>
          <w:sz w:val="32"/>
          <w:szCs w:val="32"/>
        </w:rPr>
        <w:t>人，其中，小学学生</w:t>
      </w:r>
      <w:r>
        <w:rPr>
          <w:rFonts w:ascii="Times New Roman" w:eastAsia="仿宋_GB2312" w:hAnsi="Times New Roman" w:cs="Times New Roman" w:hint="eastAsia"/>
          <w:sz w:val="32"/>
          <w:szCs w:val="32"/>
        </w:rPr>
        <w:t>441</w:t>
      </w:r>
      <w:r>
        <w:rPr>
          <w:rFonts w:ascii="Times New Roman" w:eastAsia="仿宋_GB2312" w:hAnsi="Times New Roman" w:cs="Times New Roman" w:hint="eastAsia"/>
          <w:sz w:val="32"/>
          <w:szCs w:val="32"/>
        </w:rPr>
        <w:t>人。</w:t>
      </w:r>
    </w:p>
    <w:p w14:paraId="2149CCEE"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、学校人员情况：本学校</w:t>
      </w:r>
      <w:proofErr w:type="gramStart"/>
      <w:r>
        <w:rPr>
          <w:rFonts w:ascii="Times New Roman" w:eastAsia="仿宋_GB2312" w:hAnsi="Times New Roman" w:cs="Times New Roman" w:hint="eastAsia"/>
          <w:sz w:val="32"/>
          <w:szCs w:val="32"/>
        </w:rPr>
        <w:t>现事业</w:t>
      </w:r>
      <w:proofErr w:type="gramEnd"/>
      <w:r>
        <w:rPr>
          <w:rFonts w:ascii="Times New Roman" w:eastAsia="仿宋_GB2312" w:hAnsi="Times New Roman" w:cs="Times New Roman" w:hint="eastAsia"/>
          <w:sz w:val="32"/>
          <w:szCs w:val="32"/>
        </w:rPr>
        <w:t>编制人数为</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人。具体人员成份为：本校在职人员</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人，其中小学教师</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人。单位现有退休人员</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人。</w:t>
      </w:r>
    </w:p>
    <w:p w14:paraId="274782EE"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二、部门整体收支结余情况</w:t>
      </w:r>
    </w:p>
    <w:p w14:paraId="7D76AE56"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（一）收入支出预算安排情况。</w:t>
      </w:r>
    </w:p>
    <w:p w14:paraId="4D0B1D31"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年财政安排我单位一般预算拨款经费</w:t>
      </w:r>
      <w:r>
        <w:rPr>
          <w:rFonts w:ascii="Times New Roman" w:eastAsia="仿宋_GB2312" w:hAnsi="Times New Roman" w:cs="Times New Roman" w:hint="eastAsia"/>
          <w:sz w:val="32"/>
          <w:szCs w:val="32"/>
        </w:rPr>
        <w:t>616.52</w:t>
      </w:r>
      <w:r>
        <w:rPr>
          <w:rFonts w:ascii="Times New Roman" w:eastAsia="仿宋_GB2312" w:hAnsi="Times New Roman" w:cs="Times New Roman" w:hint="eastAsia"/>
          <w:sz w:val="32"/>
          <w:szCs w:val="32"/>
        </w:rPr>
        <w:t>万元，支出预算经费</w:t>
      </w:r>
      <w:r>
        <w:rPr>
          <w:rFonts w:ascii="Times New Roman" w:eastAsia="仿宋_GB2312" w:hAnsi="Times New Roman" w:cs="Times New Roman" w:hint="eastAsia"/>
          <w:sz w:val="32"/>
          <w:szCs w:val="32"/>
        </w:rPr>
        <w:t>616.52</w:t>
      </w:r>
      <w:r>
        <w:rPr>
          <w:rFonts w:ascii="Times New Roman" w:eastAsia="仿宋_GB2312" w:hAnsi="Times New Roman" w:cs="Times New Roman" w:hint="eastAsia"/>
          <w:sz w:val="32"/>
          <w:szCs w:val="32"/>
        </w:rPr>
        <w:t>万元；收支基本持平。本年度财政下拨单位负担部分养老保险、医疗保险、失业保险到单位，由单位自行缴入税务代缴账号。</w:t>
      </w:r>
    </w:p>
    <w:p w14:paraId="3E6BB5B2"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（二）收入支出预算执行情况。</w:t>
      </w:r>
    </w:p>
    <w:p w14:paraId="45263FC9"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年我单位严格按照年初的预算来安排使用经费，</w:t>
      </w:r>
      <w:proofErr w:type="gramStart"/>
      <w:r>
        <w:rPr>
          <w:rFonts w:ascii="Times New Roman" w:eastAsia="仿宋_GB2312" w:hAnsi="Times New Roman" w:cs="Times New Roman" w:hint="eastAsia"/>
          <w:sz w:val="32"/>
          <w:szCs w:val="32"/>
        </w:rPr>
        <w:t>总基本</w:t>
      </w:r>
      <w:proofErr w:type="gramEnd"/>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595.07</w:t>
      </w:r>
      <w:r>
        <w:rPr>
          <w:rFonts w:ascii="Times New Roman" w:eastAsia="仿宋_GB2312" w:hAnsi="Times New Roman" w:cs="Times New Roman" w:hint="eastAsia"/>
          <w:sz w:val="32"/>
          <w:szCs w:val="32"/>
        </w:rPr>
        <w:t>万元，其中：</w:t>
      </w:r>
    </w:p>
    <w:p w14:paraId="6769DEDB"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人员经费支出情况：人员经费支出</w:t>
      </w:r>
      <w:r>
        <w:rPr>
          <w:rFonts w:ascii="Times New Roman" w:eastAsia="仿宋_GB2312" w:hAnsi="Times New Roman" w:cs="Times New Roman" w:hint="eastAsia"/>
          <w:sz w:val="32"/>
          <w:szCs w:val="32"/>
        </w:rPr>
        <w:t>538.55</w:t>
      </w:r>
      <w:r>
        <w:rPr>
          <w:rFonts w:ascii="Times New Roman" w:eastAsia="仿宋_GB2312" w:hAnsi="Times New Roman" w:cs="Times New Roman" w:hint="eastAsia"/>
          <w:sz w:val="32"/>
          <w:szCs w:val="32"/>
        </w:rPr>
        <w:t>万元，今年单位负担部分的养老保险、医疗保险、失业保险财政拨款到单位，由单位自行缴入税务代缴账号。</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、公用经费支出情况</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公用经费支出</w:t>
      </w:r>
      <w:r>
        <w:rPr>
          <w:rFonts w:ascii="Times New Roman" w:eastAsia="仿宋_GB2312" w:hAnsi="Times New Roman" w:cs="Times New Roman" w:hint="eastAsia"/>
          <w:sz w:val="32"/>
          <w:szCs w:val="32"/>
        </w:rPr>
        <w:t>56.52</w:t>
      </w:r>
      <w:r>
        <w:rPr>
          <w:rFonts w:ascii="Times New Roman" w:eastAsia="仿宋_GB2312" w:hAnsi="Times New Roman" w:cs="Times New Roman" w:hint="eastAsia"/>
          <w:sz w:val="32"/>
          <w:szCs w:val="32"/>
        </w:rPr>
        <w:t>万元。</w:t>
      </w:r>
    </w:p>
    <w:p w14:paraId="6397536B"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hint="eastAsia"/>
          <w:sz w:val="32"/>
          <w:szCs w:val="32"/>
        </w:rPr>
        <w:t>、“三公”经费支出情况：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年“三公”经费支出总额</w:t>
      </w:r>
      <w:r>
        <w:rPr>
          <w:rFonts w:ascii="Times New Roman" w:eastAsia="仿宋_GB2312" w:hAnsi="Times New Roman" w:cs="Times New Roman" w:hint="eastAsia"/>
          <w:sz w:val="32"/>
          <w:szCs w:val="32"/>
        </w:rPr>
        <w:t>0.21</w:t>
      </w:r>
      <w:r>
        <w:rPr>
          <w:rFonts w:ascii="Times New Roman" w:eastAsia="仿宋_GB2312" w:hAnsi="Times New Roman" w:cs="Times New Roman" w:hint="eastAsia"/>
          <w:sz w:val="32"/>
          <w:szCs w:val="32"/>
        </w:rPr>
        <w:t>万元，与上年相比有所增加。</w:t>
      </w:r>
      <w:r>
        <w:rPr>
          <w:rFonts w:ascii="Times New Roman" w:eastAsia="仿宋_GB2312" w:hAnsi="Times New Roman" w:cs="Times New Roman" w:hint="eastAsia"/>
          <w:sz w:val="32"/>
          <w:szCs w:val="32"/>
        </w:rPr>
        <w:t xml:space="preserve"> </w:t>
      </w:r>
    </w:p>
    <w:p w14:paraId="3F68243C"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、会议费支出情况：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年会议费支出</w:t>
      </w:r>
      <w:r>
        <w:rPr>
          <w:rFonts w:ascii="Times New Roman" w:eastAsia="仿宋_GB2312" w:hAnsi="Times New Roman" w:cs="Times New Roman" w:hint="eastAsia"/>
          <w:sz w:val="32"/>
          <w:szCs w:val="32"/>
        </w:rPr>
        <w:t>0.28</w:t>
      </w:r>
      <w:r>
        <w:rPr>
          <w:rFonts w:ascii="Times New Roman" w:eastAsia="仿宋_GB2312" w:hAnsi="Times New Roman" w:cs="Times New Roman" w:hint="eastAsia"/>
          <w:sz w:val="32"/>
          <w:szCs w:val="32"/>
        </w:rPr>
        <w:t>万元，与上年相比有所减少。</w:t>
      </w:r>
    </w:p>
    <w:p w14:paraId="1942EF03"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、培训费支出情况：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年培训费支出</w:t>
      </w:r>
      <w:r>
        <w:rPr>
          <w:rFonts w:ascii="Times New Roman" w:eastAsia="仿宋_GB2312" w:hAnsi="Times New Roman" w:cs="Times New Roman" w:hint="eastAsia"/>
          <w:sz w:val="32"/>
          <w:szCs w:val="32"/>
        </w:rPr>
        <w:t>0.04</w:t>
      </w:r>
      <w:r>
        <w:rPr>
          <w:rFonts w:ascii="Times New Roman" w:eastAsia="仿宋_GB2312" w:hAnsi="Times New Roman" w:cs="Times New Roman" w:hint="eastAsia"/>
          <w:sz w:val="32"/>
          <w:szCs w:val="32"/>
        </w:rPr>
        <w:t>万元，与上年相比有所减少。</w:t>
      </w:r>
    </w:p>
    <w:p w14:paraId="37D7F811"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（三）年末结转和结余情况</w:t>
      </w:r>
      <w:r>
        <w:rPr>
          <w:rFonts w:ascii="Times New Roman" w:eastAsia="仿宋_GB2312" w:hAnsi="Times New Roman" w:cs="Times New Roman" w:hint="eastAsia"/>
          <w:sz w:val="32"/>
          <w:szCs w:val="32"/>
        </w:rPr>
        <w:t xml:space="preserve"> </w:t>
      </w:r>
    </w:p>
    <w:p w14:paraId="735483EE"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2024</w:t>
      </w:r>
      <w:r>
        <w:rPr>
          <w:rFonts w:ascii="Times New Roman" w:eastAsia="仿宋_GB2312" w:hAnsi="Times New Roman" w:cs="Times New Roman" w:hint="eastAsia"/>
          <w:sz w:val="32"/>
          <w:szCs w:val="32"/>
        </w:rPr>
        <w:t>年年末结余收支平衡。</w:t>
      </w:r>
      <w:r>
        <w:rPr>
          <w:rFonts w:ascii="Times New Roman" w:eastAsia="仿宋_GB2312" w:hAnsi="Times New Roman" w:cs="Times New Roman" w:hint="eastAsia"/>
          <w:sz w:val="32"/>
          <w:szCs w:val="32"/>
        </w:rPr>
        <w:t xml:space="preserve"> </w:t>
      </w:r>
    </w:p>
    <w:p w14:paraId="0C5646E9"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三、预算执行与管理情况</w:t>
      </w:r>
    </w:p>
    <w:p w14:paraId="64EB1F73"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年，我单位积极履职，强化管理，较好地完成了年度工作目标。根据部门整体支出绩效评价指标体系，我单位</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年度评价得分为</w:t>
      </w:r>
      <w:r>
        <w:rPr>
          <w:rFonts w:ascii="Times New Roman" w:eastAsia="仿宋_GB2312" w:hAnsi="Times New Roman" w:cs="Times New Roman" w:hint="eastAsia"/>
          <w:sz w:val="32"/>
          <w:szCs w:val="32"/>
        </w:rPr>
        <w:t>99.65</w:t>
      </w:r>
      <w:r>
        <w:rPr>
          <w:rFonts w:ascii="Times New Roman" w:eastAsia="仿宋_GB2312" w:hAnsi="Times New Roman" w:cs="Times New Roman" w:hint="eastAsia"/>
          <w:sz w:val="32"/>
          <w:szCs w:val="32"/>
        </w:rPr>
        <w:t>分。部门整体支出绩效情况如下：</w:t>
      </w:r>
    </w:p>
    <w:p w14:paraId="2B227192"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、投入</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分</w:t>
      </w:r>
    </w:p>
    <w:p w14:paraId="636BAC01"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预算配置得</w:t>
      </w:r>
      <w:r>
        <w:rPr>
          <w:rFonts w:ascii="Times New Roman" w:eastAsia="仿宋_GB2312" w:hAnsi="Times New Roman" w:cs="Times New Roman" w:hint="eastAsia"/>
          <w:sz w:val="32"/>
          <w:szCs w:val="32"/>
        </w:rPr>
        <w:t>19.06</w:t>
      </w:r>
      <w:r>
        <w:rPr>
          <w:rFonts w:ascii="Times New Roman" w:eastAsia="仿宋_GB2312" w:hAnsi="Times New Roman" w:cs="Times New Roman" w:hint="eastAsia"/>
          <w:sz w:val="32"/>
          <w:szCs w:val="32"/>
        </w:rPr>
        <w:t>分。其中：</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“三公”经费预算数有所增加，得</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分。</w:t>
      </w:r>
    </w:p>
    <w:p w14:paraId="34B28485"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、过程</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分</w:t>
      </w:r>
    </w:p>
    <w:p w14:paraId="3F92BA35"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）预算执行得</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分。预算完成率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得</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分；预算控制率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得</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分。</w:t>
      </w:r>
    </w:p>
    <w:p w14:paraId="7AFE5F90"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）预算管理得</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分。公用经费控制率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，得</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分；“三公经费”控制率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得</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分；政府采购执行率</w:t>
      </w:r>
      <w:r>
        <w:rPr>
          <w:rFonts w:ascii="Times New Roman" w:eastAsia="仿宋_GB2312" w:hAnsi="Times New Roman" w:cs="Times New Roman" w:hint="eastAsia"/>
          <w:sz w:val="32"/>
          <w:szCs w:val="32"/>
        </w:rPr>
        <w:t>97%</w:t>
      </w:r>
      <w:r>
        <w:rPr>
          <w:rFonts w:ascii="Times New Roman" w:eastAsia="仿宋_GB2312" w:hAnsi="Times New Roman" w:cs="Times New Roman" w:hint="eastAsia"/>
          <w:sz w:val="32"/>
          <w:szCs w:val="32"/>
        </w:rPr>
        <w:t>，得</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分；管理制度健全有相关财务管理制度等得</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分；资金使用符合规定得</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分；预决算信息公开按规定内容在规定时限在县政府门户网站公开，基础信息完善，得</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分。</w:t>
      </w:r>
    </w:p>
    <w:p w14:paraId="0BA50F20"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hint="eastAsia"/>
          <w:sz w:val="32"/>
          <w:szCs w:val="32"/>
        </w:rPr>
        <w:t>、履职效益得</w:t>
      </w:r>
      <w:r>
        <w:rPr>
          <w:rFonts w:ascii="Times New Roman" w:eastAsia="仿宋_GB2312" w:hAnsi="Times New Roman" w:cs="Times New Roman" w:hint="eastAsia"/>
          <w:sz w:val="32"/>
          <w:szCs w:val="32"/>
        </w:rPr>
        <w:t>29.65</w:t>
      </w:r>
      <w:r>
        <w:rPr>
          <w:rFonts w:ascii="Times New Roman" w:eastAsia="仿宋_GB2312" w:hAnsi="Times New Roman" w:cs="Times New Roman" w:hint="eastAsia"/>
          <w:sz w:val="32"/>
          <w:szCs w:val="32"/>
        </w:rPr>
        <w:t>分。</w:t>
      </w:r>
    </w:p>
    <w:p w14:paraId="5642032F"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）产出指标内容：</w:t>
      </w:r>
    </w:p>
    <w:p w14:paraId="3D8103A2"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本年度实际完成较好，得</w:t>
      </w:r>
      <w:r>
        <w:rPr>
          <w:rFonts w:ascii="Times New Roman" w:eastAsia="仿宋_GB2312" w:hAnsi="Times New Roman" w:cs="Times New Roman" w:hint="eastAsia"/>
          <w:sz w:val="32"/>
          <w:szCs w:val="32"/>
        </w:rPr>
        <w:t xml:space="preserve"> 10</w:t>
      </w:r>
      <w:r>
        <w:rPr>
          <w:rFonts w:ascii="Times New Roman" w:eastAsia="仿宋_GB2312" w:hAnsi="Times New Roman" w:cs="Times New Roman" w:hint="eastAsia"/>
          <w:sz w:val="32"/>
          <w:szCs w:val="32"/>
        </w:rPr>
        <w:t>分</w:t>
      </w:r>
    </w:p>
    <w:p w14:paraId="1975245D"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）效益指标方面：</w:t>
      </w:r>
    </w:p>
    <w:p w14:paraId="3E00B457"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本年度实际完成较好，得</w:t>
      </w:r>
      <w:r>
        <w:rPr>
          <w:rFonts w:ascii="Times New Roman" w:eastAsia="仿宋_GB2312" w:hAnsi="Times New Roman" w:cs="Times New Roman" w:hint="eastAsia"/>
          <w:sz w:val="32"/>
          <w:szCs w:val="32"/>
        </w:rPr>
        <w:t xml:space="preserve"> 10</w:t>
      </w:r>
      <w:r>
        <w:rPr>
          <w:rFonts w:ascii="Times New Roman" w:eastAsia="仿宋_GB2312" w:hAnsi="Times New Roman" w:cs="Times New Roman" w:hint="eastAsia"/>
          <w:sz w:val="32"/>
          <w:szCs w:val="32"/>
        </w:rPr>
        <w:t>分</w:t>
      </w:r>
    </w:p>
    <w:p w14:paraId="3C133C0E"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）社会公众或服务对象满意度得</w:t>
      </w:r>
      <w:r>
        <w:rPr>
          <w:rFonts w:ascii="Times New Roman" w:eastAsia="仿宋_GB2312" w:hAnsi="Times New Roman" w:cs="Times New Roman" w:hint="eastAsia"/>
          <w:sz w:val="32"/>
          <w:szCs w:val="32"/>
        </w:rPr>
        <w:t>9.65</w:t>
      </w:r>
      <w:r>
        <w:rPr>
          <w:rFonts w:ascii="Times New Roman" w:eastAsia="仿宋_GB2312" w:hAnsi="Times New Roman" w:cs="Times New Roman" w:hint="eastAsia"/>
          <w:sz w:val="32"/>
          <w:szCs w:val="32"/>
        </w:rPr>
        <w:t>分：在年度绩效考核中成绩优异，但还需进一步提升。</w:t>
      </w:r>
    </w:p>
    <w:p w14:paraId="48F3C5BE"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四、绩效情况</w:t>
      </w:r>
    </w:p>
    <w:p w14:paraId="4AF5F000"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（一）部门职责履行情况分析。</w:t>
      </w:r>
    </w:p>
    <w:p w14:paraId="58051201" w14:textId="39F6EE19"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校整体支出绩效评价是一个复杂的体系，工作涉及预算业务、收支业务、采购业务、资产管理、建设项目、合同管理等各项经济活动，需要内部各部门的协作和配合。我单位在工作中意识到单位领导重视是推动实施绩效评价的关键。工作中与党风廉政建设密切结合，积极参加上级组织绩效评价培训，加强意绩效评价识，提升绩效评价管理能力，有效运用不相容岗位相分离、内部授权审批控制、实施活动归口管理等进行把控，完善自身制度建设，加强业务方面单位层次方面的内部控制，不断加强绩效评价体系建设使单位领导树立起风险防控意识，为绩效评价工作的推进奠定了基础。成立了绩效评价领导小组：组长</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盘文慧，副组长</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彭卓、聂晓</w:t>
      </w:r>
      <w:proofErr w:type="gramStart"/>
      <w:r>
        <w:rPr>
          <w:rFonts w:ascii="Times New Roman" w:eastAsia="仿宋_GB2312" w:hAnsi="Times New Roman" w:cs="Times New Roman" w:hint="eastAsia"/>
          <w:sz w:val="32"/>
          <w:szCs w:val="32"/>
        </w:rPr>
        <w:t>臻</w:t>
      </w:r>
      <w:proofErr w:type="gramEnd"/>
      <w:r>
        <w:rPr>
          <w:rFonts w:ascii="Times New Roman" w:eastAsia="仿宋_GB2312" w:hAnsi="Times New Roman" w:cs="Times New Roman" w:hint="eastAsia"/>
          <w:sz w:val="32"/>
          <w:szCs w:val="32"/>
        </w:rPr>
        <w:t>，成员</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梁义</w:t>
      </w:r>
      <w:proofErr w:type="gramStart"/>
      <w:r>
        <w:rPr>
          <w:rFonts w:ascii="Times New Roman" w:eastAsia="仿宋_GB2312" w:hAnsi="Times New Roman" w:cs="Times New Roman" w:hint="eastAsia"/>
          <w:sz w:val="32"/>
          <w:szCs w:val="32"/>
        </w:rPr>
        <w:t>骆</w:t>
      </w:r>
      <w:proofErr w:type="gramEnd"/>
      <w:r>
        <w:rPr>
          <w:rFonts w:ascii="Times New Roman" w:eastAsia="仿宋_GB2312" w:hAnsi="Times New Roman" w:cs="Times New Roman" w:hint="eastAsia"/>
          <w:sz w:val="32"/>
          <w:szCs w:val="32"/>
        </w:rPr>
        <w:t>，王翠丽，陈东，柏振亮，梁云祝，黄鹏翾。领导小组下设办公室，办公室工作由财务室牵头。根据工作需要，按照不相容岗位不能一人兼任的原则，设置了财务、业务、稽核和待遇审批</w:t>
      </w:r>
      <w:r>
        <w:rPr>
          <w:rFonts w:ascii="Times New Roman" w:eastAsia="仿宋_GB2312" w:hAnsi="Times New Roman" w:cs="Times New Roman" w:hint="eastAsia"/>
          <w:sz w:val="32"/>
          <w:szCs w:val="32"/>
        </w:rPr>
        <w:lastRenderedPageBreak/>
        <w:t>等部门。在各部门内部再进行岗位细分，财务部门要求会计与出纳分设，业务部门要求设立业务受理、复核、系统管理员等岗位，待遇审批部门要求设立受理、复核岗位，建立岗位责任制度，形成责任明确，相互制约的绩效评价制衡机制，突出加强对资金结算过程的监督。</w:t>
      </w:r>
    </w:p>
    <w:p w14:paraId="5590A0AE"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（二）社会经济效益分析</w:t>
      </w:r>
    </w:p>
    <w:p w14:paraId="287117C4"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加强财务管理，为一线教师提供后勤保障，按时发放工资，改善教师的福利待遇，提升教师的生活幸福指数。</w:t>
      </w:r>
    </w:p>
    <w:p w14:paraId="15A98AE7"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（三）行政效能分析</w:t>
      </w:r>
    </w:p>
    <w:p w14:paraId="24428B73"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、加强对省市县财政预算资金管理方面制度的学习培训，不断提高业务工作能力。</w:t>
      </w:r>
    </w:p>
    <w:p w14:paraId="27EC71DA"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、严格制度执行，特别是“三公”经费的预算控制。加强对公“三公”经费的管理，严格招待费用审核审批程序，“三公”经费较好地控制在预算范围之内。</w:t>
      </w:r>
    </w:p>
    <w:p w14:paraId="34D87F14"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五、存在的问题</w:t>
      </w:r>
    </w:p>
    <w:p w14:paraId="708FF5A8"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、绩效评价宣传力度和工作力度还不够，宣传不到位，各项综合协调机制尚未健全，人力物力财力需要进一步给予保障。</w:t>
      </w:r>
    </w:p>
    <w:p w14:paraId="5DD0349A"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、人员严重缺编与工作任务繁重矛盾日益突出。</w:t>
      </w:r>
    </w:p>
    <w:p w14:paraId="177EDA7B"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六、后续的工作计划</w:t>
      </w:r>
    </w:p>
    <w:p w14:paraId="78904EB0"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加强财务管理，严格财务审核。在费用报账支付时，按照预算规定的费用项目和用途进行资金使用审核、列报支付、财务核算，杜绝超支现象的发生。</w:t>
      </w:r>
    </w:p>
    <w:p w14:paraId="5327A402"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roofErr w:type="gramStart"/>
      <w:r>
        <w:rPr>
          <w:rFonts w:ascii="Times New Roman" w:eastAsia="仿宋_GB2312" w:hAnsi="Times New Roman" w:cs="Times New Roman" w:hint="eastAsia"/>
          <w:sz w:val="32"/>
          <w:szCs w:val="32"/>
        </w:rPr>
        <w:t>持续抓好</w:t>
      </w:r>
      <w:proofErr w:type="gramEnd"/>
      <w:r>
        <w:rPr>
          <w:rFonts w:ascii="Times New Roman" w:eastAsia="仿宋_GB2312" w:hAnsi="Times New Roman" w:cs="Times New Roman" w:hint="eastAsia"/>
          <w:sz w:val="32"/>
          <w:szCs w:val="32"/>
        </w:rPr>
        <w:t>“三公”经费控制管理。严格控制“三公”经费</w:t>
      </w:r>
      <w:r>
        <w:rPr>
          <w:rFonts w:ascii="Times New Roman" w:eastAsia="仿宋_GB2312" w:hAnsi="Times New Roman" w:cs="Times New Roman" w:hint="eastAsia"/>
          <w:sz w:val="32"/>
          <w:szCs w:val="32"/>
        </w:rPr>
        <w:lastRenderedPageBreak/>
        <w:t>的规模和比例，把关“三公”经费支出的审核、审批，杜绝挪用和挤占其他预算资金行为；进一步细化“三公”经费的管理，合理压缩“三公”经费支出。</w:t>
      </w:r>
    </w:p>
    <w:p w14:paraId="32CBB41F" w14:textId="77777777" w:rsidR="009231C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．加强项目开展进度的跟踪，开展项目绩效评价，确保项目绩效目标的完成。</w:t>
      </w:r>
    </w:p>
    <w:p w14:paraId="4BC9E978" w14:textId="77777777" w:rsidR="009231C5" w:rsidRDefault="009231C5">
      <w:pPr>
        <w:pStyle w:val="Default"/>
        <w:spacing w:line="600" w:lineRule="exact"/>
        <w:ind w:firstLineChars="200" w:firstLine="640"/>
        <w:rPr>
          <w:rFonts w:ascii="Times New Roman" w:eastAsia="仿宋_GB2312" w:hAnsi="Times New Roman" w:cs="Times New Roman"/>
          <w:sz w:val="32"/>
          <w:szCs w:val="32"/>
        </w:rPr>
      </w:pPr>
    </w:p>
    <w:p w14:paraId="1C0E8321" w14:textId="77777777" w:rsidR="009231C5" w:rsidRDefault="00000000">
      <w:pPr>
        <w:pStyle w:val="Default"/>
        <w:spacing w:line="60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蓝山县祠堂圩镇祠市中心小学</w:t>
      </w:r>
    </w:p>
    <w:p w14:paraId="73C936FE" w14:textId="77777777" w:rsidR="009231C5" w:rsidRDefault="009231C5">
      <w:pPr>
        <w:pStyle w:val="Default"/>
        <w:spacing w:line="600" w:lineRule="exact"/>
        <w:ind w:firstLineChars="1400" w:firstLine="4480"/>
        <w:rPr>
          <w:rFonts w:ascii="Times New Roman" w:eastAsia="仿宋_GB2312" w:hAnsi="Times New Roman" w:cs="Times New Roman"/>
          <w:sz w:val="32"/>
          <w:szCs w:val="32"/>
        </w:rPr>
      </w:pPr>
    </w:p>
    <w:p w14:paraId="094F9C59" w14:textId="77777777" w:rsidR="009231C5" w:rsidRDefault="00000000">
      <w:pPr>
        <w:pStyle w:val="Default"/>
        <w:spacing w:line="600" w:lineRule="exact"/>
        <w:ind w:firstLineChars="2000" w:firstLine="64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日</w:t>
      </w:r>
    </w:p>
    <w:p w14:paraId="4E2DAF5D" w14:textId="77777777" w:rsidR="009231C5" w:rsidRDefault="009231C5">
      <w:pPr>
        <w:pStyle w:val="Default"/>
        <w:spacing w:line="600" w:lineRule="exact"/>
        <w:ind w:firstLineChars="200" w:firstLine="640"/>
        <w:rPr>
          <w:rFonts w:ascii="Times New Roman" w:eastAsia="仿宋_GB2312" w:hAnsi="Times New Roman" w:cs="Times New Roman"/>
          <w:sz w:val="32"/>
          <w:szCs w:val="32"/>
        </w:rPr>
      </w:pPr>
    </w:p>
    <w:p w14:paraId="49AD62FE" w14:textId="77777777" w:rsidR="009231C5" w:rsidRDefault="009231C5">
      <w:pPr>
        <w:pStyle w:val="Default"/>
        <w:jc w:val="center"/>
        <w:rPr>
          <w:rFonts w:ascii="Times New Roman" w:hAnsi="Times New Roman" w:cs="Times New Roman"/>
          <w:sz w:val="72"/>
          <w:szCs w:val="72"/>
        </w:rPr>
      </w:pPr>
    </w:p>
    <w:p w14:paraId="1BBB8CCF" w14:textId="77777777" w:rsidR="009231C5" w:rsidRDefault="009231C5">
      <w:pPr>
        <w:pStyle w:val="Default"/>
        <w:jc w:val="center"/>
        <w:rPr>
          <w:rFonts w:ascii="Times New Roman" w:hAnsi="Times New Roman" w:cs="Times New Roman"/>
          <w:sz w:val="72"/>
          <w:szCs w:val="72"/>
        </w:rPr>
      </w:pPr>
    </w:p>
    <w:p w14:paraId="05158F36" w14:textId="77777777" w:rsidR="009231C5" w:rsidRDefault="009231C5">
      <w:pPr>
        <w:jc w:val="left"/>
        <w:rPr>
          <w:rFonts w:ascii="Times New Roman" w:hAnsi="Times New Roman" w:cs="Times New Roman"/>
          <w:color w:val="000000"/>
          <w:kern w:val="0"/>
          <w:sz w:val="32"/>
          <w:szCs w:val="32"/>
        </w:rPr>
      </w:pPr>
    </w:p>
    <w:sectPr w:rsidR="009231C5">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3265" w14:textId="77777777" w:rsidR="0045464E" w:rsidRDefault="0045464E">
      <w:r>
        <w:separator/>
      </w:r>
    </w:p>
  </w:endnote>
  <w:endnote w:type="continuationSeparator" w:id="0">
    <w:p w14:paraId="3E0C9C7F" w14:textId="77777777" w:rsidR="0045464E" w:rsidRDefault="0045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10" w:usb3="00000000" w:csb0="00040000" w:csb1="00000000"/>
  </w:font>
  <w:font w:name="仿宋_GB2312">
    <w:altName w:val="仿宋"/>
    <w:charset w:val="00"/>
    <w:family w:val="auto"/>
    <w:pitch w:val="default"/>
  </w:font>
  <w:font w:name="方正小标宋_GBK">
    <w:altName w:val="微软雅黑"/>
    <w:charset w:val="86"/>
    <w:family w:val="script"/>
    <w:pitch w:val="default"/>
    <w:sig w:usb0="00000000" w:usb1="00000000" w:usb2="00000000" w:usb3="00000000" w:csb0="00040000" w:csb1="00000000"/>
  </w:font>
  <w:font w:name="楷体_GB2312">
    <w:altName w:val="楷体"/>
    <w:charset w:val="00"/>
    <w:family w:val="auto"/>
    <w:pitch w:val="default"/>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D2F4" w14:textId="77777777" w:rsidR="009231C5" w:rsidRDefault="009231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E173" w14:textId="77777777" w:rsidR="009231C5" w:rsidRDefault="009231C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5C62" w14:textId="77777777" w:rsidR="009231C5" w:rsidRDefault="009231C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0ED" w14:textId="77777777" w:rsidR="009231C5" w:rsidRDefault="00000000">
    <w:pPr>
      <w:pStyle w:val="a6"/>
    </w:pPr>
    <w:r>
      <w:rPr>
        <w:noProof/>
      </w:rPr>
      <mc:AlternateContent>
        <mc:Choice Requires="wps">
          <w:drawing>
            <wp:anchor distT="0" distB="0" distL="114300" distR="114300" simplePos="0" relativeHeight="251659264" behindDoc="0" locked="0" layoutInCell="1" allowOverlap="1" wp14:anchorId="43371545" wp14:editId="3337C5C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D7E7" w14:textId="77777777" w:rsidR="009231C5"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371545"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AAD7E7" w14:textId="77777777" w:rsidR="009231C5" w:rsidRDefault="00000000">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C7B1" w14:textId="77777777" w:rsidR="0045464E" w:rsidRDefault="0045464E">
      <w:r>
        <w:separator/>
      </w:r>
    </w:p>
  </w:footnote>
  <w:footnote w:type="continuationSeparator" w:id="0">
    <w:p w14:paraId="5184CB13" w14:textId="77777777" w:rsidR="0045464E" w:rsidRDefault="00454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1190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3E3CB5"/>
    <w:rsid w:val="00401F9A"/>
    <w:rsid w:val="00416E61"/>
    <w:rsid w:val="0042790C"/>
    <w:rsid w:val="004506F9"/>
    <w:rsid w:val="0045464E"/>
    <w:rsid w:val="00462315"/>
    <w:rsid w:val="004717A2"/>
    <w:rsid w:val="00473DF3"/>
    <w:rsid w:val="00487911"/>
    <w:rsid w:val="00490F48"/>
    <w:rsid w:val="00491741"/>
    <w:rsid w:val="004B0CEE"/>
    <w:rsid w:val="004C2A0A"/>
    <w:rsid w:val="004E0863"/>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1C5"/>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957EAA"/>
    <w:rsid w:val="07CF7E6A"/>
    <w:rsid w:val="0A5A5B40"/>
    <w:rsid w:val="0D913B3D"/>
    <w:rsid w:val="14096B23"/>
    <w:rsid w:val="144F4936"/>
    <w:rsid w:val="15821CC3"/>
    <w:rsid w:val="15D53161"/>
    <w:rsid w:val="1703785A"/>
    <w:rsid w:val="175403C2"/>
    <w:rsid w:val="189D58F8"/>
    <w:rsid w:val="1AAE21D3"/>
    <w:rsid w:val="1CB03FE0"/>
    <w:rsid w:val="1D8334A3"/>
    <w:rsid w:val="1D97DEFF"/>
    <w:rsid w:val="1DFF72E5"/>
    <w:rsid w:val="1EA23DFC"/>
    <w:rsid w:val="1EC27582"/>
    <w:rsid w:val="1EFC6F07"/>
    <w:rsid w:val="1F7A63CB"/>
    <w:rsid w:val="20897982"/>
    <w:rsid w:val="25CE3729"/>
    <w:rsid w:val="261D1FBA"/>
    <w:rsid w:val="289E01EA"/>
    <w:rsid w:val="29C56BF1"/>
    <w:rsid w:val="2CFA5E60"/>
    <w:rsid w:val="2E884C4E"/>
    <w:rsid w:val="2FDF85B8"/>
    <w:rsid w:val="2FFFEE04"/>
    <w:rsid w:val="314319BC"/>
    <w:rsid w:val="32B8733E"/>
    <w:rsid w:val="34DF85B0"/>
    <w:rsid w:val="361E1FC4"/>
    <w:rsid w:val="363D610B"/>
    <w:rsid w:val="393D49F6"/>
    <w:rsid w:val="3B8F36BC"/>
    <w:rsid w:val="3C6677BC"/>
    <w:rsid w:val="3C6D7939"/>
    <w:rsid w:val="3CE42475"/>
    <w:rsid w:val="3EC040FF"/>
    <w:rsid w:val="423654AA"/>
    <w:rsid w:val="432D013F"/>
    <w:rsid w:val="490219C2"/>
    <w:rsid w:val="491FF225"/>
    <w:rsid w:val="49373210"/>
    <w:rsid w:val="49F070F1"/>
    <w:rsid w:val="4A2D4613"/>
    <w:rsid w:val="4C2D30CA"/>
    <w:rsid w:val="4C743DB8"/>
    <w:rsid w:val="4C9B4E74"/>
    <w:rsid w:val="4D513A8B"/>
    <w:rsid w:val="4EB42C0C"/>
    <w:rsid w:val="4FFD214C"/>
    <w:rsid w:val="530323B4"/>
    <w:rsid w:val="53D31D87"/>
    <w:rsid w:val="552F681B"/>
    <w:rsid w:val="55AE5DC0"/>
    <w:rsid w:val="57255445"/>
    <w:rsid w:val="577076BE"/>
    <w:rsid w:val="5777D4F5"/>
    <w:rsid w:val="58782BD5"/>
    <w:rsid w:val="59DD8326"/>
    <w:rsid w:val="5A5C65DA"/>
    <w:rsid w:val="5C8400C2"/>
    <w:rsid w:val="5DEF592A"/>
    <w:rsid w:val="5FC6BB1E"/>
    <w:rsid w:val="5FF720F1"/>
    <w:rsid w:val="64607193"/>
    <w:rsid w:val="658A78AB"/>
    <w:rsid w:val="67FF5C0B"/>
    <w:rsid w:val="68EC4D77"/>
    <w:rsid w:val="6C657B5B"/>
    <w:rsid w:val="6EFC0924"/>
    <w:rsid w:val="6FB74722"/>
    <w:rsid w:val="6FEF8B7E"/>
    <w:rsid w:val="70BD374B"/>
    <w:rsid w:val="70FD1F8A"/>
    <w:rsid w:val="71A6591B"/>
    <w:rsid w:val="737D59BA"/>
    <w:rsid w:val="753D30AC"/>
    <w:rsid w:val="77C37683"/>
    <w:rsid w:val="79D19834"/>
    <w:rsid w:val="79FF515B"/>
    <w:rsid w:val="7A811A3D"/>
    <w:rsid w:val="7BDE08FB"/>
    <w:rsid w:val="7BFC7BDA"/>
    <w:rsid w:val="7E525E1A"/>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BBD5"/>
  <w15:docId w15:val="{BF1670D7-5217-4508-9141-7A026864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widowControl/>
      <w:spacing w:after="120"/>
      <w:ind w:leftChars="200" w:left="420"/>
      <w:jc w:val="left"/>
    </w:pPr>
    <w:rPr>
      <w:rFonts w:ascii="宋体" w:eastAsia="宋体" w:hAnsi="宋体" w:cs="宋体"/>
      <w:kern w:val="0"/>
      <w:sz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pPr>
      <w:snapToGrid w:val="0"/>
      <w:jc w:val="left"/>
    </w:pPr>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1925</Words>
  <Characters>10975</Characters>
  <Application>Microsoft Office Word</Application>
  <DocSecurity>0</DocSecurity>
  <Lines>91</Lines>
  <Paragraphs>25</Paragraphs>
  <ScaleCrop>false</ScaleCrop>
  <Company>Microsoft</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4</cp:revision>
  <cp:lastPrinted>2024-08-08T18:20:00Z</cp:lastPrinted>
  <dcterms:created xsi:type="dcterms:W3CDTF">2025-08-18T10:17:00Z</dcterms:created>
  <dcterms:modified xsi:type="dcterms:W3CDTF">2025-12-05T03:54:00Z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E633E58E7C7140A5966F0A970E8C9273_13</vt:lpwstr>
  </property>
  <property fmtid="{D5CDD505-2E9C-101B-9397-08002B2CF9AE}" pid="4" name="KSOTemplateDocerSaveRecord">
    <vt:lpwstr>eyJoZGlkIjoiYWQwYjM4YjkzNGVhZGFkOTlmMWIwODNjMDJiODBiODgiLCJ1c2VySWQiOiIyODA2NjUzMzYifQ==</vt:lpwstr>
  </property>
</Properties>
</file>