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66A39">
      <w:pPr>
        <w:pStyle w:val="14"/>
        <w:jc w:val="both"/>
        <w:rPr>
          <w:rFonts w:hint="eastAsia" w:hAnsi="黑体"/>
          <w:sz w:val="36"/>
          <w:szCs w:val="36"/>
        </w:rPr>
      </w:pPr>
      <w:bookmarkStart w:id="3" w:name="_GoBack"/>
      <w:bookmarkEnd w:id="3"/>
      <w:r>
        <w:rPr>
          <w:rFonts w:hint="eastAsia" w:hAnsi="黑体"/>
          <w:sz w:val="36"/>
          <w:szCs w:val="36"/>
        </w:rPr>
        <w:t>附件1</w:t>
      </w:r>
    </w:p>
    <w:p w14:paraId="65E5FEF8">
      <w:pPr>
        <w:pStyle w:val="14"/>
        <w:jc w:val="center"/>
        <w:rPr>
          <w:rFonts w:ascii="Times New Roman" w:hAnsi="Times New Roman" w:cs="Times New Roman"/>
          <w:sz w:val="56"/>
          <w:szCs w:val="56"/>
        </w:rPr>
      </w:pPr>
    </w:p>
    <w:p w14:paraId="4373705F">
      <w:pPr>
        <w:pStyle w:val="14"/>
        <w:jc w:val="center"/>
        <w:rPr>
          <w:rFonts w:ascii="Times New Roman" w:hAnsi="Times New Roman" w:cs="Times New Roman"/>
          <w:sz w:val="84"/>
          <w:szCs w:val="84"/>
        </w:rPr>
      </w:pPr>
    </w:p>
    <w:p w14:paraId="3EAAC527">
      <w:pPr>
        <w:pStyle w:val="14"/>
        <w:jc w:val="center"/>
        <w:rPr>
          <w:rFonts w:ascii="Times New Roman" w:hAnsi="Times New Roman" w:cs="Times New Roman"/>
          <w:sz w:val="84"/>
          <w:szCs w:val="84"/>
        </w:rPr>
      </w:pPr>
    </w:p>
    <w:p w14:paraId="385A3E70">
      <w:pPr>
        <w:pStyle w:val="14"/>
        <w:jc w:val="center"/>
        <w:rPr>
          <w:rFonts w:hint="eastAsia" w:hAnsi="黑体"/>
          <w:sz w:val="72"/>
          <w:szCs w:val="72"/>
        </w:rPr>
      </w:pPr>
      <w:r>
        <w:rPr>
          <w:rFonts w:hint="eastAsia" w:hAnsi="黑体"/>
          <w:sz w:val="72"/>
          <w:szCs w:val="72"/>
        </w:rPr>
        <w:t>2024年度</w:t>
      </w:r>
    </w:p>
    <w:p w14:paraId="791A1D49">
      <w:pPr>
        <w:pStyle w:val="14"/>
        <w:jc w:val="center"/>
        <w:rPr>
          <w:rFonts w:hint="eastAsia" w:hAnsi="黑体"/>
          <w:sz w:val="72"/>
          <w:szCs w:val="72"/>
        </w:rPr>
      </w:pPr>
      <w:r>
        <w:rPr>
          <w:rFonts w:hint="eastAsia" w:hAnsi="黑体"/>
          <w:sz w:val="72"/>
          <w:szCs w:val="72"/>
        </w:rPr>
        <w:t>蓝山县红十字会部门决算</w:t>
      </w:r>
    </w:p>
    <w:p w14:paraId="79E2681C">
      <w:pPr>
        <w:pStyle w:val="14"/>
        <w:jc w:val="center"/>
        <w:rPr>
          <w:rFonts w:ascii="Times New Roman" w:hAnsi="Times New Roman" w:eastAsia="方正小标宋_GBK" w:cs="Times New Roman"/>
          <w:sz w:val="56"/>
          <w:szCs w:val="56"/>
        </w:rPr>
      </w:pPr>
    </w:p>
    <w:p w14:paraId="7DC0FE44">
      <w:pPr>
        <w:pStyle w:val="14"/>
        <w:jc w:val="center"/>
        <w:rPr>
          <w:rFonts w:ascii="Times New Roman" w:hAnsi="Times New Roman" w:cs="Times New Roman"/>
          <w:sz w:val="56"/>
          <w:szCs w:val="56"/>
        </w:rPr>
      </w:pPr>
    </w:p>
    <w:p w14:paraId="6FE77FE5">
      <w:pPr>
        <w:pStyle w:val="14"/>
        <w:rPr>
          <w:rFonts w:ascii="Times New Roman" w:hAnsi="Times New Roman" w:cs="Times New Roman"/>
          <w:sz w:val="56"/>
          <w:szCs w:val="56"/>
        </w:rPr>
      </w:pPr>
    </w:p>
    <w:p w14:paraId="1F226483">
      <w:pPr>
        <w:pStyle w:val="14"/>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0576B3DC">
      <w:pPr>
        <w:pStyle w:val="14"/>
        <w:spacing w:line="600" w:lineRule="exact"/>
        <w:jc w:val="both"/>
        <w:rPr>
          <w:rFonts w:ascii="Times New Roman" w:hAnsi="Times New Roman" w:cs="Times New Roman"/>
          <w:b/>
          <w:sz w:val="36"/>
          <w:szCs w:val="28"/>
        </w:rPr>
      </w:pPr>
    </w:p>
    <w:p w14:paraId="35DEB03A">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3B1B687A">
      <w:pPr>
        <w:pStyle w:val="14"/>
        <w:spacing w:line="600" w:lineRule="exact"/>
        <w:jc w:val="center"/>
        <w:rPr>
          <w:rFonts w:ascii="Times New Roman" w:hAnsi="Times New Roman" w:cs="Times New Roman"/>
          <w:b/>
          <w:sz w:val="36"/>
          <w:szCs w:val="28"/>
        </w:rPr>
      </w:pPr>
    </w:p>
    <w:p w14:paraId="2583EE22">
      <w:pPr>
        <w:pStyle w:val="14"/>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蓝山县红十字会部门</w:t>
      </w:r>
      <w:r>
        <w:rPr>
          <w:rFonts w:ascii="Times New Roman" w:hAnsi="Times New Roman" w:cs="Times New Roman"/>
          <w:bCs/>
          <w:sz w:val="32"/>
          <w:szCs w:val="32"/>
        </w:rPr>
        <w:t>概况</w:t>
      </w:r>
    </w:p>
    <w:p w14:paraId="515351B6">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4729846">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3B487126">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65298FBA">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067BB302">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528EFE6F">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52C3D6B1">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3E10337F">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0E9457E5">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6BFCADFA">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7AB3C17">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5F2D2A5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62BDA88A">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20F78FAD">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544F95A5">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0C2CC4D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2C8752A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5E7AAA8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22EC0EE7">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550466F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24EE202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E53D0D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507F475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3DE14EF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079E481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5E3FB02E">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4C56C627">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37FCA028">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7198FE23">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155A7C3A">
      <w:pPr>
        <w:pStyle w:val="14"/>
        <w:spacing w:line="600" w:lineRule="exact"/>
        <w:rPr>
          <w:rFonts w:ascii="Times New Roman" w:hAnsi="Times New Roman" w:cs="Times New Roman"/>
          <w:bCs/>
          <w:sz w:val="28"/>
          <w:szCs w:val="28"/>
        </w:rPr>
      </w:pPr>
    </w:p>
    <w:p w14:paraId="4B5C8C1F">
      <w:pPr>
        <w:jc w:val="center"/>
        <w:rPr>
          <w:rFonts w:ascii="Times New Roman" w:hAnsi="Times New Roman" w:cs="Times New Roman"/>
          <w:sz w:val="72"/>
          <w:szCs w:val="72"/>
        </w:rPr>
      </w:pPr>
    </w:p>
    <w:p w14:paraId="38784CF1">
      <w:pPr>
        <w:jc w:val="center"/>
        <w:rPr>
          <w:rFonts w:ascii="Times New Roman" w:hAnsi="Times New Roman" w:cs="Times New Roman"/>
          <w:sz w:val="72"/>
          <w:szCs w:val="72"/>
        </w:rPr>
      </w:pPr>
    </w:p>
    <w:p w14:paraId="7A2C7E8E">
      <w:pPr>
        <w:jc w:val="center"/>
        <w:rPr>
          <w:rFonts w:ascii="Times New Roman" w:hAnsi="Times New Roman" w:cs="Times New Roman"/>
          <w:sz w:val="72"/>
          <w:szCs w:val="72"/>
        </w:rPr>
      </w:pPr>
    </w:p>
    <w:p w14:paraId="180018F5">
      <w:pPr>
        <w:pStyle w:val="8"/>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56CA1CC9">
      <w:pPr>
        <w:rPr>
          <w:rFonts w:ascii="Times New Roman" w:hAnsi="Times New Roman" w:eastAsia="方正小标宋_GBK" w:cs="Times New Roman"/>
          <w:sz w:val="72"/>
          <w:szCs w:val="72"/>
        </w:rPr>
      </w:pPr>
    </w:p>
    <w:p w14:paraId="22BF2430">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19DBFEC3">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蓝山县红十字会</w:t>
      </w:r>
      <w:r>
        <w:rPr>
          <w:rFonts w:ascii="Times New Roman" w:hAnsi="Times New Roman" w:eastAsia="方正小标宋_GBK" w:cs="Times New Roman"/>
          <w:sz w:val="52"/>
          <w:szCs w:val="52"/>
        </w:rPr>
        <w:t>概况</w:t>
      </w:r>
    </w:p>
    <w:p w14:paraId="27C93098">
      <w:pPr>
        <w:pStyle w:val="4"/>
        <w:ind w:left="0" w:leftChars="0" w:firstLine="0" w:firstLineChars="0"/>
        <w:rPr>
          <w:rFonts w:ascii="Times New Roman" w:hAnsi="Times New Roman" w:cs="Times New Roman"/>
        </w:rPr>
      </w:pPr>
    </w:p>
    <w:p w14:paraId="6C5A0212">
      <w:pPr>
        <w:pStyle w:val="15"/>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540E57FC">
      <w:pPr>
        <w:spacing w:line="600" w:lineRule="exact"/>
        <w:ind w:firstLine="640" w:firstLineChars="200"/>
        <w:rPr>
          <w:rFonts w:eastAsia="仿宋_GB2312"/>
          <w:sz w:val="32"/>
          <w:szCs w:val="32"/>
        </w:rPr>
      </w:pPr>
      <w:r>
        <w:rPr>
          <w:rFonts w:eastAsia="仿宋_GB2312"/>
          <w:sz w:val="32"/>
          <w:szCs w:val="32"/>
        </w:rPr>
        <w:t>（一）宣传、贯彻、落实《中华人民共和国红十字会法》和中国红十字会总会制定的各项工作方针、政策。</w:t>
      </w:r>
    </w:p>
    <w:p w14:paraId="45524AAB">
      <w:pPr>
        <w:spacing w:line="600" w:lineRule="exact"/>
        <w:ind w:firstLine="640" w:firstLineChars="200"/>
        <w:rPr>
          <w:rFonts w:eastAsia="仿宋_GB2312"/>
          <w:sz w:val="32"/>
          <w:szCs w:val="32"/>
        </w:rPr>
      </w:pPr>
      <w:r>
        <w:rPr>
          <w:rFonts w:eastAsia="仿宋_GB2312"/>
          <w:sz w:val="32"/>
          <w:szCs w:val="32"/>
        </w:rPr>
        <w:t>（二）研究制定全县红十字会工作标准和实施方案，并组织实施。</w:t>
      </w:r>
    </w:p>
    <w:p w14:paraId="01076016">
      <w:pPr>
        <w:spacing w:line="600" w:lineRule="exact"/>
        <w:ind w:firstLine="640" w:firstLineChars="200"/>
        <w:rPr>
          <w:rFonts w:eastAsia="仿宋_GB2312"/>
          <w:sz w:val="32"/>
          <w:szCs w:val="32"/>
        </w:rPr>
      </w:pPr>
      <w:r>
        <w:rPr>
          <w:rFonts w:eastAsia="仿宋_GB2312"/>
          <w:sz w:val="32"/>
          <w:szCs w:val="32"/>
        </w:rPr>
        <w:t>（三）开展救灾准备工作，组织社会开展募捐，接受国内外援助，监督救灾款物的使用。</w:t>
      </w:r>
    </w:p>
    <w:p w14:paraId="12FDD6EE">
      <w:pPr>
        <w:spacing w:line="600" w:lineRule="exact"/>
        <w:ind w:firstLine="640" w:firstLineChars="200"/>
        <w:rPr>
          <w:rFonts w:eastAsia="仿宋_GB2312"/>
          <w:sz w:val="32"/>
          <w:szCs w:val="32"/>
        </w:rPr>
      </w:pPr>
      <w:r>
        <w:rPr>
          <w:rFonts w:eastAsia="仿宋_GB2312"/>
          <w:sz w:val="32"/>
          <w:szCs w:val="32"/>
        </w:rPr>
        <w:t>（四）开展人道领域内的社会服务和社会公益活动；组织开展群众性的初级卫生救护训练和现场急救；参与推动无偿献血和非血缘关系骨髓移植供者的动员、宣传、组织和供髓者资料数据的储存、检索工作。</w:t>
      </w:r>
    </w:p>
    <w:p w14:paraId="2F2B1F03">
      <w:pPr>
        <w:spacing w:line="600" w:lineRule="exact"/>
        <w:ind w:left="139" w:leftChars="66" w:firstLine="640" w:firstLineChars="200"/>
        <w:rPr>
          <w:rFonts w:eastAsia="仿宋_GB2312"/>
          <w:sz w:val="32"/>
          <w:szCs w:val="32"/>
        </w:rPr>
      </w:pPr>
      <w:r>
        <w:rPr>
          <w:rFonts w:eastAsia="仿宋_GB2312"/>
          <w:sz w:val="32"/>
          <w:szCs w:val="32"/>
        </w:rPr>
        <w:t>（五）组织红十字青少年开展社会精神文明和弘扬人道主义活动。</w:t>
      </w:r>
    </w:p>
    <w:p w14:paraId="24517E0F">
      <w:pPr>
        <w:spacing w:line="600" w:lineRule="exact"/>
        <w:ind w:left="139" w:leftChars="66" w:firstLine="640" w:firstLineChars="200"/>
        <w:rPr>
          <w:rFonts w:eastAsia="仿宋_GB2312"/>
          <w:sz w:val="32"/>
          <w:szCs w:val="32"/>
        </w:rPr>
      </w:pPr>
      <w:r>
        <w:rPr>
          <w:rFonts w:eastAsia="仿宋_GB2312"/>
          <w:sz w:val="32"/>
          <w:szCs w:val="32"/>
        </w:rPr>
        <w:t>（六）向社会宣传红十字会与新月运动确立的基本原则、日内瓦公约及附加议定书各项法律法规。</w:t>
      </w:r>
    </w:p>
    <w:p w14:paraId="655DDDFA">
      <w:pPr>
        <w:spacing w:line="600" w:lineRule="exact"/>
        <w:ind w:left="139" w:leftChars="66" w:firstLine="640" w:firstLineChars="200"/>
        <w:rPr>
          <w:rFonts w:eastAsia="仿宋_GB2312"/>
          <w:sz w:val="32"/>
          <w:szCs w:val="32"/>
        </w:rPr>
      </w:pPr>
      <w:r>
        <w:rPr>
          <w:rFonts w:eastAsia="仿宋_GB2312"/>
          <w:sz w:val="32"/>
          <w:szCs w:val="32"/>
        </w:rPr>
        <w:t>（七）依照国际红十字会与红新月运动的七项基本原则和日内瓦公约及其附加议定的有关规定开展工作，通过中国红十字会建立关系，开展人道主义方面和技术交流与合作。</w:t>
      </w:r>
    </w:p>
    <w:p w14:paraId="5D199DD1">
      <w:pPr>
        <w:spacing w:line="600" w:lineRule="exact"/>
        <w:ind w:left="139" w:leftChars="66" w:firstLine="640" w:firstLineChars="200"/>
        <w:rPr>
          <w:rFonts w:eastAsia="仿宋_GB2312"/>
          <w:sz w:val="32"/>
          <w:szCs w:val="32"/>
        </w:rPr>
      </w:pPr>
      <w:r>
        <w:rPr>
          <w:rFonts w:eastAsia="仿宋_GB2312"/>
          <w:sz w:val="32"/>
          <w:szCs w:val="32"/>
        </w:rPr>
        <w:t>（八）协助政府开展对台工作，促进海峡两岸红十字会组织的宣传与合作。</w:t>
      </w:r>
    </w:p>
    <w:p w14:paraId="3AC842ED">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2FBC5C6F">
      <w:pPr>
        <w:widowControl/>
        <w:spacing w:line="600" w:lineRule="exact"/>
        <w:ind w:firstLine="643" w:firstLineChars="200"/>
        <w:rPr>
          <w:rFonts w:eastAsia="仿宋_GB2312"/>
          <w:sz w:val="32"/>
          <w:szCs w:val="32"/>
        </w:rPr>
      </w:pPr>
      <w:r>
        <w:rPr>
          <w:rFonts w:hint="eastAsia" w:ascii="楷体_GB2312" w:hAnsi="宋体" w:eastAsia="楷体_GB2312"/>
          <w:b/>
          <w:bCs/>
          <w:kern w:val="0"/>
          <w:sz w:val="32"/>
          <w:szCs w:val="32"/>
        </w:rPr>
        <w:t>（一）内设机构设置。</w:t>
      </w:r>
      <w:r>
        <w:rPr>
          <w:rFonts w:eastAsia="仿宋_GB2312"/>
          <w:bCs/>
          <w:kern w:val="0"/>
          <w:sz w:val="32"/>
          <w:szCs w:val="32"/>
        </w:rPr>
        <w:t>蓝山县红十字会单位内设</w:t>
      </w:r>
      <w:r>
        <w:rPr>
          <w:rFonts w:hint="eastAsia" w:eastAsia="仿宋_GB2312"/>
          <w:bCs/>
          <w:kern w:val="0"/>
          <w:sz w:val="32"/>
          <w:szCs w:val="32"/>
        </w:rPr>
        <w:t>机构包括：</w:t>
      </w:r>
      <w:r>
        <w:rPr>
          <w:rFonts w:eastAsia="仿宋_GB2312"/>
          <w:bCs/>
          <w:kern w:val="0"/>
          <w:sz w:val="32"/>
          <w:szCs w:val="32"/>
        </w:rPr>
        <w:t>办公室、</w:t>
      </w:r>
      <w:r>
        <w:rPr>
          <w:rFonts w:hint="eastAsia" w:eastAsia="仿宋_GB2312"/>
          <w:bCs/>
          <w:kern w:val="0"/>
          <w:sz w:val="32"/>
          <w:szCs w:val="32"/>
        </w:rPr>
        <w:t>赈济救灾、筹资财务三</w:t>
      </w:r>
      <w:r>
        <w:rPr>
          <w:rFonts w:eastAsia="仿宋_GB2312"/>
          <w:bCs/>
          <w:kern w:val="0"/>
          <w:sz w:val="32"/>
          <w:szCs w:val="32"/>
        </w:rPr>
        <w:t>个股室。</w:t>
      </w:r>
      <w:r>
        <w:rPr>
          <w:rFonts w:eastAsia="仿宋_GB2312"/>
          <w:sz w:val="32"/>
          <w:szCs w:val="32"/>
        </w:rPr>
        <w:t>蓝山县红十字会实有人数1</w:t>
      </w:r>
      <w:r>
        <w:rPr>
          <w:rFonts w:hint="eastAsia" w:eastAsia="仿宋_GB2312"/>
          <w:sz w:val="32"/>
          <w:szCs w:val="32"/>
        </w:rPr>
        <w:t>6</w:t>
      </w:r>
      <w:r>
        <w:rPr>
          <w:rFonts w:eastAsia="仿宋_GB2312"/>
          <w:sz w:val="32"/>
          <w:szCs w:val="32"/>
        </w:rPr>
        <w:t>人</w:t>
      </w:r>
      <w:r>
        <w:rPr>
          <w:rFonts w:hint="eastAsia" w:eastAsia="仿宋_GB2312"/>
          <w:sz w:val="32"/>
          <w:szCs w:val="32"/>
        </w:rPr>
        <w:t>，</w:t>
      </w:r>
      <w:r>
        <w:rPr>
          <w:rFonts w:eastAsia="仿宋_GB2312"/>
          <w:sz w:val="32"/>
          <w:szCs w:val="32"/>
        </w:rPr>
        <w:t>其中</w:t>
      </w:r>
      <w:r>
        <w:rPr>
          <w:rFonts w:hint="eastAsia" w:eastAsia="仿宋_GB2312"/>
          <w:sz w:val="32"/>
          <w:szCs w:val="32"/>
        </w:rPr>
        <w:t>：</w:t>
      </w:r>
      <w:r>
        <w:rPr>
          <w:rFonts w:eastAsia="仿宋_GB2312"/>
          <w:sz w:val="32"/>
          <w:szCs w:val="32"/>
        </w:rPr>
        <w:t>在职1</w:t>
      </w:r>
      <w:r>
        <w:rPr>
          <w:rFonts w:hint="eastAsia" w:eastAsia="仿宋_GB2312"/>
          <w:sz w:val="32"/>
          <w:szCs w:val="32"/>
        </w:rPr>
        <w:t>3</w:t>
      </w:r>
      <w:r>
        <w:rPr>
          <w:rFonts w:eastAsia="仿宋_GB2312"/>
          <w:sz w:val="32"/>
          <w:szCs w:val="32"/>
        </w:rPr>
        <w:t>人</w:t>
      </w:r>
      <w:r>
        <w:rPr>
          <w:rFonts w:hint="eastAsia" w:eastAsia="仿宋_GB2312"/>
          <w:sz w:val="32"/>
          <w:szCs w:val="32"/>
        </w:rPr>
        <w:t>，</w:t>
      </w:r>
      <w:r>
        <w:rPr>
          <w:rFonts w:eastAsia="仿宋_GB2312"/>
          <w:sz w:val="32"/>
          <w:szCs w:val="32"/>
        </w:rPr>
        <w:t>退休人员3人。</w:t>
      </w:r>
    </w:p>
    <w:p w14:paraId="6832DC19">
      <w:pPr>
        <w:spacing w:line="600" w:lineRule="exact"/>
        <w:ind w:firstLine="643" w:firstLineChars="200"/>
        <w:jc w:val="left"/>
        <w:rPr>
          <w:rFonts w:hint="eastAsia" w:ascii="仿宋_GB2312" w:hAnsi="仿宋" w:eastAsia="仿宋_GB2312"/>
          <w:sz w:val="32"/>
          <w:szCs w:val="32"/>
        </w:rPr>
      </w:pPr>
      <w:r>
        <w:rPr>
          <w:rFonts w:hint="eastAsia" w:ascii="楷体_GB2312" w:hAnsi="宋体" w:eastAsia="楷体_GB2312"/>
          <w:b/>
          <w:bCs/>
          <w:kern w:val="0"/>
          <w:sz w:val="32"/>
          <w:szCs w:val="32"/>
        </w:rPr>
        <w:t>（二）决算单位构成。</w:t>
      </w:r>
      <w:r>
        <w:rPr>
          <w:rFonts w:eastAsia="仿宋_GB2312"/>
          <w:bCs/>
          <w:kern w:val="0"/>
          <w:sz w:val="32"/>
          <w:szCs w:val="32"/>
        </w:rPr>
        <w:t>蓝山县红十字会</w:t>
      </w:r>
      <w:r>
        <w:rPr>
          <w:rFonts w:hint="eastAsia" w:ascii="仿宋_GB2312" w:hAnsi="仿宋" w:eastAsia="仿宋_GB2312" w:cs="仿宋_GB2312"/>
          <w:bCs/>
          <w:kern w:val="0"/>
          <w:sz w:val="32"/>
          <w:szCs w:val="32"/>
        </w:rPr>
        <w:t>2024年部门决算公开单位构成包括：蓝山县红十字会单位本级。</w:t>
      </w:r>
    </w:p>
    <w:p w14:paraId="023299C1">
      <w:pPr>
        <w:widowControl/>
        <w:spacing w:line="600" w:lineRule="exact"/>
        <w:rPr>
          <w:rFonts w:ascii="Times New Roman" w:hAnsi="Times New Roman" w:eastAsia="仿宋_GB2312" w:cs="Times New Roman"/>
          <w:bCs/>
          <w:kern w:val="0"/>
          <w:sz w:val="32"/>
          <w:szCs w:val="32"/>
        </w:rPr>
      </w:pPr>
    </w:p>
    <w:p w14:paraId="6A413F74">
      <w:pPr>
        <w:jc w:val="left"/>
        <w:rPr>
          <w:rFonts w:ascii="Times New Roman" w:hAnsi="Times New Roman" w:eastAsia="仿宋_GB2312" w:cs="Times New Roman"/>
          <w:sz w:val="28"/>
          <w:szCs w:val="32"/>
        </w:rPr>
      </w:pPr>
    </w:p>
    <w:p w14:paraId="642C23C7">
      <w:pPr>
        <w:jc w:val="center"/>
        <w:rPr>
          <w:rFonts w:ascii="Times New Roman" w:hAnsi="Times New Roman" w:eastAsia="黑体" w:cs="Times New Roman"/>
          <w:sz w:val="28"/>
          <w:szCs w:val="28"/>
        </w:rPr>
      </w:pPr>
    </w:p>
    <w:p w14:paraId="0C656396">
      <w:pPr>
        <w:jc w:val="center"/>
        <w:rPr>
          <w:rFonts w:ascii="Times New Roman" w:hAnsi="Times New Roman" w:eastAsia="黑体" w:cs="Times New Roman"/>
          <w:sz w:val="28"/>
          <w:szCs w:val="28"/>
        </w:rPr>
      </w:pPr>
    </w:p>
    <w:p w14:paraId="28AA2040">
      <w:pPr>
        <w:jc w:val="center"/>
        <w:rPr>
          <w:rFonts w:ascii="Times New Roman" w:hAnsi="Times New Roman" w:eastAsia="黑体" w:cs="Times New Roman"/>
          <w:sz w:val="28"/>
          <w:szCs w:val="28"/>
        </w:rPr>
      </w:pPr>
    </w:p>
    <w:p w14:paraId="21A3F7EA">
      <w:pPr>
        <w:jc w:val="center"/>
        <w:rPr>
          <w:rFonts w:ascii="Times New Roman" w:hAnsi="Times New Roman" w:eastAsia="黑体" w:cs="Times New Roman"/>
          <w:sz w:val="28"/>
          <w:szCs w:val="28"/>
        </w:rPr>
      </w:pPr>
    </w:p>
    <w:p w14:paraId="2A6A9C7C">
      <w:pPr>
        <w:jc w:val="center"/>
        <w:rPr>
          <w:rFonts w:ascii="Times New Roman" w:hAnsi="Times New Roman" w:eastAsia="黑体" w:cs="Times New Roman"/>
          <w:sz w:val="28"/>
          <w:szCs w:val="28"/>
        </w:rPr>
      </w:pPr>
    </w:p>
    <w:p w14:paraId="5701F7AB">
      <w:pPr>
        <w:pStyle w:val="8"/>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018744ED">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3D6BD77E">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6D36DABB">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6C723B0E">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蓝山县红十字会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0"/>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764C97EA">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0837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158E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347E761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CF1D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63BBE">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EA6E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53B8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903E8">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7A3A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3270856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444B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BFDF6">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AA11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3616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B6E2C">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E871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1A23E21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A54F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9BF4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BC7D6">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200.15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E035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29C4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92A7">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0.3</w:t>
            </w:r>
          </w:p>
        </w:tc>
      </w:tr>
      <w:tr w14:paraId="5705B80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65D6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9533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4981">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5B76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8ABB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0CDD7">
            <w:pPr>
              <w:jc w:val="right"/>
              <w:rPr>
                <w:rFonts w:ascii="Times New Roman" w:hAnsi="Times New Roman" w:eastAsia="仿宋_GB2312" w:cs="Times New Roman"/>
                <w:color w:val="000000"/>
                <w:sz w:val="22"/>
              </w:rPr>
            </w:pPr>
          </w:p>
        </w:tc>
      </w:tr>
      <w:tr w14:paraId="5DC95F3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A9C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930E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064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8E0A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05C0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A387">
            <w:pPr>
              <w:jc w:val="right"/>
              <w:rPr>
                <w:rFonts w:ascii="Times New Roman" w:hAnsi="Times New Roman" w:eastAsia="仿宋_GB2312" w:cs="Times New Roman"/>
                <w:color w:val="000000"/>
                <w:sz w:val="22"/>
              </w:rPr>
            </w:pPr>
          </w:p>
        </w:tc>
      </w:tr>
      <w:tr w14:paraId="72AA6B2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68D6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BB31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31B5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C3D6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C9B1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B92A">
            <w:pPr>
              <w:jc w:val="right"/>
              <w:rPr>
                <w:rFonts w:ascii="Times New Roman" w:hAnsi="Times New Roman" w:eastAsia="仿宋_GB2312" w:cs="Times New Roman"/>
                <w:color w:val="000000"/>
                <w:sz w:val="22"/>
              </w:rPr>
            </w:pPr>
          </w:p>
        </w:tc>
      </w:tr>
      <w:tr w14:paraId="6CEEB7E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EA55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9EE8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3E1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A765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A787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420C">
            <w:pPr>
              <w:jc w:val="right"/>
              <w:rPr>
                <w:rFonts w:ascii="Times New Roman" w:hAnsi="Times New Roman" w:eastAsia="仿宋_GB2312" w:cs="Times New Roman"/>
                <w:color w:val="000000"/>
                <w:sz w:val="22"/>
              </w:rPr>
            </w:pPr>
          </w:p>
        </w:tc>
      </w:tr>
      <w:tr w14:paraId="1C47855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0ED6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0915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7E6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6300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D763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684F">
            <w:pPr>
              <w:jc w:val="right"/>
              <w:rPr>
                <w:rFonts w:ascii="Times New Roman" w:hAnsi="Times New Roman" w:eastAsia="仿宋_GB2312" w:cs="Times New Roman"/>
                <w:color w:val="000000"/>
                <w:sz w:val="22"/>
              </w:rPr>
            </w:pPr>
          </w:p>
        </w:tc>
      </w:tr>
      <w:tr w14:paraId="3C78289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3A1B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ECE8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F8F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1976">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七、社会保障和就业支出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695C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4822">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204.84</w:t>
            </w:r>
          </w:p>
        </w:tc>
      </w:tr>
      <w:tr w14:paraId="1D2123A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982A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5B55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B2D7D">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8.63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EE8D">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八、卫生健康支出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85E6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84B0">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3.64</w:t>
            </w:r>
          </w:p>
        </w:tc>
      </w:tr>
      <w:tr w14:paraId="2805271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1EE6D">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491E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D4D1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2C5A">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631D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3DBD3">
            <w:pPr>
              <w:rPr>
                <w:rFonts w:ascii="Times New Roman" w:hAnsi="Times New Roman" w:eastAsia="仿宋_GB2312" w:cs="Times New Roman"/>
                <w:b/>
                <w:color w:val="000000"/>
                <w:sz w:val="22"/>
              </w:rPr>
            </w:pPr>
          </w:p>
        </w:tc>
      </w:tr>
      <w:tr w14:paraId="30224E3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47F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6E28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708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747C">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B8EB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DE762">
            <w:pPr>
              <w:rPr>
                <w:rFonts w:ascii="Times New Roman" w:hAnsi="Times New Roman" w:eastAsia="仿宋_GB2312" w:cs="Times New Roman"/>
                <w:color w:val="000000"/>
                <w:sz w:val="22"/>
              </w:rPr>
            </w:pPr>
          </w:p>
        </w:tc>
      </w:tr>
      <w:tr w14:paraId="3D967B0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E6A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1725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D026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1C7E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F331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3C71">
            <w:pPr>
              <w:rPr>
                <w:rFonts w:ascii="Times New Roman" w:hAnsi="Times New Roman" w:eastAsia="仿宋_GB2312" w:cs="Times New Roman"/>
                <w:color w:val="000000"/>
                <w:sz w:val="22"/>
              </w:rPr>
            </w:pPr>
          </w:p>
        </w:tc>
      </w:tr>
      <w:tr w14:paraId="2D1F959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B0D1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3139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42E1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5A8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3115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DD4D">
            <w:pPr>
              <w:rPr>
                <w:rFonts w:ascii="Times New Roman" w:hAnsi="Times New Roman" w:eastAsia="仿宋_GB2312" w:cs="Times New Roman"/>
                <w:color w:val="000000"/>
                <w:sz w:val="22"/>
              </w:rPr>
            </w:pPr>
          </w:p>
        </w:tc>
      </w:tr>
      <w:tr w14:paraId="26E2244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A615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4921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4FCCF">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208.78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3481F">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2AC9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338AD">
            <w:pPr>
              <w:jc w:val="right"/>
              <w:rPr>
                <w:rFonts w:ascii="Times New Roman" w:hAnsi="Times New Roman" w:eastAsia="仿宋_GB2312" w:cs="Times New Roman"/>
                <w:b/>
                <w:color w:val="000000"/>
                <w:sz w:val="22"/>
              </w:rPr>
            </w:pPr>
            <w:r>
              <w:rPr>
                <w:rFonts w:hint="eastAsia" w:ascii="Times New Roman" w:hAnsi="Times New Roman" w:eastAsia="仿宋_GB2312" w:cs="Times New Roman"/>
                <w:bCs/>
                <w:color w:val="000000"/>
                <w:sz w:val="22"/>
              </w:rPr>
              <w:t>208.78</w:t>
            </w:r>
          </w:p>
        </w:tc>
      </w:tr>
    </w:tbl>
    <w:p w14:paraId="4C97BC4C">
      <w:pPr>
        <w:widowControl/>
        <w:jc w:val="left"/>
        <w:textAlignment w:val="center"/>
        <w:rPr>
          <w:rFonts w:ascii="Times New Roman" w:hAnsi="Times New Roman" w:eastAsia="宋体" w:cs="Times New Roman"/>
          <w:color w:val="000000"/>
          <w:kern w:val="0"/>
          <w:sz w:val="24"/>
          <w:szCs w:val="24"/>
          <w:lang w:bidi="ar"/>
        </w:rPr>
      </w:pPr>
    </w:p>
    <w:p w14:paraId="741F8207">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77CC3F40">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71A36C10">
      <w:pPr>
        <w:widowControl/>
        <w:spacing w:line="400" w:lineRule="exact"/>
        <w:jc w:val="center"/>
        <w:textAlignment w:val="center"/>
        <w:rPr>
          <w:rFonts w:ascii="Times New Roman" w:hAnsi="Times New Roman" w:eastAsia="黑体" w:cs="Times New Roman"/>
          <w:color w:val="000000"/>
          <w:kern w:val="0"/>
          <w:sz w:val="32"/>
          <w:szCs w:val="32"/>
          <w:lang w:bidi="ar"/>
        </w:rPr>
      </w:pPr>
    </w:p>
    <w:p w14:paraId="25759EB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2C56CAE4">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18B262B3">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rPr>
        <w:t>蓝山县红十字会</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单位：万元</w:t>
      </w:r>
    </w:p>
    <w:tbl>
      <w:tblPr>
        <w:tblStyle w:val="10"/>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3A47A8FA">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E8126A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BB47BE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6033A3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4DC56B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3F8BB4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83536C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C82918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8150AA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5D0E1A9A">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A2A4AA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37E953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A30950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4D1692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0BB1D6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56419B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C3C4445">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3F13F863">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C2CC853">
            <w:pPr>
              <w:rPr>
                <w:rFonts w:ascii="Times New Roman" w:hAnsi="Times New Roman" w:eastAsia="仿宋_GB2312" w:cs="Times New Roman"/>
                <w:sz w:val="24"/>
                <w:szCs w:val="24"/>
              </w:rPr>
            </w:pPr>
          </w:p>
        </w:tc>
      </w:tr>
      <w:tr w14:paraId="502FFA13">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011F68EE">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14:paraId="2D0923E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2B39D5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FA866C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A7B3FE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5502EF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02627E5">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32D5738E">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1BECFA0">
            <w:pPr>
              <w:rPr>
                <w:rFonts w:ascii="Times New Roman" w:hAnsi="Times New Roman" w:eastAsia="仿宋_GB2312" w:cs="Times New Roman"/>
                <w:sz w:val="24"/>
                <w:szCs w:val="24"/>
              </w:rPr>
            </w:pPr>
          </w:p>
        </w:tc>
      </w:tr>
      <w:tr w14:paraId="4D7CA1EA">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9999A5">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A83A9D">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DD738D">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A6ABE1">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1CD7C4">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8E4BF3">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0489A2">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20FC52">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07D3834B">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5C7CD4">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2D9D4C">
            <w:pPr>
              <w:jc w:val="right"/>
              <w:rPr>
                <w:rFonts w:ascii="Times New Roman" w:hAnsi="Times New Roman" w:eastAsia="仿宋_GB2312" w:cs="Times New Roman"/>
                <w:sz w:val="24"/>
                <w:szCs w:val="24"/>
              </w:rPr>
            </w:pPr>
            <w:r>
              <w:rPr>
                <w:rFonts w:hint="eastAsia" w:ascii="Times New Roman" w:hAnsi="Times New Roman" w:eastAsia="仿宋_GB2312" w:cs="Times New Roman"/>
              </w:rPr>
              <w:t>208.78</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F81CA4">
            <w:pPr>
              <w:jc w:val="right"/>
              <w:rPr>
                <w:rFonts w:ascii="Times New Roman" w:hAnsi="Times New Roman" w:eastAsia="仿宋_GB2312" w:cs="Times New Roman"/>
                <w:sz w:val="24"/>
                <w:szCs w:val="24"/>
              </w:rPr>
            </w:pPr>
            <w:r>
              <w:rPr>
                <w:rFonts w:hint="eastAsia" w:ascii="Times New Roman" w:hAnsi="Times New Roman" w:eastAsia="仿宋_GB2312" w:cs="Times New Roman"/>
              </w:rPr>
              <w:t>200.15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6F839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18F52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82A2B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A8A7B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35CBAE">
            <w:pPr>
              <w:jc w:val="right"/>
              <w:rPr>
                <w:rFonts w:ascii="Times New Roman" w:hAnsi="Times New Roman" w:eastAsia="仿宋_GB2312" w:cs="Times New Roman"/>
                <w:sz w:val="24"/>
                <w:szCs w:val="24"/>
              </w:rPr>
            </w:pPr>
            <w:r>
              <w:rPr>
                <w:rFonts w:hint="eastAsia" w:ascii="Times New Roman" w:hAnsi="Times New Roman" w:eastAsia="仿宋_GB2312" w:cs="Times New Roman"/>
              </w:rPr>
              <w:t>8.63</w:t>
            </w:r>
            <w:r>
              <w:rPr>
                <w:rFonts w:ascii="Times New Roman" w:hAnsi="Times New Roman" w:eastAsia="仿宋_GB2312" w:cs="Times New Roman"/>
              </w:rPr>
              <w:t>　</w:t>
            </w:r>
          </w:p>
        </w:tc>
      </w:tr>
      <w:tr w14:paraId="32DD5EF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6086BF">
            <w:pPr>
              <w:widowControl/>
              <w:jc w:val="left"/>
              <w:rPr>
                <w:rFonts w:eastAsia="仿宋_GB2312"/>
                <w:kern w:val="0"/>
                <w:szCs w:val="21"/>
              </w:rPr>
            </w:pPr>
            <w:r>
              <w:rPr>
                <w:rFonts w:hint="eastAsia" w:eastAsia="仿宋_GB2312"/>
                <w:kern w:val="0"/>
                <w:szCs w:val="21"/>
              </w:rPr>
              <w:t>201</w:t>
            </w:r>
          </w:p>
        </w:tc>
        <w:tc>
          <w:tcPr>
            <w:tcW w:w="1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1E4311">
            <w:pPr>
              <w:widowControl/>
              <w:jc w:val="left"/>
              <w:rPr>
                <w:rFonts w:eastAsia="仿宋_GB2312"/>
                <w:kern w:val="0"/>
                <w:szCs w:val="21"/>
              </w:rPr>
            </w:pPr>
            <w:r>
              <w:rPr>
                <w:rFonts w:hint="eastAsia" w:eastAsia="仿宋_GB2312"/>
                <w:kern w:val="0"/>
                <w:szCs w:val="21"/>
              </w:rPr>
              <w:t>一般公共服务支出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FF8DBC">
            <w:pPr>
              <w:widowControl/>
              <w:jc w:val="center"/>
              <w:rPr>
                <w:rFonts w:eastAsia="仿宋_GB2312"/>
                <w:kern w:val="0"/>
                <w:szCs w:val="21"/>
              </w:rPr>
            </w:pPr>
            <w:r>
              <w:rPr>
                <w:rFonts w:hint="eastAsia" w:eastAsia="仿宋_GB2312"/>
                <w:kern w:val="0"/>
                <w:szCs w:val="21"/>
              </w:rPr>
              <w:t>0.3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ED45BA">
            <w:pPr>
              <w:widowControl/>
              <w:jc w:val="center"/>
              <w:rPr>
                <w:rFonts w:eastAsia="仿宋_GB2312"/>
                <w:kern w:val="0"/>
                <w:szCs w:val="21"/>
              </w:rPr>
            </w:pPr>
            <w:r>
              <w:rPr>
                <w:rFonts w:hint="eastAsia" w:eastAsia="仿宋_GB2312"/>
                <w:kern w:val="0"/>
                <w:szCs w:val="21"/>
              </w:rPr>
              <w:t>0.3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98E801">
            <w:pPr>
              <w:widowControl/>
              <w:jc w:val="center"/>
              <w:rPr>
                <w:rFonts w:eastAsia="仿宋_GB2312"/>
                <w:kern w:val="0"/>
                <w:szCs w:val="21"/>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095CE2">
            <w:pPr>
              <w:widowControl/>
              <w:jc w:val="center"/>
              <w:rPr>
                <w:rFonts w:eastAsia="仿宋_GB2312"/>
                <w:kern w:val="0"/>
                <w:szCs w:val="21"/>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3D20DE">
            <w:pPr>
              <w:widowControl/>
              <w:jc w:val="center"/>
              <w:rPr>
                <w:rFonts w:eastAsia="仿宋_GB2312"/>
                <w:kern w:val="0"/>
                <w:szCs w:val="21"/>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22CB86">
            <w:pPr>
              <w:widowControl/>
              <w:jc w:val="center"/>
              <w:rPr>
                <w:rFonts w:eastAsia="仿宋_GB2312"/>
                <w:kern w:val="0"/>
                <w:szCs w:val="21"/>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E6BC94">
            <w:pPr>
              <w:widowControl/>
              <w:jc w:val="center"/>
              <w:rPr>
                <w:rFonts w:eastAsia="仿宋_GB2312"/>
                <w:kern w:val="0"/>
                <w:szCs w:val="21"/>
              </w:rPr>
            </w:pPr>
            <w:r>
              <w:rPr>
                <w:rFonts w:hint="eastAsia" w:eastAsia="仿宋_GB2312"/>
                <w:kern w:val="0"/>
                <w:szCs w:val="21"/>
              </w:rPr>
              <w:t>0</w:t>
            </w:r>
          </w:p>
        </w:tc>
      </w:tr>
      <w:tr w14:paraId="5C6E2FF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921F52">
            <w:pPr>
              <w:widowControl/>
              <w:jc w:val="left"/>
              <w:rPr>
                <w:rFonts w:eastAsia="仿宋_GB2312"/>
                <w:kern w:val="0"/>
                <w:szCs w:val="21"/>
              </w:rPr>
            </w:pPr>
            <w:r>
              <w:rPr>
                <w:rFonts w:hint="eastAsia" w:eastAsia="仿宋_GB2312"/>
                <w:kern w:val="0"/>
                <w:szCs w:val="21"/>
              </w:rPr>
              <w:t>20199</w:t>
            </w:r>
          </w:p>
        </w:tc>
        <w:tc>
          <w:tcPr>
            <w:tcW w:w="1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C87FF5">
            <w:pPr>
              <w:widowControl/>
              <w:jc w:val="left"/>
              <w:rPr>
                <w:rFonts w:eastAsia="仿宋_GB2312"/>
                <w:kern w:val="0"/>
                <w:szCs w:val="21"/>
              </w:rPr>
            </w:pPr>
            <w:r>
              <w:rPr>
                <w:rFonts w:hint="eastAsia" w:eastAsia="仿宋_GB2312"/>
                <w:kern w:val="0"/>
                <w:szCs w:val="21"/>
              </w:rPr>
              <w:t>其他一般公共服务支出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E19485">
            <w:pPr>
              <w:widowControl/>
              <w:jc w:val="center"/>
              <w:rPr>
                <w:rFonts w:eastAsia="仿宋_GB2312"/>
                <w:kern w:val="0"/>
                <w:szCs w:val="21"/>
              </w:rPr>
            </w:pPr>
            <w:r>
              <w:rPr>
                <w:rFonts w:hint="eastAsia" w:eastAsia="仿宋_GB2312"/>
                <w:kern w:val="0"/>
                <w:szCs w:val="21"/>
              </w:rPr>
              <w:t>0.3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0BAD32">
            <w:pPr>
              <w:widowControl/>
              <w:jc w:val="center"/>
              <w:rPr>
                <w:rFonts w:eastAsia="仿宋_GB2312"/>
                <w:kern w:val="0"/>
                <w:szCs w:val="21"/>
              </w:rPr>
            </w:pPr>
            <w:r>
              <w:rPr>
                <w:rFonts w:hint="eastAsia" w:eastAsia="仿宋_GB2312"/>
                <w:kern w:val="0"/>
                <w:szCs w:val="21"/>
              </w:rPr>
              <w:t>0.3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00532C">
            <w:pPr>
              <w:widowControl/>
              <w:jc w:val="center"/>
              <w:rPr>
                <w:rFonts w:eastAsia="仿宋_GB2312"/>
                <w:kern w:val="0"/>
                <w:szCs w:val="21"/>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838A24">
            <w:pPr>
              <w:widowControl/>
              <w:jc w:val="center"/>
              <w:rPr>
                <w:rFonts w:eastAsia="仿宋_GB2312"/>
                <w:kern w:val="0"/>
                <w:szCs w:val="21"/>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5741AD">
            <w:pPr>
              <w:widowControl/>
              <w:jc w:val="center"/>
              <w:rPr>
                <w:rFonts w:eastAsia="仿宋_GB2312"/>
                <w:kern w:val="0"/>
                <w:szCs w:val="21"/>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7F3EFA">
            <w:pPr>
              <w:widowControl/>
              <w:jc w:val="center"/>
              <w:rPr>
                <w:rFonts w:eastAsia="仿宋_GB2312"/>
                <w:kern w:val="0"/>
                <w:szCs w:val="21"/>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9FBEFA">
            <w:pPr>
              <w:widowControl/>
              <w:jc w:val="center"/>
              <w:rPr>
                <w:rFonts w:eastAsia="仿宋_GB2312"/>
                <w:kern w:val="0"/>
                <w:szCs w:val="21"/>
              </w:rPr>
            </w:pPr>
            <w:r>
              <w:rPr>
                <w:rFonts w:hint="eastAsia" w:eastAsia="仿宋_GB2312"/>
                <w:kern w:val="0"/>
                <w:szCs w:val="21"/>
              </w:rPr>
              <w:t>0</w:t>
            </w:r>
          </w:p>
        </w:tc>
      </w:tr>
      <w:tr w14:paraId="2237BA9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32B5DE">
            <w:pPr>
              <w:widowControl/>
              <w:jc w:val="left"/>
              <w:rPr>
                <w:rFonts w:eastAsia="仿宋_GB2312"/>
                <w:kern w:val="0"/>
                <w:szCs w:val="21"/>
              </w:rPr>
            </w:pPr>
            <w:r>
              <w:rPr>
                <w:rFonts w:hint="eastAsia" w:eastAsia="仿宋_GB2312"/>
                <w:kern w:val="0"/>
                <w:szCs w:val="21"/>
              </w:rPr>
              <w:t>2019999</w:t>
            </w:r>
          </w:p>
        </w:tc>
        <w:tc>
          <w:tcPr>
            <w:tcW w:w="1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77B800">
            <w:pPr>
              <w:widowControl/>
              <w:jc w:val="left"/>
              <w:rPr>
                <w:rFonts w:eastAsia="仿宋_GB2312"/>
                <w:kern w:val="0"/>
                <w:szCs w:val="21"/>
              </w:rPr>
            </w:pPr>
            <w:r>
              <w:rPr>
                <w:rFonts w:hint="eastAsia" w:eastAsia="仿宋_GB2312"/>
                <w:kern w:val="0"/>
                <w:szCs w:val="21"/>
              </w:rPr>
              <w:t>其他一般公共服务支出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DAB43D">
            <w:pPr>
              <w:widowControl/>
              <w:jc w:val="center"/>
              <w:rPr>
                <w:rFonts w:eastAsia="仿宋_GB2312"/>
                <w:kern w:val="0"/>
                <w:szCs w:val="21"/>
              </w:rPr>
            </w:pPr>
            <w:r>
              <w:rPr>
                <w:rFonts w:hint="eastAsia" w:eastAsia="仿宋_GB2312"/>
                <w:kern w:val="0"/>
                <w:szCs w:val="21"/>
              </w:rPr>
              <w:t>0.3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4152A3">
            <w:pPr>
              <w:widowControl/>
              <w:jc w:val="center"/>
              <w:rPr>
                <w:rFonts w:eastAsia="仿宋_GB2312"/>
                <w:kern w:val="0"/>
                <w:szCs w:val="21"/>
              </w:rPr>
            </w:pPr>
            <w:r>
              <w:rPr>
                <w:rFonts w:hint="eastAsia" w:eastAsia="仿宋_GB2312"/>
                <w:kern w:val="0"/>
                <w:szCs w:val="21"/>
              </w:rPr>
              <w:t>0.3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0C262E">
            <w:pPr>
              <w:widowControl/>
              <w:jc w:val="center"/>
              <w:rPr>
                <w:rFonts w:eastAsia="仿宋_GB2312"/>
                <w:kern w:val="0"/>
                <w:szCs w:val="21"/>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21B34A">
            <w:pPr>
              <w:widowControl/>
              <w:jc w:val="center"/>
              <w:rPr>
                <w:rFonts w:eastAsia="仿宋_GB2312"/>
                <w:kern w:val="0"/>
                <w:szCs w:val="21"/>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E7EC09">
            <w:pPr>
              <w:widowControl/>
              <w:jc w:val="center"/>
              <w:rPr>
                <w:rFonts w:eastAsia="仿宋_GB2312"/>
                <w:kern w:val="0"/>
                <w:szCs w:val="21"/>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56DA0D">
            <w:pPr>
              <w:widowControl/>
              <w:jc w:val="center"/>
              <w:rPr>
                <w:rFonts w:eastAsia="仿宋_GB2312"/>
                <w:kern w:val="0"/>
                <w:szCs w:val="21"/>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F81B30">
            <w:pPr>
              <w:widowControl/>
              <w:jc w:val="center"/>
              <w:rPr>
                <w:rFonts w:eastAsia="仿宋_GB2312"/>
                <w:kern w:val="0"/>
                <w:szCs w:val="21"/>
              </w:rPr>
            </w:pPr>
            <w:r>
              <w:rPr>
                <w:rFonts w:hint="eastAsia" w:eastAsia="仿宋_GB2312"/>
                <w:kern w:val="0"/>
                <w:szCs w:val="21"/>
              </w:rPr>
              <w:t>0</w:t>
            </w:r>
          </w:p>
        </w:tc>
      </w:tr>
      <w:tr w14:paraId="30CE925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FDBE2B">
            <w:pPr>
              <w:widowControl/>
              <w:jc w:val="left"/>
              <w:rPr>
                <w:rFonts w:eastAsia="仿宋_GB2312"/>
                <w:kern w:val="0"/>
                <w:szCs w:val="21"/>
              </w:rPr>
            </w:pPr>
            <w:r>
              <w:rPr>
                <w:rFonts w:hint="eastAsia" w:eastAsia="仿宋_GB2312"/>
                <w:kern w:val="0"/>
                <w:szCs w:val="21"/>
              </w:rPr>
              <w:t>208</w:t>
            </w:r>
          </w:p>
        </w:tc>
        <w:tc>
          <w:tcPr>
            <w:tcW w:w="1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7561DE">
            <w:pPr>
              <w:widowControl/>
              <w:jc w:val="left"/>
              <w:rPr>
                <w:rFonts w:eastAsia="仿宋_GB2312"/>
                <w:kern w:val="0"/>
                <w:szCs w:val="21"/>
              </w:rPr>
            </w:pPr>
            <w:r>
              <w:rPr>
                <w:rFonts w:hint="eastAsia" w:eastAsia="仿宋_GB2312"/>
                <w:kern w:val="0"/>
                <w:szCs w:val="21"/>
              </w:rPr>
              <w:t>社会保障和就业支出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387137">
            <w:pPr>
              <w:widowControl/>
              <w:jc w:val="center"/>
              <w:rPr>
                <w:rFonts w:eastAsia="仿宋_GB2312"/>
                <w:kern w:val="0"/>
                <w:szCs w:val="21"/>
              </w:rPr>
            </w:pPr>
            <w:r>
              <w:rPr>
                <w:rFonts w:hint="eastAsia" w:eastAsia="仿宋_GB2312"/>
                <w:kern w:val="0"/>
                <w:szCs w:val="21"/>
              </w:rPr>
              <w:t>204.84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5C36A7">
            <w:pPr>
              <w:widowControl/>
              <w:jc w:val="center"/>
              <w:rPr>
                <w:rFonts w:eastAsia="仿宋_GB2312"/>
                <w:kern w:val="0"/>
                <w:szCs w:val="21"/>
              </w:rPr>
            </w:pPr>
            <w:r>
              <w:rPr>
                <w:rFonts w:hint="eastAsia" w:eastAsia="仿宋_GB2312"/>
                <w:kern w:val="0"/>
                <w:szCs w:val="21"/>
              </w:rPr>
              <w:t>196.21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A97F41">
            <w:pPr>
              <w:widowControl/>
              <w:jc w:val="center"/>
              <w:rPr>
                <w:rFonts w:eastAsia="仿宋_GB2312"/>
                <w:kern w:val="0"/>
                <w:szCs w:val="21"/>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83D19A">
            <w:pPr>
              <w:widowControl/>
              <w:jc w:val="center"/>
              <w:rPr>
                <w:rFonts w:eastAsia="仿宋_GB2312"/>
                <w:kern w:val="0"/>
                <w:szCs w:val="21"/>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0CFDDA">
            <w:pPr>
              <w:widowControl/>
              <w:jc w:val="center"/>
              <w:rPr>
                <w:rFonts w:eastAsia="仿宋_GB2312"/>
                <w:kern w:val="0"/>
                <w:szCs w:val="21"/>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73663E">
            <w:pPr>
              <w:widowControl/>
              <w:jc w:val="center"/>
              <w:rPr>
                <w:rFonts w:eastAsia="仿宋_GB2312"/>
                <w:kern w:val="0"/>
                <w:szCs w:val="21"/>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262E65">
            <w:pPr>
              <w:widowControl/>
              <w:jc w:val="center"/>
              <w:rPr>
                <w:rFonts w:eastAsia="仿宋_GB2312"/>
                <w:kern w:val="0"/>
                <w:szCs w:val="21"/>
              </w:rPr>
            </w:pPr>
            <w:r>
              <w:rPr>
                <w:rFonts w:hint="eastAsia" w:eastAsia="仿宋_GB2312"/>
                <w:kern w:val="0"/>
                <w:szCs w:val="21"/>
              </w:rPr>
              <w:t>8.63</w:t>
            </w:r>
          </w:p>
        </w:tc>
      </w:tr>
      <w:tr w14:paraId="4F0D093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14:paraId="7FCFD4B0">
            <w:pPr>
              <w:widowControl/>
              <w:jc w:val="left"/>
              <w:rPr>
                <w:rFonts w:eastAsia="仿宋_GB2312"/>
                <w:kern w:val="0"/>
                <w:szCs w:val="21"/>
              </w:rPr>
            </w:pPr>
            <w:r>
              <w:rPr>
                <w:rFonts w:hint="eastAsia" w:eastAsia="仿宋_GB2312"/>
                <w:kern w:val="0"/>
                <w:szCs w:val="21"/>
              </w:rPr>
              <w:t>20805</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631F502B">
            <w:pPr>
              <w:widowControl/>
              <w:jc w:val="left"/>
              <w:rPr>
                <w:rFonts w:eastAsia="仿宋_GB2312"/>
                <w:kern w:val="0"/>
                <w:szCs w:val="21"/>
              </w:rPr>
            </w:pPr>
            <w:r>
              <w:rPr>
                <w:rFonts w:hint="eastAsia" w:eastAsia="仿宋_GB2312"/>
                <w:kern w:val="0"/>
                <w:szCs w:val="21"/>
              </w:rPr>
              <w:t>行政事业单位养老支出</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43537D54">
            <w:pPr>
              <w:widowControl/>
              <w:jc w:val="center"/>
              <w:rPr>
                <w:rFonts w:eastAsia="仿宋_GB2312"/>
                <w:kern w:val="0"/>
                <w:szCs w:val="21"/>
              </w:rPr>
            </w:pPr>
            <w:r>
              <w:rPr>
                <w:rFonts w:hint="eastAsia" w:eastAsia="仿宋_GB2312"/>
                <w:kern w:val="0"/>
                <w:szCs w:val="21"/>
              </w:rPr>
              <w:t>17.56</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74FBD515">
            <w:pPr>
              <w:widowControl/>
              <w:jc w:val="center"/>
              <w:rPr>
                <w:rFonts w:eastAsia="仿宋_GB2312"/>
                <w:kern w:val="0"/>
                <w:szCs w:val="21"/>
              </w:rPr>
            </w:pPr>
            <w:r>
              <w:rPr>
                <w:rFonts w:hint="eastAsia" w:eastAsia="仿宋_GB2312"/>
                <w:kern w:val="0"/>
                <w:szCs w:val="21"/>
              </w:rPr>
              <w:t>17.56</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7C2A7119">
            <w:pPr>
              <w:widowControl/>
              <w:jc w:val="center"/>
              <w:rPr>
                <w:rFonts w:eastAsia="仿宋_GB2312"/>
                <w:kern w:val="0"/>
                <w:szCs w:val="21"/>
              </w:rPr>
            </w:pP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0341D0A2">
            <w:pPr>
              <w:widowControl/>
              <w:jc w:val="center"/>
              <w:rPr>
                <w:rFonts w:eastAsia="仿宋_GB2312"/>
                <w:kern w:val="0"/>
                <w:szCs w:val="21"/>
              </w:rPr>
            </w:pP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0EED96C5">
            <w:pPr>
              <w:widowControl/>
              <w:jc w:val="center"/>
              <w:rPr>
                <w:rFonts w:eastAsia="仿宋_GB2312"/>
                <w:kern w:val="0"/>
                <w:szCs w:val="21"/>
              </w:rPr>
            </w:pP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4BBDB4B9">
            <w:pPr>
              <w:widowControl/>
              <w:jc w:val="center"/>
              <w:rPr>
                <w:rFonts w:eastAsia="仿宋_GB2312"/>
                <w:kern w:val="0"/>
                <w:szCs w:val="21"/>
              </w:rPr>
            </w:pPr>
          </w:p>
        </w:tc>
        <w:tc>
          <w:tcPr>
            <w:tcW w:w="1383" w:type="dxa"/>
            <w:tcBorders>
              <w:top w:val="single" w:color="auto" w:sz="4" w:space="0"/>
              <w:left w:val="single" w:color="auto" w:sz="4" w:space="0"/>
              <w:bottom w:val="single" w:color="auto" w:sz="4" w:space="0"/>
              <w:right w:val="single" w:color="auto" w:sz="4" w:space="0"/>
            </w:tcBorders>
            <w:shd w:val="clear" w:color="auto" w:fill="auto"/>
            <w:vAlign w:val="center"/>
          </w:tcPr>
          <w:p w14:paraId="47CAEDAE">
            <w:pPr>
              <w:widowControl/>
              <w:jc w:val="center"/>
              <w:rPr>
                <w:rFonts w:eastAsia="仿宋_GB2312"/>
                <w:kern w:val="0"/>
                <w:szCs w:val="21"/>
              </w:rPr>
            </w:pPr>
            <w:r>
              <w:rPr>
                <w:rFonts w:hint="eastAsia" w:eastAsia="仿宋_GB2312"/>
                <w:kern w:val="0"/>
                <w:szCs w:val="21"/>
              </w:rPr>
              <w:t>0</w:t>
            </w:r>
          </w:p>
        </w:tc>
      </w:tr>
      <w:tr w14:paraId="76DDB76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14:paraId="4226ACF7">
            <w:pPr>
              <w:widowControl/>
              <w:jc w:val="left"/>
              <w:rPr>
                <w:rFonts w:eastAsia="仿宋_GB2312"/>
                <w:kern w:val="0"/>
                <w:szCs w:val="21"/>
              </w:rPr>
            </w:pPr>
            <w:r>
              <w:rPr>
                <w:rFonts w:hint="eastAsia" w:eastAsia="仿宋_GB2312"/>
                <w:kern w:val="0"/>
                <w:szCs w:val="21"/>
              </w:rPr>
              <w:t>2080505</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60C6457D">
            <w:pPr>
              <w:widowControl/>
              <w:jc w:val="left"/>
              <w:rPr>
                <w:rFonts w:eastAsia="仿宋_GB2312"/>
                <w:kern w:val="0"/>
                <w:szCs w:val="21"/>
              </w:rPr>
            </w:pPr>
            <w:r>
              <w:rPr>
                <w:rFonts w:hint="eastAsia" w:eastAsia="仿宋_GB2312"/>
                <w:kern w:val="0"/>
                <w:szCs w:val="21"/>
              </w:rPr>
              <w:t>机关事业单位基本养老保险缴费支出</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3164AA5F">
            <w:pPr>
              <w:widowControl/>
              <w:jc w:val="center"/>
              <w:rPr>
                <w:rFonts w:eastAsia="仿宋_GB2312"/>
                <w:kern w:val="0"/>
                <w:szCs w:val="21"/>
              </w:rPr>
            </w:pPr>
            <w:r>
              <w:rPr>
                <w:rFonts w:hint="eastAsia" w:eastAsia="仿宋_GB2312"/>
                <w:kern w:val="0"/>
                <w:szCs w:val="21"/>
              </w:rPr>
              <w:t>16.66</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7DE8CFCE">
            <w:pPr>
              <w:widowControl/>
              <w:jc w:val="center"/>
              <w:rPr>
                <w:rFonts w:eastAsia="仿宋_GB2312"/>
                <w:kern w:val="0"/>
                <w:szCs w:val="21"/>
              </w:rPr>
            </w:pPr>
            <w:r>
              <w:rPr>
                <w:rFonts w:hint="eastAsia" w:eastAsia="仿宋_GB2312"/>
                <w:kern w:val="0"/>
                <w:szCs w:val="21"/>
              </w:rPr>
              <w:t>16.66</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6779151C">
            <w:pPr>
              <w:widowControl/>
              <w:jc w:val="center"/>
              <w:rPr>
                <w:rFonts w:eastAsia="仿宋_GB2312"/>
                <w:kern w:val="0"/>
                <w:szCs w:val="21"/>
              </w:rPr>
            </w:pP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2B2BB601">
            <w:pPr>
              <w:widowControl/>
              <w:jc w:val="center"/>
              <w:rPr>
                <w:rFonts w:eastAsia="仿宋_GB2312"/>
                <w:kern w:val="0"/>
                <w:szCs w:val="21"/>
              </w:rPr>
            </w:pP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46F20E3E">
            <w:pPr>
              <w:widowControl/>
              <w:jc w:val="center"/>
              <w:rPr>
                <w:rFonts w:eastAsia="仿宋_GB2312"/>
                <w:kern w:val="0"/>
                <w:szCs w:val="21"/>
              </w:rPr>
            </w:pP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4F193E1C">
            <w:pPr>
              <w:widowControl/>
              <w:jc w:val="center"/>
              <w:rPr>
                <w:rFonts w:eastAsia="仿宋_GB2312"/>
                <w:kern w:val="0"/>
                <w:szCs w:val="21"/>
              </w:rPr>
            </w:pPr>
          </w:p>
        </w:tc>
        <w:tc>
          <w:tcPr>
            <w:tcW w:w="1383" w:type="dxa"/>
            <w:tcBorders>
              <w:top w:val="single" w:color="auto" w:sz="4" w:space="0"/>
              <w:left w:val="single" w:color="auto" w:sz="4" w:space="0"/>
              <w:bottom w:val="single" w:color="auto" w:sz="4" w:space="0"/>
              <w:right w:val="single" w:color="auto" w:sz="4" w:space="0"/>
            </w:tcBorders>
            <w:shd w:val="clear" w:color="auto" w:fill="auto"/>
            <w:vAlign w:val="center"/>
          </w:tcPr>
          <w:p w14:paraId="16708CFE">
            <w:pPr>
              <w:widowControl/>
              <w:jc w:val="center"/>
              <w:rPr>
                <w:rFonts w:eastAsia="仿宋_GB2312"/>
                <w:kern w:val="0"/>
                <w:szCs w:val="21"/>
              </w:rPr>
            </w:pPr>
            <w:r>
              <w:rPr>
                <w:rFonts w:hint="eastAsia" w:eastAsia="仿宋_GB2312"/>
                <w:kern w:val="0"/>
                <w:szCs w:val="21"/>
              </w:rPr>
              <w:t>0</w:t>
            </w:r>
          </w:p>
        </w:tc>
      </w:tr>
      <w:tr w14:paraId="2A48BA2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14:paraId="32D2B18E">
            <w:pPr>
              <w:widowControl/>
              <w:jc w:val="left"/>
              <w:rPr>
                <w:rFonts w:eastAsia="仿宋_GB2312"/>
                <w:kern w:val="0"/>
                <w:szCs w:val="21"/>
              </w:rPr>
            </w:pPr>
            <w:r>
              <w:rPr>
                <w:rFonts w:hint="eastAsia" w:eastAsia="仿宋_GB2312"/>
                <w:kern w:val="0"/>
                <w:szCs w:val="21"/>
              </w:rPr>
              <w:t>2080599</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57F27039">
            <w:pPr>
              <w:widowControl/>
              <w:jc w:val="left"/>
              <w:rPr>
                <w:rFonts w:eastAsia="仿宋_GB2312"/>
                <w:kern w:val="0"/>
                <w:szCs w:val="21"/>
              </w:rPr>
            </w:pPr>
            <w:r>
              <w:rPr>
                <w:rFonts w:hint="eastAsia" w:eastAsia="仿宋_GB2312"/>
                <w:kern w:val="0"/>
                <w:szCs w:val="21"/>
              </w:rPr>
              <w:t>其他行政事业单位养老支出</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0AC81A2B">
            <w:pPr>
              <w:widowControl/>
              <w:jc w:val="center"/>
              <w:rPr>
                <w:rFonts w:eastAsia="仿宋_GB2312"/>
                <w:kern w:val="0"/>
                <w:szCs w:val="21"/>
              </w:rPr>
            </w:pPr>
            <w:r>
              <w:rPr>
                <w:rFonts w:hint="eastAsia" w:eastAsia="仿宋_GB2312"/>
                <w:kern w:val="0"/>
                <w:szCs w:val="21"/>
              </w:rPr>
              <w:t>0.9</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39A0A6D5">
            <w:pPr>
              <w:widowControl/>
              <w:jc w:val="center"/>
              <w:rPr>
                <w:rFonts w:eastAsia="仿宋_GB2312"/>
                <w:kern w:val="0"/>
                <w:szCs w:val="21"/>
              </w:rPr>
            </w:pPr>
            <w:r>
              <w:rPr>
                <w:rFonts w:hint="eastAsia" w:eastAsia="仿宋_GB2312"/>
                <w:kern w:val="0"/>
                <w:szCs w:val="21"/>
              </w:rPr>
              <w:t>0.9</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632D1098">
            <w:pPr>
              <w:widowControl/>
              <w:jc w:val="center"/>
              <w:rPr>
                <w:rFonts w:eastAsia="仿宋_GB2312"/>
                <w:kern w:val="0"/>
                <w:szCs w:val="21"/>
              </w:rPr>
            </w:pP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52E2818B">
            <w:pPr>
              <w:widowControl/>
              <w:jc w:val="center"/>
              <w:rPr>
                <w:rFonts w:eastAsia="仿宋_GB2312"/>
                <w:kern w:val="0"/>
                <w:szCs w:val="21"/>
              </w:rPr>
            </w:pP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569081AB">
            <w:pPr>
              <w:widowControl/>
              <w:jc w:val="center"/>
              <w:rPr>
                <w:rFonts w:eastAsia="仿宋_GB2312"/>
                <w:kern w:val="0"/>
                <w:szCs w:val="21"/>
              </w:rPr>
            </w:pP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00CB649A">
            <w:pPr>
              <w:widowControl/>
              <w:jc w:val="center"/>
              <w:rPr>
                <w:rFonts w:eastAsia="仿宋_GB2312"/>
                <w:kern w:val="0"/>
                <w:szCs w:val="21"/>
              </w:rPr>
            </w:pPr>
          </w:p>
        </w:tc>
        <w:tc>
          <w:tcPr>
            <w:tcW w:w="1383" w:type="dxa"/>
            <w:tcBorders>
              <w:top w:val="single" w:color="auto" w:sz="4" w:space="0"/>
              <w:left w:val="single" w:color="auto" w:sz="4" w:space="0"/>
              <w:bottom w:val="single" w:color="auto" w:sz="4" w:space="0"/>
              <w:right w:val="single" w:color="auto" w:sz="4" w:space="0"/>
            </w:tcBorders>
            <w:shd w:val="clear" w:color="auto" w:fill="auto"/>
            <w:vAlign w:val="center"/>
          </w:tcPr>
          <w:p w14:paraId="15DF1581">
            <w:pPr>
              <w:widowControl/>
              <w:jc w:val="center"/>
              <w:rPr>
                <w:rFonts w:eastAsia="仿宋_GB2312"/>
                <w:kern w:val="0"/>
                <w:szCs w:val="21"/>
              </w:rPr>
            </w:pPr>
            <w:r>
              <w:rPr>
                <w:rFonts w:hint="eastAsia" w:eastAsia="仿宋_GB2312"/>
                <w:kern w:val="0"/>
                <w:szCs w:val="21"/>
              </w:rPr>
              <w:t>0</w:t>
            </w:r>
          </w:p>
        </w:tc>
      </w:tr>
      <w:tr w14:paraId="60099FB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14:paraId="43192ECF">
            <w:pPr>
              <w:widowControl/>
              <w:jc w:val="left"/>
              <w:rPr>
                <w:rFonts w:eastAsia="仿宋_GB2312"/>
                <w:kern w:val="0"/>
                <w:szCs w:val="21"/>
              </w:rPr>
            </w:pPr>
            <w:r>
              <w:rPr>
                <w:rFonts w:hint="eastAsia" w:eastAsia="仿宋_GB2312"/>
                <w:kern w:val="0"/>
                <w:szCs w:val="21"/>
              </w:rPr>
              <w:t>20816</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3825A0D7">
            <w:pPr>
              <w:widowControl/>
              <w:jc w:val="left"/>
              <w:rPr>
                <w:rFonts w:eastAsia="仿宋_GB2312"/>
                <w:kern w:val="0"/>
                <w:szCs w:val="21"/>
              </w:rPr>
            </w:pPr>
            <w:r>
              <w:rPr>
                <w:rFonts w:hint="eastAsia" w:eastAsia="仿宋_GB2312"/>
                <w:kern w:val="0"/>
                <w:szCs w:val="21"/>
              </w:rPr>
              <w:t>红十字会事业</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16982DFA">
            <w:pPr>
              <w:widowControl/>
              <w:jc w:val="center"/>
              <w:rPr>
                <w:rFonts w:eastAsia="仿宋_GB2312"/>
                <w:kern w:val="0"/>
                <w:szCs w:val="21"/>
              </w:rPr>
            </w:pPr>
            <w:r>
              <w:rPr>
                <w:rFonts w:hint="eastAsia" w:eastAsia="仿宋_GB2312"/>
                <w:kern w:val="0"/>
                <w:szCs w:val="21"/>
              </w:rPr>
              <w:t>187.28</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67288970">
            <w:pPr>
              <w:widowControl/>
              <w:jc w:val="center"/>
              <w:rPr>
                <w:rFonts w:eastAsia="仿宋_GB2312"/>
                <w:kern w:val="0"/>
                <w:szCs w:val="21"/>
              </w:rPr>
            </w:pPr>
            <w:r>
              <w:rPr>
                <w:rFonts w:hint="eastAsia" w:eastAsia="仿宋_GB2312"/>
                <w:kern w:val="0"/>
                <w:szCs w:val="21"/>
              </w:rPr>
              <w:t>178.65</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192D81AE">
            <w:pPr>
              <w:widowControl/>
              <w:jc w:val="center"/>
              <w:rPr>
                <w:rFonts w:eastAsia="仿宋_GB2312"/>
                <w:kern w:val="0"/>
                <w:szCs w:val="21"/>
              </w:rPr>
            </w:pP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01D4AA96">
            <w:pPr>
              <w:widowControl/>
              <w:jc w:val="center"/>
              <w:rPr>
                <w:rFonts w:eastAsia="仿宋_GB2312"/>
                <w:kern w:val="0"/>
                <w:szCs w:val="21"/>
              </w:rPr>
            </w:pP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56A0DCB6">
            <w:pPr>
              <w:widowControl/>
              <w:jc w:val="center"/>
              <w:rPr>
                <w:rFonts w:eastAsia="仿宋_GB2312"/>
                <w:kern w:val="0"/>
                <w:szCs w:val="21"/>
              </w:rPr>
            </w:pP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74401000">
            <w:pPr>
              <w:widowControl/>
              <w:jc w:val="center"/>
              <w:rPr>
                <w:rFonts w:eastAsia="仿宋_GB2312"/>
                <w:kern w:val="0"/>
                <w:szCs w:val="21"/>
              </w:rPr>
            </w:pPr>
          </w:p>
        </w:tc>
        <w:tc>
          <w:tcPr>
            <w:tcW w:w="1383" w:type="dxa"/>
            <w:tcBorders>
              <w:top w:val="single" w:color="auto" w:sz="4" w:space="0"/>
              <w:left w:val="single" w:color="auto" w:sz="4" w:space="0"/>
              <w:bottom w:val="single" w:color="auto" w:sz="4" w:space="0"/>
              <w:right w:val="single" w:color="auto" w:sz="4" w:space="0"/>
            </w:tcBorders>
            <w:shd w:val="clear" w:color="auto" w:fill="auto"/>
            <w:vAlign w:val="center"/>
          </w:tcPr>
          <w:p w14:paraId="58B2D7B2">
            <w:pPr>
              <w:widowControl/>
              <w:jc w:val="center"/>
              <w:rPr>
                <w:rFonts w:eastAsia="仿宋_GB2312"/>
                <w:kern w:val="0"/>
                <w:szCs w:val="21"/>
              </w:rPr>
            </w:pPr>
            <w:r>
              <w:rPr>
                <w:rFonts w:hint="eastAsia" w:eastAsia="仿宋_GB2312"/>
                <w:kern w:val="0"/>
                <w:szCs w:val="21"/>
              </w:rPr>
              <w:t>8.63</w:t>
            </w:r>
          </w:p>
        </w:tc>
      </w:tr>
      <w:tr w14:paraId="1EBB508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14:paraId="6C40A6A3">
            <w:pPr>
              <w:widowControl/>
              <w:jc w:val="left"/>
              <w:rPr>
                <w:rFonts w:eastAsia="仿宋_GB2312"/>
                <w:kern w:val="0"/>
                <w:szCs w:val="21"/>
              </w:rPr>
            </w:pPr>
            <w:r>
              <w:rPr>
                <w:rFonts w:hint="eastAsia" w:eastAsia="仿宋_GB2312"/>
                <w:kern w:val="0"/>
                <w:szCs w:val="21"/>
              </w:rPr>
              <w:t>2081601</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0745AAC9">
            <w:pPr>
              <w:widowControl/>
              <w:jc w:val="left"/>
              <w:rPr>
                <w:rFonts w:eastAsia="仿宋_GB2312"/>
                <w:kern w:val="0"/>
                <w:szCs w:val="21"/>
              </w:rPr>
            </w:pPr>
            <w:r>
              <w:rPr>
                <w:rFonts w:hint="eastAsia" w:eastAsia="仿宋_GB2312"/>
                <w:kern w:val="0"/>
                <w:szCs w:val="21"/>
              </w:rPr>
              <w:t>行政运行</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16B5A655">
            <w:pPr>
              <w:widowControl/>
              <w:jc w:val="center"/>
              <w:rPr>
                <w:rFonts w:eastAsia="仿宋_GB2312"/>
                <w:kern w:val="0"/>
                <w:szCs w:val="21"/>
              </w:rPr>
            </w:pPr>
            <w:r>
              <w:rPr>
                <w:rFonts w:hint="eastAsia" w:eastAsia="仿宋_GB2312"/>
                <w:kern w:val="0"/>
                <w:szCs w:val="21"/>
              </w:rPr>
              <w:t>16.49</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51BABF07">
            <w:pPr>
              <w:widowControl/>
              <w:jc w:val="center"/>
              <w:rPr>
                <w:rFonts w:eastAsia="仿宋_GB2312"/>
                <w:kern w:val="0"/>
                <w:szCs w:val="21"/>
              </w:rPr>
            </w:pPr>
            <w:r>
              <w:rPr>
                <w:rFonts w:hint="eastAsia" w:eastAsia="仿宋_GB2312"/>
                <w:kern w:val="0"/>
                <w:szCs w:val="21"/>
              </w:rPr>
              <w:t>16.49</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043F5992">
            <w:pPr>
              <w:widowControl/>
              <w:jc w:val="center"/>
              <w:rPr>
                <w:rFonts w:eastAsia="仿宋_GB2312"/>
                <w:kern w:val="0"/>
                <w:szCs w:val="21"/>
              </w:rPr>
            </w:pP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0D5BEA58">
            <w:pPr>
              <w:widowControl/>
              <w:jc w:val="center"/>
              <w:rPr>
                <w:rFonts w:eastAsia="仿宋_GB2312"/>
                <w:kern w:val="0"/>
                <w:szCs w:val="21"/>
              </w:rPr>
            </w:pP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1A39DD34">
            <w:pPr>
              <w:widowControl/>
              <w:jc w:val="center"/>
              <w:rPr>
                <w:rFonts w:eastAsia="仿宋_GB2312"/>
                <w:kern w:val="0"/>
                <w:szCs w:val="21"/>
              </w:rPr>
            </w:pP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38E7E650">
            <w:pPr>
              <w:widowControl/>
              <w:jc w:val="center"/>
              <w:rPr>
                <w:rFonts w:eastAsia="仿宋_GB2312"/>
                <w:kern w:val="0"/>
                <w:szCs w:val="21"/>
              </w:rPr>
            </w:pPr>
          </w:p>
        </w:tc>
        <w:tc>
          <w:tcPr>
            <w:tcW w:w="1383" w:type="dxa"/>
            <w:tcBorders>
              <w:top w:val="single" w:color="auto" w:sz="4" w:space="0"/>
              <w:left w:val="single" w:color="auto" w:sz="4" w:space="0"/>
              <w:bottom w:val="single" w:color="auto" w:sz="4" w:space="0"/>
              <w:right w:val="single" w:color="auto" w:sz="4" w:space="0"/>
            </w:tcBorders>
            <w:shd w:val="clear" w:color="auto" w:fill="auto"/>
            <w:vAlign w:val="center"/>
          </w:tcPr>
          <w:p w14:paraId="337B5D69">
            <w:pPr>
              <w:widowControl/>
              <w:jc w:val="center"/>
              <w:rPr>
                <w:rFonts w:eastAsia="仿宋_GB2312"/>
                <w:kern w:val="0"/>
                <w:szCs w:val="21"/>
              </w:rPr>
            </w:pPr>
            <w:r>
              <w:rPr>
                <w:rFonts w:hint="eastAsia" w:eastAsia="仿宋_GB2312"/>
                <w:kern w:val="0"/>
                <w:szCs w:val="21"/>
              </w:rPr>
              <w:t>0</w:t>
            </w:r>
          </w:p>
        </w:tc>
      </w:tr>
      <w:tr w14:paraId="120B5D1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14:paraId="130CF42F">
            <w:pPr>
              <w:widowControl/>
              <w:jc w:val="left"/>
              <w:rPr>
                <w:rFonts w:eastAsia="仿宋_GB2312"/>
                <w:kern w:val="0"/>
                <w:szCs w:val="21"/>
              </w:rPr>
            </w:pPr>
            <w:r>
              <w:rPr>
                <w:rFonts w:hint="eastAsia" w:eastAsia="仿宋_GB2312"/>
                <w:kern w:val="0"/>
                <w:szCs w:val="21"/>
              </w:rPr>
              <w:t>2081650</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730057D5">
            <w:pPr>
              <w:widowControl/>
              <w:jc w:val="left"/>
              <w:rPr>
                <w:rFonts w:eastAsia="仿宋_GB2312"/>
                <w:kern w:val="0"/>
                <w:szCs w:val="21"/>
              </w:rPr>
            </w:pPr>
            <w:r>
              <w:rPr>
                <w:rFonts w:hint="eastAsia" w:eastAsia="仿宋_GB2312"/>
                <w:kern w:val="0"/>
                <w:szCs w:val="21"/>
              </w:rPr>
              <w:t>事业运行</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6F367F63">
            <w:pPr>
              <w:widowControl/>
              <w:jc w:val="center"/>
              <w:rPr>
                <w:rFonts w:eastAsia="仿宋_GB2312"/>
                <w:kern w:val="0"/>
                <w:szCs w:val="21"/>
              </w:rPr>
            </w:pPr>
            <w:r>
              <w:rPr>
                <w:rFonts w:hint="eastAsia" w:eastAsia="仿宋_GB2312"/>
                <w:kern w:val="0"/>
                <w:szCs w:val="21"/>
              </w:rPr>
              <w:t>153.92</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18C1E04B">
            <w:pPr>
              <w:widowControl/>
              <w:jc w:val="center"/>
              <w:rPr>
                <w:rFonts w:eastAsia="仿宋_GB2312"/>
                <w:kern w:val="0"/>
                <w:szCs w:val="21"/>
              </w:rPr>
            </w:pPr>
            <w:r>
              <w:rPr>
                <w:rFonts w:hint="eastAsia" w:eastAsia="仿宋_GB2312"/>
                <w:kern w:val="0"/>
                <w:szCs w:val="21"/>
              </w:rPr>
              <w:t>145.29</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60C6634D">
            <w:pPr>
              <w:widowControl/>
              <w:jc w:val="center"/>
              <w:rPr>
                <w:rFonts w:eastAsia="仿宋_GB2312"/>
                <w:kern w:val="0"/>
                <w:szCs w:val="21"/>
              </w:rPr>
            </w:pP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35DC7ACF">
            <w:pPr>
              <w:widowControl/>
              <w:jc w:val="center"/>
              <w:rPr>
                <w:rFonts w:eastAsia="仿宋_GB2312"/>
                <w:kern w:val="0"/>
                <w:szCs w:val="21"/>
              </w:rPr>
            </w:pP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66601803">
            <w:pPr>
              <w:widowControl/>
              <w:jc w:val="center"/>
              <w:rPr>
                <w:rFonts w:eastAsia="仿宋_GB2312"/>
                <w:kern w:val="0"/>
                <w:szCs w:val="21"/>
              </w:rPr>
            </w:pP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0F860981">
            <w:pPr>
              <w:widowControl/>
              <w:jc w:val="center"/>
              <w:rPr>
                <w:rFonts w:eastAsia="仿宋_GB2312"/>
                <w:kern w:val="0"/>
                <w:szCs w:val="21"/>
              </w:rPr>
            </w:pPr>
          </w:p>
        </w:tc>
        <w:tc>
          <w:tcPr>
            <w:tcW w:w="1383" w:type="dxa"/>
            <w:tcBorders>
              <w:top w:val="single" w:color="auto" w:sz="4" w:space="0"/>
              <w:left w:val="single" w:color="auto" w:sz="4" w:space="0"/>
              <w:bottom w:val="single" w:color="auto" w:sz="4" w:space="0"/>
              <w:right w:val="single" w:color="auto" w:sz="4" w:space="0"/>
            </w:tcBorders>
            <w:shd w:val="clear" w:color="auto" w:fill="auto"/>
            <w:vAlign w:val="center"/>
          </w:tcPr>
          <w:p w14:paraId="2427483F">
            <w:pPr>
              <w:widowControl/>
              <w:jc w:val="center"/>
              <w:rPr>
                <w:rFonts w:eastAsia="仿宋_GB2312"/>
                <w:kern w:val="0"/>
                <w:szCs w:val="21"/>
              </w:rPr>
            </w:pPr>
            <w:r>
              <w:rPr>
                <w:rFonts w:hint="eastAsia" w:eastAsia="仿宋_GB2312"/>
                <w:kern w:val="0"/>
                <w:szCs w:val="21"/>
              </w:rPr>
              <w:t>8.63</w:t>
            </w:r>
          </w:p>
        </w:tc>
      </w:tr>
      <w:tr w14:paraId="74B46C5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14:paraId="58FE609E">
            <w:pPr>
              <w:widowControl/>
              <w:jc w:val="left"/>
              <w:rPr>
                <w:rFonts w:eastAsia="仿宋_GB2312"/>
                <w:kern w:val="0"/>
                <w:szCs w:val="21"/>
              </w:rPr>
            </w:pPr>
            <w:r>
              <w:rPr>
                <w:rFonts w:hint="eastAsia" w:eastAsia="仿宋_GB2312"/>
                <w:kern w:val="0"/>
                <w:szCs w:val="21"/>
              </w:rPr>
              <w:t>2081699</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31CD6883">
            <w:pPr>
              <w:widowControl/>
              <w:jc w:val="left"/>
              <w:rPr>
                <w:rFonts w:eastAsia="仿宋_GB2312"/>
                <w:kern w:val="0"/>
                <w:szCs w:val="21"/>
              </w:rPr>
            </w:pPr>
            <w:r>
              <w:rPr>
                <w:rFonts w:hint="eastAsia" w:eastAsia="仿宋_GB2312"/>
                <w:kern w:val="0"/>
                <w:szCs w:val="21"/>
              </w:rPr>
              <w:t>其他红十字会事业支出</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302F3EA2">
            <w:pPr>
              <w:widowControl/>
              <w:jc w:val="center"/>
              <w:rPr>
                <w:rFonts w:eastAsia="仿宋_GB2312"/>
                <w:kern w:val="0"/>
                <w:szCs w:val="21"/>
              </w:rPr>
            </w:pPr>
            <w:r>
              <w:rPr>
                <w:rFonts w:hint="eastAsia" w:eastAsia="仿宋_GB2312"/>
                <w:kern w:val="0"/>
                <w:szCs w:val="21"/>
              </w:rPr>
              <w:t>16.87</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1F82ACE9">
            <w:pPr>
              <w:widowControl/>
              <w:jc w:val="center"/>
              <w:rPr>
                <w:rFonts w:eastAsia="仿宋_GB2312"/>
                <w:kern w:val="0"/>
                <w:szCs w:val="21"/>
              </w:rPr>
            </w:pPr>
            <w:r>
              <w:rPr>
                <w:rFonts w:hint="eastAsia" w:eastAsia="仿宋_GB2312"/>
                <w:kern w:val="0"/>
                <w:szCs w:val="21"/>
              </w:rPr>
              <w:t>16.87</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73303B3C">
            <w:pPr>
              <w:widowControl/>
              <w:jc w:val="center"/>
              <w:rPr>
                <w:rFonts w:eastAsia="仿宋_GB2312"/>
                <w:kern w:val="0"/>
                <w:szCs w:val="21"/>
              </w:rPr>
            </w:pP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1C5D6FC6">
            <w:pPr>
              <w:widowControl/>
              <w:jc w:val="center"/>
              <w:rPr>
                <w:rFonts w:eastAsia="仿宋_GB2312"/>
                <w:kern w:val="0"/>
                <w:szCs w:val="21"/>
              </w:rPr>
            </w:pP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4795C5E3">
            <w:pPr>
              <w:widowControl/>
              <w:jc w:val="center"/>
              <w:rPr>
                <w:rFonts w:eastAsia="仿宋_GB2312"/>
                <w:kern w:val="0"/>
                <w:szCs w:val="21"/>
              </w:rPr>
            </w:pP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57D56FD4">
            <w:pPr>
              <w:widowControl/>
              <w:jc w:val="center"/>
              <w:rPr>
                <w:rFonts w:eastAsia="仿宋_GB2312"/>
                <w:kern w:val="0"/>
                <w:szCs w:val="21"/>
              </w:rPr>
            </w:pPr>
          </w:p>
        </w:tc>
        <w:tc>
          <w:tcPr>
            <w:tcW w:w="1383" w:type="dxa"/>
            <w:tcBorders>
              <w:top w:val="single" w:color="auto" w:sz="4" w:space="0"/>
              <w:left w:val="single" w:color="auto" w:sz="4" w:space="0"/>
              <w:bottom w:val="single" w:color="auto" w:sz="4" w:space="0"/>
              <w:right w:val="single" w:color="auto" w:sz="4" w:space="0"/>
            </w:tcBorders>
            <w:shd w:val="clear" w:color="auto" w:fill="auto"/>
            <w:vAlign w:val="center"/>
          </w:tcPr>
          <w:p w14:paraId="322FF41B">
            <w:pPr>
              <w:widowControl/>
              <w:jc w:val="center"/>
              <w:rPr>
                <w:rFonts w:eastAsia="仿宋_GB2312"/>
                <w:kern w:val="0"/>
                <w:szCs w:val="21"/>
              </w:rPr>
            </w:pPr>
            <w:r>
              <w:rPr>
                <w:rFonts w:hint="eastAsia" w:eastAsia="仿宋_GB2312"/>
                <w:kern w:val="0"/>
                <w:szCs w:val="21"/>
              </w:rPr>
              <w:t>0</w:t>
            </w:r>
          </w:p>
        </w:tc>
      </w:tr>
      <w:tr w14:paraId="36D8465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14:paraId="48AD898B">
            <w:pPr>
              <w:widowControl/>
              <w:jc w:val="left"/>
              <w:rPr>
                <w:rFonts w:eastAsia="仿宋_GB2312"/>
                <w:kern w:val="0"/>
                <w:szCs w:val="21"/>
              </w:rPr>
            </w:pPr>
            <w:r>
              <w:rPr>
                <w:rFonts w:hint="eastAsia" w:eastAsia="仿宋_GB2312"/>
                <w:kern w:val="0"/>
                <w:szCs w:val="21"/>
              </w:rPr>
              <w:t>210</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44827309">
            <w:pPr>
              <w:widowControl/>
              <w:jc w:val="left"/>
              <w:rPr>
                <w:rFonts w:eastAsia="仿宋_GB2312"/>
                <w:kern w:val="0"/>
                <w:szCs w:val="21"/>
              </w:rPr>
            </w:pPr>
            <w:r>
              <w:rPr>
                <w:rFonts w:hint="eastAsia" w:eastAsia="仿宋_GB2312"/>
                <w:kern w:val="0"/>
                <w:szCs w:val="21"/>
              </w:rPr>
              <w:t>卫生健康支出</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5B83FC6E">
            <w:pPr>
              <w:widowControl/>
              <w:jc w:val="center"/>
              <w:rPr>
                <w:rFonts w:eastAsia="仿宋_GB2312"/>
                <w:kern w:val="0"/>
                <w:szCs w:val="21"/>
              </w:rPr>
            </w:pPr>
            <w:r>
              <w:rPr>
                <w:rFonts w:hint="eastAsia" w:eastAsia="仿宋_GB2312"/>
                <w:kern w:val="0"/>
                <w:szCs w:val="21"/>
              </w:rPr>
              <w:t>3.64</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7177F1D5">
            <w:pPr>
              <w:widowControl/>
              <w:jc w:val="center"/>
              <w:rPr>
                <w:rFonts w:eastAsia="仿宋_GB2312"/>
                <w:kern w:val="0"/>
                <w:szCs w:val="21"/>
              </w:rPr>
            </w:pPr>
            <w:r>
              <w:rPr>
                <w:rFonts w:hint="eastAsia" w:eastAsia="仿宋_GB2312"/>
                <w:kern w:val="0"/>
                <w:szCs w:val="21"/>
              </w:rPr>
              <w:t>3.64</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21856B79">
            <w:pPr>
              <w:widowControl/>
              <w:jc w:val="center"/>
              <w:rPr>
                <w:rFonts w:eastAsia="仿宋_GB2312"/>
                <w:kern w:val="0"/>
                <w:szCs w:val="21"/>
              </w:rPr>
            </w:pP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1678B470">
            <w:pPr>
              <w:widowControl/>
              <w:jc w:val="center"/>
              <w:rPr>
                <w:rFonts w:eastAsia="仿宋_GB2312"/>
                <w:kern w:val="0"/>
                <w:szCs w:val="21"/>
              </w:rPr>
            </w:pP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2FAED7FF">
            <w:pPr>
              <w:widowControl/>
              <w:jc w:val="center"/>
              <w:rPr>
                <w:rFonts w:eastAsia="仿宋_GB2312"/>
                <w:kern w:val="0"/>
                <w:szCs w:val="21"/>
              </w:rPr>
            </w:pP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61A12B06">
            <w:pPr>
              <w:widowControl/>
              <w:jc w:val="center"/>
              <w:rPr>
                <w:rFonts w:eastAsia="仿宋_GB2312"/>
                <w:kern w:val="0"/>
                <w:szCs w:val="21"/>
              </w:rPr>
            </w:pPr>
          </w:p>
        </w:tc>
        <w:tc>
          <w:tcPr>
            <w:tcW w:w="1383" w:type="dxa"/>
            <w:tcBorders>
              <w:top w:val="single" w:color="auto" w:sz="4" w:space="0"/>
              <w:left w:val="single" w:color="auto" w:sz="4" w:space="0"/>
              <w:bottom w:val="single" w:color="auto" w:sz="4" w:space="0"/>
              <w:right w:val="single" w:color="auto" w:sz="4" w:space="0"/>
            </w:tcBorders>
            <w:shd w:val="clear" w:color="auto" w:fill="auto"/>
            <w:vAlign w:val="center"/>
          </w:tcPr>
          <w:p w14:paraId="7EFC79C4">
            <w:pPr>
              <w:widowControl/>
              <w:jc w:val="center"/>
              <w:rPr>
                <w:rFonts w:eastAsia="仿宋_GB2312"/>
                <w:kern w:val="0"/>
                <w:szCs w:val="21"/>
              </w:rPr>
            </w:pPr>
            <w:r>
              <w:rPr>
                <w:rFonts w:hint="eastAsia" w:eastAsia="仿宋_GB2312"/>
                <w:kern w:val="0"/>
                <w:szCs w:val="21"/>
              </w:rPr>
              <w:t>0</w:t>
            </w:r>
          </w:p>
        </w:tc>
      </w:tr>
      <w:tr w14:paraId="036310D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14:paraId="220E83D8">
            <w:pPr>
              <w:widowControl/>
              <w:jc w:val="left"/>
              <w:rPr>
                <w:rFonts w:eastAsia="仿宋_GB2312"/>
                <w:kern w:val="0"/>
                <w:szCs w:val="21"/>
              </w:rPr>
            </w:pPr>
            <w:r>
              <w:rPr>
                <w:rFonts w:hint="eastAsia" w:eastAsia="仿宋_GB2312"/>
                <w:kern w:val="0"/>
                <w:szCs w:val="21"/>
              </w:rPr>
              <w:t>21011</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21E4B6F5">
            <w:pPr>
              <w:widowControl/>
              <w:jc w:val="left"/>
              <w:rPr>
                <w:rFonts w:eastAsia="仿宋_GB2312"/>
                <w:kern w:val="0"/>
                <w:szCs w:val="21"/>
              </w:rPr>
            </w:pPr>
            <w:r>
              <w:rPr>
                <w:rFonts w:hint="eastAsia" w:eastAsia="仿宋_GB2312"/>
                <w:kern w:val="0"/>
                <w:szCs w:val="21"/>
              </w:rPr>
              <w:t>行政事业单位医疗</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5E4BA567">
            <w:pPr>
              <w:widowControl/>
              <w:jc w:val="center"/>
              <w:rPr>
                <w:rFonts w:eastAsia="仿宋_GB2312"/>
                <w:kern w:val="0"/>
                <w:szCs w:val="21"/>
              </w:rPr>
            </w:pPr>
            <w:r>
              <w:rPr>
                <w:rFonts w:hint="eastAsia" w:eastAsia="仿宋_GB2312"/>
                <w:kern w:val="0"/>
                <w:szCs w:val="21"/>
              </w:rPr>
              <w:t>3.64</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17153670">
            <w:pPr>
              <w:widowControl/>
              <w:jc w:val="center"/>
              <w:rPr>
                <w:rFonts w:eastAsia="仿宋_GB2312"/>
                <w:kern w:val="0"/>
                <w:szCs w:val="21"/>
              </w:rPr>
            </w:pPr>
            <w:r>
              <w:rPr>
                <w:rFonts w:hint="eastAsia" w:eastAsia="仿宋_GB2312"/>
                <w:kern w:val="0"/>
                <w:szCs w:val="21"/>
              </w:rPr>
              <w:t>3.64</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23D62E3F">
            <w:pPr>
              <w:widowControl/>
              <w:jc w:val="center"/>
              <w:rPr>
                <w:rFonts w:eastAsia="仿宋_GB2312"/>
                <w:kern w:val="0"/>
                <w:szCs w:val="21"/>
              </w:rPr>
            </w:pP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6AB8EC45">
            <w:pPr>
              <w:widowControl/>
              <w:jc w:val="center"/>
              <w:rPr>
                <w:rFonts w:eastAsia="仿宋_GB2312"/>
                <w:kern w:val="0"/>
                <w:szCs w:val="21"/>
              </w:rPr>
            </w:pP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534CF48C">
            <w:pPr>
              <w:widowControl/>
              <w:jc w:val="center"/>
              <w:rPr>
                <w:rFonts w:eastAsia="仿宋_GB2312"/>
                <w:kern w:val="0"/>
                <w:szCs w:val="21"/>
              </w:rPr>
            </w:pP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4A4E84C3">
            <w:pPr>
              <w:widowControl/>
              <w:jc w:val="center"/>
              <w:rPr>
                <w:rFonts w:eastAsia="仿宋_GB2312"/>
                <w:kern w:val="0"/>
                <w:szCs w:val="21"/>
              </w:rPr>
            </w:pPr>
          </w:p>
        </w:tc>
        <w:tc>
          <w:tcPr>
            <w:tcW w:w="1383" w:type="dxa"/>
            <w:tcBorders>
              <w:top w:val="single" w:color="auto" w:sz="4" w:space="0"/>
              <w:left w:val="single" w:color="auto" w:sz="4" w:space="0"/>
              <w:bottom w:val="single" w:color="auto" w:sz="4" w:space="0"/>
              <w:right w:val="single" w:color="auto" w:sz="4" w:space="0"/>
            </w:tcBorders>
            <w:shd w:val="clear" w:color="auto" w:fill="auto"/>
            <w:vAlign w:val="center"/>
          </w:tcPr>
          <w:p w14:paraId="414807E1">
            <w:pPr>
              <w:widowControl/>
              <w:jc w:val="center"/>
              <w:rPr>
                <w:rFonts w:eastAsia="仿宋_GB2312"/>
                <w:kern w:val="0"/>
                <w:szCs w:val="21"/>
              </w:rPr>
            </w:pPr>
            <w:r>
              <w:rPr>
                <w:rFonts w:hint="eastAsia" w:eastAsia="仿宋_GB2312"/>
                <w:kern w:val="0"/>
                <w:szCs w:val="21"/>
              </w:rPr>
              <w:t>0</w:t>
            </w:r>
          </w:p>
        </w:tc>
      </w:tr>
      <w:tr w14:paraId="146DC0F3">
        <w:tblPrEx>
          <w:tblCellMar>
            <w:top w:w="0" w:type="dxa"/>
            <w:left w:w="0" w:type="dxa"/>
            <w:bottom w:w="0" w:type="dxa"/>
            <w:right w:w="0" w:type="dxa"/>
          </w:tblCellMar>
        </w:tblPrEx>
        <w:trPr>
          <w:trHeight w:val="384"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14:paraId="0A88DFBF">
            <w:pPr>
              <w:widowControl/>
              <w:jc w:val="left"/>
              <w:rPr>
                <w:rFonts w:eastAsia="仿宋_GB2312"/>
                <w:kern w:val="0"/>
                <w:szCs w:val="21"/>
              </w:rPr>
            </w:pPr>
            <w:r>
              <w:rPr>
                <w:rFonts w:hint="eastAsia" w:eastAsia="仿宋_GB2312"/>
                <w:kern w:val="0"/>
                <w:szCs w:val="21"/>
              </w:rPr>
              <w:t>2101102</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3FFC503E">
            <w:pPr>
              <w:widowControl/>
              <w:jc w:val="left"/>
              <w:rPr>
                <w:rFonts w:eastAsia="仿宋_GB2312"/>
                <w:kern w:val="0"/>
                <w:szCs w:val="21"/>
              </w:rPr>
            </w:pPr>
            <w:r>
              <w:rPr>
                <w:rFonts w:hint="eastAsia" w:eastAsia="仿宋_GB2312"/>
                <w:kern w:val="0"/>
                <w:szCs w:val="21"/>
              </w:rPr>
              <w:t>事业单位医疗</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4D9F3AA8">
            <w:pPr>
              <w:widowControl/>
              <w:jc w:val="center"/>
              <w:rPr>
                <w:rFonts w:eastAsia="仿宋_GB2312"/>
                <w:kern w:val="0"/>
                <w:szCs w:val="21"/>
              </w:rPr>
            </w:pPr>
            <w:r>
              <w:rPr>
                <w:rFonts w:hint="eastAsia" w:eastAsia="仿宋_GB2312"/>
                <w:kern w:val="0"/>
                <w:szCs w:val="21"/>
              </w:rPr>
              <w:t>3.64</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709A1A97">
            <w:pPr>
              <w:widowControl/>
              <w:jc w:val="center"/>
              <w:rPr>
                <w:rFonts w:eastAsia="仿宋_GB2312"/>
                <w:kern w:val="0"/>
                <w:szCs w:val="21"/>
              </w:rPr>
            </w:pPr>
            <w:r>
              <w:rPr>
                <w:rFonts w:hint="eastAsia" w:eastAsia="仿宋_GB2312"/>
                <w:kern w:val="0"/>
                <w:szCs w:val="21"/>
              </w:rPr>
              <w:t>3.64</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62FB11B5">
            <w:pPr>
              <w:widowControl/>
              <w:jc w:val="center"/>
              <w:rPr>
                <w:rFonts w:eastAsia="仿宋_GB2312"/>
                <w:kern w:val="0"/>
                <w:szCs w:val="21"/>
              </w:rPr>
            </w:pP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54E33A86">
            <w:pPr>
              <w:widowControl/>
              <w:jc w:val="center"/>
              <w:rPr>
                <w:rFonts w:eastAsia="仿宋_GB2312"/>
                <w:kern w:val="0"/>
                <w:szCs w:val="21"/>
              </w:rPr>
            </w:pP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2C49047E">
            <w:pPr>
              <w:widowControl/>
              <w:jc w:val="center"/>
              <w:rPr>
                <w:rFonts w:eastAsia="仿宋_GB2312"/>
                <w:kern w:val="0"/>
                <w:szCs w:val="21"/>
              </w:rPr>
            </w:pP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083E1923">
            <w:pPr>
              <w:widowControl/>
              <w:jc w:val="center"/>
              <w:rPr>
                <w:rFonts w:eastAsia="仿宋_GB2312"/>
                <w:kern w:val="0"/>
                <w:szCs w:val="21"/>
              </w:rPr>
            </w:pPr>
          </w:p>
        </w:tc>
        <w:tc>
          <w:tcPr>
            <w:tcW w:w="1383" w:type="dxa"/>
            <w:tcBorders>
              <w:top w:val="single" w:color="auto" w:sz="4" w:space="0"/>
              <w:left w:val="single" w:color="auto" w:sz="4" w:space="0"/>
              <w:bottom w:val="single" w:color="auto" w:sz="4" w:space="0"/>
              <w:right w:val="single" w:color="auto" w:sz="4" w:space="0"/>
            </w:tcBorders>
            <w:shd w:val="clear" w:color="auto" w:fill="auto"/>
            <w:vAlign w:val="center"/>
          </w:tcPr>
          <w:p w14:paraId="51571281">
            <w:pPr>
              <w:widowControl/>
              <w:jc w:val="center"/>
              <w:rPr>
                <w:rFonts w:eastAsia="仿宋_GB2312"/>
                <w:kern w:val="0"/>
                <w:szCs w:val="21"/>
              </w:rPr>
            </w:pPr>
            <w:r>
              <w:rPr>
                <w:rFonts w:hint="eastAsia" w:eastAsia="仿宋_GB2312"/>
                <w:kern w:val="0"/>
                <w:szCs w:val="21"/>
              </w:rPr>
              <w:t>0</w:t>
            </w:r>
          </w:p>
        </w:tc>
      </w:tr>
    </w:tbl>
    <w:p w14:paraId="518FD4D6">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15E4F62E">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0BC4ED6C">
      <w:pPr>
        <w:widowControl/>
        <w:jc w:val="center"/>
        <w:textAlignment w:val="center"/>
        <w:rPr>
          <w:rFonts w:ascii="Times New Roman" w:hAnsi="Times New Roman" w:eastAsia="黑体" w:cs="Times New Roman"/>
          <w:color w:val="000000"/>
          <w:kern w:val="0"/>
          <w:sz w:val="32"/>
          <w:szCs w:val="32"/>
          <w:lang w:bidi="ar"/>
        </w:rPr>
      </w:pPr>
    </w:p>
    <w:p w14:paraId="1CD5103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34DCE35B">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190AE2D1">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蓝山县红十字会</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4997" w:type="pct"/>
        <w:jc w:val="center"/>
        <w:tblLayout w:type="autofit"/>
        <w:tblCellMar>
          <w:top w:w="0" w:type="dxa"/>
          <w:left w:w="108" w:type="dxa"/>
          <w:bottom w:w="0" w:type="dxa"/>
          <w:right w:w="108" w:type="dxa"/>
        </w:tblCellMar>
      </w:tblPr>
      <w:tblGrid>
        <w:gridCol w:w="2106"/>
        <w:gridCol w:w="3576"/>
        <w:gridCol w:w="1557"/>
        <w:gridCol w:w="1014"/>
        <w:gridCol w:w="1011"/>
        <w:gridCol w:w="1555"/>
        <w:gridCol w:w="1012"/>
        <w:gridCol w:w="2380"/>
      </w:tblGrid>
      <w:tr w14:paraId="5DF18E2B">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1AC2DB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5628B6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08A40D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2E7275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5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8DD124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412967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82426C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3BF098EF">
        <w:tblPrEx>
          <w:tblCellMar>
            <w:top w:w="0" w:type="dxa"/>
            <w:left w:w="108" w:type="dxa"/>
            <w:bottom w:w="0" w:type="dxa"/>
            <w:right w:w="108" w:type="dxa"/>
          </w:tblCellMar>
        </w:tblPrEx>
        <w:trPr>
          <w:trHeight w:val="312" w:hRule="exact"/>
          <w:jc w:val="center"/>
        </w:trPr>
        <w:tc>
          <w:tcPr>
            <w:tcW w:w="85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6E7DF9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70" w:type="pct"/>
            <w:vMerge w:val="restart"/>
            <w:tcBorders>
              <w:top w:val="nil"/>
              <w:left w:val="single" w:color="auto" w:sz="4" w:space="0"/>
              <w:bottom w:val="single" w:color="auto" w:sz="4" w:space="0"/>
              <w:right w:val="single" w:color="auto" w:sz="4" w:space="0"/>
            </w:tcBorders>
            <w:shd w:val="clear" w:color="000000" w:fill="FFFFFF"/>
            <w:vAlign w:val="center"/>
          </w:tcPr>
          <w:p w14:paraId="587960C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43825941">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7AA6FDD5">
            <w:pPr>
              <w:widowControl/>
              <w:jc w:val="left"/>
              <w:rPr>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7364D1CE">
            <w:pPr>
              <w:widowControl/>
              <w:jc w:val="left"/>
              <w:rPr>
                <w:rFonts w:ascii="Times New Roman" w:hAnsi="Times New Roman" w:eastAsia="仿宋_GB2312" w:cs="Times New Roman"/>
                <w:b/>
                <w:bCs/>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7DD1CEBB">
            <w:pPr>
              <w:widowControl/>
              <w:jc w:val="left"/>
              <w:rPr>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74F4E8B9">
            <w:pPr>
              <w:widowControl/>
              <w:jc w:val="left"/>
              <w:rPr>
                <w:rFonts w:ascii="Times New Roman" w:hAnsi="Times New Roman" w:eastAsia="仿宋_GB2312" w:cs="Times New Roman"/>
                <w:b/>
                <w:bCs/>
                <w:kern w:val="0"/>
                <w:sz w:val="24"/>
                <w:szCs w:val="24"/>
              </w:rPr>
            </w:pPr>
          </w:p>
        </w:tc>
        <w:tc>
          <w:tcPr>
            <w:tcW w:w="949" w:type="pct"/>
            <w:vMerge w:val="continue"/>
            <w:tcBorders>
              <w:top w:val="single" w:color="auto" w:sz="4" w:space="0"/>
              <w:left w:val="single" w:color="auto" w:sz="4" w:space="0"/>
              <w:bottom w:val="single" w:color="auto" w:sz="4" w:space="0"/>
              <w:right w:val="single" w:color="auto" w:sz="4" w:space="0"/>
            </w:tcBorders>
            <w:vAlign w:val="center"/>
          </w:tcPr>
          <w:p w14:paraId="7290E6BB">
            <w:pPr>
              <w:widowControl/>
              <w:jc w:val="left"/>
              <w:rPr>
                <w:rFonts w:ascii="Times New Roman" w:hAnsi="Times New Roman" w:eastAsia="仿宋_GB2312" w:cs="Times New Roman"/>
                <w:b/>
                <w:bCs/>
                <w:kern w:val="0"/>
                <w:sz w:val="24"/>
                <w:szCs w:val="24"/>
              </w:rPr>
            </w:pPr>
          </w:p>
        </w:tc>
      </w:tr>
      <w:tr w14:paraId="1C9C75FE">
        <w:tblPrEx>
          <w:tblCellMar>
            <w:top w:w="0" w:type="dxa"/>
            <w:left w:w="108" w:type="dxa"/>
            <w:bottom w:w="0" w:type="dxa"/>
            <w:right w:w="108" w:type="dxa"/>
          </w:tblCellMar>
        </w:tblPrEx>
        <w:trPr>
          <w:trHeight w:val="595" w:hRule="atLeast"/>
          <w:jc w:val="center"/>
        </w:trPr>
        <w:tc>
          <w:tcPr>
            <w:tcW w:w="853" w:type="pct"/>
            <w:vMerge w:val="continue"/>
            <w:tcBorders>
              <w:top w:val="single" w:color="auto" w:sz="4" w:space="0"/>
              <w:left w:val="single" w:color="auto" w:sz="4" w:space="0"/>
              <w:bottom w:val="single" w:color="auto" w:sz="4" w:space="0"/>
              <w:right w:val="single" w:color="auto" w:sz="4" w:space="0"/>
            </w:tcBorders>
            <w:vAlign w:val="center"/>
          </w:tcPr>
          <w:p w14:paraId="1827CC30">
            <w:pPr>
              <w:widowControl/>
              <w:jc w:val="left"/>
              <w:rPr>
                <w:rFonts w:ascii="Times New Roman" w:hAnsi="Times New Roman" w:eastAsia="仿宋_GB2312" w:cs="Times New Roman"/>
                <w:kern w:val="0"/>
                <w:sz w:val="24"/>
                <w:szCs w:val="24"/>
              </w:rPr>
            </w:pPr>
          </w:p>
        </w:tc>
        <w:tc>
          <w:tcPr>
            <w:tcW w:w="470" w:type="pct"/>
            <w:vMerge w:val="continue"/>
            <w:tcBorders>
              <w:top w:val="nil"/>
              <w:left w:val="single" w:color="auto" w:sz="4" w:space="0"/>
              <w:bottom w:val="single" w:color="auto" w:sz="4" w:space="0"/>
              <w:right w:val="single" w:color="auto" w:sz="4" w:space="0"/>
            </w:tcBorders>
            <w:vAlign w:val="center"/>
          </w:tcPr>
          <w:p w14:paraId="49D10C3A">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73CEEF26">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4B97C17">
            <w:pPr>
              <w:widowControl/>
              <w:jc w:val="left"/>
              <w:rPr>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3ADA5ECA">
            <w:pPr>
              <w:widowControl/>
              <w:jc w:val="left"/>
              <w:rPr>
                <w:rFonts w:ascii="Times New Roman" w:hAnsi="Times New Roman" w:eastAsia="仿宋_GB2312" w:cs="Times New Roman"/>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66733C74">
            <w:pPr>
              <w:widowControl/>
              <w:jc w:val="left"/>
              <w:rPr>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6DE31C82">
            <w:pPr>
              <w:widowControl/>
              <w:jc w:val="left"/>
              <w:rPr>
                <w:rFonts w:ascii="Times New Roman" w:hAnsi="Times New Roman" w:eastAsia="仿宋_GB2312" w:cs="Times New Roman"/>
                <w:kern w:val="0"/>
                <w:sz w:val="24"/>
                <w:szCs w:val="24"/>
              </w:rPr>
            </w:pPr>
          </w:p>
        </w:tc>
        <w:tc>
          <w:tcPr>
            <w:tcW w:w="949" w:type="pct"/>
            <w:vMerge w:val="continue"/>
            <w:tcBorders>
              <w:top w:val="single" w:color="auto" w:sz="4" w:space="0"/>
              <w:left w:val="single" w:color="auto" w:sz="4" w:space="0"/>
              <w:bottom w:val="single" w:color="auto" w:sz="4" w:space="0"/>
              <w:right w:val="single" w:color="auto" w:sz="4" w:space="0"/>
            </w:tcBorders>
            <w:vAlign w:val="center"/>
          </w:tcPr>
          <w:p w14:paraId="3CC9966C">
            <w:pPr>
              <w:widowControl/>
              <w:jc w:val="left"/>
              <w:rPr>
                <w:rFonts w:ascii="Times New Roman" w:hAnsi="Times New Roman" w:eastAsia="仿宋_GB2312" w:cs="Times New Roman"/>
                <w:kern w:val="0"/>
                <w:sz w:val="24"/>
                <w:szCs w:val="24"/>
              </w:rPr>
            </w:pPr>
          </w:p>
        </w:tc>
      </w:tr>
      <w:tr w14:paraId="11A4256A">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967531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4BEA52B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777448B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8" w:type="pct"/>
            <w:tcBorders>
              <w:top w:val="nil"/>
              <w:left w:val="nil"/>
              <w:bottom w:val="single" w:color="auto" w:sz="4" w:space="0"/>
              <w:right w:val="single" w:color="auto" w:sz="4" w:space="0"/>
            </w:tcBorders>
            <w:shd w:val="clear" w:color="000000" w:fill="FFFFFF"/>
            <w:noWrap/>
            <w:vAlign w:val="center"/>
          </w:tcPr>
          <w:p w14:paraId="43176A1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59" w:type="pct"/>
            <w:tcBorders>
              <w:top w:val="nil"/>
              <w:left w:val="nil"/>
              <w:bottom w:val="single" w:color="auto" w:sz="4" w:space="0"/>
              <w:right w:val="single" w:color="auto" w:sz="4" w:space="0"/>
            </w:tcBorders>
            <w:shd w:val="clear" w:color="000000" w:fill="FFFFFF"/>
            <w:noWrap/>
            <w:vAlign w:val="center"/>
          </w:tcPr>
          <w:p w14:paraId="744D5F0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8" w:type="pct"/>
            <w:tcBorders>
              <w:top w:val="nil"/>
              <w:left w:val="nil"/>
              <w:bottom w:val="single" w:color="auto" w:sz="4" w:space="0"/>
              <w:right w:val="single" w:color="auto" w:sz="4" w:space="0"/>
            </w:tcBorders>
            <w:shd w:val="clear" w:color="000000" w:fill="FFFFFF"/>
            <w:noWrap/>
            <w:vAlign w:val="center"/>
          </w:tcPr>
          <w:p w14:paraId="574265C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9" w:type="pct"/>
            <w:tcBorders>
              <w:top w:val="nil"/>
              <w:left w:val="nil"/>
              <w:bottom w:val="single" w:color="auto" w:sz="4" w:space="0"/>
              <w:right w:val="single" w:color="auto" w:sz="4" w:space="0"/>
            </w:tcBorders>
            <w:shd w:val="clear" w:color="000000" w:fill="FFFFFF"/>
            <w:noWrap/>
            <w:vAlign w:val="center"/>
          </w:tcPr>
          <w:p w14:paraId="2946868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647FD697">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13C1FB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60" w:type="pct"/>
            <w:tcBorders>
              <w:top w:val="nil"/>
              <w:left w:val="nil"/>
              <w:bottom w:val="single" w:color="auto" w:sz="4" w:space="0"/>
              <w:right w:val="single" w:color="auto" w:sz="4" w:space="0"/>
            </w:tcBorders>
            <w:shd w:val="clear" w:color="auto" w:fill="auto"/>
            <w:noWrap/>
            <w:vAlign w:val="center"/>
          </w:tcPr>
          <w:p w14:paraId="5A99588A">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208.78</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47E694A7">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191.91</w:t>
            </w:r>
          </w:p>
        </w:tc>
        <w:tc>
          <w:tcPr>
            <w:tcW w:w="468" w:type="pct"/>
            <w:tcBorders>
              <w:top w:val="nil"/>
              <w:left w:val="nil"/>
              <w:bottom w:val="single" w:color="auto" w:sz="4" w:space="0"/>
              <w:right w:val="single" w:color="auto" w:sz="4" w:space="0"/>
            </w:tcBorders>
            <w:shd w:val="clear" w:color="auto" w:fill="auto"/>
            <w:noWrap/>
            <w:vAlign w:val="center"/>
          </w:tcPr>
          <w:p w14:paraId="73E1A16F">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16.87</w:t>
            </w: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31FB063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0629BB8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0A0B09B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4B68106">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585266">
            <w:pPr>
              <w:widowControl/>
              <w:jc w:val="left"/>
              <w:rPr>
                <w:rFonts w:eastAsia="仿宋_GB2312"/>
                <w:kern w:val="0"/>
                <w:szCs w:val="21"/>
              </w:rPr>
            </w:pPr>
            <w:r>
              <w:rPr>
                <w:rFonts w:hint="eastAsia" w:eastAsia="仿宋_GB2312"/>
                <w:kern w:val="0"/>
                <w:szCs w:val="21"/>
              </w:rPr>
              <w:t>201</w:t>
            </w:r>
          </w:p>
        </w:tc>
        <w:tc>
          <w:tcPr>
            <w:tcW w:w="470" w:type="pct"/>
            <w:tcBorders>
              <w:top w:val="nil"/>
              <w:left w:val="nil"/>
              <w:bottom w:val="single" w:color="auto" w:sz="4" w:space="0"/>
              <w:right w:val="single" w:color="auto" w:sz="4" w:space="0"/>
            </w:tcBorders>
            <w:shd w:val="clear" w:color="auto" w:fill="auto"/>
            <w:noWrap/>
            <w:vAlign w:val="center"/>
          </w:tcPr>
          <w:p w14:paraId="325DC9FA">
            <w:pPr>
              <w:widowControl/>
              <w:jc w:val="left"/>
              <w:rPr>
                <w:rFonts w:eastAsia="仿宋_GB2312"/>
                <w:kern w:val="0"/>
                <w:szCs w:val="21"/>
              </w:rPr>
            </w:pPr>
            <w:r>
              <w:rPr>
                <w:rFonts w:hint="eastAsia" w:eastAsia="仿宋_GB2312"/>
                <w:kern w:val="0"/>
                <w:szCs w:val="21"/>
              </w:rPr>
              <w:t>一般公共服务支出</w:t>
            </w:r>
          </w:p>
        </w:tc>
        <w:tc>
          <w:tcPr>
            <w:tcW w:w="660" w:type="pct"/>
            <w:tcBorders>
              <w:top w:val="nil"/>
              <w:left w:val="nil"/>
              <w:bottom w:val="single" w:color="auto" w:sz="4" w:space="0"/>
              <w:right w:val="single" w:color="auto" w:sz="4" w:space="0"/>
            </w:tcBorders>
            <w:shd w:val="clear" w:color="auto" w:fill="auto"/>
            <w:noWrap/>
            <w:vAlign w:val="center"/>
          </w:tcPr>
          <w:p w14:paraId="531A5B2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0.3</w:t>
            </w:r>
          </w:p>
        </w:tc>
        <w:tc>
          <w:tcPr>
            <w:tcW w:w="469" w:type="pct"/>
            <w:tcBorders>
              <w:top w:val="nil"/>
              <w:left w:val="nil"/>
              <w:bottom w:val="single" w:color="auto" w:sz="4" w:space="0"/>
              <w:right w:val="single" w:color="auto" w:sz="4" w:space="0"/>
            </w:tcBorders>
            <w:shd w:val="clear" w:color="auto" w:fill="auto"/>
            <w:noWrap/>
            <w:vAlign w:val="center"/>
          </w:tcPr>
          <w:p w14:paraId="3526DCA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0.3</w:t>
            </w:r>
          </w:p>
        </w:tc>
        <w:tc>
          <w:tcPr>
            <w:tcW w:w="468" w:type="pct"/>
            <w:tcBorders>
              <w:top w:val="nil"/>
              <w:left w:val="nil"/>
              <w:bottom w:val="single" w:color="auto" w:sz="4" w:space="0"/>
              <w:right w:val="single" w:color="auto" w:sz="4" w:space="0"/>
            </w:tcBorders>
            <w:shd w:val="clear" w:color="auto" w:fill="auto"/>
            <w:noWrap/>
            <w:vAlign w:val="center"/>
          </w:tcPr>
          <w:p w14:paraId="2EEAC59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59" w:type="pct"/>
            <w:tcBorders>
              <w:top w:val="nil"/>
              <w:left w:val="nil"/>
              <w:bottom w:val="single" w:color="auto" w:sz="4" w:space="0"/>
              <w:right w:val="single" w:color="auto" w:sz="4" w:space="0"/>
            </w:tcBorders>
            <w:shd w:val="clear" w:color="auto" w:fill="auto"/>
            <w:noWrap/>
            <w:vAlign w:val="center"/>
          </w:tcPr>
          <w:p w14:paraId="7FAACEB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56C8A69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6AAC72A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A41C8B3">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80AAA9">
            <w:pPr>
              <w:widowControl/>
              <w:jc w:val="left"/>
              <w:rPr>
                <w:rFonts w:eastAsia="仿宋_GB2312"/>
                <w:kern w:val="0"/>
                <w:szCs w:val="21"/>
              </w:rPr>
            </w:pPr>
            <w:r>
              <w:rPr>
                <w:rFonts w:hint="eastAsia" w:eastAsia="仿宋_GB2312"/>
                <w:kern w:val="0"/>
                <w:szCs w:val="21"/>
              </w:rPr>
              <w:t>20199</w:t>
            </w:r>
          </w:p>
        </w:tc>
        <w:tc>
          <w:tcPr>
            <w:tcW w:w="470" w:type="pct"/>
            <w:tcBorders>
              <w:top w:val="nil"/>
              <w:left w:val="nil"/>
              <w:bottom w:val="single" w:color="auto" w:sz="4" w:space="0"/>
              <w:right w:val="single" w:color="auto" w:sz="4" w:space="0"/>
            </w:tcBorders>
            <w:shd w:val="clear" w:color="auto" w:fill="auto"/>
            <w:noWrap/>
            <w:vAlign w:val="center"/>
          </w:tcPr>
          <w:p w14:paraId="1B1FC307">
            <w:pPr>
              <w:widowControl/>
              <w:jc w:val="left"/>
              <w:rPr>
                <w:rFonts w:eastAsia="仿宋_GB2312"/>
                <w:kern w:val="0"/>
                <w:szCs w:val="21"/>
              </w:rPr>
            </w:pPr>
            <w:r>
              <w:rPr>
                <w:rFonts w:hint="eastAsia" w:eastAsia="仿宋_GB2312"/>
                <w:kern w:val="0"/>
                <w:szCs w:val="21"/>
              </w:rPr>
              <w:t>其他一般公共服务支出</w:t>
            </w:r>
          </w:p>
        </w:tc>
        <w:tc>
          <w:tcPr>
            <w:tcW w:w="660" w:type="pct"/>
            <w:tcBorders>
              <w:top w:val="nil"/>
              <w:left w:val="nil"/>
              <w:bottom w:val="single" w:color="auto" w:sz="4" w:space="0"/>
              <w:right w:val="single" w:color="auto" w:sz="4" w:space="0"/>
            </w:tcBorders>
            <w:shd w:val="clear" w:color="auto" w:fill="auto"/>
            <w:noWrap/>
            <w:vAlign w:val="center"/>
          </w:tcPr>
          <w:p w14:paraId="2C89AEC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0.3</w:t>
            </w:r>
          </w:p>
        </w:tc>
        <w:tc>
          <w:tcPr>
            <w:tcW w:w="469" w:type="pct"/>
            <w:tcBorders>
              <w:top w:val="nil"/>
              <w:left w:val="nil"/>
              <w:bottom w:val="single" w:color="auto" w:sz="4" w:space="0"/>
              <w:right w:val="single" w:color="auto" w:sz="4" w:space="0"/>
            </w:tcBorders>
            <w:shd w:val="clear" w:color="auto" w:fill="auto"/>
            <w:noWrap/>
            <w:vAlign w:val="center"/>
          </w:tcPr>
          <w:p w14:paraId="3902A37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0.3</w:t>
            </w:r>
          </w:p>
        </w:tc>
        <w:tc>
          <w:tcPr>
            <w:tcW w:w="468" w:type="pct"/>
            <w:tcBorders>
              <w:top w:val="nil"/>
              <w:left w:val="nil"/>
              <w:bottom w:val="single" w:color="auto" w:sz="4" w:space="0"/>
              <w:right w:val="single" w:color="auto" w:sz="4" w:space="0"/>
            </w:tcBorders>
            <w:shd w:val="clear" w:color="auto" w:fill="auto"/>
            <w:noWrap/>
            <w:vAlign w:val="center"/>
          </w:tcPr>
          <w:p w14:paraId="3546F02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59" w:type="pct"/>
            <w:tcBorders>
              <w:top w:val="nil"/>
              <w:left w:val="nil"/>
              <w:bottom w:val="single" w:color="auto" w:sz="4" w:space="0"/>
              <w:right w:val="single" w:color="auto" w:sz="4" w:space="0"/>
            </w:tcBorders>
            <w:shd w:val="clear" w:color="auto" w:fill="auto"/>
            <w:noWrap/>
            <w:vAlign w:val="center"/>
          </w:tcPr>
          <w:p w14:paraId="7D7766F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68B64CC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34AB49F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999D1F3">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BD3C71">
            <w:pPr>
              <w:widowControl/>
              <w:jc w:val="left"/>
              <w:rPr>
                <w:rFonts w:eastAsia="仿宋_GB2312"/>
                <w:kern w:val="0"/>
                <w:szCs w:val="21"/>
              </w:rPr>
            </w:pPr>
            <w:r>
              <w:rPr>
                <w:rFonts w:hint="eastAsia" w:eastAsia="仿宋_GB2312"/>
                <w:kern w:val="0"/>
                <w:szCs w:val="21"/>
              </w:rPr>
              <w:t>2019999</w:t>
            </w:r>
          </w:p>
        </w:tc>
        <w:tc>
          <w:tcPr>
            <w:tcW w:w="470" w:type="pct"/>
            <w:tcBorders>
              <w:top w:val="nil"/>
              <w:left w:val="nil"/>
              <w:bottom w:val="single" w:color="auto" w:sz="4" w:space="0"/>
              <w:right w:val="single" w:color="auto" w:sz="4" w:space="0"/>
            </w:tcBorders>
            <w:shd w:val="clear" w:color="auto" w:fill="auto"/>
            <w:noWrap/>
            <w:vAlign w:val="center"/>
          </w:tcPr>
          <w:p w14:paraId="4EC4847B">
            <w:pPr>
              <w:widowControl/>
              <w:jc w:val="left"/>
              <w:rPr>
                <w:rFonts w:eastAsia="仿宋_GB2312"/>
                <w:kern w:val="0"/>
                <w:szCs w:val="21"/>
              </w:rPr>
            </w:pPr>
            <w:r>
              <w:rPr>
                <w:rFonts w:hint="eastAsia" w:eastAsia="仿宋_GB2312"/>
                <w:kern w:val="0"/>
                <w:szCs w:val="21"/>
              </w:rPr>
              <w:t>其他一般公共服务支出</w:t>
            </w:r>
          </w:p>
        </w:tc>
        <w:tc>
          <w:tcPr>
            <w:tcW w:w="660" w:type="pct"/>
            <w:tcBorders>
              <w:top w:val="nil"/>
              <w:left w:val="nil"/>
              <w:bottom w:val="single" w:color="auto" w:sz="4" w:space="0"/>
              <w:right w:val="single" w:color="auto" w:sz="4" w:space="0"/>
            </w:tcBorders>
            <w:shd w:val="clear" w:color="auto" w:fill="auto"/>
            <w:noWrap/>
            <w:vAlign w:val="center"/>
          </w:tcPr>
          <w:p w14:paraId="641B3CD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0.3</w:t>
            </w:r>
          </w:p>
        </w:tc>
        <w:tc>
          <w:tcPr>
            <w:tcW w:w="469" w:type="pct"/>
            <w:tcBorders>
              <w:top w:val="nil"/>
              <w:left w:val="nil"/>
              <w:bottom w:val="single" w:color="auto" w:sz="4" w:space="0"/>
              <w:right w:val="single" w:color="auto" w:sz="4" w:space="0"/>
            </w:tcBorders>
            <w:shd w:val="clear" w:color="auto" w:fill="auto"/>
            <w:noWrap/>
            <w:vAlign w:val="center"/>
          </w:tcPr>
          <w:p w14:paraId="03F931D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0.3</w:t>
            </w:r>
          </w:p>
        </w:tc>
        <w:tc>
          <w:tcPr>
            <w:tcW w:w="468" w:type="pct"/>
            <w:tcBorders>
              <w:top w:val="nil"/>
              <w:left w:val="nil"/>
              <w:bottom w:val="single" w:color="auto" w:sz="4" w:space="0"/>
              <w:right w:val="single" w:color="auto" w:sz="4" w:space="0"/>
            </w:tcBorders>
            <w:shd w:val="clear" w:color="auto" w:fill="auto"/>
            <w:noWrap/>
            <w:vAlign w:val="center"/>
          </w:tcPr>
          <w:p w14:paraId="09F9A7A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59" w:type="pct"/>
            <w:tcBorders>
              <w:top w:val="nil"/>
              <w:left w:val="nil"/>
              <w:bottom w:val="single" w:color="auto" w:sz="4" w:space="0"/>
              <w:right w:val="single" w:color="auto" w:sz="4" w:space="0"/>
            </w:tcBorders>
            <w:shd w:val="clear" w:color="auto" w:fill="auto"/>
            <w:noWrap/>
            <w:vAlign w:val="center"/>
          </w:tcPr>
          <w:p w14:paraId="49A15B0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4E2DFF9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55B270A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5DE6367">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183217">
            <w:pPr>
              <w:widowControl/>
              <w:jc w:val="left"/>
              <w:rPr>
                <w:rFonts w:eastAsia="仿宋_GB2312"/>
                <w:kern w:val="0"/>
                <w:szCs w:val="21"/>
              </w:rPr>
            </w:pPr>
            <w:r>
              <w:rPr>
                <w:rFonts w:hint="eastAsia" w:eastAsia="仿宋_GB2312"/>
                <w:kern w:val="0"/>
                <w:szCs w:val="21"/>
              </w:rPr>
              <w:t>208</w:t>
            </w:r>
          </w:p>
        </w:tc>
        <w:tc>
          <w:tcPr>
            <w:tcW w:w="470" w:type="pct"/>
            <w:tcBorders>
              <w:top w:val="nil"/>
              <w:left w:val="nil"/>
              <w:bottom w:val="single" w:color="auto" w:sz="4" w:space="0"/>
              <w:right w:val="single" w:color="auto" w:sz="4" w:space="0"/>
            </w:tcBorders>
            <w:shd w:val="clear" w:color="auto" w:fill="auto"/>
            <w:noWrap/>
            <w:vAlign w:val="center"/>
          </w:tcPr>
          <w:p w14:paraId="04467BE5">
            <w:pPr>
              <w:widowControl/>
              <w:jc w:val="left"/>
              <w:rPr>
                <w:rFonts w:eastAsia="仿宋_GB2312"/>
                <w:kern w:val="0"/>
                <w:szCs w:val="21"/>
              </w:rPr>
            </w:pPr>
            <w:r>
              <w:rPr>
                <w:rFonts w:hint="eastAsia" w:eastAsia="仿宋_GB2312"/>
                <w:kern w:val="0"/>
                <w:szCs w:val="21"/>
              </w:rPr>
              <w:t>社会保障和就业支出</w:t>
            </w:r>
          </w:p>
        </w:tc>
        <w:tc>
          <w:tcPr>
            <w:tcW w:w="660" w:type="pct"/>
            <w:tcBorders>
              <w:top w:val="nil"/>
              <w:left w:val="nil"/>
              <w:bottom w:val="single" w:color="auto" w:sz="4" w:space="0"/>
              <w:right w:val="single" w:color="auto" w:sz="4" w:space="0"/>
            </w:tcBorders>
            <w:shd w:val="clear" w:color="auto" w:fill="auto"/>
            <w:noWrap/>
            <w:vAlign w:val="center"/>
          </w:tcPr>
          <w:p w14:paraId="1F0BA40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204.84</w:t>
            </w:r>
          </w:p>
        </w:tc>
        <w:tc>
          <w:tcPr>
            <w:tcW w:w="469" w:type="pct"/>
            <w:tcBorders>
              <w:top w:val="nil"/>
              <w:left w:val="nil"/>
              <w:bottom w:val="single" w:color="auto" w:sz="4" w:space="0"/>
              <w:right w:val="single" w:color="auto" w:sz="4" w:space="0"/>
            </w:tcBorders>
            <w:shd w:val="clear" w:color="auto" w:fill="auto"/>
            <w:noWrap/>
            <w:vAlign w:val="center"/>
          </w:tcPr>
          <w:p w14:paraId="1C9FB3D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187.97</w:t>
            </w:r>
          </w:p>
        </w:tc>
        <w:tc>
          <w:tcPr>
            <w:tcW w:w="468" w:type="pct"/>
            <w:tcBorders>
              <w:top w:val="nil"/>
              <w:left w:val="nil"/>
              <w:bottom w:val="single" w:color="auto" w:sz="4" w:space="0"/>
              <w:right w:val="single" w:color="auto" w:sz="4" w:space="0"/>
            </w:tcBorders>
            <w:shd w:val="clear" w:color="auto" w:fill="auto"/>
            <w:noWrap/>
            <w:vAlign w:val="center"/>
          </w:tcPr>
          <w:p w14:paraId="35C269F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16.87</w:t>
            </w:r>
          </w:p>
        </w:tc>
        <w:tc>
          <w:tcPr>
            <w:tcW w:w="659" w:type="pct"/>
            <w:tcBorders>
              <w:top w:val="nil"/>
              <w:left w:val="nil"/>
              <w:bottom w:val="single" w:color="auto" w:sz="4" w:space="0"/>
              <w:right w:val="single" w:color="auto" w:sz="4" w:space="0"/>
            </w:tcBorders>
            <w:shd w:val="clear" w:color="auto" w:fill="auto"/>
            <w:noWrap/>
            <w:vAlign w:val="center"/>
          </w:tcPr>
          <w:p w14:paraId="7E68DB8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17BBF63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20E03F0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2A7A671">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985649">
            <w:pPr>
              <w:widowControl/>
              <w:jc w:val="left"/>
              <w:rPr>
                <w:rFonts w:eastAsia="仿宋_GB2312"/>
                <w:kern w:val="0"/>
                <w:szCs w:val="21"/>
              </w:rPr>
            </w:pPr>
            <w:r>
              <w:rPr>
                <w:rFonts w:hint="eastAsia" w:eastAsia="仿宋_GB2312"/>
                <w:kern w:val="0"/>
                <w:szCs w:val="21"/>
              </w:rPr>
              <w:t>20805</w:t>
            </w:r>
          </w:p>
        </w:tc>
        <w:tc>
          <w:tcPr>
            <w:tcW w:w="470" w:type="pct"/>
            <w:tcBorders>
              <w:top w:val="nil"/>
              <w:left w:val="nil"/>
              <w:bottom w:val="single" w:color="auto" w:sz="4" w:space="0"/>
              <w:right w:val="single" w:color="auto" w:sz="4" w:space="0"/>
            </w:tcBorders>
            <w:shd w:val="clear" w:color="auto" w:fill="auto"/>
            <w:noWrap/>
            <w:vAlign w:val="center"/>
          </w:tcPr>
          <w:p w14:paraId="22330FA1">
            <w:pPr>
              <w:widowControl/>
              <w:jc w:val="left"/>
              <w:rPr>
                <w:rFonts w:eastAsia="仿宋_GB2312"/>
                <w:kern w:val="0"/>
                <w:szCs w:val="21"/>
              </w:rPr>
            </w:pPr>
            <w:r>
              <w:rPr>
                <w:rFonts w:hint="eastAsia" w:eastAsia="仿宋_GB2312"/>
                <w:kern w:val="0"/>
                <w:szCs w:val="21"/>
              </w:rPr>
              <w:t>行政事业单位养老支出</w:t>
            </w:r>
          </w:p>
        </w:tc>
        <w:tc>
          <w:tcPr>
            <w:tcW w:w="660" w:type="pct"/>
            <w:tcBorders>
              <w:top w:val="nil"/>
              <w:left w:val="nil"/>
              <w:bottom w:val="single" w:color="auto" w:sz="4" w:space="0"/>
              <w:right w:val="single" w:color="auto" w:sz="4" w:space="0"/>
            </w:tcBorders>
            <w:shd w:val="clear" w:color="auto" w:fill="auto"/>
            <w:noWrap/>
          </w:tcPr>
          <w:p w14:paraId="1BEB568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17.56</w:t>
            </w:r>
          </w:p>
        </w:tc>
        <w:tc>
          <w:tcPr>
            <w:tcW w:w="469" w:type="pct"/>
            <w:tcBorders>
              <w:top w:val="nil"/>
              <w:left w:val="nil"/>
              <w:bottom w:val="single" w:color="auto" w:sz="4" w:space="0"/>
              <w:right w:val="single" w:color="auto" w:sz="4" w:space="0"/>
            </w:tcBorders>
            <w:shd w:val="clear" w:color="auto" w:fill="auto"/>
            <w:noWrap/>
          </w:tcPr>
          <w:p w14:paraId="2E64288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17.56</w:t>
            </w:r>
          </w:p>
        </w:tc>
        <w:tc>
          <w:tcPr>
            <w:tcW w:w="468" w:type="pct"/>
            <w:tcBorders>
              <w:top w:val="nil"/>
              <w:left w:val="nil"/>
              <w:bottom w:val="single" w:color="auto" w:sz="4" w:space="0"/>
              <w:right w:val="single" w:color="auto" w:sz="4" w:space="0"/>
            </w:tcBorders>
            <w:shd w:val="clear" w:color="auto" w:fill="auto"/>
            <w:noWrap/>
          </w:tcPr>
          <w:p w14:paraId="5372A911">
            <w:pPr>
              <w:widowControl/>
              <w:jc w:val="left"/>
              <w:rPr>
                <w:rFonts w:ascii="Times New Roman" w:hAnsi="Times New Roman" w:eastAsia="仿宋_GB2312" w:cs="Times New Roman"/>
                <w:kern w:val="0"/>
                <w:szCs w:val="21"/>
              </w:rPr>
            </w:pPr>
          </w:p>
        </w:tc>
        <w:tc>
          <w:tcPr>
            <w:tcW w:w="659" w:type="pct"/>
            <w:tcBorders>
              <w:top w:val="nil"/>
              <w:left w:val="nil"/>
              <w:bottom w:val="single" w:color="auto" w:sz="4" w:space="0"/>
              <w:right w:val="single" w:color="auto" w:sz="4" w:space="0"/>
            </w:tcBorders>
            <w:shd w:val="clear" w:color="auto" w:fill="auto"/>
            <w:noWrap/>
            <w:vAlign w:val="center"/>
          </w:tcPr>
          <w:p w14:paraId="70CCC09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7A059C1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4442684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C9B9BB9">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A9026F">
            <w:pPr>
              <w:widowControl/>
              <w:jc w:val="left"/>
              <w:rPr>
                <w:rFonts w:eastAsia="仿宋_GB2312"/>
                <w:kern w:val="0"/>
                <w:szCs w:val="21"/>
              </w:rPr>
            </w:pPr>
            <w:r>
              <w:rPr>
                <w:rFonts w:hint="eastAsia" w:eastAsia="仿宋_GB2312"/>
                <w:kern w:val="0"/>
                <w:szCs w:val="21"/>
              </w:rPr>
              <w:t>2080505</w:t>
            </w:r>
          </w:p>
        </w:tc>
        <w:tc>
          <w:tcPr>
            <w:tcW w:w="470" w:type="pct"/>
            <w:tcBorders>
              <w:top w:val="nil"/>
              <w:left w:val="nil"/>
              <w:bottom w:val="single" w:color="auto" w:sz="4" w:space="0"/>
              <w:right w:val="single" w:color="auto" w:sz="4" w:space="0"/>
            </w:tcBorders>
            <w:shd w:val="clear" w:color="auto" w:fill="auto"/>
            <w:noWrap/>
            <w:vAlign w:val="center"/>
          </w:tcPr>
          <w:p w14:paraId="52CF3DCE">
            <w:pPr>
              <w:widowControl/>
              <w:jc w:val="left"/>
              <w:rPr>
                <w:rFonts w:eastAsia="仿宋_GB2312"/>
                <w:kern w:val="0"/>
                <w:szCs w:val="21"/>
              </w:rPr>
            </w:pPr>
            <w:r>
              <w:rPr>
                <w:rFonts w:hint="eastAsia" w:eastAsia="仿宋_GB2312"/>
                <w:kern w:val="0"/>
                <w:szCs w:val="21"/>
              </w:rPr>
              <w:t>机关事业单位基本养老保险缴费支出</w:t>
            </w:r>
          </w:p>
        </w:tc>
        <w:tc>
          <w:tcPr>
            <w:tcW w:w="660" w:type="pct"/>
            <w:tcBorders>
              <w:top w:val="nil"/>
              <w:left w:val="nil"/>
              <w:bottom w:val="single" w:color="auto" w:sz="4" w:space="0"/>
              <w:right w:val="single" w:color="auto" w:sz="4" w:space="0"/>
            </w:tcBorders>
            <w:shd w:val="clear" w:color="auto" w:fill="auto"/>
            <w:noWrap/>
          </w:tcPr>
          <w:p w14:paraId="7382EDB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16.66</w:t>
            </w:r>
          </w:p>
        </w:tc>
        <w:tc>
          <w:tcPr>
            <w:tcW w:w="469" w:type="pct"/>
            <w:tcBorders>
              <w:top w:val="nil"/>
              <w:left w:val="nil"/>
              <w:bottom w:val="single" w:color="auto" w:sz="4" w:space="0"/>
              <w:right w:val="single" w:color="auto" w:sz="4" w:space="0"/>
            </w:tcBorders>
            <w:shd w:val="clear" w:color="auto" w:fill="auto"/>
            <w:noWrap/>
          </w:tcPr>
          <w:p w14:paraId="00E746B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16.66</w:t>
            </w:r>
          </w:p>
        </w:tc>
        <w:tc>
          <w:tcPr>
            <w:tcW w:w="468" w:type="pct"/>
            <w:tcBorders>
              <w:top w:val="nil"/>
              <w:left w:val="nil"/>
              <w:bottom w:val="single" w:color="auto" w:sz="4" w:space="0"/>
              <w:right w:val="single" w:color="auto" w:sz="4" w:space="0"/>
            </w:tcBorders>
            <w:shd w:val="clear" w:color="auto" w:fill="auto"/>
            <w:noWrap/>
          </w:tcPr>
          <w:p w14:paraId="43900F2D">
            <w:pPr>
              <w:widowControl/>
              <w:jc w:val="left"/>
              <w:rPr>
                <w:rFonts w:ascii="Times New Roman" w:hAnsi="Times New Roman" w:eastAsia="仿宋_GB2312" w:cs="Times New Roman"/>
                <w:kern w:val="0"/>
                <w:szCs w:val="21"/>
              </w:rPr>
            </w:pPr>
          </w:p>
        </w:tc>
        <w:tc>
          <w:tcPr>
            <w:tcW w:w="659" w:type="pct"/>
            <w:tcBorders>
              <w:top w:val="nil"/>
              <w:left w:val="nil"/>
              <w:bottom w:val="single" w:color="auto" w:sz="4" w:space="0"/>
              <w:right w:val="single" w:color="auto" w:sz="4" w:space="0"/>
            </w:tcBorders>
            <w:shd w:val="clear" w:color="auto" w:fill="auto"/>
            <w:noWrap/>
            <w:vAlign w:val="center"/>
          </w:tcPr>
          <w:p w14:paraId="08A31C8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74890FB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492C1E8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20BA142">
        <w:tblPrEx>
          <w:tblCellMar>
            <w:top w:w="0" w:type="dxa"/>
            <w:left w:w="108" w:type="dxa"/>
            <w:bottom w:w="0" w:type="dxa"/>
            <w:right w:w="108" w:type="dxa"/>
          </w:tblCellMar>
        </w:tblPrEx>
        <w:trPr>
          <w:trHeight w:val="59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8B1E605">
            <w:pPr>
              <w:widowControl/>
              <w:jc w:val="left"/>
              <w:rPr>
                <w:rFonts w:eastAsia="仿宋_GB2312"/>
                <w:kern w:val="0"/>
                <w:szCs w:val="21"/>
              </w:rPr>
            </w:pPr>
            <w:r>
              <w:rPr>
                <w:rFonts w:hint="eastAsia" w:eastAsia="仿宋_GB2312"/>
                <w:kern w:val="0"/>
                <w:szCs w:val="21"/>
              </w:rPr>
              <w:t>2080599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BD2112E">
            <w:pPr>
              <w:widowControl/>
              <w:jc w:val="left"/>
              <w:rPr>
                <w:rFonts w:eastAsia="仿宋_GB2312"/>
                <w:kern w:val="0"/>
                <w:szCs w:val="21"/>
              </w:rPr>
            </w:pPr>
            <w:r>
              <w:rPr>
                <w:rFonts w:hint="eastAsia" w:eastAsia="仿宋_GB2312"/>
                <w:kern w:val="0"/>
                <w:szCs w:val="21"/>
              </w:rPr>
              <w:t>其他行政事业单位养老支出</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64E9D08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0.9</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78F0A09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0.9</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424D450D">
            <w:pPr>
              <w:widowControl/>
              <w:jc w:val="left"/>
              <w:rPr>
                <w:rFonts w:ascii="Times New Roman" w:hAnsi="Times New Roman" w:eastAsia="仿宋_GB2312" w:cs="Times New Roman"/>
                <w:kern w:val="0"/>
                <w:szCs w:val="21"/>
              </w:rPr>
            </w:pPr>
          </w:p>
        </w:tc>
        <w:tc>
          <w:tcPr>
            <w:tcW w:w="0" w:type="auto"/>
            <w:tcBorders>
              <w:top w:val="single" w:color="auto" w:sz="4" w:space="0"/>
              <w:left w:val="single" w:color="auto" w:sz="4" w:space="0"/>
              <w:bottom w:val="single" w:color="auto" w:sz="4" w:space="0"/>
              <w:right w:val="single" w:color="auto" w:sz="4" w:space="0"/>
            </w:tcBorders>
          </w:tcPr>
          <w:p w14:paraId="295EE428">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3863A39B">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61883950">
            <w:pPr>
              <w:widowControl/>
              <w:jc w:val="right"/>
              <w:rPr>
                <w:rFonts w:ascii="Times New Roman" w:hAnsi="Times New Roman" w:eastAsia="仿宋_GB2312" w:cs="Times New Roman"/>
                <w:kern w:val="0"/>
                <w:sz w:val="24"/>
                <w:szCs w:val="24"/>
              </w:rPr>
            </w:pPr>
          </w:p>
        </w:tc>
      </w:tr>
      <w:tr w14:paraId="13B26FF7">
        <w:tblPrEx>
          <w:tblCellMar>
            <w:top w:w="0" w:type="dxa"/>
            <w:left w:w="108" w:type="dxa"/>
            <w:bottom w:w="0" w:type="dxa"/>
            <w:right w:w="108" w:type="dxa"/>
          </w:tblCellMar>
        </w:tblPrEx>
        <w:trPr>
          <w:trHeight w:val="59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33629BB">
            <w:pPr>
              <w:widowControl/>
              <w:jc w:val="left"/>
              <w:rPr>
                <w:rFonts w:eastAsia="仿宋_GB2312"/>
                <w:kern w:val="0"/>
                <w:szCs w:val="21"/>
              </w:rPr>
            </w:pPr>
            <w:r>
              <w:rPr>
                <w:rFonts w:hint="eastAsia" w:eastAsia="仿宋_GB2312"/>
                <w:kern w:val="0"/>
                <w:szCs w:val="21"/>
              </w:rPr>
              <w:t>20816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FEBD315">
            <w:pPr>
              <w:widowControl/>
              <w:jc w:val="left"/>
              <w:rPr>
                <w:rFonts w:eastAsia="仿宋_GB2312"/>
                <w:kern w:val="0"/>
                <w:szCs w:val="21"/>
              </w:rPr>
            </w:pPr>
            <w:r>
              <w:rPr>
                <w:rFonts w:hint="eastAsia" w:eastAsia="仿宋_GB2312"/>
                <w:kern w:val="0"/>
                <w:szCs w:val="21"/>
              </w:rPr>
              <w:t>红十字会事业</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750DB8E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187.28</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2A7B3B7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170.41</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54A49A3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16.87</w:t>
            </w:r>
          </w:p>
        </w:tc>
        <w:tc>
          <w:tcPr>
            <w:tcW w:w="0" w:type="auto"/>
            <w:tcBorders>
              <w:top w:val="single" w:color="auto" w:sz="4" w:space="0"/>
              <w:left w:val="single" w:color="auto" w:sz="4" w:space="0"/>
              <w:bottom w:val="single" w:color="auto" w:sz="4" w:space="0"/>
              <w:right w:val="single" w:color="auto" w:sz="4" w:space="0"/>
            </w:tcBorders>
          </w:tcPr>
          <w:p w14:paraId="49BC4DD3">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58027370">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71137D15">
            <w:pPr>
              <w:widowControl/>
              <w:jc w:val="right"/>
              <w:rPr>
                <w:rFonts w:ascii="Times New Roman" w:hAnsi="Times New Roman" w:eastAsia="仿宋_GB2312" w:cs="Times New Roman"/>
                <w:kern w:val="0"/>
                <w:sz w:val="24"/>
                <w:szCs w:val="24"/>
              </w:rPr>
            </w:pPr>
          </w:p>
        </w:tc>
      </w:tr>
      <w:tr w14:paraId="63A35C9B">
        <w:tblPrEx>
          <w:tblCellMar>
            <w:top w:w="0" w:type="dxa"/>
            <w:left w:w="108" w:type="dxa"/>
            <w:bottom w:w="0" w:type="dxa"/>
            <w:right w:w="108" w:type="dxa"/>
          </w:tblCellMar>
        </w:tblPrEx>
        <w:trPr>
          <w:trHeight w:val="59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F7E0869">
            <w:pPr>
              <w:widowControl/>
              <w:jc w:val="left"/>
              <w:rPr>
                <w:rFonts w:eastAsia="仿宋_GB2312"/>
                <w:kern w:val="0"/>
                <w:szCs w:val="21"/>
              </w:rPr>
            </w:pPr>
            <w:r>
              <w:rPr>
                <w:rFonts w:hint="eastAsia" w:eastAsia="仿宋_GB2312"/>
                <w:kern w:val="0"/>
                <w:szCs w:val="21"/>
              </w:rPr>
              <w:t>2081601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1156807">
            <w:pPr>
              <w:widowControl/>
              <w:jc w:val="left"/>
              <w:rPr>
                <w:rFonts w:eastAsia="仿宋_GB2312"/>
                <w:kern w:val="0"/>
                <w:szCs w:val="21"/>
              </w:rPr>
            </w:pPr>
            <w:r>
              <w:rPr>
                <w:rFonts w:hint="eastAsia" w:eastAsia="仿宋_GB2312"/>
                <w:kern w:val="0"/>
                <w:szCs w:val="21"/>
              </w:rPr>
              <w:t>行政运行</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0D44C41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16.49</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222451C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16.49</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6661C61C">
            <w:pPr>
              <w:widowControl/>
              <w:jc w:val="left"/>
              <w:rPr>
                <w:rFonts w:ascii="Times New Roman" w:hAnsi="Times New Roman" w:eastAsia="仿宋_GB2312" w:cs="Times New Roman"/>
                <w:kern w:val="0"/>
                <w:szCs w:val="21"/>
              </w:rPr>
            </w:pPr>
          </w:p>
        </w:tc>
        <w:tc>
          <w:tcPr>
            <w:tcW w:w="0" w:type="auto"/>
            <w:tcBorders>
              <w:top w:val="single" w:color="auto" w:sz="4" w:space="0"/>
              <w:left w:val="single" w:color="auto" w:sz="4" w:space="0"/>
              <w:bottom w:val="single" w:color="auto" w:sz="4" w:space="0"/>
              <w:right w:val="single" w:color="auto" w:sz="4" w:space="0"/>
            </w:tcBorders>
          </w:tcPr>
          <w:p w14:paraId="4FFA0E51">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470413B7">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0275289A">
            <w:pPr>
              <w:widowControl/>
              <w:jc w:val="right"/>
              <w:rPr>
                <w:rFonts w:ascii="Times New Roman" w:hAnsi="Times New Roman" w:eastAsia="仿宋_GB2312" w:cs="Times New Roman"/>
                <w:kern w:val="0"/>
                <w:sz w:val="24"/>
                <w:szCs w:val="24"/>
              </w:rPr>
            </w:pPr>
          </w:p>
        </w:tc>
      </w:tr>
      <w:tr w14:paraId="7D940F58">
        <w:tblPrEx>
          <w:tblCellMar>
            <w:top w:w="0" w:type="dxa"/>
            <w:left w:w="108" w:type="dxa"/>
            <w:bottom w:w="0" w:type="dxa"/>
            <w:right w:w="108" w:type="dxa"/>
          </w:tblCellMar>
        </w:tblPrEx>
        <w:trPr>
          <w:trHeight w:val="59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D249D27">
            <w:pPr>
              <w:widowControl/>
              <w:jc w:val="left"/>
              <w:rPr>
                <w:rFonts w:eastAsia="仿宋_GB2312"/>
                <w:kern w:val="0"/>
                <w:szCs w:val="21"/>
              </w:rPr>
            </w:pPr>
            <w:r>
              <w:rPr>
                <w:rFonts w:hint="eastAsia" w:eastAsia="仿宋_GB2312"/>
                <w:kern w:val="0"/>
                <w:szCs w:val="21"/>
              </w:rPr>
              <w:t>2081650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0AD886E">
            <w:pPr>
              <w:widowControl/>
              <w:jc w:val="left"/>
              <w:rPr>
                <w:rFonts w:eastAsia="仿宋_GB2312"/>
                <w:kern w:val="0"/>
                <w:szCs w:val="21"/>
              </w:rPr>
            </w:pPr>
            <w:r>
              <w:rPr>
                <w:rFonts w:hint="eastAsia" w:eastAsia="仿宋_GB2312"/>
                <w:kern w:val="0"/>
                <w:szCs w:val="21"/>
              </w:rPr>
              <w:t>事业运行</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2C57C4B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153.92</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3E21A73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153.92</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2C19F9C6">
            <w:pPr>
              <w:widowControl/>
              <w:jc w:val="left"/>
              <w:rPr>
                <w:rFonts w:ascii="Times New Roman" w:hAnsi="Times New Roman" w:eastAsia="仿宋_GB2312" w:cs="Times New Roman"/>
                <w:kern w:val="0"/>
                <w:szCs w:val="21"/>
              </w:rPr>
            </w:pPr>
          </w:p>
        </w:tc>
        <w:tc>
          <w:tcPr>
            <w:tcW w:w="0" w:type="auto"/>
            <w:tcBorders>
              <w:top w:val="single" w:color="auto" w:sz="4" w:space="0"/>
              <w:left w:val="single" w:color="auto" w:sz="4" w:space="0"/>
              <w:bottom w:val="single" w:color="auto" w:sz="4" w:space="0"/>
              <w:right w:val="single" w:color="auto" w:sz="4" w:space="0"/>
            </w:tcBorders>
          </w:tcPr>
          <w:p w14:paraId="7B8FEB41">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5B412402">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6D0F4341">
            <w:pPr>
              <w:widowControl/>
              <w:jc w:val="right"/>
              <w:rPr>
                <w:rFonts w:ascii="Times New Roman" w:hAnsi="Times New Roman" w:eastAsia="仿宋_GB2312" w:cs="Times New Roman"/>
                <w:kern w:val="0"/>
                <w:sz w:val="24"/>
                <w:szCs w:val="24"/>
              </w:rPr>
            </w:pPr>
          </w:p>
        </w:tc>
      </w:tr>
      <w:tr w14:paraId="4B26F270">
        <w:tblPrEx>
          <w:tblCellMar>
            <w:top w:w="0" w:type="dxa"/>
            <w:left w:w="108" w:type="dxa"/>
            <w:bottom w:w="0" w:type="dxa"/>
            <w:right w:w="108" w:type="dxa"/>
          </w:tblCellMar>
        </w:tblPrEx>
        <w:trPr>
          <w:trHeight w:val="59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41D9130">
            <w:pPr>
              <w:widowControl/>
              <w:jc w:val="left"/>
              <w:rPr>
                <w:rFonts w:eastAsia="仿宋_GB2312"/>
                <w:kern w:val="0"/>
                <w:szCs w:val="21"/>
              </w:rPr>
            </w:pPr>
            <w:r>
              <w:rPr>
                <w:rFonts w:hint="eastAsia" w:eastAsia="仿宋_GB2312"/>
                <w:kern w:val="0"/>
                <w:szCs w:val="21"/>
              </w:rPr>
              <w:t>2081699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D57BFC4">
            <w:pPr>
              <w:widowControl/>
              <w:jc w:val="left"/>
              <w:rPr>
                <w:rFonts w:eastAsia="仿宋_GB2312"/>
                <w:kern w:val="0"/>
                <w:szCs w:val="21"/>
              </w:rPr>
            </w:pPr>
            <w:r>
              <w:rPr>
                <w:rFonts w:hint="eastAsia" w:eastAsia="仿宋_GB2312"/>
                <w:kern w:val="0"/>
                <w:szCs w:val="21"/>
              </w:rPr>
              <w:t>其他红十字会事业支出</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5A64C08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16.87</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663B04D6">
            <w:pPr>
              <w:widowControl/>
              <w:jc w:val="left"/>
              <w:rPr>
                <w:rFonts w:ascii="Times New Roman" w:hAnsi="Times New Roman" w:eastAsia="仿宋_GB2312" w:cs="Times New Roman"/>
                <w:kern w:val="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0135610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16.87</w:t>
            </w:r>
          </w:p>
        </w:tc>
        <w:tc>
          <w:tcPr>
            <w:tcW w:w="0" w:type="auto"/>
            <w:tcBorders>
              <w:top w:val="single" w:color="auto" w:sz="4" w:space="0"/>
              <w:left w:val="single" w:color="auto" w:sz="4" w:space="0"/>
              <w:bottom w:val="single" w:color="auto" w:sz="4" w:space="0"/>
              <w:right w:val="single" w:color="auto" w:sz="4" w:space="0"/>
            </w:tcBorders>
          </w:tcPr>
          <w:p w14:paraId="77D74657">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18B275CA">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115D80E8">
            <w:pPr>
              <w:widowControl/>
              <w:jc w:val="right"/>
              <w:rPr>
                <w:rFonts w:ascii="Times New Roman" w:hAnsi="Times New Roman" w:eastAsia="仿宋_GB2312" w:cs="Times New Roman"/>
                <w:kern w:val="0"/>
                <w:sz w:val="24"/>
                <w:szCs w:val="24"/>
              </w:rPr>
            </w:pPr>
          </w:p>
        </w:tc>
      </w:tr>
      <w:tr w14:paraId="3A20C8A6">
        <w:tblPrEx>
          <w:tblCellMar>
            <w:top w:w="0" w:type="dxa"/>
            <w:left w:w="108" w:type="dxa"/>
            <w:bottom w:w="0" w:type="dxa"/>
            <w:right w:w="108" w:type="dxa"/>
          </w:tblCellMar>
        </w:tblPrEx>
        <w:trPr>
          <w:trHeight w:val="59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02F8855">
            <w:pPr>
              <w:widowControl/>
              <w:jc w:val="left"/>
              <w:rPr>
                <w:rFonts w:eastAsia="仿宋_GB2312"/>
                <w:kern w:val="0"/>
                <w:szCs w:val="21"/>
              </w:rPr>
            </w:pPr>
            <w:r>
              <w:rPr>
                <w:rFonts w:hint="eastAsia" w:eastAsia="仿宋_GB2312"/>
                <w:kern w:val="0"/>
                <w:szCs w:val="21"/>
              </w:rPr>
              <w:t>210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A8DEFF5">
            <w:pPr>
              <w:widowControl/>
              <w:jc w:val="left"/>
              <w:rPr>
                <w:rFonts w:eastAsia="仿宋_GB2312"/>
                <w:kern w:val="0"/>
                <w:szCs w:val="21"/>
              </w:rPr>
            </w:pPr>
            <w:r>
              <w:rPr>
                <w:rFonts w:hint="eastAsia" w:eastAsia="仿宋_GB2312"/>
                <w:kern w:val="0"/>
                <w:szCs w:val="21"/>
              </w:rPr>
              <w:t>卫生健康支出</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223B63F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3.64</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5B77E6E1">
            <w:pPr>
              <w:widowControl/>
              <w:jc w:val="left"/>
              <w:rPr>
                <w:rFonts w:ascii="Times New Roman" w:hAnsi="Times New Roman" w:eastAsia="仿宋_GB2312" w:cs="Times New Roman"/>
                <w:kern w:val="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21E13D40">
            <w:pPr>
              <w:widowControl/>
              <w:jc w:val="left"/>
              <w:rPr>
                <w:rFonts w:ascii="Times New Roman" w:hAnsi="Times New Roman" w:eastAsia="仿宋_GB2312" w:cs="Times New Roman"/>
                <w:kern w:val="0"/>
                <w:szCs w:val="21"/>
              </w:rPr>
            </w:pPr>
          </w:p>
        </w:tc>
        <w:tc>
          <w:tcPr>
            <w:tcW w:w="0" w:type="auto"/>
            <w:tcBorders>
              <w:top w:val="single" w:color="auto" w:sz="4" w:space="0"/>
              <w:left w:val="single" w:color="auto" w:sz="4" w:space="0"/>
              <w:bottom w:val="single" w:color="auto" w:sz="4" w:space="0"/>
              <w:right w:val="single" w:color="auto" w:sz="4" w:space="0"/>
            </w:tcBorders>
          </w:tcPr>
          <w:p w14:paraId="58F78F39">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2C3E68C8">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714689C9">
            <w:pPr>
              <w:widowControl/>
              <w:jc w:val="right"/>
              <w:rPr>
                <w:rFonts w:ascii="Times New Roman" w:hAnsi="Times New Roman" w:eastAsia="仿宋_GB2312" w:cs="Times New Roman"/>
                <w:kern w:val="0"/>
                <w:sz w:val="24"/>
                <w:szCs w:val="24"/>
              </w:rPr>
            </w:pPr>
          </w:p>
        </w:tc>
      </w:tr>
      <w:tr w14:paraId="4E49935B">
        <w:tblPrEx>
          <w:tblCellMar>
            <w:top w:w="0" w:type="dxa"/>
            <w:left w:w="108" w:type="dxa"/>
            <w:bottom w:w="0" w:type="dxa"/>
            <w:right w:w="108" w:type="dxa"/>
          </w:tblCellMar>
        </w:tblPrEx>
        <w:trPr>
          <w:trHeight w:val="59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6BE600C">
            <w:pPr>
              <w:widowControl/>
              <w:jc w:val="left"/>
              <w:rPr>
                <w:rFonts w:eastAsia="仿宋_GB2312"/>
                <w:kern w:val="0"/>
                <w:szCs w:val="21"/>
              </w:rPr>
            </w:pPr>
            <w:r>
              <w:rPr>
                <w:rFonts w:hint="eastAsia" w:eastAsia="仿宋_GB2312"/>
                <w:kern w:val="0"/>
                <w:szCs w:val="21"/>
              </w:rPr>
              <w:t>21011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0777ABD">
            <w:pPr>
              <w:widowControl/>
              <w:jc w:val="left"/>
              <w:rPr>
                <w:rFonts w:eastAsia="仿宋_GB2312"/>
                <w:kern w:val="0"/>
                <w:szCs w:val="21"/>
              </w:rPr>
            </w:pPr>
            <w:r>
              <w:rPr>
                <w:rFonts w:hint="eastAsia" w:eastAsia="仿宋_GB2312"/>
                <w:kern w:val="0"/>
                <w:szCs w:val="21"/>
              </w:rPr>
              <w:t>行政事业单位医疗</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22AC57F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3.64</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48B848A5">
            <w:pPr>
              <w:widowControl/>
              <w:jc w:val="left"/>
              <w:rPr>
                <w:rFonts w:ascii="Times New Roman" w:hAnsi="Times New Roman" w:eastAsia="仿宋_GB2312" w:cs="Times New Roman"/>
                <w:kern w:val="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60C7C392">
            <w:pPr>
              <w:widowControl/>
              <w:jc w:val="left"/>
              <w:rPr>
                <w:rFonts w:ascii="Times New Roman" w:hAnsi="Times New Roman" w:eastAsia="仿宋_GB2312" w:cs="Times New Roman"/>
                <w:kern w:val="0"/>
                <w:szCs w:val="21"/>
              </w:rPr>
            </w:pPr>
          </w:p>
        </w:tc>
        <w:tc>
          <w:tcPr>
            <w:tcW w:w="0" w:type="auto"/>
            <w:tcBorders>
              <w:top w:val="single" w:color="auto" w:sz="4" w:space="0"/>
              <w:left w:val="single" w:color="auto" w:sz="4" w:space="0"/>
              <w:bottom w:val="single" w:color="auto" w:sz="4" w:space="0"/>
              <w:right w:val="single" w:color="auto" w:sz="4" w:space="0"/>
            </w:tcBorders>
          </w:tcPr>
          <w:p w14:paraId="6AA6ABE0">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171CA989">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41A0BB98">
            <w:pPr>
              <w:widowControl/>
              <w:jc w:val="right"/>
              <w:rPr>
                <w:rFonts w:ascii="Times New Roman" w:hAnsi="Times New Roman" w:eastAsia="仿宋_GB2312" w:cs="Times New Roman"/>
                <w:kern w:val="0"/>
                <w:sz w:val="24"/>
                <w:szCs w:val="24"/>
              </w:rPr>
            </w:pPr>
          </w:p>
        </w:tc>
      </w:tr>
      <w:tr w14:paraId="29E04CDB">
        <w:tblPrEx>
          <w:tblCellMar>
            <w:top w:w="0" w:type="dxa"/>
            <w:left w:w="108" w:type="dxa"/>
            <w:bottom w:w="0" w:type="dxa"/>
            <w:right w:w="108" w:type="dxa"/>
          </w:tblCellMar>
        </w:tblPrEx>
        <w:trPr>
          <w:trHeight w:val="59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7A6DB6D">
            <w:pPr>
              <w:widowControl/>
              <w:jc w:val="left"/>
              <w:rPr>
                <w:rFonts w:eastAsia="仿宋_GB2312"/>
                <w:kern w:val="0"/>
                <w:szCs w:val="21"/>
              </w:rPr>
            </w:pPr>
            <w:r>
              <w:rPr>
                <w:rFonts w:hint="eastAsia" w:eastAsia="仿宋_GB2312"/>
                <w:kern w:val="0"/>
                <w:szCs w:val="21"/>
              </w:rPr>
              <w:t>2101102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73CEED7">
            <w:pPr>
              <w:widowControl/>
              <w:jc w:val="left"/>
              <w:rPr>
                <w:rFonts w:eastAsia="仿宋_GB2312"/>
                <w:kern w:val="0"/>
                <w:szCs w:val="21"/>
              </w:rPr>
            </w:pPr>
            <w:r>
              <w:rPr>
                <w:rFonts w:hint="eastAsia" w:eastAsia="仿宋_GB2312"/>
                <w:kern w:val="0"/>
                <w:szCs w:val="21"/>
              </w:rPr>
              <w:t>事业单位医疗</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57A38CE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3.64</w:t>
            </w: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3860D80D">
            <w:pPr>
              <w:widowControl/>
              <w:jc w:val="left"/>
              <w:rPr>
                <w:rFonts w:ascii="Times New Roman" w:hAnsi="Times New Roman" w:eastAsia="仿宋_GB2312" w:cs="Times New Roman"/>
                <w:kern w:val="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14:paraId="764D40AA">
            <w:pPr>
              <w:widowControl/>
              <w:jc w:val="left"/>
              <w:rPr>
                <w:rFonts w:ascii="Times New Roman" w:hAnsi="Times New Roman" w:eastAsia="仿宋_GB2312" w:cs="Times New Roman"/>
                <w:kern w:val="0"/>
                <w:szCs w:val="21"/>
              </w:rPr>
            </w:pPr>
          </w:p>
        </w:tc>
        <w:tc>
          <w:tcPr>
            <w:tcW w:w="0" w:type="auto"/>
            <w:tcBorders>
              <w:top w:val="single" w:color="auto" w:sz="4" w:space="0"/>
              <w:left w:val="single" w:color="auto" w:sz="4" w:space="0"/>
              <w:bottom w:val="single" w:color="auto" w:sz="4" w:space="0"/>
              <w:right w:val="single" w:color="auto" w:sz="4" w:space="0"/>
            </w:tcBorders>
          </w:tcPr>
          <w:p w14:paraId="0CB6A0B6">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55402FC5">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1A75879D">
            <w:pPr>
              <w:widowControl/>
              <w:jc w:val="right"/>
              <w:rPr>
                <w:rFonts w:ascii="Times New Roman" w:hAnsi="Times New Roman" w:eastAsia="仿宋_GB2312" w:cs="Times New Roman"/>
                <w:kern w:val="0"/>
                <w:sz w:val="24"/>
                <w:szCs w:val="24"/>
              </w:rPr>
            </w:pPr>
          </w:p>
        </w:tc>
      </w:tr>
    </w:tbl>
    <w:p w14:paraId="1CF13797">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6CEE6103">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100CA308">
      <w:pPr>
        <w:widowControl/>
        <w:spacing w:line="400" w:lineRule="exact"/>
        <w:jc w:val="center"/>
        <w:textAlignment w:val="center"/>
        <w:rPr>
          <w:rFonts w:ascii="Times New Roman" w:hAnsi="Times New Roman" w:eastAsia="黑体" w:cs="Times New Roman"/>
          <w:color w:val="000000"/>
          <w:kern w:val="0"/>
          <w:sz w:val="32"/>
          <w:szCs w:val="32"/>
          <w:lang w:bidi="ar"/>
        </w:rPr>
      </w:pPr>
    </w:p>
    <w:p w14:paraId="4FD735F5">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E3DDFDC">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6C1A4F4">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DE22105">
      <w:pPr>
        <w:widowControl/>
        <w:spacing w:after="156" w:afterLines="50"/>
        <w:textAlignment w:val="center"/>
        <w:rPr>
          <w:rFonts w:ascii="Times New Roman" w:hAnsi="Times New Roman" w:eastAsia="黑体" w:cs="Times New Roman"/>
          <w:color w:val="000000"/>
          <w:kern w:val="0"/>
          <w:sz w:val="36"/>
          <w:szCs w:val="36"/>
          <w:lang w:bidi="ar"/>
        </w:rPr>
      </w:pPr>
    </w:p>
    <w:p w14:paraId="6719AABC">
      <w:pPr>
        <w:widowControl/>
        <w:spacing w:after="156" w:afterLines="50"/>
        <w:textAlignment w:val="center"/>
        <w:rPr>
          <w:rFonts w:ascii="Times New Roman" w:hAnsi="Times New Roman" w:eastAsia="黑体" w:cs="Times New Roman"/>
          <w:color w:val="000000"/>
          <w:kern w:val="0"/>
          <w:sz w:val="36"/>
          <w:szCs w:val="36"/>
          <w:lang w:bidi="ar"/>
        </w:rPr>
      </w:pPr>
    </w:p>
    <w:p w14:paraId="5EB7DA1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4E379959">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4602CD1D">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蓝山县红十字会</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0" w:type="auto"/>
        <w:jc w:val="center"/>
        <w:tblLayout w:type="autofit"/>
        <w:tblCellMar>
          <w:top w:w="0" w:type="dxa"/>
          <w:left w:w="108" w:type="dxa"/>
          <w:bottom w:w="0" w:type="dxa"/>
          <w:right w:w="108" w:type="dxa"/>
        </w:tblCellMar>
      </w:tblPr>
      <w:tblGrid>
        <w:gridCol w:w="3516"/>
        <w:gridCol w:w="616"/>
        <w:gridCol w:w="821"/>
        <w:gridCol w:w="2856"/>
        <w:gridCol w:w="616"/>
        <w:gridCol w:w="1041"/>
        <w:gridCol w:w="1614"/>
        <w:gridCol w:w="1517"/>
        <w:gridCol w:w="1623"/>
      </w:tblGrid>
      <w:tr w14:paraId="4F22AB07">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483ACF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7A8EB0D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3678E68F">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00808A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4F41CC95">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2A52540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336DBD1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13FB4E68">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2AFBB0B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14B73A8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544CB23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1D5DE72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6E55FCB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731C24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2AF819A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0AFDFEE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4D28C3D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2FED62A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40EF455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3643E0D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65146CF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5BA5450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5733940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3CC531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009C812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0F12BEDC">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200.15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D30B8A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312946A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17897F8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0EEB46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08C13D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8E1BD9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4D9110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0C2137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607207B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119F9E0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37E272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09B07D8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52CD4C2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8EF94B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A29FA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774BF3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D86105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66FF8A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00A35C8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1621D84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B71D8F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499DF05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4B19D89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996E3A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CA7A25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60B609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72B073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B2CF6E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709B37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2A36E67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7348EA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5652006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22E53CF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F5FA9C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400913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4D053C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2DB13B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8C0572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5DBE69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0029A83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9260CE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23CA077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188D004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45159E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FF3854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C4DE1C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E9F608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990228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989871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4C10330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481894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187D23F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13D8ADA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A8A454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5912A7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D17A19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8898A3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346A46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81E1EA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268B6DC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DFE1A3E">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七、社会保障和就业支出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28419EE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7879F0B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196.21</w:t>
            </w:r>
          </w:p>
        </w:tc>
        <w:tc>
          <w:tcPr>
            <w:tcW w:w="0" w:type="auto"/>
            <w:tcBorders>
              <w:top w:val="nil"/>
              <w:left w:val="nil"/>
              <w:bottom w:val="single" w:color="auto" w:sz="4" w:space="0"/>
              <w:right w:val="single" w:color="auto" w:sz="4" w:space="0"/>
            </w:tcBorders>
            <w:shd w:val="clear" w:color="auto" w:fill="auto"/>
            <w:noWrap/>
            <w:vAlign w:val="center"/>
          </w:tcPr>
          <w:p w14:paraId="79146C6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196.21</w:t>
            </w:r>
          </w:p>
        </w:tc>
        <w:tc>
          <w:tcPr>
            <w:tcW w:w="0" w:type="auto"/>
            <w:tcBorders>
              <w:top w:val="nil"/>
              <w:left w:val="nil"/>
              <w:bottom w:val="single" w:color="auto" w:sz="4" w:space="0"/>
              <w:right w:val="single" w:color="auto" w:sz="4" w:space="0"/>
            </w:tcBorders>
            <w:shd w:val="clear" w:color="auto" w:fill="auto"/>
            <w:noWrap/>
            <w:vAlign w:val="center"/>
          </w:tcPr>
          <w:p w14:paraId="1F908A9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72243A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C9BB4D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F87930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F205ED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47E33C2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387096A">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八、卫生健康支出</w:t>
            </w:r>
          </w:p>
        </w:tc>
        <w:tc>
          <w:tcPr>
            <w:tcW w:w="0" w:type="auto"/>
            <w:tcBorders>
              <w:top w:val="nil"/>
              <w:left w:val="nil"/>
              <w:bottom w:val="single" w:color="auto" w:sz="4" w:space="0"/>
              <w:right w:val="single" w:color="auto" w:sz="4" w:space="0"/>
            </w:tcBorders>
            <w:shd w:val="clear" w:color="auto" w:fill="auto"/>
            <w:noWrap/>
            <w:vAlign w:val="center"/>
          </w:tcPr>
          <w:p w14:paraId="1E812DA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5CC058B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3.64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A1885E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3.64</w:t>
            </w:r>
          </w:p>
        </w:tc>
        <w:tc>
          <w:tcPr>
            <w:tcW w:w="0" w:type="auto"/>
            <w:tcBorders>
              <w:top w:val="nil"/>
              <w:left w:val="nil"/>
              <w:bottom w:val="single" w:color="auto" w:sz="4" w:space="0"/>
              <w:right w:val="single" w:color="auto" w:sz="4" w:space="0"/>
            </w:tcBorders>
            <w:shd w:val="clear" w:color="auto" w:fill="auto"/>
            <w:noWrap/>
            <w:vAlign w:val="center"/>
          </w:tcPr>
          <w:p w14:paraId="79D4C5F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2BB0AD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442C7A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C759B1C">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56CC567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781CFBA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AEEFDE7">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0D8F3E4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4B557FA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200.15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A0E797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200.15</w:t>
            </w:r>
          </w:p>
        </w:tc>
        <w:tc>
          <w:tcPr>
            <w:tcW w:w="0" w:type="auto"/>
            <w:tcBorders>
              <w:top w:val="nil"/>
              <w:left w:val="nil"/>
              <w:bottom w:val="single" w:color="auto" w:sz="4" w:space="0"/>
              <w:right w:val="single" w:color="auto" w:sz="4" w:space="0"/>
            </w:tcBorders>
            <w:shd w:val="clear" w:color="auto" w:fill="auto"/>
            <w:noWrap/>
            <w:vAlign w:val="center"/>
          </w:tcPr>
          <w:p w14:paraId="0857921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28D5D58">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03CC483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0F1D42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486442B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495F636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B7658B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3636319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5818F78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0DC93B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91BAA9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56D791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EF0A97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EFA66F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774D633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6EE4A32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454DFF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721193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2BD130F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34F5ED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6F687B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AC266D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946D98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1A10B4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7A3A513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2A4BCF6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960837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69FB53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77F88C3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274C5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FA9120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4248D2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F96DC8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E13957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4058C68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28C4DE8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39A488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DC0D5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44F8E7A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BDC91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7BFB67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0C84F4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F2C67E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09969FDA">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727F373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15776FE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220D1995">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6B9B3E1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3DAA1E2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425456C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891CD23">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C777E12">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059A1FCC">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04C28EA9">
      <w:pPr>
        <w:widowControl/>
        <w:jc w:val="center"/>
        <w:rPr>
          <w:rFonts w:ascii="Times New Roman" w:hAnsi="Times New Roman" w:eastAsia="方正小标宋_GBK" w:cs="Times New Roman"/>
          <w:kern w:val="0"/>
          <w:sz w:val="36"/>
          <w:szCs w:val="36"/>
        </w:rPr>
      </w:pPr>
    </w:p>
    <w:p w14:paraId="36E789B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6B9A09CA">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rPr>
        <w:t>蓝山县红十字会</w:t>
      </w:r>
      <w:r>
        <w:rPr>
          <w:rFonts w:ascii="Times New Roman" w:hAnsi="Times New Roman" w:eastAsia="仿宋_GB2312" w:cs="Times New Roman"/>
          <w:color w:val="000000"/>
          <w:kern w:val="0"/>
          <w:szCs w:val="21"/>
        </w:rPr>
        <w:t xml:space="preserve">                                                                                      公开05表</w:t>
      </w:r>
    </w:p>
    <w:p w14:paraId="0F7676F5">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1198"/>
        <w:gridCol w:w="3572"/>
        <w:gridCol w:w="2987"/>
        <w:gridCol w:w="3476"/>
        <w:gridCol w:w="2986"/>
      </w:tblGrid>
      <w:tr w14:paraId="0F91754D">
        <w:tblPrEx>
          <w:tblCellMar>
            <w:top w:w="0" w:type="dxa"/>
            <w:left w:w="108" w:type="dxa"/>
            <w:bottom w:w="0" w:type="dxa"/>
            <w:right w:w="108" w:type="dxa"/>
          </w:tblCellMar>
        </w:tblPrEx>
        <w:trPr>
          <w:trHeight w:val="545" w:hRule="atLeast"/>
          <w:jc w:val="center"/>
        </w:trPr>
        <w:tc>
          <w:tcPr>
            <w:tcW w:w="4762"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EBE501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57" w:type="dxa"/>
            <w:gridSpan w:val="3"/>
            <w:tcBorders>
              <w:top w:val="single" w:color="auto" w:sz="8" w:space="0"/>
              <w:left w:val="nil"/>
              <w:bottom w:val="single" w:color="auto" w:sz="4" w:space="0"/>
              <w:right w:val="single" w:color="000000" w:sz="8" w:space="0"/>
            </w:tcBorders>
            <w:shd w:val="clear" w:color="auto" w:fill="auto"/>
            <w:vAlign w:val="center"/>
          </w:tcPr>
          <w:p w14:paraId="76149B2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04515DF6">
        <w:tblPrEx>
          <w:tblCellMar>
            <w:top w:w="0" w:type="dxa"/>
            <w:left w:w="108" w:type="dxa"/>
            <w:bottom w:w="0" w:type="dxa"/>
            <w:right w:w="108" w:type="dxa"/>
          </w:tblCellMar>
        </w:tblPrEx>
        <w:trPr>
          <w:trHeight w:val="312" w:hRule="exact"/>
          <w:jc w:val="center"/>
        </w:trPr>
        <w:tc>
          <w:tcPr>
            <w:tcW w:w="1198"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A4DB2C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64" w:type="dxa"/>
            <w:vMerge w:val="restart"/>
            <w:tcBorders>
              <w:top w:val="nil"/>
              <w:left w:val="single" w:color="auto" w:sz="4" w:space="0"/>
              <w:bottom w:val="single" w:color="auto" w:sz="4" w:space="0"/>
              <w:right w:val="single" w:color="auto" w:sz="4" w:space="0"/>
            </w:tcBorders>
            <w:shd w:val="clear" w:color="auto" w:fill="auto"/>
            <w:vAlign w:val="center"/>
          </w:tcPr>
          <w:p w14:paraId="71CFA79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989" w:type="dxa"/>
            <w:vMerge w:val="restart"/>
            <w:tcBorders>
              <w:top w:val="nil"/>
              <w:left w:val="single" w:color="auto" w:sz="4" w:space="0"/>
              <w:bottom w:val="single" w:color="000000" w:sz="4" w:space="0"/>
              <w:right w:val="single" w:color="auto" w:sz="4" w:space="0"/>
            </w:tcBorders>
            <w:shd w:val="clear" w:color="auto" w:fill="auto"/>
            <w:vAlign w:val="center"/>
          </w:tcPr>
          <w:p w14:paraId="465E753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79" w:type="dxa"/>
            <w:vMerge w:val="restart"/>
            <w:tcBorders>
              <w:top w:val="nil"/>
              <w:left w:val="single" w:color="auto" w:sz="4" w:space="0"/>
              <w:bottom w:val="single" w:color="000000" w:sz="4" w:space="0"/>
              <w:right w:val="single" w:color="auto" w:sz="4" w:space="0"/>
            </w:tcBorders>
            <w:shd w:val="clear" w:color="auto" w:fill="auto"/>
            <w:vAlign w:val="center"/>
          </w:tcPr>
          <w:p w14:paraId="30C3EC4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989" w:type="dxa"/>
            <w:vMerge w:val="restart"/>
            <w:tcBorders>
              <w:top w:val="nil"/>
              <w:left w:val="single" w:color="auto" w:sz="4" w:space="0"/>
              <w:bottom w:val="single" w:color="000000" w:sz="4" w:space="0"/>
              <w:right w:val="single" w:color="auto" w:sz="8" w:space="0"/>
            </w:tcBorders>
            <w:shd w:val="clear" w:color="auto" w:fill="auto"/>
            <w:vAlign w:val="center"/>
          </w:tcPr>
          <w:p w14:paraId="674CB1E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35410B47">
        <w:tblPrEx>
          <w:tblCellMar>
            <w:top w:w="0" w:type="dxa"/>
            <w:left w:w="108" w:type="dxa"/>
            <w:bottom w:w="0" w:type="dxa"/>
            <w:right w:w="108" w:type="dxa"/>
          </w:tblCellMar>
        </w:tblPrEx>
        <w:trPr>
          <w:trHeight w:val="360" w:hRule="atLeast"/>
          <w:jc w:val="center"/>
        </w:trPr>
        <w:tc>
          <w:tcPr>
            <w:tcW w:w="1198" w:type="dxa"/>
            <w:vMerge w:val="continue"/>
            <w:tcBorders>
              <w:top w:val="single" w:color="auto" w:sz="4" w:space="0"/>
              <w:left w:val="single" w:color="auto" w:sz="8" w:space="0"/>
              <w:bottom w:val="single" w:color="auto" w:sz="4" w:space="0"/>
              <w:right w:val="single" w:color="auto" w:sz="4" w:space="0"/>
            </w:tcBorders>
            <w:vAlign w:val="center"/>
          </w:tcPr>
          <w:p w14:paraId="408E4995">
            <w:pPr>
              <w:widowControl/>
              <w:jc w:val="left"/>
              <w:rPr>
                <w:rFonts w:ascii="Times New Roman" w:hAnsi="Times New Roman" w:eastAsia="仿宋_GB2312" w:cs="Times New Roman"/>
                <w:kern w:val="0"/>
                <w:szCs w:val="21"/>
              </w:rPr>
            </w:pPr>
          </w:p>
        </w:tc>
        <w:tc>
          <w:tcPr>
            <w:tcW w:w="3564" w:type="dxa"/>
            <w:vMerge w:val="continue"/>
            <w:tcBorders>
              <w:top w:val="nil"/>
              <w:left w:val="single" w:color="auto" w:sz="4" w:space="0"/>
              <w:bottom w:val="single" w:color="auto" w:sz="4" w:space="0"/>
              <w:right w:val="single" w:color="auto" w:sz="4" w:space="0"/>
            </w:tcBorders>
            <w:vAlign w:val="center"/>
          </w:tcPr>
          <w:p w14:paraId="2DA9C135">
            <w:pPr>
              <w:widowControl/>
              <w:jc w:val="left"/>
              <w:rPr>
                <w:rFonts w:ascii="Times New Roman" w:hAnsi="Times New Roman" w:eastAsia="仿宋_GB2312" w:cs="Times New Roman"/>
                <w:kern w:val="0"/>
                <w:szCs w:val="21"/>
              </w:rPr>
            </w:pPr>
          </w:p>
        </w:tc>
        <w:tc>
          <w:tcPr>
            <w:tcW w:w="2989" w:type="dxa"/>
            <w:vMerge w:val="continue"/>
            <w:tcBorders>
              <w:top w:val="nil"/>
              <w:left w:val="single" w:color="auto" w:sz="4" w:space="0"/>
              <w:bottom w:val="single" w:color="000000" w:sz="4" w:space="0"/>
              <w:right w:val="single" w:color="auto" w:sz="4" w:space="0"/>
            </w:tcBorders>
            <w:vAlign w:val="center"/>
          </w:tcPr>
          <w:p w14:paraId="6465CD31">
            <w:pPr>
              <w:widowControl/>
              <w:jc w:val="left"/>
              <w:rPr>
                <w:rFonts w:ascii="Times New Roman" w:hAnsi="Times New Roman" w:eastAsia="仿宋_GB2312" w:cs="Times New Roman"/>
                <w:kern w:val="0"/>
                <w:szCs w:val="21"/>
              </w:rPr>
            </w:pPr>
          </w:p>
        </w:tc>
        <w:tc>
          <w:tcPr>
            <w:tcW w:w="3479" w:type="dxa"/>
            <w:vMerge w:val="continue"/>
            <w:tcBorders>
              <w:top w:val="nil"/>
              <w:left w:val="single" w:color="auto" w:sz="4" w:space="0"/>
              <w:bottom w:val="single" w:color="000000" w:sz="4" w:space="0"/>
              <w:right w:val="single" w:color="auto" w:sz="4" w:space="0"/>
            </w:tcBorders>
            <w:vAlign w:val="center"/>
          </w:tcPr>
          <w:p w14:paraId="307DC0D2">
            <w:pPr>
              <w:widowControl/>
              <w:jc w:val="left"/>
              <w:rPr>
                <w:rFonts w:ascii="Times New Roman" w:hAnsi="Times New Roman" w:eastAsia="仿宋_GB2312" w:cs="Times New Roman"/>
                <w:kern w:val="0"/>
                <w:szCs w:val="21"/>
              </w:rPr>
            </w:pPr>
          </w:p>
        </w:tc>
        <w:tc>
          <w:tcPr>
            <w:tcW w:w="2989" w:type="dxa"/>
            <w:vMerge w:val="continue"/>
            <w:tcBorders>
              <w:top w:val="nil"/>
              <w:left w:val="single" w:color="auto" w:sz="4" w:space="0"/>
              <w:bottom w:val="single" w:color="000000" w:sz="4" w:space="0"/>
              <w:right w:val="single" w:color="auto" w:sz="8" w:space="0"/>
            </w:tcBorders>
            <w:vAlign w:val="center"/>
          </w:tcPr>
          <w:p w14:paraId="635B00F8">
            <w:pPr>
              <w:widowControl/>
              <w:jc w:val="left"/>
              <w:rPr>
                <w:rFonts w:ascii="Times New Roman" w:hAnsi="Times New Roman" w:eastAsia="仿宋_GB2312" w:cs="Times New Roman"/>
                <w:kern w:val="0"/>
                <w:szCs w:val="21"/>
              </w:rPr>
            </w:pPr>
          </w:p>
        </w:tc>
      </w:tr>
      <w:tr w14:paraId="2C07FD81">
        <w:tblPrEx>
          <w:tblCellMar>
            <w:top w:w="0" w:type="dxa"/>
            <w:left w:w="108" w:type="dxa"/>
            <w:bottom w:w="0" w:type="dxa"/>
            <w:right w:w="108" w:type="dxa"/>
          </w:tblCellMar>
        </w:tblPrEx>
        <w:trPr>
          <w:trHeight w:val="312" w:hRule="atLeast"/>
          <w:jc w:val="center"/>
        </w:trPr>
        <w:tc>
          <w:tcPr>
            <w:tcW w:w="1198" w:type="dxa"/>
            <w:vMerge w:val="continue"/>
            <w:tcBorders>
              <w:top w:val="single" w:color="auto" w:sz="4" w:space="0"/>
              <w:left w:val="single" w:color="auto" w:sz="8" w:space="0"/>
              <w:bottom w:val="single" w:color="auto" w:sz="4" w:space="0"/>
              <w:right w:val="single" w:color="auto" w:sz="4" w:space="0"/>
            </w:tcBorders>
            <w:vAlign w:val="center"/>
          </w:tcPr>
          <w:p w14:paraId="1B5A6CD3">
            <w:pPr>
              <w:widowControl/>
              <w:jc w:val="left"/>
              <w:rPr>
                <w:rFonts w:ascii="Times New Roman" w:hAnsi="Times New Roman" w:eastAsia="仿宋_GB2312" w:cs="Times New Roman"/>
                <w:kern w:val="0"/>
                <w:szCs w:val="21"/>
              </w:rPr>
            </w:pPr>
          </w:p>
        </w:tc>
        <w:tc>
          <w:tcPr>
            <w:tcW w:w="3564" w:type="dxa"/>
            <w:vMerge w:val="continue"/>
            <w:tcBorders>
              <w:top w:val="nil"/>
              <w:left w:val="single" w:color="auto" w:sz="4" w:space="0"/>
              <w:bottom w:val="single" w:color="auto" w:sz="4" w:space="0"/>
              <w:right w:val="single" w:color="auto" w:sz="4" w:space="0"/>
            </w:tcBorders>
            <w:vAlign w:val="center"/>
          </w:tcPr>
          <w:p w14:paraId="770D9FCF">
            <w:pPr>
              <w:widowControl/>
              <w:jc w:val="left"/>
              <w:rPr>
                <w:rFonts w:ascii="Times New Roman" w:hAnsi="Times New Roman" w:eastAsia="仿宋_GB2312" w:cs="Times New Roman"/>
                <w:kern w:val="0"/>
                <w:szCs w:val="21"/>
              </w:rPr>
            </w:pPr>
          </w:p>
        </w:tc>
        <w:tc>
          <w:tcPr>
            <w:tcW w:w="2989" w:type="dxa"/>
            <w:vMerge w:val="continue"/>
            <w:tcBorders>
              <w:top w:val="nil"/>
              <w:left w:val="single" w:color="auto" w:sz="4" w:space="0"/>
              <w:bottom w:val="single" w:color="000000" w:sz="4" w:space="0"/>
              <w:right w:val="single" w:color="auto" w:sz="4" w:space="0"/>
            </w:tcBorders>
            <w:vAlign w:val="center"/>
          </w:tcPr>
          <w:p w14:paraId="60B8BB23">
            <w:pPr>
              <w:widowControl/>
              <w:jc w:val="left"/>
              <w:rPr>
                <w:rFonts w:ascii="Times New Roman" w:hAnsi="Times New Roman" w:eastAsia="仿宋_GB2312" w:cs="Times New Roman"/>
                <w:kern w:val="0"/>
                <w:szCs w:val="21"/>
              </w:rPr>
            </w:pPr>
          </w:p>
        </w:tc>
        <w:tc>
          <w:tcPr>
            <w:tcW w:w="3479" w:type="dxa"/>
            <w:vMerge w:val="continue"/>
            <w:tcBorders>
              <w:top w:val="nil"/>
              <w:left w:val="single" w:color="auto" w:sz="4" w:space="0"/>
              <w:bottom w:val="single" w:color="000000" w:sz="4" w:space="0"/>
              <w:right w:val="single" w:color="auto" w:sz="4" w:space="0"/>
            </w:tcBorders>
            <w:vAlign w:val="center"/>
          </w:tcPr>
          <w:p w14:paraId="29F02022">
            <w:pPr>
              <w:widowControl/>
              <w:jc w:val="left"/>
              <w:rPr>
                <w:rFonts w:ascii="Times New Roman" w:hAnsi="Times New Roman" w:eastAsia="仿宋_GB2312" w:cs="Times New Roman"/>
                <w:kern w:val="0"/>
                <w:szCs w:val="21"/>
              </w:rPr>
            </w:pPr>
          </w:p>
        </w:tc>
        <w:tc>
          <w:tcPr>
            <w:tcW w:w="2989" w:type="dxa"/>
            <w:vMerge w:val="continue"/>
            <w:tcBorders>
              <w:top w:val="nil"/>
              <w:left w:val="single" w:color="auto" w:sz="4" w:space="0"/>
              <w:bottom w:val="single" w:color="000000" w:sz="4" w:space="0"/>
              <w:right w:val="single" w:color="auto" w:sz="8" w:space="0"/>
            </w:tcBorders>
            <w:vAlign w:val="center"/>
          </w:tcPr>
          <w:p w14:paraId="7C0D79D6">
            <w:pPr>
              <w:widowControl/>
              <w:jc w:val="left"/>
              <w:rPr>
                <w:rFonts w:ascii="Times New Roman" w:hAnsi="Times New Roman" w:eastAsia="仿宋_GB2312" w:cs="Times New Roman"/>
                <w:kern w:val="0"/>
                <w:szCs w:val="21"/>
              </w:rPr>
            </w:pPr>
          </w:p>
        </w:tc>
      </w:tr>
      <w:tr w14:paraId="14AEE413">
        <w:tblPrEx>
          <w:tblCellMar>
            <w:top w:w="0" w:type="dxa"/>
            <w:left w:w="108" w:type="dxa"/>
            <w:bottom w:w="0" w:type="dxa"/>
            <w:right w:w="108" w:type="dxa"/>
          </w:tblCellMar>
        </w:tblPrEx>
        <w:trPr>
          <w:trHeight w:val="450" w:hRule="atLeast"/>
          <w:jc w:val="center"/>
        </w:trPr>
        <w:tc>
          <w:tcPr>
            <w:tcW w:w="4762"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99513F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989" w:type="dxa"/>
            <w:tcBorders>
              <w:top w:val="nil"/>
              <w:left w:val="nil"/>
              <w:bottom w:val="single" w:color="auto" w:sz="4" w:space="0"/>
              <w:right w:val="single" w:color="auto" w:sz="4" w:space="0"/>
            </w:tcBorders>
            <w:shd w:val="clear" w:color="auto" w:fill="auto"/>
            <w:vAlign w:val="center"/>
          </w:tcPr>
          <w:p w14:paraId="772B6C8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79" w:type="dxa"/>
            <w:tcBorders>
              <w:top w:val="nil"/>
              <w:left w:val="nil"/>
              <w:bottom w:val="single" w:color="auto" w:sz="4" w:space="0"/>
              <w:right w:val="single" w:color="auto" w:sz="4" w:space="0"/>
            </w:tcBorders>
            <w:shd w:val="clear" w:color="auto" w:fill="auto"/>
            <w:vAlign w:val="center"/>
          </w:tcPr>
          <w:p w14:paraId="57EF5EA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989" w:type="dxa"/>
            <w:tcBorders>
              <w:top w:val="nil"/>
              <w:left w:val="nil"/>
              <w:bottom w:val="single" w:color="auto" w:sz="4" w:space="0"/>
              <w:right w:val="single" w:color="auto" w:sz="8" w:space="0"/>
            </w:tcBorders>
            <w:shd w:val="clear" w:color="auto" w:fill="auto"/>
            <w:vAlign w:val="center"/>
          </w:tcPr>
          <w:p w14:paraId="150FA80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7BE09819">
        <w:tblPrEx>
          <w:tblCellMar>
            <w:top w:w="0" w:type="dxa"/>
            <w:left w:w="108" w:type="dxa"/>
            <w:bottom w:w="0" w:type="dxa"/>
            <w:right w:w="108" w:type="dxa"/>
          </w:tblCellMar>
        </w:tblPrEx>
        <w:trPr>
          <w:trHeight w:val="450" w:hRule="atLeast"/>
          <w:jc w:val="center"/>
        </w:trPr>
        <w:tc>
          <w:tcPr>
            <w:tcW w:w="4762"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4706F3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989" w:type="dxa"/>
            <w:tcBorders>
              <w:top w:val="nil"/>
              <w:left w:val="nil"/>
              <w:bottom w:val="single" w:color="auto" w:sz="4" w:space="0"/>
              <w:right w:val="single" w:color="auto" w:sz="4" w:space="0"/>
            </w:tcBorders>
            <w:shd w:val="clear" w:color="auto" w:fill="auto"/>
            <w:vAlign w:val="center"/>
          </w:tcPr>
          <w:p w14:paraId="3867614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200.15</w:t>
            </w:r>
          </w:p>
        </w:tc>
        <w:tc>
          <w:tcPr>
            <w:tcW w:w="3479" w:type="dxa"/>
            <w:tcBorders>
              <w:top w:val="nil"/>
              <w:left w:val="nil"/>
              <w:bottom w:val="single" w:color="auto" w:sz="4" w:space="0"/>
              <w:right w:val="single" w:color="auto" w:sz="4" w:space="0"/>
            </w:tcBorders>
            <w:shd w:val="clear" w:color="auto" w:fill="auto"/>
            <w:vAlign w:val="center"/>
          </w:tcPr>
          <w:p w14:paraId="710CBC6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183.28</w:t>
            </w:r>
          </w:p>
        </w:tc>
        <w:tc>
          <w:tcPr>
            <w:tcW w:w="2989" w:type="dxa"/>
            <w:tcBorders>
              <w:top w:val="nil"/>
              <w:left w:val="nil"/>
              <w:bottom w:val="single" w:color="auto" w:sz="4" w:space="0"/>
              <w:right w:val="single" w:color="auto" w:sz="8" w:space="0"/>
            </w:tcBorders>
            <w:shd w:val="clear" w:color="auto" w:fill="auto"/>
            <w:vAlign w:val="center"/>
          </w:tcPr>
          <w:p w14:paraId="10A3EDA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16.87</w:t>
            </w:r>
          </w:p>
        </w:tc>
      </w:tr>
      <w:tr w14:paraId="533D5317">
        <w:tblPrEx>
          <w:tblCellMar>
            <w:top w:w="0" w:type="dxa"/>
            <w:left w:w="108" w:type="dxa"/>
            <w:bottom w:w="0" w:type="dxa"/>
            <w:right w:w="108" w:type="dxa"/>
          </w:tblCellMar>
        </w:tblPrEx>
        <w:trPr>
          <w:trHeight w:val="450" w:hRule="atLeast"/>
          <w:jc w:val="center"/>
        </w:trPr>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7237EA05">
            <w:pPr>
              <w:widowControl/>
              <w:jc w:val="left"/>
              <w:rPr>
                <w:rFonts w:eastAsia="仿宋_GB2312"/>
                <w:kern w:val="0"/>
                <w:szCs w:val="21"/>
              </w:rPr>
            </w:pPr>
            <w:r>
              <w:rPr>
                <w:rFonts w:hint="eastAsia" w:eastAsia="仿宋_GB2312"/>
                <w:kern w:val="0"/>
                <w:szCs w:val="21"/>
              </w:rPr>
              <w:t>201</w:t>
            </w:r>
          </w:p>
        </w:tc>
        <w:tc>
          <w:tcPr>
            <w:tcW w:w="3564" w:type="dxa"/>
            <w:tcBorders>
              <w:top w:val="single" w:color="auto" w:sz="4" w:space="0"/>
              <w:left w:val="single" w:color="auto" w:sz="4" w:space="0"/>
              <w:bottom w:val="single" w:color="auto" w:sz="4" w:space="0"/>
              <w:right w:val="single" w:color="auto" w:sz="4" w:space="0"/>
            </w:tcBorders>
            <w:shd w:val="clear" w:color="auto" w:fill="auto"/>
            <w:vAlign w:val="center"/>
          </w:tcPr>
          <w:p w14:paraId="6619B43B">
            <w:pPr>
              <w:widowControl/>
              <w:jc w:val="left"/>
              <w:rPr>
                <w:rFonts w:eastAsia="仿宋_GB2312"/>
                <w:kern w:val="0"/>
                <w:szCs w:val="21"/>
              </w:rPr>
            </w:pPr>
            <w:r>
              <w:rPr>
                <w:rFonts w:hint="eastAsia" w:eastAsia="仿宋_GB2312"/>
                <w:kern w:val="0"/>
                <w:szCs w:val="21"/>
              </w:rPr>
              <w:t>一般公共服务支出</w:t>
            </w:r>
          </w:p>
        </w:tc>
        <w:tc>
          <w:tcPr>
            <w:tcW w:w="2989" w:type="dxa"/>
            <w:tcBorders>
              <w:top w:val="nil"/>
              <w:left w:val="single" w:color="auto" w:sz="4" w:space="0"/>
              <w:bottom w:val="single" w:color="auto" w:sz="4" w:space="0"/>
              <w:right w:val="single" w:color="auto" w:sz="4" w:space="0"/>
            </w:tcBorders>
            <w:shd w:val="clear" w:color="auto" w:fill="auto"/>
            <w:vAlign w:val="center"/>
          </w:tcPr>
          <w:p w14:paraId="0324235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0.3</w:t>
            </w:r>
          </w:p>
        </w:tc>
        <w:tc>
          <w:tcPr>
            <w:tcW w:w="3479" w:type="dxa"/>
            <w:tcBorders>
              <w:top w:val="nil"/>
              <w:left w:val="nil"/>
              <w:bottom w:val="single" w:color="auto" w:sz="4" w:space="0"/>
              <w:right w:val="single" w:color="auto" w:sz="4" w:space="0"/>
            </w:tcBorders>
            <w:shd w:val="clear" w:color="auto" w:fill="auto"/>
            <w:vAlign w:val="center"/>
          </w:tcPr>
          <w:p w14:paraId="1C6D57C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0.3</w:t>
            </w:r>
          </w:p>
        </w:tc>
        <w:tc>
          <w:tcPr>
            <w:tcW w:w="2989" w:type="dxa"/>
            <w:tcBorders>
              <w:top w:val="nil"/>
              <w:left w:val="nil"/>
              <w:bottom w:val="single" w:color="auto" w:sz="4" w:space="0"/>
              <w:right w:val="single" w:color="auto" w:sz="8" w:space="0"/>
            </w:tcBorders>
            <w:shd w:val="clear" w:color="auto" w:fill="auto"/>
            <w:vAlign w:val="center"/>
          </w:tcPr>
          <w:p w14:paraId="29CDB24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A7930DB">
        <w:tblPrEx>
          <w:tblCellMar>
            <w:top w:w="0" w:type="dxa"/>
            <w:left w:w="108" w:type="dxa"/>
            <w:bottom w:w="0" w:type="dxa"/>
            <w:right w:w="108" w:type="dxa"/>
          </w:tblCellMar>
        </w:tblPrEx>
        <w:trPr>
          <w:trHeight w:val="450" w:hRule="atLeast"/>
          <w:jc w:val="center"/>
        </w:trPr>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72A97883">
            <w:pPr>
              <w:widowControl/>
              <w:jc w:val="left"/>
              <w:rPr>
                <w:rFonts w:eastAsia="仿宋_GB2312"/>
                <w:kern w:val="0"/>
                <w:szCs w:val="21"/>
              </w:rPr>
            </w:pPr>
            <w:r>
              <w:rPr>
                <w:rFonts w:hint="eastAsia" w:eastAsia="仿宋_GB2312"/>
                <w:kern w:val="0"/>
                <w:szCs w:val="21"/>
              </w:rPr>
              <w:t>20199</w:t>
            </w:r>
          </w:p>
        </w:tc>
        <w:tc>
          <w:tcPr>
            <w:tcW w:w="3564" w:type="dxa"/>
            <w:tcBorders>
              <w:top w:val="single" w:color="auto" w:sz="4" w:space="0"/>
              <w:left w:val="single" w:color="auto" w:sz="4" w:space="0"/>
              <w:bottom w:val="single" w:color="auto" w:sz="4" w:space="0"/>
              <w:right w:val="single" w:color="auto" w:sz="4" w:space="0"/>
            </w:tcBorders>
            <w:shd w:val="clear" w:color="auto" w:fill="auto"/>
            <w:vAlign w:val="center"/>
          </w:tcPr>
          <w:p w14:paraId="6A812DA7">
            <w:pPr>
              <w:widowControl/>
              <w:jc w:val="left"/>
              <w:rPr>
                <w:rFonts w:eastAsia="仿宋_GB2312"/>
                <w:kern w:val="0"/>
                <w:szCs w:val="21"/>
              </w:rPr>
            </w:pPr>
            <w:r>
              <w:rPr>
                <w:rFonts w:hint="eastAsia" w:eastAsia="仿宋_GB2312"/>
                <w:kern w:val="0"/>
                <w:szCs w:val="21"/>
              </w:rPr>
              <w:t>其他一般公共服务支出</w:t>
            </w:r>
          </w:p>
        </w:tc>
        <w:tc>
          <w:tcPr>
            <w:tcW w:w="2989" w:type="dxa"/>
            <w:tcBorders>
              <w:top w:val="nil"/>
              <w:left w:val="single" w:color="auto" w:sz="4" w:space="0"/>
              <w:bottom w:val="single" w:color="auto" w:sz="4" w:space="0"/>
              <w:right w:val="single" w:color="auto" w:sz="4" w:space="0"/>
            </w:tcBorders>
            <w:shd w:val="clear" w:color="auto" w:fill="auto"/>
            <w:vAlign w:val="center"/>
          </w:tcPr>
          <w:p w14:paraId="78C1477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0.3</w:t>
            </w:r>
          </w:p>
        </w:tc>
        <w:tc>
          <w:tcPr>
            <w:tcW w:w="3479" w:type="dxa"/>
            <w:tcBorders>
              <w:top w:val="nil"/>
              <w:left w:val="nil"/>
              <w:bottom w:val="single" w:color="auto" w:sz="4" w:space="0"/>
              <w:right w:val="single" w:color="auto" w:sz="4" w:space="0"/>
            </w:tcBorders>
            <w:shd w:val="clear" w:color="auto" w:fill="auto"/>
            <w:vAlign w:val="center"/>
          </w:tcPr>
          <w:p w14:paraId="29DEA9D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0.3</w:t>
            </w:r>
          </w:p>
        </w:tc>
        <w:tc>
          <w:tcPr>
            <w:tcW w:w="2989" w:type="dxa"/>
            <w:tcBorders>
              <w:top w:val="nil"/>
              <w:left w:val="nil"/>
              <w:bottom w:val="single" w:color="auto" w:sz="4" w:space="0"/>
              <w:right w:val="single" w:color="auto" w:sz="8" w:space="0"/>
            </w:tcBorders>
            <w:shd w:val="clear" w:color="auto" w:fill="auto"/>
            <w:vAlign w:val="center"/>
          </w:tcPr>
          <w:p w14:paraId="5E269D9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86529A7">
        <w:tblPrEx>
          <w:tblCellMar>
            <w:top w:w="0" w:type="dxa"/>
            <w:left w:w="108" w:type="dxa"/>
            <w:bottom w:w="0" w:type="dxa"/>
            <w:right w:w="108" w:type="dxa"/>
          </w:tblCellMar>
        </w:tblPrEx>
        <w:trPr>
          <w:trHeight w:val="450" w:hRule="atLeast"/>
          <w:jc w:val="center"/>
        </w:trPr>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66540A76">
            <w:pPr>
              <w:widowControl/>
              <w:jc w:val="left"/>
              <w:rPr>
                <w:rFonts w:eastAsia="仿宋_GB2312"/>
                <w:kern w:val="0"/>
                <w:szCs w:val="21"/>
              </w:rPr>
            </w:pPr>
            <w:r>
              <w:rPr>
                <w:rFonts w:hint="eastAsia" w:eastAsia="仿宋_GB2312"/>
                <w:kern w:val="0"/>
                <w:szCs w:val="21"/>
              </w:rPr>
              <w:t>2019999</w:t>
            </w:r>
          </w:p>
        </w:tc>
        <w:tc>
          <w:tcPr>
            <w:tcW w:w="3564" w:type="dxa"/>
            <w:tcBorders>
              <w:top w:val="single" w:color="auto" w:sz="4" w:space="0"/>
              <w:left w:val="single" w:color="auto" w:sz="4" w:space="0"/>
              <w:bottom w:val="single" w:color="auto" w:sz="4" w:space="0"/>
              <w:right w:val="single" w:color="auto" w:sz="4" w:space="0"/>
            </w:tcBorders>
            <w:shd w:val="clear" w:color="auto" w:fill="auto"/>
            <w:vAlign w:val="center"/>
          </w:tcPr>
          <w:p w14:paraId="412246F4">
            <w:pPr>
              <w:widowControl/>
              <w:jc w:val="left"/>
              <w:rPr>
                <w:rFonts w:eastAsia="仿宋_GB2312"/>
                <w:kern w:val="0"/>
                <w:szCs w:val="21"/>
              </w:rPr>
            </w:pPr>
            <w:r>
              <w:rPr>
                <w:rFonts w:hint="eastAsia" w:eastAsia="仿宋_GB2312"/>
                <w:kern w:val="0"/>
                <w:szCs w:val="21"/>
              </w:rPr>
              <w:t>其他一般公共服务支出</w:t>
            </w:r>
          </w:p>
        </w:tc>
        <w:tc>
          <w:tcPr>
            <w:tcW w:w="2989" w:type="dxa"/>
            <w:tcBorders>
              <w:top w:val="nil"/>
              <w:left w:val="single" w:color="auto" w:sz="4" w:space="0"/>
              <w:bottom w:val="single" w:color="auto" w:sz="4" w:space="0"/>
              <w:right w:val="single" w:color="auto" w:sz="4" w:space="0"/>
            </w:tcBorders>
            <w:shd w:val="clear" w:color="auto" w:fill="auto"/>
            <w:vAlign w:val="center"/>
          </w:tcPr>
          <w:p w14:paraId="5B08E2A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0.3</w:t>
            </w:r>
          </w:p>
        </w:tc>
        <w:tc>
          <w:tcPr>
            <w:tcW w:w="3479" w:type="dxa"/>
            <w:tcBorders>
              <w:top w:val="nil"/>
              <w:left w:val="nil"/>
              <w:bottom w:val="single" w:color="auto" w:sz="4" w:space="0"/>
              <w:right w:val="single" w:color="auto" w:sz="4" w:space="0"/>
            </w:tcBorders>
            <w:shd w:val="clear" w:color="auto" w:fill="auto"/>
            <w:vAlign w:val="center"/>
          </w:tcPr>
          <w:p w14:paraId="7EECA6C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0.3</w:t>
            </w:r>
          </w:p>
        </w:tc>
        <w:tc>
          <w:tcPr>
            <w:tcW w:w="2989" w:type="dxa"/>
            <w:tcBorders>
              <w:top w:val="nil"/>
              <w:left w:val="nil"/>
              <w:bottom w:val="single" w:color="auto" w:sz="4" w:space="0"/>
              <w:right w:val="single" w:color="auto" w:sz="8" w:space="0"/>
            </w:tcBorders>
            <w:shd w:val="clear" w:color="auto" w:fill="auto"/>
            <w:vAlign w:val="center"/>
          </w:tcPr>
          <w:p w14:paraId="57C6959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65B718B">
        <w:trPr>
          <w:trHeight w:val="450" w:hRule="atLeast"/>
          <w:jc w:val="center"/>
        </w:trPr>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5BFBD22B">
            <w:pPr>
              <w:widowControl/>
              <w:jc w:val="left"/>
              <w:rPr>
                <w:rFonts w:eastAsia="仿宋_GB2312"/>
                <w:kern w:val="0"/>
                <w:szCs w:val="21"/>
              </w:rPr>
            </w:pPr>
            <w:r>
              <w:rPr>
                <w:rFonts w:hint="eastAsia" w:eastAsia="仿宋_GB2312"/>
                <w:kern w:val="0"/>
                <w:szCs w:val="21"/>
              </w:rPr>
              <w:t>208</w:t>
            </w:r>
          </w:p>
        </w:tc>
        <w:tc>
          <w:tcPr>
            <w:tcW w:w="3564" w:type="dxa"/>
            <w:tcBorders>
              <w:top w:val="single" w:color="auto" w:sz="4" w:space="0"/>
              <w:left w:val="single" w:color="auto" w:sz="4" w:space="0"/>
              <w:bottom w:val="single" w:color="auto" w:sz="4" w:space="0"/>
              <w:right w:val="single" w:color="auto" w:sz="4" w:space="0"/>
            </w:tcBorders>
            <w:shd w:val="clear" w:color="auto" w:fill="auto"/>
            <w:vAlign w:val="center"/>
          </w:tcPr>
          <w:p w14:paraId="66BAA80A">
            <w:pPr>
              <w:widowControl/>
              <w:jc w:val="left"/>
              <w:rPr>
                <w:rFonts w:eastAsia="仿宋_GB2312"/>
                <w:kern w:val="0"/>
                <w:szCs w:val="21"/>
              </w:rPr>
            </w:pPr>
            <w:r>
              <w:rPr>
                <w:rFonts w:hint="eastAsia" w:eastAsia="仿宋_GB2312"/>
                <w:kern w:val="0"/>
                <w:szCs w:val="21"/>
              </w:rPr>
              <w:t>社会保障和就业支出</w:t>
            </w:r>
          </w:p>
        </w:tc>
        <w:tc>
          <w:tcPr>
            <w:tcW w:w="2989" w:type="dxa"/>
            <w:tcBorders>
              <w:top w:val="nil"/>
              <w:left w:val="single" w:color="auto" w:sz="4" w:space="0"/>
              <w:bottom w:val="single" w:color="auto" w:sz="4" w:space="0"/>
              <w:right w:val="single" w:color="auto" w:sz="4" w:space="0"/>
            </w:tcBorders>
            <w:shd w:val="clear" w:color="auto" w:fill="auto"/>
            <w:vAlign w:val="center"/>
          </w:tcPr>
          <w:p w14:paraId="21CD817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196.21</w:t>
            </w:r>
          </w:p>
        </w:tc>
        <w:tc>
          <w:tcPr>
            <w:tcW w:w="3479" w:type="dxa"/>
            <w:tcBorders>
              <w:top w:val="nil"/>
              <w:left w:val="nil"/>
              <w:bottom w:val="single" w:color="auto" w:sz="4" w:space="0"/>
              <w:right w:val="single" w:color="auto" w:sz="4" w:space="0"/>
            </w:tcBorders>
            <w:shd w:val="clear" w:color="auto" w:fill="auto"/>
            <w:vAlign w:val="center"/>
          </w:tcPr>
          <w:p w14:paraId="63EC996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179.34</w:t>
            </w:r>
          </w:p>
        </w:tc>
        <w:tc>
          <w:tcPr>
            <w:tcW w:w="2989" w:type="dxa"/>
            <w:tcBorders>
              <w:top w:val="nil"/>
              <w:left w:val="nil"/>
              <w:bottom w:val="single" w:color="auto" w:sz="4" w:space="0"/>
              <w:right w:val="single" w:color="auto" w:sz="8" w:space="0"/>
            </w:tcBorders>
            <w:shd w:val="clear" w:color="auto" w:fill="auto"/>
            <w:vAlign w:val="center"/>
          </w:tcPr>
          <w:p w14:paraId="06C6093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16.87</w:t>
            </w:r>
          </w:p>
        </w:tc>
      </w:tr>
      <w:tr w14:paraId="3A19827F">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D1FCC0C">
            <w:pPr>
              <w:widowControl/>
              <w:jc w:val="left"/>
              <w:rPr>
                <w:rFonts w:eastAsia="仿宋_GB2312"/>
                <w:kern w:val="0"/>
                <w:szCs w:val="21"/>
              </w:rPr>
            </w:pPr>
            <w:r>
              <w:rPr>
                <w:rFonts w:hint="eastAsia" w:eastAsia="仿宋_GB2312"/>
                <w:kern w:val="0"/>
                <w:szCs w:val="21"/>
              </w:rPr>
              <w:t>20805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7E3A73A">
            <w:pPr>
              <w:widowControl/>
              <w:jc w:val="left"/>
              <w:rPr>
                <w:rFonts w:eastAsia="仿宋_GB2312"/>
                <w:kern w:val="0"/>
                <w:szCs w:val="21"/>
              </w:rPr>
            </w:pPr>
            <w:r>
              <w:rPr>
                <w:rFonts w:hint="eastAsia" w:eastAsia="仿宋_GB2312"/>
                <w:kern w:val="0"/>
                <w:szCs w:val="21"/>
              </w:rPr>
              <w:t>行政事业单位养老支出</w:t>
            </w:r>
          </w:p>
        </w:tc>
        <w:tc>
          <w:tcPr>
            <w:tcW w:w="0" w:type="auto"/>
            <w:tcBorders>
              <w:top w:val="single" w:color="auto" w:sz="4" w:space="0"/>
              <w:left w:val="single" w:color="auto" w:sz="4" w:space="0"/>
              <w:bottom w:val="single" w:color="auto" w:sz="4" w:space="0"/>
              <w:right w:val="single" w:color="auto" w:sz="4" w:space="0"/>
            </w:tcBorders>
          </w:tcPr>
          <w:p w14:paraId="33931EC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17.56</w:t>
            </w:r>
          </w:p>
        </w:tc>
        <w:tc>
          <w:tcPr>
            <w:tcW w:w="0" w:type="auto"/>
            <w:tcBorders>
              <w:top w:val="single" w:color="auto" w:sz="4" w:space="0"/>
              <w:left w:val="single" w:color="auto" w:sz="4" w:space="0"/>
              <w:bottom w:val="single" w:color="auto" w:sz="4" w:space="0"/>
              <w:right w:val="single" w:color="auto" w:sz="4" w:space="0"/>
            </w:tcBorders>
          </w:tcPr>
          <w:p w14:paraId="2E0FC54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17.56</w:t>
            </w:r>
          </w:p>
        </w:tc>
        <w:tc>
          <w:tcPr>
            <w:tcW w:w="0" w:type="auto"/>
            <w:tcBorders>
              <w:top w:val="single" w:color="auto" w:sz="4" w:space="0"/>
              <w:left w:val="single" w:color="auto" w:sz="4" w:space="0"/>
              <w:bottom w:val="single" w:color="auto" w:sz="4" w:space="0"/>
              <w:right w:val="single" w:color="auto" w:sz="4" w:space="0"/>
            </w:tcBorders>
          </w:tcPr>
          <w:p w14:paraId="2E10159A">
            <w:pPr>
              <w:widowControl/>
              <w:jc w:val="left"/>
              <w:rPr>
                <w:rFonts w:ascii="Times New Roman" w:hAnsi="Times New Roman" w:eastAsia="仿宋_GB2312" w:cs="Times New Roman"/>
                <w:kern w:val="0"/>
                <w:szCs w:val="21"/>
              </w:rPr>
            </w:pPr>
          </w:p>
        </w:tc>
      </w:tr>
      <w:tr w14:paraId="20C380C0">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FB01BE6">
            <w:pPr>
              <w:widowControl/>
              <w:jc w:val="left"/>
              <w:rPr>
                <w:rFonts w:eastAsia="仿宋_GB2312"/>
                <w:kern w:val="0"/>
                <w:szCs w:val="21"/>
              </w:rPr>
            </w:pPr>
            <w:r>
              <w:rPr>
                <w:rFonts w:hint="eastAsia" w:eastAsia="仿宋_GB2312"/>
                <w:kern w:val="0"/>
                <w:szCs w:val="21"/>
              </w:rPr>
              <w:t>2080505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22B37A0">
            <w:pPr>
              <w:widowControl/>
              <w:jc w:val="left"/>
              <w:rPr>
                <w:rFonts w:eastAsia="仿宋_GB2312"/>
                <w:kern w:val="0"/>
                <w:szCs w:val="21"/>
              </w:rPr>
            </w:pPr>
            <w:r>
              <w:rPr>
                <w:rFonts w:hint="eastAsia" w:eastAsia="仿宋_GB2312"/>
                <w:kern w:val="0"/>
                <w:szCs w:val="21"/>
              </w:rPr>
              <w:t>机关事业单位基本养老保险缴费支出</w:t>
            </w:r>
          </w:p>
        </w:tc>
        <w:tc>
          <w:tcPr>
            <w:tcW w:w="0" w:type="auto"/>
            <w:tcBorders>
              <w:top w:val="single" w:color="auto" w:sz="4" w:space="0"/>
              <w:left w:val="single" w:color="auto" w:sz="4" w:space="0"/>
              <w:bottom w:val="single" w:color="auto" w:sz="4" w:space="0"/>
              <w:right w:val="single" w:color="auto" w:sz="4" w:space="0"/>
            </w:tcBorders>
          </w:tcPr>
          <w:p w14:paraId="6F01AC5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16.66</w:t>
            </w:r>
          </w:p>
        </w:tc>
        <w:tc>
          <w:tcPr>
            <w:tcW w:w="0" w:type="auto"/>
            <w:tcBorders>
              <w:top w:val="single" w:color="auto" w:sz="4" w:space="0"/>
              <w:left w:val="single" w:color="auto" w:sz="4" w:space="0"/>
              <w:bottom w:val="single" w:color="auto" w:sz="4" w:space="0"/>
              <w:right w:val="single" w:color="auto" w:sz="4" w:space="0"/>
            </w:tcBorders>
          </w:tcPr>
          <w:p w14:paraId="2E3DA72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16.66</w:t>
            </w:r>
          </w:p>
        </w:tc>
        <w:tc>
          <w:tcPr>
            <w:tcW w:w="0" w:type="auto"/>
            <w:tcBorders>
              <w:top w:val="single" w:color="auto" w:sz="4" w:space="0"/>
              <w:left w:val="single" w:color="auto" w:sz="4" w:space="0"/>
              <w:bottom w:val="single" w:color="auto" w:sz="4" w:space="0"/>
              <w:right w:val="single" w:color="auto" w:sz="4" w:space="0"/>
            </w:tcBorders>
          </w:tcPr>
          <w:p w14:paraId="0E424E53">
            <w:pPr>
              <w:widowControl/>
              <w:jc w:val="left"/>
              <w:rPr>
                <w:rFonts w:ascii="Times New Roman" w:hAnsi="Times New Roman" w:eastAsia="仿宋_GB2312" w:cs="Times New Roman"/>
                <w:kern w:val="0"/>
                <w:szCs w:val="21"/>
              </w:rPr>
            </w:pPr>
          </w:p>
        </w:tc>
      </w:tr>
      <w:tr w14:paraId="5B1507A4">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72EFAE1">
            <w:pPr>
              <w:widowControl/>
              <w:jc w:val="left"/>
              <w:rPr>
                <w:rFonts w:eastAsia="仿宋_GB2312"/>
                <w:kern w:val="0"/>
                <w:szCs w:val="21"/>
              </w:rPr>
            </w:pPr>
            <w:r>
              <w:rPr>
                <w:rFonts w:hint="eastAsia" w:eastAsia="仿宋_GB2312"/>
                <w:kern w:val="0"/>
                <w:szCs w:val="21"/>
              </w:rPr>
              <w:t>2080599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05B34E6">
            <w:pPr>
              <w:widowControl/>
              <w:jc w:val="left"/>
              <w:rPr>
                <w:rFonts w:eastAsia="仿宋_GB2312"/>
                <w:kern w:val="0"/>
                <w:szCs w:val="21"/>
              </w:rPr>
            </w:pPr>
            <w:r>
              <w:rPr>
                <w:rFonts w:hint="eastAsia" w:eastAsia="仿宋_GB2312"/>
                <w:kern w:val="0"/>
                <w:szCs w:val="21"/>
              </w:rPr>
              <w:t>其他行政事业单位养老支出</w:t>
            </w:r>
          </w:p>
        </w:tc>
        <w:tc>
          <w:tcPr>
            <w:tcW w:w="0" w:type="auto"/>
            <w:tcBorders>
              <w:top w:val="single" w:color="auto" w:sz="4" w:space="0"/>
              <w:left w:val="single" w:color="auto" w:sz="4" w:space="0"/>
              <w:bottom w:val="single" w:color="auto" w:sz="4" w:space="0"/>
              <w:right w:val="single" w:color="auto" w:sz="4" w:space="0"/>
            </w:tcBorders>
          </w:tcPr>
          <w:p w14:paraId="3609270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0.9</w:t>
            </w:r>
          </w:p>
        </w:tc>
        <w:tc>
          <w:tcPr>
            <w:tcW w:w="0" w:type="auto"/>
            <w:tcBorders>
              <w:top w:val="single" w:color="auto" w:sz="4" w:space="0"/>
              <w:left w:val="single" w:color="auto" w:sz="4" w:space="0"/>
              <w:bottom w:val="single" w:color="auto" w:sz="4" w:space="0"/>
              <w:right w:val="single" w:color="auto" w:sz="4" w:space="0"/>
            </w:tcBorders>
          </w:tcPr>
          <w:p w14:paraId="182A4E3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0.9</w:t>
            </w:r>
          </w:p>
        </w:tc>
        <w:tc>
          <w:tcPr>
            <w:tcW w:w="0" w:type="auto"/>
            <w:tcBorders>
              <w:top w:val="single" w:color="auto" w:sz="4" w:space="0"/>
              <w:left w:val="single" w:color="auto" w:sz="4" w:space="0"/>
              <w:bottom w:val="single" w:color="auto" w:sz="4" w:space="0"/>
              <w:right w:val="single" w:color="auto" w:sz="4" w:space="0"/>
            </w:tcBorders>
          </w:tcPr>
          <w:p w14:paraId="2A069F2B">
            <w:pPr>
              <w:widowControl/>
              <w:jc w:val="left"/>
              <w:rPr>
                <w:rFonts w:ascii="Times New Roman" w:hAnsi="Times New Roman" w:eastAsia="仿宋_GB2312" w:cs="Times New Roman"/>
                <w:kern w:val="0"/>
                <w:szCs w:val="21"/>
              </w:rPr>
            </w:pPr>
          </w:p>
        </w:tc>
      </w:tr>
      <w:tr w14:paraId="778F03B6">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0D3024F">
            <w:pPr>
              <w:widowControl/>
              <w:jc w:val="left"/>
              <w:rPr>
                <w:rFonts w:eastAsia="仿宋_GB2312"/>
                <w:kern w:val="0"/>
                <w:szCs w:val="21"/>
              </w:rPr>
            </w:pPr>
            <w:r>
              <w:rPr>
                <w:rFonts w:hint="eastAsia" w:eastAsia="仿宋_GB2312"/>
                <w:kern w:val="0"/>
                <w:szCs w:val="21"/>
              </w:rPr>
              <w:t>20816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A0C6179">
            <w:pPr>
              <w:widowControl/>
              <w:jc w:val="left"/>
              <w:rPr>
                <w:rFonts w:eastAsia="仿宋_GB2312"/>
                <w:kern w:val="0"/>
                <w:szCs w:val="21"/>
              </w:rPr>
            </w:pPr>
            <w:r>
              <w:rPr>
                <w:rFonts w:hint="eastAsia" w:eastAsia="仿宋_GB2312"/>
                <w:kern w:val="0"/>
                <w:szCs w:val="21"/>
              </w:rPr>
              <w:t>红十字会事业</w:t>
            </w:r>
          </w:p>
        </w:tc>
        <w:tc>
          <w:tcPr>
            <w:tcW w:w="0" w:type="auto"/>
            <w:tcBorders>
              <w:top w:val="single" w:color="auto" w:sz="4" w:space="0"/>
              <w:left w:val="single" w:color="auto" w:sz="4" w:space="0"/>
              <w:bottom w:val="single" w:color="auto" w:sz="4" w:space="0"/>
              <w:right w:val="single" w:color="auto" w:sz="4" w:space="0"/>
            </w:tcBorders>
          </w:tcPr>
          <w:p w14:paraId="5804317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178.65</w:t>
            </w:r>
          </w:p>
        </w:tc>
        <w:tc>
          <w:tcPr>
            <w:tcW w:w="0" w:type="auto"/>
            <w:tcBorders>
              <w:top w:val="single" w:color="auto" w:sz="4" w:space="0"/>
              <w:left w:val="single" w:color="auto" w:sz="4" w:space="0"/>
              <w:bottom w:val="single" w:color="auto" w:sz="4" w:space="0"/>
              <w:right w:val="single" w:color="auto" w:sz="4" w:space="0"/>
            </w:tcBorders>
          </w:tcPr>
          <w:p w14:paraId="33EA087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161.78</w:t>
            </w:r>
          </w:p>
        </w:tc>
        <w:tc>
          <w:tcPr>
            <w:tcW w:w="0" w:type="auto"/>
            <w:tcBorders>
              <w:top w:val="single" w:color="auto" w:sz="4" w:space="0"/>
              <w:left w:val="single" w:color="auto" w:sz="4" w:space="0"/>
              <w:bottom w:val="single" w:color="auto" w:sz="4" w:space="0"/>
              <w:right w:val="single" w:color="auto" w:sz="4" w:space="0"/>
            </w:tcBorders>
          </w:tcPr>
          <w:p w14:paraId="345337C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16.87</w:t>
            </w:r>
          </w:p>
        </w:tc>
      </w:tr>
      <w:tr w14:paraId="6C27C110">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48E4F15">
            <w:pPr>
              <w:widowControl/>
              <w:jc w:val="left"/>
              <w:rPr>
                <w:rFonts w:eastAsia="仿宋_GB2312"/>
                <w:kern w:val="0"/>
                <w:szCs w:val="21"/>
              </w:rPr>
            </w:pPr>
            <w:r>
              <w:rPr>
                <w:rFonts w:hint="eastAsia" w:eastAsia="仿宋_GB2312"/>
                <w:kern w:val="0"/>
                <w:szCs w:val="21"/>
              </w:rPr>
              <w:t>2081601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27CBD1C">
            <w:pPr>
              <w:widowControl/>
              <w:jc w:val="left"/>
              <w:rPr>
                <w:rFonts w:eastAsia="仿宋_GB2312"/>
                <w:kern w:val="0"/>
                <w:szCs w:val="21"/>
              </w:rPr>
            </w:pPr>
            <w:r>
              <w:rPr>
                <w:rFonts w:hint="eastAsia" w:eastAsia="仿宋_GB2312"/>
                <w:kern w:val="0"/>
                <w:szCs w:val="21"/>
              </w:rPr>
              <w:t>行政运行</w:t>
            </w:r>
          </w:p>
        </w:tc>
        <w:tc>
          <w:tcPr>
            <w:tcW w:w="0" w:type="auto"/>
            <w:tcBorders>
              <w:top w:val="single" w:color="auto" w:sz="4" w:space="0"/>
              <w:left w:val="single" w:color="auto" w:sz="4" w:space="0"/>
              <w:bottom w:val="single" w:color="auto" w:sz="4" w:space="0"/>
              <w:right w:val="single" w:color="auto" w:sz="4" w:space="0"/>
            </w:tcBorders>
          </w:tcPr>
          <w:p w14:paraId="266FA4E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16.49</w:t>
            </w:r>
          </w:p>
        </w:tc>
        <w:tc>
          <w:tcPr>
            <w:tcW w:w="0" w:type="auto"/>
            <w:tcBorders>
              <w:top w:val="single" w:color="auto" w:sz="4" w:space="0"/>
              <w:left w:val="single" w:color="auto" w:sz="4" w:space="0"/>
              <w:bottom w:val="single" w:color="auto" w:sz="4" w:space="0"/>
              <w:right w:val="single" w:color="auto" w:sz="4" w:space="0"/>
            </w:tcBorders>
          </w:tcPr>
          <w:p w14:paraId="2416019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16.49</w:t>
            </w:r>
          </w:p>
        </w:tc>
        <w:tc>
          <w:tcPr>
            <w:tcW w:w="0" w:type="auto"/>
            <w:tcBorders>
              <w:top w:val="single" w:color="auto" w:sz="4" w:space="0"/>
              <w:left w:val="single" w:color="auto" w:sz="4" w:space="0"/>
              <w:bottom w:val="single" w:color="auto" w:sz="4" w:space="0"/>
              <w:right w:val="single" w:color="auto" w:sz="4" w:space="0"/>
            </w:tcBorders>
          </w:tcPr>
          <w:p w14:paraId="7B46F4BC">
            <w:pPr>
              <w:widowControl/>
              <w:jc w:val="left"/>
              <w:rPr>
                <w:rFonts w:ascii="Times New Roman" w:hAnsi="Times New Roman" w:eastAsia="仿宋_GB2312" w:cs="Times New Roman"/>
                <w:kern w:val="0"/>
                <w:szCs w:val="21"/>
              </w:rPr>
            </w:pPr>
          </w:p>
        </w:tc>
      </w:tr>
      <w:tr w14:paraId="2BF2DF34">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C266AE3">
            <w:pPr>
              <w:widowControl/>
              <w:jc w:val="left"/>
              <w:rPr>
                <w:rFonts w:eastAsia="仿宋_GB2312"/>
                <w:kern w:val="0"/>
                <w:szCs w:val="21"/>
              </w:rPr>
            </w:pPr>
            <w:r>
              <w:rPr>
                <w:rFonts w:hint="eastAsia" w:eastAsia="仿宋_GB2312"/>
                <w:kern w:val="0"/>
                <w:szCs w:val="21"/>
              </w:rPr>
              <w:t>2081650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8DF6BD7">
            <w:pPr>
              <w:widowControl/>
              <w:jc w:val="left"/>
              <w:rPr>
                <w:rFonts w:eastAsia="仿宋_GB2312"/>
                <w:kern w:val="0"/>
                <w:szCs w:val="21"/>
              </w:rPr>
            </w:pPr>
            <w:r>
              <w:rPr>
                <w:rFonts w:hint="eastAsia" w:eastAsia="仿宋_GB2312"/>
                <w:kern w:val="0"/>
                <w:szCs w:val="21"/>
              </w:rPr>
              <w:t>事业运行</w:t>
            </w:r>
          </w:p>
        </w:tc>
        <w:tc>
          <w:tcPr>
            <w:tcW w:w="0" w:type="auto"/>
            <w:tcBorders>
              <w:top w:val="single" w:color="auto" w:sz="4" w:space="0"/>
              <w:left w:val="single" w:color="auto" w:sz="4" w:space="0"/>
              <w:bottom w:val="single" w:color="auto" w:sz="4" w:space="0"/>
              <w:right w:val="single" w:color="auto" w:sz="4" w:space="0"/>
            </w:tcBorders>
          </w:tcPr>
          <w:p w14:paraId="2E390E1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145.29</w:t>
            </w:r>
          </w:p>
        </w:tc>
        <w:tc>
          <w:tcPr>
            <w:tcW w:w="0" w:type="auto"/>
            <w:tcBorders>
              <w:top w:val="single" w:color="auto" w:sz="4" w:space="0"/>
              <w:left w:val="single" w:color="auto" w:sz="4" w:space="0"/>
              <w:bottom w:val="single" w:color="auto" w:sz="4" w:space="0"/>
              <w:right w:val="single" w:color="auto" w:sz="4" w:space="0"/>
            </w:tcBorders>
          </w:tcPr>
          <w:p w14:paraId="5DDE734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145.29</w:t>
            </w:r>
          </w:p>
        </w:tc>
        <w:tc>
          <w:tcPr>
            <w:tcW w:w="0" w:type="auto"/>
            <w:tcBorders>
              <w:top w:val="single" w:color="auto" w:sz="4" w:space="0"/>
              <w:left w:val="single" w:color="auto" w:sz="4" w:space="0"/>
              <w:bottom w:val="single" w:color="auto" w:sz="4" w:space="0"/>
              <w:right w:val="single" w:color="auto" w:sz="4" w:space="0"/>
            </w:tcBorders>
          </w:tcPr>
          <w:p w14:paraId="39F94C5A">
            <w:pPr>
              <w:widowControl/>
              <w:jc w:val="left"/>
              <w:rPr>
                <w:rFonts w:ascii="Times New Roman" w:hAnsi="Times New Roman" w:eastAsia="仿宋_GB2312" w:cs="Times New Roman"/>
                <w:kern w:val="0"/>
                <w:szCs w:val="21"/>
              </w:rPr>
            </w:pPr>
          </w:p>
        </w:tc>
      </w:tr>
      <w:tr w14:paraId="7DE23FA5">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F69A4CF">
            <w:pPr>
              <w:widowControl/>
              <w:jc w:val="left"/>
              <w:rPr>
                <w:rFonts w:eastAsia="仿宋_GB2312"/>
                <w:kern w:val="0"/>
                <w:szCs w:val="21"/>
              </w:rPr>
            </w:pPr>
            <w:r>
              <w:rPr>
                <w:rFonts w:hint="eastAsia" w:eastAsia="仿宋_GB2312"/>
                <w:kern w:val="0"/>
                <w:szCs w:val="21"/>
              </w:rPr>
              <w:t>2081699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2E467A6">
            <w:pPr>
              <w:widowControl/>
              <w:jc w:val="left"/>
              <w:rPr>
                <w:rFonts w:eastAsia="仿宋_GB2312"/>
                <w:kern w:val="0"/>
                <w:szCs w:val="21"/>
              </w:rPr>
            </w:pPr>
            <w:r>
              <w:rPr>
                <w:rFonts w:hint="eastAsia" w:eastAsia="仿宋_GB2312"/>
                <w:kern w:val="0"/>
                <w:szCs w:val="21"/>
              </w:rPr>
              <w:t>其他红十字会事业支出</w:t>
            </w:r>
          </w:p>
        </w:tc>
        <w:tc>
          <w:tcPr>
            <w:tcW w:w="0" w:type="auto"/>
            <w:tcBorders>
              <w:top w:val="single" w:color="auto" w:sz="4" w:space="0"/>
              <w:left w:val="single" w:color="auto" w:sz="4" w:space="0"/>
              <w:bottom w:val="single" w:color="auto" w:sz="4" w:space="0"/>
              <w:right w:val="single" w:color="auto" w:sz="4" w:space="0"/>
            </w:tcBorders>
          </w:tcPr>
          <w:p w14:paraId="7F692BF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16.87</w:t>
            </w:r>
          </w:p>
        </w:tc>
        <w:tc>
          <w:tcPr>
            <w:tcW w:w="0" w:type="auto"/>
            <w:tcBorders>
              <w:top w:val="single" w:color="auto" w:sz="4" w:space="0"/>
              <w:left w:val="single" w:color="auto" w:sz="4" w:space="0"/>
              <w:bottom w:val="single" w:color="auto" w:sz="4" w:space="0"/>
              <w:right w:val="single" w:color="auto" w:sz="4" w:space="0"/>
            </w:tcBorders>
          </w:tcPr>
          <w:p w14:paraId="00C86259">
            <w:pPr>
              <w:widowControl/>
              <w:jc w:val="left"/>
              <w:rPr>
                <w:rFonts w:ascii="Times New Roman" w:hAnsi="Times New Roman" w:eastAsia="仿宋_GB2312" w:cs="Times New Roman"/>
                <w:kern w:val="0"/>
                <w:szCs w:val="21"/>
              </w:rPr>
            </w:pPr>
          </w:p>
        </w:tc>
        <w:tc>
          <w:tcPr>
            <w:tcW w:w="0" w:type="auto"/>
            <w:tcBorders>
              <w:top w:val="single" w:color="auto" w:sz="4" w:space="0"/>
              <w:left w:val="single" w:color="auto" w:sz="4" w:space="0"/>
              <w:bottom w:val="single" w:color="auto" w:sz="4" w:space="0"/>
              <w:right w:val="single" w:color="auto" w:sz="4" w:space="0"/>
            </w:tcBorders>
          </w:tcPr>
          <w:p w14:paraId="2271AC0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16.87</w:t>
            </w:r>
          </w:p>
        </w:tc>
      </w:tr>
      <w:tr w14:paraId="72E0E736">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BB088E0">
            <w:pPr>
              <w:widowControl/>
              <w:jc w:val="left"/>
              <w:rPr>
                <w:rFonts w:eastAsia="仿宋_GB2312"/>
                <w:kern w:val="0"/>
                <w:szCs w:val="21"/>
              </w:rPr>
            </w:pPr>
            <w:r>
              <w:rPr>
                <w:rFonts w:hint="eastAsia" w:eastAsia="仿宋_GB2312"/>
                <w:kern w:val="0"/>
                <w:szCs w:val="21"/>
              </w:rPr>
              <w:t>210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E7FD935">
            <w:pPr>
              <w:widowControl/>
              <w:jc w:val="left"/>
              <w:rPr>
                <w:rFonts w:eastAsia="仿宋_GB2312"/>
                <w:kern w:val="0"/>
                <w:szCs w:val="21"/>
              </w:rPr>
            </w:pPr>
            <w:r>
              <w:rPr>
                <w:rFonts w:hint="eastAsia" w:eastAsia="仿宋_GB2312"/>
                <w:kern w:val="0"/>
                <w:szCs w:val="21"/>
              </w:rPr>
              <w:t>卫生健康支出</w:t>
            </w:r>
          </w:p>
        </w:tc>
        <w:tc>
          <w:tcPr>
            <w:tcW w:w="0" w:type="auto"/>
            <w:tcBorders>
              <w:top w:val="single" w:color="auto" w:sz="4" w:space="0"/>
              <w:left w:val="single" w:color="auto" w:sz="4" w:space="0"/>
              <w:bottom w:val="single" w:color="auto" w:sz="4" w:space="0"/>
              <w:right w:val="single" w:color="auto" w:sz="4" w:space="0"/>
            </w:tcBorders>
          </w:tcPr>
          <w:p w14:paraId="39BCAC6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3.64</w:t>
            </w:r>
          </w:p>
        </w:tc>
        <w:tc>
          <w:tcPr>
            <w:tcW w:w="0" w:type="auto"/>
            <w:tcBorders>
              <w:top w:val="single" w:color="auto" w:sz="4" w:space="0"/>
              <w:left w:val="single" w:color="auto" w:sz="4" w:space="0"/>
              <w:bottom w:val="single" w:color="auto" w:sz="4" w:space="0"/>
              <w:right w:val="single" w:color="auto" w:sz="4" w:space="0"/>
            </w:tcBorders>
          </w:tcPr>
          <w:p w14:paraId="162DF54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3.64</w:t>
            </w:r>
          </w:p>
        </w:tc>
        <w:tc>
          <w:tcPr>
            <w:tcW w:w="0" w:type="auto"/>
            <w:tcBorders>
              <w:top w:val="single" w:color="auto" w:sz="4" w:space="0"/>
              <w:left w:val="single" w:color="auto" w:sz="4" w:space="0"/>
              <w:bottom w:val="single" w:color="auto" w:sz="4" w:space="0"/>
              <w:right w:val="single" w:color="auto" w:sz="4" w:space="0"/>
            </w:tcBorders>
          </w:tcPr>
          <w:p w14:paraId="7C26ADA7">
            <w:pPr>
              <w:widowControl/>
              <w:jc w:val="left"/>
              <w:rPr>
                <w:rFonts w:ascii="Times New Roman" w:hAnsi="Times New Roman" w:eastAsia="仿宋_GB2312" w:cs="Times New Roman"/>
                <w:kern w:val="0"/>
                <w:szCs w:val="21"/>
              </w:rPr>
            </w:pPr>
          </w:p>
        </w:tc>
      </w:tr>
      <w:tr w14:paraId="09849E4F">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912F316">
            <w:pPr>
              <w:widowControl/>
              <w:jc w:val="left"/>
              <w:rPr>
                <w:rFonts w:eastAsia="仿宋_GB2312"/>
                <w:kern w:val="0"/>
                <w:szCs w:val="21"/>
              </w:rPr>
            </w:pPr>
            <w:r>
              <w:rPr>
                <w:rFonts w:hint="eastAsia" w:eastAsia="仿宋_GB2312"/>
                <w:kern w:val="0"/>
                <w:szCs w:val="21"/>
              </w:rPr>
              <w:t>21011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7045F32">
            <w:pPr>
              <w:widowControl/>
              <w:jc w:val="left"/>
              <w:rPr>
                <w:rFonts w:eastAsia="仿宋_GB2312"/>
                <w:kern w:val="0"/>
                <w:szCs w:val="21"/>
              </w:rPr>
            </w:pPr>
            <w:r>
              <w:rPr>
                <w:rFonts w:hint="eastAsia" w:eastAsia="仿宋_GB2312"/>
                <w:kern w:val="0"/>
                <w:szCs w:val="21"/>
              </w:rPr>
              <w:t>行政事业单位医疗</w:t>
            </w:r>
          </w:p>
        </w:tc>
        <w:tc>
          <w:tcPr>
            <w:tcW w:w="0" w:type="auto"/>
            <w:tcBorders>
              <w:top w:val="single" w:color="auto" w:sz="4" w:space="0"/>
              <w:left w:val="single" w:color="auto" w:sz="4" w:space="0"/>
              <w:bottom w:val="single" w:color="auto" w:sz="4" w:space="0"/>
              <w:right w:val="single" w:color="auto" w:sz="4" w:space="0"/>
            </w:tcBorders>
          </w:tcPr>
          <w:p w14:paraId="6DC4D09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3.64</w:t>
            </w:r>
          </w:p>
        </w:tc>
        <w:tc>
          <w:tcPr>
            <w:tcW w:w="0" w:type="auto"/>
            <w:tcBorders>
              <w:top w:val="single" w:color="auto" w:sz="4" w:space="0"/>
              <w:left w:val="single" w:color="auto" w:sz="4" w:space="0"/>
              <w:bottom w:val="single" w:color="auto" w:sz="4" w:space="0"/>
              <w:right w:val="single" w:color="auto" w:sz="4" w:space="0"/>
            </w:tcBorders>
          </w:tcPr>
          <w:p w14:paraId="3282F90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3.64</w:t>
            </w:r>
          </w:p>
        </w:tc>
        <w:tc>
          <w:tcPr>
            <w:tcW w:w="0" w:type="auto"/>
            <w:tcBorders>
              <w:top w:val="single" w:color="auto" w:sz="4" w:space="0"/>
              <w:left w:val="single" w:color="auto" w:sz="4" w:space="0"/>
              <w:bottom w:val="single" w:color="auto" w:sz="4" w:space="0"/>
              <w:right w:val="single" w:color="auto" w:sz="4" w:space="0"/>
            </w:tcBorders>
          </w:tcPr>
          <w:p w14:paraId="6597BEEE">
            <w:pPr>
              <w:widowControl/>
              <w:jc w:val="left"/>
              <w:rPr>
                <w:rFonts w:ascii="Times New Roman" w:hAnsi="Times New Roman" w:eastAsia="仿宋_GB2312" w:cs="Times New Roman"/>
                <w:kern w:val="0"/>
                <w:szCs w:val="21"/>
              </w:rPr>
            </w:pPr>
          </w:p>
        </w:tc>
      </w:tr>
      <w:tr w14:paraId="5EC88301">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FB9FB1D">
            <w:pPr>
              <w:widowControl/>
              <w:jc w:val="left"/>
              <w:rPr>
                <w:rFonts w:eastAsia="仿宋_GB2312"/>
                <w:kern w:val="0"/>
                <w:szCs w:val="21"/>
              </w:rPr>
            </w:pPr>
            <w:r>
              <w:rPr>
                <w:rFonts w:hint="eastAsia" w:eastAsia="仿宋_GB2312"/>
                <w:kern w:val="0"/>
                <w:szCs w:val="21"/>
              </w:rPr>
              <w:t>2101102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CE36D23">
            <w:pPr>
              <w:widowControl/>
              <w:jc w:val="left"/>
              <w:rPr>
                <w:rFonts w:eastAsia="仿宋_GB2312"/>
                <w:kern w:val="0"/>
                <w:szCs w:val="21"/>
              </w:rPr>
            </w:pPr>
            <w:r>
              <w:rPr>
                <w:rFonts w:hint="eastAsia" w:eastAsia="仿宋_GB2312"/>
                <w:kern w:val="0"/>
                <w:szCs w:val="21"/>
              </w:rPr>
              <w:t>事业单位医疗</w:t>
            </w:r>
          </w:p>
        </w:tc>
        <w:tc>
          <w:tcPr>
            <w:tcW w:w="0" w:type="auto"/>
            <w:tcBorders>
              <w:top w:val="single" w:color="auto" w:sz="4" w:space="0"/>
              <w:left w:val="single" w:color="auto" w:sz="4" w:space="0"/>
              <w:bottom w:val="single" w:color="auto" w:sz="4" w:space="0"/>
              <w:right w:val="single" w:color="auto" w:sz="4" w:space="0"/>
            </w:tcBorders>
          </w:tcPr>
          <w:p w14:paraId="1BDEBD3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3.64</w:t>
            </w:r>
          </w:p>
        </w:tc>
        <w:tc>
          <w:tcPr>
            <w:tcW w:w="0" w:type="auto"/>
            <w:tcBorders>
              <w:top w:val="single" w:color="auto" w:sz="4" w:space="0"/>
              <w:left w:val="single" w:color="auto" w:sz="4" w:space="0"/>
              <w:bottom w:val="single" w:color="auto" w:sz="4" w:space="0"/>
              <w:right w:val="single" w:color="auto" w:sz="4" w:space="0"/>
            </w:tcBorders>
          </w:tcPr>
          <w:p w14:paraId="4B0ED21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3.64</w:t>
            </w:r>
          </w:p>
        </w:tc>
        <w:tc>
          <w:tcPr>
            <w:tcW w:w="0" w:type="auto"/>
            <w:tcBorders>
              <w:top w:val="single" w:color="auto" w:sz="4" w:space="0"/>
              <w:left w:val="single" w:color="auto" w:sz="4" w:space="0"/>
              <w:bottom w:val="single" w:color="auto" w:sz="4" w:space="0"/>
              <w:right w:val="single" w:color="auto" w:sz="4" w:space="0"/>
            </w:tcBorders>
          </w:tcPr>
          <w:p w14:paraId="129E5250">
            <w:pPr>
              <w:widowControl/>
              <w:jc w:val="left"/>
              <w:rPr>
                <w:rFonts w:ascii="Times New Roman" w:hAnsi="Times New Roman" w:eastAsia="仿宋_GB2312" w:cs="Times New Roman"/>
                <w:kern w:val="0"/>
                <w:szCs w:val="21"/>
              </w:rPr>
            </w:pPr>
          </w:p>
        </w:tc>
      </w:tr>
    </w:tbl>
    <w:p w14:paraId="4D56A331">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0FBF62E0">
      <w:pPr>
        <w:widowControl/>
        <w:jc w:val="left"/>
        <w:rPr>
          <w:rFonts w:ascii="Times New Roman" w:hAnsi="Times New Roman" w:eastAsia="仿宋_GB2312" w:cs="Times New Roman"/>
          <w:bCs/>
          <w:kern w:val="0"/>
          <w:szCs w:val="21"/>
        </w:rPr>
      </w:pPr>
    </w:p>
    <w:p w14:paraId="3C40D735">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1E8CF010">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1FE24731">
      <w:pPr>
        <w:widowControl/>
        <w:wordWrap w:val="0"/>
        <w:spacing w:line="24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蓝山县红十字会</w:t>
      </w:r>
      <w:r>
        <w:rPr>
          <w:rFonts w:ascii="Times New Roman" w:hAnsi="Times New Roman" w:eastAsia="仿宋_GB2312" w:cs="Times New Roman"/>
          <w:color w:val="000000"/>
          <w:kern w:val="0"/>
          <w:szCs w:val="21"/>
        </w:rPr>
        <w:t xml:space="preserve">                                                                                                         公开06表</w:t>
      </w:r>
    </w:p>
    <w:p w14:paraId="46D1F12D">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0"/>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0B43642B">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7F1E250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427FB45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38375BC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3EC8D52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39A54C2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15671CA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2FC229A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46C3B07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5C56DC0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00F2A54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36669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7AEAA0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16220D3F">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　11560.54111221111115156.56</w:t>
            </w:r>
          </w:p>
        </w:tc>
        <w:tc>
          <w:tcPr>
            <w:tcW w:w="1116" w:type="dxa"/>
            <w:tcBorders>
              <w:top w:val="nil"/>
              <w:left w:val="nil"/>
              <w:bottom w:val="single" w:color="auto" w:sz="4" w:space="0"/>
              <w:right w:val="single" w:color="auto" w:sz="4" w:space="0"/>
            </w:tcBorders>
            <w:shd w:val="clear" w:color="auto" w:fill="auto"/>
            <w:noWrap/>
            <w:vAlign w:val="center"/>
          </w:tcPr>
          <w:p w14:paraId="3362F6F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76AA1E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77567A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22.95</w:t>
            </w:r>
          </w:p>
        </w:tc>
        <w:tc>
          <w:tcPr>
            <w:tcW w:w="1217" w:type="dxa"/>
            <w:tcBorders>
              <w:top w:val="nil"/>
              <w:left w:val="nil"/>
              <w:bottom w:val="single" w:color="auto" w:sz="4" w:space="0"/>
              <w:right w:val="single" w:color="auto" w:sz="4" w:space="0"/>
            </w:tcBorders>
            <w:shd w:val="clear" w:color="auto" w:fill="auto"/>
            <w:noWrap/>
            <w:vAlign w:val="center"/>
          </w:tcPr>
          <w:p w14:paraId="4BA65B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481E0A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438FDB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27F8E84">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BA34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3D758D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61B0DC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63.02</w:t>
            </w:r>
          </w:p>
        </w:tc>
        <w:tc>
          <w:tcPr>
            <w:tcW w:w="1116" w:type="dxa"/>
            <w:tcBorders>
              <w:top w:val="nil"/>
              <w:left w:val="nil"/>
              <w:bottom w:val="single" w:color="auto" w:sz="4" w:space="0"/>
              <w:right w:val="single" w:color="auto" w:sz="4" w:space="0"/>
            </w:tcBorders>
            <w:shd w:val="clear" w:color="auto" w:fill="auto"/>
            <w:noWrap/>
            <w:vAlign w:val="center"/>
          </w:tcPr>
          <w:p w14:paraId="59023E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4615BB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4AB687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1.62</w:t>
            </w:r>
          </w:p>
        </w:tc>
        <w:tc>
          <w:tcPr>
            <w:tcW w:w="1217" w:type="dxa"/>
            <w:tcBorders>
              <w:top w:val="nil"/>
              <w:left w:val="nil"/>
              <w:bottom w:val="single" w:color="auto" w:sz="4" w:space="0"/>
              <w:right w:val="single" w:color="auto" w:sz="4" w:space="0"/>
            </w:tcBorders>
            <w:shd w:val="clear" w:color="auto" w:fill="auto"/>
            <w:noWrap/>
            <w:vAlign w:val="center"/>
          </w:tcPr>
          <w:p w14:paraId="578814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1A801C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3FDCBE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4F30B8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28B0F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6BD23E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7BB509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29.58</w:t>
            </w:r>
          </w:p>
        </w:tc>
        <w:tc>
          <w:tcPr>
            <w:tcW w:w="1116" w:type="dxa"/>
            <w:tcBorders>
              <w:top w:val="nil"/>
              <w:left w:val="nil"/>
              <w:bottom w:val="single" w:color="auto" w:sz="4" w:space="0"/>
              <w:right w:val="single" w:color="auto" w:sz="4" w:space="0"/>
            </w:tcBorders>
            <w:shd w:val="clear" w:color="auto" w:fill="auto"/>
            <w:noWrap/>
            <w:vAlign w:val="center"/>
          </w:tcPr>
          <w:p w14:paraId="6B3B1C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55CA6E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51F952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4DE31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3B16DB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76E407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1FA8B1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B0F1C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2DD1CD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64C4A0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36.59</w:t>
            </w:r>
          </w:p>
        </w:tc>
        <w:tc>
          <w:tcPr>
            <w:tcW w:w="1116" w:type="dxa"/>
            <w:tcBorders>
              <w:top w:val="nil"/>
              <w:left w:val="nil"/>
              <w:bottom w:val="single" w:color="auto" w:sz="4" w:space="0"/>
              <w:right w:val="single" w:color="auto" w:sz="4" w:space="0"/>
            </w:tcBorders>
            <w:shd w:val="clear" w:color="auto" w:fill="auto"/>
            <w:noWrap/>
            <w:vAlign w:val="center"/>
          </w:tcPr>
          <w:p w14:paraId="6655FB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0BB140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2A167A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0.4</w:t>
            </w:r>
          </w:p>
        </w:tc>
        <w:tc>
          <w:tcPr>
            <w:tcW w:w="1217" w:type="dxa"/>
            <w:tcBorders>
              <w:top w:val="nil"/>
              <w:left w:val="nil"/>
              <w:bottom w:val="single" w:color="auto" w:sz="4" w:space="0"/>
              <w:right w:val="single" w:color="auto" w:sz="4" w:space="0"/>
            </w:tcBorders>
            <w:shd w:val="clear" w:color="auto" w:fill="auto"/>
            <w:noWrap/>
            <w:vAlign w:val="center"/>
          </w:tcPr>
          <w:p w14:paraId="3B62BB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55BF0D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1D640A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0.17</w:t>
            </w:r>
          </w:p>
        </w:tc>
      </w:tr>
      <w:tr w14:paraId="45E8B83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3B65E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264A8A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14BE94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0.89</w:t>
            </w:r>
          </w:p>
        </w:tc>
        <w:tc>
          <w:tcPr>
            <w:tcW w:w="1116" w:type="dxa"/>
            <w:tcBorders>
              <w:top w:val="nil"/>
              <w:left w:val="nil"/>
              <w:bottom w:val="single" w:color="auto" w:sz="4" w:space="0"/>
              <w:right w:val="single" w:color="auto" w:sz="4" w:space="0"/>
            </w:tcBorders>
            <w:shd w:val="clear" w:color="auto" w:fill="auto"/>
            <w:noWrap/>
            <w:vAlign w:val="center"/>
          </w:tcPr>
          <w:p w14:paraId="6E44BC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5E0A15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43FAC8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6E6FF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66E18A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757FE1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063C4A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BEFD4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0AB40C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38487E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03450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0200AE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6F238A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18B5B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1A3784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5EEDB5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0.17</w:t>
            </w:r>
          </w:p>
        </w:tc>
      </w:tr>
      <w:tr w14:paraId="0C2BCF1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E7BEB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231876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7C94DA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16.63</w:t>
            </w:r>
          </w:p>
        </w:tc>
        <w:tc>
          <w:tcPr>
            <w:tcW w:w="1116" w:type="dxa"/>
            <w:tcBorders>
              <w:top w:val="nil"/>
              <w:left w:val="nil"/>
              <w:bottom w:val="single" w:color="auto" w:sz="4" w:space="0"/>
              <w:right w:val="single" w:color="auto" w:sz="4" w:space="0"/>
            </w:tcBorders>
            <w:shd w:val="clear" w:color="auto" w:fill="auto"/>
            <w:noWrap/>
            <w:vAlign w:val="center"/>
          </w:tcPr>
          <w:p w14:paraId="758294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2D80A2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3AD755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1EE4C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5DFE37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7CA2C9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0336F1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7B594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5C0C14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5674C8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93FF5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05C605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18D970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0.13</w:t>
            </w:r>
          </w:p>
        </w:tc>
        <w:tc>
          <w:tcPr>
            <w:tcW w:w="1217" w:type="dxa"/>
            <w:tcBorders>
              <w:top w:val="nil"/>
              <w:left w:val="nil"/>
              <w:bottom w:val="single" w:color="auto" w:sz="4" w:space="0"/>
              <w:right w:val="single" w:color="auto" w:sz="4" w:space="0"/>
            </w:tcBorders>
            <w:shd w:val="clear" w:color="auto" w:fill="auto"/>
            <w:noWrap/>
            <w:vAlign w:val="center"/>
          </w:tcPr>
          <w:p w14:paraId="68AF4F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288E51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76EC3E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E0B974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03A57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4930D5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717058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7.23</w:t>
            </w:r>
          </w:p>
        </w:tc>
        <w:tc>
          <w:tcPr>
            <w:tcW w:w="1116" w:type="dxa"/>
            <w:tcBorders>
              <w:top w:val="nil"/>
              <w:left w:val="nil"/>
              <w:bottom w:val="single" w:color="auto" w:sz="4" w:space="0"/>
              <w:right w:val="single" w:color="auto" w:sz="4" w:space="0"/>
            </w:tcBorders>
            <w:shd w:val="clear" w:color="auto" w:fill="auto"/>
            <w:noWrap/>
            <w:vAlign w:val="center"/>
          </w:tcPr>
          <w:p w14:paraId="7E03D9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74BE96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4EAAF0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EDC8F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3E76EF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73CB6C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EBE6D4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DB70D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729591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6F091B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B72FB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153343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6AB88A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4AE1E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66D2A2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39C327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EC7911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A72F5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674D0F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124BBF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0.54</w:t>
            </w:r>
          </w:p>
        </w:tc>
        <w:tc>
          <w:tcPr>
            <w:tcW w:w="1116" w:type="dxa"/>
            <w:tcBorders>
              <w:top w:val="nil"/>
              <w:left w:val="nil"/>
              <w:bottom w:val="single" w:color="auto" w:sz="4" w:space="0"/>
              <w:right w:val="single" w:color="auto" w:sz="4" w:space="0"/>
            </w:tcBorders>
            <w:shd w:val="clear" w:color="auto" w:fill="auto"/>
            <w:noWrap/>
            <w:vAlign w:val="center"/>
          </w:tcPr>
          <w:p w14:paraId="7F1003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24747B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23AC68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1.34</w:t>
            </w:r>
          </w:p>
        </w:tc>
        <w:tc>
          <w:tcPr>
            <w:tcW w:w="1217" w:type="dxa"/>
            <w:tcBorders>
              <w:top w:val="nil"/>
              <w:left w:val="nil"/>
              <w:bottom w:val="single" w:color="auto" w:sz="4" w:space="0"/>
              <w:right w:val="single" w:color="auto" w:sz="4" w:space="0"/>
            </w:tcBorders>
            <w:shd w:val="clear" w:color="auto" w:fill="auto"/>
            <w:noWrap/>
            <w:vAlign w:val="center"/>
          </w:tcPr>
          <w:p w14:paraId="281FFA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6DD194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1C31D5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472630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91513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088FF1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1539AC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0A2AB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5B91F7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09C048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0A764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20B7FF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4DD1CB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C037EB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34EEE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762052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51186C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0FF11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4458B5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1A3556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B43DA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451763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2D6021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B78453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20C3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3CEFD5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57E077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2.08</w:t>
            </w:r>
          </w:p>
        </w:tc>
        <w:tc>
          <w:tcPr>
            <w:tcW w:w="1116" w:type="dxa"/>
            <w:tcBorders>
              <w:top w:val="nil"/>
              <w:left w:val="nil"/>
              <w:bottom w:val="single" w:color="auto" w:sz="4" w:space="0"/>
              <w:right w:val="single" w:color="auto" w:sz="4" w:space="0"/>
            </w:tcBorders>
            <w:shd w:val="clear" w:color="auto" w:fill="auto"/>
            <w:noWrap/>
            <w:vAlign w:val="center"/>
          </w:tcPr>
          <w:p w14:paraId="596313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48F01A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3E43C3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0.21</w:t>
            </w:r>
          </w:p>
        </w:tc>
        <w:tc>
          <w:tcPr>
            <w:tcW w:w="1217" w:type="dxa"/>
            <w:tcBorders>
              <w:top w:val="nil"/>
              <w:left w:val="nil"/>
              <w:bottom w:val="single" w:color="auto" w:sz="4" w:space="0"/>
              <w:right w:val="single" w:color="auto" w:sz="4" w:space="0"/>
            </w:tcBorders>
            <w:shd w:val="clear" w:color="auto" w:fill="auto"/>
            <w:noWrap/>
            <w:vAlign w:val="center"/>
          </w:tcPr>
          <w:p w14:paraId="48A205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0ABFE6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7EEB7F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9D78C4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0331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5590FC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363CA4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3.60</w:t>
            </w:r>
          </w:p>
        </w:tc>
        <w:tc>
          <w:tcPr>
            <w:tcW w:w="1116" w:type="dxa"/>
            <w:tcBorders>
              <w:top w:val="nil"/>
              <w:left w:val="nil"/>
              <w:bottom w:val="single" w:color="auto" w:sz="4" w:space="0"/>
              <w:right w:val="single" w:color="auto" w:sz="4" w:space="0"/>
            </w:tcBorders>
            <w:shd w:val="clear" w:color="auto" w:fill="auto"/>
            <w:noWrap/>
            <w:vAlign w:val="center"/>
          </w:tcPr>
          <w:p w14:paraId="4F823A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520DE2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79B580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302A7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57CF3E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449C43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788936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D2C56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490ECC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57B83E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246BF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7F31B4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30F274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05A93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0DE4F6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23C1A9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715B50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8B21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4D8EDC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7CA047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BD41A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030645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22A236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0.44</w:t>
            </w:r>
          </w:p>
        </w:tc>
        <w:tc>
          <w:tcPr>
            <w:tcW w:w="1217" w:type="dxa"/>
            <w:tcBorders>
              <w:top w:val="nil"/>
              <w:left w:val="nil"/>
              <w:bottom w:val="single" w:color="auto" w:sz="4" w:space="0"/>
              <w:right w:val="single" w:color="auto" w:sz="4" w:space="0"/>
            </w:tcBorders>
            <w:shd w:val="clear" w:color="auto" w:fill="auto"/>
            <w:noWrap/>
            <w:vAlign w:val="center"/>
          </w:tcPr>
          <w:p w14:paraId="44050C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10AD40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619B8A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E58A70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CE3C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30FDC4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1260B8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163.76</w:t>
            </w:r>
          </w:p>
        </w:tc>
        <w:tc>
          <w:tcPr>
            <w:tcW w:w="1116" w:type="dxa"/>
            <w:tcBorders>
              <w:top w:val="nil"/>
              <w:left w:val="nil"/>
              <w:bottom w:val="single" w:color="auto" w:sz="4" w:space="0"/>
              <w:right w:val="single" w:color="auto" w:sz="4" w:space="0"/>
            </w:tcBorders>
            <w:shd w:val="clear" w:color="auto" w:fill="auto"/>
            <w:noWrap/>
            <w:vAlign w:val="center"/>
          </w:tcPr>
          <w:p w14:paraId="238F3F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49963D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23C6FA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392E5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5568F0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35ED5E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DB955F4">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A0C38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21D868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0621FC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0E2F5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7DE5C4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72AB73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682E9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573393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70A039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9C70A1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A234E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1780BA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407D57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1.48</w:t>
            </w:r>
          </w:p>
        </w:tc>
        <w:tc>
          <w:tcPr>
            <w:tcW w:w="1116" w:type="dxa"/>
            <w:tcBorders>
              <w:top w:val="nil"/>
              <w:left w:val="nil"/>
              <w:bottom w:val="single" w:color="auto" w:sz="4" w:space="0"/>
              <w:right w:val="single" w:color="auto" w:sz="4" w:space="0"/>
            </w:tcBorders>
            <w:shd w:val="clear" w:color="auto" w:fill="auto"/>
            <w:noWrap/>
            <w:vAlign w:val="center"/>
          </w:tcPr>
          <w:p w14:paraId="238AB4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1B4363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033F18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694DD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37F3FE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267A38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970F1D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3DB33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2B64ED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59F594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D489F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261620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39D883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2.05</w:t>
            </w:r>
          </w:p>
        </w:tc>
        <w:tc>
          <w:tcPr>
            <w:tcW w:w="1217" w:type="dxa"/>
            <w:tcBorders>
              <w:top w:val="nil"/>
              <w:left w:val="nil"/>
              <w:bottom w:val="single" w:color="auto" w:sz="4" w:space="0"/>
              <w:right w:val="single" w:color="auto" w:sz="4" w:space="0"/>
            </w:tcBorders>
            <w:shd w:val="clear" w:color="auto" w:fill="auto"/>
            <w:noWrap/>
            <w:vAlign w:val="center"/>
          </w:tcPr>
          <w:p w14:paraId="422DBA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6F6904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2AEE77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C1AF9F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CFAE3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600224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4D4824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1.6</w:t>
            </w:r>
          </w:p>
        </w:tc>
        <w:tc>
          <w:tcPr>
            <w:tcW w:w="1116" w:type="dxa"/>
            <w:tcBorders>
              <w:top w:val="nil"/>
              <w:left w:val="nil"/>
              <w:bottom w:val="single" w:color="auto" w:sz="4" w:space="0"/>
              <w:right w:val="single" w:color="auto" w:sz="4" w:space="0"/>
            </w:tcBorders>
            <w:shd w:val="clear" w:color="auto" w:fill="auto"/>
            <w:noWrap/>
            <w:vAlign w:val="center"/>
          </w:tcPr>
          <w:p w14:paraId="63A950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718894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1FB102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4A8FB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41D489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11AA44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E3E0D8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1F38E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379F8F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7F5C9E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F2D74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2DE69C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031019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4.04</w:t>
            </w:r>
          </w:p>
        </w:tc>
        <w:tc>
          <w:tcPr>
            <w:tcW w:w="1217" w:type="dxa"/>
            <w:tcBorders>
              <w:top w:val="nil"/>
              <w:left w:val="nil"/>
              <w:bottom w:val="single" w:color="auto" w:sz="4" w:space="0"/>
              <w:right w:val="single" w:color="auto" w:sz="4" w:space="0"/>
            </w:tcBorders>
            <w:shd w:val="clear" w:color="auto" w:fill="auto"/>
            <w:noWrap/>
            <w:vAlign w:val="center"/>
          </w:tcPr>
          <w:p w14:paraId="1BA477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0F8185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76E806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7D7504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D9A9D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5F9682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2C1AD2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C08A2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1255AE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7C0D7A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C10EF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20B3E4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303F4B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073CF2CF">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33527338">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A5B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0E3E694C">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AF53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0B5A3725">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324CAB5D">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323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1B74B04F">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EAA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669C7D8B">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1C893C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2FD02B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A2FDF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19A204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7781DF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C664D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0BBB7B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3288B7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1EF79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1B2163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6B053C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1CC5EE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F5D05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2EA74C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632C7D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0.09</w:t>
            </w:r>
          </w:p>
        </w:tc>
        <w:tc>
          <w:tcPr>
            <w:tcW w:w="1116" w:type="dxa"/>
            <w:tcBorders>
              <w:top w:val="nil"/>
              <w:left w:val="nil"/>
              <w:bottom w:val="single" w:color="auto" w:sz="4" w:space="0"/>
              <w:right w:val="single" w:color="auto" w:sz="4" w:space="0"/>
            </w:tcBorders>
            <w:shd w:val="clear" w:color="auto" w:fill="auto"/>
            <w:noWrap/>
            <w:vAlign w:val="center"/>
          </w:tcPr>
          <w:p w14:paraId="3CD626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7E7FC4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069016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9.59</w:t>
            </w:r>
          </w:p>
        </w:tc>
        <w:tc>
          <w:tcPr>
            <w:tcW w:w="1217" w:type="dxa"/>
            <w:tcBorders>
              <w:top w:val="nil"/>
              <w:left w:val="nil"/>
              <w:bottom w:val="single" w:color="auto" w:sz="4" w:space="0"/>
              <w:right w:val="single" w:color="auto" w:sz="4" w:space="0"/>
            </w:tcBorders>
            <w:shd w:val="clear" w:color="auto" w:fill="auto"/>
            <w:noWrap/>
            <w:vAlign w:val="center"/>
          </w:tcPr>
          <w:p w14:paraId="60BE59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018A85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3A2C55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C5400B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86110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2ED4C0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32DC6B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0.43</w:t>
            </w:r>
          </w:p>
        </w:tc>
        <w:tc>
          <w:tcPr>
            <w:tcW w:w="1116" w:type="dxa"/>
            <w:tcBorders>
              <w:top w:val="nil"/>
              <w:left w:val="nil"/>
              <w:bottom w:val="single" w:color="auto" w:sz="4" w:space="0"/>
              <w:right w:val="single" w:color="auto" w:sz="4" w:space="0"/>
            </w:tcBorders>
            <w:shd w:val="clear" w:color="auto" w:fill="auto"/>
            <w:noWrap/>
            <w:vAlign w:val="center"/>
          </w:tcPr>
          <w:p w14:paraId="4D1A33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013261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04DC64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604ADF8">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4C92CD4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36DB0B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73033B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AC4B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25DBC0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7A7141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163.76</w:t>
            </w:r>
          </w:p>
        </w:tc>
        <w:tc>
          <w:tcPr>
            <w:tcW w:w="1116" w:type="dxa"/>
            <w:tcBorders>
              <w:top w:val="nil"/>
              <w:left w:val="nil"/>
              <w:bottom w:val="single" w:color="auto" w:sz="4" w:space="0"/>
              <w:right w:val="single" w:color="auto" w:sz="4" w:space="0"/>
            </w:tcBorders>
            <w:shd w:val="clear" w:color="auto" w:fill="auto"/>
            <w:noWrap/>
            <w:vAlign w:val="center"/>
          </w:tcPr>
          <w:p w14:paraId="65EE99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0D7F99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733552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3.13</w:t>
            </w:r>
          </w:p>
        </w:tc>
        <w:tc>
          <w:tcPr>
            <w:tcW w:w="1217" w:type="dxa"/>
            <w:tcBorders>
              <w:top w:val="nil"/>
              <w:left w:val="nil"/>
              <w:bottom w:val="single" w:color="auto" w:sz="4" w:space="0"/>
              <w:right w:val="single" w:color="auto" w:sz="4" w:space="0"/>
            </w:tcBorders>
            <w:shd w:val="clear" w:color="auto" w:fill="auto"/>
            <w:noWrap/>
            <w:vAlign w:val="center"/>
          </w:tcPr>
          <w:p w14:paraId="5F9BE4D8">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7AA7293A">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79E592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C8074C6">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F3C1F7D">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1090C09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160.17</w:t>
            </w: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w:t>
            </w:r>
            <w:r>
              <w:rPr>
                <w:rFonts w:hint="eastAsia" w:ascii="Times New Roman" w:hAnsi="Times New Roman" w:eastAsia="宋体" w:cs="Times New Roman"/>
                <w:color w:val="000000"/>
                <w:kern w:val="0"/>
                <w:szCs w:val="20"/>
              </w:rPr>
              <w:t>1</w:t>
            </w:r>
            <w:r>
              <w:rPr>
                <w:rFonts w:hint="eastAsia" w:ascii="Times New Roman" w:hAnsi="Times New Roman" w:eastAsia="仿宋_GB2312" w:cs="Times New Roman"/>
                <w:color w:val="000000"/>
                <w:kern w:val="0"/>
                <w:szCs w:val="20"/>
              </w:rPr>
              <w:t>163.76</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1C3889CB">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400AE1AD">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rPr>
              <w:t>23.12</w:t>
            </w:r>
          </w:p>
        </w:tc>
      </w:tr>
    </w:tbl>
    <w:p w14:paraId="670CC258">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6F8891E4">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6551D58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0F7AA1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6E7F2C81">
      <w:pPr>
        <w:widowControl/>
        <w:tabs>
          <w:tab w:val="left" w:pos="920"/>
          <w:tab w:val="left" w:pos="1157"/>
          <w:tab w:val="left" w:pos="2434"/>
          <w:tab w:val="left" w:pos="4352"/>
          <w:tab w:val="left" w:pos="6295"/>
          <w:tab w:val="left" w:pos="8214"/>
          <w:tab w:val="left" w:pos="10149"/>
          <w:tab w:val="left" w:pos="12067"/>
        </w:tabs>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蓝山县红十字会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rPr>
        <w:t xml:space="preserve">    </w:t>
      </w:r>
      <w:r>
        <w:rPr>
          <w:rFonts w:ascii="Times New Roman" w:hAnsi="Times New Roman" w:eastAsia="仿宋_GB2312" w:cs="Times New Roman"/>
          <w:color w:val="000000"/>
          <w:kern w:val="0"/>
          <w:sz w:val="20"/>
          <w:szCs w:val="20"/>
          <w:lang w:bidi="ar"/>
        </w:rPr>
        <w:t>单位：万元</w:t>
      </w:r>
    </w:p>
    <w:tbl>
      <w:tblPr>
        <w:tblStyle w:val="10"/>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4058F358">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B30D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7"/>
                <w:rFonts w:hint="default" w:ascii="Times New Roman" w:hAnsi="Times New Roman" w:eastAsia="仿宋_GB2312" w:cs="Times New Roman"/>
                <w:b/>
                <w:bCs/>
                <w:lang w:bidi="ar"/>
              </w:rPr>
              <w:t xml:space="preserve">   </w:t>
            </w:r>
            <w:r>
              <w:rPr>
                <w:rStyle w:val="18"/>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EDC28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CC31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5CBA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1E41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4F70508A">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C436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25E0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DC7FA">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D7359">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EF9A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C006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7C0D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CC64D">
            <w:pPr>
              <w:widowControl/>
              <w:jc w:val="center"/>
              <w:rPr>
                <w:rFonts w:ascii="Times New Roman" w:hAnsi="Times New Roman" w:eastAsia="仿宋_GB2312" w:cs="Times New Roman"/>
                <w:color w:val="000000"/>
                <w:sz w:val="24"/>
                <w:szCs w:val="24"/>
              </w:rPr>
            </w:pPr>
          </w:p>
        </w:tc>
      </w:tr>
      <w:tr w14:paraId="7898FF5E">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E8C6F">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E510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80138">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37C3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20129">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342EF">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B97C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A8124">
            <w:pPr>
              <w:jc w:val="center"/>
              <w:rPr>
                <w:rFonts w:ascii="Times New Roman" w:hAnsi="Times New Roman" w:eastAsia="仿宋_GB2312" w:cs="Times New Roman"/>
                <w:color w:val="000000"/>
                <w:sz w:val="24"/>
                <w:szCs w:val="24"/>
              </w:rPr>
            </w:pPr>
          </w:p>
        </w:tc>
      </w:tr>
      <w:tr w14:paraId="63619174">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9A951">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15F1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AE1CE">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588D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01E7C">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E6E9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54DC8">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5AAAD">
            <w:pPr>
              <w:jc w:val="center"/>
              <w:rPr>
                <w:rFonts w:ascii="Times New Roman" w:hAnsi="Times New Roman" w:eastAsia="仿宋_GB2312" w:cs="Times New Roman"/>
                <w:color w:val="000000"/>
                <w:sz w:val="24"/>
                <w:szCs w:val="24"/>
              </w:rPr>
            </w:pPr>
          </w:p>
        </w:tc>
      </w:tr>
      <w:tr w14:paraId="1FA1AB5A">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5EA7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344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0EC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248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53F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339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9BB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45E8727B">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7568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CFFC">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BBB4">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DB55">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17C8">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2D93">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12AE">
            <w:pPr>
              <w:jc w:val="center"/>
              <w:rPr>
                <w:rFonts w:ascii="Times New Roman" w:hAnsi="Times New Roman" w:eastAsia="仿宋_GB2312" w:cs="Times New Roman"/>
                <w:color w:val="000000"/>
                <w:sz w:val="24"/>
                <w:szCs w:val="24"/>
              </w:rPr>
            </w:pPr>
          </w:p>
        </w:tc>
      </w:tr>
      <w:tr w14:paraId="7E40277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A74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63C1">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9A7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754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02D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7D5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A25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D4F8">
            <w:pPr>
              <w:rPr>
                <w:rFonts w:ascii="Times New Roman" w:hAnsi="Times New Roman" w:eastAsia="仿宋_GB2312" w:cs="Times New Roman"/>
                <w:color w:val="000000"/>
                <w:sz w:val="24"/>
                <w:szCs w:val="24"/>
              </w:rPr>
            </w:pPr>
          </w:p>
        </w:tc>
      </w:tr>
      <w:tr w14:paraId="257A7C5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570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5E9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E09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69E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931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E6E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E3B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F615">
            <w:pPr>
              <w:rPr>
                <w:rFonts w:ascii="Times New Roman" w:hAnsi="Times New Roman" w:eastAsia="仿宋_GB2312" w:cs="Times New Roman"/>
                <w:color w:val="000000"/>
                <w:sz w:val="24"/>
                <w:szCs w:val="24"/>
              </w:rPr>
            </w:pPr>
          </w:p>
        </w:tc>
      </w:tr>
      <w:tr w14:paraId="1C88B60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E0F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F30C">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E27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81B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4A8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E89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2CA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8177">
            <w:pPr>
              <w:rPr>
                <w:rFonts w:ascii="Times New Roman" w:hAnsi="Times New Roman" w:eastAsia="仿宋_GB2312" w:cs="Times New Roman"/>
                <w:color w:val="000000"/>
                <w:sz w:val="24"/>
                <w:szCs w:val="24"/>
              </w:rPr>
            </w:pPr>
          </w:p>
        </w:tc>
      </w:tr>
      <w:tr w14:paraId="41EBC7D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17D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53A7">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E36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563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0CA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066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B64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63E3">
            <w:pPr>
              <w:rPr>
                <w:rFonts w:ascii="Times New Roman" w:hAnsi="Times New Roman" w:eastAsia="仿宋_GB2312" w:cs="Times New Roman"/>
                <w:color w:val="000000"/>
                <w:sz w:val="24"/>
                <w:szCs w:val="24"/>
              </w:rPr>
            </w:pPr>
          </w:p>
        </w:tc>
      </w:tr>
      <w:tr w14:paraId="1F80701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7A4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28CC">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F1A1">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66F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AB0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211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28B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06BD">
            <w:pPr>
              <w:rPr>
                <w:rFonts w:ascii="Times New Roman" w:hAnsi="Times New Roman" w:eastAsia="仿宋_GB2312" w:cs="Times New Roman"/>
                <w:color w:val="000000"/>
                <w:sz w:val="24"/>
                <w:szCs w:val="24"/>
              </w:rPr>
            </w:pPr>
          </w:p>
        </w:tc>
      </w:tr>
    </w:tbl>
    <w:p w14:paraId="1D588CEE">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69233BE2">
      <w:pPr>
        <w:widowControl/>
        <w:jc w:val="left"/>
        <w:textAlignment w:val="center"/>
        <w:rPr>
          <w:rFonts w:ascii="Times New Roman" w:hAnsi="Times New Roman" w:eastAsia="仿宋_GB2312" w:cs="Times New Roman"/>
          <w:color w:val="000000"/>
          <w:kern w:val="0"/>
          <w:sz w:val="24"/>
          <w:szCs w:val="24"/>
          <w:lang w:bidi="ar"/>
        </w:rPr>
      </w:pPr>
    </w:p>
    <w:p w14:paraId="07BD3A80">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w:t>
      </w:r>
      <w:r>
        <w:rPr>
          <w:rFonts w:hint="eastAsia" w:ascii="Times New Roman" w:hAnsi="Times New Roman" w:eastAsia="仿宋_GB2312" w:cs="Times New Roman"/>
          <w:b/>
          <w:bCs/>
          <w:kern w:val="0"/>
          <w:sz w:val="24"/>
          <w:szCs w:val="24"/>
          <w:lang w:bidi="ar"/>
        </w:rPr>
        <w:t>蓝山县红十字会</w:t>
      </w:r>
      <w:r>
        <w:rPr>
          <w:rFonts w:ascii="Times New Roman" w:hAnsi="Times New Roman" w:eastAsia="仿宋_GB2312" w:cs="Times New Roman"/>
          <w:b/>
          <w:bCs/>
          <w:kern w:val="0"/>
          <w:sz w:val="24"/>
          <w:szCs w:val="24"/>
          <w:lang w:bidi="ar"/>
        </w:rPr>
        <w:t>没有政府性基金收入，也没有使用政府性基金安排的支出，故本表无数据。</w:t>
      </w:r>
    </w:p>
    <w:p w14:paraId="0179FB79">
      <w:pPr>
        <w:widowControl/>
        <w:jc w:val="center"/>
        <w:rPr>
          <w:rFonts w:ascii="Times New Roman" w:hAnsi="Times New Roman" w:eastAsia="方正小标宋_GBK" w:cs="Times New Roman"/>
          <w:color w:val="000000"/>
          <w:kern w:val="0"/>
          <w:sz w:val="36"/>
          <w:szCs w:val="36"/>
        </w:rPr>
      </w:pPr>
    </w:p>
    <w:p w14:paraId="3FB1028F">
      <w:pPr>
        <w:widowControl/>
        <w:spacing w:line="400" w:lineRule="exact"/>
        <w:textAlignment w:val="center"/>
        <w:rPr>
          <w:rFonts w:ascii="Times New Roman" w:hAnsi="Times New Roman" w:eastAsia="黑体" w:cs="Times New Roman"/>
          <w:color w:val="000000"/>
          <w:kern w:val="0"/>
          <w:sz w:val="36"/>
          <w:szCs w:val="36"/>
          <w:lang w:bidi="ar"/>
        </w:rPr>
      </w:pPr>
    </w:p>
    <w:p w14:paraId="04BC0B3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3D07AF39">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6ADA00E9">
      <w:pPr>
        <w:widowControl/>
        <w:tabs>
          <w:tab w:val="left" w:pos="1326"/>
          <w:tab w:val="left" w:pos="2027"/>
          <w:tab w:val="left" w:pos="4319"/>
          <w:tab w:val="left" w:pos="7634"/>
          <w:tab w:val="left" w:pos="10949"/>
        </w:tabs>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 xml:space="preserve">：蓝山县红十字会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rPr>
        <w:t xml:space="preserve">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0"/>
        <w:tblW w:w="4998" w:type="pct"/>
        <w:tblInd w:w="0" w:type="dxa"/>
        <w:tblLayout w:type="autofit"/>
        <w:tblCellMar>
          <w:top w:w="0" w:type="dxa"/>
          <w:left w:w="108" w:type="dxa"/>
          <w:bottom w:w="0" w:type="dxa"/>
          <w:right w:w="108" w:type="dxa"/>
        </w:tblCellMar>
      </w:tblPr>
      <w:tblGrid>
        <w:gridCol w:w="3094"/>
        <w:gridCol w:w="3096"/>
        <w:gridCol w:w="1831"/>
        <w:gridCol w:w="3096"/>
        <w:gridCol w:w="3097"/>
      </w:tblGrid>
      <w:tr w14:paraId="6A7E7A8C">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1D75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9"/>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8FFA3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1BBA5E33">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04F2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9ACD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9736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C029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C371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28CBFB41">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C934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B194E">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6B19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8734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B612E">
            <w:pPr>
              <w:jc w:val="center"/>
              <w:rPr>
                <w:rFonts w:ascii="Times New Roman" w:hAnsi="Times New Roman" w:eastAsia="仿宋_GB2312" w:cs="Times New Roman"/>
                <w:color w:val="000000"/>
                <w:sz w:val="24"/>
                <w:szCs w:val="24"/>
              </w:rPr>
            </w:pPr>
          </w:p>
        </w:tc>
      </w:tr>
      <w:tr w14:paraId="040F2867">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2A26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D8005">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50C8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F0A5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C56EB">
            <w:pPr>
              <w:jc w:val="center"/>
              <w:rPr>
                <w:rFonts w:ascii="Times New Roman" w:hAnsi="Times New Roman" w:eastAsia="仿宋_GB2312" w:cs="Times New Roman"/>
                <w:color w:val="000000"/>
                <w:sz w:val="24"/>
                <w:szCs w:val="24"/>
              </w:rPr>
            </w:pPr>
          </w:p>
        </w:tc>
      </w:tr>
      <w:tr w14:paraId="6B7C907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D9F4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458E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3AEA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EEAA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62914101">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ED48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B70BE">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109FB">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8BDAB">
            <w:pPr>
              <w:jc w:val="center"/>
              <w:rPr>
                <w:rFonts w:ascii="Times New Roman" w:hAnsi="Times New Roman" w:eastAsia="仿宋_GB2312" w:cs="Times New Roman"/>
                <w:color w:val="000000"/>
                <w:sz w:val="24"/>
                <w:szCs w:val="24"/>
              </w:rPr>
            </w:pPr>
          </w:p>
        </w:tc>
      </w:tr>
      <w:tr w14:paraId="3E082CC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7B52D">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无</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E7C2F">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EBBDE">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9EE3E">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5A783">
            <w:pPr>
              <w:rPr>
                <w:rFonts w:ascii="Times New Roman" w:hAnsi="Times New Roman" w:eastAsia="仿宋_GB2312" w:cs="Times New Roman"/>
                <w:color w:val="000000"/>
                <w:sz w:val="24"/>
                <w:szCs w:val="24"/>
              </w:rPr>
            </w:pPr>
          </w:p>
        </w:tc>
      </w:tr>
      <w:tr w14:paraId="4528600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B70A4">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D17F2">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C8CFC">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972F2">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B67C2">
            <w:pPr>
              <w:rPr>
                <w:rFonts w:ascii="Times New Roman" w:hAnsi="Times New Roman" w:eastAsia="仿宋_GB2312" w:cs="Times New Roman"/>
                <w:color w:val="000000"/>
                <w:sz w:val="24"/>
                <w:szCs w:val="24"/>
              </w:rPr>
            </w:pPr>
          </w:p>
        </w:tc>
      </w:tr>
      <w:tr w14:paraId="6234510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80119">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EE3CA">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58FB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6C5A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89837">
            <w:pPr>
              <w:rPr>
                <w:rFonts w:ascii="Times New Roman" w:hAnsi="Times New Roman" w:eastAsia="宋体" w:cs="Times New Roman"/>
                <w:color w:val="000000"/>
                <w:sz w:val="24"/>
                <w:szCs w:val="24"/>
              </w:rPr>
            </w:pPr>
          </w:p>
        </w:tc>
      </w:tr>
      <w:tr w14:paraId="4532561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4FAE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9E103">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9DDF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46D0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840FF">
            <w:pPr>
              <w:rPr>
                <w:rFonts w:ascii="Times New Roman" w:hAnsi="Times New Roman" w:eastAsia="宋体" w:cs="Times New Roman"/>
                <w:color w:val="000000"/>
                <w:sz w:val="24"/>
                <w:szCs w:val="24"/>
              </w:rPr>
            </w:pPr>
          </w:p>
        </w:tc>
      </w:tr>
      <w:tr w14:paraId="659666B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DC04B">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6D477">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19D3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830F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BA7EF">
            <w:pPr>
              <w:rPr>
                <w:rFonts w:ascii="Times New Roman" w:hAnsi="Times New Roman" w:eastAsia="宋体" w:cs="Times New Roman"/>
                <w:color w:val="000000"/>
                <w:sz w:val="24"/>
                <w:szCs w:val="24"/>
              </w:rPr>
            </w:pPr>
          </w:p>
        </w:tc>
      </w:tr>
    </w:tbl>
    <w:p w14:paraId="55F032EE">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7ADEBF3B">
      <w:pPr>
        <w:widowControl/>
        <w:jc w:val="left"/>
        <w:textAlignment w:val="center"/>
        <w:rPr>
          <w:rFonts w:ascii="Times New Roman" w:hAnsi="Times New Roman" w:eastAsia="宋体" w:cs="Times New Roman"/>
          <w:color w:val="000000"/>
          <w:kern w:val="0"/>
          <w:sz w:val="24"/>
          <w:szCs w:val="24"/>
          <w:lang w:bidi="ar"/>
        </w:rPr>
      </w:pPr>
    </w:p>
    <w:p w14:paraId="4E5B346B">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w:t>
      </w:r>
      <w:r>
        <w:rPr>
          <w:rFonts w:hint="eastAsia" w:ascii="Times New Roman" w:hAnsi="Times New Roman" w:eastAsia="楷体_GB2312" w:cs="Times New Roman"/>
          <w:b/>
          <w:bCs/>
          <w:kern w:val="0"/>
          <w:sz w:val="24"/>
          <w:szCs w:val="24"/>
          <w:lang w:bidi="ar"/>
        </w:rPr>
        <w:t>蓝山县红十字会</w:t>
      </w:r>
      <w:r>
        <w:rPr>
          <w:rFonts w:ascii="Times New Roman" w:hAnsi="Times New Roman" w:eastAsia="楷体_GB2312" w:cs="Times New Roman"/>
          <w:b/>
          <w:bCs/>
          <w:kern w:val="0"/>
          <w:sz w:val="24"/>
          <w:szCs w:val="24"/>
          <w:lang w:bidi="ar"/>
        </w:rPr>
        <w:t>没有使用国有资本经营预算安排的支出，故本表无数据。</w:t>
      </w:r>
    </w:p>
    <w:p w14:paraId="1BF6BBA0">
      <w:pPr>
        <w:widowControl/>
        <w:jc w:val="center"/>
        <w:rPr>
          <w:rFonts w:ascii="Times New Roman" w:hAnsi="Times New Roman" w:eastAsia="方正小标宋_GBK" w:cs="Times New Roman"/>
          <w:color w:val="000000"/>
          <w:kern w:val="0"/>
          <w:sz w:val="36"/>
          <w:szCs w:val="36"/>
        </w:rPr>
      </w:pPr>
    </w:p>
    <w:p w14:paraId="638898ED">
      <w:pPr>
        <w:pStyle w:val="8"/>
        <w:spacing w:line="400" w:lineRule="exact"/>
        <w:rPr>
          <w:rFonts w:ascii="Times New Roman" w:hAnsi="Times New Roman" w:eastAsia="华文中宋" w:cs="Times New Roman"/>
          <w:color w:val="000000"/>
          <w:kern w:val="0"/>
          <w:sz w:val="32"/>
          <w:szCs w:val="32"/>
          <w:lang w:bidi="ar"/>
        </w:rPr>
      </w:pPr>
    </w:p>
    <w:p w14:paraId="0A5FB7F5">
      <w:pPr>
        <w:widowControl/>
        <w:spacing w:after="156" w:afterLines="50"/>
        <w:jc w:val="center"/>
        <w:textAlignment w:val="center"/>
        <w:rPr>
          <w:rFonts w:ascii="Times New Roman" w:hAnsi="Times New Roman" w:eastAsia="黑体" w:cs="Times New Roman"/>
          <w:color w:val="000000"/>
          <w:kern w:val="0"/>
          <w:sz w:val="36"/>
          <w:szCs w:val="36"/>
          <w:lang w:bidi="ar"/>
        </w:rPr>
      </w:pPr>
    </w:p>
    <w:p w14:paraId="1520EF2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2B8340AD">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6554E557">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bidi="ar"/>
        </w:rPr>
        <w:t>蓝山县红十字会</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rPr>
        <w:t xml:space="preserve">    </w:t>
      </w:r>
      <w:r>
        <w:rPr>
          <w:rFonts w:ascii="Times New Roman" w:hAnsi="Times New Roman" w:eastAsia="楷体_GB2312" w:cs="Times New Roman"/>
          <w:color w:val="000000"/>
          <w:kern w:val="0"/>
          <w:sz w:val="20"/>
          <w:szCs w:val="20"/>
          <w:lang w:bidi="ar"/>
        </w:rPr>
        <w:t>单位：万元</w:t>
      </w:r>
    </w:p>
    <w:tbl>
      <w:tblPr>
        <w:tblStyle w:val="10"/>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457872CE">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EF392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70ABB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708F6ADC">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9352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A189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EDAAB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A730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D052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B890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63AB0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5FAB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72770917">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35EDA">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A9E73">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D5FA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BFE4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7F8B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D3A0E">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9000E">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3F22D">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E811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A1F0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6003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293A5">
            <w:pPr>
              <w:jc w:val="center"/>
              <w:rPr>
                <w:rFonts w:ascii="Times New Roman" w:hAnsi="Times New Roman" w:eastAsia="仿宋_GB2312" w:cs="Times New Roman"/>
                <w:color w:val="000000"/>
                <w:sz w:val="22"/>
              </w:rPr>
            </w:pPr>
          </w:p>
        </w:tc>
      </w:tr>
      <w:tr w14:paraId="33644CEE">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4A3A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61D1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7181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49D5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53B7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83AA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EBF1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64F9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92DF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49D0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979B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EA59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24A1FBDE">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81896">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0.46</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3E8F7">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D2797">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4C038">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F018D">
            <w:pP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B7CEE">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0.46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46FED">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0.44</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6E384">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30D1A">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A8998">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D5C51">
            <w:pP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B6FEF">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0.44</w:t>
            </w:r>
          </w:p>
        </w:tc>
      </w:tr>
    </w:tbl>
    <w:p w14:paraId="75483788">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6E874BF9">
      <w:pPr>
        <w:autoSpaceDE w:val="0"/>
        <w:autoSpaceDN w:val="0"/>
        <w:adjustRightInd w:val="0"/>
        <w:ind w:left="315" w:leftChars="150"/>
        <w:jc w:val="left"/>
        <w:rPr>
          <w:rFonts w:ascii="Times New Roman" w:hAnsi="Times New Roman" w:eastAsia="宋体" w:cs="Times New Roman"/>
          <w:kern w:val="0"/>
          <w:sz w:val="24"/>
          <w:szCs w:val="24"/>
        </w:rPr>
      </w:pPr>
    </w:p>
    <w:p w14:paraId="577A7B21">
      <w:pPr>
        <w:autoSpaceDE w:val="0"/>
        <w:autoSpaceDN w:val="0"/>
        <w:adjustRightInd w:val="0"/>
        <w:ind w:left="315" w:leftChars="150"/>
        <w:jc w:val="left"/>
        <w:rPr>
          <w:rFonts w:ascii="Times New Roman" w:hAnsi="Times New Roman" w:eastAsia="宋体" w:cs="Times New Roman"/>
          <w:kern w:val="0"/>
          <w:sz w:val="24"/>
          <w:szCs w:val="24"/>
        </w:rPr>
      </w:pPr>
    </w:p>
    <w:p w14:paraId="10D27B94">
      <w:pPr>
        <w:autoSpaceDE w:val="0"/>
        <w:autoSpaceDN w:val="0"/>
        <w:adjustRightInd w:val="0"/>
        <w:ind w:left="315" w:leftChars="150"/>
        <w:jc w:val="left"/>
        <w:rPr>
          <w:rFonts w:ascii="Times New Roman" w:hAnsi="Times New Roman" w:eastAsia="宋体" w:cs="Times New Roman"/>
          <w:kern w:val="0"/>
          <w:sz w:val="24"/>
          <w:szCs w:val="24"/>
        </w:rPr>
      </w:pPr>
    </w:p>
    <w:p w14:paraId="75DBA764">
      <w:pPr>
        <w:autoSpaceDE w:val="0"/>
        <w:autoSpaceDN w:val="0"/>
        <w:adjustRightInd w:val="0"/>
        <w:ind w:left="315" w:leftChars="150"/>
        <w:jc w:val="left"/>
        <w:rPr>
          <w:rFonts w:ascii="Times New Roman" w:hAnsi="Times New Roman" w:eastAsia="宋体" w:cs="Times New Roman"/>
          <w:kern w:val="0"/>
          <w:sz w:val="24"/>
          <w:szCs w:val="24"/>
        </w:rPr>
      </w:pPr>
    </w:p>
    <w:p w14:paraId="06B1A43D">
      <w:pPr>
        <w:autoSpaceDE w:val="0"/>
        <w:autoSpaceDN w:val="0"/>
        <w:adjustRightInd w:val="0"/>
        <w:ind w:left="315" w:leftChars="150"/>
        <w:jc w:val="left"/>
        <w:rPr>
          <w:rFonts w:ascii="Times New Roman" w:hAnsi="Times New Roman" w:eastAsia="宋体" w:cs="Times New Roman"/>
          <w:kern w:val="0"/>
          <w:sz w:val="24"/>
          <w:szCs w:val="24"/>
        </w:rPr>
      </w:pPr>
    </w:p>
    <w:p w14:paraId="67F663D7">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72612B55">
      <w:pPr>
        <w:pStyle w:val="14"/>
        <w:rPr>
          <w:rFonts w:ascii="Times New Roman" w:hAnsi="Times New Roman" w:cs="Times New Roman"/>
          <w:sz w:val="72"/>
          <w:szCs w:val="72"/>
        </w:rPr>
      </w:pPr>
    </w:p>
    <w:p w14:paraId="14C8623A">
      <w:pPr>
        <w:pStyle w:val="14"/>
        <w:rPr>
          <w:rFonts w:ascii="Times New Roman" w:hAnsi="Times New Roman" w:cs="Times New Roman"/>
          <w:sz w:val="72"/>
          <w:szCs w:val="72"/>
        </w:rPr>
      </w:pPr>
    </w:p>
    <w:p w14:paraId="666D18C5">
      <w:pPr>
        <w:pStyle w:val="14"/>
        <w:rPr>
          <w:rFonts w:ascii="Times New Roman" w:hAnsi="Times New Roman" w:cs="Times New Roman"/>
          <w:sz w:val="72"/>
          <w:szCs w:val="72"/>
        </w:rPr>
      </w:pPr>
    </w:p>
    <w:p w14:paraId="025C2545">
      <w:pPr>
        <w:pStyle w:val="14"/>
        <w:jc w:val="center"/>
        <w:rPr>
          <w:rFonts w:ascii="Times New Roman" w:hAnsi="Times New Roman" w:cs="Times New Roman"/>
          <w:sz w:val="72"/>
          <w:szCs w:val="72"/>
        </w:rPr>
      </w:pPr>
    </w:p>
    <w:p w14:paraId="240E8A88">
      <w:pPr>
        <w:pStyle w:val="14"/>
        <w:jc w:val="center"/>
        <w:rPr>
          <w:rFonts w:ascii="Times New Roman" w:hAnsi="Times New Roman" w:eastAsia="方正小标宋_GBK" w:cs="Times New Roman"/>
          <w:sz w:val="72"/>
          <w:szCs w:val="72"/>
        </w:rPr>
      </w:pPr>
    </w:p>
    <w:p w14:paraId="5CE53B4E">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6120FD25">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499C5E2A">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ED5566A">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2960DC3A">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208.78</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rPr>
        <w:t>73.71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54</w:t>
      </w:r>
      <w:r>
        <w:rPr>
          <w:rFonts w:ascii="Times New Roman" w:hAnsi="Times New Roman" w:eastAsia="仿宋_GB2312" w:cs="Times New Roman"/>
          <w:sz w:val="32"/>
          <w:szCs w:val="32"/>
        </w:rPr>
        <w:t>%，主要是因为</w:t>
      </w:r>
      <w:r>
        <w:rPr>
          <w:rFonts w:hint="eastAsia" w:ascii="Times New Roman" w:hAnsi="Times New Roman" w:eastAsia="仿宋_GB2312" w:cs="Times New Roman"/>
          <w:color w:val="auto"/>
          <w:sz w:val="32"/>
          <w:szCs w:val="32"/>
        </w:rPr>
        <w:t>单位人员增加相对人员经费公用经费的增加。</w:t>
      </w:r>
    </w:p>
    <w:p w14:paraId="03ED6DFF">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46A189B5">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208.78</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200.15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96</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8.63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w:t>
      </w:r>
    </w:p>
    <w:p w14:paraId="3E2CB5D4">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54484E05">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208.78</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191.91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92</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16.87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w:t>
      </w:r>
    </w:p>
    <w:p w14:paraId="74E60502">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375B0CD9">
      <w:pPr>
        <w:pStyle w:val="14"/>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200.15</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rPr>
        <w:t>76.36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62</w:t>
      </w:r>
      <w:r>
        <w:rPr>
          <w:rFonts w:ascii="Times New Roman" w:hAnsi="Times New Roman" w:eastAsia="仿宋_GB2312" w:cs="Times New Roman"/>
          <w:sz w:val="32"/>
          <w:szCs w:val="32"/>
        </w:rPr>
        <w:t>%，主要是因为</w:t>
      </w:r>
      <w:r>
        <w:rPr>
          <w:rFonts w:hint="eastAsia" w:ascii="Times New Roman" w:hAnsi="Times New Roman" w:eastAsia="仿宋_GB2312" w:cs="Times New Roman"/>
          <w:color w:val="auto"/>
          <w:sz w:val="32"/>
          <w:szCs w:val="32"/>
        </w:rPr>
        <w:t>单位人员增加相对人员经费公用经费的增加。</w:t>
      </w:r>
    </w:p>
    <w:p w14:paraId="3B08A2B2">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5556538A">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6BCFBCE8">
      <w:pPr>
        <w:pStyle w:val="14"/>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200.15</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rPr>
        <w:t>96</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rPr>
        <w:t>76.36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62</w:t>
      </w:r>
      <w:r>
        <w:rPr>
          <w:rFonts w:ascii="Times New Roman" w:hAnsi="Times New Roman" w:eastAsia="仿宋_GB2312" w:cs="Times New Roman"/>
          <w:sz w:val="32"/>
          <w:szCs w:val="32"/>
        </w:rPr>
        <w:t>%，主要是因为</w:t>
      </w:r>
      <w:r>
        <w:rPr>
          <w:rFonts w:hint="eastAsia" w:ascii="Times New Roman" w:hAnsi="Times New Roman" w:eastAsia="仿宋_GB2312" w:cs="Times New Roman"/>
          <w:color w:val="auto"/>
          <w:sz w:val="32"/>
          <w:szCs w:val="32"/>
        </w:rPr>
        <w:t>单位人员增加相对人员经费公用经费的增加。</w:t>
      </w:r>
    </w:p>
    <w:p w14:paraId="1B8F0014">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5802B30A">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200.15</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rPr>
        <w:t>0.3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0.11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社会保障和就业支出196.21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98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卫生健康支出3.64万元，占0.18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p>
    <w:p w14:paraId="7A9B742D">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38C4D19E">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200.15</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200.15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%，其中：</w:t>
      </w:r>
      <w:r>
        <w:rPr>
          <w:rFonts w:hint="eastAsia" w:ascii="Times New Roman" w:hAnsi="Times New Roman" w:eastAsia="仿宋_GB2312" w:cs="Times New Roman"/>
          <w:sz w:val="32"/>
          <w:szCs w:val="32"/>
        </w:rPr>
        <w:t xml:space="preserve"> </w:t>
      </w:r>
    </w:p>
    <w:p w14:paraId="71AA6A32">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rPr>
        <w:t>一般公共服务（类）</w:t>
      </w:r>
      <w:r>
        <w:rPr>
          <w:rFonts w:hint="eastAsia" w:ascii="Times New Roman" w:hAnsi="Times New Roman" w:eastAsia="仿宋_GB2312" w:cs="Times New Roman"/>
          <w:color w:val="auto"/>
          <w:sz w:val="32"/>
          <w:szCs w:val="32"/>
        </w:rPr>
        <w:t>其他一般公共服务支出</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其他一般公共服务支出</w:t>
      </w:r>
      <w:r>
        <w:rPr>
          <w:rFonts w:ascii="Times New Roman" w:hAnsi="Times New Roman" w:eastAsia="仿宋_GB2312" w:cs="Times New Roman"/>
          <w:color w:val="auto"/>
          <w:sz w:val="32"/>
          <w:szCs w:val="32"/>
        </w:rPr>
        <w:t>（项）。</w:t>
      </w:r>
    </w:p>
    <w:p w14:paraId="31B8EB2A">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0.3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rPr>
        <w:t>决算数等于年初预算数得主要原因是严格执行预算。</w:t>
      </w:r>
    </w:p>
    <w:p w14:paraId="1E226C6C">
      <w:pPr>
        <w:pStyle w:val="14"/>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2、社会保障和就业（类）行政事业单位养老支出（款）机关事业单位基本养老保险缴费支出（项）。</w:t>
      </w:r>
    </w:p>
    <w:p w14:paraId="29A62D9F">
      <w:pPr>
        <w:pStyle w:val="14"/>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17.56</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17.56</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，决算数等于年初预算数得主要原因是严格执行预算。</w:t>
      </w:r>
    </w:p>
    <w:p w14:paraId="6731040D">
      <w:pPr>
        <w:pStyle w:val="14"/>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w:t>
      </w:r>
      <w:r>
        <w:rPr>
          <w:rFonts w:ascii="Times New Roman" w:hAnsi="Times New Roman" w:eastAsia="仿宋_GB2312" w:cs="Times New Roman"/>
          <w:color w:val="auto"/>
          <w:sz w:val="32"/>
          <w:szCs w:val="32"/>
        </w:rPr>
        <w:t>社会保障和就业（类）红十字会（款）事业运行（项）</w:t>
      </w:r>
      <w:r>
        <w:rPr>
          <w:rFonts w:hint="eastAsia" w:ascii="Times New Roman" w:hAnsi="Times New Roman" w:eastAsia="仿宋_GB2312" w:cs="Times New Roman"/>
          <w:color w:val="auto"/>
          <w:sz w:val="32"/>
          <w:szCs w:val="32"/>
        </w:rPr>
        <w:t>。</w:t>
      </w:r>
    </w:p>
    <w:p w14:paraId="5E755803">
      <w:pPr>
        <w:pStyle w:val="14"/>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187.28</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187.28</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决算数等于年初预算数得主要原因是严格执行预算。</w:t>
      </w:r>
    </w:p>
    <w:p w14:paraId="56BE5D81">
      <w:pPr>
        <w:pStyle w:val="14"/>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4</w:t>
      </w:r>
      <w:r>
        <w:rPr>
          <w:rFonts w:ascii="Times New Roman" w:hAnsi="Times New Roman" w:eastAsia="仿宋_GB2312" w:cs="Times New Roman"/>
          <w:color w:val="auto"/>
          <w:sz w:val="32"/>
          <w:szCs w:val="32"/>
        </w:rPr>
        <w:t>、社会保障和就业（类）红十字会（款）其他红十字会事业支出（项）</w:t>
      </w:r>
      <w:r>
        <w:rPr>
          <w:rFonts w:hint="eastAsia" w:ascii="Times New Roman" w:hAnsi="Times New Roman" w:eastAsia="仿宋_GB2312" w:cs="Times New Roman"/>
          <w:color w:val="auto"/>
          <w:sz w:val="32"/>
          <w:szCs w:val="32"/>
        </w:rPr>
        <w:t>。</w:t>
      </w:r>
    </w:p>
    <w:p w14:paraId="601605B6">
      <w:pPr>
        <w:pStyle w:val="14"/>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16.87</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6.8</w:t>
      </w:r>
      <w:r>
        <w:rPr>
          <w:rFonts w:hint="eastAsia" w:ascii="Times New Roman" w:hAnsi="Times New Roman" w:eastAsia="仿宋_GB2312" w:cs="Times New Roman"/>
          <w:color w:val="auto"/>
          <w:sz w:val="32"/>
          <w:szCs w:val="32"/>
        </w:rPr>
        <w:t>7</w:t>
      </w:r>
      <w:r>
        <w:rPr>
          <w:rFonts w:ascii="Times New Roman" w:hAnsi="Times New Roman" w:eastAsia="仿宋_GB2312" w:cs="Times New Roman"/>
          <w:color w:val="auto"/>
          <w:sz w:val="32"/>
          <w:szCs w:val="32"/>
        </w:rPr>
        <w:t>万元，完成年初预算的100%</w:t>
      </w:r>
      <w:r>
        <w:rPr>
          <w:rFonts w:hint="eastAsia" w:ascii="Times New Roman" w:hAnsi="Times New Roman" w:eastAsia="仿宋_GB2312" w:cs="Times New Roman"/>
          <w:color w:val="auto"/>
          <w:sz w:val="32"/>
          <w:szCs w:val="32"/>
        </w:rPr>
        <w:t>，决算数等于年初预算数得主要原因是严格执行预算</w:t>
      </w:r>
      <w:r>
        <w:rPr>
          <w:rFonts w:ascii="Times New Roman" w:hAnsi="Times New Roman" w:eastAsia="仿宋_GB2312" w:cs="Times New Roman"/>
          <w:color w:val="auto"/>
          <w:sz w:val="32"/>
          <w:szCs w:val="32"/>
        </w:rPr>
        <w:t>。</w:t>
      </w:r>
    </w:p>
    <w:p w14:paraId="47E60DE1">
      <w:pPr>
        <w:pStyle w:val="14"/>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5</w:t>
      </w:r>
      <w:r>
        <w:rPr>
          <w:rFonts w:ascii="Times New Roman" w:hAnsi="Times New Roman" w:eastAsia="仿宋_GB2312" w:cs="Times New Roman"/>
          <w:color w:val="auto"/>
          <w:sz w:val="32"/>
          <w:szCs w:val="32"/>
        </w:rPr>
        <w:t>、卫生健康（类）行政事业单位医疗（款）事业单位医疗（项）</w:t>
      </w:r>
      <w:r>
        <w:rPr>
          <w:rFonts w:hint="eastAsia" w:ascii="Times New Roman" w:hAnsi="Times New Roman" w:eastAsia="仿宋_GB2312" w:cs="Times New Roman"/>
          <w:color w:val="auto"/>
          <w:sz w:val="32"/>
          <w:szCs w:val="32"/>
        </w:rPr>
        <w:t>。</w:t>
      </w:r>
    </w:p>
    <w:p w14:paraId="5FAF46C1">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3.64</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3.64</w:t>
      </w:r>
      <w:r>
        <w:rPr>
          <w:rFonts w:ascii="Times New Roman" w:hAnsi="Times New Roman" w:eastAsia="仿宋_GB2312" w:cs="Times New Roman"/>
          <w:color w:val="auto"/>
          <w:sz w:val="32"/>
          <w:szCs w:val="32"/>
        </w:rPr>
        <w:t>万元，完成年初预算的100%</w:t>
      </w:r>
      <w:r>
        <w:rPr>
          <w:rFonts w:hint="eastAsia" w:ascii="Times New Roman" w:hAnsi="Times New Roman" w:eastAsia="仿宋_GB2312" w:cs="Times New Roman"/>
          <w:color w:val="auto"/>
          <w:sz w:val="32"/>
          <w:szCs w:val="32"/>
        </w:rPr>
        <w:t>，决算数等于年初预算数得主要原因是严格执行预算</w:t>
      </w:r>
      <w:r>
        <w:rPr>
          <w:rFonts w:ascii="Times New Roman" w:hAnsi="Times New Roman" w:eastAsia="仿宋_GB2312" w:cs="Times New Roman"/>
          <w:color w:val="auto"/>
          <w:sz w:val="32"/>
          <w:szCs w:val="32"/>
        </w:rPr>
        <w:t>。</w:t>
      </w:r>
    </w:p>
    <w:p w14:paraId="623A4808">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70EA46A7">
      <w:pPr>
        <w:pStyle w:val="14"/>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183.28</w:t>
      </w:r>
      <w:r>
        <w:rPr>
          <w:rFonts w:ascii="Times New Roman" w:hAnsi="Times New Roman" w:eastAsia="仿宋_GB2312" w:cs="Times New Roman"/>
          <w:sz w:val="32"/>
          <w:szCs w:val="32"/>
        </w:rPr>
        <w:t>万元，其中：</w:t>
      </w:r>
      <w:r>
        <w:rPr>
          <w:rFonts w:ascii="Times New Roman" w:hAnsi="Times New Roman" w:eastAsia="仿宋_GB2312" w:cs="Times New Roman"/>
          <w:color w:val="auto"/>
          <w:sz w:val="32"/>
          <w:szCs w:val="32"/>
        </w:rPr>
        <w:t>人员经费</w:t>
      </w:r>
      <w:r>
        <w:rPr>
          <w:rFonts w:hint="eastAsia" w:ascii="Times New Roman" w:hAnsi="Times New Roman" w:eastAsia="仿宋_GB2312" w:cs="Times New Roman"/>
          <w:color w:val="auto"/>
          <w:sz w:val="32"/>
          <w:szCs w:val="32"/>
        </w:rPr>
        <w:t>156.56</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rPr>
        <w:t>85.42</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主要包括基本工资、津贴补贴、奖金、伙食补助费</w:t>
      </w:r>
      <w:r>
        <w:rPr>
          <w:rFonts w:hint="eastAsia" w:ascii="Times New Roman" w:hAnsi="Times New Roman" w:eastAsia="仿宋_GB2312" w:cs="Times New Roman"/>
          <w:color w:val="auto"/>
          <w:sz w:val="32"/>
          <w:szCs w:val="32"/>
        </w:rPr>
        <w:t>、机关事业单位基本养老保险费、职工基本医疗保险缴费、其他社会保障缴费、生活补助、对其他个人和家庭的补助支出</w:t>
      </w:r>
      <w:r>
        <w:rPr>
          <w:rFonts w:ascii="Times New Roman" w:hAnsi="Times New Roman" w:eastAsia="仿宋_GB2312" w:cs="Times New Roman"/>
          <w:color w:val="auto"/>
          <w:sz w:val="32"/>
          <w:szCs w:val="32"/>
        </w:rPr>
        <w:t>；公用经费</w:t>
      </w:r>
      <w:r>
        <w:rPr>
          <w:rFonts w:hint="eastAsia" w:ascii="Times New Roman" w:hAnsi="Times New Roman" w:eastAsia="仿宋_GB2312" w:cs="Times New Roman"/>
          <w:color w:val="auto"/>
          <w:sz w:val="32"/>
          <w:szCs w:val="32"/>
        </w:rPr>
        <w:t>20.6</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rPr>
        <w:t>11.24</w:t>
      </w:r>
      <w:r>
        <w:rPr>
          <w:rFonts w:ascii="Times New Roman" w:hAnsi="Times New Roman" w:eastAsia="仿宋_GB2312" w:cs="Times New Roman"/>
          <w:color w:val="auto"/>
          <w:sz w:val="32"/>
          <w:szCs w:val="32"/>
        </w:rPr>
        <w:t>%，主要包括办公费、</w:t>
      </w:r>
      <w:r>
        <w:rPr>
          <w:rFonts w:hint="eastAsia" w:ascii="Times New Roman" w:hAnsi="Times New Roman" w:eastAsia="仿宋_GB2312" w:cs="Times New Roman"/>
          <w:color w:val="auto"/>
          <w:sz w:val="32"/>
          <w:szCs w:val="32"/>
        </w:rPr>
        <w:t>电费</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差旅费、租赁费、公务接待费、劳务费、工会经费、其他交通费用、其他商品和服务支出</w:t>
      </w:r>
      <w:r>
        <w:rPr>
          <w:rFonts w:ascii="Times New Roman" w:hAnsi="Times New Roman" w:eastAsia="仿宋_GB2312" w:cs="Times New Roman"/>
          <w:color w:val="auto"/>
          <w:sz w:val="32"/>
          <w:szCs w:val="32"/>
        </w:rPr>
        <w:t>。</w:t>
      </w:r>
    </w:p>
    <w:p w14:paraId="66A55626">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6FE6D5C8">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05A43BAB">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“三公”经费财政拨款支出预算为</w:t>
      </w:r>
      <w:r>
        <w:rPr>
          <w:rFonts w:hint="eastAsia" w:ascii="Times New Roman" w:hAnsi="Times New Roman" w:eastAsia="仿宋_GB2312" w:cs="Times New Roman"/>
          <w:color w:val="auto"/>
          <w:sz w:val="32"/>
          <w:szCs w:val="32"/>
        </w:rPr>
        <w:t>0.46</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0.44</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rPr>
        <w:t>95.65</w:t>
      </w:r>
      <w:r>
        <w:rPr>
          <w:rFonts w:ascii="Times New Roman" w:hAnsi="Times New Roman" w:eastAsia="仿宋_GB2312" w:cs="Times New Roman"/>
          <w:color w:val="auto"/>
          <w:sz w:val="32"/>
          <w:szCs w:val="32"/>
        </w:rPr>
        <w:t>%，其中：</w:t>
      </w:r>
    </w:p>
    <w:p w14:paraId="0891B2B7">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因公出国（境）费支出预算为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，决算数等于年初预算数的主要原因是严格执行预算，与上年相比持平，持平的主要原因是无</w:t>
      </w:r>
      <w:r>
        <w:rPr>
          <w:rFonts w:ascii="Times New Roman" w:hAnsi="Times New Roman" w:eastAsia="仿宋_GB2312" w:cs="Times New Roman"/>
          <w:color w:val="auto"/>
          <w:sz w:val="32"/>
          <w:szCs w:val="32"/>
        </w:rPr>
        <w:t>因公出国（境）费支出。</w:t>
      </w:r>
    </w:p>
    <w:p w14:paraId="5881D4AB">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公务接待费支出预算</w:t>
      </w:r>
      <w:r>
        <w:rPr>
          <w:rFonts w:hint="eastAsia" w:ascii="Times New Roman" w:hAnsi="Times New Roman" w:eastAsia="仿宋_GB2312" w:cs="Times New Roman"/>
          <w:color w:val="auto"/>
          <w:sz w:val="32"/>
          <w:szCs w:val="32"/>
        </w:rPr>
        <w:t>0.46</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0.44</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rPr>
        <w:t>95.65</w:t>
      </w:r>
      <w:r>
        <w:rPr>
          <w:rFonts w:ascii="Times New Roman" w:hAnsi="Times New Roman" w:eastAsia="仿宋_GB2312" w:cs="Times New Roman"/>
          <w:color w:val="auto"/>
          <w:sz w:val="32"/>
          <w:szCs w:val="32"/>
        </w:rPr>
        <w:t>%，决算数小于年初预算数的主要原因</w:t>
      </w:r>
      <w:r>
        <w:rPr>
          <w:rFonts w:hint="eastAsia" w:ascii="仿宋_GB2312" w:hAnsi="仿宋" w:eastAsia="仿宋_GB2312" w:cs="仿宋_GB2312"/>
          <w:sz w:val="32"/>
          <w:szCs w:val="32"/>
        </w:rPr>
        <w:t>单位严格执行中央八项规定和省委九项规定，坚持“两个务必”，发扬艰苦奋斗精神，带头过紧日子，严控“三公”经费年初制定了各项厉行节约的制度，严格按照制度执行，同城不予招待、不开工作餐、不开加班餐的原则。</w:t>
      </w:r>
      <w:r>
        <w:rPr>
          <w:rFonts w:ascii="Times New Roman" w:hAnsi="Times New Roman" w:eastAsia="仿宋_GB2312" w:cs="Times New Roman"/>
          <w:color w:val="auto"/>
          <w:sz w:val="32"/>
          <w:szCs w:val="32"/>
        </w:rPr>
        <w:t>与上年相比</w:t>
      </w:r>
      <w:r>
        <w:rPr>
          <w:rFonts w:hint="eastAsia" w:ascii="Times New Roman" w:hAnsi="Times New Roman" w:eastAsia="仿宋_GB2312" w:cs="Times New Roman"/>
          <w:color w:val="auto"/>
          <w:sz w:val="32"/>
          <w:szCs w:val="32"/>
        </w:rPr>
        <w:t>增加0.33</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增加300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，增加</w:t>
      </w:r>
      <w:r>
        <w:rPr>
          <w:rFonts w:ascii="Times New Roman" w:hAnsi="Times New Roman" w:eastAsia="仿宋_GB2312" w:cs="Times New Roman"/>
          <w:color w:val="auto"/>
          <w:sz w:val="32"/>
          <w:szCs w:val="32"/>
        </w:rPr>
        <w:t>的主要原因是</w:t>
      </w:r>
      <w:r>
        <w:rPr>
          <w:rFonts w:hint="eastAsia" w:ascii="仿宋_GB2312" w:hAnsi="仿宋" w:eastAsia="仿宋_GB2312" w:cs="仿宋_GB2312"/>
          <w:sz w:val="32"/>
          <w:szCs w:val="32"/>
        </w:rPr>
        <w:t>2024年支付了2023年招待费用0.28万元，实际上2024年的招待费用是减少的。</w:t>
      </w:r>
    </w:p>
    <w:p w14:paraId="07C89B30">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公务用车购置费及运行维护费支出预算为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，决算数等于年初预算数的主要原因是严格执行预算，与上年相比持平，持平的主要原因是无</w:t>
      </w:r>
      <w:r>
        <w:rPr>
          <w:rFonts w:ascii="Times New Roman" w:hAnsi="Times New Roman" w:eastAsia="仿宋_GB2312" w:cs="Times New Roman"/>
          <w:color w:val="auto"/>
          <w:sz w:val="32"/>
          <w:szCs w:val="32"/>
        </w:rPr>
        <w:t>公务用车购置费及运行维护费支出。</w:t>
      </w:r>
    </w:p>
    <w:p w14:paraId="35F6259A">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F0D6262">
      <w:pPr>
        <w:pStyle w:val="14"/>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2024</w:t>
      </w:r>
      <w:r>
        <w:rPr>
          <w:rFonts w:ascii="Times New Roman" w:hAnsi="Times New Roman" w:eastAsia="仿宋_GB2312" w:cs="Times New Roman"/>
          <w:color w:val="auto"/>
          <w:sz w:val="32"/>
          <w:szCs w:val="32"/>
        </w:rPr>
        <w:t>年度“三公”经费财政拨款支出决算中，公务接待费支出决算</w:t>
      </w:r>
      <w:r>
        <w:rPr>
          <w:rFonts w:hint="eastAsia" w:ascii="Times New Roman" w:hAnsi="Times New Roman" w:eastAsia="仿宋_GB2312" w:cs="Times New Roman"/>
          <w:color w:val="auto"/>
          <w:sz w:val="32"/>
          <w:szCs w:val="32"/>
        </w:rPr>
        <w:t>0.44</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%,因公出国（境）费支出决算</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%,公务用车购置费及运行维护费支出决算</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%。其中：</w:t>
      </w:r>
    </w:p>
    <w:p w14:paraId="7F84107B">
      <w:pPr>
        <w:pStyle w:val="14"/>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1、因公出国（境）费支出决算为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万元，全年安排因公出国（境）团组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rPr>
        <w:t>，开支内容无。</w:t>
      </w:r>
    </w:p>
    <w:p w14:paraId="08793872">
      <w:pPr>
        <w:pStyle w:val="14"/>
        <w:spacing w:line="600" w:lineRule="exact"/>
        <w:ind w:firstLine="640" w:firstLineChars="200"/>
        <w:rPr>
          <w:rFonts w:hint="eastAsia" w:ascii="仿宋_GB2312" w:hAnsi="仿宋" w:eastAsia="仿宋_GB2312" w:cs="仿宋_GB2312"/>
          <w:sz w:val="32"/>
          <w:szCs w:val="32"/>
        </w:rPr>
      </w:pPr>
      <w:r>
        <w:rPr>
          <w:rFonts w:ascii="Times New Roman" w:hAnsi="Times New Roman" w:eastAsia="仿宋_GB2312" w:cs="Times New Roman"/>
          <w:color w:val="auto"/>
          <w:sz w:val="32"/>
          <w:szCs w:val="32"/>
        </w:rPr>
        <w:t>2、公务接待费支出决算为</w:t>
      </w:r>
      <w:r>
        <w:rPr>
          <w:rFonts w:hint="eastAsia" w:ascii="Times New Roman" w:hAnsi="Times New Roman" w:eastAsia="仿宋_GB2312" w:cs="Times New Roman"/>
          <w:color w:val="auto"/>
          <w:sz w:val="32"/>
          <w:szCs w:val="32"/>
        </w:rPr>
        <w:t>0.44</w:t>
      </w:r>
      <w:r>
        <w:rPr>
          <w:rFonts w:ascii="Times New Roman" w:hAnsi="Times New Roman" w:eastAsia="仿宋_GB2312" w:cs="Times New Roman"/>
          <w:color w:val="auto"/>
          <w:sz w:val="32"/>
          <w:szCs w:val="32"/>
        </w:rPr>
        <w:t>万元，全年共接待来访团组</w:t>
      </w:r>
      <w:r>
        <w:rPr>
          <w:rFonts w:hint="eastAsia" w:ascii="Times New Roman" w:hAnsi="Times New Roman" w:eastAsia="仿宋_GB2312" w:cs="Times New Roman"/>
          <w:color w:val="auto"/>
          <w:sz w:val="32"/>
          <w:szCs w:val="32"/>
        </w:rPr>
        <w:t>4</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rPr>
        <w:t>18</w:t>
      </w:r>
      <w:r>
        <w:rPr>
          <w:rFonts w:ascii="Times New Roman" w:hAnsi="Times New Roman" w:eastAsia="仿宋_GB2312" w:cs="Times New Roman"/>
          <w:color w:val="auto"/>
          <w:sz w:val="32"/>
          <w:szCs w:val="32"/>
        </w:rPr>
        <w:t>人次，</w:t>
      </w:r>
      <w:r>
        <w:rPr>
          <w:rFonts w:hint="eastAsia" w:ascii="仿宋_GB2312" w:hAnsi="Times New Roman" w:eastAsia="仿宋_GB2312" w:cs="Times New Roman"/>
          <w:color w:val="auto"/>
          <w:sz w:val="32"/>
          <w:szCs w:val="32"/>
        </w:rPr>
        <w:t>主要是</w:t>
      </w:r>
      <w:r>
        <w:rPr>
          <w:rFonts w:hint="eastAsia" w:ascii="仿宋_GB2312" w:hAnsi="仿宋" w:eastAsia="仿宋_GB2312" w:cs="仿宋_GB2312"/>
          <w:sz w:val="32"/>
          <w:szCs w:val="32"/>
        </w:rPr>
        <w:t>献血工作的督查等业务活动发生的接待支出。</w:t>
      </w:r>
    </w:p>
    <w:p w14:paraId="2D772756">
      <w:pPr>
        <w:spacing w:line="600" w:lineRule="exact"/>
        <w:ind w:firstLine="640" w:firstLineChars="200"/>
        <w:rPr>
          <w:rFonts w:ascii="Times New Roman" w:hAnsi="Times New Roman" w:eastAsia="仿宋_GB2312" w:cs="Times New Roman"/>
          <w:sz w:val="32"/>
          <w:szCs w:val="32"/>
        </w:rPr>
      </w:pPr>
      <w:r>
        <w:rPr>
          <w:rFonts w:eastAsia="仿宋_GB2312"/>
          <w:sz w:val="32"/>
          <w:szCs w:val="32"/>
        </w:rPr>
        <w:t>3、公务用车购置费及运行维护费支出决算为</w:t>
      </w:r>
      <w:r>
        <w:rPr>
          <w:rFonts w:hint="eastAsia" w:eastAsia="仿宋_GB2312"/>
          <w:sz w:val="32"/>
          <w:szCs w:val="32"/>
        </w:rPr>
        <w:t>0</w:t>
      </w:r>
      <w:r>
        <w:rPr>
          <w:rFonts w:eastAsia="仿宋_GB2312"/>
          <w:sz w:val="32"/>
          <w:szCs w:val="32"/>
        </w:rPr>
        <w:t>万元，其中：公务用车购置费</w:t>
      </w:r>
      <w:r>
        <w:rPr>
          <w:rFonts w:hint="eastAsia" w:eastAsia="仿宋_GB2312"/>
          <w:sz w:val="32"/>
          <w:szCs w:val="32"/>
        </w:rPr>
        <w:t>0</w:t>
      </w:r>
      <w:r>
        <w:rPr>
          <w:rFonts w:eastAsia="仿宋_GB2312"/>
          <w:sz w:val="32"/>
          <w:szCs w:val="32"/>
        </w:rPr>
        <w:t>万元。公务用车运行维护费</w:t>
      </w:r>
      <w:r>
        <w:rPr>
          <w:rFonts w:hint="eastAsia" w:eastAsia="仿宋_GB2312"/>
          <w:sz w:val="32"/>
          <w:szCs w:val="32"/>
        </w:rPr>
        <w:t>0</w:t>
      </w:r>
      <w:r>
        <w:rPr>
          <w:rFonts w:eastAsia="仿宋_GB2312"/>
          <w:sz w:val="32"/>
          <w:szCs w:val="32"/>
        </w:rPr>
        <w:t>万元，</w:t>
      </w:r>
      <w:r>
        <w:rPr>
          <w:rFonts w:hint="eastAsia" w:eastAsia="仿宋_GB2312"/>
          <w:sz w:val="32"/>
          <w:szCs w:val="32"/>
        </w:rPr>
        <w:t>主要是无</w:t>
      </w:r>
      <w:r>
        <w:rPr>
          <w:rFonts w:eastAsia="仿宋_GB2312"/>
          <w:sz w:val="32"/>
          <w:szCs w:val="32"/>
        </w:rPr>
        <w:t>公务用车运行维护</w:t>
      </w:r>
      <w:r>
        <w:rPr>
          <w:rFonts w:hint="eastAsia" w:eastAsia="仿宋_GB2312"/>
          <w:sz w:val="32"/>
          <w:szCs w:val="32"/>
        </w:rPr>
        <w:t>费支出，</w:t>
      </w:r>
      <w:r>
        <w:rPr>
          <w:rFonts w:eastAsia="仿宋_GB2312"/>
          <w:sz w:val="32"/>
          <w:szCs w:val="32"/>
        </w:rPr>
        <w:t>截止</w:t>
      </w:r>
      <w:r>
        <w:rPr>
          <w:rFonts w:hint="eastAsia" w:eastAsia="仿宋_GB2312"/>
          <w:sz w:val="32"/>
          <w:szCs w:val="32"/>
        </w:rPr>
        <w:t>2024</w:t>
      </w:r>
      <w:r>
        <w:rPr>
          <w:rFonts w:eastAsia="仿宋_GB2312"/>
          <w:sz w:val="32"/>
          <w:szCs w:val="32"/>
        </w:rPr>
        <w:t>年12月31日，我单位开支财政拨款的公务用车保有量为</w:t>
      </w:r>
      <w:r>
        <w:rPr>
          <w:rFonts w:hint="eastAsia" w:eastAsia="仿宋_GB2312"/>
          <w:sz w:val="32"/>
          <w:szCs w:val="32"/>
        </w:rPr>
        <w:t>0</w:t>
      </w:r>
      <w:r>
        <w:rPr>
          <w:rFonts w:eastAsia="仿宋_GB2312"/>
          <w:sz w:val="32"/>
          <w:szCs w:val="32"/>
        </w:rPr>
        <w:t>辆。</w:t>
      </w:r>
    </w:p>
    <w:p w14:paraId="4F2CD161">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0569467E">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仿宋_GB2312" w:hAnsi="仿宋" w:eastAsia="仿宋_GB2312" w:cs="仿宋_GB2312"/>
          <w:sz w:val="32"/>
          <w:szCs w:val="32"/>
        </w:rPr>
        <w:t>2024年本单位无政府性基金预算收入支出</w:t>
      </w:r>
      <w:r>
        <w:rPr>
          <w:rFonts w:ascii="Times New Roman" w:hAnsi="Times New Roman" w:eastAsia="仿宋_GB2312" w:cs="Times New Roman"/>
          <w:sz w:val="32"/>
          <w:szCs w:val="32"/>
        </w:rPr>
        <w:t>。</w:t>
      </w:r>
    </w:p>
    <w:p w14:paraId="32C1F17E">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555A3E92">
      <w:pPr>
        <w:pStyle w:val="14"/>
        <w:overflowPunct w:val="0"/>
        <w:autoSpaceDE/>
        <w:autoSpaceDN/>
        <w:spacing w:line="600" w:lineRule="exact"/>
        <w:ind w:firstLine="640" w:firstLineChars="200"/>
        <w:jc w:val="both"/>
        <w:rPr>
          <w:rFonts w:eastAsia="仿宋_GB2312"/>
          <w:sz w:val="32"/>
          <w:szCs w:val="32"/>
        </w:rPr>
      </w:pPr>
      <w:r>
        <w:rPr>
          <w:rFonts w:eastAsia="仿宋_GB2312"/>
          <w:sz w:val="32"/>
          <w:szCs w:val="32"/>
        </w:rPr>
        <w:t>本部门</w:t>
      </w:r>
      <w:r>
        <w:rPr>
          <w:rFonts w:hint="eastAsia" w:eastAsia="仿宋_GB2312"/>
          <w:sz w:val="32"/>
          <w:szCs w:val="32"/>
        </w:rPr>
        <w:t>2024</w:t>
      </w:r>
      <w:r>
        <w:rPr>
          <w:rFonts w:eastAsia="仿宋_GB2312"/>
          <w:sz w:val="32"/>
          <w:szCs w:val="32"/>
        </w:rPr>
        <w:t>年度机关运行经费支出</w:t>
      </w:r>
      <w:r>
        <w:rPr>
          <w:rFonts w:hint="eastAsia" w:eastAsia="仿宋_GB2312"/>
          <w:sz w:val="32"/>
          <w:szCs w:val="32"/>
        </w:rPr>
        <w:t>20.6</w:t>
      </w:r>
      <w:r>
        <w:rPr>
          <w:rFonts w:eastAsia="仿宋_GB2312"/>
          <w:sz w:val="32"/>
          <w:szCs w:val="32"/>
        </w:rPr>
        <w:t>万元，</w:t>
      </w:r>
      <w:r>
        <w:rPr>
          <w:rFonts w:hint="eastAsia" w:eastAsia="仿宋_GB2312"/>
          <w:sz w:val="32"/>
          <w:szCs w:val="32"/>
        </w:rPr>
        <w:t>与</w:t>
      </w:r>
      <w:r>
        <w:rPr>
          <w:rFonts w:eastAsia="仿宋_GB2312"/>
          <w:sz w:val="32"/>
          <w:szCs w:val="32"/>
        </w:rPr>
        <w:t>年初预算数</w:t>
      </w:r>
      <w:r>
        <w:rPr>
          <w:rFonts w:hint="eastAsia" w:eastAsia="仿宋_GB2312"/>
          <w:sz w:val="32"/>
          <w:szCs w:val="32"/>
        </w:rPr>
        <w:t>持平，主要原因是严格执行预算。</w:t>
      </w:r>
    </w:p>
    <w:p w14:paraId="021F520A">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069B0BCC">
      <w:pPr>
        <w:spacing w:line="600" w:lineRule="exact"/>
        <w:ind w:firstLine="640" w:firstLineChars="200"/>
        <w:rPr>
          <w:rFonts w:eastAsia="仿宋_GB2312"/>
          <w:kern w:val="0"/>
          <w:sz w:val="32"/>
          <w:szCs w:val="32"/>
        </w:rPr>
      </w:pPr>
      <w:r>
        <w:rPr>
          <w:rFonts w:eastAsia="仿宋_GB2312"/>
          <w:kern w:val="0"/>
          <w:sz w:val="32"/>
          <w:szCs w:val="32"/>
        </w:rPr>
        <w:t>202</w:t>
      </w:r>
      <w:r>
        <w:rPr>
          <w:rFonts w:hint="eastAsia" w:eastAsia="仿宋_GB2312"/>
          <w:kern w:val="0"/>
          <w:sz w:val="32"/>
          <w:szCs w:val="32"/>
        </w:rPr>
        <w:t>4</w:t>
      </w:r>
      <w:r>
        <w:rPr>
          <w:rFonts w:eastAsia="仿宋_GB2312"/>
          <w:kern w:val="0"/>
          <w:sz w:val="32"/>
          <w:szCs w:val="32"/>
        </w:rPr>
        <w:t>年本部门开支会议费</w:t>
      </w:r>
      <w:r>
        <w:rPr>
          <w:rFonts w:eastAsia="仿宋_GB2312"/>
          <w:sz w:val="32"/>
          <w:szCs w:val="32"/>
        </w:rPr>
        <w:t>0</w:t>
      </w:r>
      <w:r>
        <w:rPr>
          <w:rFonts w:eastAsia="仿宋_GB2312"/>
          <w:kern w:val="0"/>
          <w:sz w:val="32"/>
          <w:szCs w:val="32"/>
        </w:rPr>
        <w:t>万元，用于召开</w:t>
      </w:r>
      <w:r>
        <w:rPr>
          <w:rFonts w:hint="eastAsia" w:eastAsia="仿宋_GB2312"/>
          <w:kern w:val="0"/>
          <w:sz w:val="32"/>
          <w:szCs w:val="32"/>
        </w:rPr>
        <w:t>0次</w:t>
      </w:r>
      <w:r>
        <w:rPr>
          <w:rFonts w:eastAsia="仿宋_GB2312"/>
          <w:kern w:val="0"/>
          <w:sz w:val="32"/>
          <w:szCs w:val="32"/>
        </w:rPr>
        <w:t>会议，人数</w:t>
      </w:r>
      <w:r>
        <w:rPr>
          <w:rFonts w:hint="eastAsia" w:eastAsia="仿宋_GB2312"/>
          <w:sz w:val="32"/>
          <w:szCs w:val="32"/>
        </w:rPr>
        <w:t>0</w:t>
      </w:r>
      <w:r>
        <w:rPr>
          <w:rFonts w:eastAsia="仿宋_GB2312"/>
          <w:kern w:val="0"/>
          <w:sz w:val="32"/>
          <w:szCs w:val="32"/>
        </w:rPr>
        <w:t>人，内容</w:t>
      </w:r>
      <w:r>
        <w:rPr>
          <w:rFonts w:hint="eastAsia" w:eastAsia="仿宋_GB2312"/>
          <w:kern w:val="0"/>
          <w:sz w:val="32"/>
          <w:szCs w:val="32"/>
        </w:rPr>
        <w:t>无</w:t>
      </w:r>
      <w:r>
        <w:rPr>
          <w:rFonts w:eastAsia="仿宋_GB2312"/>
          <w:kern w:val="0"/>
          <w:sz w:val="32"/>
          <w:szCs w:val="32"/>
        </w:rPr>
        <w:t>；开支培训费</w:t>
      </w:r>
      <w:r>
        <w:rPr>
          <w:rFonts w:hint="eastAsia" w:eastAsia="仿宋_GB2312"/>
          <w:sz w:val="32"/>
          <w:szCs w:val="32"/>
        </w:rPr>
        <w:t>0</w:t>
      </w:r>
      <w:r>
        <w:rPr>
          <w:rFonts w:eastAsia="仿宋_GB2312"/>
          <w:kern w:val="0"/>
          <w:sz w:val="32"/>
          <w:szCs w:val="32"/>
        </w:rPr>
        <w:t>万元，用于开展</w:t>
      </w:r>
      <w:r>
        <w:rPr>
          <w:rFonts w:hint="eastAsia" w:eastAsia="仿宋_GB2312"/>
          <w:kern w:val="0"/>
          <w:sz w:val="32"/>
          <w:szCs w:val="32"/>
        </w:rPr>
        <w:t>0次</w:t>
      </w:r>
      <w:r>
        <w:rPr>
          <w:rFonts w:eastAsia="仿宋_GB2312"/>
          <w:kern w:val="0"/>
          <w:sz w:val="32"/>
          <w:szCs w:val="32"/>
        </w:rPr>
        <w:t>培训，人数</w:t>
      </w:r>
      <w:r>
        <w:rPr>
          <w:rFonts w:hint="eastAsia" w:eastAsia="仿宋_GB2312"/>
          <w:sz w:val="32"/>
          <w:szCs w:val="32"/>
        </w:rPr>
        <w:t>0</w:t>
      </w:r>
      <w:r>
        <w:rPr>
          <w:rFonts w:eastAsia="仿宋_GB2312"/>
          <w:kern w:val="0"/>
          <w:sz w:val="32"/>
          <w:szCs w:val="32"/>
        </w:rPr>
        <w:t>人，内容</w:t>
      </w:r>
      <w:r>
        <w:rPr>
          <w:rFonts w:hint="eastAsia" w:eastAsia="仿宋_GB2312"/>
          <w:kern w:val="0"/>
          <w:sz w:val="32"/>
          <w:szCs w:val="32"/>
        </w:rPr>
        <w:t>无</w:t>
      </w:r>
      <w:r>
        <w:rPr>
          <w:rFonts w:eastAsia="仿宋_GB2312"/>
          <w:kern w:val="0"/>
          <w:sz w:val="32"/>
          <w:szCs w:val="32"/>
        </w:rPr>
        <w:t>；举办</w:t>
      </w:r>
      <w:r>
        <w:rPr>
          <w:rFonts w:hint="eastAsia" w:eastAsia="仿宋_GB2312"/>
          <w:kern w:val="0"/>
          <w:sz w:val="32"/>
          <w:szCs w:val="32"/>
        </w:rPr>
        <w:t>0次</w:t>
      </w:r>
      <w:r>
        <w:rPr>
          <w:rFonts w:eastAsia="仿宋_GB2312"/>
          <w:kern w:val="0"/>
          <w:sz w:val="32"/>
          <w:szCs w:val="32"/>
        </w:rPr>
        <w:t>节庆、晚会、论坛、赛事活动，开支</w:t>
      </w:r>
      <w:r>
        <w:rPr>
          <w:rFonts w:hint="eastAsia" w:eastAsia="仿宋_GB2312"/>
          <w:sz w:val="32"/>
          <w:szCs w:val="32"/>
        </w:rPr>
        <w:t>0</w:t>
      </w:r>
      <w:r>
        <w:rPr>
          <w:rFonts w:eastAsia="仿宋_GB2312"/>
          <w:kern w:val="0"/>
          <w:sz w:val="32"/>
          <w:szCs w:val="32"/>
        </w:rPr>
        <w:t>万元，主要是</w:t>
      </w:r>
      <w:r>
        <w:rPr>
          <w:rFonts w:hint="eastAsia" w:eastAsia="仿宋_GB2312"/>
          <w:kern w:val="0"/>
          <w:sz w:val="32"/>
          <w:szCs w:val="32"/>
        </w:rPr>
        <w:t>无</w:t>
      </w:r>
      <w:r>
        <w:rPr>
          <w:rFonts w:eastAsia="仿宋_GB2312"/>
          <w:kern w:val="0"/>
          <w:sz w:val="32"/>
          <w:szCs w:val="32"/>
        </w:rPr>
        <w:t>节庆、晚会、论坛、赛事活动。</w:t>
      </w:r>
    </w:p>
    <w:p w14:paraId="05205381">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44301D6C">
      <w:pPr>
        <w:pStyle w:val="14"/>
        <w:overflowPunct w:val="0"/>
        <w:autoSpaceDE/>
        <w:autoSpaceDN/>
        <w:spacing w:line="600" w:lineRule="exact"/>
        <w:ind w:firstLine="640" w:firstLineChars="200"/>
        <w:jc w:val="both"/>
        <w:rPr>
          <w:rFonts w:eastAsia="仿宋_GB2312"/>
          <w:sz w:val="32"/>
          <w:szCs w:val="32"/>
        </w:rPr>
      </w:pPr>
      <w:r>
        <w:rPr>
          <w:rFonts w:eastAsia="仿宋_GB2312"/>
          <w:sz w:val="32"/>
          <w:szCs w:val="32"/>
        </w:rPr>
        <w:t>本部门202</w:t>
      </w:r>
      <w:r>
        <w:rPr>
          <w:rFonts w:hint="eastAsia" w:eastAsia="仿宋_GB2312"/>
          <w:sz w:val="32"/>
          <w:szCs w:val="32"/>
        </w:rPr>
        <w:t>4</w:t>
      </w:r>
      <w:r>
        <w:rPr>
          <w:rFonts w:eastAsia="仿宋_GB2312"/>
          <w:sz w:val="32"/>
          <w:szCs w:val="32"/>
        </w:rPr>
        <w:t>年度政府采购支出总额</w:t>
      </w:r>
      <w:r>
        <w:rPr>
          <w:rFonts w:hint="eastAsia" w:eastAsia="仿宋_GB2312"/>
          <w:sz w:val="32"/>
          <w:szCs w:val="32"/>
        </w:rPr>
        <w:t>11.03</w:t>
      </w:r>
      <w:r>
        <w:rPr>
          <w:rFonts w:eastAsia="仿宋_GB2312"/>
          <w:sz w:val="32"/>
          <w:szCs w:val="32"/>
        </w:rPr>
        <w:t>万元，其中：政府采购货物支出</w:t>
      </w:r>
      <w:r>
        <w:rPr>
          <w:rFonts w:hint="eastAsia" w:eastAsia="仿宋_GB2312"/>
          <w:sz w:val="32"/>
          <w:szCs w:val="32"/>
        </w:rPr>
        <w:t>10.57</w:t>
      </w:r>
      <w:r>
        <w:rPr>
          <w:rFonts w:eastAsia="仿宋_GB2312"/>
          <w:sz w:val="32"/>
          <w:szCs w:val="32"/>
        </w:rPr>
        <w:t>万元、政府采购工程支出0万元、政府采购服务支出</w:t>
      </w:r>
      <w:r>
        <w:rPr>
          <w:rFonts w:hint="eastAsia" w:eastAsia="仿宋_GB2312"/>
          <w:sz w:val="32"/>
          <w:szCs w:val="32"/>
        </w:rPr>
        <w:t>0.46</w:t>
      </w:r>
      <w:r>
        <w:rPr>
          <w:rFonts w:eastAsia="仿宋_GB2312"/>
          <w:sz w:val="32"/>
          <w:szCs w:val="32"/>
        </w:rPr>
        <w:t>万元。授予中小企业合同金额</w:t>
      </w:r>
      <w:r>
        <w:rPr>
          <w:rFonts w:hint="eastAsia" w:eastAsia="仿宋_GB2312"/>
          <w:sz w:val="32"/>
          <w:szCs w:val="32"/>
        </w:rPr>
        <w:t>11.03</w:t>
      </w:r>
      <w:r>
        <w:rPr>
          <w:rFonts w:eastAsia="仿宋_GB2312"/>
          <w:sz w:val="32"/>
          <w:szCs w:val="32"/>
        </w:rPr>
        <w:t>万元，占政府采购支出总额的100%，其中：授予小微企业合同金额</w:t>
      </w:r>
      <w:r>
        <w:rPr>
          <w:rFonts w:hint="eastAsia" w:eastAsia="仿宋_GB2312"/>
          <w:sz w:val="32"/>
          <w:szCs w:val="32"/>
        </w:rPr>
        <w:t>11.03</w:t>
      </w:r>
      <w:r>
        <w:rPr>
          <w:rFonts w:eastAsia="仿宋_GB2312"/>
          <w:sz w:val="32"/>
          <w:szCs w:val="32"/>
        </w:rPr>
        <w:t>万元，占政府采购支出总额的100%。</w:t>
      </w:r>
    </w:p>
    <w:p w14:paraId="04E59135">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76004A16">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w:t>
      </w:r>
      <w:r>
        <w:rPr>
          <w:rFonts w:hint="eastAsia" w:ascii="Times New Roman" w:hAnsi="Times New Roman" w:eastAsia="仿宋_GB2312" w:cs="Times New Roman"/>
          <w:color w:val="auto"/>
          <w:sz w:val="32"/>
          <w:szCs w:val="32"/>
        </w:rPr>
        <w:t>本单位</w:t>
      </w:r>
      <w:r>
        <w:rPr>
          <w:rFonts w:ascii="Times New Roman" w:hAnsi="Times New Roman" w:eastAsia="仿宋_GB2312" w:cs="Times New Roman"/>
          <w:color w:val="auto"/>
          <w:sz w:val="32"/>
          <w:szCs w:val="32"/>
        </w:rPr>
        <w:t>共有车辆</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（套）。</w:t>
      </w:r>
    </w:p>
    <w:p w14:paraId="042711CD">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9E296D9">
      <w:pPr>
        <w:pStyle w:val="9"/>
        <w:widowControl/>
        <w:spacing w:beforeAutospacing="0" w:afterAutospacing="0" w:line="560" w:lineRule="atLeast"/>
        <w:ind w:firstLine="640" w:firstLineChars="200"/>
        <w:jc w:val="both"/>
        <w:rPr>
          <w:rFonts w:eastAsia="仿宋_GB2312"/>
          <w:sz w:val="32"/>
          <w:szCs w:val="32"/>
          <w:shd w:val="clear" w:color="auto" w:fill="FFFFFF"/>
        </w:rPr>
      </w:pPr>
      <w:r>
        <w:rPr>
          <w:rFonts w:eastAsia="仿宋_GB2312"/>
          <w:sz w:val="32"/>
          <w:szCs w:val="32"/>
        </w:rPr>
        <w:t>本部门202</w:t>
      </w:r>
      <w:r>
        <w:rPr>
          <w:rFonts w:hint="eastAsia" w:eastAsia="仿宋_GB2312"/>
          <w:sz w:val="32"/>
          <w:szCs w:val="32"/>
        </w:rPr>
        <w:t>4</w:t>
      </w:r>
      <w:r>
        <w:rPr>
          <w:rFonts w:eastAsia="仿宋_GB2312"/>
          <w:sz w:val="32"/>
          <w:szCs w:val="32"/>
        </w:rPr>
        <w:t>年整体支出</w:t>
      </w:r>
      <w:r>
        <w:rPr>
          <w:rFonts w:hint="eastAsia" w:eastAsia="仿宋_GB2312"/>
          <w:sz w:val="32"/>
          <w:szCs w:val="32"/>
        </w:rPr>
        <w:t>208.78</w:t>
      </w:r>
      <w:r>
        <w:rPr>
          <w:rFonts w:eastAsia="仿宋_GB2312"/>
          <w:sz w:val="32"/>
          <w:szCs w:val="32"/>
        </w:rPr>
        <w:t>万元，其中：基本支出</w:t>
      </w:r>
      <w:r>
        <w:rPr>
          <w:rFonts w:hint="eastAsia" w:eastAsia="仿宋_GB2312"/>
          <w:sz w:val="32"/>
          <w:szCs w:val="32"/>
        </w:rPr>
        <w:t>200.15万元，其他</w:t>
      </w:r>
      <w:r>
        <w:rPr>
          <w:rFonts w:eastAsia="仿宋_GB2312"/>
          <w:sz w:val="32"/>
          <w:szCs w:val="32"/>
        </w:rPr>
        <w:t>支出8.</w:t>
      </w:r>
      <w:r>
        <w:rPr>
          <w:rFonts w:hint="eastAsia" w:eastAsia="仿宋_GB2312"/>
          <w:sz w:val="32"/>
          <w:szCs w:val="32"/>
        </w:rPr>
        <w:t>63</w:t>
      </w:r>
      <w:r>
        <w:rPr>
          <w:rFonts w:eastAsia="仿宋_GB2312"/>
          <w:sz w:val="32"/>
          <w:szCs w:val="32"/>
        </w:rPr>
        <w:t>万元，本单位本年度无重点项目支出。</w:t>
      </w:r>
      <w:r>
        <w:rPr>
          <w:rFonts w:eastAsia="仿宋_GB2312"/>
          <w:kern w:val="2"/>
          <w:sz w:val="32"/>
          <w:szCs w:val="32"/>
        </w:rPr>
        <w:t>本着独立、客观、公正、科学的原则，</w:t>
      </w:r>
      <w:r>
        <w:rPr>
          <w:rFonts w:hint="eastAsia" w:eastAsia="仿宋_GB2312"/>
          <w:kern w:val="2"/>
          <w:sz w:val="32"/>
          <w:szCs w:val="32"/>
        </w:rPr>
        <w:t>本</w:t>
      </w:r>
      <w:r>
        <w:rPr>
          <w:rFonts w:eastAsia="仿宋_GB2312"/>
          <w:sz w:val="32"/>
          <w:szCs w:val="32"/>
          <w:lang w:bidi="ar"/>
        </w:rPr>
        <w:t>单位</w:t>
      </w:r>
      <w:r>
        <w:rPr>
          <w:rFonts w:eastAsia="仿宋_GB2312"/>
          <w:kern w:val="2"/>
          <w:sz w:val="32"/>
          <w:szCs w:val="32"/>
          <w:lang w:bidi="ar"/>
        </w:rPr>
        <w:t>成立了自评小组，对部门整体支出绩效开展了自评。</w:t>
      </w:r>
      <w:r>
        <w:rPr>
          <w:rFonts w:eastAsia="仿宋_GB2312"/>
          <w:sz w:val="32"/>
          <w:szCs w:val="32"/>
          <w:shd w:val="clear" w:color="auto" w:fill="FFFFFF"/>
        </w:rPr>
        <w:t>部门预算整体支出绩效评价自评分为9</w:t>
      </w:r>
      <w:r>
        <w:rPr>
          <w:rFonts w:hint="eastAsia" w:eastAsia="仿宋_GB2312"/>
          <w:sz w:val="32"/>
          <w:szCs w:val="32"/>
          <w:shd w:val="clear" w:color="auto" w:fill="FFFFFF"/>
        </w:rPr>
        <w:t>2</w:t>
      </w:r>
      <w:r>
        <w:rPr>
          <w:rFonts w:eastAsia="仿宋_GB2312"/>
          <w:sz w:val="32"/>
          <w:szCs w:val="32"/>
          <w:shd w:val="clear" w:color="auto" w:fill="FFFFFF"/>
        </w:rPr>
        <w:t>分。</w:t>
      </w:r>
    </w:p>
    <w:p w14:paraId="34C1F792">
      <w:pPr>
        <w:pStyle w:val="9"/>
        <w:widowControl/>
        <w:spacing w:beforeAutospacing="0" w:afterAutospacing="0" w:line="560" w:lineRule="atLeast"/>
        <w:ind w:firstLine="640" w:firstLineChars="200"/>
        <w:jc w:val="both"/>
        <w:rPr>
          <w:rFonts w:hint="eastAsia" w:ascii="仿宋_GB2312" w:hAnsi="仿宋" w:eastAsia="仿宋_GB2312" w:cs="仿宋"/>
          <w:sz w:val="32"/>
          <w:szCs w:val="32"/>
          <w:shd w:val="clear" w:color="auto" w:fill="FFFFFF"/>
        </w:rPr>
      </w:pPr>
      <w:r>
        <w:rPr>
          <w:rFonts w:eastAsia="仿宋_GB2312"/>
          <w:sz w:val="32"/>
          <w:szCs w:val="32"/>
        </w:rPr>
        <w:t>预算绩效管理开展情况、绩效目标和绩效评价报告等</w:t>
      </w:r>
      <w:r>
        <w:rPr>
          <w:rFonts w:hint="eastAsia" w:eastAsia="仿宋_GB2312"/>
          <w:sz w:val="32"/>
          <w:szCs w:val="32"/>
        </w:rPr>
        <w:t>附后。</w:t>
      </w:r>
    </w:p>
    <w:p w14:paraId="104375BB">
      <w:pPr>
        <w:pStyle w:val="14"/>
        <w:jc w:val="center"/>
        <w:rPr>
          <w:rFonts w:ascii="Times New Roman" w:hAnsi="Times New Roman" w:cs="Times New Roman"/>
          <w:sz w:val="72"/>
          <w:szCs w:val="72"/>
        </w:rPr>
      </w:pPr>
    </w:p>
    <w:p w14:paraId="07084AAC">
      <w:pPr>
        <w:pStyle w:val="14"/>
        <w:jc w:val="center"/>
        <w:rPr>
          <w:rFonts w:ascii="Times New Roman" w:hAnsi="Times New Roman" w:cs="Times New Roman"/>
          <w:sz w:val="72"/>
          <w:szCs w:val="72"/>
        </w:rPr>
      </w:pPr>
    </w:p>
    <w:p w14:paraId="642563C0">
      <w:pPr>
        <w:pStyle w:val="14"/>
        <w:jc w:val="center"/>
        <w:rPr>
          <w:rFonts w:ascii="Times New Roman" w:hAnsi="Times New Roman" w:cs="Times New Roman"/>
          <w:sz w:val="72"/>
          <w:szCs w:val="72"/>
        </w:rPr>
      </w:pPr>
    </w:p>
    <w:p w14:paraId="0970B098">
      <w:pPr>
        <w:pStyle w:val="14"/>
        <w:jc w:val="both"/>
        <w:rPr>
          <w:rFonts w:ascii="Times New Roman" w:hAnsi="Times New Roman" w:cs="Times New Roman"/>
          <w:sz w:val="72"/>
          <w:szCs w:val="72"/>
        </w:rPr>
      </w:pPr>
    </w:p>
    <w:p w14:paraId="433363A7">
      <w:pPr>
        <w:pStyle w:val="14"/>
        <w:jc w:val="both"/>
        <w:rPr>
          <w:rFonts w:ascii="Times New Roman" w:hAnsi="Times New Roman" w:cs="Times New Roman"/>
          <w:sz w:val="72"/>
          <w:szCs w:val="72"/>
        </w:rPr>
      </w:pPr>
    </w:p>
    <w:p w14:paraId="2582CC7F">
      <w:pPr>
        <w:pStyle w:val="14"/>
        <w:jc w:val="both"/>
        <w:rPr>
          <w:rFonts w:ascii="Times New Roman" w:hAnsi="Times New Roman" w:cs="Times New Roman"/>
          <w:sz w:val="72"/>
          <w:szCs w:val="72"/>
        </w:rPr>
      </w:pPr>
    </w:p>
    <w:p w14:paraId="25EBDAE9">
      <w:pPr>
        <w:pStyle w:val="14"/>
        <w:jc w:val="both"/>
        <w:rPr>
          <w:rFonts w:ascii="Times New Roman" w:hAnsi="Times New Roman" w:cs="Times New Roman"/>
          <w:sz w:val="72"/>
          <w:szCs w:val="72"/>
        </w:rPr>
      </w:pPr>
    </w:p>
    <w:p w14:paraId="6439EE04">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1D6CF356">
      <w:pPr>
        <w:widowControl/>
        <w:jc w:val="left"/>
        <w:rPr>
          <w:rFonts w:ascii="Times New Roman" w:hAnsi="Times New Roman" w:cs="Times New Roman"/>
          <w:color w:val="000000"/>
          <w:kern w:val="0"/>
          <w:sz w:val="32"/>
          <w:szCs w:val="32"/>
        </w:rPr>
      </w:pPr>
    </w:p>
    <w:p w14:paraId="77BFE296">
      <w:pPr>
        <w:spacing w:line="56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1、机关运行经费</w:t>
      </w:r>
      <w:r>
        <w:rPr>
          <w:rFonts w:hint="eastAsia" w:ascii="仿宋_GB2312" w:hAnsi="仿宋_GB2312" w:eastAsia="仿宋_GB2312" w:cs="仿宋_GB2312"/>
          <w:color w:val="000000"/>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1764851D">
      <w:pPr>
        <w:spacing w:line="56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2、“三公”经费。</w:t>
      </w:r>
      <w:r>
        <w:rPr>
          <w:rFonts w:ascii="Times New Roman" w:hAnsi="Times New Roman" w:eastAsia="仿宋_GB2312" w:cs="Times New Roman"/>
          <w:sz w:val="32"/>
          <w:szCs w:val="32"/>
        </w:rPr>
        <w:t>纳入财政预算管理的“三公“经费，是指用</w:t>
      </w:r>
      <w:r>
        <w:rPr>
          <w:rFonts w:hint="eastAsia" w:eastAsia="仿宋_GB2312" w:cs="Times New Roman"/>
          <w:sz w:val="32"/>
          <w:szCs w:val="32"/>
        </w:rPr>
        <w:t>财政拨款</w:t>
      </w:r>
      <w:r>
        <w:rPr>
          <w:rFonts w:ascii="Times New Roman" w:hAnsi="Times New Roman" w:eastAsia="仿宋_GB2312" w:cs="Times New Roman"/>
          <w:sz w:val="32"/>
          <w:szCs w:val="32"/>
        </w:rPr>
        <w:t>安排的因公出国</w:t>
      </w:r>
      <w:r>
        <w:rPr>
          <w:rFonts w:hint="eastAsia" w:eastAsia="仿宋_GB2312" w:cs="Times New Roman"/>
          <w:sz w:val="32"/>
          <w:szCs w:val="32"/>
        </w:rPr>
        <w:t>（</w:t>
      </w:r>
      <w:r>
        <w:rPr>
          <w:rFonts w:ascii="Times New Roman" w:hAnsi="Times New Roman" w:eastAsia="仿宋_GB2312" w:cs="Times New Roman"/>
          <w:sz w:val="32"/>
          <w:szCs w:val="32"/>
        </w:rPr>
        <w:t>境</w:t>
      </w:r>
      <w:r>
        <w:rPr>
          <w:rFonts w:hint="eastAsia" w:eastAsia="仿宋_GB2312" w:cs="Times New Roman"/>
          <w:sz w:val="32"/>
          <w:szCs w:val="32"/>
        </w:rPr>
        <w:t>）</w:t>
      </w:r>
      <w:r>
        <w:rPr>
          <w:rFonts w:ascii="Times New Roman" w:hAnsi="Times New Roman" w:eastAsia="仿宋_GB2312" w:cs="Times New Roman"/>
          <w:sz w:val="32"/>
          <w:szCs w:val="32"/>
        </w:rPr>
        <w:t>费公务用车购置及运行维护费和公务接待费。其中，因公出国</w:t>
      </w:r>
      <w:r>
        <w:rPr>
          <w:rFonts w:hint="eastAsia" w:eastAsia="仿宋_GB2312" w:cs="Times New Roman"/>
          <w:sz w:val="32"/>
          <w:szCs w:val="32"/>
        </w:rPr>
        <w:t>（</w:t>
      </w:r>
      <w:r>
        <w:rPr>
          <w:rFonts w:ascii="Times New Roman" w:hAnsi="Times New Roman" w:eastAsia="仿宋_GB2312" w:cs="Times New Roman"/>
          <w:sz w:val="32"/>
          <w:szCs w:val="32"/>
        </w:rPr>
        <w:t>境</w:t>
      </w:r>
      <w:r>
        <w:rPr>
          <w:rFonts w:hint="eastAsia" w:eastAsia="仿宋_GB2312" w:cs="Times New Roman"/>
          <w:sz w:val="32"/>
          <w:szCs w:val="32"/>
        </w:rPr>
        <w:t>）</w:t>
      </w:r>
      <w:r>
        <w:rPr>
          <w:rFonts w:ascii="Times New Roman" w:hAnsi="Times New Roman" w:eastAsia="仿宋_GB2312" w:cs="Times New Roman"/>
          <w:sz w:val="32"/>
          <w:szCs w:val="32"/>
        </w:rPr>
        <w:t>费反映单位公务出国</w:t>
      </w:r>
      <w:r>
        <w:rPr>
          <w:rFonts w:hint="eastAsia" w:eastAsia="仿宋_GB2312" w:cs="Times New Roman"/>
          <w:sz w:val="32"/>
          <w:szCs w:val="32"/>
        </w:rPr>
        <w:t>（</w:t>
      </w:r>
      <w:r>
        <w:rPr>
          <w:rFonts w:ascii="Times New Roman" w:hAnsi="Times New Roman" w:eastAsia="仿宋_GB2312" w:cs="Times New Roman"/>
          <w:sz w:val="32"/>
          <w:szCs w:val="32"/>
        </w:rPr>
        <w:t>境</w:t>
      </w:r>
      <w:r>
        <w:rPr>
          <w:rFonts w:hint="eastAsia" w:eastAsia="仿宋_GB2312" w:cs="Times New Roman"/>
          <w:sz w:val="32"/>
          <w:szCs w:val="32"/>
        </w:rPr>
        <w:t>）</w:t>
      </w:r>
      <w:r>
        <w:rPr>
          <w:rFonts w:ascii="Times New Roman" w:hAnsi="Times New Roman" w:eastAsia="仿宋_GB2312" w:cs="Times New Roman"/>
          <w:sz w:val="32"/>
          <w:szCs w:val="32"/>
        </w:rPr>
        <w:t>的国际旅费、国外城市间交通费、住宿费、伙食费、培训费、公杂费等支出</w:t>
      </w:r>
      <w:r>
        <w:rPr>
          <w:rFonts w:hint="eastAsia" w:eastAsia="仿宋_GB2312" w:cs="Times New Roman"/>
          <w:sz w:val="32"/>
          <w:szCs w:val="32"/>
        </w:rPr>
        <w:t>；</w:t>
      </w:r>
      <w:r>
        <w:rPr>
          <w:rFonts w:ascii="Times New Roman" w:hAnsi="Times New Roman" w:eastAsia="仿宋_GB2312" w:cs="Times New Roman"/>
          <w:sz w:val="32"/>
          <w:szCs w:val="32"/>
        </w:rPr>
        <w:t>公务用车购置及运行维护费反映单位公务用车车辆购置支出</w:t>
      </w:r>
      <w:r>
        <w:rPr>
          <w:rFonts w:hint="eastAsia" w:eastAsia="仿宋_GB2312" w:cs="Times New Roman"/>
          <w:sz w:val="32"/>
          <w:szCs w:val="32"/>
        </w:rPr>
        <w:t>（</w:t>
      </w:r>
      <w:r>
        <w:rPr>
          <w:rFonts w:ascii="Times New Roman" w:hAnsi="Times New Roman" w:eastAsia="仿宋_GB2312" w:cs="Times New Roman"/>
          <w:sz w:val="32"/>
          <w:szCs w:val="32"/>
        </w:rPr>
        <w:t>含车辆购置税</w:t>
      </w:r>
      <w:r>
        <w:rPr>
          <w:rFonts w:hint="eastAsia" w:eastAsia="仿宋_GB2312" w:cs="Times New Roman"/>
          <w:sz w:val="32"/>
          <w:szCs w:val="32"/>
        </w:rPr>
        <w:t>）</w:t>
      </w:r>
      <w:r>
        <w:rPr>
          <w:rFonts w:ascii="Times New Roman" w:hAnsi="Times New Roman" w:eastAsia="仿宋_GB2312" w:cs="Times New Roman"/>
          <w:sz w:val="32"/>
          <w:szCs w:val="32"/>
        </w:rPr>
        <w:t>及燃料费、维修费、过桥过路费、保险费、安全奖励费用等支出</w:t>
      </w:r>
      <w:r>
        <w:rPr>
          <w:rFonts w:hint="eastAsia" w:eastAsia="仿宋_GB2312" w:cs="Times New Roman"/>
          <w:sz w:val="32"/>
          <w:szCs w:val="32"/>
        </w:rPr>
        <w:t>；</w:t>
      </w:r>
      <w:r>
        <w:rPr>
          <w:rFonts w:ascii="Times New Roman" w:hAnsi="Times New Roman" w:eastAsia="仿宋_GB2312" w:cs="Times New Roman"/>
          <w:sz w:val="32"/>
          <w:szCs w:val="32"/>
        </w:rPr>
        <w:t>公务接待费反映单位按规定开支的各类公务接待</w:t>
      </w:r>
      <w:r>
        <w:rPr>
          <w:rFonts w:hint="eastAsia" w:eastAsia="仿宋_GB2312" w:cs="Times New Roman"/>
          <w:sz w:val="32"/>
          <w:szCs w:val="32"/>
        </w:rPr>
        <w:t>（</w:t>
      </w:r>
      <w:r>
        <w:rPr>
          <w:rFonts w:ascii="Times New Roman" w:hAnsi="Times New Roman" w:eastAsia="仿宋_GB2312" w:cs="Times New Roman"/>
          <w:sz w:val="32"/>
          <w:szCs w:val="32"/>
        </w:rPr>
        <w:t>含外宾接待</w:t>
      </w:r>
      <w:r>
        <w:rPr>
          <w:rFonts w:hint="eastAsia" w:eastAsia="仿宋_GB2312" w:cs="Times New Roman"/>
          <w:sz w:val="32"/>
          <w:szCs w:val="32"/>
        </w:rPr>
        <w:t>）</w:t>
      </w:r>
      <w:r>
        <w:rPr>
          <w:rFonts w:ascii="Times New Roman" w:hAnsi="Times New Roman" w:eastAsia="仿宋_GB2312" w:cs="Times New Roman"/>
          <w:sz w:val="32"/>
          <w:szCs w:val="32"/>
        </w:rPr>
        <w:t>支出</w:t>
      </w:r>
      <w:r>
        <w:rPr>
          <w:rFonts w:hint="eastAsia" w:ascii="仿宋_GB2312" w:hAnsi="仿宋_GB2312" w:eastAsia="仿宋_GB2312" w:cs="仿宋_GB2312"/>
          <w:color w:val="000000"/>
          <w:sz w:val="32"/>
          <w:szCs w:val="32"/>
          <w:shd w:val="clear" w:color="auto" w:fill="FFFFFF"/>
        </w:rPr>
        <w:t>。</w:t>
      </w:r>
    </w:p>
    <w:p w14:paraId="06535D51">
      <w:pPr>
        <w:spacing w:line="56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3、基本支出。</w:t>
      </w:r>
      <w:r>
        <w:rPr>
          <w:rFonts w:hint="eastAsia" w:ascii="仿宋_GB2312" w:hAnsi="仿宋_GB2312" w:eastAsia="仿宋_GB2312" w:cs="仿宋_GB2312"/>
          <w:color w:val="000000"/>
          <w:sz w:val="32"/>
          <w:szCs w:val="32"/>
          <w:shd w:val="clear" w:color="auto" w:fill="FFFFFF"/>
        </w:rPr>
        <w:t>指为保障机构正常运转、完成日常工作任务而发生的人员支出和公用支出。</w:t>
      </w:r>
    </w:p>
    <w:p w14:paraId="472F8D3F">
      <w:pPr>
        <w:spacing w:line="56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4、项目支出。</w:t>
      </w:r>
      <w:r>
        <w:rPr>
          <w:rFonts w:hint="eastAsia" w:ascii="仿宋_GB2312" w:hAnsi="仿宋_GB2312" w:eastAsia="仿宋_GB2312" w:cs="仿宋_GB2312"/>
          <w:color w:val="000000"/>
          <w:sz w:val="32"/>
          <w:szCs w:val="32"/>
          <w:shd w:val="clear" w:color="auto" w:fill="FFFFFF"/>
        </w:rPr>
        <w:t>指在基本支出之外为完成特定行政任务和事业发展目标所发生的支出。</w:t>
      </w:r>
    </w:p>
    <w:p w14:paraId="064A72CC">
      <w:pPr>
        <w:pStyle w:val="14"/>
        <w:jc w:val="center"/>
        <w:rPr>
          <w:rFonts w:ascii="Times New Roman" w:hAnsi="Times New Roman" w:cs="Times New Roman"/>
          <w:sz w:val="72"/>
          <w:szCs w:val="72"/>
        </w:rPr>
      </w:pPr>
    </w:p>
    <w:p w14:paraId="7122A578">
      <w:pPr>
        <w:pStyle w:val="14"/>
        <w:jc w:val="center"/>
        <w:rPr>
          <w:rFonts w:ascii="Times New Roman" w:hAnsi="Times New Roman" w:cs="Times New Roman"/>
          <w:sz w:val="72"/>
          <w:szCs w:val="72"/>
        </w:rPr>
      </w:pPr>
    </w:p>
    <w:p w14:paraId="5932D09F">
      <w:pPr>
        <w:pStyle w:val="14"/>
        <w:jc w:val="both"/>
        <w:rPr>
          <w:rFonts w:ascii="Times New Roman" w:hAnsi="Times New Roman" w:cs="Times New Roman"/>
          <w:sz w:val="72"/>
          <w:szCs w:val="72"/>
        </w:rPr>
      </w:pPr>
    </w:p>
    <w:p w14:paraId="0D7A507C">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286E6E07">
      <w:pPr>
        <w:pStyle w:val="14"/>
        <w:spacing w:line="600" w:lineRule="exact"/>
        <w:rPr>
          <w:rFonts w:ascii="Times New Roman" w:hAnsi="Times New Roman" w:eastAsia="仿宋_GB2312" w:cs="Times New Roman"/>
          <w:sz w:val="32"/>
          <w:szCs w:val="32"/>
        </w:rPr>
      </w:pPr>
    </w:p>
    <w:p w14:paraId="2F7FD93D">
      <w:pPr>
        <w:jc w:val="center"/>
        <w:rPr>
          <w:rFonts w:hint="eastAsia" w:ascii="仿宋" w:hAnsi="仿宋" w:eastAsia="仿宋" w:cs="仿宋"/>
          <w:b/>
          <w:bCs/>
          <w:sz w:val="44"/>
          <w:szCs w:val="44"/>
        </w:rPr>
      </w:pPr>
      <w:r>
        <w:rPr>
          <w:rFonts w:hint="eastAsia" w:ascii="仿宋" w:hAnsi="仿宋" w:eastAsia="仿宋" w:cs="仿宋"/>
          <w:b/>
          <w:bCs/>
          <w:sz w:val="44"/>
          <w:szCs w:val="44"/>
        </w:rPr>
        <w:t>2024年蓝山县红十字会整体支出</w:t>
      </w:r>
    </w:p>
    <w:p w14:paraId="56BDB2B4">
      <w:pPr>
        <w:jc w:val="center"/>
        <w:rPr>
          <w:rFonts w:hint="eastAsia" w:ascii="仿宋" w:hAnsi="仿宋" w:eastAsia="仿宋" w:cs="仿宋"/>
          <w:b/>
          <w:bCs/>
          <w:sz w:val="44"/>
          <w:szCs w:val="44"/>
        </w:rPr>
      </w:pPr>
      <w:r>
        <w:rPr>
          <w:rFonts w:hint="eastAsia" w:ascii="仿宋" w:hAnsi="仿宋" w:eastAsia="仿宋" w:cs="仿宋"/>
          <w:b/>
          <w:bCs/>
          <w:sz w:val="44"/>
          <w:szCs w:val="44"/>
        </w:rPr>
        <w:t>绩效自评报告</w:t>
      </w:r>
    </w:p>
    <w:p w14:paraId="467D9069">
      <w:pPr>
        <w:widowControl/>
        <w:numPr>
          <w:ilvl w:val="0"/>
          <w:numId w:val="1"/>
        </w:numPr>
        <w:spacing w:line="600" w:lineRule="exact"/>
        <w:ind w:firstLine="640" w:firstLineChars="200"/>
        <w:outlineLvl w:val="1"/>
        <w:rPr>
          <w:rFonts w:hint="eastAsia" w:ascii="黑体" w:hAnsi="黑体" w:eastAsia="黑体"/>
          <w:bCs/>
          <w:kern w:val="0"/>
          <w:sz w:val="32"/>
          <w:szCs w:val="32"/>
        </w:rPr>
      </w:pPr>
      <w:r>
        <w:rPr>
          <w:rFonts w:hint="eastAsia" w:ascii="黑体" w:hAnsi="黑体" w:eastAsia="黑体"/>
          <w:bCs/>
          <w:kern w:val="0"/>
          <w:sz w:val="32"/>
          <w:szCs w:val="32"/>
        </w:rPr>
        <w:t>单位基本情况</w:t>
      </w:r>
    </w:p>
    <w:p w14:paraId="5A19F0FF">
      <w:pPr>
        <w:widowControl/>
        <w:spacing w:line="600" w:lineRule="exact"/>
        <w:ind w:firstLine="320" w:firstLineChars="100"/>
        <w:outlineLvl w:val="1"/>
        <w:rPr>
          <w:rFonts w:hint="eastAsia" w:ascii="黑体" w:hAnsi="黑体" w:eastAsia="黑体"/>
          <w:bCs/>
          <w:kern w:val="0"/>
          <w:sz w:val="32"/>
          <w:szCs w:val="32"/>
        </w:rPr>
      </w:pPr>
      <w:r>
        <w:rPr>
          <w:rFonts w:hint="eastAsia" w:ascii="黑体" w:hAnsi="黑体" w:eastAsia="黑体"/>
          <w:bCs/>
          <w:kern w:val="0"/>
          <w:sz w:val="32"/>
          <w:szCs w:val="32"/>
        </w:rPr>
        <w:t xml:space="preserve">（-）单位基本情况 </w:t>
      </w:r>
    </w:p>
    <w:p w14:paraId="303F5336">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1、宣传、贯彻、落实《中华人民共和国红十字会法》和中国红十字会总会制定的各项工作方针、政策。　　</w:t>
      </w:r>
    </w:p>
    <w:p w14:paraId="0867F9AA">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2、研究制定全县红十字会工作标准和实施方案，并组织实施。</w:t>
      </w:r>
    </w:p>
    <w:p w14:paraId="17E1A755">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3、开展救灾准备工作，组织社会开展募捐，接受国内外援助，监督救灾款物的使用。　　</w:t>
      </w:r>
    </w:p>
    <w:p w14:paraId="46DD20AD">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4、开展人道领域内的社会服务和社会公益活动；组织开展群众性的初级卫生救护训练和现场急救；参与推动无偿献血和非血缘关系骨髓移植供者的动员、宣传、组织和供髓者资料数据的储存、检索工作。　　</w:t>
      </w:r>
    </w:p>
    <w:p w14:paraId="2C3B5A8D">
      <w:pPr>
        <w:spacing w:line="560" w:lineRule="exact"/>
        <w:ind w:left="138" w:leftChars="66" w:firstLine="450" w:firstLineChars="150"/>
        <w:rPr>
          <w:rFonts w:hint="eastAsia" w:ascii="仿宋" w:hAnsi="仿宋" w:eastAsia="仿宋" w:cs="仿宋"/>
          <w:sz w:val="30"/>
          <w:szCs w:val="30"/>
        </w:rPr>
      </w:pPr>
      <w:r>
        <w:rPr>
          <w:rFonts w:hint="eastAsia" w:ascii="仿宋" w:hAnsi="仿宋" w:eastAsia="仿宋" w:cs="仿宋"/>
          <w:sz w:val="30"/>
          <w:szCs w:val="30"/>
        </w:rPr>
        <w:t>5、组织红十字青少年开展社会精神文明和弘扬人道主义活动。</w:t>
      </w:r>
    </w:p>
    <w:p w14:paraId="7C0D948F">
      <w:pPr>
        <w:spacing w:line="560" w:lineRule="exact"/>
        <w:ind w:left="138" w:leftChars="66" w:firstLine="450" w:firstLineChars="150"/>
        <w:rPr>
          <w:rFonts w:hint="eastAsia" w:ascii="仿宋" w:hAnsi="仿宋" w:eastAsia="仿宋" w:cs="仿宋"/>
          <w:sz w:val="30"/>
          <w:szCs w:val="30"/>
        </w:rPr>
      </w:pPr>
      <w:r>
        <w:rPr>
          <w:rFonts w:hint="eastAsia" w:ascii="仿宋" w:hAnsi="仿宋" w:eastAsia="仿宋" w:cs="仿宋"/>
          <w:sz w:val="30"/>
          <w:szCs w:val="30"/>
        </w:rPr>
        <w:t>6、向社会宣传红十字会与新月运动确立的基本原则、日内瓦公约及附加议定书各项法律法规。　　</w:t>
      </w:r>
    </w:p>
    <w:p w14:paraId="30091AC6">
      <w:pPr>
        <w:spacing w:line="560" w:lineRule="exact"/>
        <w:ind w:left="138" w:leftChars="66" w:firstLine="450" w:firstLineChars="150"/>
        <w:rPr>
          <w:rFonts w:hint="eastAsia" w:ascii="仿宋" w:hAnsi="仿宋" w:eastAsia="仿宋" w:cs="仿宋"/>
          <w:sz w:val="30"/>
          <w:szCs w:val="30"/>
        </w:rPr>
      </w:pPr>
      <w:r>
        <w:rPr>
          <w:rFonts w:hint="eastAsia" w:ascii="仿宋" w:hAnsi="仿宋" w:eastAsia="仿宋" w:cs="仿宋"/>
          <w:sz w:val="30"/>
          <w:szCs w:val="30"/>
        </w:rPr>
        <w:t>7、依照国际红十字会与红新月运动的七项基本原则和日内瓦公约及其附加议定的有关规定开展工作，通过中国红十字会建立关系，开展人道主义方面和技术交流与合作。　　</w:t>
      </w:r>
    </w:p>
    <w:p w14:paraId="6854FC43">
      <w:pPr>
        <w:spacing w:line="560" w:lineRule="exact"/>
        <w:ind w:left="138" w:leftChars="66" w:firstLine="450" w:firstLineChars="150"/>
        <w:rPr>
          <w:rFonts w:hint="eastAsia" w:ascii="仿宋" w:hAnsi="仿宋" w:eastAsia="仿宋" w:cs="仿宋"/>
          <w:sz w:val="30"/>
          <w:szCs w:val="30"/>
        </w:rPr>
      </w:pPr>
      <w:r>
        <w:rPr>
          <w:rFonts w:hint="eastAsia" w:ascii="仿宋" w:hAnsi="仿宋" w:eastAsia="仿宋" w:cs="仿宋"/>
          <w:sz w:val="30"/>
          <w:szCs w:val="30"/>
        </w:rPr>
        <w:t>8、协助政府开展对台工作，促进海峡两岸红十字会组织的宣传与合作。　</w:t>
      </w:r>
    </w:p>
    <w:p w14:paraId="1F5E8A7B">
      <w:pPr>
        <w:spacing w:line="56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红十字会实有人数16人，其中:在职13人,退休人员3人。</w:t>
      </w:r>
    </w:p>
    <w:p w14:paraId="08F358FE">
      <w:pPr>
        <w:spacing w:line="560" w:lineRule="exact"/>
        <w:rPr>
          <w:rFonts w:hint="eastAsia" w:ascii="仿宋" w:hAnsi="仿宋" w:eastAsia="仿宋" w:cs="仿宋"/>
          <w:sz w:val="30"/>
          <w:szCs w:val="30"/>
        </w:rPr>
      </w:pPr>
      <w:r>
        <w:rPr>
          <w:rFonts w:hint="eastAsia" w:ascii="仿宋" w:hAnsi="仿宋" w:eastAsia="仿宋" w:cs="仿宋"/>
          <w:sz w:val="30"/>
          <w:szCs w:val="30"/>
        </w:rPr>
        <w:t>（二）2024年整体支出绩效目标</w:t>
      </w:r>
    </w:p>
    <w:p w14:paraId="7AA9C69C">
      <w:pPr>
        <w:widowControl/>
        <w:numPr>
          <w:ilvl w:val="0"/>
          <w:numId w:val="2"/>
        </w:numPr>
        <w:jc w:val="left"/>
        <w:rPr>
          <w:rFonts w:hint="eastAsia" w:ascii="仿宋" w:hAnsi="仿宋" w:eastAsia="仿宋" w:cs="仿宋"/>
          <w:sz w:val="30"/>
          <w:szCs w:val="30"/>
        </w:rPr>
      </w:pPr>
      <w:r>
        <w:rPr>
          <w:rFonts w:hint="eastAsia" w:ascii="仿宋" w:hAnsi="仿宋" w:eastAsia="仿宋" w:cs="仿宋"/>
          <w:sz w:val="30"/>
          <w:szCs w:val="30"/>
        </w:rPr>
        <w:t>“三献”“三救”守护生命健康，极大的推动了全县无偿献血工作。</w:t>
      </w:r>
    </w:p>
    <w:p w14:paraId="5E3553AB">
      <w:pPr>
        <w:widowControl/>
        <w:ind w:left="800"/>
        <w:jc w:val="left"/>
        <w:rPr>
          <w:rFonts w:hint="eastAsia" w:ascii="仿宋" w:hAnsi="仿宋" w:eastAsia="仿宋" w:cs="仿宋"/>
          <w:sz w:val="30"/>
          <w:szCs w:val="30"/>
        </w:rPr>
      </w:pPr>
      <w:r>
        <w:rPr>
          <w:rFonts w:hint="eastAsia" w:ascii="仿宋" w:hAnsi="仿宋" w:eastAsia="仿宋" w:cs="仿宋"/>
          <w:sz w:val="30"/>
          <w:szCs w:val="30"/>
        </w:rPr>
        <w:t>2、助力疫情防控和求助灾民。</w:t>
      </w:r>
    </w:p>
    <w:p w14:paraId="3ED7B0D8">
      <w:pPr>
        <w:pStyle w:val="9"/>
        <w:widowControl/>
        <w:shd w:val="clear" w:color="auto" w:fill="FFFFFF"/>
        <w:spacing w:beforeAutospacing="0" w:afterAutospacing="0" w:line="560" w:lineRule="atLeast"/>
        <w:ind w:firstLine="900" w:firstLineChars="300"/>
        <w:jc w:val="both"/>
        <w:rPr>
          <w:rFonts w:hint="eastAsia" w:ascii="仿宋" w:hAnsi="仿宋" w:eastAsia="仿宋" w:cs="仿宋"/>
          <w:sz w:val="30"/>
          <w:szCs w:val="30"/>
        </w:rPr>
      </w:pPr>
      <w:r>
        <w:rPr>
          <w:rFonts w:hint="eastAsia" w:ascii="仿宋" w:hAnsi="仿宋" w:eastAsia="仿宋" w:cs="仿宋"/>
          <w:sz w:val="30"/>
          <w:szCs w:val="30"/>
          <w:shd w:val="clear" w:color="auto" w:fill="FFFFFF"/>
        </w:rPr>
        <w:t>3、推动干细胞捐献。</w:t>
      </w:r>
    </w:p>
    <w:p w14:paraId="73A8339E">
      <w:pPr>
        <w:pStyle w:val="9"/>
        <w:widowControl/>
        <w:shd w:val="clear" w:color="auto" w:fill="FFFFFF"/>
        <w:spacing w:beforeAutospacing="0" w:afterAutospacing="0" w:line="560" w:lineRule="atLeast"/>
        <w:ind w:firstLine="900" w:firstLineChars="300"/>
        <w:jc w:val="both"/>
        <w:rPr>
          <w:rFonts w:hint="eastAsia" w:ascii="仿宋" w:hAnsi="仿宋" w:eastAsia="仿宋" w:cs="仿宋"/>
          <w:sz w:val="30"/>
          <w:szCs w:val="30"/>
        </w:rPr>
      </w:pPr>
      <w:r>
        <w:rPr>
          <w:rFonts w:hint="eastAsia" w:ascii="仿宋" w:hAnsi="仿宋" w:eastAsia="仿宋" w:cs="仿宋"/>
          <w:sz w:val="30"/>
          <w:szCs w:val="30"/>
          <w:shd w:val="clear" w:color="auto" w:fill="FFFFFF"/>
        </w:rPr>
        <w:t>4、落实好人道救助。</w:t>
      </w:r>
    </w:p>
    <w:p w14:paraId="16D13CD8">
      <w:pPr>
        <w:widowControl/>
        <w:ind w:firstLine="300" w:firstLineChars="100"/>
        <w:jc w:val="left"/>
        <w:rPr>
          <w:rFonts w:hint="eastAsia" w:ascii="仿宋" w:hAnsi="仿宋" w:eastAsia="仿宋" w:cs="仿宋"/>
          <w:b/>
          <w:bCs/>
          <w:sz w:val="30"/>
          <w:szCs w:val="30"/>
        </w:rPr>
      </w:pPr>
      <w:r>
        <w:rPr>
          <w:rFonts w:hint="eastAsia" w:ascii="仿宋" w:hAnsi="仿宋" w:eastAsia="仿宋" w:cs="仿宋"/>
          <w:b/>
          <w:bCs/>
          <w:sz w:val="30"/>
          <w:szCs w:val="30"/>
        </w:rPr>
        <w:t>二、一般公共预算支出情况</w:t>
      </w:r>
    </w:p>
    <w:p w14:paraId="7417FB77">
      <w:pPr>
        <w:pStyle w:val="9"/>
        <w:widowControl/>
        <w:shd w:val="clear" w:color="auto" w:fill="FFFFFF"/>
        <w:spacing w:beforeAutospacing="0" w:after="105" w:afterAutospacing="0" w:line="30" w:lineRule="atLeast"/>
        <w:ind w:firstLine="420"/>
        <w:jc w:val="both"/>
        <w:rPr>
          <w:rFonts w:hint="eastAsia" w:ascii="仿宋" w:hAnsi="仿宋" w:eastAsia="仿宋" w:cs="仿宋"/>
          <w:sz w:val="30"/>
          <w:szCs w:val="30"/>
        </w:rPr>
      </w:pPr>
      <w:r>
        <w:rPr>
          <w:rFonts w:hint="eastAsia" w:ascii="仿宋" w:hAnsi="仿宋" w:eastAsia="仿宋" w:cs="仿宋"/>
          <w:sz w:val="30"/>
          <w:szCs w:val="30"/>
          <w:shd w:val="clear" w:color="auto" w:fill="FFFFFF"/>
        </w:rPr>
        <w:t>2024年年初预算数为191.01万元，是指为保障单位机构正常运转、完成日常工作任务而发生的各项支出。</w:t>
      </w:r>
    </w:p>
    <w:p w14:paraId="5716EBA1">
      <w:pPr>
        <w:pStyle w:val="9"/>
        <w:widowControl/>
        <w:shd w:val="clear" w:color="auto" w:fill="FFFFFF"/>
        <w:spacing w:beforeAutospacing="0" w:after="105" w:afterAutospacing="0" w:line="30" w:lineRule="atLeast"/>
        <w:ind w:firstLine="420"/>
        <w:jc w:val="both"/>
        <w:rPr>
          <w:rFonts w:hint="eastAsia" w:ascii="仿宋" w:hAnsi="仿宋" w:eastAsia="仿宋" w:cs="仿宋"/>
          <w:sz w:val="30"/>
          <w:szCs w:val="30"/>
          <w:shd w:val="clear" w:color="auto" w:fill="FFFFFF"/>
        </w:rPr>
      </w:pPr>
      <w:r>
        <w:rPr>
          <w:rFonts w:hint="eastAsia" w:ascii="仿宋" w:hAnsi="仿宋" w:eastAsia="仿宋" w:cs="仿宋"/>
          <w:sz w:val="30"/>
          <w:szCs w:val="30"/>
          <w:shd w:val="clear" w:color="auto" w:fill="FFFFFF"/>
        </w:rPr>
        <w:t>2024年基本支出预算执行数208.78万元，其中：一般公共预算支出：200.15万元、其他资金支出8.63万元。</w:t>
      </w:r>
    </w:p>
    <w:p w14:paraId="255A72CE">
      <w:pPr>
        <w:pStyle w:val="9"/>
        <w:widowControl/>
        <w:shd w:val="clear" w:color="auto" w:fill="FFFFFF"/>
        <w:spacing w:beforeAutospacing="0" w:afterAutospacing="0" w:line="580" w:lineRule="exact"/>
        <w:ind w:firstLine="600" w:firstLineChars="200"/>
        <w:jc w:val="both"/>
        <w:rPr>
          <w:rFonts w:hint="eastAsia" w:ascii="仿宋" w:hAnsi="仿宋" w:eastAsia="仿宋" w:cs="仿宋"/>
          <w:kern w:val="52"/>
          <w:sz w:val="30"/>
          <w:szCs w:val="30"/>
        </w:rPr>
      </w:pPr>
      <w:r>
        <w:rPr>
          <w:rFonts w:hint="eastAsia" w:ascii="仿宋" w:hAnsi="仿宋" w:eastAsia="仿宋" w:cs="仿宋"/>
          <w:kern w:val="52"/>
          <w:sz w:val="30"/>
          <w:szCs w:val="30"/>
          <w:shd w:val="clear" w:color="auto" w:fill="FFFFFF"/>
        </w:rPr>
        <w:t>我单位2024年度财政拨款基本支出208.78万元。其中：</w:t>
      </w:r>
    </w:p>
    <w:p w14:paraId="19F31138">
      <w:pPr>
        <w:pStyle w:val="9"/>
        <w:widowControl/>
        <w:shd w:val="clear" w:color="auto" w:fill="FFFFFF"/>
        <w:spacing w:beforeAutospacing="0" w:afterAutospacing="0" w:line="580" w:lineRule="exact"/>
        <w:ind w:firstLine="600" w:firstLineChars="200"/>
        <w:jc w:val="both"/>
        <w:rPr>
          <w:rFonts w:hint="eastAsia" w:ascii="仿宋" w:hAnsi="仿宋" w:eastAsia="仿宋" w:cs="仿宋"/>
          <w:kern w:val="52"/>
          <w:sz w:val="30"/>
          <w:szCs w:val="30"/>
        </w:rPr>
      </w:pPr>
      <w:r>
        <w:rPr>
          <w:rFonts w:hint="eastAsia" w:ascii="仿宋" w:hAnsi="仿宋" w:eastAsia="仿宋" w:cs="仿宋"/>
          <w:kern w:val="52"/>
          <w:sz w:val="30"/>
          <w:szCs w:val="30"/>
          <w:shd w:val="clear" w:color="auto" w:fill="FFFFFF"/>
        </w:rPr>
        <w:t>（1）人员经费156.56万元，占比75%。主要包括：基本工资、津贴补贴、绩效工资、机关事业单位基本养老保险缴费、职工基本医疗保险缴费、其他社会保障缴费、其他工资福利支出、生活补助，对个人和家庭支出。主要包括抚恤金、遗属生活补助、其他对个人和家庭的补助；</w:t>
      </w:r>
    </w:p>
    <w:p w14:paraId="1CE856A8">
      <w:pPr>
        <w:pStyle w:val="9"/>
        <w:widowControl/>
        <w:shd w:val="clear" w:color="auto" w:fill="FFFFFF"/>
        <w:spacing w:beforeAutospacing="0" w:afterAutospacing="0" w:line="580" w:lineRule="exact"/>
        <w:ind w:firstLine="600" w:firstLineChars="200"/>
        <w:jc w:val="both"/>
        <w:rPr>
          <w:rFonts w:hint="eastAsia" w:ascii="仿宋" w:hAnsi="仿宋" w:eastAsia="仿宋" w:cs="仿宋"/>
          <w:kern w:val="52"/>
          <w:sz w:val="30"/>
          <w:szCs w:val="30"/>
        </w:rPr>
      </w:pPr>
      <w:r>
        <w:rPr>
          <w:rFonts w:hint="eastAsia" w:ascii="仿宋" w:hAnsi="仿宋" w:eastAsia="仿宋" w:cs="仿宋"/>
          <w:kern w:val="52"/>
          <w:sz w:val="30"/>
          <w:szCs w:val="30"/>
          <w:shd w:val="clear" w:color="auto" w:fill="FFFFFF"/>
        </w:rPr>
        <w:t>（2）公用经费20.6万元，占比9.9%，其中：商品和服务支出22.95万元。主要包括：办公费、印刷费、水费、电费、邮电费、维修（护）费、公务接待费、劳务费、委托业务费、工会经费、福利费、其他商品和服务支出；资本性支出主要包括办公设备购置。</w:t>
      </w:r>
    </w:p>
    <w:p w14:paraId="18511F2F">
      <w:pPr>
        <w:pStyle w:val="9"/>
        <w:widowControl/>
        <w:shd w:val="clear" w:color="auto" w:fill="FFFFFF"/>
        <w:spacing w:beforeAutospacing="0" w:after="105" w:afterAutospacing="0" w:line="580" w:lineRule="exact"/>
        <w:ind w:firstLine="600" w:firstLineChars="200"/>
        <w:jc w:val="both"/>
        <w:rPr>
          <w:rFonts w:hint="eastAsia" w:ascii="仿宋" w:hAnsi="仿宋" w:eastAsia="仿宋" w:cs="仿宋"/>
          <w:b/>
          <w:bCs/>
          <w:kern w:val="52"/>
          <w:sz w:val="30"/>
          <w:szCs w:val="30"/>
          <w:shd w:val="clear" w:color="auto" w:fill="FFFFFF"/>
        </w:rPr>
      </w:pPr>
      <w:r>
        <w:rPr>
          <w:rFonts w:hint="eastAsia" w:ascii="仿宋" w:hAnsi="仿宋" w:eastAsia="仿宋" w:cs="仿宋"/>
          <w:b/>
          <w:bCs/>
          <w:kern w:val="52"/>
          <w:sz w:val="30"/>
          <w:szCs w:val="30"/>
          <w:shd w:val="clear" w:color="auto" w:fill="FFFFFF"/>
        </w:rPr>
        <w:t>2.“三公”经费支出决算情况说明</w:t>
      </w:r>
    </w:p>
    <w:p w14:paraId="7B2611BB">
      <w:pPr>
        <w:pStyle w:val="9"/>
        <w:widowControl/>
        <w:shd w:val="clear" w:color="auto" w:fill="FFFFFF"/>
        <w:spacing w:beforeAutospacing="0" w:afterAutospacing="0" w:line="580" w:lineRule="exact"/>
        <w:ind w:firstLine="600" w:firstLineChars="200"/>
        <w:jc w:val="both"/>
        <w:rPr>
          <w:rFonts w:hint="eastAsia" w:ascii="仿宋" w:hAnsi="仿宋" w:eastAsia="仿宋" w:cs="仿宋"/>
          <w:kern w:val="52"/>
          <w:sz w:val="30"/>
          <w:szCs w:val="30"/>
        </w:rPr>
      </w:pPr>
      <w:r>
        <w:rPr>
          <w:rFonts w:hint="eastAsia" w:ascii="仿宋" w:hAnsi="仿宋" w:eastAsia="仿宋" w:cs="仿宋"/>
          <w:kern w:val="52"/>
          <w:sz w:val="30"/>
          <w:szCs w:val="30"/>
          <w:shd w:val="clear" w:color="auto" w:fill="FFFFFF"/>
        </w:rPr>
        <w:t>（1）“三公”经费财政拨款支出决算总体情况说明</w:t>
      </w:r>
    </w:p>
    <w:p w14:paraId="7E8333F5">
      <w:pPr>
        <w:pStyle w:val="9"/>
        <w:widowControl/>
        <w:shd w:val="clear" w:color="auto" w:fill="FFFFFF"/>
        <w:spacing w:beforeAutospacing="0" w:afterAutospacing="0" w:line="580" w:lineRule="exact"/>
        <w:ind w:firstLine="600" w:firstLineChars="200"/>
        <w:jc w:val="both"/>
        <w:rPr>
          <w:rFonts w:hint="eastAsia" w:ascii="仿宋" w:hAnsi="仿宋" w:eastAsia="仿宋" w:cs="仿宋"/>
          <w:kern w:val="52"/>
          <w:sz w:val="30"/>
          <w:szCs w:val="30"/>
        </w:rPr>
      </w:pPr>
      <w:r>
        <w:rPr>
          <w:rFonts w:hint="eastAsia" w:ascii="仿宋" w:hAnsi="仿宋" w:eastAsia="仿宋" w:cs="仿宋"/>
          <w:kern w:val="52"/>
          <w:sz w:val="30"/>
          <w:szCs w:val="30"/>
          <w:shd w:val="clear" w:color="auto" w:fill="FFFFFF"/>
        </w:rPr>
        <w:t>我单位2024年度“三公”经费财政拨款支出预算为0.46万元，支出决算为0.44万元，完成预算的95.65%，其中：公务用车购置及运行维护费支出预算为0万元，支出决算为0万元。因公出国（境）费支出预算为0万元，支出决算为0万元。公务接待费支出预算为0.46万元，支出决算为0.44万元，完成预算的 95.65%。决算数小于预算数的主要原因是我会认真</w:t>
      </w:r>
      <w:r>
        <w:rPr>
          <w:rFonts w:hint="eastAsia" w:ascii="仿宋" w:hAnsi="仿宋" w:eastAsia="仿宋" w:cs="仿宋"/>
          <w:kern w:val="52"/>
          <w:sz w:val="30"/>
          <w:szCs w:val="30"/>
          <w:shd w:val="clear" w:color="auto" w:fill="FFFFFF"/>
          <w:lang w:eastAsia="zh-CN"/>
        </w:rPr>
        <w:t>贯彻落实中央八项规定</w:t>
      </w:r>
      <w:r>
        <w:rPr>
          <w:rFonts w:hint="eastAsia" w:ascii="仿宋" w:hAnsi="仿宋" w:eastAsia="仿宋" w:cs="仿宋"/>
          <w:kern w:val="52"/>
          <w:sz w:val="30"/>
          <w:szCs w:val="30"/>
          <w:shd w:val="clear" w:color="auto" w:fill="FFFFFF"/>
        </w:rPr>
        <w:t>、省委“九项规定”精神及关于厉行节约的各项要求，严控公务接待费支出。</w:t>
      </w:r>
    </w:p>
    <w:p w14:paraId="0A6D361E">
      <w:pPr>
        <w:pStyle w:val="9"/>
        <w:widowControl/>
        <w:shd w:val="clear" w:color="auto" w:fill="FFFFFF"/>
        <w:spacing w:beforeAutospacing="0" w:afterAutospacing="0" w:line="580" w:lineRule="exact"/>
        <w:ind w:firstLine="600" w:firstLineChars="200"/>
        <w:jc w:val="both"/>
        <w:rPr>
          <w:rFonts w:hint="eastAsia" w:ascii="仿宋" w:hAnsi="仿宋" w:eastAsia="仿宋" w:cs="仿宋"/>
          <w:kern w:val="52"/>
          <w:sz w:val="30"/>
          <w:szCs w:val="30"/>
        </w:rPr>
      </w:pPr>
      <w:r>
        <w:rPr>
          <w:rFonts w:hint="eastAsia" w:ascii="仿宋" w:hAnsi="仿宋" w:eastAsia="仿宋" w:cs="仿宋"/>
          <w:kern w:val="52"/>
          <w:sz w:val="30"/>
          <w:szCs w:val="30"/>
          <w:shd w:val="clear" w:color="auto" w:fill="FFFFFF"/>
        </w:rPr>
        <w:t>（2）“三公”经费财政拨款支出决算具体情况说明</w:t>
      </w:r>
    </w:p>
    <w:p w14:paraId="1AC1D6F8">
      <w:pPr>
        <w:pStyle w:val="9"/>
        <w:widowControl/>
        <w:shd w:val="clear" w:color="auto" w:fill="FFFFFF"/>
        <w:spacing w:beforeAutospacing="0" w:afterAutospacing="0" w:line="580" w:lineRule="exact"/>
        <w:ind w:firstLine="600" w:firstLineChars="200"/>
        <w:jc w:val="both"/>
        <w:rPr>
          <w:rFonts w:hint="eastAsia" w:ascii="仿宋" w:hAnsi="仿宋" w:eastAsia="仿宋" w:cs="仿宋"/>
          <w:kern w:val="52"/>
          <w:sz w:val="30"/>
          <w:szCs w:val="30"/>
        </w:rPr>
      </w:pPr>
      <w:r>
        <w:rPr>
          <w:rFonts w:hint="eastAsia" w:ascii="仿宋" w:hAnsi="仿宋" w:eastAsia="仿宋" w:cs="仿宋"/>
          <w:kern w:val="52"/>
          <w:sz w:val="30"/>
          <w:szCs w:val="30"/>
          <w:shd w:val="clear" w:color="auto" w:fill="FFFFFF"/>
        </w:rPr>
        <w:t>2024年度“三公”经费财政拨款支出决算中，公务用车购置及运行维护费决算支出0万元；因公出国（境）费决算支出 0万元；公务接待费支出0.44万元，占比95.65%。</w:t>
      </w:r>
    </w:p>
    <w:p w14:paraId="1960B92B">
      <w:pPr>
        <w:pStyle w:val="9"/>
        <w:widowControl/>
        <w:shd w:val="clear" w:color="auto" w:fill="FFFFFF"/>
        <w:spacing w:beforeAutospacing="0" w:after="105" w:afterAutospacing="0" w:line="580" w:lineRule="exact"/>
        <w:ind w:firstLine="420"/>
        <w:rPr>
          <w:rFonts w:hint="eastAsia" w:ascii="仿宋" w:hAnsi="仿宋" w:eastAsia="仿宋" w:cs="仿宋"/>
          <w:b/>
          <w:bCs/>
          <w:kern w:val="52"/>
          <w:sz w:val="30"/>
          <w:szCs w:val="30"/>
          <w:shd w:val="clear" w:color="auto" w:fill="FFFFFF"/>
        </w:rPr>
      </w:pPr>
      <w:r>
        <w:rPr>
          <w:rFonts w:hint="eastAsia" w:ascii="仿宋" w:hAnsi="仿宋" w:eastAsia="仿宋" w:cs="仿宋"/>
          <w:b/>
          <w:bCs/>
          <w:kern w:val="52"/>
          <w:sz w:val="30"/>
          <w:szCs w:val="30"/>
          <w:shd w:val="clear" w:color="auto" w:fill="FFFFFF"/>
        </w:rPr>
        <w:t>（二）项目支出情况</w:t>
      </w:r>
    </w:p>
    <w:p w14:paraId="2EAC6EA1">
      <w:pPr>
        <w:pStyle w:val="9"/>
        <w:widowControl/>
        <w:shd w:val="clear" w:color="auto" w:fill="FFFFFF"/>
        <w:spacing w:beforeAutospacing="0" w:after="105" w:afterAutospacing="0" w:line="30" w:lineRule="atLeast"/>
        <w:ind w:firstLine="420"/>
        <w:jc w:val="both"/>
        <w:rPr>
          <w:rFonts w:hint="eastAsia" w:ascii="仿宋" w:hAnsi="仿宋" w:eastAsia="仿宋" w:cs="仿宋"/>
          <w:sz w:val="30"/>
          <w:szCs w:val="30"/>
          <w:shd w:val="clear" w:color="auto" w:fill="FFFFFF"/>
        </w:rPr>
      </w:pPr>
      <w:r>
        <w:rPr>
          <w:rFonts w:hint="eastAsia" w:ascii="仿宋" w:hAnsi="仿宋" w:eastAsia="仿宋" w:cs="仿宋"/>
          <w:bCs/>
          <w:sz w:val="30"/>
          <w:szCs w:val="30"/>
        </w:rPr>
        <w:t>项目支出是指单位为完成特定行政工作任务或事业发展目标而发生的支出</w:t>
      </w:r>
      <w:r>
        <w:rPr>
          <w:rFonts w:hint="eastAsia" w:ascii="仿宋" w:hAnsi="仿宋" w:eastAsia="仿宋" w:cs="仿宋"/>
          <w:bCs/>
          <w:color w:val="000000" w:themeColor="text1"/>
          <w:sz w:val="30"/>
          <w:szCs w:val="30"/>
          <w14:textFill>
            <w14:solidFill>
              <w14:schemeClr w14:val="tx1"/>
            </w14:solidFill>
          </w14:textFill>
        </w:rPr>
        <w:t>。2024年度财政拨款项目支出16.87万元。其中：红十字会应急培训2.87万元;基层组织建设工作经费14万元</w:t>
      </w:r>
      <w:r>
        <w:rPr>
          <w:rFonts w:hint="eastAsia" w:ascii="仿宋" w:hAnsi="仿宋" w:eastAsia="仿宋" w:cs="仿宋"/>
          <w:color w:val="000000" w:themeColor="text1"/>
          <w:kern w:val="52"/>
          <w:sz w:val="30"/>
          <w:szCs w:val="30"/>
          <w:shd w:val="clear" w:color="auto" w:fill="FFFFFF"/>
          <w14:textFill>
            <w14:solidFill>
              <w14:schemeClr w14:val="tx1"/>
            </w14:solidFill>
          </w14:textFill>
        </w:rPr>
        <w:t>。</w:t>
      </w:r>
    </w:p>
    <w:p w14:paraId="281CDF52">
      <w:pPr>
        <w:pStyle w:val="9"/>
        <w:widowControl/>
        <w:shd w:val="clear" w:color="auto" w:fill="FFFFFF"/>
        <w:spacing w:beforeAutospacing="0" w:after="105" w:afterAutospacing="0" w:line="30" w:lineRule="atLeast"/>
        <w:ind w:firstLine="420"/>
        <w:jc w:val="both"/>
        <w:rPr>
          <w:rFonts w:hint="eastAsia" w:ascii="仿宋" w:hAnsi="仿宋" w:eastAsia="仿宋" w:cs="仿宋"/>
          <w:b/>
          <w:bCs/>
          <w:sz w:val="30"/>
          <w:szCs w:val="30"/>
        </w:rPr>
      </w:pPr>
      <w:r>
        <w:rPr>
          <w:rFonts w:hint="eastAsia" w:ascii="仿宋" w:hAnsi="仿宋" w:eastAsia="仿宋" w:cs="仿宋"/>
          <w:b/>
          <w:bCs/>
          <w:sz w:val="30"/>
          <w:szCs w:val="30"/>
          <w:shd w:val="clear" w:color="auto" w:fill="FFFFFF"/>
        </w:rPr>
        <w:t>三、政府性基金预算支出情况</w:t>
      </w:r>
    </w:p>
    <w:p w14:paraId="76B0158B">
      <w:pPr>
        <w:pStyle w:val="9"/>
        <w:widowControl/>
        <w:shd w:val="clear" w:color="auto" w:fill="FFFFFF"/>
        <w:spacing w:beforeAutospacing="0" w:after="105" w:afterAutospacing="0" w:line="30" w:lineRule="atLeast"/>
        <w:ind w:firstLine="420"/>
        <w:jc w:val="both"/>
        <w:rPr>
          <w:rFonts w:hint="eastAsia" w:ascii="仿宋" w:hAnsi="仿宋" w:eastAsia="仿宋" w:cs="仿宋"/>
          <w:sz w:val="30"/>
          <w:szCs w:val="30"/>
        </w:rPr>
      </w:pPr>
      <w:r>
        <w:rPr>
          <w:rFonts w:hint="eastAsia" w:ascii="仿宋" w:hAnsi="仿宋" w:eastAsia="仿宋" w:cs="仿宋"/>
          <w:sz w:val="30"/>
          <w:szCs w:val="30"/>
          <w:shd w:val="clear" w:color="auto" w:fill="FFFFFF"/>
        </w:rPr>
        <w:t>政府性基金预算支出无。</w:t>
      </w:r>
    </w:p>
    <w:p w14:paraId="5C375DA5">
      <w:pPr>
        <w:pStyle w:val="9"/>
        <w:widowControl/>
        <w:shd w:val="clear" w:color="auto" w:fill="FFFFFF"/>
        <w:spacing w:beforeAutospacing="0" w:after="105" w:afterAutospacing="0" w:line="30" w:lineRule="atLeast"/>
        <w:ind w:firstLine="420"/>
        <w:jc w:val="both"/>
        <w:rPr>
          <w:rFonts w:hint="eastAsia" w:ascii="仿宋" w:hAnsi="仿宋" w:eastAsia="仿宋" w:cs="仿宋"/>
          <w:b/>
          <w:bCs/>
          <w:sz w:val="30"/>
          <w:szCs w:val="30"/>
        </w:rPr>
      </w:pPr>
      <w:r>
        <w:rPr>
          <w:rFonts w:hint="eastAsia" w:ascii="仿宋" w:hAnsi="仿宋" w:eastAsia="仿宋" w:cs="仿宋"/>
          <w:b/>
          <w:bCs/>
          <w:sz w:val="30"/>
          <w:szCs w:val="30"/>
          <w:shd w:val="clear" w:color="auto" w:fill="FFFFFF"/>
        </w:rPr>
        <w:t>四、国有资本经营预算支出情况</w:t>
      </w:r>
    </w:p>
    <w:p w14:paraId="53106F5D">
      <w:pPr>
        <w:pStyle w:val="9"/>
        <w:widowControl/>
        <w:shd w:val="clear" w:color="auto" w:fill="FFFFFF"/>
        <w:spacing w:beforeAutospacing="0" w:after="105" w:afterAutospacing="0" w:line="30" w:lineRule="atLeast"/>
        <w:ind w:firstLine="420"/>
        <w:jc w:val="both"/>
        <w:rPr>
          <w:rFonts w:hint="eastAsia" w:ascii="仿宋" w:hAnsi="仿宋" w:eastAsia="仿宋" w:cs="仿宋"/>
          <w:sz w:val="30"/>
          <w:szCs w:val="30"/>
        </w:rPr>
      </w:pPr>
      <w:r>
        <w:rPr>
          <w:rFonts w:hint="eastAsia" w:ascii="仿宋" w:hAnsi="仿宋" w:eastAsia="仿宋" w:cs="仿宋"/>
          <w:sz w:val="30"/>
          <w:szCs w:val="30"/>
          <w:shd w:val="clear" w:color="auto" w:fill="FFFFFF"/>
        </w:rPr>
        <w:t>国有资本经营预算支出无。</w:t>
      </w:r>
    </w:p>
    <w:p w14:paraId="388D1642">
      <w:pPr>
        <w:pStyle w:val="9"/>
        <w:widowControl/>
        <w:shd w:val="clear" w:color="auto" w:fill="FFFFFF"/>
        <w:spacing w:beforeAutospacing="0" w:after="105" w:afterAutospacing="0" w:line="30" w:lineRule="atLeast"/>
        <w:ind w:firstLine="420"/>
        <w:jc w:val="both"/>
        <w:rPr>
          <w:rFonts w:hint="eastAsia" w:ascii="仿宋" w:hAnsi="仿宋" w:eastAsia="仿宋" w:cs="仿宋"/>
          <w:b/>
          <w:bCs/>
          <w:sz w:val="30"/>
          <w:szCs w:val="30"/>
        </w:rPr>
      </w:pPr>
      <w:r>
        <w:rPr>
          <w:rFonts w:hint="eastAsia" w:ascii="仿宋" w:hAnsi="仿宋" w:eastAsia="仿宋" w:cs="仿宋"/>
          <w:b/>
          <w:bCs/>
          <w:sz w:val="30"/>
          <w:szCs w:val="30"/>
          <w:shd w:val="clear" w:color="auto" w:fill="FFFFFF"/>
        </w:rPr>
        <w:t>五、社会保险基金预算支出情况</w:t>
      </w:r>
    </w:p>
    <w:p w14:paraId="179BA2CB">
      <w:pPr>
        <w:pStyle w:val="9"/>
        <w:widowControl/>
        <w:shd w:val="clear" w:color="auto" w:fill="FFFFFF"/>
        <w:spacing w:beforeAutospacing="0" w:after="105" w:afterAutospacing="0" w:line="30" w:lineRule="atLeast"/>
        <w:ind w:firstLine="420"/>
        <w:jc w:val="both"/>
        <w:rPr>
          <w:rFonts w:hint="eastAsia" w:ascii="仿宋" w:hAnsi="仿宋" w:eastAsia="仿宋" w:cs="仿宋"/>
          <w:sz w:val="30"/>
          <w:szCs w:val="30"/>
        </w:rPr>
      </w:pPr>
      <w:r>
        <w:rPr>
          <w:rFonts w:hint="eastAsia" w:ascii="仿宋" w:hAnsi="仿宋" w:eastAsia="仿宋" w:cs="仿宋"/>
          <w:sz w:val="30"/>
          <w:szCs w:val="30"/>
          <w:shd w:val="clear" w:color="auto" w:fill="FFFFFF"/>
        </w:rPr>
        <w:t>社会保险基金预算支出无。</w:t>
      </w:r>
    </w:p>
    <w:p w14:paraId="48C0FDCB">
      <w:pPr>
        <w:pStyle w:val="9"/>
        <w:widowControl/>
        <w:shd w:val="clear" w:color="auto" w:fill="FFFFFF"/>
        <w:spacing w:beforeAutospacing="0" w:after="105" w:afterAutospacing="0" w:line="30" w:lineRule="atLeast"/>
        <w:ind w:firstLine="420"/>
        <w:jc w:val="both"/>
        <w:rPr>
          <w:rFonts w:hint="eastAsia" w:ascii="仿宋" w:hAnsi="仿宋" w:eastAsia="仿宋" w:cs="仿宋"/>
          <w:b/>
          <w:bCs/>
          <w:sz w:val="30"/>
          <w:szCs w:val="30"/>
        </w:rPr>
      </w:pPr>
      <w:r>
        <w:rPr>
          <w:rFonts w:hint="eastAsia" w:ascii="仿宋" w:hAnsi="仿宋" w:eastAsia="仿宋" w:cs="仿宋"/>
          <w:b/>
          <w:bCs/>
          <w:sz w:val="30"/>
          <w:szCs w:val="30"/>
          <w:shd w:val="clear" w:color="auto" w:fill="FFFFFF"/>
        </w:rPr>
        <w:t>六、部门整体支出绩效情况</w:t>
      </w:r>
    </w:p>
    <w:p w14:paraId="2ED5297E">
      <w:pPr>
        <w:pStyle w:val="9"/>
        <w:widowControl/>
        <w:shd w:val="clear" w:color="auto" w:fill="FFFFFF"/>
        <w:spacing w:beforeAutospacing="0" w:after="105" w:afterAutospacing="0" w:line="30" w:lineRule="atLeast"/>
        <w:ind w:firstLine="420"/>
        <w:jc w:val="both"/>
        <w:rPr>
          <w:rFonts w:hint="eastAsia" w:ascii="仿宋" w:hAnsi="仿宋" w:eastAsia="仿宋" w:cs="仿宋"/>
          <w:sz w:val="30"/>
          <w:szCs w:val="30"/>
        </w:rPr>
      </w:pPr>
      <w:r>
        <w:rPr>
          <w:rFonts w:hint="eastAsia" w:ascii="仿宋" w:hAnsi="仿宋" w:eastAsia="仿宋" w:cs="仿宋"/>
          <w:b/>
          <w:bCs/>
          <w:sz w:val="30"/>
          <w:szCs w:val="30"/>
          <w:shd w:val="clear" w:color="auto" w:fill="FFFFFF"/>
        </w:rPr>
        <w:t>（一）运行成本</w:t>
      </w:r>
    </w:p>
    <w:p w14:paraId="42A58AF5">
      <w:pPr>
        <w:pStyle w:val="9"/>
        <w:widowControl/>
        <w:shd w:val="clear" w:color="auto" w:fill="FFFFFF"/>
        <w:spacing w:beforeAutospacing="0" w:after="105" w:afterAutospacing="0" w:line="30" w:lineRule="atLeast"/>
        <w:ind w:firstLine="420"/>
        <w:jc w:val="both"/>
        <w:rPr>
          <w:rFonts w:hint="eastAsia" w:ascii="仿宋" w:hAnsi="仿宋" w:eastAsia="仿宋" w:cs="仿宋"/>
          <w:sz w:val="30"/>
          <w:szCs w:val="30"/>
          <w:shd w:val="clear" w:color="auto" w:fill="FFFFFF"/>
        </w:rPr>
      </w:pPr>
      <w:r>
        <w:rPr>
          <w:rFonts w:hint="eastAsia" w:ascii="仿宋" w:hAnsi="仿宋" w:eastAsia="仿宋" w:cs="仿宋"/>
          <w:sz w:val="30"/>
          <w:szCs w:val="30"/>
          <w:shd w:val="clear" w:color="auto" w:fill="FFFFFF"/>
        </w:rPr>
        <w:t>2024年我单位按照年初预算，严格按照财政有关法律法规管理各项开支，严格控制经费开支，杜绝超预算支出，压缩“三公”经费，做到了厉行节约。</w:t>
      </w:r>
    </w:p>
    <w:p w14:paraId="63D0BE15">
      <w:pPr>
        <w:pStyle w:val="9"/>
        <w:widowControl/>
        <w:shd w:val="clear" w:color="auto" w:fill="FFFFFF"/>
        <w:spacing w:beforeAutospacing="0" w:after="105" w:afterAutospacing="0" w:line="30" w:lineRule="atLeast"/>
        <w:ind w:firstLine="420"/>
        <w:jc w:val="both"/>
        <w:rPr>
          <w:rFonts w:hint="eastAsia" w:ascii="仿宋" w:hAnsi="仿宋" w:eastAsia="仿宋" w:cs="仿宋"/>
          <w:sz w:val="30"/>
          <w:szCs w:val="30"/>
          <w:shd w:val="clear" w:color="auto" w:fill="FFFFFF"/>
        </w:rPr>
      </w:pPr>
      <w:r>
        <w:rPr>
          <w:rFonts w:hint="eastAsia" w:ascii="仿宋" w:hAnsi="仿宋" w:eastAsia="仿宋" w:cs="仿宋"/>
          <w:b/>
          <w:bCs/>
          <w:sz w:val="30"/>
          <w:szCs w:val="30"/>
          <w:shd w:val="clear" w:color="auto" w:fill="FFFFFF"/>
        </w:rPr>
        <w:t>（二）管理效率</w:t>
      </w:r>
    </w:p>
    <w:p w14:paraId="5A1906BE">
      <w:pPr>
        <w:widowControl/>
        <w:ind w:firstLine="600" w:firstLineChars="200"/>
        <w:jc w:val="left"/>
        <w:rPr>
          <w:rFonts w:hint="eastAsia" w:ascii="仿宋" w:hAnsi="仿宋" w:eastAsia="仿宋" w:cs="仿宋"/>
          <w:sz w:val="30"/>
          <w:szCs w:val="30"/>
        </w:rPr>
      </w:pPr>
      <w:r>
        <w:rPr>
          <w:rFonts w:hint="eastAsia" w:ascii="仿宋" w:hAnsi="仿宋" w:eastAsia="仿宋" w:cs="仿宋"/>
          <w:sz w:val="30"/>
          <w:szCs w:val="30"/>
        </w:rPr>
        <w:t>截止12月31日，我县参加无偿献血志愿者1517人次，献血总量51.9万毫升；造血干细胞捐献志愿者新增入库30人，完成人体器官捐献6例。加强救护培训，全县红十字会共组织培训救护员810人（含心肺复苏 CPR + AED ),开展应急救护知识普及培训3690人次；</w:t>
      </w:r>
      <w:r>
        <w:rPr>
          <w:rFonts w:hint="eastAsia" w:ascii="仿宋" w:hAnsi="仿宋" w:eastAsia="仿宋" w:cs="仿宋"/>
          <w:spacing w:val="7"/>
          <w:sz w:val="30"/>
          <w:szCs w:val="30"/>
          <w:shd w:val="clear" w:color="auto" w:fill="FFFFFF"/>
        </w:rPr>
        <w:t>深入</w:t>
      </w:r>
      <w:r>
        <w:rPr>
          <w:rFonts w:hint="eastAsia" w:ascii="仿宋" w:hAnsi="仿宋" w:eastAsia="仿宋" w:cs="仿宋"/>
          <w:sz w:val="30"/>
          <w:szCs w:val="30"/>
        </w:rPr>
        <w:t>开展博爱送万家、送温暖、送健康“三送行动”</w:t>
      </w:r>
      <w:r>
        <w:rPr>
          <w:rFonts w:hint="eastAsia" w:ascii="仿宋" w:hAnsi="仿宋" w:eastAsia="仿宋" w:cs="仿宋"/>
          <w:spacing w:val="7"/>
          <w:sz w:val="30"/>
          <w:szCs w:val="30"/>
          <w:shd w:val="clear" w:color="auto" w:fill="FFFFFF"/>
        </w:rPr>
        <w:t>活动，把社会大家庭的温暖及时送到弱势群体当中。全年</w:t>
      </w:r>
      <w:r>
        <w:rPr>
          <w:rFonts w:hint="eastAsia" w:ascii="仿宋" w:hAnsi="仿宋" w:eastAsia="仿宋" w:cs="仿宋"/>
          <w:sz w:val="30"/>
          <w:szCs w:val="30"/>
        </w:rPr>
        <w:t>走访帮困户30户，发放救助物资1万余元；发放获批省红十字人道救助或小天使基金救助7人共计3.5万元</w:t>
      </w:r>
      <w:r>
        <w:rPr>
          <w:rFonts w:hint="eastAsia" w:ascii="仿宋" w:hAnsi="仿宋" w:eastAsia="仿宋" w:cs="仿宋"/>
          <w:spacing w:val="7"/>
          <w:sz w:val="30"/>
          <w:szCs w:val="30"/>
          <w:shd w:val="clear" w:color="auto" w:fill="FFFFFF"/>
        </w:rPr>
        <w:t>。依规接</w:t>
      </w:r>
      <w:r>
        <w:rPr>
          <w:rFonts w:hint="eastAsia" w:ascii="仿宋" w:hAnsi="仿宋" w:eastAsia="仿宋" w:cs="仿宋"/>
          <w:sz w:val="30"/>
          <w:szCs w:val="30"/>
        </w:rPr>
        <w:t>受石家庄以岭药业股份有限公司公益捐赠价值17.744余万元计16000盒连花清瘟胶囊，将统筹安排向全县适宜人群免费发放。</w:t>
      </w:r>
      <w:r>
        <w:rPr>
          <w:rFonts w:hint="eastAsia" w:ascii="仿宋" w:hAnsi="仿宋" w:eastAsia="仿宋" w:cs="仿宋"/>
          <w:spacing w:val="7"/>
          <w:sz w:val="30"/>
          <w:szCs w:val="30"/>
          <w:shd w:val="clear" w:color="auto" w:fill="FFFFFF"/>
        </w:rPr>
        <w:t>积极参与“5.8人道公益日”和9.9腾讯公益互联网众筹项目。</w:t>
      </w:r>
    </w:p>
    <w:p w14:paraId="0D247C12">
      <w:pPr>
        <w:pStyle w:val="9"/>
        <w:widowControl/>
        <w:shd w:val="clear" w:color="auto" w:fill="FFFFFF"/>
        <w:spacing w:beforeAutospacing="0" w:after="105" w:afterAutospacing="0" w:line="30" w:lineRule="atLeast"/>
        <w:ind w:firstLine="420"/>
        <w:jc w:val="both"/>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b/>
          <w:bCs/>
          <w:sz w:val="30"/>
          <w:szCs w:val="30"/>
          <w:shd w:val="clear" w:color="auto" w:fill="FFFFFF"/>
        </w:rPr>
        <w:t>（三）履职效能</w:t>
      </w:r>
    </w:p>
    <w:p w14:paraId="4BB8783C">
      <w:pPr>
        <w:pStyle w:val="9"/>
        <w:widowControl/>
        <w:shd w:val="clear" w:color="auto" w:fill="FFFFFF"/>
        <w:spacing w:beforeAutospacing="0" w:after="105" w:afterAutospacing="0" w:line="30" w:lineRule="atLeast"/>
        <w:ind w:firstLine="420"/>
        <w:jc w:val="both"/>
        <w:rPr>
          <w:rFonts w:hint="eastAsia" w:ascii="仿宋" w:hAnsi="仿宋" w:eastAsia="仿宋" w:cs="仿宋"/>
          <w:sz w:val="30"/>
          <w:szCs w:val="30"/>
          <w:shd w:val="clear" w:color="auto" w:fill="FFFFFF"/>
        </w:rPr>
      </w:pPr>
      <w:r>
        <w:rPr>
          <w:rFonts w:hint="eastAsia" w:ascii="仿宋" w:hAnsi="仿宋" w:eastAsia="仿宋" w:cs="仿宋"/>
          <w:sz w:val="30"/>
          <w:szCs w:val="30"/>
          <w:shd w:val="clear" w:color="auto" w:fill="FFFFFF"/>
        </w:rPr>
        <w:t>2024年我单位认真履职，根据国家、省、市、区工作任务适时在各个重要时间节点组织开展各种活动，推进各项目实施落地，按时按质按量圆满完成了各项工作任务。</w:t>
      </w:r>
    </w:p>
    <w:p w14:paraId="7EE96A63">
      <w:pPr>
        <w:pStyle w:val="9"/>
        <w:widowControl/>
        <w:shd w:val="clear" w:color="auto" w:fill="FFFFFF"/>
        <w:spacing w:beforeAutospacing="0" w:after="105" w:afterAutospacing="0" w:line="30" w:lineRule="atLeast"/>
        <w:ind w:firstLine="420"/>
        <w:jc w:val="both"/>
        <w:rPr>
          <w:rFonts w:hint="eastAsia" w:ascii="仿宋" w:hAnsi="仿宋" w:eastAsia="仿宋" w:cs="仿宋"/>
          <w:sz w:val="30"/>
          <w:szCs w:val="30"/>
        </w:rPr>
      </w:pPr>
      <w:r>
        <w:rPr>
          <w:rFonts w:hint="eastAsia" w:ascii="仿宋" w:hAnsi="仿宋" w:eastAsia="仿宋" w:cs="仿宋"/>
          <w:b/>
          <w:bCs/>
          <w:sz w:val="30"/>
          <w:szCs w:val="30"/>
          <w:shd w:val="clear" w:color="auto" w:fill="FFFFFF"/>
        </w:rPr>
        <w:t>（四）可持续性发展能力</w:t>
      </w:r>
    </w:p>
    <w:p w14:paraId="5BA35AF0">
      <w:pPr>
        <w:pStyle w:val="9"/>
        <w:widowControl/>
        <w:shd w:val="clear" w:color="auto" w:fill="FFFFFF"/>
        <w:spacing w:beforeAutospacing="0" w:after="105" w:afterAutospacing="0" w:line="30" w:lineRule="atLeast"/>
        <w:ind w:firstLine="420"/>
        <w:jc w:val="both"/>
        <w:rPr>
          <w:rFonts w:hint="eastAsia" w:ascii="仿宋" w:hAnsi="仿宋" w:eastAsia="仿宋" w:cs="仿宋"/>
          <w:sz w:val="30"/>
          <w:szCs w:val="30"/>
        </w:rPr>
      </w:pPr>
      <w:r>
        <w:rPr>
          <w:rFonts w:hint="eastAsia" w:ascii="仿宋" w:hAnsi="仿宋" w:eastAsia="仿宋" w:cs="仿宋"/>
          <w:sz w:val="30"/>
          <w:szCs w:val="30"/>
          <w:shd w:val="clear" w:color="auto" w:fill="FFFFFF"/>
        </w:rPr>
        <w:t>各种项目的开展既有群众喜闻乐见的活动形式，也有他们当下迫切需要的知识、技能、资金，每个项目都是结合计生群众实际情况量身定制的，项目的设立既着手当前也考虑长远，大多是可复制可推广的项目，有了广泛的群众基础以及党和政府的大力支持，项目的运行可持续发展能力得到可靠的保障。</w:t>
      </w:r>
    </w:p>
    <w:p w14:paraId="24E49683">
      <w:pPr>
        <w:pStyle w:val="9"/>
        <w:widowControl/>
        <w:shd w:val="clear" w:color="auto" w:fill="FFFFFF"/>
        <w:spacing w:beforeAutospacing="0" w:after="105" w:afterAutospacing="0" w:line="30" w:lineRule="atLeast"/>
        <w:ind w:firstLine="420"/>
        <w:jc w:val="both"/>
        <w:rPr>
          <w:rFonts w:hint="eastAsia" w:ascii="仿宋" w:hAnsi="仿宋" w:eastAsia="仿宋" w:cs="仿宋"/>
          <w:sz w:val="30"/>
          <w:szCs w:val="30"/>
        </w:rPr>
      </w:pPr>
      <w:r>
        <w:rPr>
          <w:rFonts w:hint="eastAsia" w:ascii="仿宋" w:hAnsi="仿宋" w:eastAsia="仿宋" w:cs="仿宋"/>
          <w:b/>
          <w:bCs/>
          <w:sz w:val="30"/>
          <w:szCs w:val="30"/>
          <w:shd w:val="clear" w:color="auto" w:fill="FFFFFF"/>
        </w:rPr>
        <w:t>（五）服务对象满意度</w:t>
      </w:r>
    </w:p>
    <w:p w14:paraId="706ED396">
      <w:pPr>
        <w:pStyle w:val="9"/>
        <w:widowControl/>
        <w:shd w:val="clear" w:color="auto" w:fill="FFFFFF"/>
        <w:spacing w:beforeAutospacing="0" w:after="105" w:afterAutospacing="0" w:line="30" w:lineRule="atLeast"/>
        <w:ind w:firstLine="420"/>
        <w:jc w:val="both"/>
        <w:rPr>
          <w:rFonts w:hint="eastAsia" w:ascii="仿宋" w:hAnsi="仿宋" w:eastAsia="仿宋" w:cs="仿宋"/>
          <w:sz w:val="30"/>
          <w:szCs w:val="30"/>
          <w:shd w:val="clear" w:color="auto" w:fill="FFFFFF"/>
        </w:rPr>
      </w:pPr>
      <w:r>
        <w:rPr>
          <w:rFonts w:hint="eastAsia" w:ascii="仿宋" w:hAnsi="仿宋" w:eastAsia="仿宋" w:cs="仿宋"/>
          <w:sz w:val="30"/>
          <w:szCs w:val="30"/>
          <w:shd w:val="clear" w:color="auto" w:fill="FFFFFF"/>
        </w:rPr>
        <w:t>各个项目的实施给广大服务对象带来了实实在在的好处，多年来满意度都在90%以上，当然由于各种条件的限制，我们的服务工作还有待提高，我们将始终把“服务对象满意不满意”做为我们工作的标尺来衡量，努力让群众拥有更多的获得感、幸福感、安全感。</w:t>
      </w:r>
    </w:p>
    <w:p w14:paraId="66B823F1">
      <w:pPr>
        <w:pStyle w:val="9"/>
        <w:widowControl/>
        <w:shd w:val="clear" w:color="auto" w:fill="FFFFFF"/>
        <w:spacing w:beforeAutospacing="0" w:after="105" w:afterAutospacing="0" w:line="30" w:lineRule="atLeast"/>
        <w:ind w:firstLine="600" w:firstLineChars="200"/>
        <w:jc w:val="both"/>
        <w:rPr>
          <w:rFonts w:hint="eastAsia" w:ascii="仿宋" w:hAnsi="仿宋" w:eastAsia="仿宋" w:cs="仿宋"/>
          <w:b/>
          <w:bCs/>
          <w:sz w:val="30"/>
          <w:szCs w:val="30"/>
          <w:shd w:val="clear" w:color="auto" w:fill="FFFFFF"/>
        </w:rPr>
      </w:pPr>
      <w:r>
        <w:rPr>
          <w:rFonts w:hint="eastAsia" w:ascii="仿宋" w:hAnsi="仿宋" w:eastAsia="仿宋" w:cs="仿宋"/>
          <w:b/>
          <w:bCs/>
          <w:sz w:val="30"/>
          <w:szCs w:val="30"/>
          <w:shd w:val="clear" w:color="auto" w:fill="FFFFFF"/>
        </w:rPr>
        <w:t>七、2024年度我单位整体支出绩效自评得分92分，部门整体支出绩效为“优”。</w:t>
      </w:r>
    </w:p>
    <w:p w14:paraId="4147B788">
      <w:pPr>
        <w:pStyle w:val="9"/>
        <w:widowControl/>
        <w:shd w:val="clear" w:color="auto" w:fill="FFFFFF"/>
        <w:spacing w:beforeAutospacing="0" w:after="105" w:afterAutospacing="0" w:line="30" w:lineRule="atLeast"/>
        <w:ind w:firstLine="600" w:firstLineChars="200"/>
        <w:jc w:val="both"/>
        <w:rPr>
          <w:rFonts w:hint="eastAsia" w:ascii="仿宋" w:hAnsi="仿宋" w:eastAsia="仿宋" w:cs="仿宋"/>
          <w:b/>
          <w:bCs/>
          <w:sz w:val="30"/>
          <w:szCs w:val="30"/>
        </w:rPr>
      </w:pPr>
      <w:r>
        <w:rPr>
          <w:rFonts w:hint="eastAsia" w:ascii="仿宋" w:hAnsi="仿宋" w:eastAsia="仿宋" w:cs="仿宋"/>
          <w:b/>
          <w:bCs/>
          <w:sz w:val="30"/>
          <w:szCs w:val="30"/>
          <w:shd w:val="clear" w:color="auto" w:fill="FFFFFF"/>
        </w:rPr>
        <w:t>八、下一步改进措施</w:t>
      </w:r>
    </w:p>
    <w:p w14:paraId="7758B438">
      <w:pPr>
        <w:pStyle w:val="9"/>
        <w:widowControl/>
        <w:shd w:val="clear" w:color="auto" w:fill="FFFFFF"/>
        <w:spacing w:beforeAutospacing="0" w:after="105" w:afterAutospacing="0" w:line="30" w:lineRule="atLeast"/>
        <w:ind w:firstLine="420"/>
        <w:jc w:val="both"/>
        <w:rPr>
          <w:rFonts w:hint="eastAsia" w:ascii="仿宋" w:hAnsi="仿宋" w:eastAsia="仿宋" w:cs="仿宋"/>
          <w:sz w:val="30"/>
          <w:szCs w:val="30"/>
        </w:rPr>
      </w:pPr>
      <w:r>
        <w:rPr>
          <w:rFonts w:hint="eastAsia" w:ascii="仿宋" w:hAnsi="仿宋" w:eastAsia="仿宋" w:cs="仿宋"/>
          <w:sz w:val="30"/>
          <w:szCs w:val="30"/>
          <w:shd w:val="clear" w:color="auto" w:fill="FFFFFF"/>
        </w:rPr>
        <w:t>1、按照财政部门的要求，同部开展预算绩效管理工作，加强业务知识学习，提升预算绩效目标编制的规范性、合理性、科学性。</w:t>
      </w:r>
    </w:p>
    <w:p w14:paraId="2106C40D">
      <w:pPr>
        <w:pStyle w:val="9"/>
        <w:widowControl/>
        <w:shd w:val="clear" w:color="auto" w:fill="FFFFFF"/>
        <w:spacing w:beforeAutospacing="0" w:after="105" w:afterAutospacing="0" w:line="30" w:lineRule="atLeast"/>
        <w:ind w:firstLine="420"/>
        <w:jc w:val="both"/>
        <w:rPr>
          <w:rFonts w:hint="eastAsia" w:ascii="仿宋" w:hAnsi="仿宋" w:eastAsia="仿宋" w:cs="仿宋"/>
          <w:sz w:val="30"/>
          <w:szCs w:val="30"/>
        </w:rPr>
      </w:pPr>
      <w:r>
        <w:rPr>
          <w:rFonts w:hint="eastAsia" w:ascii="仿宋" w:hAnsi="仿宋" w:eastAsia="仿宋" w:cs="仿宋"/>
          <w:sz w:val="30"/>
          <w:szCs w:val="30"/>
          <w:shd w:val="clear" w:color="auto" w:fill="FFFFFF"/>
        </w:rPr>
        <w:t>2、利用有限经费和活动场地开展各类红十字会宣传活动。</w:t>
      </w:r>
    </w:p>
    <w:p w14:paraId="1B9BFC5E">
      <w:pPr>
        <w:pStyle w:val="9"/>
        <w:widowControl/>
        <w:shd w:val="clear" w:color="auto" w:fill="FFFFFF"/>
        <w:spacing w:beforeAutospacing="0" w:after="105" w:afterAutospacing="0" w:line="30" w:lineRule="atLeast"/>
        <w:ind w:firstLine="420"/>
        <w:jc w:val="both"/>
        <w:rPr>
          <w:rFonts w:hint="eastAsia" w:ascii="仿宋" w:hAnsi="仿宋" w:eastAsia="仿宋" w:cs="仿宋"/>
          <w:b/>
          <w:bCs/>
          <w:sz w:val="30"/>
          <w:szCs w:val="30"/>
        </w:rPr>
      </w:pPr>
      <w:r>
        <w:rPr>
          <w:rFonts w:hint="eastAsia" w:ascii="仿宋" w:hAnsi="仿宋" w:eastAsia="仿宋" w:cs="仿宋"/>
          <w:b/>
          <w:bCs/>
          <w:sz w:val="30"/>
          <w:szCs w:val="30"/>
          <w:shd w:val="clear" w:color="auto" w:fill="FFFFFF"/>
        </w:rPr>
        <w:t>九、绩效自评结果拟应用和公开情况</w:t>
      </w:r>
    </w:p>
    <w:p w14:paraId="4A2D6D3A">
      <w:pPr>
        <w:pStyle w:val="9"/>
        <w:widowControl/>
        <w:shd w:val="clear" w:color="auto" w:fill="FFFFFF"/>
        <w:spacing w:beforeAutospacing="0" w:after="105" w:afterAutospacing="0" w:line="30" w:lineRule="atLeast"/>
        <w:ind w:firstLine="420"/>
        <w:jc w:val="both"/>
        <w:rPr>
          <w:rFonts w:hint="eastAsia" w:ascii="仿宋" w:hAnsi="仿宋" w:eastAsia="仿宋" w:cs="仿宋"/>
          <w:sz w:val="30"/>
          <w:szCs w:val="30"/>
        </w:rPr>
      </w:pPr>
      <w:r>
        <w:rPr>
          <w:rFonts w:hint="eastAsia" w:ascii="仿宋" w:hAnsi="仿宋" w:eastAsia="仿宋" w:cs="仿宋"/>
          <w:sz w:val="30"/>
          <w:szCs w:val="30"/>
          <w:shd w:val="clear" w:color="auto" w:fill="FFFFFF"/>
        </w:rPr>
        <w:t>根据绩效自评结果，对照绩效目标完成情况，健全和完善相关政策制度，认真开展各项活动，提高社会各界的满意度。自评结果按规定公开。</w:t>
      </w:r>
    </w:p>
    <w:p w14:paraId="4BC4240F">
      <w:pPr>
        <w:pStyle w:val="9"/>
        <w:widowControl/>
        <w:shd w:val="clear" w:color="auto" w:fill="FFFFFF"/>
        <w:spacing w:beforeAutospacing="0" w:after="105" w:afterAutospacing="0" w:line="30" w:lineRule="atLeast"/>
        <w:ind w:firstLine="420"/>
        <w:jc w:val="both"/>
        <w:rPr>
          <w:rFonts w:hint="eastAsia" w:ascii="仿宋" w:hAnsi="仿宋" w:eastAsia="仿宋" w:cs="仿宋"/>
          <w:b/>
          <w:bCs/>
          <w:sz w:val="30"/>
          <w:szCs w:val="30"/>
        </w:rPr>
      </w:pPr>
      <w:r>
        <w:rPr>
          <w:rFonts w:hint="eastAsia" w:ascii="仿宋" w:hAnsi="仿宋" w:eastAsia="仿宋" w:cs="仿宋"/>
          <w:b/>
          <w:bCs/>
          <w:sz w:val="30"/>
          <w:szCs w:val="30"/>
          <w:shd w:val="clear" w:color="auto" w:fill="FFFFFF"/>
        </w:rPr>
        <w:t>十、其他需要说明的情况</w:t>
      </w:r>
    </w:p>
    <w:p w14:paraId="3EA8330F">
      <w:pPr>
        <w:pStyle w:val="9"/>
        <w:widowControl/>
        <w:shd w:val="clear" w:color="auto" w:fill="FFFFFF"/>
        <w:spacing w:beforeAutospacing="0" w:after="105" w:afterAutospacing="0" w:line="30" w:lineRule="atLeast"/>
        <w:ind w:firstLine="420"/>
        <w:jc w:val="both"/>
        <w:rPr>
          <w:rFonts w:hint="eastAsia" w:ascii="仿宋" w:hAnsi="仿宋" w:eastAsia="仿宋" w:cs="仿宋"/>
          <w:sz w:val="30"/>
          <w:szCs w:val="30"/>
        </w:rPr>
      </w:pPr>
      <w:r>
        <w:rPr>
          <w:rFonts w:hint="eastAsia" w:ascii="仿宋" w:hAnsi="仿宋" w:eastAsia="仿宋" w:cs="仿宋"/>
          <w:sz w:val="30"/>
          <w:szCs w:val="30"/>
          <w:shd w:val="clear" w:color="auto" w:fill="FFFFFF"/>
        </w:rPr>
        <w:t>     无。</w:t>
      </w:r>
    </w:p>
    <w:p w14:paraId="55BB9798">
      <w:pPr>
        <w:pStyle w:val="14"/>
        <w:spacing w:line="600" w:lineRule="exact"/>
        <w:ind w:firstLine="640" w:firstLineChars="200"/>
        <w:rPr>
          <w:rFonts w:ascii="Times New Roman" w:hAnsi="Times New Roman" w:eastAsia="仿宋_GB2312" w:cs="Times New Roman"/>
          <w:sz w:val="32"/>
          <w:szCs w:val="32"/>
        </w:rPr>
      </w:pPr>
    </w:p>
    <w:p w14:paraId="18B3978F">
      <w:pPr>
        <w:pStyle w:val="14"/>
        <w:jc w:val="center"/>
        <w:rPr>
          <w:rFonts w:ascii="Times New Roman" w:hAnsi="Times New Roman" w:cs="Times New Roman"/>
          <w:sz w:val="72"/>
          <w:szCs w:val="72"/>
        </w:rPr>
      </w:pPr>
    </w:p>
    <w:p w14:paraId="3CCA0DA9">
      <w:pPr>
        <w:pStyle w:val="14"/>
        <w:jc w:val="center"/>
        <w:rPr>
          <w:rFonts w:ascii="Times New Roman" w:hAnsi="Times New Roman" w:cs="Times New Roman"/>
          <w:sz w:val="72"/>
          <w:szCs w:val="72"/>
        </w:rPr>
      </w:pPr>
    </w:p>
    <w:p w14:paraId="2E7AD587">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72836">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99ADF">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532B8">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15AA1">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2B6131">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62B6131">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686A36"/>
    <w:multiLevelType w:val="singleLevel"/>
    <w:tmpl w:val="C9686A36"/>
    <w:lvl w:ilvl="0" w:tentative="0">
      <w:start w:val="1"/>
      <w:numFmt w:val="decimal"/>
      <w:suff w:val="nothing"/>
      <w:lvlText w:val="%1、"/>
      <w:lvlJc w:val="left"/>
      <w:pPr>
        <w:ind w:left="800" w:firstLine="0"/>
      </w:pPr>
    </w:lvl>
  </w:abstractNum>
  <w:abstractNum w:abstractNumId="1">
    <w:nsid w:val="2870291D"/>
    <w:multiLevelType w:val="singleLevel"/>
    <w:tmpl w:val="2870291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3154"/>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3CD4"/>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9F794F"/>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5CAA"/>
    <w:rsid w:val="00E8683C"/>
    <w:rsid w:val="00EA2B72"/>
    <w:rsid w:val="00F74360"/>
    <w:rsid w:val="00FB462F"/>
    <w:rsid w:val="00FE16FA"/>
    <w:rsid w:val="00FE328A"/>
    <w:rsid w:val="00FE6269"/>
    <w:rsid w:val="00FF5CD6"/>
    <w:rsid w:val="04F241E7"/>
    <w:rsid w:val="0D6F71D0"/>
    <w:rsid w:val="19387C14"/>
    <w:rsid w:val="1D97DEFF"/>
    <w:rsid w:val="1DFF72E5"/>
    <w:rsid w:val="1EFC6F07"/>
    <w:rsid w:val="293D7C73"/>
    <w:rsid w:val="2FDF85B8"/>
    <w:rsid w:val="2FFFEE04"/>
    <w:rsid w:val="34DF85B0"/>
    <w:rsid w:val="37DA02B0"/>
    <w:rsid w:val="38E868A6"/>
    <w:rsid w:val="3B8F36BC"/>
    <w:rsid w:val="3F3F16CF"/>
    <w:rsid w:val="417057EF"/>
    <w:rsid w:val="41A764E3"/>
    <w:rsid w:val="491FF225"/>
    <w:rsid w:val="4FFD214C"/>
    <w:rsid w:val="55850FC5"/>
    <w:rsid w:val="5777D4F5"/>
    <w:rsid w:val="58491CB9"/>
    <w:rsid w:val="59DD8326"/>
    <w:rsid w:val="5DEF592A"/>
    <w:rsid w:val="5FC6BB1E"/>
    <w:rsid w:val="5FF720F1"/>
    <w:rsid w:val="652A3C5A"/>
    <w:rsid w:val="67FF5C0B"/>
    <w:rsid w:val="6EFC0924"/>
    <w:rsid w:val="6FB74722"/>
    <w:rsid w:val="6FEF8B7E"/>
    <w:rsid w:val="71A6591B"/>
    <w:rsid w:val="737D59BA"/>
    <w:rsid w:val="77C37683"/>
    <w:rsid w:val="79D19834"/>
    <w:rsid w:val="79FF515B"/>
    <w:rsid w:val="7C6701A7"/>
    <w:rsid w:val="7E9E1962"/>
    <w:rsid w:val="7E9F11B4"/>
    <w:rsid w:val="7F323198"/>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字符"/>
    <w:basedOn w:val="11"/>
    <w:link w:val="5"/>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1013</Words>
  <Characters>1025</Characters>
  <Lines>95</Lines>
  <Paragraphs>26</Paragraphs>
  <TotalTime>58</TotalTime>
  <ScaleCrop>false</ScaleCrop>
  <LinksUpToDate>false</LinksUpToDate>
  <CharactersWithSpaces>1054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望星打卦</cp:lastModifiedBy>
  <cp:lastPrinted>2025-08-28T07:56:00Z</cp:lastPrinted>
  <dcterms:modified xsi:type="dcterms:W3CDTF">2025-12-04T06:18:39Z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BB7B6AA21D207914D6FDA268992A22D6</vt:lpwstr>
  </property>
  <property fmtid="{D5CDD505-2E9C-101B-9397-08002B2CF9AE}" pid="4" name="KSOTemplateDocerSaveRecord">
    <vt:lpwstr>eyJoZGlkIjoiOWQxZTgzOWM1OTBjNWIyZjI1YjNkZTk5YjVkOGVmNDQiLCJ1c2VySWQiOiIxNTU4MTM2MzMwIn0=</vt:lpwstr>
  </property>
</Properties>
</file>