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F8227">
      <w:pPr>
        <w:pStyle w:val="13"/>
        <w:jc w:val="both"/>
        <w:rPr>
          <w:rFonts w:hAnsi="黑体"/>
          <w:sz w:val="36"/>
          <w:szCs w:val="36"/>
        </w:rPr>
      </w:pPr>
      <w:r>
        <w:rPr>
          <w:rFonts w:hint="eastAsia" w:hAnsi="黑体"/>
          <w:sz w:val="36"/>
          <w:szCs w:val="36"/>
        </w:rPr>
        <w:t>附件1</w:t>
      </w:r>
    </w:p>
    <w:p w14:paraId="067B925A">
      <w:pPr>
        <w:pStyle w:val="13"/>
        <w:jc w:val="center"/>
        <w:rPr>
          <w:rFonts w:ascii="Times New Roman" w:hAnsi="Times New Roman" w:cs="Times New Roman"/>
          <w:sz w:val="56"/>
          <w:szCs w:val="56"/>
        </w:rPr>
      </w:pPr>
    </w:p>
    <w:p w14:paraId="771E9BD1">
      <w:pPr>
        <w:pStyle w:val="13"/>
        <w:jc w:val="center"/>
        <w:rPr>
          <w:rFonts w:ascii="Times New Roman" w:hAnsi="Times New Roman" w:cs="Times New Roman"/>
          <w:sz w:val="84"/>
          <w:szCs w:val="84"/>
        </w:rPr>
      </w:pPr>
    </w:p>
    <w:p w14:paraId="78D83223">
      <w:pPr>
        <w:pStyle w:val="13"/>
        <w:jc w:val="center"/>
        <w:rPr>
          <w:rFonts w:ascii="Times New Roman" w:hAnsi="Times New Roman" w:cs="Times New Roman"/>
          <w:sz w:val="84"/>
          <w:szCs w:val="84"/>
        </w:rPr>
      </w:pPr>
    </w:p>
    <w:p w14:paraId="11BD238D">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8BAD85B">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蓝山县犁头瑶族乡人民政府</w:t>
      </w:r>
      <w:r>
        <w:rPr>
          <w:rFonts w:ascii="Times New Roman" w:hAnsi="Times New Roman" w:eastAsia="方正小标宋简体" w:cs="Times New Roman"/>
          <w:sz w:val="72"/>
          <w:szCs w:val="72"/>
        </w:rPr>
        <w:t>部门决算</w:t>
      </w:r>
    </w:p>
    <w:p w14:paraId="48B8BAE8">
      <w:pPr>
        <w:pStyle w:val="13"/>
        <w:jc w:val="center"/>
        <w:rPr>
          <w:rFonts w:ascii="Times New Roman" w:hAnsi="Times New Roman" w:eastAsia="方正小标宋_GBK" w:cs="Times New Roman"/>
          <w:sz w:val="56"/>
          <w:szCs w:val="56"/>
        </w:rPr>
      </w:pPr>
    </w:p>
    <w:p w14:paraId="492CB594">
      <w:pPr>
        <w:pStyle w:val="13"/>
        <w:jc w:val="center"/>
        <w:rPr>
          <w:rFonts w:ascii="Times New Roman" w:hAnsi="Times New Roman" w:cs="Times New Roman"/>
          <w:sz w:val="56"/>
          <w:szCs w:val="56"/>
        </w:rPr>
      </w:pPr>
    </w:p>
    <w:p w14:paraId="3329C8CE">
      <w:pPr>
        <w:pStyle w:val="13"/>
        <w:rPr>
          <w:rFonts w:ascii="Times New Roman" w:hAnsi="Times New Roman" w:cs="Times New Roman"/>
          <w:sz w:val="56"/>
          <w:szCs w:val="56"/>
        </w:rPr>
      </w:pPr>
    </w:p>
    <w:p w14:paraId="49F04631">
      <w:pPr>
        <w:pStyle w:val="13"/>
        <w:jc w:val="center"/>
        <w:rPr>
          <w:rFonts w:ascii="Times New Roman" w:hAnsi="Times New Roman" w:cs="Times New Roman"/>
          <w:sz w:val="32"/>
          <w:szCs w:val="32"/>
        </w:rPr>
      </w:pPr>
    </w:p>
    <w:p w14:paraId="523E2922">
      <w:pPr>
        <w:pStyle w:val="13"/>
        <w:jc w:val="center"/>
        <w:rPr>
          <w:rFonts w:ascii="Times New Roman" w:hAnsi="Times New Roman" w:cs="Times New Roman"/>
          <w:sz w:val="32"/>
          <w:szCs w:val="32"/>
        </w:rPr>
      </w:pPr>
    </w:p>
    <w:p w14:paraId="4270F02E">
      <w:pPr>
        <w:pStyle w:val="13"/>
        <w:jc w:val="center"/>
        <w:rPr>
          <w:rFonts w:ascii="Times New Roman" w:hAnsi="Times New Roman" w:cs="Times New Roman"/>
          <w:sz w:val="32"/>
          <w:szCs w:val="32"/>
        </w:rPr>
      </w:pPr>
    </w:p>
    <w:p w14:paraId="0AE299D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B9C7A94">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9A25D98">
      <w:pPr>
        <w:pStyle w:val="13"/>
        <w:spacing w:line="600" w:lineRule="exact"/>
        <w:jc w:val="both"/>
        <w:rPr>
          <w:rFonts w:ascii="Times New Roman" w:hAnsi="Times New Roman" w:cs="Times New Roman"/>
          <w:b/>
          <w:sz w:val="36"/>
          <w:szCs w:val="28"/>
        </w:rPr>
      </w:pPr>
    </w:p>
    <w:p w14:paraId="4D5B83D0">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3AD8D61">
      <w:pPr>
        <w:pStyle w:val="13"/>
        <w:spacing w:line="600" w:lineRule="exact"/>
        <w:jc w:val="center"/>
        <w:rPr>
          <w:rFonts w:ascii="Times New Roman" w:hAnsi="Times New Roman" w:cs="Times New Roman"/>
          <w:b/>
          <w:sz w:val="36"/>
          <w:szCs w:val="28"/>
        </w:rPr>
      </w:pPr>
    </w:p>
    <w:p w14:paraId="71C678E1">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蓝山县犁头瑶族乡人民政府</w:t>
      </w:r>
      <w:r>
        <w:rPr>
          <w:rFonts w:ascii="Times New Roman" w:hAnsi="Times New Roman" w:cs="Times New Roman"/>
          <w:bCs/>
          <w:sz w:val="32"/>
          <w:szCs w:val="32"/>
        </w:rPr>
        <w:t>部门（单位）概况</w:t>
      </w:r>
    </w:p>
    <w:p w14:paraId="560F25B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7F4978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C19868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2105B3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8D4A8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6A3EDC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5690C9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D20F98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AD1C7F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59A508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FE916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1A3E08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24BD90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AE8B55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E65C61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31D49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14BF9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A65DA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0FDC15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0F6B0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7DBAC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03062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2600B4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689B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13DD81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AE2D1B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CB8B6E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3E3918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CCED36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B0429E4">
      <w:pPr>
        <w:pStyle w:val="13"/>
        <w:spacing w:line="600" w:lineRule="exact"/>
        <w:rPr>
          <w:rFonts w:ascii="Times New Roman" w:hAnsi="Times New Roman" w:cs="Times New Roman"/>
          <w:bCs/>
          <w:sz w:val="28"/>
          <w:szCs w:val="28"/>
        </w:rPr>
      </w:pPr>
    </w:p>
    <w:p w14:paraId="5AB4E0F2">
      <w:pPr>
        <w:jc w:val="center"/>
        <w:rPr>
          <w:rFonts w:ascii="Times New Roman" w:hAnsi="Times New Roman" w:cs="Times New Roman"/>
          <w:sz w:val="72"/>
          <w:szCs w:val="72"/>
        </w:rPr>
      </w:pPr>
    </w:p>
    <w:p w14:paraId="39B51A06">
      <w:pPr>
        <w:jc w:val="center"/>
        <w:rPr>
          <w:rFonts w:ascii="Times New Roman" w:hAnsi="Times New Roman" w:cs="Times New Roman"/>
          <w:sz w:val="72"/>
          <w:szCs w:val="72"/>
        </w:rPr>
      </w:pPr>
    </w:p>
    <w:p w14:paraId="25ED04E5">
      <w:pPr>
        <w:jc w:val="center"/>
        <w:rPr>
          <w:rFonts w:ascii="Times New Roman" w:hAnsi="Times New Roman" w:cs="Times New Roman"/>
          <w:sz w:val="72"/>
          <w:szCs w:val="72"/>
        </w:rPr>
      </w:pPr>
    </w:p>
    <w:p w14:paraId="5DE6F5B1">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145BBA0">
      <w:pPr>
        <w:rPr>
          <w:rFonts w:ascii="Times New Roman" w:hAnsi="Times New Roman" w:eastAsia="方正小标宋_GBK" w:cs="Times New Roman"/>
          <w:sz w:val="72"/>
          <w:szCs w:val="72"/>
        </w:rPr>
      </w:pPr>
    </w:p>
    <w:p w14:paraId="01D4F20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EEBFB73">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蓝山县犁头瑶族乡人民政府</w:t>
      </w:r>
      <w:r>
        <w:rPr>
          <w:rFonts w:ascii="Times New Roman" w:hAnsi="Times New Roman" w:eastAsia="方正小标宋_GBK" w:cs="Times New Roman"/>
          <w:sz w:val="52"/>
          <w:szCs w:val="52"/>
        </w:rPr>
        <w:t>部门（单位）概况</w:t>
      </w:r>
    </w:p>
    <w:p w14:paraId="2DB94477">
      <w:pPr>
        <w:pStyle w:val="3"/>
        <w:ind w:left="0" w:leftChars="0" w:firstLine="0" w:firstLineChars="0"/>
        <w:rPr>
          <w:rFonts w:ascii="Times New Roman" w:hAnsi="Times New Roman" w:cs="Times New Roman"/>
        </w:rPr>
      </w:pPr>
    </w:p>
    <w:p w14:paraId="618BF14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28F29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（一）认真贯彻党和国家财经方针政策，严格执行财政法规和财经制度。</w:t>
      </w:r>
    </w:p>
    <w:p w14:paraId="109C7C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）乡镇财政收支管理，包括乡政府预（决）算编制、预算执行、非税收入征管、农村合作医疗基金征管 、农村社会养老保险征管、财政转移支付和专项资金监督和管理、参与乡镇开展“一卡一通”实施工作，通过“一卡一通”、“粮食直补”、“农资综合直补”、退耕还林、农村五保户供养、农村低保、农村救灾救济、等各项补贴资金发放和监管。</w:t>
      </w:r>
    </w:p>
    <w:p w14:paraId="0A090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）履行乡镇</w:t>
      </w:r>
      <w:r>
        <w:rPr>
          <w:rFonts w:hint="eastAsia" w:ascii="仿宋" w:hAnsi="仿宋" w:eastAsia="仿宋" w:cs="仿宋"/>
          <w:sz w:val="32"/>
          <w:szCs w:val="32"/>
          <w:lang w:eastAsia="zh-CN"/>
        </w:rPr>
        <w:t>各</w:t>
      </w:r>
      <w:r>
        <w:rPr>
          <w:rFonts w:hint="eastAsia" w:ascii="仿宋" w:hAnsi="仿宋" w:eastAsia="仿宋" w:cs="仿宋"/>
          <w:sz w:val="32"/>
          <w:szCs w:val="32"/>
        </w:rPr>
        <w:t>站所财务代管和服务、监督管理、统发工资、人事工作、乡镇国有资产管理和乡镇政府债务管理，村组财务公开、债权债务清理、行政事业性票据管理等各项工作。</w:t>
      </w:r>
    </w:p>
    <w:p w14:paraId="268D24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）负责村级“一事一议”财政奖补工作，负责乡镇非税收入的管理。</w:t>
      </w:r>
    </w:p>
    <w:p w14:paraId="617062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）负责强农惠农资金“一卡式”发放、“乡财县管”和“村级乡代理”会计核算工作。</w:t>
      </w:r>
    </w:p>
    <w:p w14:paraId="37E70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）负责乡镇财政专项资金的管理。</w:t>
      </w:r>
    </w:p>
    <w:p w14:paraId="254E57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）协助乡村两级清收债权、化解债务。</w:t>
      </w:r>
    </w:p>
    <w:p w14:paraId="00132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）负责对乡镇国有资产的购置、登记、处置进行管理，确保乡镇国有资产安全和保值增值。</w:t>
      </w:r>
    </w:p>
    <w:p w14:paraId="7FCA3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）负责对农民负担进行监督管理。</w:t>
      </w:r>
    </w:p>
    <w:p w14:paraId="56BBEE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十</w:t>
      </w:r>
      <w:r>
        <w:rPr>
          <w:rFonts w:hint="eastAsia" w:ascii="仿宋" w:hAnsi="仿宋" w:eastAsia="仿宋" w:cs="仿宋"/>
          <w:sz w:val="32"/>
          <w:szCs w:val="32"/>
        </w:rPr>
        <w:t>）认真完成上级主管部门和乡镇交办的其他事项。</w:t>
      </w:r>
    </w:p>
    <w:p w14:paraId="09964D6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D015E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03466B9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eastAsia="楷体_GB2312"/>
          <w:b/>
          <w:sz w:val="32"/>
          <w:szCs w:val="32"/>
        </w:rPr>
      </w:pPr>
      <w:r>
        <w:rPr>
          <w:rFonts w:hint="eastAsia" w:ascii="仿宋" w:hAnsi="仿宋" w:eastAsia="仿宋" w:cs="仿宋"/>
          <w:sz w:val="32"/>
          <w:szCs w:val="32"/>
        </w:rPr>
        <w:t>犁头瑶族乡</w:t>
      </w:r>
      <w:r>
        <w:rPr>
          <w:rFonts w:hint="eastAsia" w:ascii="仿宋" w:hAnsi="仿宋" w:eastAsia="仿宋" w:cs="仿宋"/>
          <w:sz w:val="32"/>
          <w:szCs w:val="32"/>
          <w:lang w:val="en-US" w:eastAsia="zh-CN"/>
        </w:rPr>
        <w:t>人民政府</w:t>
      </w:r>
      <w:r>
        <w:rPr>
          <w:rFonts w:hint="eastAsia" w:ascii="仿宋" w:hAnsi="仿宋" w:eastAsia="仿宋" w:cs="仿宋"/>
          <w:sz w:val="32"/>
          <w:szCs w:val="32"/>
        </w:rPr>
        <w:t>内设机构包括：犁头瑶族乡财政所、犁头瑶族乡</w:t>
      </w:r>
      <w:r>
        <w:rPr>
          <w:rFonts w:hint="eastAsia" w:ascii="仿宋" w:hAnsi="仿宋" w:eastAsia="仿宋" w:cs="仿宋"/>
          <w:sz w:val="32"/>
          <w:szCs w:val="32"/>
          <w:lang w:eastAsia="zh-CN"/>
        </w:rPr>
        <w:t>综合行政执法大队</w:t>
      </w:r>
      <w:r>
        <w:rPr>
          <w:rFonts w:hint="eastAsia" w:ascii="仿宋" w:hAnsi="仿宋" w:eastAsia="仿宋" w:cs="仿宋"/>
          <w:sz w:val="32"/>
          <w:szCs w:val="32"/>
        </w:rPr>
        <w:t>、犁头瑶族乡</w:t>
      </w:r>
      <w:r>
        <w:rPr>
          <w:rFonts w:hint="eastAsia" w:ascii="仿宋" w:hAnsi="仿宋" w:eastAsia="仿宋" w:cs="仿宋"/>
          <w:sz w:val="32"/>
          <w:szCs w:val="32"/>
          <w:lang w:eastAsia="zh-CN"/>
        </w:rPr>
        <w:t>便民服务中心</w:t>
      </w:r>
      <w:r>
        <w:rPr>
          <w:rFonts w:hint="eastAsia" w:ascii="仿宋" w:hAnsi="仿宋" w:eastAsia="仿宋" w:cs="仿宋"/>
          <w:sz w:val="32"/>
          <w:szCs w:val="32"/>
        </w:rPr>
        <w:t>、犁头瑶族乡</w:t>
      </w:r>
      <w:r>
        <w:rPr>
          <w:rFonts w:hint="eastAsia" w:ascii="仿宋" w:hAnsi="仿宋" w:eastAsia="仿宋" w:cs="仿宋"/>
          <w:sz w:val="32"/>
          <w:szCs w:val="32"/>
          <w:lang w:eastAsia="zh-CN"/>
        </w:rPr>
        <w:t>退役军人服务</w:t>
      </w:r>
      <w:r>
        <w:rPr>
          <w:rFonts w:hint="eastAsia" w:ascii="仿宋" w:hAnsi="仿宋" w:eastAsia="仿宋" w:cs="仿宋"/>
          <w:sz w:val="32"/>
          <w:szCs w:val="32"/>
          <w:lang w:val="en-US" w:eastAsia="zh-CN"/>
        </w:rPr>
        <w:t>站</w:t>
      </w:r>
      <w:r>
        <w:rPr>
          <w:rFonts w:hint="eastAsia" w:ascii="仿宋" w:hAnsi="仿宋" w:eastAsia="仿宋" w:cs="仿宋"/>
          <w:sz w:val="32"/>
          <w:szCs w:val="32"/>
          <w:lang w:eastAsia="zh-CN"/>
        </w:rPr>
        <w:t>、</w:t>
      </w:r>
      <w:r>
        <w:rPr>
          <w:rFonts w:hint="eastAsia" w:ascii="仿宋" w:hAnsi="仿宋" w:eastAsia="仿宋" w:cs="仿宋"/>
          <w:sz w:val="32"/>
          <w:szCs w:val="32"/>
        </w:rPr>
        <w:t>犁头瑶族乡</w:t>
      </w:r>
      <w:r>
        <w:rPr>
          <w:rFonts w:hint="eastAsia" w:ascii="仿宋" w:hAnsi="仿宋" w:eastAsia="仿宋" w:cs="仿宋"/>
          <w:sz w:val="32"/>
          <w:szCs w:val="32"/>
          <w:lang w:val="en-US" w:eastAsia="zh-CN"/>
        </w:rPr>
        <w:t>生态环境事务</w:t>
      </w:r>
      <w:r>
        <w:rPr>
          <w:rFonts w:hint="eastAsia" w:ascii="仿宋" w:hAnsi="仿宋" w:eastAsia="仿宋" w:cs="仿宋"/>
          <w:sz w:val="32"/>
          <w:szCs w:val="32"/>
          <w:lang w:eastAsia="zh-CN"/>
        </w:rPr>
        <w:t>中心</w:t>
      </w:r>
      <w:r>
        <w:rPr>
          <w:rFonts w:hint="eastAsia" w:ascii="仿宋" w:hAnsi="仿宋" w:eastAsia="仿宋" w:cs="仿宋"/>
          <w:sz w:val="32"/>
          <w:szCs w:val="32"/>
        </w:rPr>
        <w:t>等。</w:t>
      </w:r>
    </w:p>
    <w:p w14:paraId="2E478DDC">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2545A088">
      <w:pPr>
        <w:widowControl/>
        <w:numPr>
          <w:ilvl w:val="0"/>
          <w:numId w:val="0"/>
        </w:numPr>
        <w:spacing w:line="600" w:lineRule="exact"/>
        <w:ind w:firstLine="640" w:firstLineChars="200"/>
        <w:rPr>
          <w:rFonts w:ascii="Times New Roman" w:hAnsi="Times New Roman" w:eastAsia="仿宋_GB2312" w:cs="Times New Roman"/>
          <w:bCs/>
          <w:kern w:val="0"/>
          <w:sz w:val="32"/>
          <w:szCs w:val="32"/>
        </w:rPr>
      </w:pPr>
      <w:r>
        <w:rPr>
          <w:rFonts w:hint="eastAsia" w:ascii="仿宋" w:hAnsi="仿宋" w:eastAsia="仿宋" w:cs="仿宋"/>
          <w:sz w:val="32"/>
          <w:szCs w:val="32"/>
        </w:rPr>
        <w:t>犁头瑶族乡</w:t>
      </w:r>
      <w:r>
        <w:rPr>
          <w:rFonts w:hint="eastAsia" w:ascii="仿宋" w:hAnsi="仿宋" w:eastAsia="仿宋" w:cs="仿宋"/>
          <w:sz w:val="32"/>
          <w:szCs w:val="32"/>
          <w:lang w:val="en-US" w:eastAsia="zh-CN"/>
        </w:rPr>
        <w:t>人民政府</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年部门决算汇总公开单位构成包括：犁头瑶族乡</w:t>
      </w:r>
      <w:r>
        <w:rPr>
          <w:rFonts w:hint="eastAsia" w:ascii="仿宋" w:hAnsi="仿宋" w:eastAsia="仿宋" w:cs="仿宋"/>
          <w:sz w:val="32"/>
          <w:szCs w:val="32"/>
          <w:lang w:val="en-US" w:eastAsia="zh-CN"/>
        </w:rPr>
        <w:t>人民政府</w:t>
      </w:r>
      <w:r>
        <w:rPr>
          <w:rFonts w:hint="eastAsia" w:ascii="仿宋" w:hAnsi="仿宋" w:eastAsia="仿宋" w:cs="仿宋"/>
          <w:sz w:val="32"/>
          <w:szCs w:val="32"/>
        </w:rPr>
        <w:t>本级</w:t>
      </w:r>
      <w:r>
        <w:rPr>
          <w:rFonts w:hint="eastAsia" w:ascii="仿宋" w:hAnsi="仿宋" w:eastAsia="仿宋" w:cs="仿宋"/>
          <w:sz w:val="32"/>
          <w:szCs w:val="32"/>
          <w:lang w:val="en-US" w:eastAsia="zh-CN"/>
        </w:rPr>
        <w:t>。</w:t>
      </w:r>
    </w:p>
    <w:p w14:paraId="05DA2C4C">
      <w:pPr>
        <w:jc w:val="left"/>
        <w:rPr>
          <w:rFonts w:ascii="Times New Roman" w:hAnsi="Times New Roman" w:eastAsia="仿宋_GB2312" w:cs="Times New Roman"/>
          <w:sz w:val="28"/>
          <w:szCs w:val="32"/>
        </w:rPr>
      </w:pPr>
    </w:p>
    <w:p w14:paraId="4785F03E">
      <w:pPr>
        <w:jc w:val="center"/>
        <w:rPr>
          <w:rFonts w:ascii="Times New Roman" w:hAnsi="Times New Roman" w:eastAsia="黑体" w:cs="Times New Roman"/>
          <w:sz w:val="28"/>
          <w:szCs w:val="28"/>
        </w:rPr>
      </w:pPr>
    </w:p>
    <w:p w14:paraId="0E91737C">
      <w:pPr>
        <w:jc w:val="center"/>
        <w:rPr>
          <w:rFonts w:ascii="Times New Roman" w:hAnsi="Times New Roman" w:eastAsia="黑体" w:cs="Times New Roman"/>
          <w:sz w:val="28"/>
          <w:szCs w:val="28"/>
        </w:rPr>
      </w:pPr>
    </w:p>
    <w:p w14:paraId="1ADB7BAB">
      <w:pPr>
        <w:jc w:val="center"/>
        <w:rPr>
          <w:rFonts w:ascii="Times New Roman" w:hAnsi="Times New Roman" w:eastAsia="黑体" w:cs="Times New Roman"/>
          <w:sz w:val="28"/>
          <w:szCs w:val="28"/>
        </w:rPr>
      </w:pPr>
    </w:p>
    <w:p w14:paraId="6033C69E">
      <w:pPr>
        <w:jc w:val="center"/>
        <w:rPr>
          <w:rFonts w:ascii="Times New Roman" w:hAnsi="Times New Roman" w:eastAsia="黑体" w:cs="Times New Roman"/>
          <w:sz w:val="28"/>
          <w:szCs w:val="28"/>
        </w:rPr>
      </w:pPr>
    </w:p>
    <w:p w14:paraId="6DA8A6DD">
      <w:pPr>
        <w:jc w:val="center"/>
        <w:rPr>
          <w:rFonts w:ascii="Times New Roman" w:hAnsi="Times New Roman" w:eastAsia="黑体" w:cs="Times New Roman"/>
          <w:sz w:val="28"/>
          <w:szCs w:val="28"/>
        </w:rPr>
      </w:pPr>
    </w:p>
    <w:p w14:paraId="4A174DAE">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DA10624">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332D349">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3EA65E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FBC9A4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蓝山县犁头瑶族乡人民政府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22469E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EA8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84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9CF87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72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930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3C8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38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BAC4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9E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75428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5D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26A0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EE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7D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16299">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C0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1E3E5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D4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8B2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8E0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527.46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44E7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DD7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356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454.43</w:t>
            </w:r>
          </w:p>
        </w:tc>
      </w:tr>
      <w:tr w14:paraId="207196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B14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445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815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F97F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48F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309">
            <w:pPr>
              <w:jc w:val="right"/>
              <w:rPr>
                <w:rFonts w:ascii="Times New Roman" w:hAnsi="Times New Roman" w:eastAsia="仿宋_GB2312" w:cs="Times New Roman"/>
                <w:color w:val="000000"/>
                <w:sz w:val="22"/>
              </w:rPr>
            </w:pPr>
          </w:p>
        </w:tc>
      </w:tr>
      <w:tr w14:paraId="13D64DF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C8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68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099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9D3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EE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99AE">
            <w:pPr>
              <w:jc w:val="right"/>
              <w:rPr>
                <w:rFonts w:ascii="Times New Roman" w:hAnsi="Times New Roman" w:eastAsia="仿宋_GB2312" w:cs="Times New Roman"/>
                <w:color w:val="000000"/>
                <w:sz w:val="22"/>
              </w:rPr>
            </w:pPr>
          </w:p>
        </w:tc>
      </w:tr>
      <w:tr w14:paraId="45553C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3C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AA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CC4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A99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A53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5762">
            <w:pPr>
              <w:jc w:val="right"/>
              <w:rPr>
                <w:rFonts w:ascii="Times New Roman" w:hAnsi="Times New Roman" w:eastAsia="仿宋_GB2312" w:cs="Times New Roman"/>
                <w:color w:val="000000"/>
                <w:sz w:val="22"/>
              </w:rPr>
            </w:pPr>
          </w:p>
        </w:tc>
      </w:tr>
      <w:tr w14:paraId="6B48BA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7CC3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196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619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0E7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ABB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E8B3">
            <w:pPr>
              <w:jc w:val="right"/>
              <w:rPr>
                <w:rFonts w:ascii="Times New Roman" w:hAnsi="Times New Roman" w:eastAsia="仿宋_GB2312" w:cs="Times New Roman"/>
                <w:color w:val="000000"/>
                <w:sz w:val="22"/>
              </w:rPr>
            </w:pPr>
          </w:p>
        </w:tc>
      </w:tr>
      <w:tr w14:paraId="5B59FA6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EA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C7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690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3E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278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87C0">
            <w:pPr>
              <w:jc w:val="right"/>
              <w:rPr>
                <w:rFonts w:ascii="Times New Roman" w:hAnsi="Times New Roman" w:eastAsia="仿宋_GB2312" w:cs="Times New Roman"/>
                <w:color w:val="000000"/>
                <w:sz w:val="22"/>
              </w:rPr>
            </w:pPr>
          </w:p>
        </w:tc>
      </w:tr>
      <w:tr w14:paraId="2F6D89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16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AF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2D0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5B9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4FDE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C818">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6.80</w:t>
            </w:r>
          </w:p>
        </w:tc>
      </w:tr>
      <w:tr w14:paraId="727693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295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566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E08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54.49</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911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D57E">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10AF">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43.68</w:t>
            </w:r>
          </w:p>
        </w:tc>
      </w:tr>
      <w:tr w14:paraId="458F748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70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37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1876">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889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5B9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5D4E">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8.26</w:t>
            </w:r>
          </w:p>
        </w:tc>
      </w:tr>
      <w:tr w14:paraId="20847E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82B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07DB">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03B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A4B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516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4DAB">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38.90</w:t>
            </w:r>
          </w:p>
        </w:tc>
      </w:tr>
      <w:tr w14:paraId="27D0B4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D2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A4A67">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751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4F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十一、农林水支出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068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E48D">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2.40</w:t>
            </w:r>
          </w:p>
        </w:tc>
      </w:tr>
      <w:tr w14:paraId="4306E5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FFE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AE0A">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128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9D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150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F477">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27.48</w:t>
            </w:r>
          </w:p>
        </w:tc>
      </w:tr>
      <w:tr w14:paraId="6088C8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2F3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46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E7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28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A8F7">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A0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color w:val="000000"/>
                <w:sz w:val="22"/>
              </w:rPr>
              <w:t>581.95</w:t>
            </w:r>
          </w:p>
        </w:tc>
      </w:tr>
      <w:tr w14:paraId="052DB7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06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00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EEF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82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155BA">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7B46">
            <w:pPr>
              <w:rPr>
                <w:rFonts w:ascii="Times New Roman" w:hAnsi="Times New Roman" w:eastAsia="仿宋_GB2312" w:cs="Times New Roman"/>
                <w:color w:val="000000"/>
                <w:sz w:val="22"/>
              </w:rPr>
            </w:pPr>
          </w:p>
        </w:tc>
      </w:tr>
      <w:tr w14:paraId="0FCBAB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8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58A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C2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9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122A6">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8094">
            <w:pPr>
              <w:rPr>
                <w:rFonts w:ascii="Times New Roman" w:hAnsi="Times New Roman" w:eastAsia="仿宋_GB2312" w:cs="Times New Roman"/>
                <w:color w:val="000000"/>
                <w:sz w:val="22"/>
              </w:rPr>
            </w:pPr>
          </w:p>
        </w:tc>
      </w:tr>
      <w:tr w14:paraId="00AE98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E22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99D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F55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581.95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887E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E40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E43C">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581.95</w:t>
            </w:r>
          </w:p>
        </w:tc>
      </w:tr>
    </w:tbl>
    <w:p w14:paraId="73DEEDA3">
      <w:pPr>
        <w:widowControl/>
        <w:jc w:val="left"/>
        <w:textAlignment w:val="center"/>
        <w:rPr>
          <w:rFonts w:ascii="Times New Roman" w:hAnsi="Times New Roman" w:eastAsia="宋体" w:cs="Times New Roman"/>
          <w:color w:val="000000"/>
          <w:kern w:val="0"/>
          <w:sz w:val="24"/>
          <w:szCs w:val="24"/>
          <w:lang w:bidi="ar"/>
        </w:rPr>
      </w:pPr>
    </w:p>
    <w:p w14:paraId="28618DA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D72DB5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4EF9BD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37E2E8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6011C5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6BCDED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653"/>
        <w:gridCol w:w="1992"/>
        <w:gridCol w:w="1181"/>
        <w:gridCol w:w="1640"/>
        <w:gridCol w:w="1640"/>
        <w:gridCol w:w="1640"/>
        <w:gridCol w:w="1640"/>
        <w:gridCol w:w="1897"/>
        <w:gridCol w:w="1383"/>
      </w:tblGrid>
      <w:tr w14:paraId="51DE5DBE">
        <w:tblPrEx>
          <w:tblCellMar>
            <w:top w:w="0" w:type="dxa"/>
            <w:left w:w="0" w:type="dxa"/>
            <w:bottom w:w="0" w:type="dxa"/>
            <w:right w:w="0" w:type="dxa"/>
          </w:tblCellMar>
        </w:tblPrEx>
        <w:trPr>
          <w:trHeight w:val="450" w:hRule="atLeast"/>
          <w:jc w:val="center"/>
        </w:trPr>
        <w:tc>
          <w:tcPr>
            <w:tcW w:w="364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5CF19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1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BAEBA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C7031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27FE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FB291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732EC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43102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40CC9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FA5BB87">
        <w:tblPrEx>
          <w:tblCellMar>
            <w:top w:w="0" w:type="dxa"/>
            <w:left w:w="0" w:type="dxa"/>
            <w:bottom w:w="0" w:type="dxa"/>
            <w:right w:w="0" w:type="dxa"/>
          </w:tblCellMar>
        </w:tblPrEx>
        <w:trPr>
          <w:trHeight w:val="334" w:hRule="exact"/>
          <w:jc w:val="center"/>
        </w:trPr>
        <w:tc>
          <w:tcPr>
            <w:tcW w:w="16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54466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9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1C0DA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81" w:type="dxa"/>
            <w:vMerge w:val="continue"/>
            <w:tcBorders>
              <w:top w:val="single" w:color="auto" w:sz="4" w:space="0"/>
              <w:left w:val="single" w:color="auto" w:sz="4" w:space="0"/>
              <w:bottom w:val="single" w:color="auto" w:sz="4" w:space="0"/>
              <w:right w:val="single" w:color="auto" w:sz="4" w:space="0"/>
            </w:tcBorders>
            <w:vAlign w:val="center"/>
          </w:tcPr>
          <w:p w14:paraId="394B273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7085B5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9C36B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B400D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0E38F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0D78F7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37999D">
            <w:pPr>
              <w:rPr>
                <w:rFonts w:ascii="Times New Roman" w:hAnsi="Times New Roman" w:eastAsia="仿宋_GB2312" w:cs="Times New Roman"/>
                <w:sz w:val="24"/>
                <w:szCs w:val="24"/>
              </w:rPr>
            </w:pPr>
          </w:p>
        </w:tc>
      </w:tr>
      <w:tr w14:paraId="23C0570C">
        <w:tblPrEx>
          <w:tblCellMar>
            <w:top w:w="0" w:type="dxa"/>
            <w:left w:w="0" w:type="dxa"/>
            <w:bottom w:w="0" w:type="dxa"/>
            <w:right w:w="0" w:type="dxa"/>
          </w:tblCellMar>
        </w:tblPrEx>
        <w:trPr>
          <w:trHeight w:val="312" w:hRule="atLeast"/>
          <w:jc w:val="center"/>
        </w:trPr>
        <w:tc>
          <w:tcPr>
            <w:tcW w:w="1653" w:type="dxa"/>
            <w:vMerge w:val="continue"/>
            <w:tcBorders>
              <w:top w:val="single" w:color="auto" w:sz="4" w:space="0"/>
              <w:left w:val="single" w:color="auto" w:sz="4" w:space="0"/>
              <w:bottom w:val="single" w:color="auto" w:sz="4" w:space="0"/>
              <w:right w:val="single" w:color="auto" w:sz="4" w:space="0"/>
            </w:tcBorders>
            <w:vAlign w:val="center"/>
          </w:tcPr>
          <w:p w14:paraId="7509A47F">
            <w:pPr>
              <w:rPr>
                <w:rFonts w:ascii="Times New Roman" w:hAnsi="Times New Roman" w:eastAsia="仿宋_GB2312" w:cs="Times New Roman"/>
                <w:sz w:val="24"/>
                <w:szCs w:val="24"/>
              </w:rPr>
            </w:pPr>
          </w:p>
        </w:tc>
        <w:tc>
          <w:tcPr>
            <w:tcW w:w="1992" w:type="dxa"/>
            <w:vMerge w:val="continue"/>
            <w:tcBorders>
              <w:top w:val="nil"/>
              <w:left w:val="single" w:color="auto" w:sz="4" w:space="0"/>
              <w:bottom w:val="single" w:color="auto" w:sz="4" w:space="0"/>
              <w:right w:val="single" w:color="auto" w:sz="4" w:space="0"/>
            </w:tcBorders>
            <w:vAlign w:val="center"/>
          </w:tcPr>
          <w:p w14:paraId="569DC696">
            <w:pPr>
              <w:rPr>
                <w:rFonts w:ascii="Times New Roman" w:hAnsi="Times New Roman" w:eastAsia="仿宋_GB2312" w:cs="Times New Roman"/>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14:paraId="19E5BE3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FDA35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FF80C8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D110B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D153A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C6F683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A1686B5">
            <w:pPr>
              <w:rPr>
                <w:rFonts w:ascii="Times New Roman" w:hAnsi="Times New Roman" w:eastAsia="仿宋_GB2312" w:cs="Times New Roman"/>
                <w:sz w:val="24"/>
                <w:szCs w:val="24"/>
              </w:rPr>
            </w:pPr>
          </w:p>
        </w:tc>
      </w:tr>
      <w:tr w14:paraId="61A9A600">
        <w:trPr>
          <w:trHeight w:val="450" w:hRule="atLeast"/>
          <w:jc w:val="center"/>
        </w:trPr>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54FB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E272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C1E2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1B2A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F21E7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DB445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F6BD3">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7908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979A0C">
        <w:tblPrEx>
          <w:tblCellMar>
            <w:top w:w="0" w:type="dxa"/>
            <w:left w:w="0" w:type="dxa"/>
            <w:bottom w:w="0" w:type="dxa"/>
            <w:right w:w="0" w:type="dxa"/>
          </w:tblCellMar>
        </w:tblPrEx>
        <w:trPr>
          <w:trHeight w:val="450" w:hRule="atLeast"/>
          <w:jc w:val="center"/>
        </w:trPr>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009B7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EB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D7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EBA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688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D96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5C8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A6E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54.49</w:t>
            </w:r>
          </w:p>
        </w:tc>
      </w:tr>
      <w:tr w14:paraId="20D24F43">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4622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128B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8FA4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7FE0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C3A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7A5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631D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827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E90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10BDF82">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D9E8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2010102</w:t>
            </w:r>
          </w:p>
        </w:tc>
        <w:tc>
          <w:tcPr>
            <w:tcW w:w="1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4041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8056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A0DF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DA7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BF6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68E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06C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B0C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5CA26C9">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24D8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1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642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代表工作</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A7BB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0286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A8B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047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622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E1B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F9F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9A25D87">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9954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1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B4EF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其他政协事务支出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CBAB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64B3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9DFD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64D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033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7E6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9A8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5E67942">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0995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59DA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49CB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384.58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3C31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330.09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BDF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03B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BD4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E5A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056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54.49</w:t>
            </w:r>
          </w:p>
        </w:tc>
      </w:tr>
      <w:tr w14:paraId="088FD7DA">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CC43C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1D2F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6D9B3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EF99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AA2E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69A0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FDD6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5D8B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8EA1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951BFCA">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209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C738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CBB4C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643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FB5E2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C4CBF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F18CC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6EF87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F6EDD">
            <w:pPr>
              <w:jc w:val="right"/>
              <w:rPr>
                <w:rFonts w:ascii="Times New Roman" w:hAnsi="Times New Roman" w:eastAsia="仿宋_GB2312" w:cs="Times New Roman"/>
              </w:rPr>
            </w:pPr>
          </w:p>
        </w:tc>
      </w:tr>
      <w:tr w14:paraId="4E24682D">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A5D2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2010799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8CE4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其他税收事务支出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7B0FC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49B4A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5692B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CEBE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99C3D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3DCA2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08077C">
            <w:pPr>
              <w:jc w:val="right"/>
              <w:rPr>
                <w:rFonts w:ascii="Times New Roman" w:hAnsi="Times New Roman" w:eastAsia="仿宋_GB2312" w:cs="Times New Roman"/>
              </w:rPr>
            </w:pPr>
          </w:p>
        </w:tc>
      </w:tr>
      <w:tr w14:paraId="793F845B">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91CD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2011102</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DEC3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09F61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8D87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B3B6B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E0CB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6A94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E5CA9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D2A74">
            <w:pPr>
              <w:jc w:val="right"/>
              <w:rPr>
                <w:rFonts w:ascii="Times New Roman" w:hAnsi="Times New Roman" w:eastAsia="仿宋_GB2312" w:cs="Times New Roman"/>
              </w:rPr>
            </w:pPr>
          </w:p>
        </w:tc>
      </w:tr>
      <w:tr w14:paraId="3B9793CB">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1F72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2012302</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70A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4C68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D5EE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F4BF0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0C087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A560A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F1128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EF71B">
            <w:pPr>
              <w:jc w:val="right"/>
              <w:rPr>
                <w:rFonts w:ascii="Times New Roman" w:hAnsi="Times New Roman" w:eastAsia="仿宋_GB2312" w:cs="Times New Roman"/>
              </w:rPr>
            </w:pPr>
          </w:p>
        </w:tc>
      </w:tr>
      <w:tr w14:paraId="0ABA9B7C">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F566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2012304</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281F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民族工作专项</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9F10F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D70C6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0A0B8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E9663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D7008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4B291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FCF2E6">
            <w:pPr>
              <w:jc w:val="right"/>
              <w:rPr>
                <w:rFonts w:ascii="Times New Roman" w:hAnsi="Times New Roman" w:eastAsia="仿宋_GB2312" w:cs="Times New Roman"/>
              </w:rPr>
            </w:pPr>
          </w:p>
        </w:tc>
      </w:tr>
      <w:tr w14:paraId="404786AC">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0BE0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2012399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389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其他民族事务支出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7F72E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D5D34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FE8B9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AA80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A6DEA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0B458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B490B4">
            <w:pPr>
              <w:jc w:val="right"/>
              <w:rPr>
                <w:rFonts w:ascii="Times New Roman" w:hAnsi="Times New Roman" w:eastAsia="仿宋_GB2312" w:cs="Times New Roman"/>
              </w:rPr>
            </w:pPr>
          </w:p>
        </w:tc>
      </w:tr>
      <w:tr w14:paraId="48845D45">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514F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ECAFA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2071C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6E567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11.38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44059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090C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2340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01CF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07CF18">
            <w:pPr>
              <w:jc w:val="right"/>
              <w:rPr>
                <w:rFonts w:ascii="Times New Roman" w:hAnsi="Times New Roman" w:eastAsia="仿宋_GB2312" w:cs="Times New Roman"/>
              </w:rPr>
            </w:pPr>
          </w:p>
        </w:tc>
      </w:tr>
      <w:tr w14:paraId="2A5D056C">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E29C0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2070108</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DE5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文化活动</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E9F7E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0114E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CC86A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C2286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3FD86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21E7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FA67EC">
            <w:pPr>
              <w:jc w:val="right"/>
              <w:rPr>
                <w:rFonts w:ascii="Times New Roman" w:hAnsi="Times New Roman" w:eastAsia="仿宋_GB2312" w:cs="Times New Roman"/>
              </w:rPr>
            </w:pPr>
          </w:p>
        </w:tc>
      </w:tr>
      <w:tr w14:paraId="49C25480">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85C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2079999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48B5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7D11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53B6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E71A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3C0A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43A27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59692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DD489">
            <w:pPr>
              <w:jc w:val="right"/>
              <w:rPr>
                <w:rFonts w:ascii="Times New Roman" w:hAnsi="Times New Roman" w:eastAsia="仿宋_GB2312" w:cs="Times New Roman"/>
              </w:rPr>
            </w:pPr>
          </w:p>
        </w:tc>
      </w:tr>
      <w:tr w14:paraId="6BCE593C">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E10C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2080107</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2D9A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09294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DE40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99AD3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5FFEF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B8A15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8874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E38AB">
            <w:pPr>
              <w:jc w:val="right"/>
              <w:rPr>
                <w:rFonts w:ascii="Times New Roman" w:hAnsi="Times New Roman" w:eastAsia="仿宋_GB2312" w:cs="Times New Roman"/>
              </w:rPr>
            </w:pPr>
          </w:p>
        </w:tc>
      </w:tr>
      <w:tr w14:paraId="47D93CAB">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E718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86F24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行政单位离退休</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F71EC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CEEB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B5619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E26F5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C8EFF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C61D8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9A122">
            <w:pPr>
              <w:jc w:val="right"/>
              <w:rPr>
                <w:rFonts w:ascii="Times New Roman" w:hAnsi="Times New Roman" w:eastAsia="仿宋_GB2312" w:cs="Times New Roman"/>
              </w:rPr>
            </w:pPr>
          </w:p>
        </w:tc>
      </w:tr>
      <w:tr w14:paraId="497DE6D5">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F28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760D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0F418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31.14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DC013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31.14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69D10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8E6EF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CEE4E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BA600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A96A95">
            <w:pPr>
              <w:jc w:val="right"/>
              <w:rPr>
                <w:rFonts w:ascii="Times New Roman" w:hAnsi="Times New Roman" w:eastAsia="仿宋_GB2312" w:cs="Times New Roman"/>
              </w:rPr>
            </w:pPr>
          </w:p>
        </w:tc>
      </w:tr>
      <w:tr w14:paraId="782AFEE6">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9A21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222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C37B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88731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F1D9C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5B596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45003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9EAD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B771F8">
            <w:pPr>
              <w:jc w:val="right"/>
              <w:rPr>
                <w:rFonts w:ascii="Times New Roman" w:hAnsi="Times New Roman" w:eastAsia="仿宋_GB2312" w:cs="Times New Roman"/>
              </w:rPr>
            </w:pPr>
          </w:p>
        </w:tc>
      </w:tr>
      <w:tr w14:paraId="5B3620CE">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3465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943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93BF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9.68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F8624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9.68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4A5EA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8898D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AA615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2E33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EA3CB">
            <w:pPr>
              <w:jc w:val="right"/>
              <w:rPr>
                <w:rFonts w:ascii="Times New Roman" w:hAnsi="Times New Roman" w:eastAsia="仿宋_GB2312" w:cs="Times New Roman"/>
              </w:rPr>
            </w:pPr>
          </w:p>
        </w:tc>
      </w:tr>
      <w:tr w14:paraId="11F1051F">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32B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2080802</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98ED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伤残抚恤</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76963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8127B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446D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55D16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CD471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FADD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9473FE">
            <w:pPr>
              <w:jc w:val="right"/>
              <w:rPr>
                <w:rFonts w:ascii="Times New Roman" w:hAnsi="Times New Roman" w:eastAsia="仿宋_GB2312" w:cs="Times New Roman"/>
              </w:rPr>
            </w:pPr>
          </w:p>
        </w:tc>
      </w:tr>
      <w:tr w14:paraId="2500D91D">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E0E7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3B5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ED04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6431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4C637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337D1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54B01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CAAB5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C2325">
            <w:pPr>
              <w:jc w:val="right"/>
              <w:rPr>
                <w:rFonts w:ascii="Times New Roman" w:hAnsi="Times New Roman" w:eastAsia="仿宋_GB2312" w:cs="Times New Roman"/>
              </w:rPr>
            </w:pPr>
          </w:p>
        </w:tc>
      </w:tr>
      <w:tr w14:paraId="46D2B666">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99F7C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2110302</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C00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水体</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A3609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6815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FCD1A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A6C8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33A2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48E04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2B2B5">
            <w:pPr>
              <w:jc w:val="right"/>
              <w:rPr>
                <w:rFonts w:ascii="Times New Roman" w:hAnsi="Times New Roman" w:eastAsia="仿宋_GB2312" w:cs="Times New Roman"/>
              </w:rPr>
            </w:pPr>
          </w:p>
        </w:tc>
      </w:tr>
      <w:tr w14:paraId="04330188">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FDF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2110499</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5BAD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F0B5E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696FB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5431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DBC70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5822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E2ED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40A59">
            <w:pPr>
              <w:jc w:val="right"/>
              <w:rPr>
                <w:rFonts w:ascii="Times New Roman" w:hAnsi="Times New Roman" w:eastAsia="仿宋_GB2312" w:cs="Times New Roman"/>
              </w:rPr>
            </w:pPr>
          </w:p>
        </w:tc>
      </w:tr>
      <w:tr w14:paraId="74EC6584">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0585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2130705</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4A8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13502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4529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E1EA1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AB6DC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AEB59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150C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7B3B10">
            <w:pPr>
              <w:jc w:val="right"/>
              <w:rPr>
                <w:rFonts w:ascii="Times New Roman" w:hAnsi="Times New Roman" w:eastAsia="仿宋_GB2312" w:cs="Times New Roman"/>
              </w:rPr>
            </w:pPr>
          </w:p>
        </w:tc>
      </w:tr>
      <w:tr w14:paraId="47B1960F">
        <w:tblPrEx>
          <w:tblCellMar>
            <w:top w:w="0" w:type="dxa"/>
            <w:left w:w="0" w:type="dxa"/>
            <w:bottom w:w="0" w:type="dxa"/>
            <w:right w:w="0" w:type="dxa"/>
          </w:tblCellMar>
        </w:tblPrEx>
        <w:trPr>
          <w:trHeight w:val="450" w:hRule="atLeast"/>
          <w:jc w:val="center"/>
        </w:trPr>
        <w:tc>
          <w:tcPr>
            <w:tcW w:w="16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9B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2240602</w:t>
            </w:r>
          </w:p>
        </w:tc>
        <w:tc>
          <w:tcPr>
            <w:tcW w:w="19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84D7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森林草原防灾减灾</w:t>
            </w:r>
          </w:p>
        </w:tc>
        <w:tc>
          <w:tcPr>
            <w:tcW w:w="11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ACC71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D53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542A3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17D22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E551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13B88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6FF89">
            <w:pPr>
              <w:jc w:val="right"/>
              <w:rPr>
                <w:rFonts w:ascii="Times New Roman" w:hAnsi="Times New Roman" w:eastAsia="仿宋_GB2312" w:cs="Times New Roman"/>
              </w:rPr>
            </w:pPr>
          </w:p>
        </w:tc>
      </w:tr>
    </w:tbl>
    <w:p w14:paraId="691A569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62E57A5">
      <w:pPr>
        <w:widowControl/>
        <w:jc w:val="left"/>
        <w:rPr>
          <w:rFonts w:ascii="Times New Roman" w:hAnsi="Times New Roman" w:eastAsia="黑体" w:cs="Times New Roman"/>
          <w:color w:val="000000"/>
          <w:kern w:val="0"/>
          <w:sz w:val="32"/>
          <w:szCs w:val="32"/>
          <w:lang w:bidi="ar"/>
        </w:rPr>
      </w:pPr>
    </w:p>
    <w:p w14:paraId="3162253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F4C808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32883C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157"/>
        <w:gridCol w:w="2822"/>
        <w:gridCol w:w="2604"/>
        <w:gridCol w:w="1850"/>
        <w:gridCol w:w="1201"/>
        <w:gridCol w:w="1276"/>
        <w:gridCol w:w="967"/>
        <w:gridCol w:w="2332"/>
      </w:tblGrid>
      <w:tr w14:paraId="4D7C872F">
        <w:tblPrEx>
          <w:tblCellMar>
            <w:top w:w="0" w:type="dxa"/>
            <w:left w:w="108" w:type="dxa"/>
            <w:bottom w:w="0" w:type="dxa"/>
            <w:right w:w="108" w:type="dxa"/>
          </w:tblCellMar>
        </w:tblPrEx>
        <w:trPr>
          <w:trHeight w:val="595" w:hRule="atLeast"/>
          <w:jc w:val="center"/>
        </w:trPr>
        <w:tc>
          <w:tcPr>
            <w:tcW w:w="14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4513C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9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6EB3C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6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4EA87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EACF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CF1A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F951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AAD38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4F82299">
        <w:tblPrEx>
          <w:tblCellMar>
            <w:top w:w="0" w:type="dxa"/>
            <w:left w:w="108" w:type="dxa"/>
            <w:bottom w:w="0" w:type="dxa"/>
            <w:right w:w="108" w:type="dxa"/>
          </w:tblCellMar>
        </w:tblPrEx>
        <w:trPr>
          <w:trHeight w:val="312" w:hRule="exact"/>
          <w:jc w:val="center"/>
        </w:trPr>
        <w:tc>
          <w:tcPr>
            <w:tcW w:w="4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58957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93" w:type="pct"/>
            <w:vMerge w:val="restart"/>
            <w:tcBorders>
              <w:top w:val="nil"/>
              <w:left w:val="single" w:color="auto" w:sz="4" w:space="0"/>
              <w:bottom w:val="single" w:color="auto" w:sz="4" w:space="0"/>
              <w:right w:val="single" w:color="auto" w:sz="4" w:space="0"/>
            </w:tcBorders>
            <w:shd w:val="clear" w:color="000000" w:fill="FFFFFF"/>
            <w:vAlign w:val="center"/>
          </w:tcPr>
          <w:p w14:paraId="0AC9B4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916" w:type="pct"/>
            <w:vMerge w:val="continue"/>
            <w:tcBorders>
              <w:top w:val="single" w:color="auto" w:sz="4" w:space="0"/>
              <w:left w:val="single" w:color="auto" w:sz="4" w:space="0"/>
              <w:bottom w:val="single" w:color="auto" w:sz="4" w:space="0"/>
              <w:right w:val="single" w:color="auto" w:sz="4" w:space="0"/>
            </w:tcBorders>
            <w:vAlign w:val="center"/>
          </w:tcPr>
          <w:p w14:paraId="3AD743FD">
            <w:pPr>
              <w:widowControl/>
              <w:jc w:val="left"/>
              <w:rPr>
                <w:rFonts w:ascii="Times New Roman" w:hAnsi="Times New Roman" w:eastAsia="仿宋_GB2312" w:cs="Times New Roman"/>
                <w:b/>
                <w:bCs/>
                <w:kern w:val="0"/>
                <w:sz w:val="24"/>
                <w:szCs w:val="24"/>
              </w:rPr>
            </w:pPr>
          </w:p>
        </w:tc>
        <w:tc>
          <w:tcPr>
            <w:tcW w:w="650" w:type="pct"/>
            <w:vMerge w:val="continue"/>
            <w:tcBorders>
              <w:top w:val="single" w:color="auto" w:sz="4" w:space="0"/>
              <w:left w:val="single" w:color="auto" w:sz="4" w:space="0"/>
              <w:bottom w:val="single" w:color="auto" w:sz="4" w:space="0"/>
              <w:right w:val="single" w:color="auto" w:sz="4" w:space="0"/>
            </w:tcBorders>
            <w:vAlign w:val="center"/>
          </w:tcPr>
          <w:p w14:paraId="07C9AC12">
            <w:pPr>
              <w:widowControl/>
              <w:jc w:val="left"/>
              <w:rPr>
                <w:rFonts w:ascii="Times New Roman" w:hAnsi="Times New Roman" w:eastAsia="仿宋_GB2312" w:cs="Times New Roman"/>
                <w:b/>
                <w:bCs/>
                <w:kern w:val="0"/>
                <w:sz w:val="24"/>
                <w:szCs w:val="24"/>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1A4687C8">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27B836D6">
            <w:pPr>
              <w:widowControl/>
              <w:jc w:val="left"/>
              <w:rPr>
                <w:rFonts w:ascii="Times New Roman" w:hAnsi="Times New Roman" w:eastAsia="仿宋_GB2312" w:cs="Times New Roman"/>
                <w:b/>
                <w:bCs/>
                <w:kern w:val="0"/>
                <w:sz w:val="24"/>
                <w:szCs w:val="24"/>
              </w:rPr>
            </w:pPr>
          </w:p>
        </w:tc>
        <w:tc>
          <w:tcPr>
            <w:tcW w:w="340" w:type="pct"/>
            <w:vMerge w:val="continue"/>
            <w:tcBorders>
              <w:top w:val="single" w:color="auto" w:sz="4" w:space="0"/>
              <w:left w:val="single" w:color="auto" w:sz="4" w:space="0"/>
              <w:bottom w:val="single" w:color="auto" w:sz="4" w:space="0"/>
              <w:right w:val="single" w:color="auto" w:sz="4" w:space="0"/>
            </w:tcBorders>
            <w:vAlign w:val="center"/>
          </w:tcPr>
          <w:p w14:paraId="178702FD">
            <w:pPr>
              <w:widowControl/>
              <w:jc w:val="left"/>
              <w:rPr>
                <w:rFonts w:ascii="Times New Roman" w:hAnsi="Times New Roman" w:eastAsia="仿宋_GB2312" w:cs="Times New Roman"/>
                <w:b/>
                <w:bCs/>
                <w:kern w:val="0"/>
                <w:sz w:val="24"/>
                <w:szCs w:val="24"/>
              </w:rPr>
            </w:pPr>
          </w:p>
        </w:tc>
        <w:tc>
          <w:tcPr>
            <w:tcW w:w="820" w:type="pct"/>
            <w:vMerge w:val="continue"/>
            <w:tcBorders>
              <w:top w:val="single" w:color="auto" w:sz="4" w:space="0"/>
              <w:left w:val="single" w:color="auto" w:sz="4" w:space="0"/>
              <w:bottom w:val="single" w:color="auto" w:sz="4" w:space="0"/>
              <w:right w:val="single" w:color="auto" w:sz="4" w:space="0"/>
            </w:tcBorders>
            <w:vAlign w:val="center"/>
          </w:tcPr>
          <w:p w14:paraId="29090229">
            <w:pPr>
              <w:widowControl/>
              <w:jc w:val="left"/>
              <w:rPr>
                <w:rFonts w:ascii="Times New Roman" w:hAnsi="Times New Roman" w:eastAsia="仿宋_GB2312" w:cs="Times New Roman"/>
                <w:b/>
                <w:bCs/>
                <w:kern w:val="0"/>
                <w:sz w:val="24"/>
                <w:szCs w:val="24"/>
              </w:rPr>
            </w:pPr>
          </w:p>
        </w:tc>
      </w:tr>
      <w:tr w14:paraId="5F1C227B">
        <w:tblPrEx>
          <w:tblCellMar>
            <w:top w:w="0" w:type="dxa"/>
            <w:left w:w="108" w:type="dxa"/>
            <w:bottom w:w="0" w:type="dxa"/>
            <w:right w:w="108" w:type="dxa"/>
          </w:tblCellMar>
        </w:tblPrEx>
        <w:trPr>
          <w:trHeight w:val="595" w:hRule="atLeast"/>
          <w:jc w:val="center"/>
        </w:trPr>
        <w:tc>
          <w:tcPr>
            <w:tcW w:w="407" w:type="pct"/>
            <w:vMerge w:val="continue"/>
            <w:tcBorders>
              <w:top w:val="single" w:color="auto" w:sz="4" w:space="0"/>
              <w:left w:val="single" w:color="auto" w:sz="4" w:space="0"/>
              <w:bottom w:val="single" w:color="auto" w:sz="4" w:space="0"/>
              <w:right w:val="single" w:color="auto" w:sz="4" w:space="0"/>
            </w:tcBorders>
            <w:vAlign w:val="center"/>
          </w:tcPr>
          <w:p w14:paraId="7A4B307D">
            <w:pPr>
              <w:widowControl/>
              <w:jc w:val="left"/>
              <w:rPr>
                <w:rFonts w:ascii="Times New Roman" w:hAnsi="Times New Roman" w:eastAsia="仿宋_GB2312" w:cs="Times New Roman"/>
                <w:kern w:val="0"/>
                <w:sz w:val="24"/>
                <w:szCs w:val="24"/>
              </w:rPr>
            </w:pPr>
          </w:p>
        </w:tc>
        <w:tc>
          <w:tcPr>
            <w:tcW w:w="993" w:type="pct"/>
            <w:vMerge w:val="continue"/>
            <w:tcBorders>
              <w:top w:val="nil"/>
              <w:left w:val="single" w:color="auto" w:sz="4" w:space="0"/>
              <w:bottom w:val="single" w:color="auto" w:sz="4" w:space="0"/>
              <w:right w:val="single" w:color="auto" w:sz="4" w:space="0"/>
            </w:tcBorders>
            <w:vAlign w:val="center"/>
          </w:tcPr>
          <w:p w14:paraId="1F91C34B">
            <w:pPr>
              <w:widowControl/>
              <w:jc w:val="left"/>
              <w:rPr>
                <w:rFonts w:ascii="Times New Roman" w:hAnsi="Times New Roman" w:eastAsia="仿宋_GB2312" w:cs="Times New Roman"/>
                <w:kern w:val="0"/>
                <w:sz w:val="24"/>
                <w:szCs w:val="24"/>
              </w:rPr>
            </w:pPr>
          </w:p>
        </w:tc>
        <w:tc>
          <w:tcPr>
            <w:tcW w:w="916" w:type="pct"/>
            <w:vMerge w:val="continue"/>
            <w:tcBorders>
              <w:top w:val="single" w:color="auto" w:sz="4" w:space="0"/>
              <w:left w:val="single" w:color="auto" w:sz="4" w:space="0"/>
              <w:bottom w:val="single" w:color="auto" w:sz="4" w:space="0"/>
              <w:right w:val="single" w:color="auto" w:sz="4" w:space="0"/>
            </w:tcBorders>
            <w:vAlign w:val="center"/>
          </w:tcPr>
          <w:p w14:paraId="671FE3A9">
            <w:pPr>
              <w:widowControl/>
              <w:jc w:val="left"/>
              <w:rPr>
                <w:rFonts w:ascii="Times New Roman" w:hAnsi="Times New Roman" w:eastAsia="仿宋_GB2312" w:cs="Times New Roman"/>
                <w:kern w:val="0"/>
                <w:sz w:val="24"/>
                <w:szCs w:val="24"/>
              </w:rPr>
            </w:pPr>
          </w:p>
        </w:tc>
        <w:tc>
          <w:tcPr>
            <w:tcW w:w="650" w:type="pct"/>
            <w:vMerge w:val="continue"/>
            <w:tcBorders>
              <w:top w:val="single" w:color="auto" w:sz="4" w:space="0"/>
              <w:left w:val="single" w:color="auto" w:sz="4" w:space="0"/>
              <w:bottom w:val="single" w:color="auto" w:sz="4" w:space="0"/>
              <w:right w:val="single" w:color="auto" w:sz="4" w:space="0"/>
            </w:tcBorders>
            <w:vAlign w:val="center"/>
          </w:tcPr>
          <w:p w14:paraId="667ACEEE">
            <w:pPr>
              <w:widowControl/>
              <w:jc w:val="left"/>
              <w:rPr>
                <w:rFonts w:ascii="Times New Roman" w:hAnsi="Times New Roman" w:eastAsia="仿宋_GB2312" w:cs="Times New Roman"/>
                <w:kern w:val="0"/>
                <w:sz w:val="24"/>
                <w:szCs w:val="24"/>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6F5F1E38">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7899110A">
            <w:pPr>
              <w:widowControl/>
              <w:jc w:val="left"/>
              <w:rPr>
                <w:rFonts w:ascii="Times New Roman" w:hAnsi="Times New Roman" w:eastAsia="仿宋_GB2312" w:cs="Times New Roman"/>
                <w:kern w:val="0"/>
                <w:sz w:val="24"/>
                <w:szCs w:val="24"/>
              </w:rPr>
            </w:pPr>
          </w:p>
        </w:tc>
        <w:tc>
          <w:tcPr>
            <w:tcW w:w="340" w:type="pct"/>
            <w:vMerge w:val="continue"/>
            <w:tcBorders>
              <w:top w:val="single" w:color="auto" w:sz="4" w:space="0"/>
              <w:left w:val="single" w:color="auto" w:sz="4" w:space="0"/>
              <w:bottom w:val="single" w:color="auto" w:sz="4" w:space="0"/>
              <w:right w:val="single" w:color="auto" w:sz="4" w:space="0"/>
            </w:tcBorders>
            <w:vAlign w:val="center"/>
          </w:tcPr>
          <w:p w14:paraId="0F2F2141">
            <w:pPr>
              <w:widowControl/>
              <w:jc w:val="left"/>
              <w:rPr>
                <w:rFonts w:ascii="Times New Roman" w:hAnsi="Times New Roman" w:eastAsia="仿宋_GB2312" w:cs="Times New Roman"/>
                <w:kern w:val="0"/>
                <w:sz w:val="24"/>
                <w:szCs w:val="24"/>
              </w:rPr>
            </w:pPr>
          </w:p>
        </w:tc>
        <w:tc>
          <w:tcPr>
            <w:tcW w:w="820" w:type="pct"/>
            <w:vMerge w:val="continue"/>
            <w:tcBorders>
              <w:top w:val="single" w:color="auto" w:sz="4" w:space="0"/>
              <w:left w:val="single" w:color="auto" w:sz="4" w:space="0"/>
              <w:bottom w:val="single" w:color="auto" w:sz="4" w:space="0"/>
              <w:right w:val="single" w:color="auto" w:sz="4" w:space="0"/>
            </w:tcBorders>
            <w:vAlign w:val="center"/>
          </w:tcPr>
          <w:p w14:paraId="1F9E5525">
            <w:pPr>
              <w:widowControl/>
              <w:jc w:val="left"/>
              <w:rPr>
                <w:rFonts w:ascii="Times New Roman" w:hAnsi="Times New Roman" w:eastAsia="仿宋_GB2312" w:cs="Times New Roman"/>
                <w:kern w:val="0"/>
                <w:sz w:val="24"/>
                <w:szCs w:val="24"/>
              </w:rPr>
            </w:pPr>
          </w:p>
        </w:tc>
      </w:tr>
      <w:tr w14:paraId="789B1311">
        <w:trPr>
          <w:trHeight w:val="595" w:hRule="atLeast"/>
          <w:jc w:val="center"/>
        </w:trPr>
        <w:tc>
          <w:tcPr>
            <w:tcW w:w="14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2192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916" w:type="pct"/>
            <w:tcBorders>
              <w:top w:val="nil"/>
              <w:left w:val="nil"/>
              <w:bottom w:val="single" w:color="auto" w:sz="4" w:space="0"/>
              <w:right w:val="single" w:color="auto" w:sz="4" w:space="0"/>
            </w:tcBorders>
            <w:shd w:val="clear" w:color="000000" w:fill="FFFFFF"/>
            <w:noWrap/>
            <w:vAlign w:val="center"/>
          </w:tcPr>
          <w:p w14:paraId="3B00FC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50" w:type="pct"/>
            <w:tcBorders>
              <w:top w:val="nil"/>
              <w:left w:val="nil"/>
              <w:bottom w:val="single" w:color="auto" w:sz="4" w:space="0"/>
              <w:right w:val="single" w:color="auto" w:sz="4" w:space="0"/>
            </w:tcBorders>
            <w:shd w:val="clear" w:color="000000" w:fill="FFFFFF"/>
            <w:noWrap/>
            <w:vAlign w:val="center"/>
          </w:tcPr>
          <w:p w14:paraId="21A217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22" w:type="pct"/>
            <w:tcBorders>
              <w:top w:val="nil"/>
              <w:left w:val="nil"/>
              <w:bottom w:val="single" w:color="auto" w:sz="4" w:space="0"/>
              <w:right w:val="single" w:color="auto" w:sz="4" w:space="0"/>
            </w:tcBorders>
            <w:shd w:val="clear" w:color="000000" w:fill="FFFFFF"/>
            <w:noWrap/>
            <w:vAlign w:val="center"/>
          </w:tcPr>
          <w:p w14:paraId="02AC68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49" w:type="pct"/>
            <w:tcBorders>
              <w:top w:val="nil"/>
              <w:left w:val="nil"/>
              <w:bottom w:val="single" w:color="auto" w:sz="4" w:space="0"/>
              <w:right w:val="single" w:color="auto" w:sz="4" w:space="0"/>
            </w:tcBorders>
            <w:shd w:val="clear" w:color="000000" w:fill="FFFFFF"/>
            <w:noWrap/>
            <w:vAlign w:val="center"/>
          </w:tcPr>
          <w:p w14:paraId="3E7EA6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0" w:type="pct"/>
            <w:tcBorders>
              <w:top w:val="nil"/>
              <w:left w:val="nil"/>
              <w:bottom w:val="single" w:color="auto" w:sz="4" w:space="0"/>
              <w:right w:val="single" w:color="auto" w:sz="4" w:space="0"/>
            </w:tcBorders>
            <w:shd w:val="clear" w:color="000000" w:fill="FFFFFF"/>
            <w:noWrap/>
            <w:vAlign w:val="center"/>
          </w:tcPr>
          <w:p w14:paraId="215469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0" w:type="pct"/>
            <w:tcBorders>
              <w:top w:val="nil"/>
              <w:left w:val="nil"/>
              <w:bottom w:val="single" w:color="auto" w:sz="4" w:space="0"/>
              <w:right w:val="single" w:color="auto" w:sz="4" w:space="0"/>
            </w:tcBorders>
            <w:shd w:val="clear" w:color="000000" w:fill="FFFFFF"/>
            <w:noWrap/>
            <w:vAlign w:val="center"/>
          </w:tcPr>
          <w:p w14:paraId="475062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D957794">
        <w:tblPrEx>
          <w:tblCellMar>
            <w:top w:w="0" w:type="dxa"/>
            <w:left w:w="108" w:type="dxa"/>
            <w:bottom w:w="0" w:type="dxa"/>
            <w:right w:w="108" w:type="dxa"/>
          </w:tblCellMar>
        </w:tblPrEx>
        <w:trPr>
          <w:trHeight w:val="595" w:hRule="atLeast"/>
          <w:jc w:val="center"/>
        </w:trPr>
        <w:tc>
          <w:tcPr>
            <w:tcW w:w="14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B135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916" w:type="pct"/>
            <w:tcBorders>
              <w:top w:val="nil"/>
              <w:left w:val="nil"/>
              <w:bottom w:val="single" w:color="auto" w:sz="4" w:space="0"/>
              <w:right w:val="single" w:color="auto" w:sz="4" w:space="0"/>
            </w:tcBorders>
            <w:shd w:val="clear" w:color="auto" w:fill="auto"/>
            <w:noWrap/>
            <w:vAlign w:val="center"/>
          </w:tcPr>
          <w:p w14:paraId="1DE49AE6">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581.95</w:t>
            </w:r>
          </w:p>
        </w:tc>
        <w:tc>
          <w:tcPr>
            <w:tcW w:w="650" w:type="pct"/>
            <w:tcBorders>
              <w:top w:val="nil"/>
              <w:left w:val="nil"/>
              <w:bottom w:val="single" w:color="auto" w:sz="4" w:space="0"/>
              <w:right w:val="single" w:color="auto" w:sz="4" w:space="0"/>
            </w:tcBorders>
            <w:shd w:val="clear" w:color="auto" w:fill="auto"/>
            <w:noWrap/>
            <w:vAlign w:val="center"/>
          </w:tcPr>
          <w:p w14:paraId="58135462">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462.31</w:t>
            </w:r>
          </w:p>
        </w:tc>
        <w:tc>
          <w:tcPr>
            <w:tcW w:w="422" w:type="pct"/>
            <w:tcBorders>
              <w:top w:val="nil"/>
              <w:left w:val="nil"/>
              <w:bottom w:val="single" w:color="auto" w:sz="4" w:space="0"/>
              <w:right w:val="single" w:color="auto" w:sz="4" w:space="0"/>
            </w:tcBorders>
            <w:shd w:val="clear" w:color="auto" w:fill="auto"/>
            <w:noWrap/>
            <w:vAlign w:val="center"/>
          </w:tcPr>
          <w:p w14:paraId="51033BCF">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119.64</w:t>
            </w:r>
          </w:p>
        </w:tc>
        <w:tc>
          <w:tcPr>
            <w:tcW w:w="449" w:type="pct"/>
            <w:tcBorders>
              <w:top w:val="nil"/>
              <w:left w:val="nil"/>
              <w:bottom w:val="single" w:color="auto" w:sz="4" w:space="0"/>
              <w:right w:val="single" w:color="auto" w:sz="4" w:space="0"/>
            </w:tcBorders>
            <w:shd w:val="clear" w:color="auto" w:fill="auto"/>
            <w:noWrap/>
            <w:vAlign w:val="center"/>
          </w:tcPr>
          <w:p w14:paraId="3C886F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0" w:type="pct"/>
            <w:tcBorders>
              <w:top w:val="nil"/>
              <w:left w:val="nil"/>
              <w:bottom w:val="single" w:color="auto" w:sz="4" w:space="0"/>
              <w:right w:val="single" w:color="auto" w:sz="4" w:space="0"/>
            </w:tcBorders>
            <w:shd w:val="clear" w:color="auto" w:fill="auto"/>
            <w:noWrap/>
            <w:vAlign w:val="center"/>
          </w:tcPr>
          <w:p w14:paraId="0A40E5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0" w:type="pct"/>
            <w:tcBorders>
              <w:top w:val="nil"/>
              <w:left w:val="nil"/>
              <w:bottom w:val="single" w:color="auto" w:sz="4" w:space="0"/>
              <w:right w:val="single" w:color="auto" w:sz="4" w:space="0"/>
            </w:tcBorders>
            <w:shd w:val="clear" w:color="auto" w:fill="auto"/>
            <w:noWrap/>
            <w:vAlign w:val="center"/>
          </w:tcPr>
          <w:p w14:paraId="737B72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984358">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507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993" w:type="pct"/>
            <w:tcBorders>
              <w:top w:val="nil"/>
              <w:left w:val="nil"/>
              <w:bottom w:val="single" w:color="auto" w:sz="4" w:space="0"/>
              <w:right w:val="single" w:color="auto" w:sz="4" w:space="0"/>
            </w:tcBorders>
            <w:shd w:val="clear" w:color="000000" w:fill="FFFFFF"/>
            <w:noWrap/>
            <w:vAlign w:val="center"/>
          </w:tcPr>
          <w:p w14:paraId="604F6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916" w:type="pct"/>
            <w:tcBorders>
              <w:top w:val="nil"/>
              <w:left w:val="nil"/>
              <w:bottom w:val="single" w:color="auto" w:sz="4" w:space="0"/>
              <w:right w:val="single" w:color="auto" w:sz="4" w:space="0"/>
            </w:tcBorders>
            <w:shd w:val="clear" w:color="auto" w:fill="auto"/>
            <w:noWrap/>
            <w:vAlign w:val="center"/>
          </w:tcPr>
          <w:p w14:paraId="4DFCE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14.78</w:t>
            </w:r>
          </w:p>
        </w:tc>
        <w:tc>
          <w:tcPr>
            <w:tcW w:w="650" w:type="pct"/>
            <w:tcBorders>
              <w:top w:val="nil"/>
              <w:left w:val="nil"/>
              <w:bottom w:val="single" w:color="auto" w:sz="4" w:space="0"/>
              <w:right w:val="single" w:color="auto" w:sz="4" w:space="0"/>
            </w:tcBorders>
            <w:shd w:val="clear" w:color="auto" w:fill="auto"/>
            <w:noWrap/>
            <w:vAlign w:val="center"/>
          </w:tcPr>
          <w:p w14:paraId="2F66E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14.78</w:t>
            </w:r>
          </w:p>
        </w:tc>
        <w:tc>
          <w:tcPr>
            <w:tcW w:w="422" w:type="pct"/>
            <w:tcBorders>
              <w:top w:val="nil"/>
              <w:left w:val="nil"/>
              <w:bottom w:val="single" w:color="auto" w:sz="4" w:space="0"/>
              <w:right w:val="single" w:color="auto" w:sz="4" w:space="0"/>
            </w:tcBorders>
            <w:shd w:val="clear" w:color="auto" w:fill="auto"/>
            <w:noWrap/>
            <w:vAlign w:val="center"/>
          </w:tcPr>
          <w:p w14:paraId="0A07C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nil"/>
              <w:left w:val="nil"/>
              <w:bottom w:val="single" w:color="auto" w:sz="4" w:space="0"/>
              <w:right w:val="single" w:color="auto" w:sz="4" w:space="0"/>
            </w:tcBorders>
            <w:shd w:val="clear" w:color="auto" w:fill="auto"/>
            <w:noWrap/>
            <w:vAlign w:val="center"/>
          </w:tcPr>
          <w:p w14:paraId="5D4DB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0" w:type="pct"/>
            <w:tcBorders>
              <w:top w:val="nil"/>
              <w:left w:val="nil"/>
              <w:bottom w:val="single" w:color="auto" w:sz="4" w:space="0"/>
              <w:right w:val="single" w:color="auto" w:sz="4" w:space="0"/>
            </w:tcBorders>
            <w:shd w:val="clear" w:color="auto" w:fill="auto"/>
            <w:noWrap/>
            <w:vAlign w:val="center"/>
          </w:tcPr>
          <w:p w14:paraId="0D47B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820" w:type="pct"/>
            <w:tcBorders>
              <w:top w:val="nil"/>
              <w:left w:val="nil"/>
              <w:bottom w:val="single" w:color="auto" w:sz="4" w:space="0"/>
              <w:right w:val="single" w:color="auto" w:sz="4" w:space="0"/>
            </w:tcBorders>
            <w:shd w:val="clear" w:color="auto" w:fill="auto"/>
            <w:noWrap/>
            <w:vAlign w:val="center"/>
          </w:tcPr>
          <w:p w14:paraId="0365C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5DBC1953">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24D9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2010102</w:t>
            </w:r>
          </w:p>
        </w:tc>
        <w:tc>
          <w:tcPr>
            <w:tcW w:w="993" w:type="pct"/>
            <w:tcBorders>
              <w:top w:val="nil"/>
              <w:left w:val="nil"/>
              <w:bottom w:val="single" w:color="auto" w:sz="4" w:space="0"/>
              <w:right w:val="single" w:color="auto" w:sz="4" w:space="0"/>
            </w:tcBorders>
            <w:shd w:val="clear" w:color="000000" w:fill="FFFFFF"/>
            <w:noWrap/>
            <w:vAlign w:val="center"/>
          </w:tcPr>
          <w:p w14:paraId="1DFDC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916" w:type="pct"/>
            <w:tcBorders>
              <w:top w:val="nil"/>
              <w:left w:val="nil"/>
              <w:bottom w:val="single" w:color="auto" w:sz="4" w:space="0"/>
              <w:right w:val="single" w:color="auto" w:sz="4" w:space="0"/>
            </w:tcBorders>
            <w:shd w:val="clear" w:color="auto" w:fill="auto"/>
            <w:noWrap/>
            <w:vAlign w:val="center"/>
          </w:tcPr>
          <w:p w14:paraId="13BFF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650" w:type="pct"/>
            <w:tcBorders>
              <w:top w:val="nil"/>
              <w:left w:val="nil"/>
              <w:bottom w:val="single" w:color="auto" w:sz="4" w:space="0"/>
              <w:right w:val="single" w:color="auto" w:sz="4" w:space="0"/>
            </w:tcBorders>
            <w:shd w:val="clear" w:color="auto" w:fill="auto"/>
            <w:noWrap/>
            <w:vAlign w:val="center"/>
          </w:tcPr>
          <w:p w14:paraId="396858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nil"/>
              <w:left w:val="nil"/>
              <w:bottom w:val="single" w:color="auto" w:sz="4" w:space="0"/>
              <w:right w:val="single" w:color="auto" w:sz="4" w:space="0"/>
            </w:tcBorders>
            <w:shd w:val="clear" w:color="auto" w:fill="auto"/>
            <w:noWrap/>
            <w:vAlign w:val="center"/>
          </w:tcPr>
          <w:p w14:paraId="6C0B3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449" w:type="pct"/>
            <w:tcBorders>
              <w:top w:val="nil"/>
              <w:left w:val="nil"/>
              <w:bottom w:val="single" w:color="auto" w:sz="4" w:space="0"/>
              <w:right w:val="single" w:color="auto" w:sz="4" w:space="0"/>
            </w:tcBorders>
            <w:shd w:val="clear" w:color="auto" w:fill="auto"/>
            <w:noWrap/>
            <w:vAlign w:val="center"/>
          </w:tcPr>
          <w:p w14:paraId="5E36C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0" w:type="pct"/>
            <w:tcBorders>
              <w:top w:val="nil"/>
              <w:left w:val="nil"/>
              <w:bottom w:val="single" w:color="auto" w:sz="4" w:space="0"/>
              <w:right w:val="single" w:color="auto" w:sz="4" w:space="0"/>
            </w:tcBorders>
            <w:shd w:val="clear" w:color="auto" w:fill="auto"/>
            <w:noWrap/>
            <w:vAlign w:val="center"/>
          </w:tcPr>
          <w:p w14:paraId="107EC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820" w:type="pct"/>
            <w:tcBorders>
              <w:top w:val="nil"/>
              <w:left w:val="nil"/>
              <w:bottom w:val="single" w:color="auto" w:sz="4" w:space="0"/>
              <w:right w:val="single" w:color="auto" w:sz="4" w:space="0"/>
            </w:tcBorders>
            <w:shd w:val="clear" w:color="auto" w:fill="auto"/>
            <w:noWrap/>
            <w:vAlign w:val="center"/>
          </w:tcPr>
          <w:p w14:paraId="0DFA04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747FFD7E">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2DA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2010108</w:t>
            </w:r>
          </w:p>
        </w:tc>
        <w:tc>
          <w:tcPr>
            <w:tcW w:w="993" w:type="pct"/>
            <w:tcBorders>
              <w:top w:val="nil"/>
              <w:left w:val="nil"/>
              <w:bottom w:val="single" w:color="auto" w:sz="4" w:space="0"/>
              <w:right w:val="single" w:color="auto" w:sz="4" w:space="0"/>
            </w:tcBorders>
            <w:shd w:val="clear" w:color="000000" w:fill="FFFFFF"/>
            <w:noWrap/>
            <w:vAlign w:val="center"/>
          </w:tcPr>
          <w:p w14:paraId="53D53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代表工作</w:t>
            </w:r>
          </w:p>
        </w:tc>
        <w:tc>
          <w:tcPr>
            <w:tcW w:w="916" w:type="pct"/>
            <w:tcBorders>
              <w:top w:val="nil"/>
              <w:left w:val="nil"/>
              <w:bottom w:val="single" w:color="auto" w:sz="4" w:space="0"/>
              <w:right w:val="single" w:color="auto" w:sz="4" w:space="0"/>
            </w:tcBorders>
            <w:shd w:val="clear" w:color="auto" w:fill="auto"/>
            <w:noWrap/>
            <w:vAlign w:val="center"/>
          </w:tcPr>
          <w:p w14:paraId="4556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650" w:type="pct"/>
            <w:tcBorders>
              <w:top w:val="nil"/>
              <w:left w:val="nil"/>
              <w:bottom w:val="single" w:color="auto" w:sz="4" w:space="0"/>
              <w:right w:val="single" w:color="auto" w:sz="4" w:space="0"/>
            </w:tcBorders>
            <w:shd w:val="clear" w:color="auto" w:fill="auto"/>
            <w:noWrap/>
            <w:vAlign w:val="center"/>
          </w:tcPr>
          <w:p w14:paraId="34BD1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0.24</w:t>
            </w:r>
          </w:p>
        </w:tc>
        <w:tc>
          <w:tcPr>
            <w:tcW w:w="422" w:type="pct"/>
            <w:tcBorders>
              <w:top w:val="nil"/>
              <w:left w:val="nil"/>
              <w:bottom w:val="single" w:color="auto" w:sz="4" w:space="0"/>
              <w:right w:val="single" w:color="auto" w:sz="4" w:space="0"/>
            </w:tcBorders>
            <w:shd w:val="clear" w:color="auto" w:fill="auto"/>
            <w:noWrap/>
            <w:vAlign w:val="center"/>
          </w:tcPr>
          <w:p w14:paraId="5C13D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449" w:type="pct"/>
            <w:tcBorders>
              <w:top w:val="nil"/>
              <w:left w:val="nil"/>
              <w:bottom w:val="single" w:color="auto" w:sz="4" w:space="0"/>
              <w:right w:val="single" w:color="auto" w:sz="4" w:space="0"/>
            </w:tcBorders>
            <w:shd w:val="clear" w:color="auto" w:fill="auto"/>
            <w:noWrap/>
            <w:vAlign w:val="center"/>
          </w:tcPr>
          <w:p w14:paraId="69499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0" w:type="pct"/>
            <w:tcBorders>
              <w:top w:val="nil"/>
              <w:left w:val="nil"/>
              <w:bottom w:val="single" w:color="auto" w:sz="4" w:space="0"/>
              <w:right w:val="single" w:color="auto" w:sz="4" w:space="0"/>
            </w:tcBorders>
            <w:shd w:val="clear" w:color="auto" w:fill="auto"/>
            <w:noWrap/>
            <w:vAlign w:val="center"/>
          </w:tcPr>
          <w:p w14:paraId="1412A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820" w:type="pct"/>
            <w:tcBorders>
              <w:top w:val="nil"/>
              <w:left w:val="nil"/>
              <w:bottom w:val="single" w:color="auto" w:sz="4" w:space="0"/>
              <w:right w:val="single" w:color="auto" w:sz="4" w:space="0"/>
            </w:tcBorders>
            <w:shd w:val="clear" w:color="auto" w:fill="auto"/>
            <w:noWrap/>
            <w:vAlign w:val="center"/>
          </w:tcPr>
          <w:p w14:paraId="7D150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6D69DDB1">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B9B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2010299</w:t>
            </w:r>
          </w:p>
        </w:tc>
        <w:tc>
          <w:tcPr>
            <w:tcW w:w="993" w:type="pct"/>
            <w:tcBorders>
              <w:top w:val="nil"/>
              <w:left w:val="nil"/>
              <w:bottom w:val="single" w:color="auto" w:sz="4" w:space="0"/>
              <w:right w:val="single" w:color="auto" w:sz="4" w:space="0"/>
            </w:tcBorders>
            <w:shd w:val="clear" w:color="000000" w:fill="FFFFFF"/>
            <w:noWrap/>
            <w:vAlign w:val="center"/>
          </w:tcPr>
          <w:p w14:paraId="492C93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其他政协事务支出</w:t>
            </w:r>
          </w:p>
        </w:tc>
        <w:tc>
          <w:tcPr>
            <w:tcW w:w="916" w:type="pct"/>
            <w:tcBorders>
              <w:top w:val="nil"/>
              <w:left w:val="nil"/>
              <w:bottom w:val="single" w:color="auto" w:sz="4" w:space="0"/>
              <w:right w:val="single" w:color="auto" w:sz="4" w:space="0"/>
            </w:tcBorders>
            <w:shd w:val="clear" w:color="auto" w:fill="auto"/>
            <w:noWrap/>
            <w:vAlign w:val="center"/>
          </w:tcPr>
          <w:p w14:paraId="4E328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0.87</w:t>
            </w:r>
          </w:p>
        </w:tc>
        <w:tc>
          <w:tcPr>
            <w:tcW w:w="650" w:type="pct"/>
            <w:tcBorders>
              <w:top w:val="nil"/>
              <w:left w:val="nil"/>
              <w:bottom w:val="single" w:color="auto" w:sz="4" w:space="0"/>
              <w:right w:val="single" w:color="auto" w:sz="4" w:space="0"/>
            </w:tcBorders>
            <w:shd w:val="clear" w:color="auto" w:fill="auto"/>
            <w:noWrap/>
            <w:vAlign w:val="center"/>
          </w:tcPr>
          <w:p w14:paraId="61ECA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nil"/>
              <w:left w:val="nil"/>
              <w:bottom w:val="single" w:color="auto" w:sz="4" w:space="0"/>
              <w:right w:val="single" w:color="auto" w:sz="4" w:space="0"/>
            </w:tcBorders>
            <w:shd w:val="clear" w:color="auto" w:fill="auto"/>
            <w:noWrap/>
            <w:vAlign w:val="center"/>
          </w:tcPr>
          <w:p w14:paraId="7DFD51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0.87</w:t>
            </w:r>
          </w:p>
        </w:tc>
        <w:tc>
          <w:tcPr>
            <w:tcW w:w="449" w:type="pct"/>
            <w:tcBorders>
              <w:top w:val="nil"/>
              <w:left w:val="nil"/>
              <w:bottom w:val="single" w:color="auto" w:sz="4" w:space="0"/>
              <w:right w:val="single" w:color="auto" w:sz="4" w:space="0"/>
            </w:tcBorders>
            <w:shd w:val="clear" w:color="auto" w:fill="auto"/>
            <w:noWrap/>
            <w:vAlign w:val="center"/>
          </w:tcPr>
          <w:p w14:paraId="16E6F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0" w:type="pct"/>
            <w:tcBorders>
              <w:top w:val="nil"/>
              <w:left w:val="nil"/>
              <w:bottom w:val="single" w:color="auto" w:sz="4" w:space="0"/>
              <w:right w:val="single" w:color="auto" w:sz="4" w:space="0"/>
            </w:tcBorders>
            <w:shd w:val="clear" w:color="auto" w:fill="auto"/>
            <w:noWrap/>
            <w:vAlign w:val="center"/>
          </w:tcPr>
          <w:p w14:paraId="3C316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820" w:type="pct"/>
            <w:tcBorders>
              <w:top w:val="nil"/>
              <w:left w:val="nil"/>
              <w:bottom w:val="single" w:color="auto" w:sz="4" w:space="0"/>
              <w:right w:val="single" w:color="auto" w:sz="4" w:space="0"/>
            </w:tcBorders>
            <w:shd w:val="clear" w:color="auto" w:fill="auto"/>
            <w:noWrap/>
            <w:vAlign w:val="center"/>
          </w:tcPr>
          <w:p w14:paraId="4D0B2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6E951C0C">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084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A3D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7A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384.58</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E2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384.58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EA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32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5F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6A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2F5D53E8">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065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635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BA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CF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7D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09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0A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F3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673E383E">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494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6B4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51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75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16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09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C0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52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33485A">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EA6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2010799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582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其他税收事务支出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53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17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353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8D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A3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C4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7D52D8">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2B0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2011102</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257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DD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B7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08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A7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4F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33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C7614">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65E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2012302</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A55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E1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0.32</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2D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27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0.32</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AD3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C7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36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7827C">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0F8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2012304</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EC8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民族工作专项</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5B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40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515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16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CA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06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689BC9">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7F3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2012399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CAB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其他民族事务支出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B5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7A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1E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30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24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D3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AE39B">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407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D8B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47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11.38</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08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8E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06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26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10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B4406">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539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2070108</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F01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文化活动</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22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78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66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ED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AD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E5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D7E98">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14C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D1F6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2A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8A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79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C0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7D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F9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8D5297">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443D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2080107</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8C0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A0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A7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8E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7F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53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1C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6CE093">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B11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D47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AF0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4D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E8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3E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76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47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E2F8B4">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F42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B4C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D8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31.14</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7B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43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2B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77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CC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8271B8">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423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E88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16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63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FE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6A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F2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8F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6AE80">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927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6AE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E8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9.68</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F5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5D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C0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10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98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99097">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D5F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2080802</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7C2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伤残抚恤</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63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0.57</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B1B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24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A6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E9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3C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9B6A6E">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8B1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A31F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B6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FB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C5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C2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61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C3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834A8C">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FA6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2110302</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88B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水体</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BD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33.90</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9B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3E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33.90</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CE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A9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E3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2153E4">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0E4E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2110499</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F4B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B8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4DC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8C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A4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9D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F1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98DCA0">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7F0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BC8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2D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99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3A7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76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A9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8CA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8443B3">
        <w:tblPrEx>
          <w:tblCellMar>
            <w:top w:w="0" w:type="dxa"/>
            <w:left w:w="108" w:type="dxa"/>
            <w:bottom w:w="0" w:type="dxa"/>
            <w:right w:w="108" w:type="dxa"/>
          </w:tblCellMar>
        </w:tblPrEx>
        <w:trPr>
          <w:trHeight w:val="595" w:hRule="atLeast"/>
          <w:jc w:val="center"/>
        </w:trPr>
        <w:tc>
          <w:tcPr>
            <w:tcW w:w="40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5C2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2240602</w:t>
            </w:r>
          </w:p>
        </w:tc>
        <w:tc>
          <w:tcPr>
            <w:tcW w:w="9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7539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森林草原防灾减灾</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11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27.48</w:t>
            </w:r>
          </w:p>
        </w:tc>
        <w:tc>
          <w:tcPr>
            <w:tcW w:w="6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54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23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27.48</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2C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CA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46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89F8C2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9B6BF5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EDF0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8A2784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FB0FC6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8FB579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710D2F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48E3D0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3E97D2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A002EB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556CBE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40CFAA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19AAE6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A509D8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344625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E5B5D6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3539AF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AFFF44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AA7523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7570B0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641"/>
        <w:gridCol w:w="1714"/>
        <w:gridCol w:w="1839"/>
      </w:tblGrid>
      <w:tr w14:paraId="1AB880A7">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95F0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D318C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2BE8CFE">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71C0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6E63E8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25D6D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9F7D2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9CF6A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A380A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1FCA1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9D98E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08071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A7137C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1B1B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FBBD2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0AB7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03E6C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99B27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97E4F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DC807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D8E93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344DB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D22DFD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7C3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72940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76BD18F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527.46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907E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3A89C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1AA2C4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399.94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CCF0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399.94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B9B7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3AD8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4FAE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D379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FDBC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4B07A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E8AF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D1728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50C8B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A0E4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3337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1619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C53A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3F38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A7C4C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EA45E4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EEB4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4D81A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53547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2117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760D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74F3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7567C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C742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0167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1B2E9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7BDF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C9324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EBBB8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B509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D91B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A4D2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951A7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9E6D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8A6F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136FE5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2EA2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BF1C7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DB89C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4AEA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88E8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D34C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EE086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4D3C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FE8A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D2A12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3E72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0D5B69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AC409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2B3B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A9F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5D99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4598D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4B44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CAC3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150B8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2448D57">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C24C3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6B1A44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4A50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9A04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CCAF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9578C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B048B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EEFEF2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528ECB8">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FD1A63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0FFF65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696" w:type="dxa"/>
            <w:tcBorders>
              <w:top w:val="nil"/>
              <w:left w:val="nil"/>
              <w:bottom w:val="single" w:color="auto" w:sz="4" w:space="0"/>
              <w:right w:val="single" w:color="auto" w:sz="4" w:space="0"/>
            </w:tcBorders>
            <w:shd w:val="clear" w:color="auto" w:fill="auto"/>
            <w:noWrap/>
            <w:vAlign w:val="center"/>
          </w:tcPr>
          <w:p w14:paraId="7856062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6.80</w:t>
            </w:r>
          </w:p>
        </w:tc>
        <w:tc>
          <w:tcPr>
            <w:tcW w:w="1641" w:type="dxa"/>
            <w:tcBorders>
              <w:top w:val="nil"/>
              <w:left w:val="nil"/>
              <w:bottom w:val="single" w:color="auto" w:sz="4" w:space="0"/>
              <w:right w:val="single" w:color="auto" w:sz="4" w:space="0"/>
            </w:tcBorders>
            <w:shd w:val="clear" w:color="auto" w:fill="auto"/>
            <w:noWrap/>
            <w:vAlign w:val="center"/>
          </w:tcPr>
          <w:p w14:paraId="11E80E2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6.80</w:t>
            </w:r>
          </w:p>
        </w:tc>
        <w:tc>
          <w:tcPr>
            <w:tcW w:w="0" w:type="auto"/>
            <w:tcBorders>
              <w:top w:val="nil"/>
              <w:left w:val="nil"/>
              <w:bottom w:val="single" w:color="auto" w:sz="4" w:space="0"/>
              <w:right w:val="single" w:color="auto" w:sz="4" w:space="0"/>
            </w:tcBorders>
            <w:shd w:val="clear" w:color="auto" w:fill="auto"/>
            <w:noWrap/>
            <w:vAlign w:val="center"/>
          </w:tcPr>
          <w:p w14:paraId="7D1975A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3540C4E">
            <w:pPr>
              <w:widowControl/>
              <w:jc w:val="right"/>
              <w:rPr>
                <w:rFonts w:ascii="Times New Roman" w:hAnsi="Times New Roman" w:eastAsia="仿宋_GB2312" w:cs="Times New Roman"/>
                <w:kern w:val="0"/>
                <w:sz w:val="22"/>
              </w:rPr>
            </w:pPr>
          </w:p>
        </w:tc>
      </w:tr>
      <w:tr w14:paraId="103BCFA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09CBD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0B0EEB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04DB09">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08F07E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D00168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696" w:type="dxa"/>
            <w:tcBorders>
              <w:top w:val="nil"/>
              <w:left w:val="nil"/>
              <w:bottom w:val="single" w:color="auto" w:sz="4" w:space="0"/>
              <w:right w:val="single" w:color="auto" w:sz="4" w:space="0"/>
            </w:tcBorders>
            <w:shd w:val="clear" w:color="auto" w:fill="auto"/>
            <w:noWrap/>
            <w:vAlign w:val="center"/>
          </w:tcPr>
          <w:p w14:paraId="299F683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43.68</w:t>
            </w:r>
          </w:p>
        </w:tc>
        <w:tc>
          <w:tcPr>
            <w:tcW w:w="1641" w:type="dxa"/>
            <w:tcBorders>
              <w:top w:val="nil"/>
              <w:left w:val="nil"/>
              <w:bottom w:val="single" w:color="auto" w:sz="4" w:space="0"/>
              <w:right w:val="single" w:color="auto" w:sz="4" w:space="0"/>
            </w:tcBorders>
            <w:shd w:val="clear" w:color="auto" w:fill="auto"/>
            <w:noWrap/>
            <w:vAlign w:val="center"/>
          </w:tcPr>
          <w:p w14:paraId="5D2BC7A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43.68</w:t>
            </w:r>
          </w:p>
        </w:tc>
        <w:tc>
          <w:tcPr>
            <w:tcW w:w="0" w:type="auto"/>
            <w:tcBorders>
              <w:top w:val="nil"/>
              <w:left w:val="nil"/>
              <w:bottom w:val="single" w:color="auto" w:sz="4" w:space="0"/>
              <w:right w:val="single" w:color="auto" w:sz="4" w:space="0"/>
            </w:tcBorders>
            <w:shd w:val="clear" w:color="auto" w:fill="auto"/>
            <w:noWrap/>
            <w:vAlign w:val="center"/>
          </w:tcPr>
          <w:p w14:paraId="402A269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04BFF82">
            <w:pPr>
              <w:widowControl/>
              <w:jc w:val="right"/>
              <w:rPr>
                <w:rFonts w:ascii="Times New Roman" w:hAnsi="Times New Roman" w:eastAsia="仿宋_GB2312" w:cs="Times New Roman"/>
                <w:kern w:val="0"/>
                <w:sz w:val="22"/>
              </w:rPr>
            </w:pPr>
          </w:p>
        </w:tc>
      </w:tr>
      <w:tr w14:paraId="3E43CF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E2415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863160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F752D7">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2D5838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0245D03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696" w:type="dxa"/>
            <w:tcBorders>
              <w:top w:val="nil"/>
              <w:left w:val="nil"/>
              <w:bottom w:val="single" w:color="auto" w:sz="4" w:space="0"/>
              <w:right w:val="single" w:color="auto" w:sz="4" w:space="0"/>
            </w:tcBorders>
            <w:shd w:val="clear" w:color="auto" w:fill="auto"/>
            <w:noWrap/>
            <w:vAlign w:val="center"/>
          </w:tcPr>
          <w:p w14:paraId="08FA52F7">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8.26</w:t>
            </w:r>
          </w:p>
        </w:tc>
        <w:tc>
          <w:tcPr>
            <w:tcW w:w="1641" w:type="dxa"/>
            <w:tcBorders>
              <w:top w:val="nil"/>
              <w:left w:val="nil"/>
              <w:bottom w:val="single" w:color="auto" w:sz="4" w:space="0"/>
              <w:right w:val="single" w:color="auto" w:sz="4" w:space="0"/>
            </w:tcBorders>
            <w:shd w:val="clear" w:color="auto" w:fill="auto"/>
            <w:noWrap/>
            <w:vAlign w:val="center"/>
          </w:tcPr>
          <w:p w14:paraId="093B8E4D">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8.26</w:t>
            </w:r>
          </w:p>
        </w:tc>
        <w:tc>
          <w:tcPr>
            <w:tcW w:w="0" w:type="auto"/>
            <w:tcBorders>
              <w:top w:val="nil"/>
              <w:left w:val="nil"/>
              <w:bottom w:val="single" w:color="auto" w:sz="4" w:space="0"/>
              <w:right w:val="single" w:color="auto" w:sz="4" w:space="0"/>
            </w:tcBorders>
            <w:shd w:val="clear" w:color="auto" w:fill="auto"/>
            <w:noWrap/>
            <w:vAlign w:val="center"/>
          </w:tcPr>
          <w:p w14:paraId="46F690A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465FD4">
            <w:pPr>
              <w:widowControl/>
              <w:jc w:val="right"/>
              <w:rPr>
                <w:rFonts w:ascii="Times New Roman" w:hAnsi="Times New Roman" w:eastAsia="仿宋_GB2312" w:cs="Times New Roman"/>
                <w:kern w:val="0"/>
                <w:sz w:val="22"/>
              </w:rPr>
            </w:pPr>
          </w:p>
        </w:tc>
      </w:tr>
      <w:tr w14:paraId="1BE243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AD15B0">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347EEE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047CF9">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05A631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56000E4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696" w:type="dxa"/>
            <w:tcBorders>
              <w:top w:val="nil"/>
              <w:left w:val="nil"/>
              <w:bottom w:val="single" w:color="auto" w:sz="4" w:space="0"/>
              <w:right w:val="single" w:color="auto" w:sz="4" w:space="0"/>
            </w:tcBorders>
            <w:shd w:val="clear" w:color="auto" w:fill="auto"/>
            <w:noWrap/>
            <w:vAlign w:val="center"/>
          </w:tcPr>
          <w:p w14:paraId="231CFC8C">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38.90</w:t>
            </w:r>
          </w:p>
        </w:tc>
        <w:tc>
          <w:tcPr>
            <w:tcW w:w="1641" w:type="dxa"/>
            <w:tcBorders>
              <w:top w:val="nil"/>
              <w:left w:val="nil"/>
              <w:bottom w:val="single" w:color="auto" w:sz="4" w:space="0"/>
              <w:right w:val="single" w:color="auto" w:sz="4" w:space="0"/>
            </w:tcBorders>
            <w:shd w:val="clear" w:color="auto" w:fill="auto"/>
            <w:noWrap/>
            <w:vAlign w:val="center"/>
          </w:tcPr>
          <w:p w14:paraId="079CBDD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38.90</w:t>
            </w:r>
          </w:p>
        </w:tc>
        <w:tc>
          <w:tcPr>
            <w:tcW w:w="0" w:type="auto"/>
            <w:tcBorders>
              <w:top w:val="nil"/>
              <w:left w:val="nil"/>
              <w:bottom w:val="single" w:color="auto" w:sz="4" w:space="0"/>
              <w:right w:val="single" w:color="auto" w:sz="4" w:space="0"/>
            </w:tcBorders>
            <w:shd w:val="clear" w:color="auto" w:fill="auto"/>
            <w:noWrap/>
            <w:vAlign w:val="center"/>
          </w:tcPr>
          <w:p w14:paraId="20CC488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9326C7">
            <w:pPr>
              <w:widowControl/>
              <w:jc w:val="right"/>
              <w:rPr>
                <w:rFonts w:ascii="Times New Roman" w:hAnsi="Times New Roman" w:eastAsia="仿宋_GB2312" w:cs="Times New Roman"/>
                <w:kern w:val="0"/>
                <w:sz w:val="22"/>
              </w:rPr>
            </w:pPr>
          </w:p>
        </w:tc>
      </w:tr>
      <w:tr w14:paraId="3972D3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2BC73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6C597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BCA0F6">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107D289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1B23CFB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696" w:type="dxa"/>
            <w:tcBorders>
              <w:top w:val="nil"/>
              <w:left w:val="nil"/>
              <w:bottom w:val="single" w:color="auto" w:sz="4" w:space="0"/>
              <w:right w:val="single" w:color="auto" w:sz="4" w:space="0"/>
            </w:tcBorders>
            <w:shd w:val="clear" w:color="auto" w:fill="auto"/>
            <w:noWrap/>
            <w:vAlign w:val="center"/>
          </w:tcPr>
          <w:p w14:paraId="74B8382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2.40</w:t>
            </w:r>
          </w:p>
        </w:tc>
        <w:tc>
          <w:tcPr>
            <w:tcW w:w="0" w:type="auto"/>
            <w:tcBorders>
              <w:top w:val="nil"/>
              <w:left w:val="nil"/>
              <w:bottom w:val="single" w:color="auto" w:sz="4" w:space="0"/>
              <w:right w:val="single" w:color="auto" w:sz="4" w:space="0"/>
            </w:tcBorders>
            <w:shd w:val="clear" w:color="auto" w:fill="auto"/>
            <w:noWrap/>
            <w:vAlign w:val="center"/>
          </w:tcPr>
          <w:p w14:paraId="7EB38D5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2.40</w:t>
            </w:r>
          </w:p>
        </w:tc>
        <w:tc>
          <w:tcPr>
            <w:tcW w:w="0" w:type="auto"/>
            <w:tcBorders>
              <w:top w:val="nil"/>
              <w:left w:val="nil"/>
              <w:bottom w:val="single" w:color="auto" w:sz="4" w:space="0"/>
              <w:right w:val="single" w:color="auto" w:sz="4" w:space="0"/>
            </w:tcBorders>
            <w:shd w:val="clear" w:color="auto" w:fill="auto"/>
            <w:noWrap/>
            <w:vAlign w:val="center"/>
          </w:tcPr>
          <w:p w14:paraId="3D75312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F29C6C4">
            <w:pPr>
              <w:widowControl/>
              <w:jc w:val="right"/>
              <w:rPr>
                <w:rFonts w:ascii="Times New Roman" w:hAnsi="Times New Roman" w:eastAsia="仿宋_GB2312" w:cs="Times New Roman"/>
                <w:kern w:val="0"/>
                <w:sz w:val="22"/>
              </w:rPr>
            </w:pPr>
          </w:p>
        </w:tc>
      </w:tr>
      <w:tr w14:paraId="1631978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D7229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F2EC3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899B657">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4868A15">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十三、灾害防治及应急管理支出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0436715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696" w:type="dxa"/>
            <w:tcBorders>
              <w:top w:val="nil"/>
              <w:left w:val="nil"/>
              <w:bottom w:val="single" w:color="auto" w:sz="4" w:space="0"/>
              <w:right w:val="single" w:color="auto" w:sz="4" w:space="0"/>
            </w:tcBorders>
            <w:shd w:val="clear" w:color="auto" w:fill="auto"/>
            <w:noWrap/>
            <w:vAlign w:val="center"/>
          </w:tcPr>
          <w:p w14:paraId="327CE3A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27.48</w:t>
            </w:r>
          </w:p>
        </w:tc>
        <w:tc>
          <w:tcPr>
            <w:tcW w:w="0" w:type="auto"/>
            <w:tcBorders>
              <w:top w:val="nil"/>
              <w:left w:val="nil"/>
              <w:bottom w:val="single" w:color="auto" w:sz="4" w:space="0"/>
              <w:right w:val="single" w:color="auto" w:sz="4" w:space="0"/>
            </w:tcBorders>
            <w:shd w:val="clear" w:color="auto" w:fill="auto"/>
            <w:noWrap/>
            <w:vAlign w:val="center"/>
          </w:tcPr>
          <w:p w14:paraId="4D8F06F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27.48</w:t>
            </w:r>
          </w:p>
        </w:tc>
        <w:tc>
          <w:tcPr>
            <w:tcW w:w="0" w:type="auto"/>
            <w:tcBorders>
              <w:top w:val="nil"/>
              <w:left w:val="nil"/>
              <w:bottom w:val="single" w:color="auto" w:sz="4" w:space="0"/>
              <w:right w:val="single" w:color="auto" w:sz="4" w:space="0"/>
            </w:tcBorders>
            <w:shd w:val="clear" w:color="auto" w:fill="auto"/>
            <w:noWrap/>
            <w:vAlign w:val="center"/>
          </w:tcPr>
          <w:p w14:paraId="49C47E6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A38CC6">
            <w:pPr>
              <w:widowControl/>
              <w:jc w:val="right"/>
              <w:rPr>
                <w:rFonts w:ascii="Times New Roman" w:hAnsi="Times New Roman" w:eastAsia="仿宋_GB2312" w:cs="Times New Roman"/>
                <w:kern w:val="0"/>
                <w:sz w:val="22"/>
              </w:rPr>
            </w:pPr>
          </w:p>
        </w:tc>
      </w:tr>
      <w:tr w14:paraId="36FF993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13DA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B8CF5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909B87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527.46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EB581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0D0831B">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1BB6140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527.46</w:t>
            </w:r>
          </w:p>
        </w:tc>
        <w:tc>
          <w:tcPr>
            <w:tcW w:w="0" w:type="auto"/>
            <w:tcBorders>
              <w:top w:val="nil"/>
              <w:left w:val="nil"/>
              <w:bottom w:val="single" w:color="auto" w:sz="4" w:space="0"/>
              <w:right w:val="single" w:color="auto" w:sz="4" w:space="0"/>
            </w:tcBorders>
            <w:shd w:val="clear" w:color="auto" w:fill="auto"/>
            <w:noWrap/>
            <w:vAlign w:val="center"/>
          </w:tcPr>
          <w:p w14:paraId="4CF743C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527.46</w:t>
            </w:r>
          </w:p>
        </w:tc>
        <w:tc>
          <w:tcPr>
            <w:tcW w:w="0" w:type="auto"/>
            <w:tcBorders>
              <w:top w:val="nil"/>
              <w:left w:val="nil"/>
              <w:bottom w:val="single" w:color="auto" w:sz="4" w:space="0"/>
              <w:right w:val="single" w:color="auto" w:sz="4" w:space="0"/>
            </w:tcBorders>
            <w:shd w:val="clear" w:color="auto" w:fill="auto"/>
            <w:noWrap/>
            <w:vAlign w:val="center"/>
          </w:tcPr>
          <w:p w14:paraId="01BAEA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2DDD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3FFAF0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F261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DC52B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0A557C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0" w:type="auto"/>
            <w:tcBorders>
              <w:top w:val="nil"/>
              <w:left w:val="nil"/>
              <w:bottom w:val="single" w:color="auto" w:sz="4" w:space="0"/>
              <w:right w:val="single" w:color="auto" w:sz="4" w:space="0"/>
            </w:tcBorders>
            <w:shd w:val="clear" w:color="auto" w:fill="auto"/>
            <w:noWrap/>
            <w:vAlign w:val="center"/>
          </w:tcPr>
          <w:p w14:paraId="326B8D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87BFEC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42223AD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0</w:t>
            </w:r>
          </w:p>
        </w:tc>
        <w:tc>
          <w:tcPr>
            <w:tcW w:w="0" w:type="auto"/>
            <w:tcBorders>
              <w:top w:val="nil"/>
              <w:left w:val="nil"/>
              <w:bottom w:val="single" w:color="auto" w:sz="4" w:space="0"/>
              <w:right w:val="single" w:color="auto" w:sz="4" w:space="0"/>
            </w:tcBorders>
            <w:shd w:val="clear" w:color="auto" w:fill="auto"/>
            <w:noWrap/>
            <w:vAlign w:val="center"/>
          </w:tcPr>
          <w:p w14:paraId="1EC9075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0</w:t>
            </w:r>
          </w:p>
        </w:tc>
        <w:tc>
          <w:tcPr>
            <w:tcW w:w="0" w:type="auto"/>
            <w:tcBorders>
              <w:top w:val="nil"/>
              <w:left w:val="nil"/>
              <w:bottom w:val="single" w:color="auto" w:sz="4" w:space="0"/>
              <w:right w:val="single" w:color="auto" w:sz="4" w:space="0"/>
            </w:tcBorders>
            <w:shd w:val="clear" w:color="auto" w:fill="auto"/>
            <w:noWrap/>
            <w:vAlign w:val="center"/>
          </w:tcPr>
          <w:p w14:paraId="1CA68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9D38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91F7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3EA9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18FED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6C23EC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0" w:type="auto"/>
            <w:tcBorders>
              <w:top w:val="nil"/>
              <w:left w:val="nil"/>
              <w:bottom w:val="single" w:color="auto" w:sz="4" w:space="0"/>
              <w:right w:val="single" w:color="auto" w:sz="4" w:space="0"/>
            </w:tcBorders>
            <w:shd w:val="clear" w:color="auto" w:fill="auto"/>
            <w:noWrap/>
            <w:vAlign w:val="center"/>
          </w:tcPr>
          <w:p w14:paraId="1C2DFB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400C9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395C42A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1126F5F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DE3F6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8BC6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8651C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FE45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DC7EB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9C08E6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0" w:type="auto"/>
            <w:tcBorders>
              <w:top w:val="nil"/>
              <w:left w:val="nil"/>
              <w:bottom w:val="single" w:color="auto" w:sz="4" w:space="0"/>
              <w:right w:val="single" w:color="auto" w:sz="4" w:space="0"/>
            </w:tcBorders>
            <w:shd w:val="clear" w:color="auto" w:fill="auto"/>
            <w:noWrap/>
            <w:vAlign w:val="center"/>
          </w:tcPr>
          <w:p w14:paraId="524E7A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D5E32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14:paraId="11B2032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EF04C2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6E79C0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FCE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002E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3BFF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6D21C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BE735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0" w:type="auto"/>
            <w:tcBorders>
              <w:top w:val="nil"/>
              <w:left w:val="nil"/>
              <w:bottom w:val="single" w:color="auto" w:sz="4" w:space="0"/>
              <w:right w:val="single" w:color="auto" w:sz="4" w:space="0"/>
            </w:tcBorders>
            <w:shd w:val="clear" w:color="auto" w:fill="auto"/>
            <w:noWrap/>
            <w:vAlign w:val="center"/>
          </w:tcPr>
          <w:p w14:paraId="33C4B8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11F21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0" w:type="auto"/>
            <w:tcBorders>
              <w:top w:val="nil"/>
              <w:left w:val="nil"/>
              <w:bottom w:val="single" w:color="auto" w:sz="4" w:space="0"/>
              <w:right w:val="single" w:color="auto" w:sz="4" w:space="0"/>
            </w:tcBorders>
            <w:shd w:val="clear" w:color="auto" w:fill="auto"/>
            <w:noWrap/>
            <w:vAlign w:val="center"/>
          </w:tcPr>
          <w:p w14:paraId="57DC546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9A4192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34A4C2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DE14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F5184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B1BCCD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6A818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6FA16F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527.46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5265C1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AE7FD8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0" w:type="auto"/>
            <w:tcBorders>
              <w:top w:val="nil"/>
              <w:left w:val="nil"/>
              <w:bottom w:val="single" w:color="auto" w:sz="4" w:space="0"/>
              <w:right w:val="single" w:color="auto" w:sz="4" w:space="0"/>
            </w:tcBorders>
            <w:shd w:val="clear" w:color="auto" w:fill="auto"/>
            <w:noWrap/>
            <w:vAlign w:val="center"/>
          </w:tcPr>
          <w:p w14:paraId="32C0769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527.46</w:t>
            </w:r>
          </w:p>
        </w:tc>
        <w:tc>
          <w:tcPr>
            <w:tcW w:w="0" w:type="auto"/>
            <w:tcBorders>
              <w:top w:val="nil"/>
              <w:left w:val="nil"/>
              <w:bottom w:val="single" w:color="auto" w:sz="4" w:space="0"/>
              <w:right w:val="single" w:color="auto" w:sz="4" w:space="0"/>
            </w:tcBorders>
            <w:shd w:val="clear" w:color="auto" w:fill="auto"/>
            <w:noWrap/>
            <w:vAlign w:val="center"/>
          </w:tcPr>
          <w:p w14:paraId="3C3809B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527.46</w:t>
            </w:r>
          </w:p>
        </w:tc>
        <w:tc>
          <w:tcPr>
            <w:tcW w:w="0" w:type="auto"/>
            <w:tcBorders>
              <w:top w:val="nil"/>
              <w:left w:val="nil"/>
              <w:bottom w:val="single" w:color="auto" w:sz="4" w:space="0"/>
              <w:right w:val="single" w:color="auto" w:sz="4" w:space="0"/>
            </w:tcBorders>
            <w:shd w:val="clear" w:color="auto" w:fill="auto"/>
            <w:noWrap/>
            <w:vAlign w:val="center"/>
          </w:tcPr>
          <w:p w14:paraId="67AA2AB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28BBE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8B7299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86D105D">
      <w:pPr>
        <w:widowControl/>
        <w:jc w:val="center"/>
        <w:rPr>
          <w:rFonts w:ascii="Times New Roman" w:hAnsi="Times New Roman" w:eastAsia="方正小标宋_GBK" w:cs="Times New Roman"/>
          <w:kern w:val="0"/>
          <w:sz w:val="36"/>
          <w:szCs w:val="36"/>
        </w:rPr>
      </w:pPr>
    </w:p>
    <w:p w14:paraId="52DF4D8E">
      <w:pPr>
        <w:widowControl/>
        <w:jc w:val="center"/>
        <w:rPr>
          <w:rFonts w:ascii="Times New Roman" w:hAnsi="Times New Roman" w:eastAsia="方正小标宋_GBK" w:cs="Times New Roman"/>
          <w:kern w:val="0"/>
          <w:sz w:val="36"/>
          <w:szCs w:val="36"/>
        </w:rPr>
      </w:pPr>
    </w:p>
    <w:p w14:paraId="11748AA6">
      <w:pPr>
        <w:widowControl/>
        <w:jc w:val="center"/>
        <w:rPr>
          <w:rFonts w:ascii="Times New Roman" w:hAnsi="Times New Roman" w:eastAsia="方正小标宋_GBK" w:cs="Times New Roman"/>
          <w:kern w:val="0"/>
          <w:sz w:val="36"/>
          <w:szCs w:val="36"/>
        </w:rPr>
      </w:pPr>
    </w:p>
    <w:p w14:paraId="6E87FC89">
      <w:pPr>
        <w:widowControl/>
        <w:jc w:val="center"/>
        <w:rPr>
          <w:rFonts w:ascii="Times New Roman" w:hAnsi="Times New Roman" w:eastAsia="方正小标宋_GBK" w:cs="Times New Roman"/>
          <w:kern w:val="0"/>
          <w:sz w:val="36"/>
          <w:szCs w:val="36"/>
        </w:rPr>
      </w:pPr>
    </w:p>
    <w:p w14:paraId="19FFF24F">
      <w:pPr>
        <w:widowControl/>
        <w:jc w:val="center"/>
        <w:rPr>
          <w:rFonts w:ascii="Times New Roman" w:hAnsi="Times New Roman" w:eastAsia="方正小标宋_GBK" w:cs="Times New Roman"/>
          <w:kern w:val="0"/>
          <w:sz w:val="36"/>
          <w:szCs w:val="36"/>
        </w:rPr>
      </w:pPr>
    </w:p>
    <w:p w14:paraId="3B854DB0">
      <w:pPr>
        <w:widowControl/>
        <w:jc w:val="center"/>
        <w:rPr>
          <w:rFonts w:ascii="Times New Roman" w:hAnsi="Times New Roman" w:eastAsia="方正小标宋_GBK" w:cs="Times New Roman"/>
          <w:kern w:val="0"/>
          <w:sz w:val="36"/>
          <w:szCs w:val="36"/>
        </w:rPr>
      </w:pPr>
    </w:p>
    <w:p w14:paraId="11DD6CD7">
      <w:pPr>
        <w:widowControl/>
        <w:jc w:val="center"/>
        <w:rPr>
          <w:rFonts w:ascii="Times New Roman" w:hAnsi="Times New Roman" w:eastAsia="方正小标宋_GBK" w:cs="Times New Roman"/>
          <w:kern w:val="0"/>
          <w:sz w:val="36"/>
          <w:szCs w:val="36"/>
        </w:rPr>
      </w:pPr>
    </w:p>
    <w:p w14:paraId="219DEA3F">
      <w:pPr>
        <w:widowControl/>
        <w:jc w:val="center"/>
        <w:rPr>
          <w:rFonts w:ascii="Times New Roman" w:hAnsi="Times New Roman" w:eastAsia="方正小标宋_GBK" w:cs="Times New Roman"/>
          <w:kern w:val="0"/>
          <w:sz w:val="36"/>
          <w:szCs w:val="36"/>
        </w:rPr>
      </w:pPr>
    </w:p>
    <w:p w14:paraId="119BA4F0">
      <w:pPr>
        <w:widowControl/>
        <w:jc w:val="center"/>
        <w:rPr>
          <w:rFonts w:ascii="Times New Roman" w:hAnsi="Times New Roman" w:eastAsia="方正小标宋_GBK" w:cs="Times New Roman"/>
          <w:kern w:val="0"/>
          <w:sz w:val="36"/>
          <w:szCs w:val="36"/>
        </w:rPr>
      </w:pPr>
    </w:p>
    <w:p w14:paraId="03BD7BA2">
      <w:pPr>
        <w:widowControl/>
        <w:jc w:val="center"/>
        <w:rPr>
          <w:rFonts w:ascii="Times New Roman" w:hAnsi="Times New Roman" w:eastAsia="方正小标宋_GBK" w:cs="Times New Roman"/>
          <w:kern w:val="0"/>
          <w:sz w:val="36"/>
          <w:szCs w:val="36"/>
        </w:rPr>
      </w:pPr>
    </w:p>
    <w:p w14:paraId="5908E037">
      <w:pPr>
        <w:widowControl/>
        <w:jc w:val="center"/>
        <w:rPr>
          <w:rFonts w:ascii="Times New Roman" w:hAnsi="Times New Roman" w:eastAsia="方正小标宋_GBK" w:cs="Times New Roman"/>
          <w:kern w:val="0"/>
          <w:sz w:val="36"/>
          <w:szCs w:val="36"/>
        </w:rPr>
      </w:pPr>
    </w:p>
    <w:p w14:paraId="76B797EE">
      <w:pPr>
        <w:widowControl/>
        <w:jc w:val="center"/>
        <w:rPr>
          <w:rFonts w:ascii="Times New Roman" w:hAnsi="Times New Roman" w:eastAsia="方正小标宋_GBK" w:cs="Times New Roman"/>
          <w:kern w:val="0"/>
          <w:sz w:val="36"/>
          <w:szCs w:val="36"/>
        </w:rPr>
      </w:pPr>
    </w:p>
    <w:p w14:paraId="2F3943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9ACEAC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color w:val="000000"/>
          <w:kern w:val="0"/>
          <w:szCs w:val="21"/>
        </w:rPr>
        <w:t xml:space="preserve">                                                                                      公开05表</w:t>
      </w:r>
    </w:p>
    <w:p w14:paraId="2C2A9D8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FB13E21">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D0D12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F0A53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E972B6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B401D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85CA5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E986C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F7FFE2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F7ED2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CDC2D1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2041C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D31E24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EFB7F4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F910DF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027371D">
            <w:pPr>
              <w:widowControl/>
              <w:jc w:val="left"/>
              <w:rPr>
                <w:rFonts w:ascii="Times New Roman" w:hAnsi="Times New Roman" w:eastAsia="仿宋_GB2312" w:cs="Times New Roman"/>
                <w:kern w:val="0"/>
                <w:szCs w:val="21"/>
              </w:rPr>
            </w:pPr>
          </w:p>
        </w:tc>
      </w:tr>
      <w:tr w14:paraId="417EC80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E4829B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03AC48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F49914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86B003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684822B">
            <w:pPr>
              <w:widowControl/>
              <w:jc w:val="left"/>
              <w:rPr>
                <w:rFonts w:ascii="Times New Roman" w:hAnsi="Times New Roman" w:eastAsia="仿宋_GB2312" w:cs="Times New Roman"/>
                <w:kern w:val="0"/>
                <w:szCs w:val="21"/>
              </w:rPr>
            </w:pPr>
          </w:p>
        </w:tc>
      </w:tr>
      <w:tr w14:paraId="42AC4567">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73EB6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90286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3BB7B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EE590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036A13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AB2F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FABCEA2">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527.46</w:t>
            </w:r>
          </w:p>
        </w:tc>
        <w:tc>
          <w:tcPr>
            <w:tcW w:w="3492" w:type="dxa"/>
            <w:tcBorders>
              <w:top w:val="nil"/>
              <w:left w:val="nil"/>
              <w:bottom w:val="single" w:color="auto" w:sz="4" w:space="0"/>
              <w:right w:val="single" w:color="auto" w:sz="4" w:space="0"/>
            </w:tcBorders>
            <w:shd w:val="clear" w:color="auto" w:fill="auto"/>
            <w:vAlign w:val="center"/>
          </w:tcPr>
          <w:p w14:paraId="62EA874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407.81</w:t>
            </w:r>
          </w:p>
        </w:tc>
        <w:tc>
          <w:tcPr>
            <w:tcW w:w="3000" w:type="dxa"/>
            <w:tcBorders>
              <w:top w:val="nil"/>
              <w:left w:val="nil"/>
              <w:bottom w:val="single" w:color="auto" w:sz="4" w:space="0"/>
              <w:right w:val="single" w:color="auto" w:sz="8" w:space="0"/>
            </w:tcBorders>
            <w:shd w:val="clear" w:color="auto" w:fill="auto"/>
            <w:vAlign w:val="center"/>
          </w:tcPr>
          <w:p w14:paraId="00864E6F">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119.64</w:t>
            </w:r>
          </w:p>
        </w:tc>
      </w:tr>
      <w:tr w14:paraId="527B69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B2E14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47574BBA">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4411C46">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14.78</w:t>
            </w:r>
          </w:p>
        </w:tc>
        <w:tc>
          <w:tcPr>
            <w:tcW w:w="3492" w:type="dxa"/>
            <w:tcBorders>
              <w:top w:val="nil"/>
              <w:left w:val="nil"/>
              <w:bottom w:val="single" w:color="auto" w:sz="4" w:space="0"/>
              <w:right w:val="single" w:color="auto" w:sz="4" w:space="0"/>
            </w:tcBorders>
            <w:shd w:val="clear" w:color="auto" w:fill="auto"/>
            <w:vAlign w:val="center"/>
          </w:tcPr>
          <w:p w14:paraId="6E31726A">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14.78</w:t>
            </w:r>
          </w:p>
        </w:tc>
        <w:tc>
          <w:tcPr>
            <w:tcW w:w="3000" w:type="dxa"/>
            <w:tcBorders>
              <w:top w:val="nil"/>
              <w:left w:val="nil"/>
              <w:bottom w:val="single" w:color="auto" w:sz="4" w:space="0"/>
              <w:right w:val="single" w:color="auto" w:sz="8" w:space="0"/>
            </w:tcBorders>
            <w:shd w:val="clear" w:color="auto" w:fill="auto"/>
            <w:vAlign w:val="center"/>
          </w:tcPr>
          <w:p w14:paraId="73E5F7EF">
            <w:pPr>
              <w:jc w:val="center"/>
              <w:rPr>
                <w:rFonts w:hint="eastAsia" w:ascii="Times New Roman" w:hAnsi="Times New Roman" w:eastAsia="仿宋_GB2312" w:cs="Times New Roman"/>
                <w:kern w:val="0"/>
                <w:szCs w:val="21"/>
                <w:lang w:val="en-US" w:eastAsia="zh-CN"/>
              </w:rPr>
            </w:pPr>
          </w:p>
        </w:tc>
      </w:tr>
      <w:tr w14:paraId="128804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D1482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14:paraId="506E24AC">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B8892A4">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5.48</w:t>
            </w:r>
          </w:p>
        </w:tc>
        <w:tc>
          <w:tcPr>
            <w:tcW w:w="3492" w:type="dxa"/>
            <w:tcBorders>
              <w:top w:val="nil"/>
              <w:left w:val="nil"/>
              <w:bottom w:val="single" w:color="auto" w:sz="4" w:space="0"/>
              <w:right w:val="single" w:color="auto" w:sz="4" w:space="0"/>
            </w:tcBorders>
            <w:shd w:val="clear" w:color="auto" w:fill="auto"/>
            <w:vAlign w:val="center"/>
          </w:tcPr>
          <w:p w14:paraId="6CD7661B">
            <w:pPr>
              <w:jc w:val="center"/>
              <w:rPr>
                <w:rFonts w:hint="eastAsia"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689F0910">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5.48</w:t>
            </w:r>
          </w:p>
        </w:tc>
      </w:tr>
      <w:tr w14:paraId="6EB169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4F605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14:paraId="39FF416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14:paraId="24B2531B">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w:t>
            </w:r>
          </w:p>
        </w:tc>
        <w:tc>
          <w:tcPr>
            <w:tcW w:w="3492" w:type="dxa"/>
            <w:tcBorders>
              <w:top w:val="nil"/>
              <w:left w:val="nil"/>
              <w:bottom w:val="single" w:color="auto" w:sz="4" w:space="0"/>
              <w:right w:val="single" w:color="auto" w:sz="4" w:space="0"/>
            </w:tcBorders>
            <w:shd w:val="clear" w:color="auto" w:fill="auto"/>
            <w:vAlign w:val="center"/>
          </w:tcPr>
          <w:p w14:paraId="00EE3982">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0.24</w:t>
            </w:r>
          </w:p>
        </w:tc>
        <w:tc>
          <w:tcPr>
            <w:tcW w:w="3000" w:type="dxa"/>
            <w:tcBorders>
              <w:top w:val="nil"/>
              <w:left w:val="nil"/>
              <w:bottom w:val="single" w:color="auto" w:sz="4" w:space="0"/>
              <w:right w:val="single" w:color="auto" w:sz="8" w:space="0"/>
            </w:tcBorders>
            <w:shd w:val="clear" w:color="auto" w:fill="auto"/>
            <w:vAlign w:val="center"/>
          </w:tcPr>
          <w:p w14:paraId="307CAEF1">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w:t>
            </w:r>
          </w:p>
        </w:tc>
      </w:tr>
      <w:tr w14:paraId="561D93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C2E48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2010299</w:t>
            </w:r>
          </w:p>
        </w:tc>
        <w:tc>
          <w:tcPr>
            <w:tcW w:w="3527" w:type="dxa"/>
            <w:tcBorders>
              <w:top w:val="nil"/>
              <w:left w:val="nil"/>
              <w:bottom w:val="single" w:color="auto" w:sz="4" w:space="0"/>
              <w:right w:val="single" w:color="auto" w:sz="4" w:space="0"/>
            </w:tcBorders>
            <w:shd w:val="clear" w:color="auto" w:fill="auto"/>
            <w:vAlign w:val="center"/>
          </w:tcPr>
          <w:p w14:paraId="2D8C5B7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其他政协事务支出</w:t>
            </w:r>
          </w:p>
        </w:tc>
        <w:tc>
          <w:tcPr>
            <w:tcW w:w="3000" w:type="dxa"/>
            <w:tcBorders>
              <w:top w:val="nil"/>
              <w:left w:val="nil"/>
              <w:bottom w:val="single" w:color="auto" w:sz="4" w:space="0"/>
              <w:right w:val="single" w:color="auto" w:sz="4" w:space="0"/>
            </w:tcBorders>
            <w:shd w:val="clear" w:color="auto" w:fill="auto"/>
            <w:vAlign w:val="center"/>
          </w:tcPr>
          <w:p w14:paraId="2B7898D4">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0.87</w:t>
            </w:r>
          </w:p>
        </w:tc>
        <w:tc>
          <w:tcPr>
            <w:tcW w:w="3492" w:type="dxa"/>
            <w:tcBorders>
              <w:top w:val="nil"/>
              <w:left w:val="nil"/>
              <w:bottom w:val="single" w:color="auto" w:sz="4" w:space="0"/>
              <w:right w:val="single" w:color="auto" w:sz="4" w:space="0"/>
            </w:tcBorders>
            <w:shd w:val="clear" w:color="auto" w:fill="auto"/>
            <w:vAlign w:val="center"/>
          </w:tcPr>
          <w:p w14:paraId="0F77F2FE">
            <w:pPr>
              <w:jc w:val="center"/>
              <w:rPr>
                <w:rFonts w:hint="eastAsia"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7D9AE65B">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0.87</w:t>
            </w:r>
          </w:p>
        </w:tc>
      </w:tr>
      <w:tr w14:paraId="7395BC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76D00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02C20A8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E6E253A">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330.09</w:t>
            </w:r>
          </w:p>
        </w:tc>
        <w:tc>
          <w:tcPr>
            <w:tcW w:w="3492" w:type="dxa"/>
            <w:tcBorders>
              <w:top w:val="nil"/>
              <w:left w:val="nil"/>
              <w:bottom w:val="single" w:color="auto" w:sz="4" w:space="0"/>
              <w:right w:val="single" w:color="auto" w:sz="4" w:space="0"/>
            </w:tcBorders>
            <w:shd w:val="clear" w:color="auto" w:fill="auto"/>
            <w:vAlign w:val="center"/>
          </w:tcPr>
          <w:p w14:paraId="7CB267F8">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330.09</w:t>
            </w:r>
          </w:p>
        </w:tc>
        <w:tc>
          <w:tcPr>
            <w:tcW w:w="3000" w:type="dxa"/>
            <w:tcBorders>
              <w:top w:val="nil"/>
              <w:left w:val="nil"/>
              <w:bottom w:val="single" w:color="auto" w:sz="4" w:space="0"/>
              <w:right w:val="single" w:color="auto" w:sz="8" w:space="0"/>
            </w:tcBorders>
            <w:shd w:val="clear" w:color="auto" w:fill="auto"/>
            <w:vAlign w:val="center"/>
          </w:tcPr>
          <w:p w14:paraId="7B3C2DB2">
            <w:pPr>
              <w:jc w:val="center"/>
              <w:rPr>
                <w:rFonts w:hint="eastAsia" w:ascii="Times New Roman" w:hAnsi="Times New Roman" w:eastAsia="仿宋_GB2312" w:cs="Times New Roman"/>
                <w:kern w:val="0"/>
                <w:szCs w:val="21"/>
                <w:lang w:val="en-US" w:eastAsia="zh-CN"/>
              </w:rPr>
            </w:pPr>
          </w:p>
        </w:tc>
      </w:tr>
      <w:tr w14:paraId="267176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BF2BE2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9164B0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61B787">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BBBC64B">
            <w:pPr>
              <w:jc w:val="center"/>
              <w:rPr>
                <w:rFonts w:hint="default"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CCD058">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705CF4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E3390B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9A5BD0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2B14681">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8EEFC3B">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8A95A6">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w:t>
            </w:r>
          </w:p>
        </w:tc>
      </w:tr>
      <w:tr w14:paraId="7A1DEE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2DB7B9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48B149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其他税收事务支出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D4D806">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A8516A3">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C4C33C">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w:t>
            </w:r>
          </w:p>
        </w:tc>
      </w:tr>
      <w:tr w14:paraId="4E18DC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5A43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0C07AB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6D36C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429FEC3">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A1C529">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3.24</w:t>
            </w:r>
          </w:p>
        </w:tc>
      </w:tr>
      <w:tr w14:paraId="22516D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3F5FC9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2012302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8986D4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E58F23">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80B985">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5C9748">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0.32</w:t>
            </w:r>
          </w:p>
        </w:tc>
      </w:tr>
      <w:tr w14:paraId="47D8E2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96914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2012304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6970EB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民族工作专项</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E657CA">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871E60">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5E450A">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5.99</w:t>
            </w:r>
          </w:p>
        </w:tc>
      </w:tr>
      <w:tr w14:paraId="6AF897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4B7028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A57118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其他民族事务支出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DC8263">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14D2F61">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F6E5B0">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8.36</w:t>
            </w:r>
          </w:p>
        </w:tc>
      </w:tr>
      <w:tr w14:paraId="1AFD35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0283D7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11FF55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634EB1">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6D4BE04">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9D76CE">
            <w:pPr>
              <w:jc w:val="center"/>
              <w:rPr>
                <w:rFonts w:hint="eastAsia" w:ascii="Times New Roman" w:hAnsi="Times New Roman" w:eastAsia="仿宋_GB2312" w:cs="Times New Roman"/>
                <w:kern w:val="0"/>
                <w:szCs w:val="21"/>
                <w:lang w:val="en-US" w:eastAsia="zh-CN"/>
              </w:rPr>
            </w:pPr>
          </w:p>
        </w:tc>
      </w:tr>
      <w:tr w14:paraId="06F364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33B79F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5E4787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文化活动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37C01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1852DE2">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DF6319">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6.68</w:t>
            </w:r>
          </w:p>
        </w:tc>
      </w:tr>
      <w:tr w14:paraId="1B78EB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7D7748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4EDEF9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CC8C0C">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8BCE3BA">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351D9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r>
      <w:tr w14:paraId="6BEEF7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CBE85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AF000E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3A5D0D">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84AC88B">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00A3A4">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0.60</w:t>
            </w:r>
          </w:p>
        </w:tc>
      </w:tr>
      <w:tr w14:paraId="5407C4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CA1AD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512586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7DE6F2">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39E14CA">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042FE4">
            <w:pPr>
              <w:jc w:val="center"/>
              <w:rPr>
                <w:rFonts w:hint="eastAsia" w:ascii="Times New Roman" w:hAnsi="Times New Roman" w:eastAsia="仿宋_GB2312" w:cs="Times New Roman"/>
                <w:kern w:val="0"/>
                <w:szCs w:val="21"/>
                <w:lang w:val="en-US" w:eastAsia="zh-CN"/>
              </w:rPr>
            </w:pPr>
          </w:p>
        </w:tc>
      </w:tr>
      <w:tr w14:paraId="221D09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E653BE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629806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7E540A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31.14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0D8A3E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31.14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AF9648">
            <w:pPr>
              <w:jc w:val="center"/>
              <w:rPr>
                <w:rFonts w:hint="eastAsia" w:ascii="Times New Roman" w:hAnsi="Times New Roman" w:eastAsia="仿宋_GB2312" w:cs="Times New Roman"/>
                <w:kern w:val="0"/>
                <w:szCs w:val="21"/>
                <w:lang w:val="en-US" w:eastAsia="zh-CN"/>
              </w:rPr>
            </w:pPr>
          </w:p>
        </w:tc>
      </w:tr>
      <w:tr w14:paraId="60AB13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6CA975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AE9A54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283EBB">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23E86F3">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9CD019">
            <w:pPr>
              <w:jc w:val="center"/>
              <w:rPr>
                <w:rFonts w:hint="eastAsia" w:ascii="Times New Roman" w:hAnsi="Times New Roman" w:eastAsia="仿宋_GB2312" w:cs="Times New Roman"/>
                <w:kern w:val="0"/>
                <w:szCs w:val="21"/>
                <w:lang w:val="en-US" w:eastAsia="zh-CN"/>
              </w:rPr>
            </w:pPr>
          </w:p>
        </w:tc>
      </w:tr>
      <w:tr w14:paraId="3B38B0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9235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FD85DF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9AC6C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2CFB756">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D428B0">
            <w:pPr>
              <w:jc w:val="center"/>
              <w:rPr>
                <w:rFonts w:hint="eastAsia" w:ascii="Times New Roman" w:hAnsi="Times New Roman" w:eastAsia="仿宋_GB2312" w:cs="Times New Roman"/>
                <w:kern w:val="0"/>
                <w:szCs w:val="21"/>
                <w:lang w:val="en-US" w:eastAsia="zh-CN"/>
              </w:rPr>
            </w:pPr>
          </w:p>
        </w:tc>
      </w:tr>
      <w:tr w14:paraId="3B1D61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32E2A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12ECD5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伤残抚恤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AA0292">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4AAB854">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D412130">
            <w:pPr>
              <w:jc w:val="center"/>
              <w:rPr>
                <w:rFonts w:hint="eastAsia" w:ascii="Times New Roman" w:hAnsi="Times New Roman" w:eastAsia="仿宋_GB2312" w:cs="Times New Roman"/>
                <w:kern w:val="0"/>
                <w:szCs w:val="21"/>
                <w:lang w:val="en-US" w:eastAsia="zh-CN"/>
              </w:rPr>
            </w:pPr>
          </w:p>
        </w:tc>
      </w:tr>
      <w:tr w14:paraId="3E8373E4">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24EA9A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0979C7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22C903">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581FEBA">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C37A10">
            <w:pPr>
              <w:jc w:val="center"/>
              <w:rPr>
                <w:rFonts w:hint="eastAsia" w:ascii="Times New Roman" w:hAnsi="Times New Roman" w:eastAsia="仿宋_GB2312" w:cs="Times New Roman"/>
                <w:kern w:val="0"/>
                <w:szCs w:val="21"/>
                <w:lang w:val="en-US" w:eastAsia="zh-CN"/>
              </w:rPr>
            </w:pPr>
          </w:p>
        </w:tc>
      </w:tr>
      <w:tr w14:paraId="3FDE1FE2">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5604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66F6D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DE8C6C">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D37855">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9D1C29">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33.90</w:t>
            </w:r>
          </w:p>
        </w:tc>
      </w:tr>
      <w:tr w14:paraId="44EF95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EB705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0C6BCD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455276">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E31298E">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273F5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049276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534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C7BD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40213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4C1FFBA">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417D1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14:paraId="127462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5E4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8FFD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森林草原防灾减灾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37D0F5">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25E2BF4">
            <w:pPr>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115E68">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27.48</w:t>
            </w:r>
          </w:p>
        </w:tc>
      </w:tr>
    </w:tbl>
    <w:p w14:paraId="3F3A5F6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79FD257">
      <w:pPr>
        <w:widowControl/>
        <w:jc w:val="left"/>
        <w:rPr>
          <w:rFonts w:ascii="Times New Roman" w:hAnsi="Times New Roman" w:eastAsia="仿宋_GB2312" w:cs="Times New Roman"/>
          <w:bCs/>
          <w:kern w:val="0"/>
          <w:szCs w:val="21"/>
        </w:rPr>
      </w:pPr>
    </w:p>
    <w:p w14:paraId="00B187A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58E988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A3494A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color w:val="000000"/>
          <w:kern w:val="0"/>
          <w:szCs w:val="21"/>
        </w:rPr>
        <w:t xml:space="preserve">                                                                                              公开06表</w:t>
      </w:r>
    </w:p>
    <w:p w14:paraId="59BB962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E70B79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3E9AD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A612A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E5F69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96A524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3AC6FE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8A49F0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6397A2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F97EA3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28FFB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0D7A4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AE1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EB0C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7EEB69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335.45</w:t>
            </w:r>
          </w:p>
        </w:tc>
        <w:tc>
          <w:tcPr>
            <w:tcW w:w="1116" w:type="dxa"/>
            <w:tcBorders>
              <w:top w:val="nil"/>
              <w:left w:val="nil"/>
              <w:bottom w:val="single" w:color="auto" w:sz="4" w:space="0"/>
              <w:right w:val="single" w:color="auto" w:sz="4" w:space="0"/>
            </w:tcBorders>
            <w:shd w:val="clear" w:color="auto" w:fill="auto"/>
            <w:noWrap/>
            <w:vAlign w:val="center"/>
          </w:tcPr>
          <w:p w14:paraId="741950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AA35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FAD608E">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60.68</w:t>
            </w:r>
          </w:p>
        </w:tc>
        <w:tc>
          <w:tcPr>
            <w:tcW w:w="1217" w:type="dxa"/>
            <w:tcBorders>
              <w:top w:val="nil"/>
              <w:left w:val="nil"/>
              <w:bottom w:val="single" w:color="auto" w:sz="4" w:space="0"/>
              <w:right w:val="single" w:color="auto" w:sz="4" w:space="0"/>
            </w:tcBorders>
            <w:shd w:val="clear" w:color="auto" w:fill="auto"/>
            <w:noWrap/>
            <w:vAlign w:val="center"/>
          </w:tcPr>
          <w:p w14:paraId="29F72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02EF4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EF6A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D079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4B5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2095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8E1727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128.55</w:t>
            </w:r>
          </w:p>
        </w:tc>
        <w:tc>
          <w:tcPr>
            <w:tcW w:w="1116" w:type="dxa"/>
            <w:tcBorders>
              <w:top w:val="nil"/>
              <w:left w:val="nil"/>
              <w:bottom w:val="single" w:color="auto" w:sz="4" w:space="0"/>
              <w:right w:val="single" w:color="auto" w:sz="4" w:space="0"/>
            </w:tcBorders>
            <w:shd w:val="clear" w:color="auto" w:fill="auto"/>
            <w:noWrap/>
            <w:vAlign w:val="center"/>
          </w:tcPr>
          <w:p w14:paraId="247444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62CF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6F7FD5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26.16</w:t>
            </w:r>
          </w:p>
        </w:tc>
        <w:tc>
          <w:tcPr>
            <w:tcW w:w="1217" w:type="dxa"/>
            <w:tcBorders>
              <w:top w:val="nil"/>
              <w:left w:val="nil"/>
              <w:bottom w:val="single" w:color="auto" w:sz="4" w:space="0"/>
              <w:right w:val="single" w:color="auto" w:sz="4" w:space="0"/>
            </w:tcBorders>
            <w:shd w:val="clear" w:color="auto" w:fill="auto"/>
            <w:noWrap/>
            <w:vAlign w:val="center"/>
          </w:tcPr>
          <w:p w14:paraId="1897AA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F34DC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2CEF4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E59B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81EF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0421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B29949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51.63</w:t>
            </w:r>
          </w:p>
        </w:tc>
        <w:tc>
          <w:tcPr>
            <w:tcW w:w="1116" w:type="dxa"/>
            <w:tcBorders>
              <w:top w:val="nil"/>
              <w:left w:val="nil"/>
              <w:bottom w:val="single" w:color="auto" w:sz="4" w:space="0"/>
              <w:right w:val="single" w:color="auto" w:sz="4" w:space="0"/>
            </w:tcBorders>
            <w:shd w:val="clear" w:color="auto" w:fill="auto"/>
            <w:noWrap/>
            <w:vAlign w:val="center"/>
          </w:tcPr>
          <w:p w14:paraId="7F607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C58D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738689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8E77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7538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E4A1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3793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63E8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5AF8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405940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80.39</w:t>
            </w:r>
          </w:p>
        </w:tc>
        <w:tc>
          <w:tcPr>
            <w:tcW w:w="1116" w:type="dxa"/>
            <w:tcBorders>
              <w:top w:val="nil"/>
              <w:left w:val="nil"/>
              <w:bottom w:val="single" w:color="auto" w:sz="4" w:space="0"/>
              <w:right w:val="single" w:color="auto" w:sz="4" w:space="0"/>
            </w:tcBorders>
            <w:shd w:val="clear" w:color="auto" w:fill="auto"/>
            <w:noWrap/>
            <w:vAlign w:val="center"/>
          </w:tcPr>
          <w:p w14:paraId="36AE2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1336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BECF80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DE09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A1CF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9180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1997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17DD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12801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7DDEEB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5CEDD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AD17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A49366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4B07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3C5AA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D560E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D216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DAB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AAAD4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75F488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32.63</w:t>
            </w:r>
          </w:p>
        </w:tc>
        <w:tc>
          <w:tcPr>
            <w:tcW w:w="1116" w:type="dxa"/>
            <w:tcBorders>
              <w:top w:val="nil"/>
              <w:left w:val="nil"/>
              <w:bottom w:val="single" w:color="auto" w:sz="4" w:space="0"/>
              <w:right w:val="single" w:color="auto" w:sz="4" w:space="0"/>
            </w:tcBorders>
            <w:shd w:val="clear" w:color="auto" w:fill="auto"/>
            <w:noWrap/>
            <w:vAlign w:val="center"/>
          </w:tcPr>
          <w:p w14:paraId="45EF7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6C768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86A7B5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E832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80BF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1D797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407D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677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CDAC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A9DDDC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31.59</w:t>
            </w:r>
          </w:p>
        </w:tc>
        <w:tc>
          <w:tcPr>
            <w:tcW w:w="1116" w:type="dxa"/>
            <w:tcBorders>
              <w:top w:val="nil"/>
              <w:left w:val="nil"/>
              <w:bottom w:val="single" w:color="auto" w:sz="4" w:space="0"/>
              <w:right w:val="single" w:color="auto" w:sz="4" w:space="0"/>
            </w:tcBorders>
            <w:shd w:val="clear" w:color="auto" w:fill="auto"/>
            <w:noWrap/>
            <w:vAlign w:val="center"/>
          </w:tcPr>
          <w:p w14:paraId="2651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18F9B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A34A53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3.30</w:t>
            </w:r>
          </w:p>
        </w:tc>
        <w:tc>
          <w:tcPr>
            <w:tcW w:w="1217" w:type="dxa"/>
            <w:tcBorders>
              <w:top w:val="nil"/>
              <w:left w:val="nil"/>
              <w:bottom w:val="single" w:color="auto" w:sz="4" w:space="0"/>
              <w:right w:val="single" w:color="auto" w:sz="4" w:space="0"/>
            </w:tcBorders>
            <w:shd w:val="clear" w:color="auto" w:fill="auto"/>
            <w:noWrap/>
            <w:vAlign w:val="center"/>
          </w:tcPr>
          <w:p w14:paraId="7DC83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3AD1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F0E66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DCC7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EA0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28C5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39313C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CBDE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067C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C44259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E697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2DF2E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CBDF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F4F2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CDE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EBA7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42D334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9.81</w:t>
            </w:r>
          </w:p>
        </w:tc>
        <w:tc>
          <w:tcPr>
            <w:tcW w:w="1116" w:type="dxa"/>
            <w:tcBorders>
              <w:top w:val="nil"/>
              <w:left w:val="nil"/>
              <w:bottom w:val="single" w:color="auto" w:sz="4" w:space="0"/>
              <w:right w:val="single" w:color="auto" w:sz="4" w:space="0"/>
            </w:tcBorders>
            <w:shd w:val="clear" w:color="auto" w:fill="auto"/>
            <w:noWrap/>
            <w:vAlign w:val="center"/>
          </w:tcPr>
          <w:p w14:paraId="0FA82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7A5D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CBDF18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BE12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C694D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DE84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FEE6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3360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F18D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342E70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5D71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0EDB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55FD6D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9B4F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DBF2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BF2F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F9FD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36C5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0EDC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7F5751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0.01</w:t>
            </w:r>
          </w:p>
        </w:tc>
        <w:tc>
          <w:tcPr>
            <w:tcW w:w="1116" w:type="dxa"/>
            <w:tcBorders>
              <w:top w:val="nil"/>
              <w:left w:val="nil"/>
              <w:bottom w:val="single" w:color="auto" w:sz="4" w:space="0"/>
              <w:right w:val="single" w:color="auto" w:sz="4" w:space="0"/>
            </w:tcBorders>
            <w:shd w:val="clear" w:color="auto" w:fill="auto"/>
            <w:noWrap/>
            <w:vAlign w:val="center"/>
          </w:tcPr>
          <w:p w14:paraId="283DDF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89318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05D57B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0.36</w:t>
            </w:r>
          </w:p>
        </w:tc>
        <w:tc>
          <w:tcPr>
            <w:tcW w:w="1217" w:type="dxa"/>
            <w:tcBorders>
              <w:top w:val="nil"/>
              <w:left w:val="nil"/>
              <w:bottom w:val="single" w:color="auto" w:sz="4" w:space="0"/>
              <w:right w:val="single" w:color="auto" w:sz="4" w:space="0"/>
            </w:tcBorders>
            <w:shd w:val="clear" w:color="auto" w:fill="auto"/>
            <w:noWrap/>
            <w:vAlign w:val="center"/>
          </w:tcPr>
          <w:p w14:paraId="1EDF6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5297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E8F57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40CA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33B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8E79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B1F662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19BA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255D6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8A7AB0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57DD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889D9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6676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CC9A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E8C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94A5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965C03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1919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15B8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79ABDE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2.28</w:t>
            </w:r>
          </w:p>
        </w:tc>
        <w:tc>
          <w:tcPr>
            <w:tcW w:w="1217" w:type="dxa"/>
            <w:tcBorders>
              <w:top w:val="nil"/>
              <w:left w:val="nil"/>
              <w:bottom w:val="single" w:color="auto" w:sz="4" w:space="0"/>
              <w:right w:val="single" w:color="auto" w:sz="4" w:space="0"/>
            </w:tcBorders>
            <w:shd w:val="clear" w:color="auto" w:fill="auto"/>
            <w:noWrap/>
            <w:vAlign w:val="center"/>
          </w:tcPr>
          <w:p w14:paraId="52421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E02A4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B4E4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CE07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60C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BD138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FCF69A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0.83</w:t>
            </w:r>
          </w:p>
        </w:tc>
        <w:tc>
          <w:tcPr>
            <w:tcW w:w="1116" w:type="dxa"/>
            <w:tcBorders>
              <w:top w:val="nil"/>
              <w:left w:val="nil"/>
              <w:bottom w:val="single" w:color="auto" w:sz="4" w:space="0"/>
              <w:right w:val="single" w:color="auto" w:sz="4" w:space="0"/>
            </w:tcBorders>
            <w:shd w:val="clear" w:color="auto" w:fill="auto"/>
            <w:noWrap/>
            <w:vAlign w:val="center"/>
          </w:tcPr>
          <w:p w14:paraId="79038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5061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9E6A09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C343A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EE2F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2FA6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841D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5DA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8BC40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DD6710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11.68</w:t>
            </w:r>
          </w:p>
        </w:tc>
        <w:tc>
          <w:tcPr>
            <w:tcW w:w="1116" w:type="dxa"/>
            <w:tcBorders>
              <w:top w:val="nil"/>
              <w:left w:val="nil"/>
              <w:bottom w:val="single" w:color="auto" w:sz="4" w:space="0"/>
              <w:right w:val="single" w:color="auto" w:sz="4" w:space="0"/>
            </w:tcBorders>
            <w:shd w:val="clear" w:color="auto" w:fill="auto"/>
            <w:noWrap/>
            <w:vAlign w:val="center"/>
          </w:tcPr>
          <w:p w14:paraId="7DE22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3CA5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DB151E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0.43</w:t>
            </w:r>
          </w:p>
        </w:tc>
        <w:tc>
          <w:tcPr>
            <w:tcW w:w="1217" w:type="dxa"/>
            <w:tcBorders>
              <w:top w:val="nil"/>
              <w:left w:val="nil"/>
              <w:bottom w:val="single" w:color="auto" w:sz="4" w:space="0"/>
              <w:right w:val="single" w:color="auto" w:sz="4" w:space="0"/>
            </w:tcBorders>
            <w:shd w:val="clear" w:color="auto" w:fill="auto"/>
            <w:noWrap/>
            <w:vAlign w:val="center"/>
          </w:tcPr>
          <w:p w14:paraId="290EBC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58166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63C4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936B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DE65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3519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E7AE5D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4EA9E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A49E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C3B96A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0.13</w:t>
            </w:r>
          </w:p>
        </w:tc>
        <w:tc>
          <w:tcPr>
            <w:tcW w:w="1217" w:type="dxa"/>
            <w:tcBorders>
              <w:top w:val="nil"/>
              <w:left w:val="nil"/>
              <w:bottom w:val="single" w:color="auto" w:sz="4" w:space="0"/>
              <w:right w:val="single" w:color="auto" w:sz="4" w:space="0"/>
            </w:tcBorders>
            <w:shd w:val="clear" w:color="auto" w:fill="auto"/>
            <w:noWrap/>
            <w:vAlign w:val="center"/>
          </w:tcPr>
          <w:p w14:paraId="6F306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E180A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FDA9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ED05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8BE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A55A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E9AADF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4699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7738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A29FA3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0.61</w:t>
            </w:r>
          </w:p>
        </w:tc>
        <w:tc>
          <w:tcPr>
            <w:tcW w:w="1217" w:type="dxa"/>
            <w:tcBorders>
              <w:top w:val="nil"/>
              <w:left w:val="nil"/>
              <w:bottom w:val="single" w:color="auto" w:sz="4" w:space="0"/>
              <w:right w:val="single" w:color="auto" w:sz="4" w:space="0"/>
            </w:tcBorders>
            <w:shd w:val="clear" w:color="auto" w:fill="auto"/>
            <w:noWrap/>
            <w:vAlign w:val="center"/>
          </w:tcPr>
          <w:p w14:paraId="732BB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1B5E2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6B4C6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E7E1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E4D2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81AC9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4C7B83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E8D2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2D623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1B9A8C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6364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DF4A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9D82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F370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6DD3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6C16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0425C4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9.63</w:t>
            </w:r>
          </w:p>
        </w:tc>
        <w:tc>
          <w:tcPr>
            <w:tcW w:w="1116" w:type="dxa"/>
            <w:tcBorders>
              <w:top w:val="nil"/>
              <w:left w:val="nil"/>
              <w:bottom w:val="single" w:color="auto" w:sz="4" w:space="0"/>
              <w:right w:val="single" w:color="auto" w:sz="4" w:space="0"/>
            </w:tcBorders>
            <w:shd w:val="clear" w:color="auto" w:fill="auto"/>
            <w:noWrap/>
            <w:vAlign w:val="center"/>
          </w:tcPr>
          <w:p w14:paraId="71A12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07902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BA7B60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8BED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9B178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9ED9F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5E8C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BD7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D491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A411CF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w:t>
            </w:r>
          </w:p>
        </w:tc>
        <w:tc>
          <w:tcPr>
            <w:tcW w:w="1116" w:type="dxa"/>
            <w:tcBorders>
              <w:top w:val="nil"/>
              <w:left w:val="nil"/>
              <w:bottom w:val="single" w:color="auto" w:sz="4" w:space="0"/>
              <w:right w:val="single" w:color="auto" w:sz="4" w:space="0"/>
            </w:tcBorders>
            <w:shd w:val="clear" w:color="auto" w:fill="auto"/>
            <w:noWrap/>
            <w:vAlign w:val="center"/>
          </w:tcPr>
          <w:p w14:paraId="38C4B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12F4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82D05C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FEC02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62D3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1FD2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12F1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0F7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540E5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DD0686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D61A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0E21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A12884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E6746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779B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1FF6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C8E0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850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07CC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415CCA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08A1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FF884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7111A0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046B1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B876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DD46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F518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2E1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8C6EE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2B54358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8F0BE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7DC3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B39F39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8.00</w:t>
            </w:r>
          </w:p>
        </w:tc>
        <w:tc>
          <w:tcPr>
            <w:tcW w:w="1217" w:type="dxa"/>
            <w:tcBorders>
              <w:top w:val="nil"/>
              <w:left w:val="nil"/>
              <w:bottom w:val="single" w:color="auto" w:sz="4" w:space="0"/>
              <w:right w:val="single" w:color="auto" w:sz="4" w:space="0"/>
            </w:tcBorders>
            <w:shd w:val="clear" w:color="auto" w:fill="auto"/>
            <w:noWrap/>
            <w:vAlign w:val="center"/>
          </w:tcPr>
          <w:p w14:paraId="40D1D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2D8F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2B80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668C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340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BD683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FEE6E6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A4C9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1B30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7AD48C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24FA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3B7CC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18CE8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DC48D98">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01721B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F8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4DF04C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785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D98A39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C88FAC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4CE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4E8379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585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723034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0D5E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55D8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700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DFA4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72AD2E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A36B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5D7D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80148A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4.27</w:t>
            </w:r>
          </w:p>
        </w:tc>
        <w:tc>
          <w:tcPr>
            <w:tcW w:w="1217" w:type="dxa"/>
            <w:tcBorders>
              <w:top w:val="nil"/>
              <w:left w:val="nil"/>
              <w:bottom w:val="single" w:color="auto" w:sz="4" w:space="0"/>
              <w:right w:val="single" w:color="auto" w:sz="4" w:space="0"/>
            </w:tcBorders>
            <w:shd w:val="clear" w:color="auto" w:fill="auto"/>
            <w:noWrap/>
            <w:vAlign w:val="center"/>
          </w:tcPr>
          <w:p w14:paraId="0C384E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076F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8DD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F8DA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88F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A536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A47826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9C2A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0489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FA763B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12.18</w:t>
            </w:r>
          </w:p>
        </w:tc>
        <w:tc>
          <w:tcPr>
            <w:tcW w:w="1217" w:type="dxa"/>
            <w:tcBorders>
              <w:top w:val="nil"/>
              <w:left w:val="nil"/>
              <w:bottom w:val="single" w:color="auto" w:sz="4" w:space="0"/>
              <w:right w:val="single" w:color="auto" w:sz="4" w:space="0"/>
            </w:tcBorders>
            <w:shd w:val="clear" w:color="auto" w:fill="auto"/>
            <w:noWrap/>
            <w:vAlign w:val="center"/>
          </w:tcPr>
          <w:p w14:paraId="0EDA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A8C3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C390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CAB4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47F6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EBD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CBB76C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0.61</w:t>
            </w:r>
          </w:p>
        </w:tc>
        <w:tc>
          <w:tcPr>
            <w:tcW w:w="1116" w:type="dxa"/>
            <w:tcBorders>
              <w:top w:val="nil"/>
              <w:left w:val="nil"/>
              <w:bottom w:val="single" w:color="auto" w:sz="4" w:space="0"/>
              <w:right w:val="single" w:color="auto" w:sz="4" w:space="0"/>
            </w:tcBorders>
            <w:shd w:val="clear" w:color="auto" w:fill="auto"/>
            <w:noWrap/>
            <w:vAlign w:val="center"/>
          </w:tcPr>
          <w:p w14:paraId="0964E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971F0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4E8CF4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78541B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A93590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C21B6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AEEB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EF9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5D813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93D9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A34C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BDBF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08A05D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2.97</w:t>
            </w:r>
          </w:p>
        </w:tc>
        <w:tc>
          <w:tcPr>
            <w:tcW w:w="1217" w:type="dxa"/>
            <w:tcBorders>
              <w:top w:val="nil"/>
              <w:left w:val="nil"/>
              <w:bottom w:val="single" w:color="auto" w:sz="4" w:space="0"/>
              <w:right w:val="single" w:color="auto" w:sz="4" w:space="0"/>
            </w:tcBorders>
            <w:shd w:val="clear" w:color="auto" w:fill="auto"/>
            <w:noWrap/>
            <w:vAlign w:val="center"/>
          </w:tcPr>
          <w:p w14:paraId="4574D84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284C28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E1CF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283456">
        <w:tblPrEx>
          <w:tblCellMar>
            <w:top w:w="0" w:type="dxa"/>
            <w:left w:w="108" w:type="dxa"/>
            <w:bottom w:w="0" w:type="dxa"/>
            <w:right w:w="108" w:type="dxa"/>
          </w:tblCellMar>
        </w:tblPrEx>
        <w:trPr>
          <w:trHeight w:val="269"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4E658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A22B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347.14</w:t>
            </w:r>
          </w:p>
        </w:tc>
        <w:tc>
          <w:tcPr>
            <w:tcW w:w="88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9759E8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50A4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60.68</w:t>
            </w:r>
          </w:p>
        </w:tc>
      </w:tr>
    </w:tbl>
    <w:p w14:paraId="46F9E0D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50ACEF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36E63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F6FC83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470AB9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0F115A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6D6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C25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452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3EA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9D4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ABAE51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DC6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D6E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1CB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49E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53C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40F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2E2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5511">
            <w:pPr>
              <w:widowControl/>
              <w:jc w:val="center"/>
              <w:rPr>
                <w:rFonts w:ascii="Times New Roman" w:hAnsi="Times New Roman" w:eastAsia="仿宋_GB2312" w:cs="Times New Roman"/>
                <w:color w:val="000000"/>
                <w:sz w:val="24"/>
                <w:szCs w:val="24"/>
              </w:rPr>
            </w:pPr>
          </w:p>
        </w:tc>
      </w:tr>
      <w:tr w14:paraId="65E2AA4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E25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B78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18C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3F2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189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25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600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FF81">
            <w:pPr>
              <w:jc w:val="center"/>
              <w:rPr>
                <w:rFonts w:ascii="Times New Roman" w:hAnsi="Times New Roman" w:eastAsia="仿宋_GB2312" w:cs="Times New Roman"/>
                <w:color w:val="000000"/>
                <w:sz w:val="24"/>
                <w:szCs w:val="24"/>
              </w:rPr>
            </w:pPr>
          </w:p>
        </w:tc>
      </w:tr>
      <w:tr w14:paraId="4E4ACA9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930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DBC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091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9230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A75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9D5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9F4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F045">
            <w:pPr>
              <w:jc w:val="center"/>
              <w:rPr>
                <w:rFonts w:ascii="Times New Roman" w:hAnsi="Times New Roman" w:eastAsia="仿宋_GB2312" w:cs="Times New Roman"/>
                <w:color w:val="000000"/>
                <w:sz w:val="24"/>
                <w:szCs w:val="24"/>
              </w:rPr>
            </w:pPr>
          </w:p>
        </w:tc>
      </w:tr>
      <w:tr w14:paraId="61262F2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DB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B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5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CC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E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93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D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36DEBB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C83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6154">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6D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45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53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F6D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AB2">
            <w:pPr>
              <w:jc w:val="center"/>
              <w:rPr>
                <w:rFonts w:ascii="Times New Roman" w:hAnsi="Times New Roman" w:eastAsia="仿宋_GB2312" w:cs="Times New Roman"/>
                <w:color w:val="000000"/>
                <w:sz w:val="24"/>
                <w:szCs w:val="24"/>
              </w:rPr>
            </w:pPr>
          </w:p>
        </w:tc>
      </w:tr>
      <w:tr w14:paraId="68C2191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042">
            <w:pPr>
              <w:jc w:val="center"/>
              <w:rPr>
                <w:rFonts w:hint="eastAsia" w:ascii="Times New Roman" w:hAnsi="Times New Roman" w:eastAsia="仿宋_GB2312" w:cs="Times New Roman"/>
                <w:color w:val="000000"/>
                <w:sz w:val="24"/>
                <w:szCs w:val="24"/>
                <w:lang w:val="en-US" w:eastAsia="zh-CN"/>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C7D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C61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95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87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0D3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44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57E7">
            <w:pPr>
              <w:rPr>
                <w:rFonts w:ascii="Times New Roman" w:hAnsi="Times New Roman" w:eastAsia="仿宋_GB2312" w:cs="Times New Roman"/>
                <w:color w:val="000000"/>
                <w:sz w:val="24"/>
                <w:szCs w:val="24"/>
              </w:rPr>
            </w:pPr>
          </w:p>
        </w:tc>
      </w:tr>
      <w:tr w14:paraId="6EC0FB7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90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E57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6A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6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61D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551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9C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D3CB">
            <w:pPr>
              <w:rPr>
                <w:rFonts w:ascii="Times New Roman" w:hAnsi="Times New Roman" w:eastAsia="仿宋_GB2312" w:cs="Times New Roman"/>
                <w:color w:val="000000"/>
                <w:sz w:val="24"/>
                <w:szCs w:val="24"/>
              </w:rPr>
            </w:pPr>
          </w:p>
        </w:tc>
      </w:tr>
      <w:tr w14:paraId="4A25846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617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AE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EED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B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E4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7A5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5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1D7C">
            <w:pPr>
              <w:rPr>
                <w:rFonts w:ascii="Times New Roman" w:hAnsi="Times New Roman" w:eastAsia="仿宋_GB2312" w:cs="Times New Roman"/>
                <w:color w:val="000000"/>
                <w:sz w:val="24"/>
                <w:szCs w:val="24"/>
              </w:rPr>
            </w:pPr>
          </w:p>
        </w:tc>
      </w:tr>
      <w:tr w14:paraId="07FC988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486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C2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DC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05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92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B1A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DEC">
            <w:pPr>
              <w:rPr>
                <w:rFonts w:ascii="Times New Roman" w:hAnsi="Times New Roman" w:eastAsia="仿宋_GB2312" w:cs="Times New Roman"/>
                <w:color w:val="000000"/>
                <w:sz w:val="24"/>
                <w:szCs w:val="24"/>
              </w:rPr>
            </w:pPr>
          </w:p>
        </w:tc>
      </w:tr>
      <w:tr w14:paraId="3B21FE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5B1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90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2E3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47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66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FEE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6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C5E8">
            <w:pPr>
              <w:rPr>
                <w:rFonts w:ascii="Times New Roman" w:hAnsi="Times New Roman" w:eastAsia="仿宋_GB2312" w:cs="Times New Roman"/>
                <w:color w:val="000000"/>
                <w:sz w:val="24"/>
                <w:szCs w:val="24"/>
              </w:rPr>
            </w:pPr>
          </w:p>
        </w:tc>
      </w:tr>
      <w:tr w14:paraId="633942C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CFD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0C7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6CE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C7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F7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7E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9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5B8">
            <w:pPr>
              <w:rPr>
                <w:rFonts w:ascii="Times New Roman" w:hAnsi="Times New Roman" w:eastAsia="仿宋_GB2312" w:cs="Times New Roman"/>
                <w:color w:val="000000"/>
                <w:sz w:val="24"/>
                <w:szCs w:val="24"/>
              </w:rPr>
            </w:pPr>
          </w:p>
        </w:tc>
      </w:tr>
    </w:tbl>
    <w:p w14:paraId="300BA3A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74F38E3">
      <w:pPr>
        <w:widowControl/>
        <w:jc w:val="left"/>
        <w:textAlignment w:val="center"/>
        <w:rPr>
          <w:rFonts w:ascii="Times New Roman" w:hAnsi="Times New Roman" w:eastAsia="仿宋_GB2312" w:cs="Times New Roman"/>
          <w:color w:val="000000"/>
          <w:kern w:val="0"/>
          <w:sz w:val="24"/>
          <w:szCs w:val="24"/>
          <w:lang w:bidi="ar"/>
        </w:rPr>
      </w:pPr>
    </w:p>
    <w:p w14:paraId="32F79384">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0347C1C2">
      <w:pPr>
        <w:widowControl/>
        <w:jc w:val="center"/>
        <w:rPr>
          <w:rFonts w:ascii="Times New Roman" w:hAnsi="Times New Roman" w:eastAsia="方正小标宋_GBK" w:cs="Times New Roman"/>
          <w:color w:val="000000"/>
          <w:kern w:val="0"/>
          <w:sz w:val="36"/>
          <w:szCs w:val="36"/>
        </w:rPr>
      </w:pPr>
    </w:p>
    <w:p w14:paraId="4B7FB6BC">
      <w:pPr>
        <w:widowControl/>
        <w:spacing w:line="400" w:lineRule="exact"/>
        <w:textAlignment w:val="center"/>
        <w:rPr>
          <w:rFonts w:ascii="Times New Roman" w:hAnsi="Times New Roman" w:eastAsia="黑体" w:cs="Times New Roman"/>
          <w:color w:val="000000"/>
          <w:kern w:val="0"/>
          <w:sz w:val="36"/>
          <w:szCs w:val="36"/>
          <w:lang w:bidi="ar"/>
        </w:rPr>
      </w:pPr>
    </w:p>
    <w:p w14:paraId="13445B0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E010FE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D7F150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F9F4B7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F15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084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6F7B28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96F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124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F1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C17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38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F7B679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07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B18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F7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2E6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3654">
            <w:pPr>
              <w:jc w:val="center"/>
              <w:rPr>
                <w:rFonts w:ascii="Times New Roman" w:hAnsi="Times New Roman" w:eastAsia="仿宋_GB2312" w:cs="Times New Roman"/>
                <w:color w:val="000000"/>
                <w:sz w:val="24"/>
                <w:szCs w:val="24"/>
              </w:rPr>
            </w:pPr>
          </w:p>
        </w:tc>
      </w:tr>
      <w:tr w14:paraId="205D31C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2B5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50E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763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37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F51C">
            <w:pPr>
              <w:jc w:val="center"/>
              <w:rPr>
                <w:rFonts w:ascii="Times New Roman" w:hAnsi="Times New Roman" w:eastAsia="仿宋_GB2312" w:cs="Times New Roman"/>
                <w:color w:val="000000"/>
                <w:sz w:val="24"/>
                <w:szCs w:val="24"/>
              </w:rPr>
            </w:pPr>
          </w:p>
        </w:tc>
      </w:tr>
      <w:tr w14:paraId="20CF1BC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D65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24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FD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FB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C952C7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C0C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43C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82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86B8">
            <w:pPr>
              <w:jc w:val="center"/>
              <w:rPr>
                <w:rFonts w:ascii="Times New Roman" w:hAnsi="Times New Roman" w:eastAsia="仿宋_GB2312" w:cs="Times New Roman"/>
                <w:color w:val="000000"/>
                <w:sz w:val="24"/>
                <w:szCs w:val="24"/>
              </w:rPr>
            </w:pPr>
          </w:p>
        </w:tc>
      </w:tr>
      <w:tr w14:paraId="5FE036C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FCA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BE0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144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C5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B0CF">
            <w:pPr>
              <w:rPr>
                <w:rFonts w:ascii="Times New Roman" w:hAnsi="Times New Roman" w:eastAsia="仿宋_GB2312" w:cs="Times New Roman"/>
                <w:color w:val="000000"/>
                <w:sz w:val="24"/>
                <w:szCs w:val="24"/>
              </w:rPr>
            </w:pPr>
          </w:p>
        </w:tc>
      </w:tr>
      <w:tr w14:paraId="026C0B6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4A3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FF2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02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447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0083">
            <w:pPr>
              <w:rPr>
                <w:rFonts w:ascii="Times New Roman" w:hAnsi="Times New Roman" w:eastAsia="仿宋_GB2312" w:cs="Times New Roman"/>
                <w:color w:val="000000"/>
                <w:sz w:val="24"/>
                <w:szCs w:val="24"/>
              </w:rPr>
            </w:pPr>
          </w:p>
        </w:tc>
      </w:tr>
      <w:tr w14:paraId="075F02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94B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B41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97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13B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827C">
            <w:pPr>
              <w:rPr>
                <w:rFonts w:ascii="Times New Roman" w:hAnsi="Times New Roman" w:eastAsia="宋体" w:cs="Times New Roman"/>
                <w:color w:val="000000"/>
                <w:sz w:val="24"/>
                <w:szCs w:val="24"/>
              </w:rPr>
            </w:pPr>
          </w:p>
        </w:tc>
      </w:tr>
      <w:tr w14:paraId="6ABC2D2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86A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81C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9C3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80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68F6">
            <w:pPr>
              <w:rPr>
                <w:rFonts w:ascii="Times New Roman" w:hAnsi="Times New Roman" w:eastAsia="宋体" w:cs="Times New Roman"/>
                <w:color w:val="000000"/>
                <w:sz w:val="24"/>
                <w:szCs w:val="24"/>
              </w:rPr>
            </w:pPr>
          </w:p>
        </w:tc>
      </w:tr>
      <w:tr w14:paraId="371859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91C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901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43C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B8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3147">
            <w:pPr>
              <w:rPr>
                <w:rFonts w:ascii="Times New Roman" w:hAnsi="Times New Roman" w:eastAsia="宋体" w:cs="Times New Roman"/>
                <w:color w:val="000000"/>
                <w:sz w:val="24"/>
                <w:szCs w:val="24"/>
              </w:rPr>
            </w:pPr>
          </w:p>
        </w:tc>
      </w:tr>
      <w:tr w14:paraId="6314367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C87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BC1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28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3C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9C3A">
            <w:pPr>
              <w:rPr>
                <w:rFonts w:ascii="Times New Roman" w:hAnsi="Times New Roman" w:eastAsia="宋体" w:cs="Times New Roman"/>
                <w:color w:val="000000"/>
                <w:sz w:val="24"/>
                <w:szCs w:val="24"/>
              </w:rPr>
            </w:pPr>
          </w:p>
        </w:tc>
      </w:tr>
    </w:tbl>
    <w:p w14:paraId="664C07C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97D5FED">
      <w:pPr>
        <w:widowControl/>
        <w:jc w:val="left"/>
        <w:textAlignment w:val="center"/>
        <w:rPr>
          <w:rFonts w:ascii="Times New Roman" w:hAnsi="Times New Roman" w:eastAsia="宋体" w:cs="Times New Roman"/>
          <w:color w:val="000000"/>
          <w:kern w:val="0"/>
          <w:sz w:val="24"/>
          <w:szCs w:val="24"/>
          <w:lang w:bidi="ar"/>
        </w:rPr>
      </w:pPr>
    </w:p>
    <w:p w14:paraId="111FF50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45871983">
      <w:pPr>
        <w:widowControl/>
        <w:jc w:val="center"/>
        <w:rPr>
          <w:rFonts w:ascii="Times New Roman" w:hAnsi="Times New Roman" w:eastAsia="方正小标宋_GBK" w:cs="Times New Roman"/>
          <w:color w:val="000000"/>
          <w:kern w:val="0"/>
          <w:sz w:val="36"/>
          <w:szCs w:val="36"/>
        </w:rPr>
      </w:pPr>
    </w:p>
    <w:p w14:paraId="18B30AE9">
      <w:pPr>
        <w:pStyle w:val="7"/>
        <w:spacing w:line="400" w:lineRule="exact"/>
        <w:rPr>
          <w:rFonts w:ascii="Times New Roman" w:hAnsi="Times New Roman" w:eastAsia="华文中宋" w:cs="Times New Roman"/>
          <w:color w:val="000000"/>
          <w:kern w:val="0"/>
          <w:sz w:val="32"/>
          <w:szCs w:val="32"/>
          <w:lang w:bidi="ar"/>
        </w:rPr>
      </w:pPr>
    </w:p>
    <w:p w14:paraId="5331ECA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C66778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A07BA4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蓝山县犁头瑶族乡人民政府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A3EFEB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1D4A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0203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EB7005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5C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A01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030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B5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9EA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BFE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613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F5C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182333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AAD1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F36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0E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AC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14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D56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897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42F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52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6C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82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0D6B">
            <w:pPr>
              <w:jc w:val="center"/>
              <w:rPr>
                <w:rFonts w:ascii="Times New Roman" w:hAnsi="Times New Roman" w:eastAsia="仿宋_GB2312" w:cs="Times New Roman"/>
                <w:color w:val="000000"/>
                <w:sz w:val="22"/>
              </w:rPr>
            </w:pPr>
          </w:p>
        </w:tc>
      </w:tr>
      <w:tr w14:paraId="098897F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1F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67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48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5A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A5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8F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97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E1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B0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0B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10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F5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A69710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C73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0CAC">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8A40">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D3C2">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644D">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65F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75A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B40F">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D160">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928B">
            <w:pPr>
              <w:rPr>
                <w:rFonts w:hint="default"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ECC0">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4.27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26F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0.61</w:t>
            </w:r>
          </w:p>
        </w:tc>
      </w:tr>
    </w:tbl>
    <w:p w14:paraId="2560356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9AB2C2B">
      <w:pPr>
        <w:autoSpaceDE w:val="0"/>
        <w:autoSpaceDN w:val="0"/>
        <w:adjustRightInd w:val="0"/>
        <w:ind w:left="315" w:leftChars="150"/>
        <w:jc w:val="left"/>
        <w:rPr>
          <w:rFonts w:ascii="Times New Roman" w:hAnsi="Times New Roman" w:eastAsia="宋体" w:cs="Times New Roman"/>
          <w:kern w:val="0"/>
          <w:sz w:val="24"/>
          <w:szCs w:val="24"/>
        </w:rPr>
      </w:pPr>
    </w:p>
    <w:p w14:paraId="174013E8">
      <w:pPr>
        <w:autoSpaceDE w:val="0"/>
        <w:autoSpaceDN w:val="0"/>
        <w:adjustRightInd w:val="0"/>
        <w:ind w:left="315" w:leftChars="150"/>
        <w:jc w:val="left"/>
        <w:rPr>
          <w:rFonts w:ascii="Times New Roman" w:hAnsi="Times New Roman" w:eastAsia="宋体" w:cs="Times New Roman"/>
          <w:kern w:val="0"/>
          <w:sz w:val="24"/>
          <w:szCs w:val="24"/>
        </w:rPr>
      </w:pPr>
    </w:p>
    <w:p w14:paraId="2E3DEBF1">
      <w:pPr>
        <w:autoSpaceDE w:val="0"/>
        <w:autoSpaceDN w:val="0"/>
        <w:adjustRightInd w:val="0"/>
        <w:ind w:left="315" w:leftChars="150"/>
        <w:jc w:val="left"/>
        <w:rPr>
          <w:rFonts w:ascii="Times New Roman" w:hAnsi="Times New Roman" w:eastAsia="宋体" w:cs="Times New Roman"/>
          <w:kern w:val="0"/>
          <w:sz w:val="24"/>
          <w:szCs w:val="24"/>
        </w:rPr>
      </w:pPr>
    </w:p>
    <w:p w14:paraId="700F9E05">
      <w:pPr>
        <w:autoSpaceDE w:val="0"/>
        <w:autoSpaceDN w:val="0"/>
        <w:adjustRightInd w:val="0"/>
        <w:ind w:left="315" w:leftChars="150"/>
        <w:jc w:val="left"/>
        <w:rPr>
          <w:rFonts w:ascii="Times New Roman" w:hAnsi="Times New Roman" w:eastAsia="宋体" w:cs="Times New Roman"/>
          <w:kern w:val="0"/>
          <w:sz w:val="24"/>
          <w:szCs w:val="24"/>
        </w:rPr>
      </w:pPr>
    </w:p>
    <w:p w14:paraId="1A27F805">
      <w:pPr>
        <w:autoSpaceDE w:val="0"/>
        <w:autoSpaceDN w:val="0"/>
        <w:adjustRightInd w:val="0"/>
        <w:ind w:left="315" w:leftChars="150"/>
        <w:jc w:val="left"/>
        <w:rPr>
          <w:rFonts w:ascii="Times New Roman" w:hAnsi="Times New Roman" w:eastAsia="宋体" w:cs="Times New Roman"/>
          <w:kern w:val="0"/>
          <w:sz w:val="24"/>
          <w:szCs w:val="24"/>
        </w:rPr>
      </w:pPr>
    </w:p>
    <w:p w14:paraId="3EA43B4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71C3F2A">
      <w:pPr>
        <w:pStyle w:val="13"/>
        <w:rPr>
          <w:rFonts w:ascii="Times New Roman" w:hAnsi="Times New Roman" w:cs="Times New Roman"/>
          <w:sz w:val="72"/>
          <w:szCs w:val="72"/>
        </w:rPr>
      </w:pPr>
    </w:p>
    <w:p w14:paraId="1E71D69D">
      <w:pPr>
        <w:pStyle w:val="13"/>
        <w:rPr>
          <w:rFonts w:ascii="Times New Roman" w:hAnsi="Times New Roman" w:cs="Times New Roman"/>
          <w:sz w:val="72"/>
          <w:szCs w:val="72"/>
        </w:rPr>
      </w:pPr>
    </w:p>
    <w:p w14:paraId="3B428AA5">
      <w:pPr>
        <w:pStyle w:val="13"/>
        <w:rPr>
          <w:rFonts w:ascii="Times New Roman" w:hAnsi="Times New Roman" w:cs="Times New Roman"/>
          <w:sz w:val="72"/>
          <w:szCs w:val="72"/>
        </w:rPr>
      </w:pPr>
    </w:p>
    <w:p w14:paraId="55357C33">
      <w:pPr>
        <w:pStyle w:val="13"/>
        <w:jc w:val="center"/>
        <w:rPr>
          <w:rFonts w:ascii="Times New Roman" w:hAnsi="Times New Roman" w:cs="Times New Roman"/>
          <w:sz w:val="72"/>
          <w:szCs w:val="72"/>
        </w:rPr>
      </w:pPr>
    </w:p>
    <w:p w14:paraId="56B367DC">
      <w:pPr>
        <w:pStyle w:val="13"/>
        <w:jc w:val="center"/>
        <w:rPr>
          <w:rFonts w:ascii="Times New Roman" w:hAnsi="Times New Roman" w:eastAsia="方正小标宋_GBK" w:cs="Times New Roman"/>
          <w:sz w:val="72"/>
          <w:szCs w:val="72"/>
        </w:rPr>
      </w:pPr>
    </w:p>
    <w:p w14:paraId="29F0681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CF529B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086AAA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85F639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276D3F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581.95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150.12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34.76</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本年度人事调动，工资福利支出增加，对个人和家庭的补助增加，森林草原防灾减灾资金增加。</w:t>
      </w:r>
    </w:p>
    <w:p w14:paraId="5187833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152244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581.95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527.46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90.64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54.49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9.36</w:t>
      </w:r>
      <w:r>
        <w:rPr>
          <w:rFonts w:ascii="Times New Roman" w:hAnsi="Times New Roman" w:eastAsia="仿宋_GB2312" w:cs="Times New Roman"/>
          <w:sz w:val="32"/>
          <w:szCs w:val="32"/>
        </w:rPr>
        <w:t>%。</w:t>
      </w:r>
    </w:p>
    <w:p w14:paraId="179AE34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DEFA1A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581.95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462.31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79.44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119.64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20.56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FBB7A7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537A6E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527.46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248.49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89.07</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工资福利支出增加，其他收入减少。</w:t>
      </w:r>
    </w:p>
    <w:p w14:paraId="4AE8235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700F77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C1844D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527.46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90.64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248.49</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89.07</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工资福利支出增加。</w:t>
      </w:r>
    </w:p>
    <w:p w14:paraId="2F5DC1F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42E520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527.46</w:t>
      </w:r>
      <w:r>
        <w:rPr>
          <w:rFonts w:ascii="Times New Roman" w:hAnsi="Times New Roman" w:eastAsia="仿宋_GB2312" w:cs="Times New Roman"/>
          <w:sz w:val="32"/>
          <w:szCs w:val="32"/>
        </w:rPr>
        <w:t>万元，主要用于以下方面：</w:t>
      </w:r>
      <w:r>
        <w:rPr>
          <w:rFonts w:ascii="Times New Roman" w:hAnsi="Times New Roman" w:eastAsia="仿宋_GB2312" w:cs="Times New Roman"/>
          <w:color w:val="auto"/>
          <w:sz w:val="32"/>
          <w:szCs w:val="32"/>
        </w:rPr>
        <w:t>一般公共服务（类）支出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rPr>
        <w:t>399.94</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75.82</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社会保障和就业支出</w:t>
      </w:r>
      <w:r>
        <w:rPr>
          <w:rFonts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43.68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8.28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卫生健康</w:t>
      </w:r>
      <w:r>
        <w:rPr>
          <w:rFonts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8.26</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1.58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节能环保</w:t>
      </w:r>
      <w:r>
        <w:rPr>
          <w:rFonts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38.90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7.37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农林水支出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2.40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0.45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文化旅游体育与传媒支出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6.80 </w:t>
      </w:r>
      <w:r>
        <w:rPr>
          <w:rFonts w:hint="eastAsia" w:ascii="Times New Roman" w:hAnsi="Times New Roman" w:eastAsia="仿宋_GB2312" w:cs="Times New Roman"/>
          <w:color w:val="auto"/>
          <w:sz w:val="32"/>
          <w:szCs w:val="32"/>
          <w:lang w:val="en-US" w:eastAsia="zh-CN"/>
        </w:rPr>
        <w:t>万元，占</w:t>
      </w:r>
      <w:r>
        <w:rPr>
          <w:rFonts w:hint="eastAsia" w:ascii="Times New Roman" w:hAnsi="Times New Roman" w:eastAsia="仿宋_GB2312" w:cs="Times New Roman"/>
          <w:color w:val="auto"/>
          <w:sz w:val="32"/>
          <w:szCs w:val="32"/>
          <w:u w:val="single"/>
          <w:lang w:val="en-US" w:eastAsia="zh-CN"/>
        </w:rPr>
        <w:t xml:space="preserve">1.29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灾害防治及应急管理支出</w:t>
      </w:r>
      <w:r>
        <w:rPr>
          <w:rFonts w:hint="eastAsia" w:ascii="Times New Roman" w:hAnsi="Times New Roman" w:eastAsia="仿宋_GB2312" w:cs="Times New Roman"/>
          <w:color w:val="auto"/>
          <w:sz w:val="32"/>
          <w:szCs w:val="32"/>
          <w:u w:val="single"/>
          <w:lang w:val="en-US" w:eastAsia="zh-CN"/>
        </w:rPr>
        <w:t xml:space="preserve">27.48 </w:t>
      </w:r>
      <w:r>
        <w:rPr>
          <w:rFonts w:hint="eastAsia" w:ascii="Times New Roman" w:hAnsi="Times New Roman" w:eastAsia="仿宋_GB2312" w:cs="Times New Roman"/>
          <w:color w:val="auto"/>
          <w:sz w:val="32"/>
          <w:szCs w:val="32"/>
          <w:lang w:val="en-US" w:eastAsia="zh-CN"/>
        </w:rPr>
        <w:t>万元，占</w:t>
      </w:r>
      <w:r>
        <w:rPr>
          <w:rFonts w:hint="eastAsia" w:ascii="Times New Roman" w:hAnsi="Times New Roman" w:eastAsia="仿宋_GB2312" w:cs="Times New Roman"/>
          <w:color w:val="auto"/>
          <w:sz w:val="32"/>
          <w:szCs w:val="32"/>
          <w:u w:val="single"/>
          <w:lang w:val="en-US" w:eastAsia="zh-CN"/>
        </w:rPr>
        <w:t xml:space="preserve">5.21 </w:t>
      </w:r>
      <w:r>
        <w:rPr>
          <w:rFonts w:ascii="Times New Roman" w:hAnsi="Times New Roman" w:eastAsia="仿宋_GB2312" w:cs="Times New Roman"/>
          <w:color w:val="auto"/>
          <w:sz w:val="32"/>
          <w:szCs w:val="32"/>
        </w:rPr>
        <w:t>%</w:t>
      </w:r>
    </w:p>
    <w:p w14:paraId="451C6C50">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0C79D716">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527.46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527.46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96B1DA9">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03</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行政运行</w:t>
      </w:r>
      <w:r>
        <w:rPr>
          <w:rFonts w:ascii="Times New Roman" w:hAnsi="Times New Roman" w:eastAsia="仿宋_GB2312" w:cs="Times New Roman"/>
          <w:color w:val="auto"/>
          <w:sz w:val="32"/>
          <w:szCs w:val="32"/>
        </w:rPr>
        <w:t>。</w:t>
      </w:r>
    </w:p>
    <w:p w14:paraId="7A42A2C0">
      <w:pPr>
        <w:pStyle w:val="13"/>
        <w:spacing w:line="60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318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399.94</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125.77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清算往年款项，</w:t>
      </w:r>
      <w:r>
        <w:rPr>
          <w:rFonts w:hint="eastAsia" w:ascii="Times New Roman" w:hAnsi="Times New Roman" w:eastAsia="仿宋_GB2312" w:cs="Times New Roman"/>
          <w:color w:val="auto"/>
          <w:sz w:val="32"/>
          <w:szCs w:val="32"/>
          <w:lang w:val="en-US" w:eastAsia="zh-CN"/>
        </w:rPr>
        <w:t>预算外资金增加。</w:t>
      </w:r>
    </w:p>
    <w:p w14:paraId="38EAF1B3">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社会保障和就业支出20</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05</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05</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机关事业基本养老保险缴费支出</w:t>
      </w:r>
      <w:r>
        <w:rPr>
          <w:rFonts w:ascii="Times New Roman" w:hAnsi="Times New Roman" w:eastAsia="仿宋_GB2312" w:cs="Times New Roman"/>
          <w:color w:val="auto"/>
          <w:sz w:val="32"/>
          <w:szCs w:val="32"/>
        </w:rPr>
        <w:t>。</w:t>
      </w:r>
    </w:p>
    <w:p w14:paraId="3C8CBEDE">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29.54</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rPr>
        <w:t>43.68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147.87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人员增加以及工资普调</w:t>
      </w:r>
      <w:r>
        <w:rPr>
          <w:rFonts w:hint="eastAsia" w:ascii="Times New Roman" w:hAnsi="Times New Roman" w:eastAsia="仿宋_GB2312" w:cs="Times New Roman"/>
          <w:color w:val="auto"/>
          <w:sz w:val="32"/>
          <w:szCs w:val="32"/>
        </w:rPr>
        <w:t>。</w:t>
      </w:r>
    </w:p>
    <w:p w14:paraId="515D8879">
      <w:pPr>
        <w:pStyle w:val="13"/>
        <w:numPr>
          <w:ilvl w:val="0"/>
          <w:numId w:val="2"/>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卫生健康</w:t>
      </w:r>
      <w:r>
        <w:rPr>
          <w:rFonts w:hint="eastAsia" w:ascii="Times New Roman" w:hAnsi="Times New Roman" w:eastAsia="仿宋_GB2312" w:cs="Times New Roman"/>
          <w:color w:val="auto"/>
          <w:sz w:val="32"/>
          <w:szCs w:val="32"/>
        </w:rPr>
        <w:t>支出2</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 xml:space="preserve">（款） </w:t>
      </w:r>
      <w:r>
        <w:rPr>
          <w:rFonts w:hint="eastAsia" w:ascii="Times New Roman" w:hAnsi="Times New Roman" w:eastAsia="仿宋_GB2312" w:cs="Times New Roman"/>
          <w:color w:val="auto"/>
          <w:sz w:val="32"/>
          <w:szCs w:val="32"/>
          <w:lang w:val="en-US" w:eastAsia="zh-CN"/>
        </w:rPr>
        <w:t>01</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行政单位医疗</w:t>
      </w:r>
      <w:r>
        <w:rPr>
          <w:rFonts w:ascii="Times New Roman" w:hAnsi="Times New Roman" w:eastAsia="仿宋_GB2312" w:cs="Times New Roman"/>
          <w:color w:val="auto"/>
          <w:sz w:val="32"/>
          <w:szCs w:val="32"/>
        </w:rPr>
        <w:t>。</w:t>
      </w:r>
    </w:p>
    <w:p w14:paraId="0D0D85D3">
      <w:pPr>
        <w:pStyle w:val="13"/>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9.01</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8.26</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91.68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小于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部门加强了对财政资金的管理，尽量减少不必要的开支。</w:t>
      </w:r>
    </w:p>
    <w:p w14:paraId="1DA8B27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69397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407.81</w:t>
      </w:r>
      <w:r>
        <w:rPr>
          <w:rFonts w:ascii="Times New Roman" w:hAnsi="Times New Roman" w:eastAsia="仿宋_GB2312" w:cs="Times New Roman"/>
          <w:sz w:val="32"/>
          <w:szCs w:val="32"/>
        </w:rPr>
        <w:t>万元，其中：</w:t>
      </w:r>
    </w:p>
    <w:p w14:paraId="7FBBF29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rPr>
        <w:t>347.1</w:t>
      </w:r>
      <w:r>
        <w:rPr>
          <w:rFonts w:hint="eastAsia" w:ascii="Times New Roman" w:hAnsi="Times New Roman" w:eastAsia="仿宋_GB2312" w:cs="Times New Roman"/>
          <w:b/>
          <w:bCs/>
          <w:sz w:val="32"/>
          <w:szCs w:val="32"/>
          <w:lang w:val="en-US" w:eastAsia="zh-CN"/>
        </w:rPr>
        <w:t>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绩效工资、机关事业单位基本养老保险、职工基本医疗保险缴费、抚恤金、生活补助。</w:t>
      </w:r>
    </w:p>
    <w:p w14:paraId="42574D5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60.68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14.88</w:t>
      </w:r>
      <w:r>
        <w:rPr>
          <w:rFonts w:ascii="Times New Roman" w:hAnsi="Times New Roman" w:eastAsia="仿宋_GB2312" w:cs="Times New Roman"/>
          <w:sz w:val="32"/>
          <w:szCs w:val="32"/>
        </w:rPr>
        <w:t>%，主要包括办公费、电费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公务用车运行维</w:t>
      </w:r>
      <w:r>
        <w:rPr>
          <w:rFonts w:hint="eastAsia" w:ascii="Times New Roman" w:hAnsi="Times New Roman" w:eastAsia="仿宋_GB2312" w:cs="Times New Roman"/>
          <w:sz w:val="32"/>
          <w:szCs w:val="32"/>
          <w:lang w:val="en-US" w:eastAsia="zh-CN"/>
        </w:rPr>
        <w:t>护费、</w:t>
      </w:r>
      <w:r>
        <w:rPr>
          <w:rFonts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车补</w:t>
      </w:r>
      <w:r>
        <w:rPr>
          <w:rFonts w:hint="eastAsia" w:ascii="Times New Roman" w:hAnsi="Times New Roman" w:eastAsia="仿宋_GB2312" w:cs="Times New Roman"/>
          <w:sz w:val="32"/>
          <w:szCs w:val="32"/>
          <w:lang w:eastAsia="zh-CN"/>
        </w:rPr>
        <w:t>）。</w:t>
      </w:r>
    </w:p>
    <w:p w14:paraId="2F3DEEE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17E6DD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32646D7">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40.58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厉行节约、减少开支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公务接待数量增加</w:t>
      </w:r>
      <w:r>
        <w:rPr>
          <w:rFonts w:ascii="Times New Roman" w:hAnsi="Times New Roman" w:eastAsia="仿宋_GB2312" w:cs="Times New Roman"/>
          <w:sz w:val="32"/>
          <w:szCs w:val="32"/>
        </w:rPr>
        <w:t>。</w:t>
      </w:r>
    </w:p>
    <w:p w14:paraId="7780A78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B6149C5">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DFBABC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%。其中：</w:t>
      </w:r>
    </w:p>
    <w:p w14:paraId="1FD4C2D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8314CB8">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4.27</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公务用车车辆维修费、公务用车车辆油卡充值</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厉行节约、减少开支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68BE503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0.38</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165.22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厉行节约、减少开支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公务接待数量增加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140</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lang w:val="en-US" w:eastAsia="zh-CN"/>
        </w:rPr>
        <w:t>常规检查、上级部门指导工作、现场调研、工程项目考察验收</w:t>
      </w:r>
      <w:r>
        <w:rPr>
          <w:rFonts w:ascii="Times New Roman" w:hAnsi="Times New Roman" w:eastAsia="仿宋_GB2312" w:cs="Times New Roman"/>
          <w:sz w:val="32"/>
          <w:szCs w:val="32"/>
        </w:rPr>
        <w:t>发生的接待支出。</w:t>
      </w:r>
    </w:p>
    <w:p w14:paraId="35B02B3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EDDEA5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我单位没有政府性基金收入，也没有使用政府性基金安排的支出</w:t>
      </w:r>
      <w:r>
        <w:rPr>
          <w:rFonts w:hint="eastAsia" w:ascii="Times New Roman" w:hAnsi="Times New Roman" w:eastAsia="仿宋_GB2312" w:cs="Times New Roman"/>
          <w:sz w:val="32"/>
          <w:szCs w:val="32"/>
          <w:lang w:eastAsia="zh-CN"/>
        </w:rPr>
        <w:t>。</w:t>
      </w:r>
    </w:p>
    <w:p w14:paraId="1A2E106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E41561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60.68</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10.79</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21.63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办公人员数量增加，办公费增加；新增用电设备，电费增加。</w:t>
      </w:r>
    </w:p>
    <w:p w14:paraId="2E26A35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696CAB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 xml:space="preserve">万元， 会议，人数 </w:t>
      </w:r>
      <w:r>
        <w:rPr>
          <w:rFonts w:hint="eastAsia" w:ascii="Times New Roman" w:hAnsi="Times New Roman" w:eastAsia="仿宋_GB2312" w:cs="Times New Roman"/>
          <w:sz w:val="32"/>
          <w:szCs w:val="32"/>
          <w:lang w:val="en-US" w:eastAsia="zh-CN"/>
        </w:rPr>
        <w:t>850</w:t>
      </w:r>
      <w:r>
        <w:rPr>
          <w:rFonts w:ascii="Times New Roman" w:hAnsi="Times New Roman" w:eastAsia="仿宋_GB2312" w:cs="Times New Roman"/>
          <w:sz w:val="32"/>
          <w:szCs w:val="32"/>
        </w:rPr>
        <w:t xml:space="preserve"> 人用于召开</w:t>
      </w:r>
      <w:r>
        <w:rPr>
          <w:rFonts w:hint="eastAsia" w:ascii="Times New Roman" w:hAnsi="Times New Roman" w:eastAsia="仿宋_GB2312" w:cs="Times New Roman"/>
          <w:sz w:val="32"/>
          <w:szCs w:val="32"/>
        </w:rPr>
        <w:t>人大会议、党员大会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党建</w:t>
      </w:r>
      <w:r>
        <w:rPr>
          <w:rFonts w:hint="eastAsia" w:ascii="Times New Roman" w:hAnsi="Times New Roman" w:eastAsia="仿宋_GB2312" w:cs="Times New Roman"/>
          <w:sz w:val="32"/>
          <w:szCs w:val="32"/>
          <w:lang w:eastAsia="zh-CN"/>
        </w:rPr>
        <w:t>、乡村振兴</w:t>
      </w:r>
      <w:r>
        <w:rPr>
          <w:rFonts w:ascii="Times New Roman" w:hAnsi="Times New Roman" w:eastAsia="仿宋_GB2312" w:cs="Times New Roman"/>
          <w:sz w:val="32"/>
          <w:szCs w:val="32"/>
        </w:rPr>
        <w:t>会议会议，人数</w:t>
      </w:r>
      <w:r>
        <w:rPr>
          <w:rFonts w:hint="eastAsia" w:ascii="Times New Roman" w:hAnsi="Times New Roman" w:eastAsia="仿宋_GB2312" w:cs="Times New Roman"/>
          <w:sz w:val="32"/>
          <w:szCs w:val="32"/>
          <w:lang w:val="en-US" w:eastAsia="zh-CN"/>
        </w:rPr>
        <w:t>850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人大会议、党员大会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党建</w:t>
      </w:r>
      <w:r>
        <w:rPr>
          <w:rFonts w:hint="eastAsia" w:ascii="Times New Roman" w:hAnsi="Times New Roman" w:eastAsia="仿宋_GB2312" w:cs="Times New Roman"/>
          <w:sz w:val="32"/>
          <w:szCs w:val="32"/>
          <w:lang w:eastAsia="zh-CN"/>
        </w:rPr>
        <w:t>、乡村振兴</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党政领导培训、</w:t>
      </w:r>
      <w:r>
        <w:rPr>
          <w:rFonts w:hint="eastAsia" w:ascii="Times New Roman" w:hAnsi="Times New Roman" w:eastAsia="仿宋_GB2312" w:cs="Times New Roman"/>
          <w:sz w:val="32"/>
          <w:szCs w:val="32"/>
          <w:lang w:eastAsia="zh-CN"/>
        </w:rPr>
        <w:t>事业管理人员</w:t>
      </w:r>
      <w:r>
        <w:rPr>
          <w:rFonts w:hint="eastAsia" w:ascii="Times New Roman" w:hAnsi="Times New Roman" w:eastAsia="仿宋_GB2312" w:cs="Times New Roman"/>
          <w:sz w:val="32"/>
          <w:szCs w:val="32"/>
          <w:lang w:val="en-US" w:eastAsia="zh-CN"/>
        </w:rPr>
        <w:t>培训</w:t>
      </w:r>
      <w:r>
        <w:rPr>
          <w:rFonts w:hint="eastAsia" w:ascii="Times New Roman" w:hAnsi="Times New Roman" w:eastAsia="仿宋_GB2312" w:cs="Times New Roman"/>
          <w:sz w:val="32"/>
          <w:szCs w:val="32"/>
          <w:lang w:eastAsia="zh-CN"/>
        </w:rPr>
        <w:t>、业务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党政领导培训、</w:t>
      </w:r>
      <w:r>
        <w:rPr>
          <w:rFonts w:hint="eastAsia" w:ascii="Times New Roman" w:hAnsi="Times New Roman" w:eastAsia="仿宋_GB2312" w:cs="Times New Roman"/>
          <w:sz w:val="32"/>
          <w:szCs w:val="32"/>
          <w:lang w:eastAsia="zh-CN"/>
        </w:rPr>
        <w:t>事业管理人员</w:t>
      </w:r>
      <w:r>
        <w:rPr>
          <w:rFonts w:hint="eastAsia" w:ascii="Times New Roman" w:hAnsi="Times New Roman" w:eastAsia="仿宋_GB2312" w:cs="Times New Roman"/>
          <w:sz w:val="32"/>
          <w:szCs w:val="32"/>
          <w:lang w:val="en-US" w:eastAsia="zh-CN"/>
        </w:rPr>
        <w:t>培训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土地延保、乡村振兴</w:t>
      </w:r>
      <w:r>
        <w:rPr>
          <w:rFonts w:hint="eastAsia" w:ascii="Times New Roman" w:hAnsi="Times New Roman" w:eastAsia="仿宋_GB2312" w:cs="Times New Roman"/>
          <w:sz w:val="32"/>
          <w:szCs w:val="32"/>
          <w:lang w:eastAsia="zh-CN"/>
        </w:rPr>
        <w:t>业务培训。</w:t>
      </w:r>
    </w:p>
    <w:p w14:paraId="5CEC737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CF5BF3E">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72.55</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29.04</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1.76</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41.75</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72.55</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72.55</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40.02</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2.43</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57.55</w:t>
      </w:r>
      <w:r>
        <w:rPr>
          <w:rFonts w:ascii="Times New Roman" w:hAnsi="Times New Roman" w:eastAsia="仿宋_GB2312" w:cs="Times New Roman"/>
          <w:color w:val="auto"/>
          <w:sz w:val="32"/>
          <w:szCs w:val="32"/>
        </w:rPr>
        <w:t>%。</w:t>
      </w:r>
    </w:p>
    <w:p w14:paraId="2D9E880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1DBE44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eastAsia="仿宋_GB2312"/>
          <w:kern w:val="0"/>
          <w:sz w:val="32"/>
          <w:szCs w:val="32"/>
        </w:rPr>
        <w:t>本单位共有车辆</w:t>
      </w:r>
      <w:r>
        <w:rPr>
          <w:rFonts w:eastAsia="仿宋_GB2312"/>
          <w:sz w:val="32"/>
          <w:szCs w:val="32"/>
          <w:u w:val="single"/>
        </w:rPr>
        <w:t xml:space="preserve">  </w:t>
      </w:r>
      <w:r>
        <w:rPr>
          <w:rFonts w:hint="eastAsia" w:eastAsia="仿宋_GB2312"/>
          <w:sz w:val="32"/>
          <w:szCs w:val="32"/>
          <w:u w:val="single"/>
          <w:lang w:val="en-US" w:eastAsia="zh-CN"/>
        </w:rPr>
        <w:t>3</w:t>
      </w:r>
      <w:r>
        <w:rPr>
          <w:rFonts w:eastAsia="仿宋_GB2312"/>
          <w:sz w:val="32"/>
          <w:szCs w:val="32"/>
          <w:u w:val="single"/>
        </w:rPr>
        <w:t xml:space="preserve"> </w:t>
      </w:r>
      <w:r>
        <w:rPr>
          <w:rFonts w:eastAsia="仿宋_GB2312"/>
          <w:kern w:val="0"/>
          <w:sz w:val="32"/>
          <w:szCs w:val="32"/>
        </w:rPr>
        <w:t>辆，其中，领导干部用车</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辆、机要通信用车</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辆、应急保障用车</w:t>
      </w:r>
      <w:r>
        <w:rPr>
          <w:rFonts w:eastAsia="仿宋_GB2312"/>
          <w:sz w:val="32"/>
          <w:szCs w:val="32"/>
          <w:u w:val="single"/>
        </w:rPr>
        <w:t xml:space="preserve"> </w:t>
      </w:r>
      <w:r>
        <w:rPr>
          <w:rFonts w:hint="eastAsia" w:eastAsia="仿宋_GB2312"/>
          <w:sz w:val="32"/>
          <w:szCs w:val="32"/>
          <w:u w:val="single"/>
          <w:lang w:val="en-US" w:eastAsia="zh-CN"/>
        </w:rPr>
        <w:t>1</w:t>
      </w:r>
      <w:r>
        <w:rPr>
          <w:rFonts w:eastAsia="仿宋_GB2312"/>
          <w:sz w:val="32"/>
          <w:szCs w:val="32"/>
          <w:u w:val="single"/>
        </w:rPr>
        <w:t xml:space="preserve">  </w:t>
      </w:r>
      <w:r>
        <w:rPr>
          <w:rFonts w:eastAsia="仿宋_GB2312"/>
          <w:kern w:val="0"/>
          <w:sz w:val="32"/>
          <w:szCs w:val="32"/>
        </w:rPr>
        <w:t>辆、执法执勤用车</w:t>
      </w:r>
      <w:r>
        <w:rPr>
          <w:rFonts w:eastAsia="仿宋_GB2312"/>
          <w:sz w:val="32"/>
          <w:szCs w:val="32"/>
          <w:u w:val="single"/>
        </w:rPr>
        <w:t xml:space="preserve">   </w:t>
      </w:r>
      <w:r>
        <w:rPr>
          <w:rFonts w:eastAsia="仿宋_GB2312"/>
          <w:kern w:val="0"/>
          <w:sz w:val="32"/>
          <w:szCs w:val="32"/>
        </w:rPr>
        <w:t>辆、特种专业技术用车</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辆、其他用车</w:t>
      </w:r>
      <w:r>
        <w:rPr>
          <w:rFonts w:eastAsia="仿宋_GB2312"/>
          <w:sz w:val="32"/>
          <w:szCs w:val="32"/>
          <w:u w:val="single"/>
        </w:rPr>
        <w:t xml:space="preserve"> </w:t>
      </w:r>
      <w:r>
        <w:rPr>
          <w:rFonts w:hint="eastAsia" w:eastAsia="仿宋_GB2312"/>
          <w:sz w:val="32"/>
          <w:szCs w:val="32"/>
          <w:u w:val="single"/>
          <w:lang w:val="en-US" w:eastAsia="zh-CN"/>
        </w:rPr>
        <w:t>2</w:t>
      </w:r>
      <w:r>
        <w:rPr>
          <w:rFonts w:eastAsia="仿宋_GB2312"/>
          <w:sz w:val="32"/>
          <w:szCs w:val="32"/>
          <w:u w:val="single"/>
        </w:rPr>
        <w:t xml:space="preserve"> </w:t>
      </w:r>
      <w:r>
        <w:rPr>
          <w:rFonts w:eastAsia="仿宋_GB2312"/>
          <w:kern w:val="0"/>
          <w:sz w:val="32"/>
          <w:szCs w:val="32"/>
        </w:rPr>
        <w:t>辆，其他用车主要是</w:t>
      </w:r>
      <w:r>
        <w:rPr>
          <w:rFonts w:hint="eastAsia" w:eastAsia="仿宋_GB2312"/>
          <w:kern w:val="0"/>
          <w:sz w:val="32"/>
          <w:szCs w:val="32"/>
          <w:lang w:val="en-US" w:eastAsia="zh-CN"/>
        </w:rPr>
        <w:t>本单位地区较为偏远，交通不便，需要用于日常交通</w:t>
      </w:r>
      <w:r>
        <w:rPr>
          <w:rFonts w:eastAsia="仿宋_GB2312"/>
          <w:kern w:val="0"/>
          <w:sz w:val="32"/>
          <w:szCs w:val="32"/>
        </w:rPr>
        <w:t>；单位价值50万元以上通用设备</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台（套）；单位价值100万元以上专用设备</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台（套）。</w:t>
      </w:r>
    </w:p>
    <w:p w14:paraId="3FE09A2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B9885F6">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18</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119.64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18</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119.64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22.11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7235C789">
      <w:pPr>
        <w:pStyle w:val="8"/>
        <w:widowControl/>
        <w:spacing w:line="33" w:lineRule="atLeas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581.95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581.95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职工工作积极性较高，各项工作开展顺利，工作完成情况达到9</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%以上，全年工作经费使用情况完成100%。各项工作都达标，群众满意度高。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社会和公众满意度较高，群众的问题得到解决。</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部门整体绩效目标设立简单，绩效目标制定不清晰，定性指标居多，量化指标偏少。</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w:t>
      </w:r>
      <w:r>
        <w:rPr>
          <w:rFonts w:hint="eastAsia" w:ascii="仿宋_GB2312" w:hAnsi="仿宋_GB2312" w:eastAsia="仿宋_GB2312" w:cs="仿宋_GB2312"/>
          <w:bCs/>
          <w:kern w:val="2"/>
          <w:sz w:val="30"/>
          <w:szCs w:val="30"/>
        </w:rPr>
        <w:t>加强绩效目标意识，提高绩效目标申报规范性。</w:t>
      </w:r>
      <w:r>
        <w:rPr>
          <w:rFonts w:hint="eastAsia" w:ascii="仿宋_GB2312" w:hAnsi="仿宋_GB2312" w:eastAsia="仿宋_GB2312" w:cs="仿宋_GB2312"/>
          <w:bCs/>
          <w:kern w:val="2"/>
          <w:sz w:val="30"/>
          <w:szCs w:val="30"/>
          <w:lang w:val="en-US" w:eastAsia="zh-CN"/>
        </w:rPr>
        <w:t>二是</w:t>
      </w:r>
      <w:r>
        <w:rPr>
          <w:rFonts w:hint="eastAsia" w:ascii="仿宋_GB2312" w:hAnsi="仿宋_GB2312" w:eastAsia="仿宋_GB2312" w:cs="仿宋_GB2312"/>
          <w:bCs/>
          <w:kern w:val="2"/>
          <w:sz w:val="30"/>
          <w:szCs w:val="30"/>
        </w:rPr>
        <w:t>进一步加强预算编制管理，提高年初预算绩效目标制定的可行性、科学性、梳理全年重点工作，制定切实可行的项目执行绩效目标，确保绩效目标完成。</w:t>
      </w:r>
    </w:p>
    <w:p w14:paraId="62E4AED1">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kern w:val="0"/>
          <w:sz w:val="32"/>
          <w:szCs w:val="32"/>
          <w:lang w:val="en-US" w:eastAsia="zh-CN" w:bidi="ar-SA"/>
        </w:rPr>
        <w:t>（三）评价结果应用情况。</w:t>
      </w:r>
      <w:r>
        <w:rPr>
          <w:rFonts w:hint="eastAsia"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val="en-US" w:eastAsia="zh-CN"/>
        </w:rPr>
        <w:t>2024年绩效评价结果，本单位在2025年将合理安排部门预算，对预算资金进行合理分配运用，并建立健全绩效评价制度，狠抓落实，不断提升群众满意度，大力发展乡镇建设。</w:t>
      </w:r>
    </w:p>
    <w:p w14:paraId="3C04B350">
      <w:pPr>
        <w:pStyle w:val="13"/>
        <w:overflowPunct w:val="0"/>
        <w:autoSpaceDE/>
        <w:autoSpaceDN/>
        <w:spacing w:line="600" w:lineRule="exact"/>
        <w:ind w:firstLine="1440" w:firstLineChars="200"/>
        <w:jc w:val="both"/>
        <w:rPr>
          <w:rFonts w:ascii="Times New Roman" w:hAnsi="Times New Roman" w:eastAsia="仿宋_GB2312" w:cs="Times New Roman"/>
          <w:color w:val="0000FF"/>
          <w:sz w:val="72"/>
          <w:szCs w:val="72"/>
        </w:rPr>
      </w:pPr>
    </w:p>
    <w:p w14:paraId="126D655F">
      <w:pPr>
        <w:pStyle w:val="13"/>
        <w:jc w:val="both"/>
        <w:rPr>
          <w:rFonts w:ascii="Times New Roman" w:hAnsi="Times New Roman" w:cs="Times New Roman"/>
          <w:sz w:val="72"/>
          <w:szCs w:val="72"/>
        </w:rPr>
      </w:pPr>
    </w:p>
    <w:p w14:paraId="7C1BB87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04D7FC6">
      <w:pPr>
        <w:widowControl/>
        <w:jc w:val="left"/>
        <w:rPr>
          <w:rFonts w:ascii="Times New Roman" w:hAnsi="Times New Roman" w:cs="Times New Roman"/>
          <w:color w:val="000000"/>
          <w:kern w:val="0"/>
          <w:sz w:val="32"/>
          <w:szCs w:val="32"/>
        </w:rPr>
      </w:pPr>
    </w:p>
    <w:p w14:paraId="5DA27992">
      <w:pPr>
        <w:widowControl/>
        <w:numPr>
          <w:ilvl w:val="0"/>
          <w:numId w:val="3"/>
        </w:numPr>
        <w:spacing w:line="600" w:lineRule="exact"/>
        <w:ind w:firstLine="660"/>
        <w:rPr>
          <w:rFonts w:eastAsia="仿宋_GB2312"/>
          <w:sz w:val="32"/>
          <w:szCs w:val="32"/>
        </w:rPr>
      </w:pP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C121DA1">
      <w:pPr>
        <w:widowControl/>
        <w:numPr>
          <w:ilvl w:val="0"/>
          <w:numId w:val="0"/>
        </w:numPr>
        <w:spacing w:line="600" w:lineRule="exact"/>
        <w:rPr>
          <w:rFonts w:eastAsia="仿宋_GB2312"/>
          <w:sz w:val="32"/>
          <w:szCs w:val="32"/>
        </w:rPr>
      </w:pPr>
    </w:p>
    <w:p w14:paraId="622BAE95">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lang w:eastAsia="zh-CN"/>
        </w:rPr>
        <w:t>“</w:t>
      </w:r>
      <w:r>
        <w:rPr>
          <w:rFonts w:eastAsia="仿宋_GB2312"/>
          <w:sz w:val="32"/>
          <w:szCs w:val="32"/>
        </w:rPr>
        <w:t>三公</w:t>
      </w:r>
      <w:r>
        <w:rPr>
          <w:rFonts w:hint="eastAsia" w:eastAsia="仿宋_GB2312"/>
          <w:sz w:val="32"/>
          <w:szCs w:val="32"/>
          <w:lang w:eastAsia="zh-CN"/>
        </w:rPr>
        <w:t>”</w:t>
      </w:r>
      <w:r>
        <w:rPr>
          <w:rFonts w:eastAsia="仿宋_GB2312"/>
          <w:sz w:val="32"/>
          <w:szCs w:val="32"/>
        </w:rPr>
        <w:t>经费：纳入省（市/县）财政预算管理的</w:t>
      </w:r>
      <w:r>
        <w:rPr>
          <w:rFonts w:hint="eastAsia" w:ascii="Times New Roman" w:hAnsi="Times New Roman" w:eastAsia="仿宋_GB2312" w:cs="Times New Roman"/>
          <w:color w:val="000000"/>
          <w:kern w:val="0"/>
          <w:sz w:val="32"/>
          <w:szCs w:val="32"/>
          <w:lang w:eastAsia="zh-CN"/>
        </w:rPr>
        <w:t>“</w:t>
      </w:r>
      <w:r>
        <w:rPr>
          <w:rFonts w:eastAsia="仿宋_GB2312"/>
          <w:sz w:val="32"/>
          <w:szCs w:val="32"/>
        </w:rPr>
        <w:t>三公</w:t>
      </w:r>
      <w:r>
        <w:rPr>
          <w:rFonts w:hint="eastAsia" w:eastAsia="仿宋_GB2312"/>
          <w:sz w:val="32"/>
          <w:szCs w:val="32"/>
          <w:lang w:eastAsia="zh-CN"/>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09BB7A5">
      <w:pPr>
        <w:pStyle w:val="13"/>
        <w:ind w:firstLine="640" w:firstLineChars="200"/>
        <w:rPr>
          <w:rFonts w:ascii="Times New Roman" w:hAnsi="Times New Roman" w:cs="Times New Roman" w:eastAsiaTheme="minorEastAsia"/>
          <w:sz w:val="32"/>
          <w:szCs w:val="32"/>
        </w:rPr>
      </w:pPr>
    </w:p>
    <w:p w14:paraId="54BFA74A">
      <w:pPr>
        <w:pStyle w:val="13"/>
        <w:jc w:val="center"/>
        <w:rPr>
          <w:rFonts w:ascii="Times New Roman" w:hAnsi="Times New Roman" w:cs="Times New Roman"/>
          <w:sz w:val="72"/>
          <w:szCs w:val="72"/>
        </w:rPr>
      </w:pPr>
    </w:p>
    <w:p w14:paraId="297F66E5">
      <w:pPr>
        <w:pStyle w:val="13"/>
        <w:jc w:val="center"/>
        <w:rPr>
          <w:rFonts w:ascii="Times New Roman" w:hAnsi="Times New Roman" w:cs="Times New Roman"/>
          <w:sz w:val="72"/>
          <w:szCs w:val="72"/>
        </w:rPr>
      </w:pPr>
    </w:p>
    <w:p w14:paraId="53E72FA8">
      <w:pPr>
        <w:pStyle w:val="13"/>
        <w:jc w:val="both"/>
        <w:rPr>
          <w:rFonts w:ascii="Times New Roman" w:hAnsi="Times New Roman" w:cs="Times New Roman"/>
          <w:sz w:val="72"/>
          <w:szCs w:val="72"/>
        </w:rPr>
      </w:pPr>
    </w:p>
    <w:p w14:paraId="1ECE328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AB6E842">
      <w:pPr>
        <w:rPr>
          <w:rFonts w:ascii="Times New Roman" w:hAnsi="Times New Roman" w:cs="Times New Roman"/>
          <w:sz w:val="72"/>
          <w:szCs w:val="72"/>
        </w:rPr>
      </w:pPr>
      <w:bookmarkStart w:id="3" w:name="_GoBack"/>
      <w:bookmarkEnd w:id="3"/>
    </w:p>
    <w:p w14:paraId="0B6BDAD8">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EA077DB">
      <w:pPr>
        <w:pStyle w:val="13"/>
        <w:spacing w:line="600" w:lineRule="exact"/>
        <w:ind w:firstLine="640" w:firstLineChars="200"/>
        <w:rPr>
          <w:rFonts w:ascii="Times New Roman" w:hAnsi="Times New Roman" w:eastAsia="仿宋_GB2312" w:cs="Times New Roman"/>
          <w:sz w:val="32"/>
          <w:szCs w:val="32"/>
        </w:rPr>
      </w:pPr>
    </w:p>
    <w:p w14:paraId="6F5D26B6">
      <w:pPr>
        <w:pStyle w:val="13"/>
        <w:spacing w:line="600" w:lineRule="exact"/>
        <w:ind w:firstLine="640" w:firstLineChars="200"/>
        <w:rPr>
          <w:rFonts w:ascii="Times New Roman" w:hAnsi="Times New Roman" w:eastAsia="仿宋_GB2312" w:cs="Times New Roman"/>
          <w:sz w:val="32"/>
          <w:szCs w:val="32"/>
        </w:rPr>
      </w:pPr>
    </w:p>
    <w:p w14:paraId="67244F8E">
      <w:pPr>
        <w:pStyle w:val="13"/>
        <w:jc w:val="center"/>
        <w:rPr>
          <w:rFonts w:ascii="Times New Roman" w:hAnsi="Times New Roman" w:cs="Times New Roman"/>
          <w:sz w:val="72"/>
          <w:szCs w:val="72"/>
        </w:rPr>
      </w:pPr>
    </w:p>
    <w:p w14:paraId="0977ED65">
      <w:pPr>
        <w:pStyle w:val="13"/>
        <w:jc w:val="center"/>
        <w:rPr>
          <w:rFonts w:ascii="Times New Roman" w:hAnsi="Times New Roman" w:cs="Times New Roman"/>
          <w:sz w:val="72"/>
          <w:szCs w:val="72"/>
        </w:rPr>
      </w:pPr>
    </w:p>
    <w:p w14:paraId="062D652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1386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095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1D2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7F6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84DFC">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684DFC">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BFD5D"/>
    <w:multiLevelType w:val="singleLevel"/>
    <w:tmpl w:val="B5DBFD5D"/>
    <w:lvl w:ilvl="0" w:tentative="0">
      <w:start w:val="2"/>
      <w:numFmt w:val="chineseCounting"/>
      <w:suff w:val="nothing"/>
      <w:lvlText w:val="（%1）"/>
      <w:lvlJc w:val="left"/>
      <w:rPr>
        <w:rFonts w:hint="eastAsia"/>
      </w:rPr>
    </w:lvl>
  </w:abstractNum>
  <w:abstractNum w:abstractNumId="1">
    <w:nsid w:val="124FE2AB"/>
    <w:multiLevelType w:val="singleLevel"/>
    <w:tmpl w:val="124FE2AB"/>
    <w:lvl w:ilvl="0" w:tentative="0">
      <w:start w:val="3"/>
      <w:numFmt w:val="decimal"/>
      <w:suff w:val="nothing"/>
      <w:lvlText w:val="%1、"/>
      <w:lvlJc w:val="left"/>
    </w:lvl>
  </w:abstractNum>
  <w:abstractNum w:abstractNumId="2">
    <w:nsid w:val="17DF1018"/>
    <w:multiLevelType w:val="singleLevel"/>
    <w:tmpl w:val="17DF101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36F6A"/>
    <w:rsid w:val="02FF1CD6"/>
    <w:rsid w:val="04AD3A21"/>
    <w:rsid w:val="04D11E80"/>
    <w:rsid w:val="1D97DEFF"/>
    <w:rsid w:val="1DFF72E5"/>
    <w:rsid w:val="1EBD4792"/>
    <w:rsid w:val="1EFC6F07"/>
    <w:rsid w:val="25BB10E4"/>
    <w:rsid w:val="29073E98"/>
    <w:rsid w:val="2C1776DF"/>
    <w:rsid w:val="2FDF85B8"/>
    <w:rsid w:val="2FFFEE04"/>
    <w:rsid w:val="324E4D13"/>
    <w:rsid w:val="33472209"/>
    <w:rsid w:val="34DF85B0"/>
    <w:rsid w:val="396A24DF"/>
    <w:rsid w:val="3ADE4853"/>
    <w:rsid w:val="3B8F36BC"/>
    <w:rsid w:val="3FDA65C6"/>
    <w:rsid w:val="491FF225"/>
    <w:rsid w:val="494E592A"/>
    <w:rsid w:val="4B10346C"/>
    <w:rsid w:val="4FFD214C"/>
    <w:rsid w:val="5777D4F5"/>
    <w:rsid w:val="59DD8326"/>
    <w:rsid w:val="5DEF592A"/>
    <w:rsid w:val="5FB93AE5"/>
    <w:rsid w:val="5FC6BB1E"/>
    <w:rsid w:val="5FF720F1"/>
    <w:rsid w:val="60A04B83"/>
    <w:rsid w:val="67FF5C0B"/>
    <w:rsid w:val="6BCB2CD0"/>
    <w:rsid w:val="6EFC0924"/>
    <w:rsid w:val="6FB74722"/>
    <w:rsid w:val="6FEF8B7E"/>
    <w:rsid w:val="71A6591B"/>
    <w:rsid w:val="737D59BA"/>
    <w:rsid w:val="77C37683"/>
    <w:rsid w:val="792146A7"/>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2788</Words>
  <Characters>3677</Characters>
  <Lines>69</Lines>
  <Paragraphs>19</Paragraphs>
  <TotalTime>0</TotalTime>
  <ScaleCrop>false</ScaleCrop>
  <LinksUpToDate>false</LinksUpToDate>
  <CharactersWithSpaces>4337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WPS_1725495835</cp:lastModifiedBy>
  <cp:lastPrinted>2024-08-08T18:20:00Z</cp:lastPrinted>
  <dcterms:modified xsi:type="dcterms:W3CDTF">2025-08-29T04:24:48Z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30193E66AD6B445381C7BF8E5449B811_13</vt:lpwstr>
  </property>
  <property fmtid="{D5CDD505-2E9C-101B-9397-08002B2CF9AE}" pid="4" name="KSOTemplateDocerSaveRecord">
    <vt:lpwstr>eyJoZGlkIjoiNWVjZTc3OTVmMDcyMDE1ZmNkYjc4ODMwN2M1NDEyNmEiLCJ1c2VySWQiOiIxNjMxNDUyNjkyIn0=</vt:lpwstr>
  </property>
</Properties>
</file>