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蓝山县楠市镇正市学校</w:t>
      </w:r>
      <w:r>
        <w:rPr>
          <w:rFonts w:ascii="Times New Roman" w:hAnsi="Times New Roman" w:eastAsia="方正小标宋简体" w:cs="Times New Roman"/>
          <w:sz w:val="72"/>
          <w:szCs w:val="72"/>
        </w:rPr>
        <w:t>部门决算</w:t>
      </w:r>
    </w:p>
    <w:p>
      <w:pPr>
        <w:pStyle w:val="12"/>
        <w:jc w:val="both"/>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widowControl/>
        <w:spacing w:line="600" w:lineRule="exact"/>
        <w:outlineLvl w:val="0"/>
        <w:rPr>
          <w:rFonts w:hint="eastAsia" w:ascii="Times New Roman" w:hAnsi="Times New Roman" w:eastAsia="黑体" w:cs="Times New Roman"/>
          <w:bCs/>
          <w:color w:val="000000"/>
          <w:kern w:val="0"/>
          <w:sz w:val="32"/>
          <w:szCs w:val="32"/>
          <w:lang w:val="en-US" w:eastAsia="zh-CN" w:bidi="ar-SA"/>
        </w:rPr>
      </w:pPr>
      <w:r>
        <w:rPr>
          <w:rFonts w:ascii="Times New Roman" w:hAnsi="Times New Roman" w:eastAsia="黑体" w:cs="Times New Roman"/>
          <w:bCs/>
          <w:color w:val="000000"/>
          <w:kern w:val="0"/>
          <w:sz w:val="32"/>
          <w:szCs w:val="32"/>
          <w:lang w:val="en-US" w:eastAsia="zh-CN" w:bidi="ar-SA"/>
        </w:rPr>
        <w:t xml:space="preserve">第一部分 </w:t>
      </w:r>
      <w:r>
        <w:rPr>
          <w:rFonts w:hint="eastAsia" w:ascii="Times New Roman" w:hAnsi="Times New Roman" w:eastAsia="黑体" w:cs="Times New Roman"/>
          <w:bCs/>
          <w:color w:val="000000"/>
          <w:kern w:val="0"/>
          <w:sz w:val="32"/>
          <w:szCs w:val="32"/>
          <w:lang w:val="en-US" w:eastAsia="zh-CN" w:bidi="ar-SA"/>
        </w:rPr>
        <w:t>蓝山县楠市镇正市学校部门概况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kern w:val="0"/>
          <w:sz w:val="44"/>
          <w:szCs w:val="44"/>
        </w:rPr>
        <w:t>蓝山县楠市镇正市学校</w:t>
      </w:r>
      <w:r>
        <w:rPr>
          <w:rFonts w:hint="eastAsia" w:ascii="黑体" w:hAnsi="黑体" w:eastAsia="黑体" w:cs="黑体"/>
          <w:b/>
          <w:bCs w:val="0"/>
          <w:kern w:val="0"/>
          <w:sz w:val="44"/>
          <w:szCs w:val="44"/>
        </w:rPr>
        <w:t>部门概况</w:t>
      </w:r>
    </w:p>
    <w:p>
      <w:pPr>
        <w:pStyle w:val="13"/>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widowControl/>
        <w:spacing w:line="600" w:lineRule="exact"/>
        <w:ind w:firstLine="640" w:firstLineChars="200"/>
        <w:outlineLvl w:val="1"/>
        <w:rPr>
          <w:rFonts w:hint="eastAsia" w:eastAsia="仿宋_GB2312"/>
          <w:bCs/>
          <w:sz w:val="32"/>
          <w:szCs w:val="32"/>
        </w:rPr>
      </w:pPr>
      <w:r>
        <w:rPr>
          <w:rFonts w:hint="eastAsia" w:eastAsia="仿宋_GB2312"/>
          <w:bCs/>
          <w:sz w:val="32"/>
          <w:szCs w:val="32"/>
        </w:rPr>
        <w:t>实施初中、小学义务教育，促进基础义务教育的发展，搞好教育教学工作。</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widowControl/>
        <w:spacing w:line="600" w:lineRule="exact"/>
        <w:ind w:firstLine="627" w:firstLineChars="196"/>
        <w:rPr>
          <w:rFonts w:eastAsia="仿宋_GB2312"/>
          <w:sz w:val="32"/>
          <w:szCs w:val="32"/>
        </w:rPr>
      </w:pPr>
      <w:r>
        <w:rPr>
          <w:rFonts w:eastAsia="仿宋_GB2312"/>
          <w:sz w:val="32"/>
          <w:szCs w:val="32"/>
        </w:rPr>
        <w:t>1、</w:t>
      </w:r>
      <w:r>
        <w:rPr>
          <w:rFonts w:hint="eastAsia" w:eastAsia="仿宋_GB2312"/>
          <w:bCs/>
          <w:kern w:val="0"/>
          <w:sz w:val="32"/>
          <w:szCs w:val="32"/>
        </w:rPr>
        <w:t>蓝山县楠市镇正市</w:t>
      </w:r>
      <w:r>
        <w:rPr>
          <w:rFonts w:eastAsia="仿宋_GB2312"/>
          <w:sz w:val="32"/>
          <w:szCs w:val="32"/>
        </w:rPr>
        <w:t>学校是一个财政全额拨款的事业单位。单位现有校长一名，副校长</w:t>
      </w:r>
      <w:r>
        <w:rPr>
          <w:rFonts w:hint="eastAsia" w:eastAsia="仿宋_GB2312"/>
          <w:sz w:val="32"/>
          <w:szCs w:val="32"/>
          <w:lang w:val="en-US" w:eastAsia="zh-CN"/>
        </w:rPr>
        <w:t>三</w:t>
      </w:r>
      <w:r>
        <w:rPr>
          <w:rFonts w:eastAsia="仿宋_GB2312"/>
          <w:sz w:val="32"/>
          <w:szCs w:val="32"/>
        </w:rPr>
        <w:t>名，现有下设机构五个</w:t>
      </w:r>
      <w:r>
        <w:rPr>
          <w:rFonts w:hint="eastAsia" w:eastAsia="仿宋_GB2312"/>
          <w:sz w:val="32"/>
          <w:szCs w:val="32"/>
          <w:lang w:eastAsia="zh-CN"/>
        </w:rPr>
        <w:t>：</w:t>
      </w:r>
      <w:r>
        <w:rPr>
          <w:rFonts w:eastAsia="仿宋_GB2312"/>
          <w:sz w:val="32"/>
          <w:szCs w:val="32"/>
        </w:rPr>
        <w:t>工会委员会一个，设有工会主席一名</w:t>
      </w:r>
      <w:r>
        <w:rPr>
          <w:rFonts w:hint="eastAsia" w:eastAsia="仿宋_GB2312"/>
          <w:sz w:val="32"/>
          <w:szCs w:val="32"/>
          <w:lang w:eastAsia="zh-CN"/>
        </w:rPr>
        <w:t>；</w:t>
      </w:r>
      <w:r>
        <w:rPr>
          <w:rFonts w:eastAsia="仿宋_GB2312"/>
          <w:sz w:val="32"/>
          <w:szCs w:val="32"/>
        </w:rPr>
        <w:t>教务处一个，设有教务主任一名，教务副主任一名</w:t>
      </w:r>
      <w:r>
        <w:rPr>
          <w:rFonts w:hint="eastAsia" w:eastAsia="仿宋_GB2312"/>
          <w:sz w:val="32"/>
          <w:szCs w:val="32"/>
          <w:lang w:eastAsia="zh-CN"/>
        </w:rPr>
        <w:t>；</w:t>
      </w:r>
      <w:r>
        <w:rPr>
          <w:rFonts w:eastAsia="仿宋_GB2312"/>
          <w:sz w:val="32"/>
          <w:szCs w:val="32"/>
        </w:rPr>
        <w:t>政教处一个，设有政教主任一名</w:t>
      </w:r>
      <w:r>
        <w:rPr>
          <w:rFonts w:hint="eastAsia" w:eastAsia="仿宋_GB2312"/>
          <w:sz w:val="32"/>
          <w:szCs w:val="32"/>
          <w:lang w:eastAsia="zh-CN"/>
        </w:rPr>
        <w:t>；</w:t>
      </w:r>
      <w:r>
        <w:rPr>
          <w:rFonts w:eastAsia="仿宋_GB2312"/>
          <w:sz w:val="32"/>
          <w:szCs w:val="32"/>
        </w:rPr>
        <w:t>学校团支部一个，设有团支部书记一名</w:t>
      </w:r>
      <w:r>
        <w:rPr>
          <w:rFonts w:hint="eastAsia" w:eastAsia="仿宋_GB2312"/>
          <w:sz w:val="32"/>
          <w:szCs w:val="32"/>
          <w:lang w:eastAsia="zh-CN"/>
        </w:rPr>
        <w:t>；</w:t>
      </w:r>
      <w:r>
        <w:rPr>
          <w:rFonts w:eastAsia="仿宋_GB2312"/>
          <w:sz w:val="32"/>
          <w:szCs w:val="32"/>
        </w:rPr>
        <w:t>财务室一个，设有会计一名，出纳一名。</w:t>
      </w:r>
    </w:p>
    <w:p>
      <w:pPr>
        <w:widowControl/>
        <w:spacing w:line="600" w:lineRule="exact"/>
        <w:ind w:firstLine="627" w:firstLineChars="196"/>
        <w:rPr>
          <w:rFonts w:eastAsia="仿宋_GB2312"/>
          <w:sz w:val="32"/>
          <w:szCs w:val="32"/>
        </w:rPr>
      </w:pPr>
      <w:r>
        <w:rPr>
          <w:rFonts w:eastAsia="仿宋_GB2312"/>
          <w:sz w:val="32"/>
          <w:szCs w:val="32"/>
        </w:rPr>
        <w:t>2、学生情况</w:t>
      </w:r>
      <w:r>
        <w:rPr>
          <w:rFonts w:hint="eastAsia" w:eastAsia="仿宋_GB2312"/>
          <w:sz w:val="32"/>
          <w:szCs w:val="32"/>
          <w:lang w:eastAsia="zh-CN"/>
        </w:rPr>
        <w:t>：</w:t>
      </w:r>
      <w:r>
        <w:rPr>
          <w:rFonts w:eastAsia="仿宋_GB2312"/>
          <w:sz w:val="32"/>
          <w:szCs w:val="32"/>
        </w:rPr>
        <w:t>202</w:t>
      </w:r>
      <w:r>
        <w:rPr>
          <w:rFonts w:hint="eastAsia" w:eastAsia="仿宋_GB2312"/>
          <w:sz w:val="32"/>
          <w:szCs w:val="32"/>
          <w:lang w:val="en-US" w:eastAsia="zh-CN"/>
        </w:rPr>
        <w:t>4</w:t>
      </w:r>
      <w:r>
        <w:rPr>
          <w:rFonts w:eastAsia="仿宋_GB2312"/>
          <w:sz w:val="32"/>
          <w:szCs w:val="32"/>
        </w:rPr>
        <w:t>年共用班级1</w:t>
      </w:r>
      <w:r>
        <w:rPr>
          <w:rFonts w:hint="eastAsia" w:eastAsia="仿宋_GB2312"/>
          <w:sz w:val="32"/>
          <w:szCs w:val="32"/>
          <w:lang w:val="en-US" w:eastAsia="zh-CN"/>
        </w:rPr>
        <w:t>1</w:t>
      </w:r>
      <w:r>
        <w:rPr>
          <w:rFonts w:eastAsia="仿宋_GB2312"/>
          <w:sz w:val="32"/>
          <w:szCs w:val="32"/>
        </w:rPr>
        <w:t>个</w:t>
      </w:r>
      <w:r>
        <w:rPr>
          <w:rFonts w:hint="eastAsia" w:eastAsia="仿宋_GB2312"/>
          <w:sz w:val="32"/>
          <w:szCs w:val="32"/>
          <w:lang w:eastAsia="zh-CN"/>
        </w:rPr>
        <w:t>，</w:t>
      </w:r>
      <w:r>
        <w:rPr>
          <w:rFonts w:eastAsia="仿宋_GB2312"/>
          <w:sz w:val="32"/>
          <w:szCs w:val="32"/>
        </w:rPr>
        <w:t>学生</w:t>
      </w:r>
      <w:r>
        <w:rPr>
          <w:rFonts w:hint="eastAsia" w:eastAsia="仿宋_GB2312"/>
          <w:sz w:val="32"/>
          <w:szCs w:val="32"/>
          <w:lang w:val="en-US" w:eastAsia="zh-CN"/>
        </w:rPr>
        <w:t>427</w:t>
      </w:r>
      <w:r>
        <w:rPr>
          <w:rFonts w:eastAsia="仿宋_GB2312"/>
          <w:sz w:val="32"/>
          <w:szCs w:val="32"/>
        </w:rPr>
        <w:t>人。</w:t>
      </w:r>
    </w:p>
    <w:p>
      <w:pPr>
        <w:widowControl/>
        <w:spacing w:line="600" w:lineRule="exact"/>
        <w:ind w:firstLine="627" w:firstLineChars="196"/>
        <w:jc w:val="left"/>
        <w:rPr>
          <w:rFonts w:hint="eastAsia" w:ascii="楷体_GB2312" w:hAnsi="宋体" w:eastAsia="楷体_GB2312"/>
          <w:b/>
          <w:bCs/>
          <w:kern w:val="0"/>
          <w:sz w:val="32"/>
          <w:szCs w:val="32"/>
        </w:rPr>
      </w:pPr>
      <w:r>
        <w:rPr>
          <w:rFonts w:eastAsia="仿宋_GB2312"/>
          <w:sz w:val="32"/>
          <w:szCs w:val="32"/>
        </w:rPr>
        <w:t>3、学校人员情况</w:t>
      </w:r>
      <w:r>
        <w:rPr>
          <w:rFonts w:hint="eastAsia" w:eastAsia="仿宋_GB2312"/>
          <w:sz w:val="32"/>
          <w:szCs w:val="32"/>
          <w:lang w:eastAsia="zh-CN"/>
        </w:rPr>
        <w:t>：</w:t>
      </w:r>
      <w:r>
        <w:rPr>
          <w:rFonts w:eastAsia="仿宋_GB2312"/>
          <w:sz w:val="32"/>
          <w:szCs w:val="32"/>
        </w:rPr>
        <w:t>本学校现有在校在职人员5</w:t>
      </w:r>
      <w:r>
        <w:rPr>
          <w:rFonts w:hint="eastAsia" w:eastAsia="仿宋_GB2312"/>
          <w:sz w:val="32"/>
          <w:szCs w:val="32"/>
          <w:lang w:val="en-US" w:eastAsia="zh-CN"/>
        </w:rPr>
        <w:t>6</w:t>
      </w:r>
      <w:r>
        <w:rPr>
          <w:rFonts w:eastAsia="仿宋_GB2312"/>
          <w:sz w:val="32"/>
          <w:szCs w:val="32"/>
        </w:rPr>
        <w:t>人，退休人员4</w:t>
      </w:r>
      <w:r>
        <w:rPr>
          <w:rFonts w:hint="eastAsia" w:eastAsia="仿宋_GB2312"/>
          <w:sz w:val="32"/>
          <w:szCs w:val="32"/>
          <w:lang w:val="en-US" w:eastAsia="zh-CN"/>
        </w:rPr>
        <w:t>8</w:t>
      </w:r>
      <w:r>
        <w:rPr>
          <w:rFonts w:eastAsia="仿宋_GB2312"/>
          <w:sz w:val="32"/>
          <w:szCs w:val="32"/>
        </w:rPr>
        <w:t>人。</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蓝山县楠市镇正市学校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fixed"/>
        <w:tblCellMar>
          <w:top w:w="0" w:type="dxa"/>
          <w:left w:w="108" w:type="dxa"/>
          <w:bottom w:w="0" w:type="dxa"/>
          <w:right w:w="108" w:type="dxa"/>
        </w:tblCellMar>
      </w:tblPr>
      <w:tblGrid>
        <w:gridCol w:w="5437"/>
        <w:gridCol w:w="802"/>
        <w:gridCol w:w="1607"/>
        <w:gridCol w:w="4908"/>
        <w:gridCol w:w="672"/>
        <w:gridCol w:w="1470"/>
      </w:tblGrid>
      <w:tr>
        <w:tblPrEx>
          <w:tblCellMar>
            <w:top w:w="0" w:type="dxa"/>
            <w:left w:w="108" w:type="dxa"/>
            <w:bottom w:w="0" w:type="dxa"/>
            <w:right w:w="108" w:type="dxa"/>
          </w:tblCellMar>
        </w:tblPrEx>
        <w:trPr>
          <w:trHeight w:val="340" w:hRule="exact"/>
          <w:jc w:val="center"/>
        </w:trPr>
        <w:tc>
          <w:tcPr>
            <w:tcW w:w="784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0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813.59</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bookmarkStart w:id="3" w:name="_GoBack"/>
            <w:bookmarkEnd w:id="3"/>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676.19</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106.53</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880" w:firstLineChars="400"/>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1.82</w:t>
            </w: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32.69</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815.41</w:t>
            </w: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815.41</w:t>
            </w: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815.41</w:t>
            </w:r>
          </w:p>
        </w:tc>
        <w:tc>
          <w:tcPr>
            <w:tcW w:w="4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815.41</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蓝山县楠市镇正市学校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858"/>
        <w:gridCol w:w="3140"/>
        <w:gridCol w:w="950"/>
        <w:gridCol w:w="1518"/>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8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85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14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815.41</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813.59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1.82</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eastAsia="仿宋_GB2312"/>
                <w:kern w:val="0"/>
                <w:szCs w:val="21"/>
                <w:lang w:val="en-US" w:eastAsia="zh-CN"/>
              </w:rPr>
              <w:t>教育支出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676.19</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1.82</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rPr>
            </w:pPr>
            <w:r>
              <w:rPr>
                <w:rFonts w:hint="eastAsia" w:eastAsia="仿宋_GB2312"/>
                <w:kern w:val="0"/>
                <w:szCs w:val="21"/>
                <w:lang w:val="en-US" w:eastAsia="zh-CN"/>
              </w:rPr>
              <w:t>20502</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eastAsia="仿宋_GB2312"/>
                <w:kern w:val="0"/>
                <w:szCs w:val="21"/>
                <w:lang w:val="en-US" w:eastAsia="zh-CN"/>
              </w:rPr>
              <w:t>普通教育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676.19</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1.82</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259.46</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257.64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1.82</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416.73</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416.73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eastAsia="仿宋_GB2312"/>
                <w:kern w:val="0"/>
                <w:szCs w:val="21"/>
                <w:lang w:val="en-US" w:eastAsia="zh-CN"/>
              </w:rPr>
              <w:t>社会保障和就业支出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106.53</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106.53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20805</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行政事业单位养老支出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91.76</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91.76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2080502</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0.47</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0.47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r>
              <w:rPr>
                <w:rFonts w:ascii="Times New Roman" w:hAnsi="Times New Roman" w:eastAsia="仿宋_GB2312" w:cs="Times New Roman"/>
              </w:rPr>
              <w:t>　</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19.02</w:t>
            </w:r>
            <w:r>
              <w:rPr>
                <w:rFonts w:ascii="Times New Roman" w:hAnsi="Times New Roman" w:eastAsia="仿宋_GB2312" w:cs="Times New Roman"/>
              </w:rPr>
              <w:t>　</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19.02</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抚恤</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14.77</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2080801</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14.77</w:t>
            </w:r>
            <w:r>
              <w:rPr>
                <w:rFonts w:ascii="Times New Roman" w:hAnsi="Times New Roman" w:eastAsia="仿宋_GB2312" w:cs="Times New Roman"/>
              </w:rPr>
              <w:t>　</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14.77</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32.69</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32.69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32.69</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rPr>
            </w:pPr>
            <w:r>
              <w:rPr>
                <w:rFonts w:hint="eastAsia" w:ascii="Times New Roman" w:hAnsi="Times New Roman" w:eastAsia="仿宋_GB2312" w:cs="Times New Roman"/>
              </w:rPr>
              <w:t>2101102</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32.69</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蓝山县楠市镇正市学校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72"/>
        <w:gridCol w:w="3786"/>
        <w:gridCol w:w="1527"/>
        <w:gridCol w:w="984"/>
        <w:gridCol w:w="984"/>
        <w:gridCol w:w="1527"/>
        <w:gridCol w:w="984"/>
        <w:gridCol w:w="2345"/>
      </w:tblGrid>
      <w:tr>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7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7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815.41</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815.41</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教育支出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676.19</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676.19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20502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普通教育</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676.19</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676.19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259.46</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257.64</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416.73</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416.73</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社会保障和就业支出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106.53</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106.53</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20805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行政事业单位养老支出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91.76</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91.76</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0.47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0.47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19.02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19.02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抚恤</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14.77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14.77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2080801</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14.77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14.77</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卫生健康支出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行政事业单位医疗</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蓝山县楠市镇正市学校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674.37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674.37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106.53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106.53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32.69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813.59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val="en-US" w:eastAsia="zh-CN" w:bidi="ar"/>
        </w:rPr>
        <w:t>蓝山县楠市镇正市学校</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rPr>
              <w:t>813.59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rPr>
              <w:t>813.59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257.64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257.64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416.73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416.73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0.47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72.27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2080801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14.77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14.77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jc w:val="both"/>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32.69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蓝山县楠市镇正市学校</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219"/>
        <w:gridCol w:w="2830"/>
        <w:gridCol w:w="1160"/>
        <w:gridCol w:w="1320"/>
        <w:gridCol w:w="1502"/>
        <w:gridCol w:w="1198"/>
        <w:gridCol w:w="1320"/>
        <w:gridCol w:w="3149"/>
        <w:gridCol w:w="929"/>
      </w:tblGrid>
      <w:tr>
        <w:tblPrEx>
          <w:tblCellMar>
            <w:top w:w="0" w:type="dxa"/>
            <w:left w:w="108" w:type="dxa"/>
            <w:bottom w:w="0" w:type="dxa"/>
            <w:right w:w="108" w:type="dxa"/>
          </w:tblCellMar>
        </w:tblPrEx>
        <w:trPr>
          <w:trHeight w:val="480"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50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731.59</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38.49</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232.56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13.85</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51.16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175.61</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108.16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17.94</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2.38</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41.26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5.85</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1.89</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48.56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1.48</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5.89</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43.51</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0.28</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7.08</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22.13</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0.71</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13.6</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5.01</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1.33</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50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9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0.98</w:t>
            </w:r>
          </w:p>
        </w:tc>
        <w:tc>
          <w:tcPr>
            <w:tcW w:w="132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40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775.1</w:t>
            </w:r>
          </w:p>
        </w:tc>
        <w:tc>
          <w:tcPr>
            <w:tcW w:w="848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38.49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蓝山县楠市镇正市学校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rPr>
          <w:rFonts w:eastAsia="仿宋_GB2312"/>
          <w:b/>
          <w:bCs/>
          <w:kern w:val="0"/>
          <w:szCs w:val="21"/>
        </w:rPr>
      </w:pPr>
      <w:r>
        <w:rPr>
          <w:rFonts w:hint="eastAsia" w:ascii="Times New Roman" w:hAnsi="Times New Roman" w:eastAsia="仿宋_GB2312" w:cs="Times New Roman"/>
          <w:b/>
          <w:bCs/>
          <w:color w:val="000000"/>
          <w:kern w:val="0"/>
          <w:sz w:val="21"/>
          <w:szCs w:val="21"/>
        </w:rPr>
        <w:t>蓝山县楠市镇正市学校</w:t>
      </w:r>
      <w:r>
        <w:rPr>
          <w:rFonts w:hint="eastAsia" w:eastAsia="仿宋_GB2312"/>
          <w:b/>
          <w:bCs/>
          <w:kern w:val="0"/>
          <w:szCs w:val="21"/>
        </w:rPr>
        <w:t>单位没有政府性基金收入，也没有使用政府性基金安排的支出，故本表无数据。</w:t>
      </w:r>
    </w:p>
    <w:p>
      <w:pPr>
        <w:widowControl/>
        <w:spacing w:line="400" w:lineRule="exact"/>
        <w:textAlignment w:val="center"/>
        <w:rPr>
          <w:rFonts w:ascii="Times New Roman" w:hAnsi="Times New Roman" w:eastAsia="黑体" w:cs="Times New Roman"/>
          <w:color w:val="000000"/>
          <w:kern w:val="0"/>
          <w:sz w:val="36"/>
          <w:szCs w:val="36"/>
          <w:lang w:bidi="ar"/>
        </w:rPr>
      </w:pPr>
    </w:p>
    <w:p>
      <w:pPr>
        <w:pStyle w:val="2"/>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蓝山县楠市镇正市学校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spacing w:before="120"/>
        <w:jc w:val="left"/>
        <w:textAlignment w:val="center"/>
        <w:rPr>
          <w:rFonts w:ascii="Times New Roman" w:hAnsi="Times New Roman" w:eastAsia="仿宋_GB2312" w:cs="Times New Roman"/>
          <w:color w:val="000000"/>
          <w:kern w:val="0"/>
          <w:sz w:val="24"/>
          <w:szCs w:val="24"/>
          <w:lang w:bidi="ar"/>
        </w:rPr>
      </w:pPr>
    </w:p>
    <w:p>
      <w:pPr>
        <w:widowControl/>
        <w:spacing w:before="120"/>
        <w:jc w:val="left"/>
        <w:textAlignment w:val="center"/>
        <w:rPr>
          <w:rFonts w:ascii="Times New Roman" w:hAnsi="Times New Roman" w:eastAsia="仿宋_GB2312" w:cs="Times New Roman"/>
          <w:b/>
          <w:bCs/>
          <w:color w:val="000000"/>
          <w:kern w:val="0"/>
          <w:sz w:val="24"/>
          <w:szCs w:val="24"/>
          <w:lang w:bidi="ar"/>
        </w:rPr>
      </w:pPr>
      <w:r>
        <w:rPr>
          <w:rFonts w:hint="eastAsia" w:ascii="Times New Roman" w:hAnsi="Times New Roman" w:eastAsia="仿宋_GB2312" w:cs="Times New Roman"/>
          <w:b/>
          <w:bCs/>
          <w:color w:val="000000"/>
          <w:kern w:val="0"/>
          <w:sz w:val="24"/>
          <w:szCs w:val="24"/>
          <w:lang w:val="en-US" w:eastAsia="zh-CN" w:bidi="ar"/>
        </w:rPr>
        <w:t>蓝山县楠市镇正市学校</w:t>
      </w:r>
      <w:r>
        <w:rPr>
          <w:rFonts w:ascii="Times New Roman" w:hAnsi="Times New Roman" w:eastAsia="仿宋_GB2312" w:cs="Times New Roman"/>
          <w:b/>
          <w:bCs/>
          <w:color w:val="000000"/>
          <w:kern w:val="0"/>
          <w:sz w:val="24"/>
          <w:szCs w:val="24"/>
          <w:lang w:bidi="ar"/>
        </w:rPr>
        <w:t>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蓝山县楠市镇正市学校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105.33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106.98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106.98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u w:val="none"/>
        </w:rPr>
        <w:t>社会保障和就业支出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106.53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13.09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卫生健康支出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32.69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4.01</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676.19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82.9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普通教育（款）小学教育（项）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u w:val="none"/>
          <w:lang w:val="en-US" w:eastAsia="zh-CN"/>
        </w:rPr>
        <w:t>257.64</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u w:val="none"/>
          <w:lang w:val="en-US" w:eastAsia="zh-CN"/>
        </w:rPr>
        <w:t>257.64</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严格按照预算管理制度对全年的支出进行了控制。</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普通教育（款）初中教育（项）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416.73</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416.73</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w:t>
      </w:r>
      <w:r>
        <w:rPr>
          <w:rFonts w:hint="eastAsia" w:ascii="Times New Roman" w:hAnsi="Times New Roman" w:eastAsia="仿宋_GB2312" w:cs="Times New Roman"/>
          <w:color w:val="auto"/>
          <w:sz w:val="32"/>
          <w:szCs w:val="32"/>
          <w:highlight w:val="none"/>
          <w:u w:val="none"/>
          <w:lang w:val="en-US" w:eastAsia="zh-CN"/>
        </w:rPr>
        <w:t>事业单位离退休</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0.47</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0.47</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w:t>
      </w:r>
      <w:r>
        <w:rPr>
          <w:rFonts w:hint="eastAsia" w:ascii="Times New Roman" w:hAnsi="Times New Roman" w:eastAsia="仿宋_GB2312" w:cs="Times New Roman"/>
          <w:color w:val="auto"/>
          <w:sz w:val="32"/>
          <w:szCs w:val="32"/>
          <w:highlight w:val="none"/>
          <w:u w:val="none"/>
        </w:rPr>
        <w:t>机关事业单位基本养老保险缴</w:t>
      </w:r>
      <w:r>
        <w:rPr>
          <w:rFonts w:hint="eastAsia" w:ascii="Times New Roman" w:hAnsi="Times New Roman" w:eastAsia="仿宋_GB2312" w:cs="Times New Roman"/>
          <w:color w:val="auto"/>
          <w:sz w:val="32"/>
          <w:szCs w:val="32"/>
          <w:highlight w:val="none"/>
          <w:u w:val="none"/>
          <w:lang w:val="en-US" w:eastAsia="zh-CN"/>
        </w:rPr>
        <w:t>费支出</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72.27</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72.27</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行政事业单位养老支出（款）其他行政事业单位养老支出</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19.02</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19.02</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抚恤（款）死亡抚恤（项）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14.77</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14.77</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7、卫生健康支出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行政事业单位医疗（款）</w:t>
      </w:r>
      <w:r>
        <w:rPr>
          <w:rFonts w:hint="eastAsia" w:ascii="Times New Roman" w:hAnsi="Times New Roman" w:eastAsia="仿宋_GB2312" w:cs="Times New Roman"/>
          <w:color w:val="auto"/>
          <w:sz w:val="32"/>
          <w:szCs w:val="32"/>
          <w:highlight w:val="none"/>
          <w:u w:val="none"/>
        </w:rPr>
        <w:t>事业单位医疗</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32.69</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32.69</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pPr>
        <w:pStyle w:val="12"/>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813.59</w:t>
      </w:r>
      <w:r>
        <w:rPr>
          <w:rFonts w:ascii="Times New Roman" w:hAnsi="Times New Roman" w:eastAsia="仿宋_GB2312" w:cs="Times New Roman"/>
          <w:sz w:val="32"/>
          <w:szCs w:val="32"/>
        </w:rPr>
        <w:t>万元，其中：</w:t>
      </w:r>
    </w:p>
    <w:p>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775.1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95.27</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绩效工资、机关事业单位基本养老保险费、职工基本医疗保险缴费、住房公积金、抚恤金、生活补助、助学金、奖励金、对其他个人和家庭的补助支出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 xml:space="preserve">    </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38.49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4.73</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水费、电费、邮电费、差旅费、维修（护）费、会议费、培训费、劳务费、工会经费、福利费、其他商品和服务支出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学校一直无因公出国费开支。</w:t>
      </w:r>
    </w:p>
    <w:p>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学校无公务用车</w:t>
      </w:r>
      <w:r>
        <w:rPr>
          <w:rFonts w:ascii="Times New Roman" w:hAnsi="Times New Roman" w:eastAsia="仿宋_GB2312" w:cs="Times New Roman"/>
          <w:color w:val="auto"/>
          <w:sz w:val="32"/>
          <w:szCs w:val="32"/>
          <w:u w:val="none"/>
        </w:rPr>
        <w:t>。</w:t>
      </w:r>
    </w:p>
    <w:p>
      <w:pPr>
        <w:pStyle w:val="12"/>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学校奉行勤俭节约的风格，</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rPr>
        <w:t>招待费</w:t>
      </w:r>
      <w:r>
        <w:rPr>
          <w:rFonts w:hint="eastAsia" w:ascii="Times New Roman" w:hAnsi="Times New Roman" w:eastAsia="仿宋_GB2312" w:cs="Times New Roman"/>
          <w:color w:val="auto"/>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w:t>
      </w:r>
      <w:r>
        <w:rPr>
          <w:rFonts w:eastAsia="仿宋_GB2312"/>
          <w:kern w:val="0"/>
          <w:sz w:val="32"/>
          <w:szCs w:val="32"/>
          <w:u w:val="none"/>
        </w:rPr>
        <w:t>年初预算数</w:t>
      </w:r>
      <w:r>
        <w:rPr>
          <w:rFonts w:hint="eastAsia" w:eastAsia="仿宋_GB2312"/>
          <w:kern w:val="0"/>
          <w:sz w:val="32"/>
          <w:szCs w:val="32"/>
          <w:u w:val="none"/>
          <w:lang w:eastAsia="zh-CN"/>
        </w:rPr>
        <w:t>持平。主要原因是：按照预算标准执行经费开支。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w:t>
      </w:r>
      <w:r>
        <w:rPr>
          <w:rFonts w:eastAsia="仿宋_GB2312"/>
          <w:kern w:val="0"/>
          <w:sz w:val="32"/>
          <w:szCs w:val="32"/>
          <w:u w:val="none"/>
        </w:rPr>
        <w:t>用于</w:t>
      </w:r>
      <w:r>
        <w:rPr>
          <w:rFonts w:hint="eastAsia" w:eastAsia="仿宋_GB2312"/>
          <w:kern w:val="0"/>
          <w:sz w:val="32"/>
          <w:szCs w:val="32"/>
          <w:u w:val="none"/>
        </w:rPr>
        <w:t>参加蓝山县运动会、六一文艺汇演,毕业考试监考员会议等</w:t>
      </w:r>
      <w:r>
        <w:rPr>
          <w:rFonts w:eastAsia="仿宋_GB2312"/>
          <w:kern w:val="0"/>
          <w:sz w:val="32"/>
          <w:szCs w:val="32"/>
          <w:u w:val="none"/>
        </w:rPr>
        <w:t>，人数</w:t>
      </w:r>
      <w:r>
        <w:rPr>
          <w:rFonts w:hint="eastAsia" w:eastAsia="仿宋_GB2312"/>
          <w:sz w:val="32"/>
          <w:szCs w:val="32"/>
          <w:u w:val="none"/>
          <w:lang w:val="en-US" w:eastAsia="zh-CN"/>
        </w:rPr>
        <w:t>20</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内容为2024年上期六年级毕业会考、三/五年级参加抽考、上期/下期末结账会议、秋季运动会1场，包括1位体育老师及行政2人，参加比赛学生8人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val="en-US" w:eastAsia="zh-CN"/>
        </w:rPr>
        <w:t>教师</w:t>
      </w:r>
      <w:r>
        <w:rPr>
          <w:rFonts w:eastAsia="仿宋_GB2312"/>
          <w:kern w:val="0"/>
          <w:sz w:val="32"/>
          <w:szCs w:val="32"/>
          <w:u w:val="none"/>
        </w:rPr>
        <w:t>培训，人数</w:t>
      </w:r>
      <w:r>
        <w:rPr>
          <w:rFonts w:hint="eastAsia" w:eastAsia="仿宋_GB2312"/>
          <w:sz w:val="32"/>
          <w:szCs w:val="32"/>
          <w:u w:val="none"/>
          <w:lang w:val="en-US" w:eastAsia="zh-CN"/>
        </w:rPr>
        <w:t>56</w:t>
      </w:r>
      <w:r>
        <w:rPr>
          <w:rFonts w:eastAsia="仿宋_GB2312"/>
          <w:kern w:val="0"/>
          <w:sz w:val="32"/>
          <w:szCs w:val="32"/>
          <w:u w:val="none"/>
        </w:rPr>
        <w:t>人，内容为</w:t>
      </w:r>
      <w:r>
        <w:rPr>
          <w:rFonts w:hint="eastAsia" w:eastAsia="仿宋_GB2312"/>
          <w:kern w:val="0"/>
          <w:sz w:val="32"/>
          <w:szCs w:val="32"/>
          <w:u w:val="none"/>
        </w:rPr>
        <w:t>提高教师业务能力,帮助青年教师快速成长</w:t>
      </w:r>
      <w:r>
        <w:rPr>
          <w:rFonts w:hint="eastAsia" w:eastAsia="仿宋_GB2312"/>
          <w:kern w:val="0"/>
          <w:sz w:val="32"/>
          <w:szCs w:val="32"/>
          <w:u w:val="none"/>
          <w:lang w:eastAsia="zh-CN"/>
        </w:rPr>
        <w:t>，</w:t>
      </w:r>
      <w:r>
        <w:rPr>
          <w:rFonts w:hint="eastAsia" w:eastAsia="仿宋_GB2312"/>
          <w:kern w:val="0"/>
          <w:sz w:val="32"/>
          <w:szCs w:val="32"/>
          <w:u w:val="none"/>
          <w:lang w:val="en-US" w:eastAsia="zh-CN"/>
        </w:rPr>
        <w:t>没有</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20.61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16.36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76.9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13.39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84.48</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截至2024年12月31日，</w:t>
      </w:r>
      <w:r>
        <w:rPr>
          <w:rFonts w:eastAsia="仿宋_GB2312"/>
          <w:kern w:val="0"/>
          <w:sz w:val="32"/>
          <w:szCs w:val="32"/>
          <w:u w:val="none"/>
        </w:rPr>
        <w:t>本单位共有车辆</w:t>
      </w:r>
      <w:r>
        <w:rPr>
          <w:rFonts w:hint="eastAsia" w:eastAsia="仿宋_GB2312"/>
          <w:sz w:val="32"/>
          <w:szCs w:val="32"/>
          <w:u w:val="none"/>
        </w:rPr>
        <w:t>0</w:t>
      </w:r>
      <w:r>
        <w:rPr>
          <w:rFonts w:eastAsia="仿宋_GB2312"/>
          <w:kern w:val="0"/>
          <w:sz w:val="32"/>
          <w:szCs w:val="32"/>
          <w:u w:val="none"/>
        </w:rPr>
        <w:t>辆，其中，领导干部用车</w:t>
      </w:r>
      <w:r>
        <w:rPr>
          <w:rFonts w:hint="eastAsia" w:eastAsia="仿宋_GB2312"/>
          <w:sz w:val="32"/>
          <w:szCs w:val="32"/>
          <w:u w:val="none"/>
        </w:rPr>
        <w:t>0</w:t>
      </w:r>
      <w:r>
        <w:rPr>
          <w:rFonts w:eastAsia="仿宋_GB2312"/>
          <w:kern w:val="0"/>
          <w:sz w:val="32"/>
          <w:szCs w:val="32"/>
          <w:u w:val="none"/>
        </w:rPr>
        <w:t>辆、机要通信用车</w:t>
      </w:r>
      <w:r>
        <w:rPr>
          <w:rFonts w:hint="eastAsia" w:eastAsia="仿宋_GB2312"/>
          <w:sz w:val="32"/>
          <w:szCs w:val="32"/>
          <w:u w:val="none"/>
        </w:rPr>
        <w:t>0</w:t>
      </w:r>
      <w:r>
        <w:rPr>
          <w:rFonts w:eastAsia="仿宋_GB2312"/>
          <w:kern w:val="0"/>
          <w:sz w:val="32"/>
          <w:szCs w:val="32"/>
          <w:u w:val="none"/>
        </w:rPr>
        <w:t>辆、应急保障用车辆、执法执勤用车</w:t>
      </w:r>
      <w:r>
        <w:rPr>
          <w:rFonts w:hint="eastAsia" w:eastAsia="仿宋_GB2312"/>
          <w:sz w:val="32"/>
          <w:szCs w:val="32"/>
          <w:u w:val="none"/>
        </w:rPr>
        <w:t>0</w:t>
      </w:r>
      <w:r>
        <w:rPr>
          <w:rFonts w:eastAsia="仿宋_GB2312"/>
          <w:kern w:val="0"/>
          <w:sz w:val="32"/>
          <w:szCs w:val="32"/>
          <w:u w:val="none"/>
        </w:rPr>
        <w:t>辆、特种专业技术用车</w:t>
      </w:r>
      <w:r>
        <w:rPr>
          <w:rFonts w:hint="eastAsia" w:eastAsia="仿宋_GB2312"/>
          <w:sz w:val="32"/>
          <w:szCs w:val="32"/>
          <w:u w:val="none"/>
        </w:rPr>
        <w:t>0</w:t>
      </w:r>
      <w:r>
        <w:rPr>
          <w:rFonts w:eastAsia="仿宋_GB2312"/>
          <w:kern w:val="0"/>
          <w:sz w:val="32"/>
          <w:szCs w:val="32"/>
          <w:u w:val="none"/>
        </w:rPr>
        <w:t>辆、其他用车</w:t>
      </w:r>
      <w:r>
        <w:rPr>
          <w:rFonts w:hint="eastAsia" w:eastAsia="仿宋_GB2312"/>
          <w:sz w:val="32"/>
          <w:szCs w:val="32"/>
          <w:u w:val="none"/>
        </w:rPr>
        <w:t>0</w:t>
      </w:r>
      <w:r>
        <w:rPr>
          <w:rFonts w:eastAsia="仿宋_GB2312"/>
          <w:kern w:val="0"/>
          <w:sz w:val="32"/>
          <w:szCs w:val="32"/>
          <w:u w:val="none"/>
        </w:rPr>
        <w:t>辆；单位价值50万元以上通用设备</w:t>
      </w:r>
      <w:r>
        <w:rPr>
          <w:rFonts w:hint="eastAsia" w:eastAsia="仿宋_GB2312"/>
          <w:sz w:val="32"/>
          <w:szCs w:val="32"/>
          <w:u w:val="none"/>
        </w:rPr>
        <w:t>0</w:t>
      </w:r>
      <w:r>
        <w:rPr>
          <w:rFonts w:eastAsia="仿宋_GB2312"/>
          <w:kern w:val="0"/>
          <w:sz w:val="32"/>
          <w:szCs w:val="32"/>
          <w:u w:val="none"/>
        </w:rPr>
        <w:t>台（套）；单位价值100万元以上专用设备</w:t>
      </w:r>
      <w:r>
        <w:rPr>
          <w:rFonts w:hint="eastAsia" w:eastAsia="仿宋_GB2312"/>
          <w:sz w:val="32"/>
          <w:szCs w:val="32"/>
          <w:u w:val="none"/>
        </w:rPr>
        <w:t>0</w:t>
      </w:r>
      <w:r>
        <w:rPr>
          <w:rFonts w:eastAsia="仿宋_GB2312"/>
          <w:kern w:val="0"/>
          <w:sz w:val="32"/>
          <w:szCs w:val="32"/>
          <w:u w:val="none"/>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839.6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815.41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u w:val="none"/>
          <w:shd w:val="clear" w:color="auto" w:fill="FFFFFF"/>
        </w:rPr>
        <w:t> </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YWU4Y2FhNzE3NjAzYmMxZGIzMTZkZTgzZTYxMTc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E0863"/>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CF7E6A"/>
    <w:rsid w:val="0A5A5B40"/>
    <w:rsid w:val="0D913B3D"/>
    <w:rsid w:val="14096B23"/>
    <w:rsid w:val="144F4936"/>
    <w:rsid w:val="15821CC3"/>
    <w:rsid w:val="15D53161"/>
    <w:rsid w:val="1703785A"/>
    <w:rsid w:val="175403C2"/>
    <w:rsid w:val="189D58F8"/>
    <w:rsid w:val="1AAE21D3"/>
    <w:rsid w:val="1CB03FE0"/>
    <w:rsid w:val="1D8334A3"/>
    <w:rsid w:val="1D97DEFF"/>
    <w:rsid w:val="1DFF72E5"/>
    <w:rsid w:val="1EA23DFC"/>
    <w:rsid w:val="1EC27582"/>
    <w:rsid w:val="1EFC6F07"/>
    <w:rsid w:val="1F7A63CB"/>
    <w:rsid w:val="25CE3729"/>
    <w:rsid w:val="261D1FBA"/>
    <w:rsid w:val="289E01EA"/>
    <w:rsid w:val="29C56BF1"/>
    <w:rsid w:val="2CFA5E60"/>
    <w:rsid w:val="2E884C4E"/>
    <w:rsid w:val="2FDF85B8"/>
    <w:rsid w:val="2FFFEE04"/>
    <w:rsid w:val="32B8733E"/>
    <w:rsid w:val="34DF85B0"/>
    <w:rsid w:val="393D49F6"/>
    <w:rsid w:val="3B8F36BC"/>
    <w:rsid w:val="3CE42475"/>
    <w:rsid w:val="3EC040FF"/>
    <w:rsid w:val="423654AA"/>
    <w:rsid w:val="432D013F"/>
    <w:rsid w:val="490219C2"/>
    <w:rsid w:val="491FF225"/>
    <w:rsid w:val="49373210"/>
    <w:rsid w:val="49F070F1"/>
    <w:rsid w:val="4A2D4613"/>
    <w:rsid w:val="4C2D30CA"/>
    <w:rsid w:val="4C9B4E74"/>
    <w:rsid w:val="4D513A8B"/>
    <w:rsid w:val="4EB42C0C"/>
    <w:rsid w:val="4FFD214C"/>
    <w:rsid w:val="51C26F32"/>
    <w:rsid w:val="530323B4"/>
    <w:rsid w:val="53D31D87"/>
    <w:rsid w:val="552F681B"/>
    <w:rsid w:val="55AE5DC0"/>
    <w:rsid w:val="57255445"/>
    <w:rsid w:val="577076BE"/>
    <w:rsid w:val="5777D4F5"/>
    <w:rsid w:val="58782BD5"/>
    <w:rsid w:val="59DD8326"/>
    <w:rsid w:val="5A5C65DA"/>
    <w:rsid w:val="5C8400C2"/>
    <w:rsid w:val="5DEF592A"/>
    <w:rsid w:val="5FC6BB1E"/>
    <w:rsid w:val="5FF720F1"/>
    <w:rsid w:val="64607193"/>
    <w:rsid w:val="658A78AB"/>
    <w:rsid w:val="67FF5C0B"/>
    <w:rsid w:val="68EC4D77"/>
    <w:rsid w:val="6EFC0924"/>
    <w:rsid w:val="6FB74722"/>
    <w:rsid w:val="6FEF8B7E"/>
    <w:rsid w:val="70BD374B"/>
    <w:rsid w:val="70FD1F8A"/>
    <w:rsid w:val="71A6591B"/>
    <w:rsid w:val="737D59BA"/>
    <w:rsid w:val="753D30AC"/>
    <w:rsid w:val="77C37683"/>
    <w:rsid w:val="79D19834"/>
    <w:rsid w:val="79FF515B"/>
    <w:rsid w:val="7A811A3D"/>
    <w:rsid w:val="7BDE08FB"/>
    <w:rsid w:val="7BFC7BDA"/>
    <w:rsid w:val="7E525E1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6323</Words>
  <Characters>7822</Characters>
  <Lines>69</Lines>
  <Paragraphs>19</Paragraphs>
  <TotalTime>0</TotalTime>
  <ScaleCrop>false</ScaleCrop>
  <LinksUpToDate>false</LinksUpToDate>
  <CharactersWithSpaces>9056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 离美 </cp:lastModifiedBy>
  <cp:lastPrinted>2024-08-08T18:20:00Z</cp:lastPrinted>
  <dcterms:modified xsi:type="dcterms:W3CDTF">2025-08-31T01:05:19Z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C4272BF534B04E1B96A265D470FC271A_13</vt:lpwstr>
  </property>
  <property fmtid="{D5CDD505-2E9C-101B-9397-08002B2CF9AE}" pid="4" name="KSOTemplateDocerSaveRecord">
    <vt:lpwstr>eyJoZGlkIjoiYTdiNThmYTg2YzU3YmUwOWEzZjcwMmY3NTZhNTlkNTUiLCJ1c2VySWQiOiIyNjc5MzEwMjcifQ==</vt:lpwstr>
  </property>
</Properties>
</file>