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FFFFFF"/>
        <w:adjustRightInd/>
        <w:snapToGrid/>
        <w:spacing w:after="0" w:line="396" w:lineRule="atLeast"/>
        <w:rPr>
          <w:rFonts w:hint="eastAsia" w:ascii="黑体" w:hAnsi="黑体" w:eastAsia="黑体" w:cs="黑体"/>
          <w:color w:val="000000"/>
          <w:sz w:val="18"/>
          <w:szCs w:val="18"/>
        </w:rPr>
      </w:pPr>
      <w:r>
        <w:rPr>
          <w:rFonts w:hint="eastAsia" w:ascii="黑体" w:hAnsi="黑体" w:eastAsia="黑体" w:cs="黑体"/>
          <w:color w:val="000000"/>
          <w:sz w:val="24"/>
          <w:szCs w:val="24"/>
        </w:rPr>
        <w:t>附件</w:t>
      </w:r>
    </w:p>
    <w:p>
      <w:pPr>
        <w:shd w:val="clear" w:color="auto" w:fill="FFFFFF"/>
        <w:adjustRightInd/>
        <w:snapToGrid/>
        <w:spacing w:after="0" w:line="396" w:lineRule="atLeast"/>
        <w:jc w:val="both"/>
        <w:rPr>
          <w:rFonts w:ascii="宋体" w:hAnsi="宋体" w:eastAsia="宋体" w:cs="宋体"/>
          <w:b/>
          <w:bCs/>
          <w:color w:val="000000"/>
          <w:sz w:val="44"/>
          <w:szCs w:val="44"/>
        </w:rPr>
      </w:pPr>
    </w:p>
    <w:p>
      <w:pPr>
        <w:shd w:val="clear" w:color="auto" w:fill="FFFFFF"/>
        <w:adjustRightInd/>
        <w:snapToGrid/>
        <w:spacing w:after="0" w:line="396" w:lineRule="atLeast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江永县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年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  <w:lang w:eastAsia="zh-CN"/>
        </w:rPr>
        <w:t>公开招聘事业单位工作人员笔试</w:t>
      </w:r>
      <w:r>
        <w:rPr>
          <w:rFonts w:hint="eastAsia" w:ascii="方正小标宋_GBK" w:hAnsi="方正小标宋_GBK" w:eastAsia="方正小标宋_GBK" w:cs="方正小标宋_GBK"/>
          <w:b w:val="0"/>
          <w:bCs w:val="0"/>
          <w:color w:val="000000"/>
          <w:sz w:val="44"/>
          <w:szCs w:val="44"/>
        </w:rPr>
        <w:t>成绩复查申请表</w:t>
      </w:r>
    </w:p>
    <w:p>
      <w:pPr>
        <w:shd w:val="clear" w:color="auto" w:fill="FFFFFF"/>
        <w:adjustRightInd/>
        <w:snapToGrid/>
        <w:spacing w:after="0" w:line="396" w:lineRule="atLeast"/>
        <w:jc w:val="center"/>
        <w:rPr>
          <w:rFonts w:ascii="宋体" w:hAnsi="宋体" w:eastAsia="宋体" w:cs="宋体"/>
          <w:color w:val="000000"/>
          <w:sz w:val="24"/>
          <w:szCs w:val="24"/>
        </w:rPr>
      </w:pPr>
    </w:p>
    <w:tbl>
      <w:tblPr>
        <w:tblStyle w:val="2"/>
        <w:tblW w:w="8582" w:type="dxa"/>
        <w:tblInd w:w="0" w:type="dxa"/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019"/>
        <w:gridCol w:w="1561"/>
        <w:gridCol w:w="989"/>
        <w:gridCol w:w="670"/>
        <w:gridCol w:w="1643"/>
        <w:gridCol w:w="1700"/>
      </w:tblGrid>
      <w:tr>
        <w:tblPrEx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姓    名</w:t>
            </w:r>
          </w:p>
        </w:tc>
        <w:tc>
          <w:tcPr>
            <w:tcW w:w="156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1659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准考证号</w:t>
            </w:r>
          </w:p>
        </w:tc>
        <w:tc>
          <w:tcPr>
            <w:tcW w:w="334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身份证号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申请复查科目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所查科目原始成绩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考生所在考区</w:t>
            </w:r>
          </w:p>
        </w:tc>
        <w:tc>
          <w:tcPr>
            <w:tcW w:w="255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  <w:tc>
          <w:tcPr>
            <w:tcW w:w="2313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ind w:firstLine="56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联系电话</w:t>
            </w:r>
          </w:p>
        </w:tc>
        <w:tc>
          <w:tcPr>
            <w:tcW w:w="17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申请复查原因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ind w:firstLine="56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缺考      （        ）</w:t>
            </w:r>
          </w:p>
          <w:p>
            <w:pPr>
              <w:adjustRightInd/>
              <w:snapToGrid/>
              <w:spacing w:after="0" w:line="324" w:lineRule="atLeast"/>
              <w:ind w:firstLine="56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违纪      （        ）</w:t>
            </w:r>
          </w:p>
          <w:p>
            <w:pPr>
              <w:adjustRightInd/>
              <w:snapToGrid/>
              <w:spacing w:after="0" w:line="324" w:lineRule="atLeast"/>
              <w:ind w:firstLine="560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零分      （        ）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1" w:hRule="atLeast"/>
        </w:trPr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  <w:lang w:eastAsia="zh-CN"/>
              </w:rPr>
              <w:t>身份证复印件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ind w:firstLine="560"/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20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adjustRightInd/>
              <w:snapToGrid/>
              <w:spacing w:after="0" w:line="324" w:lineRule="atLeast"/>
              <w:jc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考生签字</w:t>
            </w:r>
          </w:p>
        </w:tc>
        <w:tc>
          <w:tcPr>
            <w:tcW w:w="6563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bottom"/>
          </w:tcPr>
          <w:p>
            <w:pPr>
              <w:adjustRightInd/>
              <w:snapToGrid/>
              <w:spacing w:after="0" w:line="324" w:lineRule="atLeast"/>
              <w:jc w:val="right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年   月   日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8582" w:type="dxa"/>
            <w:gridSpan w:val="6"/>
            <w:shd w:val="clear" w:color="auto" w:fill="FFFFFF"/>
            <w:tcMar>
              <w:top w:w="90" w:type="dxa"/>
              <w:left w:w="90" w:type="dxa"/>
              <w:bottom w:w="90" w:type="dxa"/>
              <w:right w:w="90" w:type="dxa"/>
            </w:tcMar>
            <w:vAlign w:val="center"/>
          </w:tcPr>
          <w:p>
            <w:pPr>
              <w:shd w:val="clear" w:color="auto" w:fill="FFFFFF"/>
              <w:adjustRightInd/>
              <w:snapToGrid/>
              <w:spacing w:after="0" w:line="396" w:lineRule="atLeast"/>
              <w:ind w:firstLine="64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eastAsia="宋体" w:cs="宋体"/>
                <w:color w:val="000000"/>
                <w:sz w:val="24"/>
                <w:szCs w:val="24"/>
              </w:rPr>
              <w:t>备注：不在成绩复查范围内的复查申请不予受理。</w:t>
            </w:r>
          </w:p>
          <w:p>
            <w:pPr>
              <w:adjustRightInd/>
              <w:snapToGrid/>
              <w:spacing w:after="0"/>
              <w:rPr>
                <w:rFonts w:ascii="宋体" w:hAnsi="宋体" w:eastAsia="宋体" w:cs="宋体"/>
                <w:color w:val="000000"/>
                <w:sz w:val="18"/>
                <w:szCs w:val="18"/>
              </w:rPr>
            </w:pPr>
          </w:p>
        </w:tc>
      </w:tr>
    </w:tbl>
    <w:p>
      <w:pPr>
        <w:spacing w:line="220" w:lineRule="atLeast"/>
      </w:pPr>
    </w:p>
    <w:p/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BhNmNjZDJiZjgwZGNhODIwNzdjNzY3ZTA4NDhmZjQifQ=="/>
  </w:docVars>
  <w:rsids>
    <w:rsidRoot w:val="005D3348"/>
    <w:rsid w:val="000455C0"/>
    <w:rsid w:val="005A7D2E"/>
    <w:rsid w:val="005D3348"/>
    <w:rsid w:val="00DA3623"/>
    <w:rsid w:val="23714A2A"/>
    <w:rsid w:val="2F470B50"/>
    <w:rsid w:val="37584B75"/>
    <w:rsid w:val="5C7E283E"/>
    <w:rsid w:val="78854A17"/>
    <w:rsid w:val="EDF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/>
    </w:pPr>
    <w:rPr>
      <w:rFonts w:ascii="Tahoma" w:hAnsi="Tahoma" w:eastAsia="微软雅黑" w:cstheme="minorBidi"/>
      <w:kern w:val="0"/>
      <w:sz w:val="22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118</Words>
  <Characters>121</Characters>
  <Lines>1</Lines>
  <Paragraphs>1</Paragraphs>
  <TotalTime>1</TotalTime>
  <ScaleCrop>false</ScaleCrop>
  <LinksUpToDate>false</LinksUpToDate>
  <CharactersWithSpaces>173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2022-07-23T01:34:00Z</dcterms:created>
  <dc:creator>Microsoft</dc:creator>
  <cp:lastModifiedBy>肖群</cp:lastModifiedBy>
  <dcterms:modified xsi:type="dcterms:W3CDTF">2023-11-22T07:50:10Z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B0ED2A71DB6140DD9AFFE57C1FAF6AA8</vt:lpwstr>
  </property>
</Properties>
</file>