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江华瑶族自治县</w:t>
      </w:r>
      <w:r>
        <w:rPr>
          <w:rFonts w:hint="eastAsia" w:ascii="方正小标宋简体" w:hAnsi="黑体" w:eastAsia="方正小标宋简体" w:cs="黑体"/>
          <w:sz w:val="44"/>
          <w:szCs w:val="44"/>
          <w:lang w:eastAsia="zh-CN"/>
        </w:rPr>
        <w:t>全</w:t>
      </w:r>
      <w:r>
        <w:rPr>
          <w:rFonts w:hint="eastAsia" w:ascii="方正小标宋简体" w:hAnsi="黑体" w:eastAsia="方正小标宋简体" w:cs="黑体"/>
          <w:sz w:val="44"/>
          <w:szCs w:val="44"/>
        </w:rPr>
        <w:t>失能分散供养特困人员</w:t>
      </w:r>
      <w:r>
        <w:rPr>
          <w:rFonts w:hint="eastAsia" w:ascii="方正小标宋简体" w:hAnsi="黑体" w:eastAsia="方正小标宋简体" w:cs="黑体"/>
          <w:sz w:val="44"/>
          <w:szCs w:val="44"/>
          <w:lang w:eastAsia="zh-CN"/>
        </w:rPr>
        <w:t>日常生活照料</w:t>
      </w:r>
      <w:r>
        <w:rPr>
          <w:rFonts w:hint="eastAsia" w:ascii="方正小标宋简体" w:hAnsi="黑体" w:eastAsia="方正小标宋简体" w:cs="黑体"/>
          <w:sz w:val="44"/>
          <w:szCs w:val="44"/>
        </w:rPr>
        <w:t>护理协议书</w:t>
      </w:r>
    </w:p>
    <w:p>
      <w:pPr>
        <w:rPr>
          <w:rFonts w:hint="eastAsia" w:ascii="黑体" w:hAnsi="黑体" w:eastAsia="黑体" w:cs="黑体"/>
          <w:sz w:val="30"/>
          <w:szCs w:val="30"/>
        </w:rPr>
      </w:pPr>
    </w:p>
    <w:p>
      <w:pPr>
        <w:rPr>
          <w:rFonts w:hint="eastAsia" w:ascii="仿宋" w:hAnsi="仿宋" w:eastAsia="仿宋" w:cs="仿宋"/>
          <w:sz w:val="32"/>
          <w:szCs w:val="32"/>
          <w:lang w:eastAsia="zh-CN"/>
        </w:rPr>
      </w:pPr>
      <w:r>
        <w:rPr>
          <w:rFonts w:hint="eastAsia" w:ascii="仿宋" w:hAnsi="仿宋" w:eastAsia="仿宋" w:cs="仿宋"/>
          <w:b/>
          <w:bCs/>
          <w:sz w:val="32"/>
          <w:szCs w:val="32"/>
        </w:rPr>
        <w:t>甲方</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镇</w:t>
      </w:r>
      <w:r>
        <w:rPr>
          <w:rFonts w:hint="eastAsia" w:ascii="仿宋" w:hAnsi="仿宋" w:eastAsia="仿宋" w:cs="仿宋"/>
          <w:sz w:val="32"/>
          <w:szCs w:val="32"/>
          <w:lang w:eastAsia="zh-CN"/>
        </w:rPr>
        <w:t>（乡）</w:t>
      </w:r>
      <w:r>
        <w:rPr>
          <w:rFonts w:hint="eastAsia" w:ascii="仿宋" w:hAnsi="仿宋" w:eastAsia="仿宋" w:cs="仿宋"/>
          <w:sz w:val="32"/>
          <w:szCs w:val="32"/>
        </w:rPr>
        <w:t>人民政府</w:t>
      </w:r>
    </w:p>
    <w:p>
      <w:pPr>
        <w:rPr>
          <w:rFonts w:hint="eastAsia" w:ascii="仿宋" w:hAnsi="仿宋" w:eastAsia="仿宋" w:cs="仿宋"/>
          <w:sz w:val="32"/>
          <w:szCs w:val="32"/>
        </w:rPr>
      </w:pPr>
      <w:r>
        <w:rPr>
          <w:rFonts w:hint="eastAsia" w:ascii="仿宋" w:hAnsi="仿宋" w:eastAsia="仿宋" w:cs="仿宋"/>
          <w:sz w:val="32"/>
          <w:szCs w:val="32"/>
          <w:lang w:eastAsia="zh-CN"/>
        </w:rPr>
        <w:t>代表人（签名）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，联系电话：</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b/>
          <w:bCs/>
          <w:sz w:val="32"/>
          <w:szCs w:val="32"/>
        </w:rPr>
        <w:t>乙方</w:t>
      </w:r>
      <w:r>
        <w:rPr>
          <w:rFonts w:hint="eastAsia" w:ascii="仿宋" w:hAnsi="仿宋" w:eastAsia="仿宋" w:cs="仿宋"/>
          <w:sz w:val="32"/>
          <w:szCs w:val="32"/>
        </w:rPr>
        <w:t>（护理人）：</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，家庭</w:t>
      </w:r>
      <w:r>
        <w:rPr>
          <w:rFonts w:hint="eastAsia" w:ascii="仿宋" w:hAnsi="仿宋" w:eastAsia="仿宋" w:cs="仿宋"/>
          <w:sz w:val="32"/>
          <w:szCs w:val="32"/>
        </w:rPr>
        <w:t>住址：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组，身份类型：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ind w:left="0" w:firstLine="0" w:firstLineChars="0"/>
        <w:rPr>
          <w:rFonts w:hint="eastAsia" w:ascii="仿宋" w:hAnsi="仿宋" w:eastAsia="仿宋" w:cs="仿宋"/>
          <w:sz w:val="32"/>
          <w:szCs w:val="32"/>
          <w:u w:val="single"/>
        </w:rPr>
      </w:pPr>
      <w:r>
        <w:rPr>
          <w:rFonts w:hint="eastAsia" w:ascii="仿宋" w:hAnsi="仿宋" w:eastAsia="仿宋" w:cs="仿宋"/>
          <w:b/>
          <w:bCs/>
          <w:sz w:val="32"/>
          <w:szCs w:val="32"/>
          <w:lang w:eastAsia="zh-CN"/>
        </w:rPr>
        <w:t>丙方</w:t>
      </w:r>
      <w:r>
        <w:rPr>
          <w:rFonts w:hint="eastAsia" w:ascii="仿宋" w:hAnsi="仿宋" w:eastAsia="仿宋" w:cs="仿宋"/>
          <w:sz w:val="32"/>
          <w:szCs w:val="32"/>
        </w:rPr>
        <w:t>（</w:t>
      </w:r>
      <w:r>
        <w:rPr>
          <w:rFonts w:hint="eastAsia" w:ascii="仿宋" w:hAnsi="仿宋" w:eastAsia="仿宋" w:cs="仿宋"/>
          <w:sz w:val="32"/>
          <w:szCs w:val="32"/>
          <w:lang w:eastAsia="zh-CN"/>
        </w:rPr>
        <w:t>被护理</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家庭住址：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1" w:hangingChars="100"/>
        <w:rPr>
          <w:rFonts w:hint="eastAsia" w:ascii="仿宋" w:hAnsi="仿宋" w:eastAsia="仿宋" w:cs="仿宋"/>
          <w:sz w:val="32"/>
          <w:szCs w:val="32"/>
          <w:u w:val="none"/>
          <w:lang w:val="en-US" w:eastAsia="zh-CN"/>
        </w:rPr>
      </w:pP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w:t>
      </w:r>
      <w:r>
        <w:rPr>
          <w:rFonts w:hint="eastAsia" w:ascii="仿宋" w:hAnsi="仿宋" w:eastAsia="仿宋" w:cs="仿宋"/>
          <w:sz w:val="32"/>
          <w:szCs w:val="32"/>
        </w:rPr>
        <w:t>（</w:t>
      </w:r>
      <w:r>
        <w:rPr>
          <w:rFonts w:hint="eastAsia" w:ascii="仿宋" w:hAnsi="仿宋" w:eastAsia="仿宋" w:cs="仿宋"/>
          <w:sz w:val="32"/>
          <w:szCs w:val="32"/>
          <w:lang w:val="en-US" w:eastAsia="zh-CN"/>
        </w:rPr>
        <w:t>结对帮扶人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0" w:hangingChars="1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帮扶人单位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ind w:left="321" w:hanging="320" w:hangingChars="100"/>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甲方为解决丙方（</w:t>
      </w:r>
      <w:r>
        <w:rPr>
          <w:rFonts w:hint="eastAsia" w:ascii="仿宋" w:hAnsi="仿宋" w:eastAsia="仿宋" w:cs="仿宋"/>
          <w:b/>
          <w:bCs/>
          <w:sz w:val="32"/>
          <w:szCs w:val="32"/>
          <w:lang w:val="en-US" w:eastAsia="zh-CN"/>
        </w:rPr>
        <w:t>全失</w:t>
      </w:r>
      <w:r>
        <w:rPr>
          <w:rFonts w:hint="eastAsia" w:ascii="仿宋" w:hAnsi="仿宋" w:eastAsia="仿宋" w:cs="仿宋"/>
          <w:b/>
          <w:bCs/>
          <w:sz w:val="32"/>
          <w:szCs w:val="32"/>
          <w:lang w:eastAsia="zh-CN"/>
        </w:rPr>
        <w:t>能分散供养特困人员</w:t>
      </w:r>
      <w:r>
        <w:rPr>
          <w:rFonts w:hint="eastAsia" w:ascii="仿宋" w:hAnsi="仿宋" w:eastAsia="仿宋" w:cs="仿宋"/>
          <w:sz w:val="32"/>
          <w:szCs w:val="32"/>
          <w:lang w:eastAsia="zh-CN"/>
        </w:rPr>
        <w:t>）的日常生活无人照料护理问题，特聘请乙方为丙方提供日常生活照料护理服务。</w:t>
      </w:r>
      <w:r>
        <w:rPr>
          <w:rFonts w:hint="eastAsia" w:ascii="仿宋" w:hAnsi="仿宋" w:eastAsia="仿宋" w:cs="仿宋"/>
          <w:sz w:val="32"/>
          <w:szCs w:val="32"/>
        </w:rPr>
        <w:t>根据《民政部关于加强分散供养特困人员照料服务的通知》（民发〔2019〕124号）文件</w:t>
      </w:r>
      <w:r>
        <w:rPr>
          <w:rFonts w:hint="eastAsia" w:ascii="仿宋" w:hAnsi="仿宋" w:eastAsia="仿宋" w:cs="仿宋"/>
          <w:sz w:val="32"/>
          <w:szCs w:val="32"/>
          <w:lang w:eastAsia="zh-CN"/>
        </w:rPr>
        <w:t>精神和合同法的有关规定</w:t>
      </w:r>
      <w:r>
        <w:rPr>
          <w:rFonts w:hint="eastAsia" w:ascii="仿宋" w:hAnsi="仿宋" w:eastAsia="仿宋" w:cs="仿宋"/>
          <w:sz w:val="32"/>
          <w:szCs w:val="32"/>
        </w:rPr>
        <w:t>，经甲、乙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丁四</w:t>
      </w:r>
      <w:r>
        <w:rPr>
          <w:rFonts w:hint="eastAsia" w:ascii="仿宋" w:hAnsi="仿宋" w:eastAsia="仿宋" w:cs="仿宋"/>
          <w:sz w:val="32"/>
          <w:szCs w:val="32"/>
        </w:rPr>
        <w:t>方协商一致，达成如下</w:t>
      </w:r>
      <w:r>
        <w:rPr>
          <w:rFonts w:hint="eastAsia" w:ascii="仿宋" w:hAnsi="仿宋" w:eastAsia="仿宋" w:cs="仿宋"/>
          <w:sz w:val="32"/>
          <w:szCs w:val="32"/>
          <w:lang w:eastAsia="zh-CN"/>
        </w:rPr>
        <w:t>共识</w:t>
      </w:r>
      <w:r>
        <w:rPr>
          <w:rFonts w:hint="eastAsia" w:ascii="仿宋" w:hAnsi="仿宋" w:eastAsia="仿宋" w:cs="仿宋"/>
          <w:sz w:val="32"/>
          <w:szCs w:val="32"/>
        </w:rPr>
        <w:t>：</w:t>
      </w:r>
    </w:p>
    <w:p>
      <w:pPr>
        <w:ind w:firstLine="643" w:firstLineChars="200"/>
        <w:rPr>
          <w:rFonts w:hint="eastAsia" w:ascii="仿宋" w:hAnsi="仿宋" w:eastAsia="仿宋" w:cs="仿宋"/>
          <w:w w:val="80"/>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协议的</w:t>
      </w:r>
      <w:r>
        <w:rPr>
          <w:rFonts w:hint="eastAsia" w:ascii="仿宋" w:hAnsi="仿宋" w:eastAsia="仿宋" w:cs="仿宋"/>
          <w:b/>
          <w:sz w:val="32"/>
          <w:szCs w:val="32"/>
        </w:rPr>
        <w:t>期限：</w:t>
      </w:r>
      <w:r>
        <w:rPr>
          <w:rFonts w:hint="eastAsia" w:ascii="仿宋" w:hAnsi="仿宋" w:eastAsia="仿宋" w:cs="仿宋"/>
          <w:b w:val="0"/>
          <w:bCs/>
          <w:w w:val="80"/>
          <w:sz w:val="32"/>
          <w:szCs w:val="32"/>
          <w:lang w:eastAsia="zh-CN"/>
        </w:rPr>
        <w:t>从</w:t>
      </w:r>
      <w:r>
        <w:rPr>
          <w:rFonts w:hint="eastAsia" w:ascii="仿宋" w:hAnsi="仿宋" w:eastAsia="仿宋" w:cs="仿宋"/>
          <w:b w:val="0"/>
          <w:bCs/>
          <w:w w:val="80"/>
          <w:sz w:val="32"/>
          <w:szCs w:val="32"/>
          <w:lang w:val="en-US" w:eastAsia="zh-CN"/>
        </w:rPr>
        <w:t>2020</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u w:val="none"/>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起</w:t>
      </w:r>
      <w:r>
        <w:rPr>
          <w:rFonts w:hint="eastAsia" w:ascii="仿宋" w:hAnsi="仿宋" w:eastAsia="仿宋" w:cs="仿宋"/>
          <w:w w:val="80"/>
          <w:sz w:val="32"/>
          <w:szCs w:val="32"/>
        </w:rPr>
        <w:t>至</w:t>
      </w:r>
      <w:r>
        <w:rPr>
          <w:rFonts w:hint="eastAsia" w:ascii="仿宋" w:hAnsi="仿宋" w:eastAsia="仿宋" w:cs="仿宋"/>
          <w:w w:val="80"/>
          <w:sz w:val="32"/>
          <w:szCs w:val="32"/>
          <w:u w:val="none"/>
          <w:lang w:val="en-US" w:eastAsia="zh-CN"/>
        </w:rPr>
        <w:t>2021</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止</w:t>
      </w:r>
    </w:p>
    <w:p>
      <w:pPr>
        <w:ind w:firstLine="643" w:firstLineChars="200"/>
        <w:rPr>
          <w:rFonts w:hint="eastAsia" w:ascii="仿宋_GB2312" w:hAnsi="黑体" w:eastAsia="仿宋_GB2312" w:cs="黑体"/>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协议的照料护理服务内容及要求：</w:t>
      </w:r>
      <w:r>
        <w:rPr>
          <w:rFonts w:hint="eastAsia" w:ascii="仿宋" w:hAnsi="仿宋" w:eastAsia="仿宋" w:cs="仿宋"/>
          <w:b w:val="0"/>
          <w:bCs/>
          <w:sz w:val="32"/>
          <w:szCs w:val="32"/>
          <w:lang w:eastAsia="zh-CN"/>
        </w:rPr>
        <w:t>甲方聘请乙方为丙方提供日常生活照料护理服务，要求</w:t>
      </w:r>
      <w:r>
        <w:rPr>
          <w:rFonts w:hint="eastAsia" w:ascii="仿宋_GB2312" w:hAnsi="黑体" w:eastAsia="仿宋_GB2312" w:cs="黑体"/>
          <w:color w:val="auto"/>
          <w:sz w:val="32"/>
          <w:szCs w:val="32"/>
          <w:lang w:eastAsia="zh-CN"/>
        </w:rPr>
        <w:t>乙方</w:t>
      </w:r>
      <w:r>
        <w:rPr>
          <w:rFonts w:hint="eastAsia" w:ascii="仿宋_GB2312" w:hAnsi="黑体" w:eastAsia="仿宋_GB2312" w:cs="黑体"/>
          <w:sz w:val="32"/>
          <w:szCs w:val="32"/>
          <w:lang w:eastAsia="zh-CN"/>
        </w:rPr>
        <w:t>每天上门</w:t>
      </w:r>
      <w:r>
        <w:rPr>
          <w:rFonts w:hint="eastAsia" w:ascii="仿宋_GB2312" w:hAnsi="黑体" w:eastAsia="仿宋_GB2312" w:cs="黑体"/>
          <w:sz w:val="32"/>
          <w:szCs w:val="32"/>
        </w:rPr>
        <w:t>为</w:t>
      </w:r>
      <w:r>
        <w:rPr>
          <w:rFonts w:hint="eastAsia" w:ascii="仿宋_GB2312" w:hAnsi="黑体" w:eastAsia="仿宋_GB2312" w:cs="黑体"/>
          <w:sz w:val="32"/>
          <w:szCs w:val="32"/>
          <w:lang w:eastAsia="zh-CN"/>
        </w:rPr>
        <w:t>丙</w:t>
      </w:r>
      <w:r>
        <w:rPr>
          <w:rFonts w:hint="eastAsia" w:ascii="仿宋_GB2312" w:hAnsi="黑体" w:eastAsia="仿宋_GB2312" w:cs="黑体"/>
          <w:sz w:val="32"/>
          <w:szCs w:val="32"/>
        </w:rPr>
        <w:t>方提供协助用餐、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用药、穿（脱）衣、洗漱、如厕、洗澡、衣被清洗、房屋</w:t>
      </w:r>
      <w:r>
        <w:rPr>
          <w:rFonts w:hint="eastAsia" w:ascii="仿宋_GB2312" w:hAnsi="黑体" w:eastAsia="仿宋_GB2312" w:cs="黑体"/>
          <w:sz w:val="32"/>
          <w:szCs w:val="32"/>
          <w:lang w:eastAsia="zh-CN"/>
        </w:rPr>
        <w:t>内及房屋周围卫生</w:t>
      </w:r>
      <w:r>
        <w:rPr>
          <w:rFonts w:hint="eastAsia" w:ascii="仿宋_GB2312" w:hAnsi="黑体" w:eastAsia="仿宋_GB2312" w:cs="黑体"/>
          <w:sz w:val="32"/>
          <w:szCs w:val="32"/>
        </w:rPr>
        <w:t>打扫等日常照料</w:t>
      </w:r>
      <w:r>
        <w:rPr>
          <w:rFonts w:hint="eastAsia" w:ascii="仿宋_GB2312" w:hAnsi="黑体" w:eastAsia="仿宋_GB2312" w:cs="黑体"/>
          <w:sz w:val="32"/>
          <w:szCs w:val="32"/>
          <w:lang w:eastAsia="zh-CN"/>
        </w:rPr>
        <w:t>护理</w:t>
      </w:r>
      <w:r>
        <w:rPr>
          <w:rFonts w:hint="eastAsia" w:ascii="仿宋_GB2312" w:hAnsi="黑体" w:eastAsia="仿宋_GB2312" w:cs="黑体"/>
          <w:sz w:val="32"/>
          <w:szCs w:val="32"/>
        </w:rPr>
        <w:t>服务</w:t>
      </w:r>
      <w:r>
        <w:rPr>
          <w:rFonts w:hint="eastAsia" w:ascii="仿宋_GB2312" w:hAnsi="黑体" w:eastAsia="仿宋_GB2312" w:cs="黑体"/>
          <w:sz w:val="32"/>
          <w:szCs w:val="32"/>
          <w:lang w:eastAsia="zh-CN"/>
        </w:rPr>
        <w:t>，确保丙方的日常生活有人照料，确保丙方个人干净卫生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_GB2312" w:hAnsi="黑体" w:eastAsia="仿宋_GB2312" w:cs="黑体"/>
          <w:sz w:val="32"/>
          <w:szCs w:val="32"/>
          <w:lang w:eastAsia="zh-CN"/>
        </w:rPr>
        <w:t>、房屋内外干净整洁</w:t>
      </w:r>
      <w:r>
        <w:rPr>
          <w:rFonts w:hint="eastAsia" w:ascii="仿宋" w:hAnsi="仿宋" w:eastAsia="仿宋" w:cs="仿宋"/>
          <w:sz w:val="32"/>
          <w:szCs w:val="32"/>
          <w:lang w:val="en-US" w:eastAsia="zh-CN"/>
        </w:rPr>
        <w:t>（室内</w:t>
      </w:r>
      <w:r>
        <w:rPr>
          <w:rFonts w:hint="eastAsia" w:ascii="仿宋" w:hAnsi="仿宋" w:eastAsia="仿宋" w:cs="仿宋"/>
          <w:sz w:val="32"/>
          <w:szCs w:val="32"/>
          <w:lang w:eastAsia="zh-CN"/>
        </w:rPr>
        <w:t>物品摆放整齐、室内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、室内外干净等</w:t>
      </w:r>
      <w:r>
        <w:rPr>
          <w:rFonts w:hint="eastAsia" w:ascii="仿宋" w:hAnsi="仿宋" w:eastAsia="仿宋" w:cs="仿宋"/>
          <w:sz w:val="32"/>
          <w:szCs w:val="32"/>
          <w:lang w:val="en-US" w:eastAsia="zh-CN"/>
        </w:rPr>
        <w:t>)</w:t>
      </w:r>
      <w:r>
        <w:rPr>
          <w:rFonts w:hint="eastAsia" w:ascii="仿宋_GB2312" w:hAnsi="黑体" w:eastAsia="仿宋_GB2312" w:cs="黑体"/>
          <w:sz w:val="32"/>
          <w:szCs w:val="32"/>
          <w:lang w:eastAsia="zh-CN"/>
        </w:rPr>
        <w:t>。</w:t>
      </w:r>
    </w:p>
    <w:p>
      <w:pPr>
        <w:ind w:firstLine="643" w:firstLineChars="200"/>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三、协议的金额</w:t>
      </w:r>
      <w:r>
        <w:rPr>
          <w:rFonts w:hint="eastAsia" w:ascii="仿宋" w:hAnsi="仿宋" w:eastAsia="仿宋" w:cs="仿宋"/>
          <w:b/>
          <w:sz w:val="32"/>
          <w:szCs w:val="32"/>
        </w:rPr>
        <w:t>：</w:t>
      </w:r>
      <w:r>
        <w:rPr>
          <w:rFonts w:hint="eastAsia" w:ascii="仿宋" w:hAnsi="仿宋" w:eastAsia="仿宋" w:cs="仿宋"/>
          <w:b w:val="0"/>
          <w:bCs/>
          <w:sz w:val="32"/>
          <w:szCs w:val="32"/>
          <w:lang w:val="en-US" w:eastAsia="zh-CN"/>
        </w:rPr>
        <w:t>由县民政局根据乡镇签订的协议每月支付给乙方肆佰陆拾元整（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460.00</w:t>
      </w:r>
      <w:r>
        <w:rPr>
          <w:rFonts w:hint="eastAsia" w:ascii="仿宋" w:hAnsi="仿宋" w:eastAsia="仿宋" w:cs="仿宋"/>
          <w:b w:val="0"/>
          <w:bCs/>
          <w:sz w:val="32"/>
          <w:szCs w:val="32"/>
          <w:lang w:val="en-US" w:eastAsia="zh-CN"/>
        </w:rPr>
        <w:t>元）护理费。</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四、协议</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方的权利与义务</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甲方的权利与义务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color w:val="auto"/>
          <w:sz w:val="32"/>
          <w:szCs w:val="32"/>
          <w:lang w:eastAsia="zh-CN"/>
        </w:rPr>
        <w:t>甲方要</w:t>
      </w:r>
      <w:r>
        <w:rPr>
          <w:rFonts w:hint="eastAsia" w:ascii="仿宋" w:hAnsi="仿宋" w:eastAsia="仿宋" w:cs="仿宋"/>
          <w:sz w:val="32"/>
          <w:szCs w:val="32"/>
        </w:rPr>
        <w:t>按照民发〔2019〕124号文件</w:t>
      </w:r>
      <w:r>
        <w:rPr>
          <w:rFonts w:hint="eastAsia" w:ascii="仿宋" w:hAnsi="仿宋" w:eastAsia="仿宋" w:cs="仿宋"/>
          <w:sz w:val="32"/>
          <w:szCs w:val="32"/>
          <w:lang w:eastAsia="zh-CN"/>
        </w:rPr>
        <w:t>精神和县民政局的要求</w:t>
      </w:r>
      <w:r>
        <w:rPr>
          <w:rFonts w:hint="eastAsia" w:ascii="仿宋" w:hAnsi="仿宋" w:eastAsia="仿宋" w:cs="仿宋"/>
          <w:sz w:val="32"/>
          <w:szCs w:val="32"/>
        </w:rPr>
        <w:t>，</w:t>
      </w:r>
      <w:r>
        <w:rPr>
          <w:rFonts w:hint="eastAsia" w:ascii="仿宋" w:hAnsi="仿宋" w:eastAsia="仿宋" w:cs="仿宋"/>
          <w:sz w:val="32"/>
          <w:szCs w:val="32"/>
          <w:lang w:eastAsia="zh-CN"/>
        </w:rPr>
        <w:t>选择从丙方的近亲属或丙方居所附近的低保户、贫困户中选择</w:t>
      </w:r>
      <w:r>
        <w:rPr>
          <w:rFonts w:hint="eastAsia" w:ascii="仿宋" w:hAnsi="仿宋" w:eastAsia="仿宋" w:cs="仿宋"/>
          <w:sz w:val="32"/>
          <w:szCs w:val="32"/>
          <w:lang w:val="en-US" w:eastAsia="zh-CN"/>
        </w:rPr>
        <w:t>1名有劳动力的健康人员作乙方</w:t>
      </w:r>
      <w:r>
        <w:rPr>
          <w:rFonts w:hint="eastAsia" w:ascii="仿宋" w:hAnsi="仿宋" w:eastAsia="仿宋" w:cs="仿宋"/>
          <w:sz w:val="32"/>
          <w:szCs w:val="32"/>
          <w:lang w:eastAsia="zh-CN"/>
        </w:rPr>
        <w:t>为丙方提供日常照料护理服务。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甲方要</w:t>
      </w:r>
      <w:r>
        <w:rPr>
          <w:rFonts w:hint="eastAsia" w:ascii="仿宋" w:hAnsi="仿宋" w:eastAsia="仿宋" w:cs="仿宋"/>
          <w:sz w:val="32"/>
          <w:szCs w:val="32"/>
        </w:rPr>
        <w:t>及时在湖南省社会救助管理信息系统中登记</w:t>
      </w:r>
      <w:r>
        <w:rPr>
          <w:rFonts w:hint="eastAsia" w:ascii="仿宋" w:hAnsi="仿宋" w:eastAsia="仿宋" w:cs="仿宋"/>
          <w:sz w:val="32"/>
          <w:szCs w:val="32"/>
          <w:lang w:eastAsia="zh-CN"/>
        </w:rPr>
        <w:t>丙方（被</w:t>
      </w:r>
      <w:r>
        <w:rPr>
          <w:rFonts w:hint="eastAsia" w:ascii="仿宋" w:hAnsi="仿宋" w:eastAsia="仿宋" w:cs="仿宋"/>
          <w:sz w:val="32"/>
          <w:szCs w:val="32"/>
        </w:rPr>
        <w:t>护理人</w:t>
      </w:r>
      <w:r>
        <w:rPr>
          <w:rFonts w:hint="eastAsia" w:ascii="仿宋" w:hAnsi="仿宋" w:eastAsia="仿宋" w:cs="仿宋"/>
          <w:sz w:val="32"/>
          <w:szCs w:val="32"/>
          <w:lang w:eastAsia="zh-CN"/>
        </w:rPr>
        <w:t>）</w:t>
      </w:r>
      <w:r>
        <w:rPr>
          <w:rFonts w:hint="eastAsia" w:ascii="仿宋" w:hAnsi="仿宋" w:eastAsia="仿宋" w:cs="仿宋"/>
          <w:sz w:val="32"/>
          <w:szCs w:val="32"/>
        </w:rPr>
        <w:t>基本信息，了解</w:t>
      </w:r>
      <w:r>
        <w:rPr>
          <w:rFonts w:hint="eastAsia" w:ascii="仿宋" w:hAnsi="仿宋" w:eastAsia="仿宋" w:cs="仿宋"/>
          <w:sz w:val="32"/>
          <w:szCs w:val="32"/>
          <w:lang w:eastAsia="zh-CN"/>
        </w:rPr>
        <w:t>乙</w:t>
      </w:r>
      <w:r>
        <w:rPr>
          <w:rFonts w:hint="eastAsia" w:ascii="仿宋" w:hAnsi="仿宋" w:eastAsia="仿宋" w:cs="仿宋"/>
          <w:sz w:val="32"/>
          <w:szCs w:val="32"/>
        </w:rPr>
        <w:t>方提供照料</w:t>
      </w:r>
      <w:r>
        <w:rPr>
          <w:rFonts w:hint="eastAsia" w:ascii="仿宋" w:hAnsi="仿宋" w:eastAsia="仿宋" w:cs="仿宋"/>
          <w:sz w:val="32"/>
          <w:szCs w:val="32"/>
          <w:lang w:eastAsia="zh-CN"/>
        </w:rPr>
        <w:t>护理</w:t>
      </w:r>
      <w:r>
        <w:rPr>
          <w:rFonts w:hint="eastAsia" w:ascii="仿宋" w:hAnsi="仿宋" w:eastAsia="仿宋" w:cs="仿宋"/>
          <w:sz w:val="32"/>
          <w:szCs w:val="32"/>
        </w:rPr>
        <w:t>服务的情况，并向县民政</w:t>
      </w:r>
      <w:r>
        <w:rPr>
          <w:rFonts w:hint="eastAsia" w:ascii="仿宋" w:hAnsi="仿宋" w:eastAsia="仿宋" w:cs="仿宋"/>
          <w:sz w:val="32"/>
          <w:szCs w:val="32"/>
          <w:lang w:eastAsia="zh-CN"/>
        </w:rPr>
        <w:t>局</w:t>
      </w:r>
      <w:r>
        <w:rPr>
          <w:rFonts w:hint="eastAsia" w:ascii="仿宋" w:hAnsi="仿宋" w:eastAsia="仿宋" w:cs="仿宋"/>
          <w:sz w:val="32"/>
          <w:szCs w:val="32"/>
        </w:rPr>
        <w:t>反馈</w:t>
      </w:r>
      <w:r>
        <w:rPr>
          <w:rFonts w:hint="eastAsia" w:ascii="仿宋" w:hAnsi="仿宋" w:eastAsia="仿宋" w:cs="仿宋"/>
          <w:sz w:val="32"/>
          <w:szCs w:val="32"/>
          <w:lang w:eastAsia="zh-CN"/>
        </w:rPr>
        <w:t>意见</w:t>
      </w:r>
      <w:r>
        <w:rPr>
          <w:rFonts w:hint="eastAsia" w:ascii="仿宋" w:hAnsi="仿宋" w:eastAsia="仿宋" w:cs="仿宋"/>
          <w:sz w:val="32"/>
          <w:szCs w:val="32"/>
        </w:rPr>
        <w:t>，为发放护理</w:t>
      </w:r>
      <w:r>
        <w:rPr>
          <w:rFonts w:hint="eastAsia" w:ascii="仿宋" w:hAnsi="仿宋" w:eastAsia="仿宋" w:cs="仿宋"/>
          <w:sz w:val="32"/>
          <w:szCs w:val="32"/>
          <w:lang w:eastAsia="zh-CN"/>
        </w:rPr>
        <w:t>费</w:t>
      </w:r>
      <w:r>
        <w:rPr>
          <w:rFonts w:hint="eastAsia" w:ascii="仿宋" w:hAnsi="仿宋" w:eastAsia="仿宋" w:cs="仿宋"/>
          <w:sz w:val="32"/>
          <w:szCs w:val="32"/>
        </w:rPr>
        <w:t>提供依据。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auto"/>
          <w:sz w:val="32"/>
          <w:szCs w:val="32"/>
          <w:lang w:eastAsia="zh-CN"/>
        </w:rPr>
        <w:t>甲</w:t>
      </w:r>
      <w:r>
        <w:rPr>
          <w:rFonts w:hint="eastAsia" w:ascii="仿宋" w:hAnsi="仿宋" w:eastAsia="仿宋" w:cs="仿宋"/>
          <w:color w:val="auto"/>
          <w:sz w:val="32"/>
          <w:szCs w:val="32"/>
        </w:rPr>
        <w:t>方</w:t>
      </w:r>
      <w:r>
        <w:rPr>
          <w:rFonts w:hint="eastAsia" w:ascii="仿宋" w:hAnsi="仿宋" w:eastAsia="仿宋" w:cs="仿宋"/>
          <w:sz w:val="32"/>
          <w:szCs w:val="32"/>
        </w:rPr>
        <w:t>要及时</w:t>
      </w:r>
      <w:r>
        <w:rPr>
          <w:rFonts w:hint="eastAsia" w:ascii="仿宋" w:hAnsi="仿宋" w:eastAsia="仿宋" w:cs="仿宋"/>
          <w:sz w:val="32"/>
          <w:szCs w:val="32"/>
          <w:lang w:eastAsia="zh-CN"/>
        </w:rPr>
        <w:t>督促乙方按协议的要求切实履行好日常生活照料护理职责，确保乙方履职到位。乙方履职不到位的，经甲方督促后应履职到位，否则，甲方可以单方终止协议并报告县民政局停发乙方的护理工资。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4、甲方要及时了解、</w:t>
      </w:r>
      <w:r>
        <w:rPr>
          <w:rFonts w:hint="eastAsia" w:ascii="仿宋" w:hAnsi="仿宋" w:eastAsia="仿宋" w:cs="仿宋"/>
          <w:sz w:val="32"/>
          <w:szCs w:val="32"/>
        </w:rPr>
        <w:t>掌握</w:t>
      </w:r>
      <w:r>
        <w:rPr>
          <w:rFonts w:hint="eastAsia" w:ascii="仿宋" w:hAnsi="仿宋" w:eastAsia="仿宋" w:cs="仿宋"/>
          <w:sz w:val="32"/>
          <w:szCs w:val="32"/>
          <w:lang w:eastAsia="zh-CN"/>
        </w:rPr>
        <w:t>丙</w:t>
      </w:r>
      <w:r>
        <w:rPr>
          <w:rFonts w:hint="eastAsia" w:ascii="仿宋" w:hAnsi="仿宋" w:eastAsia="仿宋" w:cs="仿宋"/>
          <w:sz w:val="32"/>
          <w:szCs w:val="32"/>
        </w:rPr>
        <w:t>方的生活近况，</w:t>
      </w:r>
      <w:r>
        <w:rPr>
          <w:rFonts w:hint="eastAsia" w:ascii="仿宋" w:hAnsi="仿宋" w:eastAsia="仿宋" w:cs="仿宋"/>
          <w:sz w:val="32"/>
          <w:szCs w:val="32"/>
          <w:lang w:eastAsia="zh-CN"/>
        </w:rPr>
        <w:t>对乙方、</w:t>
      </w:r>
      <w:r>
        <w:rPr>
          <w:rFonts w:hint="eastAsia" w:ascii="仿宋" w:hAnsi="仿宋" w:eastAsia="仿宋" w:cs="仿宋"/>
          <w:sz w:val="32"/>
          <w:szCs w:val="32"/>
          <w:lang w:val="en-US" w:eastAsia="zh-CN"/>
        </w:rPr>
        <w:t>丁方</w:t>
      </w:r>
      <w:r>
        <w:rPr>
          <w:rFonts w:hint="eastAsia" w:ascii="仿宋" w:hAnsi="仿宋" w:eastAsia="仿宋" w:cs="仿宋"/>
          <w:sz w:val="32"/>
          <w:szCs w:val="32"/>
          <w:lang w:eastAsia="zh-CN"/>
        </w:rPr>
        <w:t>反映丙方存在的问题和困难要妥善加以解决。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甲方对丙方的生活自理能力发生重大改变的，必须及时向县民政部门报告，并积极</w:t>
      </w:r>
      <w:r>
        <w:rPr>
          <w:rFonts w:hint="eastAsia" w:ascii="仿宋" w:hAnsi="仿宋" w:eastAsia="仿宋" w:cs="仿宋"/>
          <w:sz w:val="32"/>
          <w:szCs w:val="32"/>
        </w:rPr>
        <w:t>配合县民政部门共同做好</w:t>
      </w:r>
      <w:r>
        <w:rPr>
          <w:rFonts w:hint="eastAsia" w:ascii="仿宋" w:hAnsi="仿宋" w:eastAsia="仿宋" w:cs="仿宋"/>
          <w:sz w:val="32"/>
          <w:szCs w:val="32"/>
          <w:lang w:eastAsia="zh-CN"/>
        </w:rPr>
        <w:t>丙</w:t>
      </w:r>
      <w:r>
        <w:rPr>
          <w:rFonts w:hint="eastAsia" w:ascii="仿宋" w:hAnsi="仿宋" w:eastAsia="仿宋" w:cs="仿宋"/>
          <w:sz w:val="32"/>
          <w:szCs w:val="32"/>
        </w:rPr>
        <w:t>方的生活自理能力</w:t>
      </w:r>
      <w:r>
        <w:rPr>
          <w:rFonts w:hint="eastAsia" w:ascii="仿宋" w:hAnsi="仿宋" w:eastAsia="仿宋" w:cs="仿宋"/>
          <w:sz w:val="32"/>
          <w:szCs w:val="32"/>
          <w:lang w:eastAsia="zh-CN"/>
        </w:rPr>
        <w:t>等级</w:t>
      </w:r>
      <w:r>
        <w:rPr>
          <w:rFonts w:hint="eastAsia" w:ascii="仿宋" w:hAnsi="仿宋" w:eastAsia="仿宋" w:cs="仿宋"/>
          <w:sz w:val="32"/>
          <w:szCs w:val="32"/>
        </w:rPr>
        <w:t xml:space="preserve">评估认定。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6、甲方既不督促检查乙方按协议要求履行职责造成丙方的日常生活情况达不到协议照料护理服务要求又不报告县民政局停发乙方的护理费的，乙方的照料护理费用由甲方自行承担。</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乙方的权利与义务</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乙方必须要按协议约定的照料护理服务内容和要求履行好</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乙方</w:t>
      </w:r>
      <w:r>
        <w:rPr>
          <w:rFonts w:hint="eastAsia" w:ascii="仿宋" w:hAnsi="仿宋" w:eastAsia="仿宋" w:cs="仿宋"/>
          <w:sz w:val="32"/>
          <w:szCs w:val="32"/>
          <w:lang w:eastAsia="zh-CN"/>
        </w:rPr>
        <w:t>按</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护理协议履行职责后，有权获得每月</w:t>
      </w:r>
      <w:r>
        <w:rPr>
          <w:rFonts w:hint="eastAsia" w:ascii="仿宋" w:hAnsi="仿宋" w:eastAsia="仿宋" w:cs="仿宋"/>
          <w:b w:val="0"/>
          <w:bCs/>
          <w:sz w:val="32"/>
          <w:szCs w:val="32"/>
          <w:lang w:val="en-US" w:eastAsia="zh-CN"/>
        </w:rPr>
        <w:t>肆佰陆拾元整（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460.00</w:t>
      </w:r>
      <w:r>
        <w:rPr>
          <w:rFonts w:hint="eastAsia" w:ascii="仿宋" w:hAnsi="仿宋" w:eastAsia="仿宋" w:cs="仿宋"/>
          <w:b w:val="0"/>
          <w:bCs/>
          <w:sz w:val="32"/>
          <w:szCs w:val="32"/>
          <w:lang w:val="en-US" w:eastAsia="zh-CN"/>
        </w:rPr>
        <w:t>元）</w:t>
      </w:r>
      <w:r>
        <w:rPr>
          <w:rFonts w:hint="eastAsia" w:ascii="仿宋" w:hAnsi="仿宋" w:eastAsia="仿宋" w:cs="仿宋"/>
          <w:sz w:val="32"/>
          <w:szCs w:val="32"/>
          <w:lang w:val="en-US" w:eastAsia="zh-CN"/>
        </w:rPr>
        <w:t>的照料护理费。</w:t>
      </w:r>
    </w:p>
    <w:p>
      <w:pPr>
        <w:ind w:firstLine="640" w:firstLineChars="200"/>
        <w:rPr>
          <w:rFonts w:hint="eastAsia" w:ascii="仿宋_GB2312" w:hAnsi="黑体" w:eastAsia="仿宋_GB2312" w:cs="黑体"/>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、乙方</w:t>
      </w:r>
      <w:r>
        <w:rPr>
          <w:rFonts w:hint="eastAsia" w:ascii="仿宋" w:hAnsi="仿宋" w:eastAsia="仿宋" w:cs="仿宋"/>
          <w:sz w:val="32"/>
          <w:szCs w:val="32"/>
          <w:lang w:eastAsia="zh-CN"/>
        </w:rPr>
        <w:t>应每天</w:t>
      </w:r>
      <w:r>
        <w:rPr>
          <w:rFonts w:hint="eastAsia" w:ascii="仿宋" w:hAnsi="仿宋" w:eastAsia="仿宋" w:cs="仿宋"/>
          <w:sz w:val="32"/>
          <w:szCs w:val="32"/>
          <w:lang w:val="en-US" w:eastAsia="zh-CN"/>
        </w:rPr>
        <w:t>上门</w:t>
      </w:r>
      <w:r>
        <w:rPr>
          <w:rFonts w:hint="eastAsia" w:ascii="仿宋_GB2312" w:hAnsi="黑体" w:eastAsia="仿宋_GB2312" w:cs="黑体"/>
          <w:sz w:val="32"/>
          <w:szCs w:val="32"/>
        </w:rPr>
        <w:t>为</w:t>
      </w:r>
      <w:r>
        <w:rPr>
          <w:rFonts w:hint="eastAsia" w:ascii="仿宋_GB2312" w:hAnsi="黑体" w:eastAsia="仿宋_GB2312" w:cs="黑体"/>
          <w:sz w:val="32"/>
          <w:szCs w:val="32"/>
          <w:lang w:eastAsia="zh-CN"/>
        </w:rPr>
        <w:t>丙</w:t>
      </w:r>
      <w:r>
        <w:rPr>
          <w:rFonts w:hint="eastAsia" w:ascii="仿宋_GB2312" w:hAnsi="黑体" w:eastAsia="仿宋_GB2312" w:cs="黑体"/>
          <w:sz w:val="32"/>
          <w:szCs w:val="32"/>
        </w:rPr>
        <w:t>方提供协助用餐、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用药、穿（脱）衣、洗漱、如厕、洗澡、衣被清洗、房屋</w:t>
      </w:r>
      <w:r>
        <w:rPr>
          <w:rFonts w:hint="eastAsia" w:ascii="仿宋_GB2312" w:hAnsi="黑体" w:eastAsia="仿宋_GB2312" w:cs="黑体"/>
          <w:sz w:val="32"/>
          <w:szCs w:val="32"/>
          <w:lang w:eastAsia="zh-CN"/>
        </w:rPr>
        <w:t>内及房屋周围卫生</w:t>
      </w:r>
      <w:r>
        <w:rPr>
          <w:rFonts w:hint="eastAsia" w:ascii="仿宋_GB2312" w:hAnsi="黑体" w:eastAsia="仿宋_GB2312" w:cs="黑体"/>
          <w:sz w:val="32"/>
          <w:szCs w:val="32"/>
        </w:rPr>
        <w:t>打扫等日常照料</w:t>
      </w:r>
      <w:r>
        <w:rPr>
          <w:rFonts w:hint="eastAsia" w:ascii="仿宋_GB2312" w:hAnsi="黑体" w:eastAsia="仿宋_GB2312" w:cs="黑体"/>
          <w:sz w:val="32"/>
          <w:szCs w:val="32"/>
          <w:lang w:eastAsia="zh-CN"/>
        </w:rPr>
        <w:t>护理</w:t>
      </w:r>
      <w:r>
        <w:rPr>
          <w:rFonts w:hint="eastAsia" w:ascii="仿宋_GB2312" w:hAnsi="黑体" w:eastAsia="仿宋_GB2312" w:cs="黑体"/>
          <w:sz w:val="32"/>
          <w:szCs w:val="32"/>
        </w:rPr>
        <w:t>服务</w:t>
      </w:r>
      <w:r>
        <w:rPr>
          <w:rFonts w:hint="eastAsia" w:ascii="仿宋_GB2312" w:hAnsi="黑体" w:eastAsia="仿宋_GB2312" w:cs="黑体"/>
          <w:sz w:val="32"/>
          <w:szCs w:val="32"/>
          <w:lang w:eastAsia="zh-CN"/>
        </w:rPr>
        <w:t>，确保丙方的日常生活有人照料，确保丙方个人干净卫生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_GB2312" w:hAnsi="黑体" w:eastAsia="仿宋_GB2312" w:cs="黑体"/>
          <w:sz w:val="32"/>
          <w:szCs w:val="32"/>
          <w:lang w:eastAsia="zh-CN"/>
        </w:rPr>
        <w:t>、房屋内外干净整洁</w:t>
      </w:r>
      <w:r>
        <w:rPr>
          <w:rFonts w:hint="eastAsia" w:ascii="仿宋" w:hAnsi="仿宋" w:eastAsia="仿宋" w:cs="仿宋"/>
          <w:sz w:val="32"/>
          <w:szCs w:val="32"/>
          <w:lang w:val="en-US" w:eastAsia="zh-CN"/>
        </w:rPr>
        <w:t>（室内</w:t>
      </w:r>
      <w:r>
        <w:rPr>
          <w:rFonts w:hint="eastAsia" w:ascii="仿宋" w:hAnsi="仿宋" w:eastAsia="仿宋" w:cs="仿宋"/>
          <w:sz w:val="32"/>
          <w:szCs w:val="32"/>
          <w:lang w:eastAsia="zh-CN"/>
        </w:rPr>
        <w:t>物品摆放整齐、室内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、室内外干净等</w:t>
      </w:r>
      <w:r>
        <w:rPr>
          <w:rFonts w:hint="eastAsia" w:ascii="仿宋" w:hAnsi="仿宋" w:eastAsia="仿宋" w:cs="仿宋"/>
          <w:sz w:val="32"/>
          <w:szCs w:val="32"/>
          <w:lang w:val="en-US" w:eastAsia="zh-CN"/>
        </w:rPr>
        <w:t>)</w:t>
      </w:r>
      <w:r>
        <w:rPr>
          <w:rFonts w:hint="eastAsia" w:ascii="仿宋_GB2312" w:hAnsi="黑体" w:eastAsia="仿宋_GB2312" w:cs="黑体"/>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丙方</w:t>
      </w:r>
      <w:r>
        <w:rPr>
          <w:rFonts w:hint="eastAsia" w:ascii="仿宋" w:hAnsi="仿宋" w:eastAsia="仿宋" w:cs="仿宋"/>
          <w:sz w:val="32"/>
          <w:szCs w:val="32"/>
        </w:rPr>
        <w:t>感觉身体不适需到医院治疗</w:t>
      </w:r>
      <w:r>
        <w:rPr>
          <w:rFonts w:hint="eastAsia" w:ascii="仿宋" w:hAnsi="仿宋" w:eastAsia="仿宋" w:cs="仿宋"/>
          <w:sz w:val="32"/>
          <w:szCs w:val="32"/>
          <w:lang w:eastAsia="zh-CN"/>
        </w:rPr>
        <w:t>的，乙方要及时向甲方报告并协助丙方前</w:t>
      </w:r>
      <w:r>
        <w:rPr>
          <w:rFonts w:hint="eastAsia" w:ascii="仿宋" w:hAnsi="仿宋" w:eastAsia="仿宋" w:cs="仿宋"/>
          <w:sz w:val="32"/>
          <w:szCs w:val="32"/>
        </w:rPr>
        <w:t>往县内医院就医治疗</w:t>
      </w:r>
      <w:r>
        <w:rPr>
          <w:rFonts w:hint="eastAsia" w:ascii="仿宋" w:hAnsi="仿宋" w:eastAsia="仿宋" w:cs="仿宋"/>
          <w:sz w:val="32"/>
          <w:szCs w:val="32"/>
          <w:lang w:eastAsia="zh-CN"/>
        </w:rPr>
        <w:t>。丙方需要住院治疗的，乙方要协助办理入出院手续并负责在</w:t>
      </w:r>
      <w:r>
        <w:rPr>
          <w:rFonts w:hint="eastAsia" w:ascii="仿宋" w:hAnsi="仿宋" w:eastAsia="仿宋" w:cs="仿宋"/>
          <w:sz w:val="32"/>
          <w:szCs w:val="32"/>
          <w:lang w:val="en-US" w:eastAsia="zh-CN"/>
        </w:rPr>
        <w:t>24小时内向保险公司</w:t>
      </w:r>
      <w:r>
        <w:rPr>
          <w:rFonts w:hint="eastAsia" w:ascii="仿宋_GB2312" w:hAnsi="黑体" w:eastAsia="仿宋_GB2312" w:cs="黑体"/>
          <w:sz w:val="32"/>
          <w:szCs w:val="32"/>
          <w:lang w:val="en-US" w:eastAsia="zh-CN"/>
        </w:rPr>
        <w:t>(保险公司名称：中国人民财产保险股份有限公司江华支公司，联系人：谢素清经理，联系电话：13085427693）</w:t>
      </w:r>
      <w:r>
        <w:rPr>
          <w:rFonts w:hint="eastAsia" w:ascii="仿宋" w:hAnsi="仿宋" w:eastAsia="仿宋" w:cs="仿宋"/>
          <w:sz w:val="32"/>
          <w:szCs w:val="32"/>
          <w:lang w:val="en-US" w:eastAsia="zh-CN"/>
        </w:rPr>
        <w:t>申请住院治疗护理，经保险公司同意，也可为保险公司提供丙方住院期间的照料护理服务。丙方出院后，</w:t>
      </w:r>
      <w:r>
        <w:rPr>
          <w:rFonts w:hint="eastAsia" w:ascii="仿宋" w:hAnsi="仿宋" w:eastAsia="仿宋" w:cs="仿宋"/>
          <w:sz w:val="32"/>
          <w:szCs w:val="32"/>
          <w:lang w:eastAsia="zh-CN"/>
        </w:rPr>
        <w:t>协助将其</w:t>
      </w:r>
      <w:r>
        <w:rPr>
          <w:rFonts w:hint="eastAsia" w:ascii="仿宋" w:hAnsi="仿宋" w:eastAsia="仿宋" w:cs="仿宋"/>
          <w:sz w:val="32"/>
          <w:szCs w:val="32"/>
        </w:rPr>
        <w:t>安全</w:t>
      </w:r>
      <w:r>
        <w:rPr>
          <w:rFonts w:hint="eastAsia" w:ascii="仿宋" w:hAnsi="仿宋" w:eastAsia="仿宋" w:cs="仿宋"/>
          <w:sz w:val="32"/>
          <w:szCs w:val="32"/>
          <w:lang w:eastAsia="zh-CN"/>
        </w:rPr>
        <w:t>接</w:t>
      </w:r>
      <w:r>
        <w:rPr>
          <w:rFonts w:hint="eastAsia" w:ascii="仿宋" w:hAnsi="仿宋" w:eastAsia="仿宋" w:cs="仿宋"/>
          <w:sz w:val="32"/>
          <w:szCs w:val="32"/>
        </w:rPr>
        <w:t>回住处。</w:t>
      </w:r>
      <w:bookmarkStart w:id="0" w:name="_GoBack"/>
      <w:r>
        <w:rPr>
          <w:rFonts w:hint="eastAsia" w:ascii="仿宋" w:hAnsi="仿宋" w:eastAsia="仿宋" w:cs="仿宋"/>
          <w:sz w:val="32"/>
          <w:szCs w:val="32"/>
          <w:lang w:val="en-US" w:eastAsia="zh-CN"/>
        </w:rPr>
        <w:t>丙方住院期间，仅计发入院、出院两天照料护理费，其余天数不计发照料护理费。</w:t>
      </w:r>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、乙方要自觉接受甲方和有关上级部门的监督</w:t>
      </w:r>
      <w:r>
        <w:rPr>
          <w:rFonts w:hint="eastAsia" w:ascii="仿宋" w:hAnsi="仿宋" w:eastAsia="仿宋" w:cs="仿宋"/>
          <w:sz w:val="32"/>
          <w:szCs w:val="32"/>
          <w:lang w:eastAsia="zh-CN"/>
        </w:rPr>
        <w:t>和</w:t>
      </w:r>
      <w:r>
        <w:rPr>
          <w:rFonts w:hint="eastAsia" w:ascii="仿宋" w:hAnsi="仿宋" w:eastAsia="仿宋" w:cs="仿宋"/>
          <w:sz w:val="32"/>
          <w:szCs w:val="32"/>
        </w:rPr>
        <w:t>指导，</w:t>
      </w:r>
      <w:r>
        <w:rPr>
          <w:rFonts w:hint="eastAsia" w:ascii="仿宋" w:hAnsi="仿宋" w:eastAsia="仿宋" w:cs="仿宋"/>
          <w:sz w:val="32"/>
          <w:szCs w:val="32"/>
          <w:lang w:eastAsia="zh-CN"/>
        </w:rPr>
        <w:t>不断</w:t>
      </w:r>
      <w:r>
        <w:rPr>
          <w:rFonts w:hint="eastAsia" w:ascii="仿宋" w:hAnsi="仿宋" w:eastAsia="仿宋" w:cs="仿宋"/>
          <w:sz w:val="32"/>
          <w:szCs w:val="32"/>
        </w:rPr>
        <w:t>提高照料护理服务</w:t>
      </w:r>
      <w:r>
        <w:rPr>
          <w:rFonts w:hint="eastAsia" w:ascii="仿宋" w:hAnsi="仿宋" w:eastAsia="仿宋" w:cs="仿宋"/>
          <w:sz w:val="32"/>
          <w:szCs w:val="32"/>
          <w:lang w:eastAsia="zh-CN"/>
        </w:rPr>
        <w:t>的</w:t>
      </w:r>
      <w:r>
        <w:rPr>
          <w:rFonts w:hint="eastAsia" w:ascii="仿宋" w:hAnsi="仿宋" w:eastAsia="仿宋" w:cs="仿宋"/>
          <w:sz w:val="32"/>
          <w:szCs w:val="32"/>
        </w:rPr>
        <w:t>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w:t>
      </w:r>
      <w:r>
        <w:rPr>
          <w:rFonts w:hint="eastAsia" w:ascii="仿宋" w:hAnsi="仿宋" w:eastAsia="仿宋" w:cs="仿宋"/>
          <w:sz w:val="32"/>
          <w:szCs w:val="32"/>
          <w:lang w:eastAsia="zh-CN"/>
        </w:rPr>
        <w:t>要</w:t>
      </w:r>
      <w:r>
        <w:rPr>
          <w:rFonts w:hint="eastAsia" w:ascii="仿宋" w:hAnsi="仿宋" w:eastAsia="仿宋" w:cs="仿宋"/>
          <w:sz w:val="32"/>
          <w:szCs w:val="32"/>
        </w:rPr>
        <w:t>及时向</w:t>
      </w:r>
      <w:r>
        <w:rPr>
          <w:rFonts w:hint="eastAsia" w:ascii="仿宋" w:hAnsi="仿宋" w:eastAsia="仿宋" w:cs="仿宋"/>
          <w:sz w:val="32"/>
          <w:szCs w:val="32"/>
          <w:lang w:val="en-US" w:eastAsia="zh-CN"/>
        </w:rPr>
        <w:t>丁</w:t>
      </w:r>
      <w:r>
        <w:rPr>
          <w:rFonts w:hint="eastAsia" w:ascii="仿宋" w:hAnsi="仿宋" w:eastAsia="仿宋" w:cs="仿宋"/>
          <w:sz w:val="32"/>
          <w:szCs w:val="32"/>
          <w:lang w:eastAsia="zh-CN"/>
        </w:rPr>
        <w:t>方</w:t>
      </w:r>
      <w:r>
        <w:rPr>
          <w:rFonts w:hint="eastAsia" w:ascii="仿宋" w:hAnsi="仿宋" w:eastAsia="仿宋" w:cs="仿宋"/>
          <w:sz w:val="32"/>
          <w:szCs w:val="32"/>
        </w:rPr>
        <w:t>报告</w:t>
      </w:r>
      <w:r>
        <w:rPr>
          <w:rFonts w:hint="eastAsia" w:ascii="仿宋" w:hAnsi="仿宋" w:eastAsia="仿宋" w:cs="仿宋"/>
          <w:sz w:val="32"/>
          <w:szCs w:val="32"/>
          <w:lang w:eastAsia="zh-CN"/>
        </w:rPr>
        <w:t>丙</w:t>
      </w:r>
      <w:r>
        <w:rPr>
          <w:rFonts w:hint="eastAsia" w:ascii="仿宋" w:hAnsi="仿宋" w:eastAsia="仿宋" w:cs="仿宋"/>
          <w:sz w:val="32"/>
          <w:szCs w:val="32"/>
        </w:rPr>
        <w:t>方的身体状况和急需解决的</w:t>
      </w:r>
      <w:r>
        <w:rPr>
          <w:rFonts w:hint="eastAsia" w:ascii="仿宋" w:hAnsi="仿宋" w:eastAsia="仿宋" w:cs="仿宋"/>
          <w:sz w:val="32"/>
          <w:szCs w:val="32"/>
          <w:lang w:eastAsia="zh-CN"/>
        </w:rPr>
        <w:t>问题与</w:t>
      </w:r>
      <w:r>
        <w:rPr>
          <w:rFonts w:hint="eastAsia" w:ascii="仿宋" w:hAnsi="仿宋" w:eastAsia="仿宋" w:cs="仿宋"/>
          <w:sz w:val="32"/>
          <w:szCs w:val="32"/>
        </w:rPr>
        <w:t>困难。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、乙方不得</w:t>
      </w:r>
      <w:r>
        <w:rPr>
          <w:rFonts w:hint="eastAsia" w:ascii="仿宋" w:hAnsi="仿宋" w:eastAsia="仿宋" w:cs="仿宋"/>
          <w:sz w:val="32"/>
          <w:szCs w:val="32"/>
          <w:lang w:eastAsia="zh-CN"/>
        </w:rPr>
        <w:t>对丙方进行</w:t>
      </w:r>
      <w:r>
        <w:rPr>
          <w:rFonts w:hint="eastAsia" w:ascii="仿宋" w:hAnsi="仿宋" w:eastAsia="仿宋" w:cs="仿宋"/>
          <w:sz w:val="32"/>
          <w:szCs w:val="32"/>
        </w:rPr>
        <w:t>虐待、谩骂、殴打等</w:t>
      </w:r>
      <w:r>
        <w:rPr>
          <w:rFonts w:hint="eastAsia" w:ascii="仿宋" w:hAnsi="仿宋" w:eastAsia="仿宋" w:cs="仿宋"/>
          <w:sz w:val="32"/>
          <w:szCs w:val="32"/>
          <w:lang w:eastAsia="zh-CN"/>
        </w:rPr>
        <w:t>，</w:t>
      </w:r>
      <w:r>
        <w:rPr>
          <w:rFonts w:hint="eastAsia" w:ascii="仿宋" w:hAnsi="仿宋" w:eastAsia="仿宋" w:cs="仿宋"/>
          <w:sz w:val="32"/>
          <w:szCs w:val="32"/>
        </w:rPr>
        <w:t>一经发现</w:t>
      </w:r>
      <w:r>
        <w:rPr>
          <w:rFonts w:hint="eastAsia" w:ascii="仿宋" w:hAnsi="仿宋" w:eastAsia="仿宋" w:cs="仿宋"/>
          <w:sz w:val="32"/>
          <w:szCs w:val="32"/>
          <w:lang w:eastAsia="zh-CN"/>
        </w:rPr>
        <w:t>有</w:t>
      </w:r>
      <w:r>
        <w:rPr>
          <w:rFonts w:hint="eastAsia" w:ascii="仿宋" w:hAnsi="仿宋" w:eastAsia="仿宋" w:cs="仿宋"/>
          <w:sz w:val="32"/>
          <w:szCs w:val="32"/>
        </w:rPr>
        <w:t>虐待、谩骂、殴打等</w:t>
      </w:r>
      <w:r>
        <w:rPr>
          <w:rFonts w:hint="eastAsia" w:ascii="仿宋" w:hAnsi="仿宋" w:eastAsia="仿宋" w:cs="仿宋"/>
          <w:sz w:val="32"/>
          <w:szCs w:val="32"/>
          <w:lang w:eastAsia="zh-CN"/>
        </w:rPr>
        <w:t>粗暴行为</w:t>
      </w:r>
      <w:r>
        <w:rPr>
          <w:rFonts w:hint="eastAsia" w:ascii="仿宋" w:hAnsi="仿宋" w:eastAsia="仿宋" w:cs="仿宋"/>
          <w:sz w:val="32"/>
          <w:szCs w:val="32"/>
        </w:rPr>
        <w:t>，</w:t>
      </w:r>
      <w:r>
        <w:rPr>
          <w:rFonts w:hint="eastAsia" w:ascii="仿宋" w:hAnsi="仿宋" w:eastAsia="仿宋" w:cs="仿宋"/>
          <w:sz w:val="32"/>
          <w:szCs w:val="32"/>
          <w:lang w:eastAsia="zh-CN"/>
        </w:rPr>
        <w:t>甲方有权</w:t>
      </w:r>
      <w:r>
        <w:rPr>
          <w:rFonts w:hint="eastAsia" w:ascii="仿宋" w:hAnsi="仿宋" w:eastAsia="仿宋" w:cs="仿宋"/>
          <w:sz w:val="32"/>
          <w:szCs w:val="32"/>
        </w:rPr>
        <w:t>随时</w:t>
      </w:r>
      <w:r>
        <w:rPr>
          <w:rFonts w:hint="eastAsia" w:ascii="仿宋" w:hAnsi="仿宋" w:eastAsia="仿宋" w:cs="仿宋"/>
          <w:sz w:val="32"/>
          <w:szCs w:val="32"/>
          <w:lang w:eastAsia="zh-CN"/>
        </w:rPr>
        <w:t>单方</w:t>
      </w:r>
      <w:r>
        <w:rPr>
          <w:rFonts w:hint="eastAsia" w:ascii="仿宋" w:hAnsi="仿宋" w:eastAsia="仿宋" w:cs="仿宋"/>
          <w:sz w:val="32"/>
          <w:szCs w:val="32"/>
        </w:rPr>
        <w:t>终止协议</w:t>
      </w:r>
      <w:r>
        <w:rPr>
          <w:rFonts w:hint="eastAsia" w:ascii="仿宋" w:hAnsi="仿宋" w:eastAsia="仿宋" w:cs="仿宋"/>
          <w:sz w:val="32"/>
          <w:szCs w:val="32"/>
          <w:lang w:eastAsia="zh-CN"/>
        </w:rPr>
        <w:t>。乙方的行为</w:t>
      </w:r>
      <w:r>
        <w:rPr>
          <w:rFonts w:hint="eastAsia" w:ascii="仿宋" w:hAnsi="仿宋" w:eastAsia="仿宋" w:cs="仿宋"/>
          <w:sz w:val="32"/>
          <w:szCs w:val="32"/>
        </w:rPr>
        <w:t>构成犯罪的，依法追究</w:t>
      </w:r>
      <w:r>
        <w:rPr>
          <w:rFonts w:hint="eastAsia" w:ascii="仿宋" w:hAnsi="仿宋" w:eastAsia="仿宋" w:cs="仿宋"/>
          <w:sz w:val="32"/>
          <w:szCs w:val="32"/>
          <w:lang w:eastAsia="zh-CN"/>
        </w:rPr>
        <w:t>乙方的</w:t>
      </w:r>
      <w:r>
        <w:rPr>
          <w:rFonts w:hint="eastAsia" w:ascii="仿宋" w:hAnsi="仿宋" w:eastAsia="仿宋" w:cs="仿宋"/>
          <w:sz w:val="32"/>
          <w:szCs w:val="32"/>
        </w:rPr>
        <w:t>刑事责任。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8、因乙方不认真履行协议规定的职责而造成被照料护理人丙方出现人身伤害等不良后果的，所有责任由乙方承担。</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9、丙方存在恶意刁难乙方行为，乙方应及时向丁方提出，经丁方调查确认报甲方核实同意后，可终单方止协议。</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（三）丙方的权利与义务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可以享受乙方为丙方提供的</w:t>
      </w:r>
      <w:r>
        <w:rPr>
          <w:rFonts w:hint="eastAsia" w:ascii="仿宋_GB2312" w:hAnsi="黑体" w:eastAsia="仿宋_GB2312" w:cs="黑体"/>
          <w:sz w:val="32"/>
          <w:szCs w:val="32"/>
        </w:rPr>
        <w:t>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w:t>
      </w:r>
      <w:r>
        <w:rPr>
          <w:rFonts w:hint="eastAsia" w:ascii="仿宋_GB2312" w:hAnsi="黑体" w:eastAsia="仿宋_GB2312" w:cs="黑体"/>
          <w:sz w:val="32"/>
          <w:szCs w:val="32"/>
          <w:lang w:eastAsia="zh-CN"/>
        </w:rPr>
        <w:t>等照料护理服务</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必须尊重和配合乙方的工作，不得故意刁难乙方，不得向乙方提出超出协议服务范围的不合理服务要求。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3、丙方</w:t>
      </w:r>
      <w:r>
        <w:rPr>
          <w:rFonts w:hint="eastAsia" w:ascii="仿宋" w:hAnsi="仿宋" w:eastAsia="仿宋" w:cs="仿宋"/>
          <w:sz w:val="32"/>
          <w:szCs w:val="32"/>
        </w:rPr>
        <w:t>应注意</w:t>
      </w:r>
      <w:r>
        <w:rPr>
          <w:rFonts w:hint="eastAsia" w:ascii="仿宋" w:hAnsi="仿宋" w:eastAsia="仿宋" w:cs="仿宋"/>
          <w:sz w:val="32"/>
          <w:szCs w:val="32"/>
          <w:lang w:eastAsia="zh-CN"/>
        </w:rPr>
        <w:t>身体</w:t>
      </w:r>
      <w:r>
        <w:rPr>
          <w:rFonts w:hint="eastAsia" w:ascii="仿宋" w:hAnsi="仿宋" w:eastAsia="仿宋" w:cs="仿宋"/>
          <w:sz w:val="32"/>
          <w:szCs w:val="32"/>
        </w:rPr>
        <w:t>健康和人身安全，遇</w:t>
      </w:r>
      <w:r>
        <w:rPr>
          <w:rFonts w:hint="eastAsia" w:ascii="仿宋" w:hAnsi="仿宋" w:eastAsia="仿宋" w:cs="仿宋"/>
          <w:sz w:val="32"/>
          <w:szCs w:val="32"/>
          <w:lang w:eastAsia="zh-CN"/>
        </w:rPr>
        <w:t>到问题和困难要</w:t>
      </w:r>
      <w:r>
        <w:rPr>
          <w:rFonts w:hint="eastAsia" w:ascii="仿宋" w:hAnsi="仿宋" w:eastAsia="仿宋" w:cs="仿宋"/>
          <w:sz w:val="32"/>
          <w:szCs w:val="32"/>
        </w:rPr>
        <w:t>及时</w:t>
      </w:r>
      <w:r>
        <w:rPr>
          <w:rFonts w:hint="eastAsia" w:ascii="仿宋" w:hAnsi="仿宋" w:eastAsia="仿宋" w:cs="仿宋"/>
          <w:sz w:val="32"/>
          <w:szCs w:val="32"/>
          <w:lang w:eastAsia="zh-CN"/>
        </w:rPr>
        <w:t>告知</w:t>
      </w:r>
      <w:r>
        <w:rPr>
          <w:rFonts w:hint="eastAsia" w:ascii="仿宋" w:hAnsi="仿宋" w:eastAsia="仿宋" w:cs="仿宋"/>
          <w:sz w:val="32"/>
          <w:szCs w:val="32"/>
        </w:rPr>
        <w:t>乙方。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4、丙方恶意刁难乙方，经甲方调查核实导致协议终止，视为丙方自动放弃享受照料护理的权利，今后不再享受日常生活照料护理服务。</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方的权利与义务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1、丁方监督乙方、丙方履行本协议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2、丁方每月对乙方的履职情况进行不低于4次的不定期检查登记，并通过询问了解、查阅记录，掌握照料护理服务到位情况。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3、丁方在监督照料护理过程中发现存在问题，应提出纠正意见，若无法解决的，应及时向甲方报告。</w:t>
      </w:r>
    </w:p>
    <w:p>
      <w:pPr>
        <w:ind w:firstLine="641"/>
        <w:rPr>
          <w:rFonts w:hint="eastAsia" w:ascii="仿宋" w:hAnsi="仿宋" w:eastAsia="仿宋" w:cs="仿宋"/>
          <w:b/>
          <w:bCs/>
          <w:sz w:val="32"/>
          <w:szCs w:val="32"/>
          <w:lang w:val="en-US" w:eastAsia="zh-CN"/>
        </w:rPr>
      </w:pPr>
      <w:r>
        <w:rPr>
          <w:rFonts w:hint="eastAsia" w:ascii="仿宋" w:hAnsi="仿宋" w:eastAsia="仿宋" w:cs="仿宋"/>
          <w:b/>
          <w:sz w:val="32"/>
          <w:szCs w:val="32"/>
          <w:lang w:eastAsia="zh-CN"/>
        </w:rPr>
        <w:t>五、</w:t>
      </w:r>
      <w:r>
        <w:rPr>
          <w:rFonts w:hint="eastAsia" w:ascii="仿宋" w:hAnsi="仿宋" w:eastAsia="仿宋" w:cs="仿宋"/>
          <w:b/>
          <w:bCs/>
          <w:sz w:val="32"/>
          <w:szCs w:val="32"/>
          <w:lang w:val="en-US" w:eastAsia="zh-CN"/>
        </w:rPr>
        <w:t>违约责任</w:t>
      </w:r>
    </w:p>
    <w:p>
      <w:p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本协议由协议四方共同自觉遵守，如果因某一方违约或履行职责不到位致使其他方造成损失或不良后果的，由违约方承担全部责任。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六</w:t>
      </w:r>
      <w:r>
        <w:rPr>
          <w:rFonts w:hint="eastAsia" w:ascii="仿宋" w:hAnsi="仿宋" w:eastAsia="仿宋" w:cs="仿宋"/>
          <w:b/>
          <w:sz w:val="32"/>
          <w:szCs w:val="32"/>
        </w:rPr>
        <w:t>、其他</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本协议未尽事宜，由协议</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方另行协商解决。</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本协议</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四</w:t>
      </w:r>
      <w:r>
        <w:rPr>
          <w:rFonts w:hint="eastAsia" w:ascii="仿宋" w:hAnsi="仿宋" w:eastAsia="仿宋" w:cs="仿宋"/>
          <w:sz w:val="32"/>
          <w:szCs w:val="32"/>
        </w:rPr>
        <w:t>方签字盖章</w:t>
      </w:r>
      <w:r>
        <w:rPr>
          <w:rFonts w:hint="eastAsia" w:ascii="仿宋" w:hAnsi="仿宋" w:eastAsia="仿宋" w:cs="仿宋"/>
          <w:sz w:val="32"/>
          <w:szCs w:val="32"/>
          <w:lang w:eastAsia="zh-CN"/>
        </w:rPr>
        <w:t>之日起</w:t>
      </w:r>
      <w:r>
        <w:rPr>
          <w:rFonts w:hint="eastAsia" w:ascii="仿宋" w:hAnsi="仿宋" w:eastAsia="仿宋" w:cs="仿宋"/>
          <w:sz w:val="32"/>
          <w:szCs w:val="32"/>
        </w:rPr>
        <w:t>生效。</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、本协议一式</w:t>
      </w:r>
      <w:r>
        <w:rPr>
          <w:rFonts w:hint="eastAsia" w:ascii="仿宋" w:hAnsi="仿宋" w:eastAsia="仿宋" w:cs="仿宋"/>
          <w:sz w:val="32"/>
          <w:szCs w:val="32"/>
          <w:lang w:val="en-US" w:eastAsia="zh-CN"/>
        </w:rPr>
        <w:t>五</w:t>
      </w:r>
      <w:r>
        <w:rPr>
          <w:rFonts w:hint="eastAsia" w:ascii="仿宋" w:hAnsi="仿宋" w:eastAsia="仿宋" w:cs="仿宋"/>
          <w:sz w:val="32"/>
          <w:szCs w:val="32"/>
        </w:rPr>
        <w:t>份，甲、乙、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w:t>
      </w:r>
      <w:r>
        <w:rPr>
          <w:rFonts w:hint="eastAsia" w:ascii="仿宋" w:hAnsi="仿宋" w:eastAsia="仿宋" w:cs="仿宋"/>
          <w:sz w:val="32"/>
          <w:szCs w:val="32"/>
        </w:rPr>
        <w:t>方各执一份</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部门备</w:t>
      </w:r>
      <w:r>
        <w:rPr>
          <w:rFonts w:hint="eastAsia" w:ascii="仿宋" w:hAnsi="仿宋" w:eastAsia="仿宋" w:cs="仿宋"/>
          <w:sz w:val="32"/>
          <w:szCs w:val="32"/>
        </w:rPr>
        <w:t>存一份</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如果分散供养</w:t>
      </w:r>
      <w:r>
        <w:rPr>
          <w:rFonts w:hint="eastAsia" w:ascii="仿宋" w:hAnsi="仿宋" w:eastAsia="仿宋" w:cs="仿宋"/>
          <w:sz w:val="32"/>
          <w:szCs w:val="32"/>
        </w:rPr>
        <w:t>特困人员选择集中供养</w:t>
      </w:r>
      <w:r>
        <w:rPr>
          <w:rFonts w:hint="eastAsia" w:ascii="仿宋" w:hAnsi="仿宋" w:eastAsia="仿宋" w:cs="仿宋"/>
          <w:sz w:val="32"/>
          <w:szCs w:val="32"/>
          <w:lang w:eastAsia="zh-CN"/>
        </w:rPr>
        <w:t>且</w:t>
      </w:r>
      <w:r>
        <w:rPr>
          <w:rFonts w:hint="eastAsia" w:ascii="仿宋" w:hAnsi="仿宋" w:eastAsia="仿宋" w:cs="仿宋"/>
          <w:sz w:val="32"/>
          <w:szCs w:val="32"/>
        </w:rPr>
        <w:t>经</w:t>
      </w:r>
      <w:r>
        <w:rPr>
          <w:rFonts w:hint="eastAsia" w:ascii="仿宋" w:hAnsi="仿宋" w:eastAsia="仿宋" w:cs="仿宋"/>
          <w:sz w:val="32"/>
          <w:szCs w:val="32"/>
          <w:lang w:eastAsia="zh-CN"/>
        </w:rPr>
        <w:t>县民政部门</w:t>
      </w:r>
      <w:r>
        <w:rPr>
          <w:rFonts w:hint="eastAsia" w:ascii="仿宋" w:hAnsi="仿宋" w:eastAsia="仿宋" w:cs="仿宋"/>
          <w:sz w:val="32"/>
          <w:szCs w:val="32"/>
        </w:rPr>
        <w:t>批准</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本</w:t>
      </w:r>
      <w:r>
        <w:rPr>
          <w:rFonts w:hint="eastAsia" w:ascii="仿宋" w:hAnsi="仿宋" w:eastAsia="仿宋" w:cs="仿宋"/>
          <w:sz w:val="32"/>
          <w:szCs w:val="32"/>
        </w:rPr>
        <w:t>协议</w:t>
      </w:r>
      <w:r>
        <w:rPr>
          <w:rFonts w:hint="eastAsia" w:ascii="仿宋" w:hAnsi="仿宋" w:eastAsia="仿宋" w:cs="仿宋"/>
          <w:sz w:val="32"/>
          <w:szCs w:val="32"/>
          <w:lang w:eastAsia="zh-CN"/>
        </w:rPr>
        <w:t>从该</w:t>
      </w:r>
      <w:r>
        <w:rPr>
          <w:rFonts w:hint="eastAsia" w:ascii="仿宋" w:hAnsi="仿宋" w:eastAsia="仿宋" w:cs="仿宋"/>
          <w:sz w:val="32"/>
          <w:szCs w:val="32"/>
        </w:rPr>
        <w:t>特困人员</w:t>
      </w:r>
      <w:r>
        <w:rPr>
          <w:rFonts w:hint="eastAsia" w:ascii="仿宋" w:hAnsi="仿宋" w:eastAsia="仿宋" w:cs="仿宋"/>
          <w:sz w:val="32"/>
          <w:szCs w:val="32"/>
          <w:lang w:eastAsia="zh-CN"/>
        </w:rPr>
        <w:t>进入集中供养机构供养的当月</w:t>
      </w:r>
      <w:r>
        <w:rPr>
          <w:rFonts w:hint="eastAsia" w:ascii="仿宋" w:hAnsi="仿宋" w:eastAsia="仿宋" w:cs="仿宋"/>
          <w:sz w:val="32"/>
          <w:szCs w:val="32"/>
        </w:rPr>
        <w:t>自行终止。</w:t>
      </w:r>
    </w:p>
    <w:p>
      <w:pPr>
        <w:ind w:firstLine="480" w:firstLineChars="150"/>
        <w:rPr>
          <w:rFonts w:hint="eastAsia" w:ascii="仿宋" w:hAnsi="仿宋" w:eastAsia="仿宋" w:cs="仿宋"/>
          <w:sz w:val="32"/>
          <w:szCs w:val="32"/>
        </w:rPr>
      </w:pPr>
    </w:p>
    <w:p>
      <w:pPr>
        <w:rPr>
          <w:rFonts w:hint="default" w:ascii="仿宋" w:hAnsi="仿宋" w:eastAsia="仿宋" w:cs="仿宋"/>
          <w:sz w:val="32"/>
          <w:szCs w:val="32"/>
          <w:u w:val="single"/>
          <w:lang w:val="en-US" w:eastAsia="zh-CN"/>
        </w:rPr>
      </w:pPr>
      <w:r>
        <w:rPr>
          <w:rFonts w:hint="eastAsia" w:ascii="仿宋" w:hAnsi="仿宋" w:eastAsia="仿宋" w:cs="仿宋"/>
          <w:sz w:val="32"/>
          <w:szCs w:val="32"/>
        </w:rPr>
        <w:t>甲方（</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甲方代表（签名）：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u w:val="single"/>
        </w:rPr>
      </w:pPr>
      <w:r>
        <w:rPr>
          <w:rFonts w:hint="eastAsia" w:ascii="仿宋" w:hAnsi="仿宋" w:eastAsia="仿宋" w:cs="仿宋"/>
          <w:sz w:val="32"/>
          <w:szCs w:val="32"/>
        </w:rPr>
        <w:t>乙方（签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r>
        <w:rPr>
          <w:rFonts w:hint="eastAsia" w:ascii="仿宋" w:hAnsi="仿宋" w:eastAsia="仿宋" w:cs="仿宋"/>
          <w:sz w:val="32"/>
          <w:szCs w:val="32"/>
          <w:lang w:eastAsia="zh-CN"/>
        </w:rPr>
        <w:t>丙</w:t>
      </w:r>
      <w:r>
        <w:rPr>
          <w:rFonts w:hint="eastAsia" w:ascii="仿宋" w:hAnsi="仿宋" w:eastAsia="仿宋" w:cs="仿宋"/>
          <w:sz w:val="32"/>
          <w:szCs w:val="32"/>
        </w:rPr>
        <w:t>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丙方监护人（签名）：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丁方（</w:t>
      </w:r>
      <w:r>
        <w:rPr>
          <w:rFonts w:hint="eastAsia" w:ascii="仿宋" w:hAnsi="仿宋" w:eastAsia="仿宋" w:cs="仿宋"/>
          <w:sz w:val="32"/>
          <w:szCs w:val="32"/>
          <w:lang w:eastAsia="zh-CN"/>
        </w:rPr>
        <w:t>签名</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年    月    日</w:t>
      </w:r>
    </w:p>
    <w:p>
      <w:pPr>
        <w:rPr>
          <w:rFonts w:hint="eastAsia" w:ascii="仿宋_GB2312" w:eastAsia="仿宋_GB2312"/>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769D"/>
    <w:rsid w:val="042D7209"/>
    <w:rsid w:val="16356370"/>
    <w:rsid w:val="169A4B65"/>
    <w:rsid w:val="249D6B21"/>
    <w:rsid w:val="2A8373E1"/>
    <w:rsid w:val="3356260D"/>
    <w:rsid w:val="37B75656"/>
    <w:rsid w:val="3C5A1325"/>
    <w:rsid w:val="4F95708C"/>
    <w:rsid w:val="522F2480"/>
    <w:rsid w:val="56963A59"/>
    <w:rsid w:val="59BF769D"/>
    <w:rsid w:val="64427AAF"/>
    <w:rsid w:val="65BA5B19"/>
    <w:rsid w:val="7EA4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2020-03-02T08:13:00Z</dcterms:created>
  <dc:creator>Administrator</dc:creator>
  <cp:lastModifiedBy>高志坚</cp:lastModifiedBy>
  <cp:lastPrinted>2020-03-20T08:28:14Z</cp:lastPrinted>
  <dcterms:modified xsi:type="dcterms:W3CDTF">2020-03-20T09:22:04Z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