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2D1FE2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4</w:t>
      </w:r>
      <w:r w:rsidR="008A1F79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年其他林业管理支出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其他林业管理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项目由我单位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统筹支出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8A1F79" w:rsidRPr="00666861" w:rsidRDefault="00CF1A21" w:rsidP="008A1F79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其他林业管理支出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指标</w:t>
      </w:r>
      <w:r w:rsidR="008A1F79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48.6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主要用于差额人员管理、古树名木保护、森林督查、项目运行日常开支等</w:t>
      </w:r>
      <w:r w:rsidR="008A1F79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。</w:t>
      </w:r>
    </w:p>
    <w:p w:rsidR="00CF1A21" w:rsidRPr="00666861" w:rsidRDefault="00CF1A21" w:rsidP="008A1F79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2D1FE2">
        <w:rPr>
          <w:rFonts w:ascii="华文仿宋" w:eastAsia="华文仿宋" w:hAnsi="华文仿宋" w:cs="仿宋" w:hint="eastAsia"/>
          <w:sz w:val="30"/>
          <w:szCs w:val="30"/>
        </w:rPr>
        <w:t>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差额人员管理、古树名木保护、森林督查、项目运行日常开支等</w:t>
      </w:r>
      <w:r w:rsidR="008A1F79">
        <w:rPr>
          <w:rFonts w:ascii="华文仿宋" w:eastAsia="华文仿宋" w:hAnsi="华文仿宋" w:cs="仿宋" w:hint="eastAsia"/>
          <w:sz w:val="30"/>
          <w:szCs w:val="30"/>
        </w:rPr>
        <w:t>48.6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差额人员管理、古树名木保护、森林督查</w:t>
      </w:r>
      <w:r w:rsidR="008A1F79">
        <w:rPr>
          <w:rFonts w:ascii="华文仿宋" w:eastAsia="华文仿宋" w:hAnsi="华文仿宋" w:hint="eastAsia"/>
          <w:sz w:val="30"/>
          <w:szCs w:val="30"/>
        </w:rPr>
        <w:t>48.6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48.6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E14E28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r w:rsidR="008A1F79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统筹安排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负责实施。</w:t>
      </w:r>
    </w:p>
    <w:p w:rsidR="00CF1A2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007C0A" w:rsidRPr="008A1F79" w:rsidRDefault="00007C0A" w:rsidP="008A1F79">
      <w:pPr>
        <w:widowControl/>
        <w:shd w:val="clear" w:color="050000" w:fill="FFFFFF"/>
        <w:spacing w:line="560" w:lineRule="exact"/>
        <w:ind w:firstLineChars="100" w:firstLine="210"/>
        <w:jc w:val="left"/>
        <w:rPr>
          <w:rFonts w:ascii="华文仿宋" w:eastAsia="华文仿宋" w:hAnsi="华文仿宋" w:cs="仿宋"/>
          <w:sz w:val="30"/>
          <w:szCs w:val="30"/>
        </w:rPr>
      </w:pPr>
      <w:r>
        <w:rPr>
          <w:rFonts w:hint="eastAsia"/>
        </w:rPr>
        <w:t xml:space="preserve"> </w:t>
      </w:r>
      <w:r w:rsidRPr="008A1F79">
        <w:rPr>
          <w:rFonts w:ascii="华文仿宋" w:eastAsia="华文仿宋" w:hAnsi="华文仿宋" w:cs="仿宋" w:hint="eastAsia"/>
          <w:sz w:val="30"/>
          <w:szCs w:val="30"/>
        </w:rPr>
        <w:t xml:space="preserve"> 2024年，根据省林业局要求，我县组织开展了林业生态环境综合整治行动，按照国家林业局下发的森林督查问题图斑和上级交办的问题，我局组织</w:t>
      </w:r>
      <w:proofErr w:type="gramStart"/>
      <w:r w:rsidRPr="008A1F79">
        <w:rPr>
          <w:rFonts w:ascii="华文仿宋" w:eastAsia="华文仿宋" w:hAnsi="华文仿宋" w:cs="仿宋" w:hint="eastAsia"/>
          <w:sz w:val="30"/>
          <w:szCs w:val="30"/>
        </w:rPr>
        <w:t>科技员</w:t>
      </w:r>
      <w:proofErr w:type="gramEnd"/>
      <w:r w:rsidRPr="008A1F79">
        <w:rPr>
          <w:rFonts w:ascii="华文仿宋" w:eastAsia="华文仿宋" w:hAnsi="华文仿宋" w:cs="仿宋" w:hint="eastAsia"/>
          <w:sz w:val="30"/>
          <w:szCs w:val="30"/>
        </w:rPr>
        <w:t>对国家林草局2024年度第一、二批次及湖南省长光卫星专项共2221块森林督查图斑和上级交办</w:t>
      </w:r>
      <w:r w:rsidRPr="008A1F79">
        <w:rPr>
          <w:rFonts w:ascii="华文仿宋" w:eastAsia="华文仿宋" w:hAnsi="华文仿宋" w:cs="仿宋" w:hint="eastAsia"/>
          <w:sz w:val="30"/>
          <w:szCs w:val="30"/>
        </w:rPr>
        <w:lastRenderedPageBreak/>
        <w:t>的问题开展现地核实，认真排查出破坏森林资源违法问题6个，交由行政综合执法大队进行立案查处。</w:t>
      </w:r>
    </w:p>
    <w:p w:rsidR="00007C0A" w:rsidRDefault="00007C0A" w:rsidP="008A1F79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 w:hint="eastAsia"/>
          <w:sz w:val="30"/>
          <w:szCs w:val="30"/>
        </w:rPr>
      </w:pPr>
      <w:r w:rsidRPr="008A1F79">
        <w:rPr>
          <w:rFonts w:ascii="华文仿宋" w:eastAsia="华文仿宋" w:hAnsi="华文仿宋" w:cs="仿宋" w:hint="eastAsia"/>
          <w:sz w:val="30"/>
          <w:szCs w:val="30"/>
        </w:rPr>
        <w:t>2024年全县共下达木材采伐计划460863立方米（其中国有94000立方米，集体366200立方米)，目前使用木材采伐计划266836立方米，办理林木采伐证1658份。今年截至目前，全县项目使用林地</w:t>
      </w:r>
      <w:proofErr w:type="gramStart"/>
      <w:r w:rsidRPr="008A1F79">
        <w:rPr>
          <w:rFonts w:ascii="华文仿宋" w:eastAsia="华文仿宋" w:hAnsi="华文仿宋" w:cs="仿宋" w:hint="eastAsia"/>
          <w:sz w:val="30"/>
          <w:szCs w:val="30"/>
        </w:rPr>
        <w:t>审批共</w:t>
      </w:r>
      <w:proofErr w:type="gramEnd"/>
      <w:r w:rsidRPr="008A1F79">
        <w:rPr>
          <w:rFonts w:ascii="华文仿宋" w:eastAsia="华文仿宋" w:hAnsi="华文仿宋" w:cs="仿宋" w:hint="eastAsia"/>
          <w:sz w:val="30"/>
          <w:szCs w:val="30"/>
        </w:rPr>
        <w:t>68个，面积427.0137公顷，征缴森林植被恢复费2562.03万元。其中永久使用林地审批项目26个，面积230.499公顷，征缴森林植被恢复费2562.03万元；临时使用林地审批项目21个，面积185.8519公顷；直接为林业生产服务项目21个，面积10.6628公顷。</w:t>
      </w:r>
    </w:p>
    <w:p w:rsidR="008A1F79" w:rsidRPr="008A1F79" w:rsidRDefault="008A1F79" w:rsidP="008A1F79">
      <w:pPr>
        <w:pStyle w:val="BodyText1I"/>
        <w:ind w:firstLine="280"/>
        <w:rPr>
          <w:rFonts w:ascii="华文仿宋" w:eastAsia="华文仿宋" w:hAnsi="华文仿宋" w:cs="仿宋"/>
          <w:sz w:val="30"/>
          <w:szCs w:val="30"/>
        </w:rPr>
      </w:pPr>
      <w:r>
        <w:rPr>
          <w:rFonts w:hint="eastAsia"/>
        </w:rPr>
        <w:t xml:space="preserve"> </w:t>
      </w:r>
      <w:r w:rsidRPr="008A1F79">
        <w:rPr>
          <w:rFonts w:ascii="华文仿宋" w:eastAsia="华文仿宋" w:hAnsi="华文仿宋" w:cs="仿宋" w:hint="eastAsia"/>
          <w:sz w:val="30"/>
          <w:szCs w:val="30"/>
        </w:rPr>
        <w:t>2024年我单位共实施了几个重大项目，业务股室积极开支工作，保障了项目正常实施。</w:t>
      </w:r>
    </w:p>
    <w:p w:rsidR="00007C0A" w:rsidRPr="008A1F79" w:rsidRDefault="00007C0A" w:rsidP="008A1F79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5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2169C0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894424">
        <w:pPr>
          <w:pStyle w:val="a3"/>
          <w:jc w:val="center"/>
        </w:pPr>
        <w:r w:rsidRPr="00894424">
          <w:fldChar w:fldCharType="begin"/>
        </w:r>
        <w:r w:rsidR="00AB1186">
          <w:instrText xml:space="preserve"> PAGE   \* MERGEFORMAT </w:instrText>
        </w:r>
        <w:r w:rsidRPr="00894424">
          <w:fldChar w:fldCharType="separate"/>
        </w:r>
        <w:r w:rsidR="008A1F79" w:rsidRPr="008A1F79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07C0A"/>
    <w:rsid w:val="00010561"/>
    <w:rsid w:val="00032148"/>
    <w:rsid w:val="00071BA0"/>
    <w:rsid w:val="000A5442"/>
    <w:rsid w:val="000D4CA1"/>
    <w:rsid w:val="000E29C5"/>
    <w:rsid w:val="0010452A"/>
    <w:rsid w:val="001B5934"/>
    <w:rsid w:val="001F070A"/>
    <w:rsid w:val="002169C0"/>
    <w:rsid w:val="00244484"/>
    <w:rsid w:val="00245CEC"/>
    <w:rsid w:val="00252508"/>
    <w:rsid w:val="002A2980"/>
    <w:rsid w:val="002C47DE"/>
    <w:rsid w:val="002D1FE2"/>
    <w:rsid w:val="00332BB6"/>
    <w:rsid w:val="00381FD5"/>
    <w:rsid w:val="00382C5F"/>
    <w:rsid w:val="00395CE0"/>
    <w:rsid w:val="003B0B5E"/>
    <w:rsid w:val="003B1331"/>
    <w:rsid w:val="003B2C14"/>
    <w:rsid w:val="00453D2A"/>
    <w:rsid w:val="00543C21"/>
    <w:rsid w:val="005C01F4"/>
    <w:rsid w:val="00624F56"/>
    <w:rsid w:val="00666861"/>
    <w:rsid w:val="00681D38"/>
    <w:rsid w:val="006B5715"/>
    <w:rsid w:val="006E458C"/>
    <w:rsid w:val="0071647F"/>
    <w:rsid w:val="00742744"/>
    <w:rsid w:val="007862C7"/>
    <w:rsid w:val="007A6FCB"/>
    <w:rsid w:val="007F7920"/>
    <w:rsid w:val="00825B9B"/>
    <w:rsid w:val="00894424"/>
    <w:rsid w:val="008A1F79"/>
    <w:rsid w:val="0092607D"/>
    <w:rsid w:val="009526EA"/>
    <w:rsid w:val="00961796"/>
    <w:rsid w:val="00972073"/>
    <w:rsid w:val="00A67C63"/>
    <w:rsid w:val="00A7175D"/>
    <w:rsid w:val="00AB1186"/>
    <w:rsid w:val="00AE0F11"/>
    <w:rsid w:val="00B90978"/>
    <w:rsid w:val="00BC59A2"/>
    <w:rsid w:val="00C648BF"/>
    <w:rsid w:val="00CB000A"/>
    <w:rsid w:val="00CF1A21"/>
    <w:rsid w:val="00CF2E90"/>
    <w:rsid w:val="00D0038B"/>
    <w:rsid w:val="00D15A23"/>
    <w:rsid w:val="00D37ABD"/>
    <w:rsid w:val="00E14E28"/>
    <w:rsid w:val="00E27A64"/>
    <w:rsid w:val="00E362B7"/>
    <w:rsid w:val="00EC6558"/>
    <w:rsid w:val="00F936B0"/>
    <w:rsid w:val="00FD77E4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118</Words>
  <Characters>676</Characters>
  <Application>Microsoft Office Word</Application>
  <DocSecurity>0</DocSecurity>
  <Lines>5</Lines>
  <Paragraphs>1</Paragraphs>
  <ScaleCrop>false</ScaleCrop>
  <Company>china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28</cp:revision>
  <cp:lastPrinted>2023-05-11T09:29:00Z</cp:lastPrinted>
  <dcterms:created xsi:type="dcterms:W3CDTF">2020-12-01T13:12:00Z</dcterms:created>
  <dcterms:modified xsi:type="dcterms:W3CDTF">2025-04-21T07:09:00Z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