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一、</w:t>
      </w:r>
      <w:r>
        <w:rPr>
          <w:rStyle w:val="7"/>
          <w:rFonts w:hint="eastAsia" w:ascii="微软雅黑" w:hAnsi="微软雅黑" w:eastAsia="微软雅黑"/>
          <w:color w:val="333333"/>
        </w:rPr>
        <w:t>事项名称：</w:t>
      </w:r>
      <w:r>
        <w:rPr>
          <w:rStyle w:val="7"/>
          <w:rFonts w:hint="eastAsia" w:ascii="微软雅黑" w:hAnsi="微软雅黑" w:eastAsia="微软雅黑"/>
          <w:color w:val="333333"/>
          <w:lang w:val="en-US" w:eastAsia="zh-CN"/>
        </w:rPr>
        <w:t xml:space="preserve"> 股权出质撤销</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bCs/>
          <w:color w:val="auto"/>
          <w:lang w:val="en-US" w:eastAsia="zh-CN"/>
        </w:rPr>
        <w:t>二、行使层级：</w:t>
      </w:r>
      <w:r>
        <w:rPr>
          <w:rStyle w:val="7"/>
          <w:rFonts w:hint="eastAsia" w:ascii="微软雅黑" w:hAnsi="微软雅黑" w:eastAsia="微软雅黑"/>
          <w:b w:val="0"/>
          <w:bCs w:val="0"/>
          <w:color w:val="FF0000"/>
          <w:lang w:val="en-US" w:eastAsia="zh-CN"/>
        </w:rPr>
        <w:t>市级/县（区）级</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三、</w:t>
      </w: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lang w:val="en-US" w:eastAsia="zh-CN"/>
        </w:rPr>
        <w:t>行政许可</w:t>
      </w:r>
    </w:p>
    <w:p>
      <w:pPr>
        <w:pStyle w:val="3"/>
        <w:numPr>
          <w:ilvl w:val="0"/>
          <w:numId w:val="0"/>
        </w:numPr>
        <w:spacing w:before="240" w:beforeAutospacing="0" w:after="0" w:afterAutospacing="0" w:line="360" w:lineRule="exact"/>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val="0"/>
          <w:bCs w:val="0"/>
          <w:color w:val="FF0000"/>
          <w:lang w:val="en-US" w:eastAsia="zh-CN"/>
        </w:rPr>
        <w:t xml:space="preserve">    </w:t>
      </w:r>
      <w:r>
        <w:rPr>
          <w:rStyle w:val="7"/>
          <w:rFonts w:hint="eastAsia" w:ascii="微软雅黑" w:hAnsi="微软雅黑" w:eastAsia="微软雅黑"/>
          <w:b/>
          <w:bCs/>
          <w:color w:val="auto"/>
          <w:lang w:val="en-US" w:eastAsia="zh-CN"/>
        </w:rPr>
        <w:t>四、办件类型：</w:t>
      </w:r>
      <w:r>
        <w:rPr>
          <w:rStyle w:val="7"/>
          <w:rFonts w:hint="eastAsia" w:ascii="微软雅黑" w:hAnsi="微软雅黑" w:eastAsia="微软雅黑"/>
          <w:b w:val="0"/>
          <w:bCs w:val="0"/>
          <w:color w:val="FF0000"/>
          <w:lang w:val="en-US" w:eastAsia="zh-CN"/>
        </w:rPr>
        <w:t>承诺件</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五、</w:t>
      </w: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lang w:val="en-US" w:eastAsia="zh-CN"/>
        </w:rPr>
        <w:t>个人/法人/企业</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六、</w:t>
      </w: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333333"/>
          <w:lang w:val="en-US" w:eastAsia="zh-CN"/>
        </w:rPr>
      </w:pPr>
      <w:r>
        <w:rPr>
          <w:rStyle w:val="7"/>
          <w:rFonts w:hint="eastAsia" w:ascii="微软雅黑" w:hAnsi="微软雅黑" w:eastAsia="微软雅黑"/>
          <w:color w:val="333333"/>
          <w:lang w:val="en-US" w:eastAsia="zh-CN"/>
        </w:rPr>
        <w:t>七、</w:t>
      </w: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3"/>
        <w:spacing w:before="240" w:beforeAutospacing="0" w:after="0" w:afterAutospacing="0" w:line="360" w:lineRule="exact"/>
        <w:ind w:firstLine="480"/>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申请股权出质撤销登记，应当具备下列条件： 1、已在</w:t>
      </w:r>
      <w:r>
        <w:rPr>
          <w:rFonts w:hint="eastAsia" w:ascii="微软雅黑" w:hAnsi="微软雅黑" w:eastAsia="微软雅黑" w:cs="微软雅黑"/>
          <w:i w:val="0"/>
          <w:caps w:val="0"/>
          <w:color w:val="333333"/>
          <w:spacing w:val="0"/>
          <w:sz w:val="21"/>
          <w:szCs w:val="21"/>
          <w:lang w:eastAsia="zh-CN"/>
        </w:rPr>
        <w:t>江华瑶族自治县</w:t>
      </w:r>
      <w:r>
        <w:rPr>
          <w:rFonts w:ascii="微软雅黑" w:hAnsi="微软雅黑" w:eastAsia="微软雅黑" w:cs="微软雅黑"/>
          <w:i w:val="0"/>
          <w:caps w:val="0"/>
          <w:color w:val="333333"/>
          <w:spacing w:val="0"/>
          <w:sz w:val="21"/>
          <w:szCs w:val="21"/>
        </w:rPr>
        <w:t>市场监督管理局办理股权出质登记的有限责任公司； 2、质权合同被依法确认无效或者被撤销。</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5"/>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911"/>
        <w:gridCol w:w="818"/>
        <w:gridCol w:w="778"/>
        <w:gridCol w:w="1036"/>
        <w:gridCol w:w="750"/>
        <w:gridCol w:w="1173"/>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911"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81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7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036"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750" w:type="dxa"/>
          </w:tcPr>
          <w:p>
            <w:pPr>
              <w:pStyle w:val="3"/>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173"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08"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911"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《股权出质登记申请书》。</w:t>
            </w:r>
          </w:p>
        </w:tc>
        <w:tc>
          <w:tcPr>
            <w:tcW w:w="818"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7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750"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2</w:t>
            </w:r>
          </w:p>
        </w:tc>
        <w:tc>
          <w:tcPr>
            <w:tcW w:w="2911" w:type="dxa"/>
          </w:tcPr>
          <w:p>
            <w:pPr>
              <w:pStyle w:val="3"/>
              <w:spacing w:before="240" w:beforeAutospacing="0" w:after="0" w:afterAutospacing="0" w:line="360" w:lineRule="exact"/>
              <w:jc w:val="center"/>
              <w:rPr>
                <w:rFonts w:hint="eastAsia" w:ascii="微软雅黑" w:hAnsi="微软雅黑" w:eastAsia="微软雅黑" w:cs="微软雅黑"/>
                <w:i w:val="0"/>
                <w:caps w:val="0"/>
                <w:color w:val="666666"/>
                <w:spacing w:val="0"/>
                <w:sz w:val="21"/>
                <w:szCs w:val="21"/>
                <w:shd w:val="clear" w:fill="FFFFFF"/>
                <w:lang w:eastAsia="zh-CN"/>
              </w:rPr>
            </w:pPr>
            <w:r>
              <w:rPr>
                <w:rFonts w:ascii="微软雅黑" w:hAnsi="微软雅黑" w:eastAsia="微软雅黑" w:cs="微软雅黑"/>
                <w:i w:val="0"/>
                <w:caps w:val="0"/>
                <w:color w:val="333333"/>
                <w:spacing w:val="0"/>
                <w:sz w:val="21"/>
                <w:szCs w:val="21"/>
              </w:rPr>
              <w:t>质权合同被依法确认无效或者被撤销的法律文件。</w:t>
            </w:r>
          </w:p>
        </w:tc>
        <w:tc>
          <w:tcPr>
            <w:tcW w:w="818" w:type="dxa"/>
            <w:vAlign w:val="top"/>
          </w:tcPr>
          <w:p>
            <w:pPr>
              <w:pStyle w:val="3"/>
              <w:spacing w:before="240" w:beforeAutospacing="0" w:after="0" w:afterAutospacing="0" w:line="360" w:lineRule="exact"/>
              <w:jc w:val="center"/>
              <w:rPr>
                <w:rFonts w:hint="eastAsia" w:ascii="微软雅黑" w:hAnsi="微软雅黑" w:eastAsia="微软雅黑"/>
                <w:color w:val="333333"/>
              </w:rPr>
            </w:pPr>
            <w:r>
              <w:rPr>
                <w:rFonts w:hint="eastAsia" w:ascii="微软雅黑" w:hAnsi="微软雅黑" w:eastAsia="微软雅黑"/>
                <w:color w:val="333333"/>
              </w:rPr>
              <w:t>原件</w:t>
            </w:r>
          </w:p>
        </w:tc>
        <w:tc>
          <w:tcPr>
            <w:tcW w:w="778"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vAlign w:val="top"/>
          </w:tcPr>
          <w:p>
            <w:pPr>
              <w:pStyle w:val="3"/>
              <w:spacing w:before="240" w:beforeAutospacing="0" w:after="0" w:afterAutospacing="0" w:line="360" w:lineRule="exact"/>
              <w:jc w:val="center"/>
              <w:rPr>
                <w:rFonts w:ascii="微软雅黑" w:hAnsi="微软雅黑" w:eastAsia="微软雅黑" w:cs="微软雅黑"/>
                <w:i w:val="0"/>
                <w:caps w:val="0"/>
                <w:color w:val="333333"/>
                <w:spacing w:val="0"/>
                <w:sz w:val="21"/>
                <w:szCs w:val="21"/>
              </w:rPr>
            </w:pPr>
            <w:r>
              <w:rPr>
                <w:rFonts w:hint="eastAsia" w:ascii="微软雅黑" w:hAnsi="微软雅黑" w:eastAsia="微软雅黑"/>
                <w:color w:val="333333"/>
              </w:rPr>
              <w:t>申请人自备</w:t>
            </w:r>
          </w:p>
        </w:tc>
        <w:tc>
          <w:tcPr>
            <w:tcW w:w="750"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vAlign w:val="top"/>
          </w:tcPr>
          <w:p>
            <w:pPr>
              <w:pStyle w:val="3"/>
              <w:spacing w:before="240" w:beforeAutospacing="0" w:after="0" w:afterAutospacing="0" w:line="360" w:lineRule="exact"/>
              <w:jc w:val="center"/>
              <w:rPr>
                <w:rFonts w:hint="eastAsia"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ascii="微软雅黑" w:hAnsi="微软雅黑" w:eastAsia="微软雅黑"/>
                <w:color w:val="FF0000"/>
              </w:rPr>
            </w:pPr>
          </w:p>
        </w:tc>
      </w:tr>
    </w:tbl>
    <w:p>
      <w:pPr>
        <w:pStyle w:val="3"/>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3"/>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3"/>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4"/>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lang w:val="en-US" w:eastAsia="zh-CN"/>
              </w:rPr>
              <w:t>1</w:t>
            </w:r>
            <w:r>
              <w:rPr>
                <w:rFonts w:hint="eastAsia" w:ascii="微软雅黑" w:hAnsi="微软雅黑" w:eastAsia="微软雅黑" w:cs="微软雅黑"/>
                <w:i w:val="0"/>
                <w:caps w:val="0"/>
                <w:color w:val="333333"/>
                <w:spacing w:val="0"/>
                <w:sz w:val="21"/>
                <w:szCs w:val="21"/>
              </w:rPr>
              <w:t>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tblCellMar>
            <w:top w:w="15" w:type="dxa"/>
            <w:left w:w="15" w:type="dxa"/>
            <w:bottom w:w="15" w:type="dxa"/>
            <w:right w:w="15" w:type="dxa"/>
          </w:tblCellMar>
        </w:tblPrEx>
        <w:trPr>
          <w:trHeight w:val="1327"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核对领取文书的办事人员身份后，发放《股权出质撤销登记通知书》。</w:t>
            </w:r>
          </w:p>
        </w:tc>
      </w:tr>
    </w:tbl>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3"/>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 w:val="0"/>
          <w:bCs/>
          <w:color w:val="FF0000"/>
          <w:lang w:val="en-US" w:eastAsia="zh-CN"/>
        </w:rPr>
        <w:t>1次</w:t>
      </w:r>
    </w:p>
    <w:p>
      <w:pPr>
        <w:pStyle w:val="3"/>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-267970</wp:posOffset>
                </wp:positionH>
                <wp:positionV relativeFrom="paragraph">
                  <wp:posOffset>452755</wp:posOffset>
                </wp:positionV>
                <wp:extent cx="5775960" cy="5957570"/>
                <wp:effectExtent l="0" t="0" r="0" b="2413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准予登记，发放《股权出质撤销登记通知书》，通知申请人领取并登记归档。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1.1pt;margin-top:35.65pt;height:469.1pt;width:454.8pt;mso-wrap-distance-bottom:0pt;mso-wrap-distance-top:0pt;z-index:251658240;mso-width-relative:page;mso-height-relative:page;" coordsize="5775960,5957570" editas="canvas"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AWKNIi3AAAAAsBAAAPAAAAAAAA&#10;AAEAIAAAACIAAABkcnMvZG93bnJldi54bWxQSwECFAAUAAAACACHTuJAi7gtMYIGAACKMAAADgAA&#10;AAAAAAABACAAAAArAQAAZHJzL2Uyb0RvYy54bWxQSwUGAAAAAAYABgBZAQAAHwoAAAAA&#10;">
                <o:lock v:ext="edit" aspectratio="f"/>
                <v:shape id="_x0000_s1026" o:spid="_x0000_s1026" style="position:absolute;left:0;top:0;height:5957570;width:5775960;" filled="f" stroked="f" coordsize="21600,21600"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AWKNIi3AAAAAsBAAAPAAAAAAAAAAEAIAAA&#10;ACIAAABkcnMvZG93bnJldi54bWxQSwECFAAUAAAACACHTuJAZfYctUMGAAAFMAAADgAAAAAAAAAB&#10;ACAAAAArAQAAZHJzL2Uyb0RvYy54bWxQSwUGAAAAAAYABgBZAQAA4Ak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egAaadsAAAALAQAADwAAAAAAAAABACAAAAAiAAAAZHJzL2Rvd25yZXYueG1sUEsB&#10;AhQAFAAAAAgAh07iQJUo+nUrAgAATQQAAA4AAAAAAAAAAQAgAAAAKgEAAGRycy9lMm9Eb2MueG1s&#10;UEsFBgAAAAAGAAYAWQEAAMcFA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jJWyXaAAAACw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egAaadsAAAALAQAADwAAAAAAAAABACAAAAAiAAAAZHJzL2Rvd25yZXYueG1s&#10;UEsBAhQAFAAAAAgAh07iQIC8LL4uAgAATwQAAA4AAAAAAAAAAQAgAAAAKgEAAGRycy9lMm9Eb2Mu&#10;eG1sUEsFBgAAAAAGAAYAWQEAAMoFA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B+EK/1LwIAAE4EAAAOAAAAAAAAAAEAIAAAACo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JAjTtoAAAAL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lbJdoAAAAL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6ABpp2wAAAAsBAAAPAAAAAAAAAAEAIAAAACIAAABkcnMvZG93bnJldi54&#10;bWxQSwECFAAUAAAACACHTuJA9mSusDACAABQBAAADgAAAAAAAAABACAAAAAqAQAAZHJzL2Uyb0Rv&#10;Yy54bWxQSwUGAAAAAAYABgBZAQAAzAU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准予登记，发放《股权出质撤销登记通知书》，通知申请人领取并登记归档。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D8noWtLwIAAFAEAAAOAAAAAAAAAAEAIAAAACoBAABkcnMvZTJvRG9j&#10;LnhtbFBLBQYAAAAABgAGAFkBAADLBQ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mH1GU3AAAAAsBAAAPAAAA&#10;AAAAAAEAIAAAACIAAABkcnMvZG93bnJldi54bWxQSwECFAAUAAAACACHTuJA0Wv4qxECAAD8AwAA&#10;DgAAAAAAAAABACAAAAArAQAAZHJzL2Uyb0RvYy54bWxQSwUGAAAAAAYABgBZAQAArgU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EQNL/b&#10;AAAACwEAAA8AAAAAAAAAAQAgAAAAIgAAAGRycy9kb3ducmV2LnhtbFBLAQIUABQAAAAIAIdO4kBV&#10;A8tyHQIAAAoEAAAOAAAAAAAAAAEAIAAAACoBAABkcnMvZTJvRG9jLnhtbFBLBQYAAAAABgAGAFkB&#10;AAC5BQ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mH1GU3AAAAAsB&#10;AAAPAAAAAAAAAAEAIAAAACIAAABkcnMvZG93bnJldi54bWxQSwECFAAUAAAACACHTuJAFNCJFhcC&#10;AAABBAAADgAAAAAAAAABACAAAAArAQAAZHJzL2Uyb0RvYy54bWxQSwUGAAAAAAYABgBZAQAAtAUA&#10;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YfUZTcAAAACwEAAA8A&#10;AAAAAAAAAQAgAAAAIgAAAGRycy9kb3ducmV2LnhtbFBLAQIUABQAAAAIAIdO4kBrt+aWEwIAAP8D&#10;AAAOAAAAAAAAAAEAIAAAACsBAABkcnMvZTJvRG9jLnhtbFBLBQYAAAAABgAGAFkBAACwBQ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iZZc&#10;OR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MEhT&#10;Jx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9RlNwAAAALAQAADwAAAAAA&#10;AAABACAAAAAiAAAAZHJzL2Rvd25yZXYueG1sUEsBAhQAFAAAAAgAh07iQPnuG5YPAgAA/wMAAA4A&#10;AAAAAAAAAQAgAAAAKwEAAGRycy9lMm9Eb2MueG1sUEsFBgAAAAAGAAYAWQEAAKwFA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AeHGvbAAAACwEAAA8A&#10;AAAAAAAAAQAgAAAAIgAAAGRycy9kb3ducmV2LnhtbFBLAQIUABQAAAAIAIdO4kDzpQ9+FAIAABsE&#10;AAAOAAAAAAAAAAEAIAAAACoBAABkcnMvZTJvRG9jLnhtbFBLBQYAAAAABgAGAFkBAACwBQ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MbVCyR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gHhxr2wAAAAsBAAAPAAAAAAAA&#10;AAEAIAAAACIAAABkcnMvZG93bnJldi54bWxQSwECFAAUAAAACACHTuJAcRb7lg8CAAAbBAAADgAA&#10;AAAAAAABACAAAAAqAQAAZHJzL2Uyb0RvYy54bWxQSwUGAAAAAAYABgBZAQAAqwU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vYWz7h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AeHGvbAAAACwEAAA8AAAAA&#10;AAAAAQAgAAAAIgAAAGRycy9kb3ducmV2LnhtbFBLAQIUABQAAAAIAIdO4kDitnMiEQIAABsEAAAO&#10;AAAAAAAAAAEAIAAAACoBAABkcnMvZTJvRG9jLnhtbFBLBQYAAAAABgAGAFkBAACtBQ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3"/>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江华瑶族自治县政务服务中心（江华瑶族自治县沱江镇瑶都大道农村淘宝）</w:t>
      </w:r>
      <w:bookmarkStart w:id="0" w:name="_GoBack"/>
      <w:bookmarkEnd w:id="0"/>
    </w:p>
    <w:p>
      <w:pPr>
        <w:spacing w:line="360" w:lineRule="exact"/>
        <w:rPr>
          <w:rFonts w:hint="default" w:eastAsiaTheme="minorEastAsia"/>
          <w:b/>
          <w:lang w:val="en-US" w:eastAsia="zh-CN"/>
        </w:rPr>
      </w:pPr>
      <w:r>
        <w:rPr>
          <w:rFonts w:hint="eastAsia"/>
          <w:b/>
          <w:lang w:val="en-US" w:eastAsia="zh-CN"/>
        </w:rPr>
        <w:t xml:space="preserve">      </w:t>
      </w:r>
    </w:p>
    <w:p/>
    <w:p>
      <w:pPr>
        <w:pStyle w:val="9"/>
        <w:rPr>
          <w:rFonts w:hint="eastAsia"/>
          <w:sz w:val="44"/>
          <w:szCs w:val="44"/>
        </w:rPr>
      </w:pPr>
      <w:r>
        <w:rPr>
          <w:rFonts w:hint="eastAsia"/>
          <w:sz w:val="44"/>
          <w:szCs w:val="44"/>
        </w:rPr>
        <w:t>股权出质登记申请书</w:t>
      </w:r>
    </w:p>
    <w:tbl>
      <w:tblPr>
        <w:tblStyle w:val="4"/>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szCs w:val="21"/>
              </w:rPr>
            </w:pPr>
            <w:r>
              <w:rPr>
                <w:rFonts w:hint="eastAsia"/>
                <w:szCs w:val="21"/>
              </w:rPr>
              <w:t>币种：</w:t>
            </w:r>
            <w:r>
              <w:rPr>
                <w:rFonts w:hint="eastAsia"/>
                <w:szCs w:val="21"/>
                <w:u w:val="single"/>
              </w:rPr>
              <w:t xml:space="preserve">          </w:t>
            </w:r>
          </w:p>
          <w:p>
            <w:pPr>
              <w:autoSpaceDE w:val="0"/>
              <w:autoSpaceDN w:val="0"/>
              <w:adjustRightInd w:val="0"/>
              <w:rPr>
                <w:rFonts w:hint="eastAsia" w:ascii="宋体" w:hAnsi="宋体"/>
                <w:bCs/>
                <w:szCs w:val="21"/>
              </w:rPr>
            </w:pPr>
            <w:r>
              <w:rPr>
                <w:rFonts w:hint="eastAsia"/>
                <w:szCs w:val="21"/>
              </w:rPr>
              <w:t>数额：</w:t>
            </w:r>
            <w:r>
              <w:rPr>
                <w:rFonts w:hint="eastAsia"/>
                <w:szCs w:val="21"/>
                <w:u w:val="single"/>
              </w:rPr>
              <w:t xml:space="preserve">                    </w:t>
            </w:r>
            <w:r>
              <w:rPr>
                <w:rFonts w:hint="eastAsia"/>
                <w:szCs w:val="21"/>
              </w:rPr>
              <w:t xml:space="preserve">万元 </w:t>
            </w:r>
            <w:r>
              <w:rPr>
                <w:rFonts w:hint="eastAsia" w:hAnsi="宋体" w:cs="宋体"/>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lang w:val="zh-CN"/>
              </w:rPr>
              <w:t>□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5"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t>□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 xml:space="preserve">1、同意□不同意□核对登记材料中的复印件并签署核对意见；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12"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s="宋体"/>
                <w:szCs w:val="21"/>
              </w:rPr>
            </w:pPr>
            <w:r>
              <w:rPr>
                <w:rFonts w:hint="eastAsia" w:ascii="宋体" w:hAnsi="宋体"/>
                <w:color w:val="000000"/>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lang w:val="zh-CN"/>
              </w:rPr>
              <w:t>□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50"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500" w:lineRule="exact"/>
              <w:rPr>
                <w:rFonts w:hint="eastAsia" w:ascii="宋体" w:hAnsi="宋体" w:cs="宋体"/>
                <w:szCs w:val="21"/>
              </w:rPr>
            </w:pPr>
            <w:r>
              <w:rPr>
                <w:rFonts w:hint="eastAsia" w:ascii="宋体" w:hAnsi="宋体" w:cs="宋体"/>
                <w:szCs w:val="21"/>
              </w:rPr>
              <w:t xml:space="preserve">     出质人签字或盖章：                         质权人签字或盖章：</w:t>
            </w:r>
          </w:p>
          <w:p>
            <w:pPr>
              <w:spacing w:line="500" w:lineRule="exact"/>
              <w:rPr>
                <w:rFonts w:hint="eastAsia" w:ascii="宋体" w:hAnsi="宋体" w:cs="宋体"/>
                <w:szCs w:val="21"/>
              </w:rPr>
            </w:pPr>
          </w:p>
          <w:p>
            <w:pPr>
              <w:spacing w:line="500" w:lineRule="exact"/>
              <w:jc w:val="left"/>
              <w:rPr>
                <w:rFonts w:hint="eastAsia" w:hAnsi="宋体" w:cs="宋体"/>
                <w:szCs w:val="21"/>
              </w:rPr>
            </w:pPr>
            <w:r>
              <w:rPr>
                <w:rFonts w:hint="eastAsia" w:ascii="宋体" w:hAnsi="宋体" w:cs="宋体"/>
                <w:szCs w:val="21"/>
              </w:rPr>
              <w:t xml:space="preserve">                            年    月    日                              年    月    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0"/>
        </w:numPr>
        <w:spacing w:line="260" w:lineRule="exact"/>
        <w:ind w:leftChars="-1"/>
        <w:rPr>
          <w:rFonts w:hint="eastAsia" w:ascii="宋体" w:hAnsi="宋体"/>
          <w:szCs w:val="21"/>
        </w:rPr>
      </w:pPr>
      <w:r>
        <w:rPr>
          <w:rFonts w:hint="eastAsia" w:ascii="宋体" w:hAnsi="宋体"/>
          <w:szCs w:val="21"/>
          <w:lang w:val="en-US" w:eastAsia="zh-CN"/>
        </w:rPr>
        <w:t>2</w:t>
      </w:r>
      <w:r>
        <w:rPr>
          <w:rFonts w:hint="eastAsia" w:ascii="宋体" w:hAnsi="宋体"/>
          <w:szCs w:val="21"/>
        </w:rPr>
        <w:t>、申请股权出质撤销登记的，申请人可为出质人或质权人。</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3</w:t>
      </w:r>
      <w:r>
        <w:rPr>
          <w:rFonts w:hint="eastAsia" w:ascii="宋体" w:hAnsi="宋体"/>
          <w:szCs w:val="21"/>
        </w:rPr>
        <w:t>、出质人、质权人属于自然人的由本人签名，非自然人的由法定代表人(或有权签字人)签字并加盖公章。</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4</w:t>
      </w:r>
      <w:r>
        <w:rPr>
          <w:rFonts w:hint="eastAsia" w:ascii="宋体" w:hAnsi="宋体"/>
          <w:szCs w:val="21"/>
        </w:rPr>
        <w:t>、申请书应当使用A4型纸。依本表打印生成的，使用黑色墨水钢笔或签字笔签署；手工填写的，使用黑色墨水钢笔或签字笔工整填写、签署。</w:t>
      </w:r>
    </w:p>
    <w:p>
      <w:pPr>
        <w:numPr>
          <w:ilvl w:val="0"/>
          <w:numId w:val="0"/>
        </w:numPr>
        <w:spacing w:line="260" w:lineRule="exact"/>
        <w:ind w:leftChars="-1" w:right="-332" w:rightChars="-158"/>
        <w:rPr>
          <w:rFonts w:hint="eastAsia" w:ascii="宋体" w:hAnsi="宋体"/>
          <w:szCs w:val="21"/>
        </w:rPr>
      </w:pPr>
      <w:r>
        <w:rPr>
          <w:rFonts w:hint="eastAsia" w:ascii="宋体" w:hAnsi="宋体"/>
          <w:szCs w:val="21"/>
        </w:rPr>
        <w:br w:type="page"/>
      </w:r>
    </w:p>
    <w:p>
      <w:pPr>
        <w:pStyle w:val="9"/>
        <w:rPr>
          <w:rFonts w:hint="eastAsia"/>
          <w:sz w:val="44"/>
          <w:szCs w:val="44"/>
        </w:rPr>
      </w:pPr>
      <w:r>
        <w:rPr>
          <w:rFonts w:hint="eastAsia"/>
          <w:sz w:val="44"/>
          <w:szCs w:val="44"/>
        </w:rPr>
        <w:t>股权出质登记申请书</w:t>
      </w:r>
    </w:p>
    <w:tbl>
      <w:tblPr>
        <w:tblStyle w:val="4"/>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highlight w:val="darkGray"/>
                <w:shd w:val="pct10" w:color="auto" w:fill="FFFFFF"/>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湖南</w:t>
            </w:r>
            <w:r>
              <w:rPr>
                <w:rFonts w:hint="eastAsia"/>
                <w:b/>
                <w:color w:val="00B050"/>
                <w:szCs w:val="21"/>
              </w:rPr>
              <w:t>XXXX</w:t>
            </w:r>
            <w:r>
              <w:rPr>
                <w:b/>
                <w:color w:val="00B050"/>
                <w:szCs w:val="21"/>
              </w:rPr>
              <w:t>服饰有限公司</w:t>
            </w: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b/>
                <w:color w:val="00B050"/>
                <w:szCs w:val="21"/>
              </w:rPr>
              <w:t>9143000061677</w:t>
            </w:r>
            <w:r>
              <w:rPr>
                <w:rFonts w:hint="eastAsia"/>
                <w:b/>
                <w:color w:val="00B050"/>
                <w:szCs w:val="21"/>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姜</w:t>
            </w:r>
            <w:r>
              <w:rPr>
                <w:rFonts w:hint="eastAsia"/>
                <w:b/>
                <w:color w:val="00B050"/>
                <w:szCs w:val="21"/>
              </w:rPr>
              <w:t>XXXX</w:t>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身份证</w:t>
            </w:r>
            <w:r>
              <w:rPr>
                <w:b/>
                <w:color w:val="00B050"/>
                <w:szCs w:val="21"/>
              </w:rPr>
              <w:t>43012219550728</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营业执照</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91430000561741</w:t>
            </w:r>
            <w:r>
              <w:rPr>
                <w:rFonts w:hint="eastAsia"/>
                <w:b/>
                <w:color w:val="00B050"/>
                <w:szCs w:val="21"/>
              </w:rPr>
              <w:t>XXXX</w:t>
            </w:r>
            <w:r>
              <w:rPr>
                <w:b/>
                <w:color w:val="00B050"/>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b/>
                <w:color w:val="00B050"/>
                <w:szCs w:val="21"/>
              </w:rPr>
            </w:pPr>
            <w:r>
              <w:rPr>
                <w:rFonts w:hint="eastAsia" w:hAnsi="宋体" w:cs="宋体"/>
                <w:szCs w:val="21"/>
              </w:rPr>
              <w:t>币种：</w:t>
            </w:r>
            <w:r>
              <w:rPr>
                <w:rFonts w:hint="eastAsia"/>
                <w:b/>
                <w:color w:val="00B050"/>
                <w:szCs w:val="21"/>
                <w:u w:val="single"/>
              </w:rPr>
              <w:t>人民币</w:t>
            </w:r>
          </w:p>
          <w:p>
            <w:pPr>
              <w:autoSpaceDE w:val="0"/>
              <w:autoSpaceDN w:val="0"/>
              <w:adjustRightInd w:val="0"/>
              <w:rPr>
                <w:rFonts w:hint="eastAsia" w:ascii="宋体" w:hAnsi="宋体"/>
                <w:bCs/>
                <w:szCs w:val="21"/>
              </w:rPr>
            </w:pPr>
            <w:r>
              <w:rPr>
                <w:rFonts w:hint="eastAsia" w:hAnsi="宋体" w:cs="宋体"/>
                <w:szCs w:val="21"/>
              </w:rPr>
              <w:t>数额：</w:t>
            </w:r>
            <w:r>
              <w:rPr>
                <w:rFonts w:hint="eastAsia"/>
                <w:b/>
                <w:color w:val="00B050"/>
                <w:szCs w:val="21"/>
                <w:u w:val="single"/>
              </w:rPr>
              <w:t>1000</w:t>
            </w:r>
            <w:r>
              <w:rPr>
                <w:rFonts w:hint="eastAsia"/>
                <w:b/>
                <w:color w:val="00B050"/>
                <w:szCs w:val="21"/>
              </w:rPr>
              <w:t xml:space="preserve">万元 </w:t>
            </w:r>
            <w:r>
              <w:rPr>
                <w:rFonts w:hint="eastAsia" w:hAnsi="宋体" w:cs="宋体"/>
                <w:b/>
                <w:color w:val="00B050"/>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r>
              <w:rPr>
                <w:rFonts w:hint="eastAsia"/>
                <w:b/>
                <w:color w:val="00B050"/>
                <w:szCs w:val="21"/>
                <w:lang w:val="en-US" w:eastAsia="zh-CN"/>
              </w:rPr>
              <w:t>202</w:t>
            </w:r>
            <w:r>
              <w:rPr>
                <w:b/>
                <w:color w:val="00B050"/>
                <w:szCs w:val="21"/>
              </w:rPr>
              <w:t>005</w:t>
            </w:r>
            <w:r>
              <w:rPr>
                <w:rFonts w:hint="eastAsia"/>
                <w:b/>
                <w:color w:val="00B050"/>
                <w:szCs w:val="21"/>
                <w:lang w:val="en-US" w:eastAsia="zh-CN"/>
              </w:rPr>
              <w:t>1</w:t>
            </w:r>
            <w:r>
              <w:rPr>
                <w:b/>
                <w:color w:val="00B050"/>
                <w:szCs w:val="21"/>
              </w:rPr>
              <w:t>61741</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highlight w:val="darkGray"/>
                <w:lang w:val="zh-CN"/>
              </w:rPr>
              <w:t>□</w:t>
            </w:r>
            <w:r>
              <w:rPr>
                <w:rFonts w:hint="eastAsia" w:ascii="黑体" w:hAnsi="宋体" w:eastAsia="黑体"/>
                <w:b/>
                <w:sz w:val="28"/>
                <w:szCs w:val="21"/>
                <w:lang w:val="zh-CN"/>
              </w:rPr>
              <w:t xml:space="preserve">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hAnsi="宋体" w:cs="宋体"/>
                <w:b/>
                <w:color w:val="00B050"/>
                <w:szCs w:val="21"/>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hAnsi="宋体" w:cs="宋体"/>
                <w:b/>
                <w:color w:val="00B050"/>
                <w:szCs w:val="21"/>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4"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b/>
                <w:color w:val="00B050"/>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b/>
                <w:color w:val="00B050"/>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sym w:font="Wingdings 2" w:char="00A3"/>
            </w:r>
            <w:r>
              <w:rPr>
                <w:rFonts w:hint="eastAsia" w:ascii="黑体" w:hAnsi="宋体" w:eastAsia="黑体"/>
                <w:b/>
                <w:sz w:val="28"/>
                <w:szCs w:val="21"/>
                <w:lang w:val="zh-CN"/>
              </w:rPr>
              <w:t xml:space="preserve">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sym w:font="Wingdings 2" w:char="00A3"/>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sym w:font="Wingdings 2" w:char="0052"/>
            </w:r>
            <w:r>
              <w:rPr>
                <w:rFonts w:hint="eastAsia" w:ascii="黑体" w:hAnsi="宋体" w:eastAsia="黑体"/>
                <w:b/>
                <w:sz w:val="28"/>
                <w:szCs w:val="21"/>
                <w:lang w:val="zh-CN"/>
              </w:rPr>
              <w:t xml:space="preserve">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w:t>
            </w:r>
            <w:r>
              <w:rPr>
                <w:rFonts w:hint="eastAsia" w:hAnsi="宋体" w:cs="宋体"/>
                <w:b/>
                <w:color w:val="00B050"/>
                <w:szCs w:val="21"/>
                <w:u w:val="single"/>
              </w:rPr>
              <w:t>XXXXXXXXXXXX</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1、同意</w:t>
            </w:r>
            <w:r>
              <w:rPr>
                <w:rFonts w:hint="eastAsia" w:ascii="宋体" w:hAnsi="宋体" w:cs="宋体"/>
                <w:szCs w:val="21"/>
                <w:highlight w:val="darkGray"/>
              </w:rPr>
              <w:t>□</w:t>
            </w:r>
            <w:r>
              <w:rPr>
                <w:rFonts w:hint="eastAsia" w:ascii="宋体" w:hAnsi="宋体" w:cs="宋体"/>
                <w:szCs w:val="21"/>
              </w:rPr>
              <w:t xml:space="preserve">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w:t>
            </w:r>
            <w:r>
              <w:rPr>
                <w:rFonts w:hint="eastAsia" w:ascii="宋体" w:hAnsi="宋体" w:cs="宋体"/>
                <w:szCs w:val="21"/>
                <w:highlight w:val="darkGray"/>
              </w:rPr>
              <w:t>□</w:t>
            </w:r>
            <w:r>
              <w:rPr>
                <w:rFonts w:hint="eastAsia" w:ascii="宋体" w:hAnsi="宋体" w:cs="宋体"/>
                <w:szCs w:val="21"/>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w:t>
            </w:r>
            <w:r>
              <w:rPr>
                <w:rFonts w:hint="eastAsia" w:ascii="宋体" w:hAnsi="宋体" w:cs="宋体"/>
                <w:szCs w:val="21"/>
                <w:highlight w:val="darkGray"/>
              </w:rPr>
              <w:t>□</w:t>
            </w:r>
            <w:r>
              <w:rPr>
                <w:rFonts w:hint="eastAsia" w:ascii="宋体" w:hAnsi="宋体" w:cs="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autoSpaceDE w:val="0"/>
              <w:autoSpaceDN w:val="0"/>
              <w:adjustRightInd w:val="0"/>
              <w:rPr>
                <w:rFonts w:hint="eastAsia" w:ascii="宋体" w:hAnsi="宋体" w:cs="宋体"/>
                <w:szCs w:val="21"/>
              </w:rPr>
            </w:pPr>
            <w:r>
              <w:rPr>
                <w:b/>
                <w:color w:val="00B050"/>
                <w:szCs w:val="21"/>
              </w:rPr>
              <w:t>1380842</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4"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spacing w:line="360" w:lineRule="exact"/>
              <w:ind w:firstLine="105" w:firstLineChars="50"/>
              <w:jc w:val="center"/>
              <w:rPr>
                <w:rFonts w:hint="eastAsia" w:ascii="宋体" w:hAnsi="宋体" w:cs="宋体"/>
                <w:szCs w:val="21"/>
              </w:rPr>
            </w:pPr>
            <w:r>
              <w:rPr>
                <w:b/>
                <w:color w:val="00B050"/>
                <w:szCs w:val="21"/>
              </w:rPr>
              <w:t>姜</w:t>
            </w:r>
            <w:r>
              <w:rPr>
                <w:rFonts w:hint="eastAsia"/>
                <w:b/>
                <w:color w:val="00B050"/>
                <w:szCs w:val="21"/>
              </w:rPr>
              <w:t>XXCC的身份证复印件或影印件正、反面</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r>
              <w:rPr>
                <w:b/>
                <w:color w:val="00B050"/>
                <w:szCs w:val="21"/>
              </w:rPr>
              <w:t>姜</w:t>
            </w:r>
            <w:r>
              <w:rPr>
                <w:rFonts w:hint="eastAsia"/>
                <w:b/>
                <w:color w:val="00B050"/>
                <w:szCs w:val="21"/>
              </w:rPr>
              <w:t>XXCC</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w:t>
            </w:r>
            <w:r>
              <w:rPr>
                <w:rFonts w:hint="eastAsia"/>
                <w:b/>
                <w:color w:val="00B050"/>
                <w:szCs w:val="21"/>
              </w:rPr>
              <w:t xml:space="preserve"> 2019年2月6日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highlight w:val="darkGray"/>
                <w:lang w:val="zh-CN"/>
              </w:rPr>
              <w:sym w:font="Wingdings 2" w:char="0052"/>
            </w:r>
            <w:r>
              <w:rPr>
                <w:rFonts w:hint="eastAsia" w:ascii="黑体" w:hAnsi="宋体" w:eastAsia="黑体"/>
                <w:b/>
                <w:sz w:val="28"/>
                <w:szCs w:val="21"/>
                <w:lang w:val="zh-CN"/>
              </w:rPr>
              <w:t xml:space="preserve">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37"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ind w:left="5250" w:hanging="5250" w:hangingChars="2500"/>
              <w:rPr>
                <w:rFonts w:hint="eastAsia" w:ascii="宋体" w:hAnsi="宋体" w:cs="宋体"/>
                <w:sz w:val="15"/>
                <w:szCs w:val="15"/>
              </w:rPr>
            </w:pPr>
            <w:r>
              <w:rPr>
                <w:rFonts w:hint="eastAsia" w:ascii="宋体" w:hAnsi="宋体" w:cs="宋体"/>
                <w:szCs w:val="21"/>
              </w:rPr>
              <w:t>出质人签字或盖章：</w:t>
            </w:r>
            <w:r>
              <w:rPr>
                <w:rStyle w:val="8"/>
                <w:b/>
                <w:color w:val="00B050"/>
              </w:rPr>
              <w:t>姜</w:t>
            </w:r>
            <w:r>
              <w:rPr>
                <w:rStyle w:val="8"/>
                <w:rFonts w:hint="eastAsia"/>
                <w:b/>
                <w:color w:val="00B050"/>
              </w:rPr>
              <w:t xml:space="preserve">XXXX   </w:t>
            </w:r>
            <w:r>
              <w:rPr>
                <w:rFonts w:hint="eastAsia" w:ascii="宋体" w:hAnsi="宋体" w:cs="宋体"/>
                <w:szCs w:val="21"/>
              </w:rPr>
              <w:t>质权人签字或盖章：</w:t>
            </w:r>
            <w:r>
              <w:rPr>
                <w:rStyle w:val="8"/>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r>
              <w:rPr>
                <w:rFonts w:hint="eastAsia"/>
                <w:b/>
                <w:color w:val="00B050"/>
                <w:szCs w:val="21"/>
              </w:rPr>
              <w:t>（公司法定代表人签字并加盖公司公章）</w:t>
            </w:r>
          </w:p>
          <w:p>
            <w:pPr>
              <w:spacing w:line="500" w:lineRule="exact"/>
              <w:jc w:val="left"/>
              <w:rPr>
                <w:rFonts w:hint="eastAsia" w:ascii="宋体" w:hAnsi="宋体" w:cs="宋体"/>
                <w:szCs w:val="21"/>
              </w:rPr>
            </w:pPr>
            <w:r>
              <w:rPr>
                <w:rFonts w:hint="eastAsia" w:ascii="宋体" w:hAnsi="宋体" w:cs="宋体"/>
                <w:szCs w:val="21"/>
              </w:rPr>
              <w:t xml:space="preserve">       </w:t>
            </w:r>
          </w:p>
          <w:p>
            <w:pPr>
              <w:spacing w:line="500" w:lineRule="exact"/>
              <w:ind w:firstLine="1687" w:firstLineChars="800"/>
              <w:jc w:val="left"/>
              <w:rPr>
                <w:rFonts w:hint="eastAsia" w:hAnsi="宋体" w:cs="宋体"/>
                <w:szCs w:val="21"/>
              </w:rPr>
            </w:pPr>
            <w:r>
              <w:rPr>
                <w:rFonts w:hint="eastAsia" w:ascii="宋体" w:hAnsi="宋体"/>
                <w:b/>
                <w:color w:val="00B050"/>
                <w:szCs w:val="21"/>
              </w:rPr>
              <w:t>2019年2月6日</w:t>
            </w:r>
            <w:r>
              <w:rPr>
                <w:rFonts w:hint="eastAsia" w:ascii="宋体" w:hAnsi="宋体" w:cs="宋体"/>
                <w:b/>
                <w:color w:val="00B050"/>
                <w:szCs w:val="21"/>
              </w:rPr>
              <w:t xml:space="preserve">   </w:t>
            </w:r>
            <w:r>
              <w:rPr>
                <w:rFonts w:hint="eastAsia" w:ascii="宋体" w:hAnsi="宋体" w:cs="宋体"/>
                <w:szCs w:val="21"/>
              </w:rPr>
              <w:t xml:space="preserve">                        </w:t>
            </w:r>
            <w:r>
              <w:rPr>
                <w:rFonts w:hint="eastAsia" w:ascii="宋体" w:hAnsi="宋体" w:cs="宋体"/>
                <w:b/>
                <w:color w:val="00B050"/>
                <w:szCs w:val="21"/>
              </w:rPr>
              <w:t xml:space="preserve"> </w:t>
            </w:r>
            <w:r>
              <w:rPr>
                <w:rFonts w:hint="eastAsia" w:ascii="宋体" w:hAnsi="宋体"/>
                <w:b/>
                <w:color w:val="00B050"/>
                <w:szCs w:val="21"/>
              </w:rPr>
              <w:t>2019年2月6日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spacing w:line="260" w:lineRule="exact"/>
        <w:ind w:left="-437" w:leftChars="-208" w:firstLine="434" w:firstLineChars="207"/>
        <w:rPr>
          <w:rFonts w:hint="eastAsia" w:ascii="宋体" w:hAnsi="宋体"/>
          <w:szCs w:val="21"/>
        </w:rPr>
      </w:pPr>
      <w:r>
        <w:rPr>
          <w:rFonts w:hint="eastAsia" w:ascii="宋体" w:hAnsi="宋体"/>
          <w:szCs w:val="21"/>
        </w:rPr>
        <w:t>申请股权出质撤销登记的，申请人可为出质人或质权人。</w:t>
      </w:r>
    </w:p>
    <w:p>
      <w:pPr>
        <w:numPr>
          <w:ilvl w:val="0"/>
          <w:numId w:val="1"/>
        </w:numPr>
        <w:spacing w:line="260" w:lineRule="exact"/>
        <w:ind w:left="-437" w:leftChars="-208" w:right="-332" w:rightChars="-158" w:firstLine="434" w:firstLineChars="207"/>
        <w:rPr>
          <w:rFonts w:hint="eastAsia" w:ascii="宋体" w:hAnsi="宋体"/>
          <w:szCs w:val="21"/>
        </w:rPr>
      </w:pPr>
      <w:r>
        <w:rPr>
          <w:rFonts w:hint="eastAsia" w:ascii="宋体" w:hAnsi="宋体"/>
          <w:szCs w:val="21"/>
        </w:rPr>
        <w:t>出质人、质权人属于自然人的由本人签名，非自然人的由法定代表人(或有权签字人)签字并加盖公章。</w:t>
      </w:r>
    </w:p>
    <w:p>
      <w:pPr>
        <w:numPr>
          <w:ilvl w:val="0"/>
          <w:numId w:val="1"/>
        </w:numPr>
        <w:spacing w:line="260" w:lineRule="exact"/>
        <w:ind w:left="-437" w:leftChars="-208" w:right="-332" w:rightChars="-158" w:firstLine="434" w:firstLineChars="207"/>
      </w:pPr>
      <w:r>
        <w:rPr>
          <w:rFonts w:hint="eastAsia" w:ascii="宋体" w:hAnsi="宋体"/>
          <w:szCs w:val="21"/>
        </w:rPr>
        <w:t>申请书应当使用A4型纸。依本表打印生成的，使用黑色墨水钢笔或签字笔签署；手工填写的，使用黑色墨水钢笔或签字笔工整填写、签署。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C15F0"/>
    <w:rsid w:val="129B1DF7"/>
    <w:rsid w:val="1C062390"/>
    <w:rsid w:val="28C12B50"/>
    <w:rsid w:val="29C42514"/>
    <w:rsid w:val="3B4C15F0"/>
    <w:rsid w:val="3F202F1C"/>
    <w:rsid w:val="4020299E"/>
    <w:rsid w:val="40B05DF8"/>
    <w:rsid w:val="445A6423"/>
    <w:rsid w:val="456B03DC"/>
    <w:rsid w:val="46857878"/>
    <w:rsid w:val="55E612BE"/>
    <w:rsid w:val="74251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Courier New"/>
      <w:kern w:val="2"/>
      <w:sz w:val="14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character" w:styleId="8">
    <w:name w:val="Hyperlink"/>
    <w:basedOn w:val="6"/>
    <w:unhideWhenUsed/>
    <w:qFormat/>
    <w:uiPriority w:val="99"/>
    <w:rPr>
      <w:color w:val="333333"/>
      <w:u w:val="none"/>
    </w:rPr>
  </w:style>
  <w:style w:type="paragraph" w:customStyle="1" w:styleId="9">
    <w:name w:val="04B-文书标题"/>
    <w:basedOn w:val="10"/>
    <w:qFormat/>
    <w:uiPriority w:val="0"/>
    <w:pPr>
      <w:spacing w:after="192" w:afterLines="0"/>
    </w:pPr>
  </w:style>
  <w:style w:type="paragraph" w:customStyle="1" w:styleId="10">
    <w:name w:val="02-标题1"/>
    <w:basedOn w:val="2"/>
    <w:qFormat/>
    <w:uiPriority w:val="0"/>
    <w:pPr>
      <w:spacing w:after="156" w:afterLines="50" w:line="500" w:lineRule="exact"/>
      <w:jc w:val="center"/>
    </w:pPr>
    <w:rPr>
      <w:rFonts w:hAnsi="宋体" w:cs="宋体"/>
      <w:b/>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2021-01-15T01:33:00Z</dcterms:created>
  <dc:creator>Administrator</dc:creator>
  <cp:lastModifiedBy>Administrator</cp:lastModifiedBy>
  <dcterms:modified xsi:type="dcterms:W3CDTF">2021-03-09T08:18:41Z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