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9E5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4C4C4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C4C4C"/>
          <w:spacing w:val="0"/>
          <w:sz w:val="36"/>
          <w:szCs w:val="36"/>
          <w:lang w:eastAsia="zh-CN"/>
        </w:rPr>
        <w:t>道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C4C4C"/>
          <w:spacing w:val="0"/>
          <w:sz w:val="36"/>
          <w:szCs w:val="36"/>
        </w:rPr>
        <w:t>县市场监督管理局关于不合格产品核查处置情况的公示 第2024-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C4C4C"/>
          <w:spacing w:val="0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C4C4C"/>
          <w:spacing w:val="0"/>
          <w:sz w:val="36"/>
          <w:szCs w:val="36"/>
        </w:rPr>
        <w:t>1号</w:t>
      </w:r>
    </w:p>
    <w:p w14:paraId="199F97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ascii="微软雅黑" w:hAnsi="微软雅黑" w:eastAsia="微软雅黑" w:cs="微软雅黑"/>
          <w:i w:val="0"/>
          <w:iCs w:val="0"/>
          <w:caps w:val="0"/>
          <w:color w:val="4C4C4C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4C4C4C"/>
          <w:spacing w:val="0"/>
          <w:sz w:val="31"/>
          <w:szCs w:val="31"/>
          <w:shd w:val="clear" w:fill="FFFFFF"/>
        </w:rPr>
        <w:t>一、不合格产品基本情况</w:t>
      </w:r>
    </w:p>
    <w:p w14:paraId="2E9456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60" w:right="0" w:firstLine="645"/>
        <w:rPr>
          <w:rFonts w:hint="default" w:ascii="微软雅黑" w:hAnsi="微软雅黑" w:eastAsia="方正仿宋简体" w:cs="微软雅黑"/>
          <w:i w:val="0"/>
          <w:iCs w:val="0"/>
          <w:caps w:val="0"/>
          <w:color w:val="4C4C4C"/>
          <w:spacing w:val="0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4C4C4C"/>
          <w:spacing w:val="0"/>
          <w:sz w:val="31"/>
          <w:szCs w:val="31"/>
          <w:shd w:val="clear" w:fill="FFFFFF"/>
        </w:rPr>
        <w:t>(一</w:t>
      </w:r>
      <w:r>
        <w:rPr>
          <w:rFonts w:hint="eastAsia" w:ascii="仿宋" w:hAnsi="仿宋" w:eastAsia="仿宋" w:cs="仿宋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）</w:t>
      </w:r>
      <w:r>
        <w:rPr>
          <w:rFonts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检验报告编号：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val="en-US" w:eastAsia="zh-CN"/>
        </w:rPr>
        <w:t>TPCJ24060463</w:t>
      </w:r>
    </w:p>
    <w:p w14:paraId="3F2B66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4"/>
          <w:szCs w:val="24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样品名称：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eastAsia="zh-CN"/>
        </w:rPr>
        <w:t>国泰香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米</w:t>
      </w:r>
    </w:p>
    <w:p w14:paraId="6BF27C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4"/>
          <w:szCs w:val="24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不合格项目：碎米（总量）</w:t>
      </w:r>
    </w:p>
    <w:p w14:paraId="1949B5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4"/>
          <w:szCs w:val="24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标识生产企业：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eastAsia="zh-CN"/>
        </w:rPr>
        <w:t>道县仙子脚富香米厂</w:t>
      </w:r>
    </w:p>
    <w:p w14:paraId="77FD45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方正仿宋简体" w:cs="微软雅黑"/>
          <w:i w:val="0"/>
          <w:iCs w:val="0"/>
          <w:caps w:val="0"/>
          <w:color w:val="4C4C4C"/>
          <w:spacing w:val="0"/>
          <w:sz w:val="24"/>
          <w:szCs w:val="24"/>
          <w:lang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被抽检单位：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eastAsia="zh-CN"/>
        </w:rPr>
        <w:t>道县四马桥镇中学</w:t>
      </w:r>
    </w:p>
    <w:p w14:paraId="7A0EB655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Times New Roman" w:hAnsi="Times New Roman" w:eastAsia="微软雅黑" w:cs="Times New Roman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检验报告编号：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val="en-US" w:eastAsia="zh-CN"/>
        </w:rPr>
        <w:t>JDDX20240140</w:t>
      </w:r>
    </w:p>
    <w:p w14:paraId="23311C70"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645" w:leftChars="0"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4"/>
          <w:szCs w:val="24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样品名称：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eastAsia="zh-CN"/>
        </w:rPr>
        <w:t>国泰香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米</w:t>
      </w:r>
    </w:p>
    <w:p w14:paraId="1708B1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不合格项目：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碎米（总量）</w:t>
      </w:r>
    </w:p>
    <w:p w14:paraId="1EA1A3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4"/>
          <w:szCs w:val="24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标识生产企业：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eastAsia="zh-CN"/>
        </w:rPr>
        <w:t>道县仙子脚富香米厂</w:t>
      </w:r>
    </w:p>
    <w:p w14:paraId="10BA4D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方正仿宋简体" w:cs="微软雅黑"/>
          <w:i w:val="0"/>
          <w:iCs w:val="0"/>
          <w:caps w:val="0"/>
          <w:color w:val="4C4C4C"/>
          <w:spacing w:val="0"/>
          <w:sz w:val="24"/>
          <w:szCs w:val="24"/>
          <w:lang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被抽检单位：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eastAsia="zh-CN"/>
        </w:rPr>
        <w:t>道县白马渡镇中学</w:t>
      </w:r>
    </w:p>
    <w:p w14:paraId="253C46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C4C4C"/>
          <w:spacing w:val="0"/>
          <w:sz w:val="31"/>
          <w:szCs w:val="31"/>
          <w:shd w:val="clear" w:fill="FFFFFF"/>
        </w:rPr>
        <w:t>二、调查处置情况</w:t>
      </w:r>
    </w:p>
    <w:p w14:paraId="03ED98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4"/>
          <w:szCs w:val="24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经查，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eastAsia="zh-CN"/>
        </w:rPr>
        <w:t>道县仙子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eastAsia="zh-CN"/>
        </w:rPr>
        <w:t>脚富香米厂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2024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val="en-US" w:eastAsia="zh-CN"/>
        </w:rPr>
        <w:t>0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日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2024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日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生产的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eastAsia="zh-CN"/>
        </w:rPr>
        <w:t>国泰香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米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经抽检，碎米（总量）项目不符合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GB/T1354-2018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《大米》要求，检验结论为不合格。当事人的行为违反了《中华人民共和国食品安全法》第七十一条第三款之规定。</w:t>
      </w:r>
    </w:p>
    <w:p w14:paraId="64110E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4"/>
          <w:szCs w:val="24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鉴于当事人生产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eastAsia="zh-CN"/>
        </w:rPr>
        <w:t>生产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的大米与其标签内容不符的行为，违反了《中华人民共和国食品安全法》第七十一条第三款，依据《中华人民共和国食品安全法》第一百二十五条，并决定处罚。参照《湖南省市场监督管理行政处罚裁量权实施办法及基准》第十一章第一节之规定，对当事人进行从轻处罚。本局决定责令当事人改正上述违法行为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eastAsia="zh-CN"/>
        </w:rPr>
        <w:t>并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处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eastAsia="zh-CN"/>
        </w:rPr>
        <w:t>没收违法所得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val="en-US" w:eastAsia="zh-CN"/>
        </w:rPr>
        <w:t>270元，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罚款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000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元，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eastAsia="zh-CN"/>
        </w:rPr>
        <w:t>两项合计共处罚没款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val="en-US" w:eastAsia="zh-CN"/>
        </w:rPr>
        <w:t>10270元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上缴国库。</w:t>
      </w:r>
    </w:p>
    <w:p w14:paraId="251A84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C4C4C"/>
          <w:spacing w:val="0"/>
          <w:sz w:val="31"/>
          <w:szCs w:val="31"/>
          <w:shd w:val="clear" w:fill="FFFFFF"/>
        </w:rPr>
        <w:t>三、产品控制情况</w:t>
      </w:r>
    </w:p>
    <w:p w14:paraId="1D550167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leftChars="0" w:right="0" w:rightChars="0" w:firstLine="638" w:firstLineChars="20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4"/>
          <w:szCs w:val="24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4C4C4C"/>
          <w:spacing w:val="0"/>
          <w:sz w:val="31"/>
          <w:szCs w:val="31"/>
          <w:shd w:val="clear" w:fill="FFFFFF"/>
        </w:rPr>
        <w:t>当事人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eastAsia="zh-CN"/>
        </w:rPr>
        <w:t>生产的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检验不合格的同批次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eastAsia="zh-CN"/>
        </w:rPr>
        <w:t>国泰香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米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eastAsia="zh-CN"/>
        </w:rPr>
        <w:t>已经销售给学校食堂，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发布了召回公告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eastAsia="zh-CN"/>
        </w:rPr>
        <w:t>，但学校食堂已用完，无法召回。</w:t>
      </w:r>
    </w:p>
    <w:p w14:paraId="46434B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C4C4C"/>
          <w:spacing w:val="0"/>
          <w:sz w:val="31"/>
          <w:szCs w:val="31"/>
          <w:shd w:val="clear" w:fill="FFFFFF"/>
        </w:rPr>
        <w:t>四、原因排查及企业整改情况</w:t>
      </w:r>
    </w:p>
    <w:p w14:paraId="6C8FC2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4"/>
          <w:szCs w:val="24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4C4C4C"/>
          <w:spacing w:val="0"/>
          <w:sz w:val="31"/>
          <w:szCs w:val="31"/>
          <w:shd w:val="clear" w:fill="FFFFFF"/>
        </w:rPr>
        <w:t>当事人排查原因是生产过程中未严把质量关。当事人对问题进行了整改，承诺今后切实做好履行进货查验等相关义务，严格生产过程控制，按照《食品安全法》等相关法律法规守法经营，及采取风险防控等措施。        </w:t>
      </w:r>
    </w:p>
    <w:p w14:paraId="08E51C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1261" w:firstLineChars="407"/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4"/>
          <w:szCs w:val="24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4C4C4C"/>
          <w:spacing w:val="0"/>
          <w:sz w:val="31"/>
          <w:szCs w:val="31"/>
          <w:shd w:val="clear" w:fill="FFFFFF"/>
        </w:rPr>
        <w:t>特此公示。</w:t>
      </w:r>
      <w:bookmarkStart w:id="0" w:name="_GoBack"/>
      <w:bookmarkEnd w:id="0"/>
    </w:p>
    <w:p w14:paraId="3BB8C0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4C4C"/>
          <w:spacing w:val="0"/>
          <w:sz w:val="31"/>
          <w:szCs w:val="31"/>
          <w:shd w:val="clear" w:fill="FFFFFF"/>
        </w:rPr>
        <w:t> </w:t>
      </w:r>
    </w:p>
    <w:p w14:paraId="30D59C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4C4C"/>
          <w:spacing w:val="0"/>
          <w:sz w:val="31"/>
          <w:szCs w:val="31"/>
          <w:shd w:val="clear" w:fill="FFFFFF"/>
        </w:rPr>
        <w:t> </w:t>
      </w:r>
    </w:p>
    <w:p w14:paraId="5C0DDC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4C4C"/>
          <w:spacing w:val="0"/>
          <w:sz w:val="31"/>
          <w:szCs w:val="31"/>
          <w:shd w:val="clear" w:fill="FFFFFF"/>
        </w:rPr>
        <w:t>                             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4C4C4C"/>
          <w:spacing w:val="0"/>
          <w:sz w:val="31"/>
          <w:szCs w:val="31"/>
          <w:shd w:val="clear" w:fill="FFFFFF"/>
        </w:rPr>
        <w:t> 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C4C4C"/>
          <w:spacing w:val="0"/>
          <w:sz w:val="31"/>
          <w:szCs w:val="31"/>
          <w:shd w:val="clear" w:fill="FFFFFF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C4C4C"/>
          <w:spacing w:val="0"/>
          <w:sz w:val="31"/>
          <w:szCs w:val="31"/>
          <w:shd w:val="clear" w:fill="FFFFFF"/>
          <w:lang w:eastAsia="zh-CN"/>
        </w:rPr>
        <w:t>道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4C4C4C"/>
          <w:spacing w:val="0"/>
          <w:sz w:val="31"/>
          <w:szCs w:val="31"/>
          <w:shd w:val="clear" w:fill="FFFFFF"/>
        </w:rPr>
        <w:t>县市场监督管理局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        </w:t>
      </w:r>
    </w:p>
    <w:p w14:paraId="35E505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C4C4C"/>
          <w:spacing w:val="0"/>
          <w:sz w:val="31"/>
          <w:szCs w:val="31"/>
          <w:shd w:val="clear" w:fill="FFFFFF"/>
        </w:rPr>
        <w:t>            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4C4C4C"/>
          <w:spacing w:val="0"/>
          <w:sz w:val="31"/>
          <w:szCs w:val="31"/>
          <w:shd w:val="clear" w:fill="FFFFFF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C4C4C"/>
          <w:spacing w:val="0"/>
          <w:sz w:val="31"/>
          <w:szCs w:val="31"/>
          <w:shd w:val="clear" w:fill="FFFFFF"/>
        </w:rPr>
        <w:t> 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231F20"/>
          <w:spacing w:val="0"/>
          <w:sz w:val="31"/>
          <w:szCs w:val="31"/>
          <w:shd w:val="clear" w:fill="FFFFFF"/>
        </w:rPr>
        <w:t>2024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4C4C4C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4C4C4C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231F20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4C4C4C"/>
          <w:spacing w:val="0"/>
          <w:sz w:val="31"/>
          <w:szCs w:val="31"/>
          <w:shd w:val="clear" w:fill="FFFFFF"/>
        </w:rPr>
        <w:t>日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  </w:t>
      </w:r>
    </w:p>
    <w:p w14:paraId="32D26E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3AA5F4"/>
    <w:multiLevelType w:val="singleLevel"/>
    <w:tmpl w:val="9B3AA5F4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mE4NWJmYzM3YjAxYzJiY2IzYTA0MWQ1NzNmOGUifQ=="/>
  </w:docVars>
  <w:rsids>
    <w:rsidRoot w:val="0589649D"/>
    <w:rsid w:val="0589649D"/>
    <w:rsid w:val="124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713</Characters>
  <Lines>0</Lines>
  <Paragraphs>0</Paragraphs>
  <TotalTime>19</TotalTime>
  <ScaleCrop>false</ScaleCrop>
  <LinksUpToDate>false</LinksUpToDate>
  <CharactersWithSpaces>815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2024-09-09T01:10:00Z</dcterms:created>
  <dc:creator>枫叶香山</dc:creator>
  <cp:lastModifiedBy>枫叶香山</cp:lastModifiedBy>
  <dcterms:modified xsi:type="dcterms:W3CDTF">2024-09-10T02:18:11Z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F8D4FEF4FC8749CB9482F670485622A8_11</vt:lpwstr>
  </property>
</Properties>
</file>