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D4AFD">
      <w:pPr>
        <w:ind w:firstLine="2200" w:firstLineChars="500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道县市场监督管理局</w:t>
      </w:r>
      <w:r>
        <w:rPr>
          <w:rFonts w:hint="eastAsia" w:ascii="宋体" w:hAnsi="宋体" w:cs="宋体"/>
          <w:sz w:val="44"/>
          <w:szCs w:val="44"/>
        </w:rPr>
        <w:br w:type="textWrapping"/>
      </w:r>
      <w:r>
        <w:rPr>
          <w:rFonts w:ascii="宋体" w:hAnsi="宋体" w:cs="宋体"/>
          <w:sz w:val="44"/>
          <w:szCs w:val="44"/>
        </w:rPr>
        <w:t>关于食品安全监督抽检</w:t>
      </w:r>
      <w:r>
        <w:rPr>
          <w:rFonts w:hint="eastAsia" w:ascii="宋体" w:hAnsi="宋体" w:cs="宋体"/>
          <w:sz w:val="44"/>
          <w:szCs w:val="44"/>
          <w:lang w:eastAsia="zh-CN"/>
        </w:rPr>
        <w:t>一</w:t>
      </w:r>
      <w:r>
        <w:rPr>
          <w:rFonts w:ascii="宋体" w:hAnsi="宋体" w:cs="宋体"/>
          <w:sz w:val="44"/>
          <w:szCs w:val="44"/>
        </w:rPr>
        <w:t>批次不合格食品</w:t>
      </w:r>
    </w:p>
    <w:p w14:paraId="3961079F">
      <w:pPr>
        <w:ind w:firstLine="440" w:firstLineChars="100"/>
        <w:rPr>
          <w:rFonts w:hint="eastAsia"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风险控制和核查处置完成情况的公示</w:t>
      </w:r>
    </w:p>
    <w:p w14:paraId="4EFE45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2640" w:firstLineChars="11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cs="宋体"/>
          <w:sz w:val="24"/>
        </w:rPr>
        <w:t>（二〇二</w:t>
      </w:r>
      <w:r>
        <w:rPr>
          <w:rFonts w:hint="eastAsia" w:ascii="宋体" w:hAnsi="宋体" w:cs="宋体"/>
          <w:sz w:val="24"/>
          <w:lang w:eastAsia="zh-CN"/>
        </w:rPr>
        <w:t>四</w:t>
      </w:r>
      <w:r>
        <w:rPr>
          <w:rFonts w:hint="eastAsia" w:ascii="宋体" w:hAnsi="宋体" w:cs="宋体"/>
          <w:sz w:val="24"/>
        </w:rPr>
        <w:t>年第</w:t>
      </w:r>
      <w:r>
        <w:rPr>
          <w:rFonts w:hint="eastAsia" w:ascii="宋体" w:hAnsi="宋体" w:cs="宋体"/>
          <w:sz w:val="24"/>
          <w:lang w:eastAsia="zh-CN"/>
        </w:rPr>
        <w:t>四十四</w:t>
      </w:r>
      <w:r>
        <w:rPr>
          <w:rFonts w:hint="eastAsia" w:ascii="宋体" w:hAnsi="宋体" w:cs="宋体"/>
          <w:sz w:val="24"/>
        </w:rPr>
        <w:t>期）</w:t>
      </w:r>
      <w:r>
        <w:rPr>
          <w:rFonts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根据道县市场监督管理局食品监督抽检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抽检情况</w:t>
      </w:r>
      <w:r>
        <w:rPr>
          <w:rFonts w:hint="eastAsia" w:ascii="仿宋" w:hAnsi="仿宋" w:eastAsia="仿宋" w:cs="仿宋"/>
          <w:sz w:val="32"/>
          <w:szCs w:val="32"/>
        </w:rPr>
        <w:t>，我县有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批次食品不合格，分别是：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标称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道县四马桥镇中学“国泰香米”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购进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日期：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2024.6.1日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，抽样单编号</w:t>
      </w:r>
      <w:r>
        <w:rPr>
          <w:rFonts w:hint="eastAsia" w:ascii="仿宋" w:hAnsi="仿宋" w:eastAsia="仿宋" w:cs="仿宋"/>
          <w:sz w:val="32"/>
          <w:szCs w:val="32"/>
        </w:rPr>
        <w:t>XBJ244311245689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39111</w:t>
      </w:r>
      <w:r>
        <w:rPr>
          <w:rFonts w:hint="eastAsia" w:ascii="仿宋" w:hAnsi="仿宋" w:eastAsia="仿宋" w:cs="仿宋"/>
          <w:sz w:val="32"/>
          <w:szCs w:val="32"/>
        </w:rPr>
        <w:t>ZX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经抽样检验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，碎米（总量）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项目不符合食品安全国家标准规定。我局对该批次监督抽检不合格食品进行了风险控制和核查处置，现将有关情况公示如下：</w:t>
      </w:r>
    </w:p>
    <w:p w14:paraId="17A917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640" w:firstLineChars="200"/>
        <w:jc w:val="both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我局对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道县四马桥镇中学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开展执法检查，下达责令改正通知书，查清不合格原因，限期进行整改。经现场检查，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该批次产品已经全部用完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现场未发现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不合格批次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“国泰香米”，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经立案调查，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道县四马桥镇中学购进的“国泰香米”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用于学校食堂，无法计算违法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所得。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我局依据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《中华人民共和国行政处罚法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》等有关规定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：“当事人有证据足以证明没有主观过错的，不予行政处罚。法律、行政法规另有规定的，从其规定。”，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道县四马桥镇中学下达《不予行政处罚决定书》。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</w:p>
    <w:p w14:paraId="55D1B3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4480" w:firstLineChars="14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道县市场监督管理局</w:t>
      </w:r>
    </w:p>
    <w:p w14:paraId="46DBE3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center"/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                 202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</w:p>
    <w:p w14:paraId="18E19D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mE4NWJmYzM3YjAxYzJiY2IzYTA0MWQ1NzNmOGUifQ=="/>
  </w:docVars>
  <w:rsids>
    <w:rsidRoot w:val="74A2367B"/>
    <w:rsid w:val="74A2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2024-09-03T02:14:00Z</dcterms:created>
  <dc:creator>枫叶香山</dc:creator>
  <cp:lastModifiedBy>枫叶香山</cp:lastModifiedBy>
  <dcterms:modified xsi:type="dcterms:W3CDTF">2024-09-03T02:20:03Z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0D38F444417C45C7835C165E3A0FB5A2_11</vt:lpwstr>
  </property>
</Properties>
</file>