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绿色生活，从我做起——居民环保行为习惯问卷</w:t>
      </w:r>
    </w:p>
    <w:p>
      <w:r>
        <w:rPr>
          <w:color w:val="000000"/>
          <w:sz w:val="24"/>
        </w:rPr>
        <w:t>题目：您的性别（必选项）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2、18-30岁[投票数：0(票)]</w:t>
      </w:r>
    </w:p>
    <w:p>
      <w:r>
        <w:rPr>
          <w:color w:val="696969"/>
          <w:sz w:val="16"/>
        </w:rPr>
        <w:t xml:space="preserve">    3、31-45岁[投票数：0(票)]</w:t>
      </w:r>
    </w:p>
    <w:p>
      <w:r>
        <w:rPr>
          <w:color w:val="696969"/>
          <w:sz w:val="16"/>
        </w:rPr>
        <w:t xml:space="preserve">    4、60岁以上[投票数：0(票)]</w:t>
      </w:r>
    </w:p>
    <w:p>
      <w:r>
        <w:rPr>
          <w:color w:val="000000"/>
          <w:sz w:val="24"/>
        </w:rPr>
        <w:t>题目：您是否会对家庭垃圾进行分类处理</w:t>
      </w:r>
    </w:p>
    <w:p>
      <w:r>
        <w:rPr>
          <w:color w:val="696969"/>
          <w:sz w:val="16"/>
        </w:rPr>
        <w:t xml:space="preserve">    1、总是分类[投票数：0(票)]</w:t>
      </w:r>
    </w:p>
    <w:p>
      <w:r>
        <w:rPr>
          <w:color w:val="696969"/>
          <w:sz w:val="16"/>
        </w:rPr>
        <w:t xml:space="preserve">    2、经常分类[投票数：0(票)]</w:t>
      </w:r>
    </w:p>
    <w:p>
      <w:r>
        <w:rPr>
          <w:color w:val="696969"/>
          <w:sz w:val="16"/>
        </w:rPr>
        <w:t xml:space="preserve">    3、偶尔分类[投票数：0(票)]</w:t>
      </w:r>
    </w:p>
    <w:p>
      <w:r>
        <w:rPr>
          <w:color w:val="696969"/>
          <w:sz w:val="16"/>
        </w:rPr>
        <w:t xml:space="preserve">    4、从不分类[投票数：0(票)]</w:t>
      </w:r>
    </w:p>
    <w:p>
      <w:r>
        <w:rPr>
          <w:color w:val="000000"/>
          <w:sz w:val="24"/>
        </w:rPr>
        <w:t>题目：您家中是否采取以下节能措施？</w:t>
      </w:r>
    </w:p>
    <w:p>
      <w:r>
        <w:rPr>
          <w:color w:val="696969"/>
          <w:sz w:val="16"/>
        </w:rPr>
        <w:t xml:space="preserve">    1、使用节能灯具[投票数：0(票)]</w:t>
      </w:r>
    </w:p>
    <w:p>
      <w:r>
        <w:rPr>
          <w:color w:val="696969"/>
          <w:sz w:val="16"/>
        </w:rPr>
        <w:t xml:space="preserve">    2、随手关灯/关电器[投票数：0(票)]</w:t>
      </w:r>
    </w:p>
    <w:p>
      <w:r>
        <w:rPr>
          <w:color w:val="696969"/>
          <w:sz w:val="16"/>
        </w:rPr>
        <w:t xml:space="preserve">    3、安装节水器具[投票数：0(票)]</w:t>
      </w:r>
    </w:p>
    <w:p>
      <w:r>
        <w:rPr>
          <w:color w:val="696969"/>
          <w:sz w:val="16"/>
        </w:rPr>
        <w:t xml:space="preserve">    4、减少空调使用[投票数：0(票)]</w:t>
      </w:r>
    </w:p>
    <w:p>
      <w:r>
        <w:rPr>
          <w:color w:val="696969"/>
          <w:sz w:val="16"/>
        </w:rPr>
        <w:t xml:space="preserve">    5、太阳能设备[投票数：0(票)]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题目：您日常通勤的主要方式</w:t>
      </w:r>
    </w:p>
    <w:p>
      <w:r>
        <w:rPr>
          <w:color w:val="696969"/>
          <w:sz w:val="16"/>
        </w:rPr>
        <w:t xml:space="preserve">    1、步行/自行车[投票数：0(票)]</w:t>
      </w:r>
    </w:p>
    <w:p>
      <w:r>
        <w:rPr>
          <w:color w:val="696969"/>
          <w:sz w:val="16"/>
        </w:rPr>
        <w:t xml:space="preserve">    2、公共交通[投票数：0(票)]</w:t>
      </w:r>
    </w:p>
    <w:p>
      <w:r>
        <w:rPr>
          <w:color w:val="696969"/>
          <w:sz w:val="16"/>
        </w:rPr>
        <w:t xml:space="preserve">    3、私家车[投票数：0(票)]</w:t>
      </w:r>
    </w:p>
    <w:p>
      <w:r>
        <w:rPr>
          <w:color w:val="696969"/>
          <w:sz w:val="16"/>
        </w:rPr>
        <w:t xml:space="preserve">    4、电动车/摩托车[投票数：0(票)]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题目：您认为个人环保行为对改善环境的作用有多大？</w:t>
      </w:r>
    </w:p>
    <w:p>
      <w:r>
        <w:rPr>
          <w:color w:val="696969"/>
          <w:sz w:val="16"/>
        </w:rPr>
        <w:t xml:space="preserve">    1、非常大[投票数：0(票)]</w:t>
      </w:r>
    </w:p>
    <w:p>
      <w:r>
        <w:rPr>
          <w:color w:val="696969"/>
          <w:sz w:val="16"/>
        </w:rPr>
        <w:t xml:space="preserve">    2、较大[投票数：0(票)]</w:t>
      </w:r>
    </w:p>
    <w:p>
      <w:r>
        <w:rPr>
          <w:color w:val="696969"/>
          <w:sz w:val="16"/>
        </w:rPr>
        <w:t xml:space="preserve">    3、一般[投票数：0(票)]</w:t>
      </w:r>
    </w:p>
    <w:p>
      <w:r>
        <w:rPr>
          <w:color w:val="696969"/>
          <w:sz w:val="16"/>
        </w:rPr>
        <w:t xml:space="preserve">    4、较小[投票数：0(票)]</w:t>
      </w:r>
    </w:p>
    <w:p>
      <w:r>
        <w:rPr>
          <w:color w:val="696969"/>
          <w:sz w:val="16"/>
        </w:rPr>
        <w:t xml:space="preserve">    5、无作用[投票数：0(票)]</w:t>
      </w:r>
    </w:p>
    <w:p>
      <w:r>
        <w:rPr>
          <w:color w:val="000000"/>
          <w:sz w:val="24"/>
        </w:rPr>
        <w:t>题目：您是否关注政府发布的环保政策或倡议（如限塑令、碳中和目标）？</w:t>
      </w:r>
    </w:p>
    <w:p>
      <w:r>
        <w:rPr>
          <w:color w:val="696969"/>
          <w:sz w:val="16"/>
        </w:rPr>
        <w:t xml:space="preserve">    1、非常关注[投票数：0(票)]</w:t>
      </w:r>
    </w:p>
    <w:p>
      <w:r>
        <w:rPr>
          <w:color w:val="696969"/>
          <w:sz w:val="16"/>
        </w:rPr>
        <w:t xml:space="preserve">    2、偶尔关注[投票数：0(票)]</w:t>
      </w:r>
    </w:p>
    <w:p>
      <w:r>
        <w:rPr>
          <w:color w:val="696969"/>
          <w:sz w:val="16"/>
        </w:rPr>
        <w:t xml:space="preserve">    3、不了解[投票数：0(票)]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2025-09-25T06:20:52Z</dcterms:created>
  <dc:creator>Apache POI</dc:creator>
</coreProperties>
</file>