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77" w:rsidRPr="0074375C" w:rsidRDefault="00643877" w:rsidP="0074375C">
      <w:bookmarkStart w:id="0" w:name="_GoBack"/>
      <w:bookmarkEnd w:id="0"/>
    </w:p>
    <w:p w:rsidR="00643877" w:rsidRPr="0074375C" w:rsidRDefault="00643877" w:rsidP="0074375C"/>
    <w:p w:rsidR="00643877" w:rsidRPr="0074375C" w:rsidRDefault="0074375C" w:rsidP="0074375C">
      <w:r w:rsidRPr="0074375C">
        <w:rPr>
          <w:rFonts w:hint="eastAsia"/>
        </w:rPr>
        <w:t>事业单位法人注销登记公告</w:t>
      </w:r>
    </w:p>
    <w:p w:rsidR="00643877" w:rsidRPr="0074375C" w:rsidRDefault="00643877" w:rsidP="0074375C"/>
    <w:p w:rsidR="00643877" w:rsidRPr="0074375C" w:rsidRDefault="0074375C" w:rsidP="0074375C">
      <w:hyperlink r:id="rId4" w:history="1">
        <w:r w:rsidRPr="0074375C">
          <w:rPr>
            <w:rStyle w:val="a3"/>
            <w:rFonts w:hint="eastAsia"/>
          </w:rPr>
          <w:t>道县城市客运服务中心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124311244488014986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5" w:history="1">
        <w:r w:rsidRPr="0074375C">
          <w:rPr>
            <w:rStyle w:val="a3"/>
            <w:rFonts w:hint="eastAsia"/>
          </w:rPr>
          <w:t>道县公路管理站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12431124732870415E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6" w:history="1">
        <w:r w:rsidRPr="0074375C">
          <w:rPr>
            <w:rStyle w:val="a3"/>
            <w:rFonts w:hint="eastAsia"/>
          </w:rPr>
          <w:t>道县城市管理执法大队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1243112444880148X6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7" w:history="1">
        <w:r w:rsidRPr="0074375C">
          <w:rPr>
            <w:rStyle w:val="a3"/>
            <w:rFonts w:hint="eastAsia"/>
          </w:rPr>
          <w:t>道县安全生产执法监察大队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12431124MB1288480H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8" w:history="1">
        <w:r w:rsidRPr="0074375C">
          <w:rPr>
            <w:rStyle w:val="a3"/>
            <w:rFonts w:hint="eastAsia"/>
          </w:rPr>
          <w:t>道县营江街道午田敬老院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12431124MB1B10067M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9" w:history="1">
        <w:r w:rsidRPr="0074375C">
          <w:rPr>
            <w:rStyle w:val="a3"/>
            <w:rFonts w:hint="eastAsia"/>
          </w:rPr>
          <w:t>道县富塘街道敬老</w:t>
        </w:r>
        <w:r w:rsidRPr="0074375C">
          <w:rPr>
            <w:rStyle w:val="a3"/>
            <w:rFonts w:hint="eastAsia"/>
          </w:rPr>
          <w:t>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12431124MB1B10104U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10" w:history="1">
        <w:r w:rsidRPr="0074375C">
          <w:rPr>
            <w:rStyle w:val="a3"/>
            <w:rFonts w:hint="eastAsia"/>
          </w:rPr>
          <w:t>道县梅花镇敬老院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12431124MB1B10139E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11" w:history="1">
        <w:r w:rsidRPr="0074375C">
          <w:rPr>
            <w:rStyle w:val="a3"/>
            <w:rFonts w:hint="eastAsia"/>
          </w:rPr>
          <w:t>道县上关街道敬老院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12431124MB1B10163Y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12" w:history="1">
        <w:r w:rsidRPr="0074375C">
          <w:rPr>
            <w:rStyle w:val="a3"/>
            <w:rFonts w:hint="eastAsia"/>
          </w:rPr>
          <w:t>道县东门街道敬老院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12431124MB1B405060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13" w:history="1">
        <w:r w:rsidRPr="0074375C">
          <w:rPr>
            <w:rStyle w:val="a3"/>
            <w:rFonts w:hint="eastAsia"/>
          </w:rPr>
          <w:t>道县仙子脚镇敬老院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12431124MB1B40549D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14" w:history="1">
        <w:r w:rsidRPr="0074375C">
          <w:rPr>
            <w:rStyle w:val="a3"/>
            <w:rFonts w:hint="eastAsia"/>
          </w:rPr>
          <w:t>道县桥头林场敬老院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12431124MB1B405578</w:t>
      </w:r>
      <w:r w:rsidRPr="0074375C">
        <w:rPr>
          <w:rFonts w:hint="eastAsia"/>
        </w:rPr>
        <w:t>）</w:t>
      </w:r>
    </w:p>
    <w:p w:rsidR="00643877" w:rsidRPr="0074375C" w:rsidRDefault="0074375C" w:rsidP="0074375C">
      <w:hyperlink r:id="rId15" w:history="1">
        <w:r w:rsidRPr="0074375C">
          <w:rPr>
            <w:rStyle w:val="a3"/>
            <w:rFonts w:hint="eastAsia"/>
          </w:rPr>
          <w:t>道县白马渡镇敬老院</w:t>
        </w:r>
      </w:hyperlink>
      <w:r w:rsidRPr="0074375C">
        <w:rPr>
          <w:rFonts w:hint="eastAsia"/>
        </w:rPr>
        <w:t>（统一社会信用代码：</w:t>
      </w:r>
      <w:r w:rsidRPr="0074375C">
        <w:rPr>
          <w:rFonts w:hint="eastAsia"/>
        </w:rPr>
        <w:t>12431124MB1C41112P</w:t>
      </w:r>
      <w:r w:rsidRPr="0074375C">
        <w:rPr>
          <w:rFonts w:hint="eastAsia"/>
        </w:rPr>
        <w:t>）</w:t>
      </w:r>
    </w:p>
    <w:sectPr w:rsidR="00643877" w:rsidRPr="0074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NGViNmMyZTM1MDU5YmRhZDcwMjM2NmUzOWFmMzkifQ=="/>
  </w:docVars>
  <w:rsids>
    <w:rsidRoot w:val="00643877"/>
    <w:rsid w:val="00296707"/>
    <w:rsid w:val="00643877"/>
    <w:rsid w:val="0074375C"/>
    <w:rsid w:val="02C170CB"/>
    <w:rsid w:val="07B74F40"/>
    <w:rsid w:val="08ED247D"/>
    <w:rsid w:val="0C5B40EC"/>
    <w:rsid w:val="0F19203C"/>
    <w:rsid w:val="16DD0A38"/>
    <w:rsid w:val="2E2760CC"/>
    <w:rsid w:val="3091782D"/>
    <w:rsid w:val="34C2433A"/>
    <w:rsid w:val="3AAA1C17"/>
    <w:rsid w:val="419F644D"/>
    <w:rsid w:val="41B11ADD"/>
    <w:rsid w:val="48541414"/>
    <w:rsid w:val="4C7107E7"/>
    <w:rsid w:val="512C1180"/>
    <w:rsid w:val="54931516"/>
    <w:rsid w:val="579857EF"/>
    <w:rsid w:val="593A6404"/>
    <w:rsid w:val="5FAD7460"/>
    <w:rsid w:val="70294DB1"/>
    <w:rsid w:val="733F48EB"/>
    <w:rsid w:val="73C372CA"/>
    <w:rsid w:val="78252301"/>
    <w:rsid w:val="7A0A135E"/>
    <w:rsid w:val="7D515947"/>
    <w:rsid w:val="7D9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0A7630-C255-40C9-A057-1F628390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dj.china.cn/jsp/manage/write-data/ListOneWithDraw.jsp?applyId=3069347" TargetMode="External"/><Relationship Id="rId13" Type="http://schemas.openxmlformats.org/officeDocument/2006/relationships/hyperlink" Target="http://sydj.china.cn/jsp/manage/write-data/ListOneWithDraw.jsp?applyId=30693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ydj.china.cn/jsp/manage/write-data/ListOneWithDraw.jsp?applyId=3069347" TargetMode="External"/><Relationship Id="rId12" Type="http://schemas.openxmlformats.org/officeDocument/2006/relationships/hyperlink" Target="http://sydj.china.cn/jsp/manage/write-data/ListOneWithDraw.jsp?applyId=306934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ydj.china.cn/jsp/manage/write-data/ListOneWithDraw.jsp?applyId=3069347" TargetMode="External"/><Relationship Id="rId11" Type="http://schemas.openxmlformats.org/officeDocument/2006/relationships/hyperlink" Target="http://sydj.china.cn/jsp/manage/write-data/ListOneWithDraw.jsp?applyId=3069347" TargetMode="External"/><Relationship Id="rId5" Type="http://schemas.openxmlformats.org/officeDocument/2006/relationships/hyperlink" Target="http://sydj.china.cn/jsp/manage/write-data/ListOneWithDraw.jsp?applyId=3069347" TargetMode="External"/><Relationship Id="rId15" Type="http://schemas.openxmlformats.org/officeDocument/2006/relationships/hyperlink" Target="http://sydj.china.cn/jsp/manage/write-data/ListOneWithDraw.jsp?applyId=3069347" TargetMode="External"/><Relationship Id="rId10" Type="http://schemas.openxmlformats.org/officeDocument/2006/relationships/hyperlink" Target="http://sydj.china.cn/jsp/manage/write-data/ListOneWithDraw.jsp?applyId=3069347" TargetMode="External"/><Relationship Id="rId4" Type="http://schemas.openxmlformats.org/officeDocument/2006/relationships/hyperlink" Target="http://sydj.china.cn/jsp/manage/write-data/ListOneWithDraw.jsp?applyId=3069347" TargetMode="External"/><Relationship Id="rId9" Type="http://schemas.openxmlformats.org/officeDocument/2006/relationships/hyperlink" Target="http://sydj.china.cn/jsp/manage/write-data/ListOneWithDraw.jsp?applyId=3069347" TargetMode="External"/><Relationship Id="rId14" Type="http://schemas.openxmlformats.org/officeDocument/2006/relationships/hyperlink" Target="http://sydj.china.cn/jsp/manage/write-data/ListOneWithDraw.jsp?applyId=306934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853</Characters>
  <Application>Microsoft Office Word</Application>
  <DocSecurity>0</DocSecurity>
  <Lines>50</Lines>
  <Paragraphs>62</Paragraphs>
  <ScaleCrop>false</ScaleCrop>
  <Company>MS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Administrator</cp:lastModifiedBy>
  <cp:revision>2</cp:revision>
  <cp:lastPrinted>2023-05-29T01:38:00Z</cp:lastPrinted>
  <dcterms:created xsi:type="dcterms:W3CDTF">2023-05-30T03:18:00Z</dcterms:created>
  <dcterms:modified xsi:type="dcterms:W3CDTF">2023-05-30T03:18:00Z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5AD9DAFEC3D24E5F93E2491F715BDAA6</vt:lpwstr>
  </property>
</Properties>
</file>