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DA4BD">
      <w:pPr>
        <w:jc w:val="center"/>
        <w:rPr>
          <w:rFonts w:ascii="仿宋" w:hAnsi="仿宋" w:eastAsia="仿宋" w:cs="仿宋"/>
          <w:b/>
          <w:bCs/>
          <w:sz w:val="44"/>
          <w:szCs w:val="44"/>
        </w:rPr>
      </w:pPr>
      <w:r>
        <w:rPr>
          <w:rFonts w:hint="eastAsia" w:ascii="仿宋" w:hAnsi="仿宋" w:eastAsia="仿宋" w:cs="仿宋"/>
          <w:b/>
          <w:bCs/>
          <w:sz w:val="44"/>
          <w:szCs w:val="44"/>
        </w:rPr>
        <w:t>202</w:t>
      </w:r>
      <w:r>
        <w:rPr>
          <w:rFonts w:hint="eastAsia" w:ascii="仿宋" w:hAnsi="仿宋" w:eastAsia="仿宋" w:cs="仿宋"/>
          <w:b/>
          <w:bCs/>
          <w:sz w:val="44"/>
          <w:szCs w:val="44"/>
          <w:lang w:val="en-US" w:eastAsia="zh-CN"/>
        </w:rPr>
        <w:t>4</w:t>
      </w:r>
      <w:r>
        <w:rPr>
          <w:rFonts w:hint="eastAsia" w:ascii="仿宋" w:hAnsi="仿宋" w:eastAsia="仿宋" w:cs="仿宋"/>
          <w:b/>
          <w:bCs/>
          <w:sz w:val="44"/>
          <w:szCs w:val="44"/>
        </w:rPr>
        <w:t>道县公路</w:t>
      </w:r>
      <w:r>
        <w:rPr>
          <w:rFonts w:hint="eastAsia" w:ascii="仿宋" w:hAnsi="仿宋" w:eastAsia="仿宋" w:cs="仿宋"/>
          <w:b/>
          <w:bCs/>
          <w:sz w:val="44"/>
          <w:szCs w:val="44"/>
          <w:lang w:eastAsia="zh-CN"/>
        </w:rPr>
        <w:t>建设养护中心</w:t>
      </w:r>
      <w:r>
        <w:rPr>
          <w:rFonts w:hint="eastAsia" w:ascii="仿宋" w:hAnsi="仿宋" w:eastAsia="仿宋" w:cs="仿宋"/>
          <w:b/>
          <w:bCs/>
          <w:sz w:val="44"/>
          <w:szCs w:val="44"/>
        </w:rPr>
        <w:t>绩效自评报告</w:t>
      </w:r>
    </w:p>
    <w:p w14:paraId="1365BD7B">
      <w:pPr>
        <w:jc w:val="center"/>
        <w:rPr>
          <w:rFonts w:ascii="仿宋" w:hAnsi="仿宋" w:eastAsia="仿宋" w:cs="仿宋"/>
          <w:sz w:val="44"/>
          <w:szCs w:val="44"/>
        </w:rPr>
      </w:pPr>
    </w:p>
    <w:p w14:paraId="7E2CA11C">
      <w:pPr>
        <w:numPr>
          <w:ilvl w:val="0"/>
          <w:numId w:val="1"/>
        </w:numPr>
        <w:jc w:val="left"/>
        <w:rPr>
          <w:rFonts w:ascii="仿宋" w:hAnsi="仿宋" w:eastAsia="仿宋" w:cs="仿宋"/>
          <w:sz w:val="32"/>
          <w:szCs w:val="32"/>
        </w:rPr>
      </w:pPr>
      <w:r>
        <w:rPr>
          <w:rFonts w:hint="eastAsia" w:ascii="仿宋" w:hAnsi="仿宋" w:eastAsia="仿宋" w:cs="仿宋"/>
          <w:sz w:val="32"/>
          <w:szCs w:val="32"/>
        </w:rPr>
        <w:t>单位概况</w:t>
      </w:r>
    </w:p>
    <w:p w14:paraId="5EB23F66">
      <w:pPr>
        <w:ind w:firstLine="640" w:firstLineChars="200"/>
        <w:rPr>
          <w:rFonts w:ascii="仿宋" w:hAnsi="仿宋" w:eastAsia="仿宋" w:cs="仿宋"/>
          <w:sz w:val="32"/>
          <w:szCs w:val="32"/>
        </w:rPr>
      </w:pPr>
      <w:r>
        <w:rPr>
          <w:rFonts w:hint="eastAsia" w:ascii="仿宋" w:hAnsi="仿宋" w:eastAsia="仿宋" w:cs="仿宋"/>
          <w:sz w:val="32"/>
          <w:szCs w:val="32"/>
        </w:rPr>
        <w:t>（一）单位基本情况</w:t>
      </w:r>
    </w:p>
    <w:p w14:paraId="26FF70E2">
      <w:pPr>
        <w:ind w:firstLine="640" w:firstLineChars="200"/>
        <w:rPr>
          <w:rFonts w:ascii="仿宋" w:hAnsi="仿宋" w:eastAsia="仿宋" w:cs="仿宋"/>
          <w:sz w:val="32"/>
          <w:szCs w:val="32"/>
        </w:rPr>
      </w:pPr>
      <w:r>
        <w:rPr>
          <w:rFonts w:hint="eastAsia" w:ascii="仿宋" w:hAnsi="仿宋" w:eastAsia="仿宋" w:cs="仿宋"/>
          <w:sz w:val="32"/>
          <w:szCs w:val="32"/>
        </w:rPr>
        <w:t>1、主要工作职责是：代表道县人民政府履行全县国省道干线公路和部分县乡公路及其设施的日常养护，大中修、绿化、安保、危桥改造工程，参与和实施国防公路战备，保护路产路权，负责所辖区内车辆超限管理综合执法等管理职责，承办县委、县政府交办的其他事项。</w:t>
      </w:r>
    </w:p>
    <w:p w14:paraId="00E99CD8">
      <w:pPr>
        <w:ind w:firstLine="640" w:firstLineChars="200"/>
        <w:rPr>
          <w:rFonts w:ascii="仿宋" w:hAnsi="仿宋" w:eastAsia="仿宋" w:cs="华文仿宋"/>
          <w:sz w:val="32"/>
          <w:szCs w:val="32"/>
        </w:rPr>
      </w:pPr>
      <w:r>
        <w:rPr>
          <w:rFonts w:hint="eastAsia" w:ascii="仿宋" w:hAnsi="仿宋" w:eastAsia="仿宋" w:cs="华文仿宋"/>
          <w:sz w:val="32"/>
          <w:szCs w:val="32"/>
        </w:rPr>
        <w:t>2、机构设置情况。202</w:t>
      </w:r>
      <w:r>
        <w:rPr>
          <w:rFonts w:hint="eastAsia" w:ascii="仿宋" w:hAnsi="仿宋" w:eastAsia="仿宋" w:cs="华文仿宋"/>
          <w:sz w:val="32"/>
          <w:szCs w:val="32"/>
          <w:lang w:val="en-US" w:eastAsia="zh-CN"/>
        </w:rPr>
        <w:t>4</w:t>
      </w:r>
      <w:r>
        <w:rPr>
          <w:rFonts w:hint="eastAsia" w:ascii="仿宋" w:hAnsi="仿宋" w:eastAsia="仿宋" w:cs="华文仿宋"/>
          <w:sz w:val="32"/>
          <w:szCs w:val="32"/>
        </w:rPr>
        <w:t>年我局是参照公务员管理的全额拨款事业单位，内设办公室、政工、财务、路政、安全法制股、工程、养护7个股室。</w:t>
      </w:r>
    </w:p>
    <w:p w14:paraId="698947C4">
      <w:pPr>
        <w:ind w:firstLine="640" w:firstLineChars="200"/>
        <w:rPr>
          <w:rFonts w:ascii="仿宋" w:hAnsi="仿宋" w:eastAsia="仿宋" w:cs="仿宋"/>
          <w:sz w:val="32"/>
          <w:szCs w:val="32"/>
        </w:rPr>
      </w:pPr>
      <w:r>
        <w:rPr>
          <w:rFonts w:hint="eastAsia" w:ascii="仿宋" w:hAnsi="仿宋" w:eastAsia="仿宋" w:cs="华文仿宋"/>
          <w:sz w:val="32"/>
          <w:szCs w:val="32"/>
        </w:rPr>
        <w:t>3、人员情况。202</w:t>
      </w:r>
      <w:r>
        <w:rPr>
          <w:rFonts w:hint="eastAsia" w:ascii="仿宋" w:hAnsi="仿宋" w:eastAsia="仿宋" w:cs="华文仿宋"/>
          <w:sz w:val="32"/>
          <w:szCs w:val="32"/>
          <w:lang w:val="en-US" w:eastAsia="zh-CN"/>
        </w:rPr>
        <w:t>4</w:t>
      </w:r>
      <w:r>
        <w:rPr>
          <w:rFonts w:hint="eastAsia" w:ascii="仿宋" w:hAnsi="仿宋" w:eastAsia="仿宋" w:cs="华文仿宋"/>
          <w:sz w:val="32"/>
          <w:szCs w:val="32"/>
        </w:rPr>
        <w:t>年年末实有人数1</w:t>
      </w:r>
      <w:r>
        <w:rPr>
          <w:rFonts w:hint="eastAsia" w:ascii="仿宋" w:hAnsi="仿宋" w:eastAsia="仿宋" w:cs="华文仿宋"/>
          <w:sz w:val="32"/>
          <w:szCs w:val="32"/>
          <w:lang w:val="en-US" w:eastAsia="zh-CN"/>
        </w:rPr>
        <w:t>12</w:t>
      </w:r>
      <w:r>
        <w:rPr>
          <w:rFonts w:hint="eastAsia" w:ascii="仿宋" w:hAnsi="仿宋" w:eastAsia="仿宋" w:cs="华文仿宋"/>
          <w:sz w:val="32"/>
          <w:szCs w:val="32"/>
        </w:rPr>
        <w:t>人，（其中参照公务员管理的9人），较20</w:t>
      </w:r>
      <w:r>
        <w:rPr>
          <w:rFonts w:hint="eastAsia" w:ascii="仿宋" w:hAnsi="仿宋" w:eastAsia="仿宋" w:cs="华文仿宋"/>
          <w:sz w:val="32"/>
          <w:szCs w:val="32"/>
          <w:lang w:val="en-US" w:eastAsia="zh-CN"/>
        </w:rPr>
        <w:t>23</w:t>
      </w:r>
      <w:r>
        <w:rPr>
          <w:rFonts w:hint="eastAsia" w:ascii="仿宋" w:hAnsi="仿宋" w:eastAsia="仿宋" w:cs="华文仿宋"/>
          <w:sz w:val="32"/>
          <w:szCs w:val="32"/>
        </w:rPr>
        <w:t>年少</w:t>
      </w:r>
      <w:r>
        <w:rPr>
          <w:rFonts w:hint="eastAsia" w:ascii="仿宋" w:hAnsi="仿宋" w:eastAsia="仿宋" w:cs="华文仿宋"/>
          <w:sz w:val="32"/>
          <w:szCs w:val="32"/>
          <w:lang w:val="en-US" w:eastAsia="zh-CN"/>
        </w:rPr>
        <w:t>6</w:t>
      </w:r>
      <w:r>
        <w:rPr>
          <w:rFonts w:hint="eastAsia" w:ascii="仿宋" w:hAnsi="仿宋" w:eastAsia="仿宋" w:cs="华文仿宋"/>
          <w:sz w:val="32"/>
          <w:szCs w:val="32"/>
        </w:rPr>
        <w:t>人，主要原因是职工退休。</w:t>
      </w:r>
    </w:p>
    <w:p w14:paraId="5E4AFADD">
      <w:pPr>
        <w:ind w:firstLine="640" w:firstLineChars="200"/>
        <w:jc w:val="left"/>
        <w:rPr>
          <w:rFonts w:ascii="仿宋" w:hAnsi="仿宋" w:eastAsia="仿宋" w:cs="仿宋"/>
          <w:sz w:val="32"/>
          <w:szCs w:val="32"/>
        </w:rPr>
      </w:pPr>
      <w:r>
        <w:rPr>
          <w:rFonts w:hint="eastAsia" w:ascii="仿宋" w:hAnsi="仿宋" w:eastAsia="仿宋" w:cs="仿宋"/>
          <w:sz w:val="32"/>
          <w:szCs w:val="32"/>
        </w:rPr>
        <w:t>二、预算执行与管理情况</w:t>
      </w:r>
    </w:p>
    <w:p w14:paraId="36BA3357">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1、202</w:t>
      </w:r>
      <w:r>
        <w:rPr>
          <w:rFonts w:hint="eastAsia" w:ascii="仿宋" w:hAnsi="仿宋" w:eastAsia="仿宋" w:cs="仿宋"/>
          <w:sz w:val="32"/>
          <w:szCs w:val="32"/>
          <w:lang w:val="en-US" w:eastAsia="zh-CN"/>
        </w:rPr>
        <w:t>4</w:t>
      </w:r>
      <w:r>
        <w:rPr>
          <w:rFonts w:hint="eastAsia" w:ascii="仿宋" w:hAnsi="仿宋" w:eastAsia="仿宋" w:cs="仿宋"/>
          <w:sz w:val="32"/>
          <w:szCs w:val="32"/>
        </w:rPr>
        <w:t>年单位年度总收入</w:t>
      </w:r>
      <w:r>
        <w:rPr>
          <w:rFonts w:hint="eastAsia" w:ascii="仿宋" w:hAnsi="仿宋" w:eastAsia="仿宋" w:cs="仿宋"/>
          <w:sz w:val="32"/>
          <w:szCs w:val="32"/>
          <w:lang w:val="en-US" w:eastAsia="zh-CN"/>
        </w:rPr>
        <w:t>4304.36</w:t>
      </w:r>
      <w:r>
        <w:rPr>
          <w:rFonts w:hint="eastAsia" w:ascii="仿宋" w:hAnsi="仿宋" w:eastAsia="仿宋" w:cs="仿宋"/>
          <w:sz w:val="32"/>
          <w:szCs w:val="32"/>
        </w:rPr>
        <w:t>万元，其中财政拨款收入</w:t>
      </w:r>
      <w:r>
        <w:rPr>
          <w:rFonts w:hint="eastAsia" w:ascii="仿宋" w:hAnsi="仿宋" w:eastAsia="仿宋" w:cs="仿宋"/>
          <w:sz w:val="32"/>
          <w:szCs w:val="32"/>
          <w:lang w:val="en-US" w:eastAsia="zh-CN"/>
        </w:rPr>
        <w:t>4304.36</w:t>
      </w:r>
      <w:r>
        <w:rPr>
          <w:rFonts w:hint="eastAsia" w:ascii="仿宋" w:hAnsi="仿宋" w:eastAsia="仿宋" w:cs="仿宋"/>
          <w:sz w:val="32"/>
          <w:szCs w:val="32"/>
        </w:rPr>
        <w:t>万元。</w:t>
      </w:r>
    </w:p>
    <w:p w14:paraId="18861D11">
      <w:pPr>
        <w:ind w:firstLine="640" w:firstLineChars="200"/>
        <w:jc w:val="left"/>
        <w:rPr>
          <w:rFonts w:ascii="仿宋" w:hAnsi="仿宋" w:eastAsia="仿宋" w:cs="仿宋"/>
          <w:sz w:val="32"/>
          <w:szCs w:val="32"/>
        </w:rPr>
      </w:pPr>
      <w:r>
        <w:rPr>
          <w:rFonts w:hint="eastAsia" w:ascii="仿宋" w:hAnsi="仿宋" w:eastAsia="仿宋" w:cs="仿宋"/>
          <w:sz w:val="32"/>
          <w:szCs w:val="32"/>
        </w:rPr>
        <w:t>2、202</w:t>
      </w:r>
      <w:r>
        <w:rPr>
          <w:rFonts w:hint="eastAsia" w:ascii="仿宋" w:hAnsi="仿宋" w:eastAsia="仿宋" w:cs="仿宋"/>
          <w:sz w:val="32"/>
          <w:szCs w:val="32"/>
          <w:lang w:val="en-US" w:eastAsia="zh-CN"/>
        </w:rPr>
        <w:t>4</w:t>
      </w:r>
      <w:r>
        <w:rPr>
          <w:rFonts w:hint="eastAsia" w:ascii="仿宋" w:hAnsi="仿宋" w:eastAsia="仿宋" w:cs="仿宋"/>
          <w:sz w:val="32"/>
          <w:szCs w:val="32"/>
        </w:rPr>
        <w:t>年单位年度总支出</w:t>
      </w:r>
      <w:r>
        <w:rPr>
          <w:rFonts w:hint="eastAsia" w:ascii="仿宋" w:hAnsi="仿宋" w:eastAsia="仿宋" w:cs="仿宋"/>
          <w:sz w:val="32"/>
          <w:szCs w:val="32"/>
          <w:lang w:val="en-US" w:eastAsia="zh-CN"/>
        </w:rPr>
        <w:t>4304.36</w:t>
      </w:r>
      <w:r>
        <w:rPr>
          <w:rFonts w:hint="eastAsia" w:ascii="仿宋" w:hAnsi="仿宋" w:eastAsia="仿宋" w:cs="仿宋"/>
          <w:sz w:val="32"/>
          <w:szCs w:val="32"/>
        </w:rPr>
        <w:t>万元，包括基本支出</w:t>
      </w:r>
      <w:r>
        <w:rPr>
          <w:rFonts w:hint="eastAsia" w:ascii="仿宋" w:hAnsi="仿宋" w:eastAsia="仿宋" w:cs="仿宋"/>
          <w:sz w:val="32"/>
          <w:szCs w:val="32"/>
          <w:lang w:val="en-US" w:eastAsia="zh-CN"/>
        </w:rPr>
        <w:t>1147.16</w:t>
      </w:r>
      <w:r>
        <w:rPr>
          <w:rFonts w:hint="eastAsia" w:ascii="仿宋" w:hAnsi="仿宋" w:eastAsia="仿宋" w:cs="仿宋"/>
          <w:sz w:val="32"/>
          <w:szCs w:val="32"/>
        </w:rPr>
        <w:t>万元，项目支出</w:t>
      </w:r>
      <w:r>
        <w:rPr>
          <w:rFonts w:hint="eastAsia" w:ascii="仿宋" w:hAnsi="仿宋" w:eastAsia="仿宋" w:cs="仿宋"/>
          <w:sz w:val="32"/>
          <w:szCs w:val="32"/>
          <w:lang w:val="en-US" w:eastAsia="zh-CN"/>
        </w:rPr>
        <w:t>3157.2</w:t>
      </w:r>
      <w:r>
        <w:rPr>
          <w:rFonts w:hint="eastAsia" w:ascii="仿宋" w:hAnsi="仿宋" w:eastAsia="仿宋" w:cs="仿宋"/>
          <w:sz w:val="32"/>
          <w:szCs w:val="32"/>
        </w:rPr>
        <w:t>万元，202</w:t>
      </w:r>
      <w:r>
        <w:rPr>
          <w:rFonts w:hint="eastAsia" w:ascii="仿宋" w:hAnsi="仿宋" w:eastAsia="仿宋" w:cs="仿宋"/>
          <w:sz w:val="32"/>
          <w:szCs w:val="32"/>
          <w:lang w:val="en-US" w:eastAsia="zh-CN"/>
        </w:rPr>
        <w:t>4</w:t>
      </w:r>
      <w:r>
        <w:rPr>
          <w:rFonts w:hint="eastAsia" w:ascii="仿宋" w:hAnsi="仿宋" w:eastAsia="仿宋" w:cs="仿宋"/>
          <w:sz w:val="32"/>
          <w:szCs w:val="32"/>
        </w:rPr>
        <w:t>年度一般公共预算财政拨款支出</w:t>
      </w:r>
      <w:r>
        <w:rPr>
          <w:rFonts w:hint="eastAsia" w:ascii="仿宋" w:hAnsi="仿宋" w:eastAsia="仿宋" w:cs="仿宋"/>
          <w:sz w:val="32"/>
          <w:szCs w:val="32"/>
          <w:lang w:val="en-US" w:eastAsia="zh-CN"/>
        </w:rPr>
        <w:t>1528.86</w:t>
      </w:r>
      <w:r>
        <w:rPr>
          <w:rFonts w:hint="eastAsia" w:ascii="仿宋" w:hAnsi="仿宋" w:eastAsia="仿宋" w:cs="仿宋"/>
          <w:sz w:val="32"/>
          <w:szCs w:val="32"/>
        </w:rPr>
        <w:t>万元，包括基本支出1</w:t>
      </w:r>
      <w:r>
        <w:rPr>
          <w:rFonts w:hint="eastAsia" w:ascii="仿宋" w:hAnsi="仿宋" w:eastAsia="仿宋" w:cs="仿宋"/>
          <w:sz w:val="32"/>
          <w:szCs w:val="32"/>
          <w:lang w:val="en-US" w:eastAsia="zh-CN"/>
        </w:rPr>
        <w:t>477.97</w:t>
      </w:r>
      <w:r>
        <w:rPr>
          <w:rFonts w:hint="eastAsia" w:ascii="仿宋" w:hAnsi="仿宋" w:eastAsia="仿宋" w:cs="仿宋"/>
          <w:sz w:val="32"/>
          <w:szCs w:val="32"/>
        </w:rPr>
        <w:t>万元：基中人员经费</w:t>
      </w:r>
      <w:r>
        <w:rPr>
          <w:rFonts w:hint="eastAsia" w:ascii="仿宋" w:hAnsi="仿宋" w:eastAsia="仿宋" w:cs="仿宋"/>
          <w:sz w:val="32"/>
          <w:szCs w:val="32"/>
          <w:lang w:val="en-US" w:eastAsia="zh-CN"/>
        </w:rPr>
        <w:t>1309.97</w:t>
      </w:r>
      <w:r>
        <w:rPr>
          <w:rFonts w:hint="eastAsia" w:ascii="仿宋" w:hAnsi="仿宋" w:eastAsia="仿宋" w:cs="仿宋"/>
          <w:sz w:val="32"/>
          <w:szCs w:val="32"/>
        </w:rPr>
        <w:t>万元，占比</w:t>
      </w:r>
      <w:r>
        <w:rPr>
          <w:rFonts w:hint="eastAsia" w:ascii="仿宋" w:hAnsi="仿宋" w:eastAsia="仿宋" w:cs="仿宋"/>
          <w:sz w:val="32"/>
          <w:szCs w:val="32"/>
          <w:lang w:val="en-US" w:eastAsia="zh-CN"/>
        </w:rPr>
        <w:t>89</w:t>
      </w:r>
      <w:r>
        <w:rPr>
          <w:rFonts w:hint="eastAsia" w:ascii="仿宋" w:hAnsi="仿宋" w:eastAsia="仿宋" w:cs="仿宋"/>
          <w:sz w:val="32"/>
          <w:szCs w:val="32"/>
        </w:rPr>
        <w:t>%，日常公用经费</w:t>
      </w:r>
      <w:r>
        <w:rPr>
          <w:rFonts w:hint="eastAsia" w:ascii="仿宋" w:hAnsi="仿宋" w:eastAsia="仿宋" w:cs="仿宋"/>
          <w:sz w:val="32"/>
          <w:szCs w:val="32"/>
          <w:lang w:val="en-US" w:eastAsia="zh-CN"/>
        </w:rPr>
        <w:t>168</w:t>
      </w:r>
      <w:r>
        <w:rPr>
          <w:rFonts w:hint="eastAsia" w:ascii="仿宋" w:hAnsi="仿宋" w:eastAsia="仿宋" w:cs="仿宋"/>
          <w:sz w:val="32"/>
          <w:szCs w:val="32"/>
        </w:rPr>
        <w:t>万元，占比</w:t>
      </w:r>
      <w:r>
        <w:rPr>
          <w:rFonts w:hint="eastAsia" w:ascii="仿宋" w:hAnsi="仿宋" w:eastAsia="仿宋" w:cs="仿宋"/>
          <w:sz w:val="32"/>
          <w:szCs w:val="32"/>
          <w:lang w:val="en-US" w:eastAsia="zh-CN"/>
        </w:rPr>
        <w:t>11</w:t>
      </w:r>
      <w:r>
        <w:rPr>
          <w:rFonts w:hint="eastAsia" w:ascii="仿宋" w:hAnsi="仿宋" w:eastAsia="仿宋" w:cs="仿宋"/>
          <w:sz w:val="32"/>
          <w:szCs w:val="32"/>
        </w:rPr>
        <w:t>%，项目支出</w:t>
      </w:r>
      <w:r>
        <w:rPr>
          <w:rFonts w:hint="eastAsia" w:ascii="仿宋" w:hAnsi="仿宋" w:eastAsia="仿宋" w:cs="仿宋"/>
          <w:sz w:val="32"/>
          <w:szCs w:val="32"/>
          <w:lang w:val="en-US" w:eastAsia="zh-CN"/>
        </w:rPr>
        <w:t>3157.2</w:t>
      </w:r>
      <w:r>
        <w:rPr>
          <w:rFonts w:hint="eastAsia" w:ascii="仿宋" w:hAnsi="仿宋" w:eastAsia="仿宋" w:cs="仿宋"/>
          <w:sz w:val="32"/>
          <w:szCs w:val="32"/>
        </w:rPr>
        <w:t>万元，占比</w:t>
      </w:r>
      <w:r>
        <w:rPr>
          <w:rFonts w:hint="eastAsia" w:ascii="仿宋" w:hAnsi="仿宋" w:eastAsia="仿宋" w:cs="仿宋"/>
          <w:sz w:val="32"/>
          <w:szCs w:val="32"/>
          <w:lang w:val="en-US" w:eastAsia="zh-CN"/>
        </w:rPr>
        <w:t>73</w:t>
      </w:r>
      <w:r>
        <w:rPr>
          <w:rFonts w:hint="eastAsia" w:ascii="仿宋" w:hAnsi="仿宋" w:eastAsia="仿宋" w:cs="仿宋"/>
          <w:sz w:val="32"/>
          <w:szCs w:val="32"/>
        </w:rPr>
        <w:t>%。</w:t>
      </w:r>
    </w:p>
    <w:p w14:paraId="4A55EE09">
      <w:pPr>
        <w:ind w:firstLine="640" w:firstLineChars="200"/>
        <w:jc w:val="left"/>
        <w:rPr>
          <w:rFonts w:ascii="仿宋" w:hAnsi="仿宋" w:eastAsia="仿宋" w:cs="仿宋"/>
          <w:sz w:val="32"/>
          <w:szCs w:val="32"/>
        </w:rPr>
      </w:pPr>
      <w:r>
        <w:rPr>
          <w:rFonts w:hint="eastAsia" w:ascii="仿宋" w:hAnsi="仿宋" w:eastAsia="仿宋" w:cs="仿宋"/>
          <w:sz w:val="32"/>
          <w:szCs w:val="32"/>
        </w:rPr>
        <w:t>3、基本支出：是指为保障单位机构正常运转、完成日常工作任务而发生的各项支出。</w:t>
      </w:r>
    </w:p>
    <w:p w14:paraId="7037AE19">
      <w:pPr>
        <w:ind w:firstLine="640" w:firstLineChars="200"/>
        <w:jc w:val="left"/>
        <w:rPr>
          <w:rFonts w:ascii="仿宋" w:hAnsi="仿宋" w:eastAsia="仿宋" w:cs="仿宋"/>
          <w:sz w:val="32"/>
          <w:szCs w:val="32"/>
        </w:rPr>
      </w:pPr>
      <w:r>
        <w:rPr>
          <w:rFonts w:hint="eastAsia" w:ascii="仿宋" w:hAnsi="仿宋" w:eastAsia="仿宋" w:cs="仿宋"/>
          <w:sz w:val="32"/>
          <w:szCs w:val="32"/>
        </w:rPr>
        <w:t>4、人员经费包括工资福利支出</w:t>
      </w:r>
      <w:r>
        <w:rPr>
          <w:rFonts w:hint="eastAsia" w:ascii="仿宋" w:hAnsi="仿宋" w:eastAsia="仿宋" w:cs="仿宋"/>
          <w:sz w:val="32"/>
          <w:szCs w:val="32"/>
          <w:lang w:val="en-US" w:eastAsia="zh-CN"/>
        </w:rPr>
        <w:t>1309.97</w:t>
      </w:r>
      <w:r>
        <w:rPr>
          <w:rFonts w:hint="eastAsia" w:ascii="仿宋" w:hAnsi="仿宋" w:eastAsia="仿宋" w:cs="仿宋"/>
          <w:sz w:val="32"/>
          <w:szCs w:val="32"/>
        </w:rPr>
        <w:t>万元。</w:t>
      </w:r>
    </w:p>
    <w:p w14:paraId="22C26671">
      <w:pPr>
        <w:ind w:firstLine="640" w:firstLineChars="200"/>
        <w:jc w:val="left"/>
        <w:rPr>
          <w:rFonts w:ascii="仿宋" w:hAnsi="仿宋" w:eastAsia="仿宋" w:cs="仿宋"/>
          <w:sz w:val="32"/>
          <w:szCs w:val="32"/>
        </w:rPr>
      </w:pPr>
      <w:r>
        <w:rPr>
          <w:rFonts w:hint="eastAsia" w:ascii="仿宋" w:hAnsi="仿宋" w:eastAsia="仿宋" w:cs="仿宋"/>
          <w:sz w:val="32"/>
          <w:szCs w:val="32"/>
        </w:rPr>
        <w:t>5、公用经费包括商品服务支出1</w:t>
      </w:r>
      <w:r>
        <w:rPr>
          <w:rFonts w:hint="eastAsia" w:ascii="仿宋" w:hAnsi="仿宋" w:eastAsia="仿宋" w:cs="仿宋"/>
          <w:sz w:val="32"/>
          <w:szCs w:val="32"/>
          <w:lang w:val="en-US" w:eastAsia="zh-CN"/>
        </w:rPr>
        <w:t>68</w:t>
      </w:r>
      <w:r>
        <w:rPr>
          <w:rFonts w:hint="eastAsia" w:ascii="仿宋" w:hAnsi="仿宋" w:eastAsia="仿宋" w:cs="仿宋"/>
          <w:sz w:val="32"/>
          <w:szCs w:val="32"/>
        </w:rPr>
        <w:t>万元。</w:t>
      </w:r>
    </w:p>
    <w:p w14:paraId="60143146">
      <w:pPr>
        <w:ind w:firstLine="640" w:firstLineChars="200"/>
        <w:rPr>
          <w:rFonts w:ascii="仿宋" w:hAnsi="仿宋" w:eastAsia="仿宋" w:cs="仿宋"/>
          <w:sz w:val="32"/>
          <w:szCs w:val="32"/>
        </w:rPr>
      </w:pPr>
      <w:r>
        <w:rPr>
          <w:rFonts w:hint="eastAsia" w:ascii="仿宋" w:hAnsi="仿宋" w:eastAsia="仿宋" w:cs="仿宋"/>
          <w:sz w:val="32"/>
          <w:szCs w:val="32"/>
        </w:rPr>
        <w:t>6、202</w:t>
      </w:r>
      <w:r>
        <w:rPr>
          <w:rFonts w:hint="eastAsia" w:ascii="仿宋" w:hAnsi="仿宋" w:eastAsia="仿宋" w:cs="仿宋"/>
          <w:sz w:val="32"/>
          <w:szCs w:val="32"/>
          <w:lang w:val="en-US" w:eastAsia="zh-CN"/>
        </w:rPr>
        <w:t>4</w:t>
      </w:r>
      <w:r>
        <w:rPr>
          <w:rFonts w:hint="eastAsia" w:ascii="仿宋" w:hAnsi="仿宋" w:eastAsia="仿宋" w:cs="仿宋"/>
          <w:sz w:val="32"/>
          <w:szCs w:val="32"/>
        </w:rPr>
        <w:t>年“三公经费”支出2</w:t>
      </w:r>
      <w:r>
        <w:rPr>
          <w:rFonts w:hint="eastAsia" w:ascii="仿宋" w:hAnsi="仿宋" w:eastAsia="仿宋" w:cs="仿宋"/>
          <w:sz w:val="32"/>
          <w:szCs w:val="32"/>
          <w:lang w:val="en-US" w:eastAsia="zh-CN"/>
        </w:rPr>
        <w:t>5</w:t>
      </w:r>
      <w:r>
        <w:rPr>
          <w:rFonts w:hint="eastAsia" w:ascii="仿宋" w:hAnsi="仿宋" w:eastAsia="仿宋" w:cs="仿宋"/>
          <w:sz w:val="32"/>
          <w:szCs w:val="32"/>
        </w:rPr>
        <w:t>万元，其中公务用车运行维护费</w:t>
      </w:r>
      <w:r>
        <w:rPr>
          <w:rFonts w:hint="eastAsia" w:ascii="仿宋" w:hAnsi="仿宋" w:eastAsia="仿宋" w:cs="仿宋"/>
          <w:sz w:val="32"/>
          <w:szCs w:val="32"/>
          <w:lang w:val="en-US" w:eastAsia="zh-CN"/>
        </w:rPr>
        <w:t>20</w:t>
      </w:r>
      <w:r>
        <w:rPr>
          <w:rFonts w:hint="eastAsia" w:ascii="仿宋" w:hAnsi="仿宋" w:eastAsia="仿宋" w:cs="仿宋"/>
          <w:sz w:val="32"/>
          <w:szCs w:val="32"/>
        </w:rPr>
        <w:t>万元，公务接待费</w:t>
      </w:r>
      <w:r>
        <w:rPr>
          <w:rFonts w:hint="eastAsia" w:ascii="仿宋" w:hAnsi="仿宋" w:eastAsia="仿宋" w:cs="仿宋"/>
          <w:sz w:val="32"/>
          <w:szCs w:val="32"/>
          <w:lang w:val="en-US" w:eastAsia="zh-CN"/>
        </w:rPr>
        <w:t>5</w:t>
      </w:r>
      <w:r>
        <w:rPr>
          <w:rFonts w:hint="eastAsia" w:ascii="仿宋" w:hAnsi="仿宋" w:eastAsia="仿宋" w:cs="仿宋"/>
          <w:sz w:val="32"/>
          <w:szCs w:val="32"/>
        </w:rPr>
        <w:t>万元，因公出国费0万元。</w:t>
      </w:r>
    </w:p>
    <w:p w14:paraId="1B8343D2">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olor w:val="131313"/>
          <w:spacing w:val="20"/>
          <w:sz w:val="32"/>
          <w:szCs w:val="32"/>
          <w:shd w:val="clear" w:color="auto" w:fill="FFFFFF"/>
        </w:rPr>
        <w:t>预决算公开工作严格按照财政部署、按照预算法要求，预算、决算在财政批复后20日内在政府门户网站公开了预决算信息数据和重要事项说明。</w:t>
      </w:r>
    </w:p>
    <w:p w14:paraId="30036B95">
      <w:pPr>
        <w:numPr>
          <w:ilvl w:val="0"/>
          <w:numId w:val="0"/>
        </w:numPr>
        <w:rPr>
          <w:rFonts w:hint="eastAsia" w:ascii="仿宋" w:hAnsi="仿宋" w:eastAsia="仿宋" w:cs="仿宋"/>
          <w:sz w:val="32"/>
          <w:szCs w:val="32"/>
        </w:rPr>
      </w:pPr>
      <w:r>
        <w:rPr>
          <w:color w:val="666666"/>
          <w:szCs w:val="21"/>
        </w:rPr>
        <w:t>　　　　</w:t>
      </w:r>
      <w:r>
        <w:rPr>
          <w:rFonts w:hint="eastAsia" w:ascii="仿宋" w:hAnsi="仿宋" w:eastAsia="仿宋" w:cs="仿宋"/>
          <w:sz w:val="32"/>
          <w:szCs w:val="32"/>
        </w:rPr>
        <w:t>三、绩效情况</w:t>
      </w:r>
    </w:p>
    <w:p w14:paraId="6D1A4C0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3" w:firstLineChars="200"/>
        <w:textAlignment w:val="auto"/>
        <w:rPr>
          <w:rFonts w:hint="eastAsia" w:ascii="方正仿宋_GB2312" w:hAnsi="方正仿宋_GB2312" w:eastAsia="方正仿宋_GB2312" w:cs="方正仿宋_GB2312"/>
          <w:b/>
          <w:bCs/>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1.安全设施精细化建设。</w:t>
      </w:r>
    </w:p>
    <w:p w14:paraId="70770428">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snapToGrid w:val="0"/>
          <w:color w:val="auto"/>
          <w:spacing w:val="0"/>
          <w:w w:val="100"/>
          <w:kern w:val="2"/>
          <w:sz w:val="32"/>
          <w:szCs w:val="32"/>
          <w:lang w:val="en-US" w:eastAsia="zh-CN" w:bidi="ar-SA"/>
        </w:rPr>
        <w:t>道县G357公路安全设施精细化提升工程22.367公里，总投资1439万元</w:t>
      </w:r>
      <w:r>
        <w:rPr>
          <w:rFonts w:hint="eastAsia" w:ascii="仿宋" w:hAnsi="仿宋" w:eastAsia="仿宋" w:cs="仿宋"/>
          <w:b w:val="0"/>
          <w:bCs w:val="0"/>
          <w:kern w:val="2"/>
          <w:sz w:val="32"/>
          <w:szCs w:val="32"/>
          <w:lang w:val="en-US" w:eastAsia="zh-CN" w:bidi="ar-SA"/>
        </w:rPr>
        <w:t>，2024年计划投资1439万元，该工程10月份已开工，目前已完成工程量的60%，预计2025年1月底完成。</w:t>
      </w:r>
    </w:p>
    <w:p w14:paraId="534C9EC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3" w:firstLineChars="200"/>
        <w:textAlignment w:val="auto"/>
        <w:rPr>
          <w:rFonts w:hint="eastAsia" w:ascii="方正仿宋_GB2312" w:hAnsi="方正仿宋_GB2312" w:eastAsia="方正仿宋_GB2312" w:cs="方正仿宋_GB2312"/>
          <w:b/>
          <w:bCs/>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2.G357大修工程建设。</w:t>
      </w:r>
    </w:p>
    <w:p w14:paraId="2E2FDDB2">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default" w:ascii="仿宋" w:hAnsi="仿宋" w:eastAsia="仿宋" w:cs="仿宋"/>
          <w:b w:val="0"/>
          <w:bCs/>
          <w:snapToGrid w:val="0"/>
          <w:color w:val="auto"/>
          <w:spacing w:val="0"/>
          <w:w w:val="100"/>
          <w:kern w:val="2"/>
          <w:sz w:val="32"/>
          <w:szCs w:val="32"/>
          <w:lang w:val="en-US" w:eastAsia="zh-CN" w:bidi="ar-SA"/>
        </w:rPr>
      </w:pPr>
      <w:r>
        <w:rPr>
          <w:rFonts w:hint="eastAsia" w:ascii="仿宋" w:hAnsi="仿宋" w:eastAsia="仿宋" w:cs="仿宋"/>
          <w:b w:val="0"/>
          <w:bCs/>
          <w:snapToGrid w:val="0"/>
          <w:color w:val="auto"/>
          <w:spacing w:val="0"/>
          <w:w w:val="100"/>
          <w:kern w:val="2"/>
          <w:sz w:val="32"/>
          <w:szCs w:val="32"/>
          <w:lang w:val="en-US" w:eastAsia="zh-CN" w:bidi="ar-SA"/>
        </w:rPr>
        <w:t>道县G357线K1123+025-K1146.365大修工程项目起于道县陈树湘红色文化园,讫于道县寿雁镇寿峰村,全长8.97公里。在省交通运输厅、省公路事务中心、市交通运输局、市公路建设养护中心的大力支持下,投资4200万元(省补资金3946万元+地方自筹),采用30CM老水泥路面全厚式冷再生+1cm改性沥青同步碎石封层+5cm中粒式AC-20沥青混凝土+4cm细粒式AC-13沥青混凝土的技术标准。该项目于2024年9月份开工建设,2025年</w:t>
      </w:r>
      <w:r>
        <w:rPr>
          <w:rFonts w:hint="default" w:ascii="仿宋" w:hAnsi="仿宋" w:eastAsia="仿宋" w:cs="仿宋"/>
          <w:b w:val="0"/>
          <w:bCs/>
          <w:snapToGrid w:val="0"/>
          <w:color w:val="auto"/>
          <w:spacing w:val="0"/>
          <w:w w:val="100"/>
          <w:kern w:val="2"/>
          <w:sz w:val="32"/>
          <w:szCs w:val="32"/>
          <w:lang w:val="en-US" w:eastAsia="zh-CN" w:bidi="ar-SA"/>
        </w:rPr>
        <w:t>1</w:t>
      </w:r>
      <w:r>
        <w:rPr>
          <w:rFonts w:hint="eastAsia" w:ascii="仿宋" w:hAnsi="仿宋" w:eastAsia="仿宋" w:cs="仿宋"/>
          <w:b w:val="0"/>
          <w:bCs/>
          <w:snapToGrid w:val="0"/>
          <w:color w:val="auto"/>
          <w:spacing w:val="0"/>
          <w:w w:val="100"/>
          <w:kern w:val="2"/>
          <w:sz w:val="32"/>
          <w:szCs w:val="32"/>
          <w:lang w:val="en-US" w:eastAsia="zh-CN" w:bidi="ar-SA"/>
        </w:rPr>
        <w:t>月份完工。</w:t>
      </w:r>
    </w:p>
    <w:p w14:paraId="5FEBE439">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s="仿宋"/>
          <w:b w:val="0"/>
          <w:bCs/>
          <w:snapToGrid w:val="0"/>
          <w:color w:val="auto"/>
          <w:spacing w:val="0"/>
          <w:w w:val="100"/>
          <w:kern w:val="2"/>
          <w:sz w:val="32"/>
          <w:szCs w:val="32"/>
          <w:lang w:val="en-US" w:eastAsia="zh-CN" w:bidi="ar-SA"/>
        </w:rPr>
      </w:pPr>
      <w:r>
        <w:rPr>
          <w:rFonts w:hint="eastAsia" w:ascii="仿宋" w:hAnsi="仿宋" w:eastAsia="仿宋" w:cs="仿宋"/>
          <w:b w:val="0"/>
          <w:bCs/>
          <w:snapToGrid w:val="0"/>
          <w:color w:val="auto"/>
          <w:spacing w:val="0"/>
          <w:w w:val="100"/>
          <w:kern w:val="2"/>
          <w:sz w:val="32"/>
          <w:szCs w:val="32"/>
          <w:lang w:val="en-US" w:eastAsia="zh-CN" w:bidi="ar-SA"/>
        </w:rPr>
        <w:t>G357线西线整段路的提质改造经过四年的时间全面完成，全称路段长37.51公里，总投资1.1亿元，基本上是利用国家资金。项目完工后更好的促进区域资源优势转化为经济优势，对社会经济加速发展起到重要作用。</w:t>
      </w:r>
    </w:p>
    <w:p w14:paraId="7ABB826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ascii="方正仿宋_GB2312" w:hAnsi="方正仿宋_GB2312" w:eastAsia="方正仿宋_GB2312" w:cs="方正仿宋_GB2312"/>
          <w:b/>
          <w:bCs/>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3.杨家桥维修加固。</w:t>
      </w:r>
    </w:p>
    <w:p w14:paraId="0E7242A5">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default" w:ascii="仿宋" w:hAnsi="仿宋" w:eastAsia="仿宋" w:cs="仿宋"/>
          <w:b w:val="0"/>
          <w:bCs/>
          <w:snapToGrid w:val="0"/>
          <w:color w:val="auto"/>
          <w:spacing w:val="0"/>
          <w:w w:val="100"/>
          <w:kern w:val="2"/>
          <w:sz w:val="32"/>
          <w:szCs w:val="32"/>
          <w:lang w:val="en-US" w:eastAsia="zh-CN" w:bidi="ar-SA"/>
        </w:rPr>
      </w:pPr>
      <w:r>
        <w:rPr>
          <w:rFonts w:hint="eastAsia" w:ascii="仿宋" w:hAnsi="仿宋" w:eastAsia="仿宋" w:cs="仿宋"/>
          <w:b w:val="0"/>
          <w:bCs/>
          <w:snapToGrid w:val="0"/>
          <w:color w:val="auto"/>
          <w:spacing w:val="0"/>
          <w:w w:val="100"/>
          <w:kern w:val="2"/>
          <w:sz w:val="32"/>
          <w:szCs w:val="32"/>
          <w:lang w:val="en-US" w:eastAsia="zh-CN" w:bidi="ar-SA"/>
        </w:rPr>
        <w:t>2024年永州市道县S347线杨家桥加固改造工程，市交通运输局已批复，施工图设计批复总预算为 95.28 万元,其中建安费75.58万元，已经开工，原定于12底完工，因为交通堵塞的原因，推迟到2025年1月下旬完工。</w:t>
      </w:r>
    </w:p>
    <w:p w14:paraId="53D9609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ascii="方正仿宋_GB2312" w:hAnsi="方正仿宋_GB2312" w:eastAsia="方正仿宋_GB2312" w:cs="方正仿宋_GB2312"/>
          <w:b/>
          <w:bCs/>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4.S348路面改善工程。</w:t>
      </w:r>
    </w:p>
    <w:p w14:paraId="014AC1EB">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s="仿宋"/>
          <w:b w:val="0"/>
          <w:bCs/>
          <w:snapToGrid w:val="0"/>
          <w:color w:val="auto"/>
          <w:spacing w:val="0"/>
          <w:w w:val="100"/>
          <w:kern w:val="2"/>
          <w:sz w:val="32"/>
          <w:szCs w:val="32"/>
          <w:lang w:val="en-US" w:eastAsia="zh-CN" w:bidi="ar-SA"/>
        </w:rPr>
      </w:pPr>
      <w:r>
        <w:rPr>
          <w:rFonts w:hint="eastAsia" w:ascii="仿宋" w:hAnsi="仿宋" w:eastAsia="仿宋" w:cs="仿宋"/>
          <w:b w:val="0"/>
          <w:bCs/>
          <w:snapToGrid w:val="0"/>
          <w:color w:val="auto"/>
          <w:spacing w:val="0"/>
          <w:w w:val="100"/>
          <w:kern w:val="2"/>
          <w:sz w:val="32"/>
          <w:szCs w:val="32"/>
          <w:lang w:val="en-US" w:eastAsia="zh-CN" w:bidi="ar-SA"/>
        </w:rPr>
        <w:t>道县2024年S348线K32+162-K39+027提质改造（路面改善）工程6.407公里，主要是对该范围的路基、路面、路线交叉及接线交通工程及沿线设施等进行修复养护，计划投资1600万元，建安费1300元，拟定2025年1月份招标，2025年11月完工。</w:t>
      </w:r>
    </w:p>
    <w:p w14:paraId="2C06078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ascii="方正仿宋_GB2312" w:hAnsi="方正仿宋_GB2312" w:eastAsia="方正仿宋_GB2312" w:cs="方正仿宋_GB2312"/>
          <w:b/>
          <w:bCs/>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5.道县潇水（上关）大桥拆除重建工程。</w:t>
      </w:r>
    </w:p>
    <w:p w14:paraId="02D77CB5">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default" w:ascii="仿宋" w:hAnsi="仿宋" w:eastAsia="仿宋" w:cs="仿宋"/>
          <w:b w:val="0"/>
          <w:bCs/>
          <w:snapToGrid w:val="0"/>
          <w:color w:val="auto"/>
          <w:spacing w:val="0"/>
          <w:w w:val="100"/>
          <w:kern w:val="2"/>
          <w:sz w:val="32"/>
          <w:szCs w:val="32"/>
          <w:lang w:val="en-US" w:eastAsia="zh-CN" w:bidi="ar-SA"/>
        </w:rPr>
      </w:pPr>
      <w:r>
        <w:rPr>
          <w:rFonts w:hint="eastAsia" w:ascii="仿宋" w:hAnsi="仿宋" w:eastAsia="仿宋" w:cs="仿宋"/>
          <w:b w:val="0"/>
          <w:bCs/>
          <w:snapToGrid w:val="0"/>
          <w:color w:val="auto"/>
          <w:spacing w:val="0"/>
          <w:w w:val="100"/>
          <w:kern w:val="2"/>
          <w:sz w:val="32"/>
          <w:szCs w:val="32"/>
          <w:lang w:val="en-US" w:eastAsia="zh-CN" w:bidi="ar-SA"/>
        </w:rPr>
        <w:t>道县潇水（上关）大桥拆除重建工程，总投资15775万元，2024年计划投资4000万元，已完成工程设计，省交通运输厅已下达补助资金，但是该桥因资金落实不到位、审批流程缓慢、前期规划不充分等原因，造成一直未开工建设。根据《湖南省交通运输厅办公室关于对岳阳市、怀化市、永州市6座普通国省道危旧桥梁改造项目进行督办的函》，县政府已承诺2025年3月15日开工，2027年6月15日完工。</w:t>
      </w:r>
    </w:p>
    <w:p w14:paraId="26046E60">
      <w:pPr>
        <w:keepNext w:val="0"/>
        <w:keepLines w:val="0"/>
        <w:pageBreakBefore w:val="0"/>
        <w:widowControl/>
        <w:kinsoku/>
        <w:wordWrap/>
        <w:overflowPunct/>
        <w:topLinePunct w:val="0"/>
        <w:autoSpaceDE/>
        <w:autoSpaceDN/>
        <w:bidi w:val="0"/>
        <w:adjustRightInd/>
        <w:snapToGrid/>
        <w:spacing w:line="520" w:lineRule="exact"/>
        <w:ind w:left="0" w:firstLine="643" w:firstLineChars="200"/>
        <w:textAlignment w:val="auto"/>
        <w:rPr>
          <w:rFonts w:hint="eastAsia" w:ascii="方正仿宋_GB2312" w:hAnsi="方正仿宋_GB2312" w:eastAsia="方正仿宋_GB2312" w:cs="方正仿宋_GB2312"/>
          <w:b/>
          <w:bCs/>
          <w:snapToGrid w:val="0"/>
          <w:color w:val="auto"/>
          <w:spacing w:val="0"/>
          <w:w w:val="100"/>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6.</w:t>
      </w:r>
      <w:r>
        <w:rPr>
          <w:rFonts w:hint="eastAsia" w:ascii="方正仿宋_GB2312" w:hAnsi="方正仿宋_GB2312" w:eastAsia="方正仿宋_GB2312" w:cs="方正仿宋_GB2312"/>
          <w:b/>
          <w:bCs/>
          <w:snapToGrid w:val="0"/>
          <w:color w:val="auto"/>
          <w:spacing w:val="0"/>
          <w:w w:val="100"/>
          <w:kern w:val="2"/>
          <w:sz w:val="32"/>
          <w:szCs w:val="32"/>
          <w:lang w:val="en-US" w:eastAsia="zh-CN" w:bidi="ar-SA"/>
        </w:rPr>
        <w:t>道县营阳中心养护站建设项目。</w:t>
      </w:r>
    </w:p>
    <w:p w14:paraId="19C13CF8">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snapToGrid w:val="0"/>
          <w:color w:val="auto"/>
          <w:spacing w:val="0"/>
          <w:w w:val="100"/>
          <w:kern w:val="2"/>
          <w:sz w:val="32"/>
          <w:szCs w:val="32"/>
          <w:lang w:val="en-US" w:eastAsia="zh-CN" w:bidi="ar-SA"/>
        </w:rPr>
        <w:t>该项目所在地在道县县城东北侧，地处道县G357线与G207线东北侧，南贴临庙塘路，东贴临白泥塘村，西靠工业大道，北抵梅花镇，距道县县城约为5.6千米，项目位于工业新区园区内东北侧，占地20亩。项目建设地距国道G357（东山-泸水）中心桩号K1117+500，3.5km远可通过工业大道及其他市政道路连接国道G357，国道G357（K1116+550-K1119+800）路基宽度32m，路面宽度28m。该中心养护站建设项目预算总投资额为850.2万元（捌佰伍拾万零贰仟元整），其中建安工程费为731万元，工程建设其他费为94.44万元，预备费为24.76万元。资金来源:申请省、市补助及地方自筹解决，现正在按程序报计划。</w:t>
      </w:r>
    </w:p>
    <w:p w14:paraId="30433F56">
      <w:pPr>
        <w:keepNext w:val="0"/>
        <w:keepLines w:val="0"/>
        <w:pageBreakBefore w:val="0"/>
        <w:widowControl/>
        <w:kinsoku/>
        <w:wordWrap/>
        <w:overflowPunct/>
        <w:topLinePunct w:val="0"/>
        <w:autoSpaceDE/>
        <w:autoSpaceDN/>
        <w:bidi w:val="0"/>
        <w:adjustRightInd/>
        <w:snapToGrid/>
        <w:spacing w:line="520" w:lineRule="exact"/>
        <w:ind w:left="0" w:firstLine="643" w:firstLineChars="200"/>
        <w:textAlignment w:val="auto"/>
        <w:rPr>
          <w:rFonts w:hint="eastAsia" w:ascii="方正仿宋_GB2312" w:hAnsi="方正仿宋_GB2312" w:eastAsia="方正仿宋_GB2312" w:cs="方正仿宋_GB2312"/>
          <w:b/>
          <w:bCs/>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7.道县寿雁服务区建设项目。</w:t>
      </w:r>
    </w:p>
    <w:p w14:paraId="32D7733F">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s="仿宋"/>
          <w:b w:val="0"/>
          <w:bCs/>
          <w:snapToGrid w:val="0"/>
          <w:color w:val="auto"/>
          <w:spacing w:val="0"/>
          <w:w w:val="100"/>
          <w:kern w:val="2"/>
          <w:sz w:val="32"/>
          <w:szCs w:val="32"/>
          <w:lang w:val="en-US" w:eastAsia="zh-CN" w:bidi="ar-SA"/>
        </w:rPr>
      </w:pPr>
      <w:r>
        <w:rPr>
          <w:rFonts w:hint="eastAsia" w:ascii="仿宋" w:hAnsi="仿宋" w:eastAsia="仿宋" w:cs="仿宋"/>
          <w:b w:val="0"/>
          <w:bCs/>
          <w:snapToGrid w:val="0"/>
          <w:color w:val="auto"/>
          <w:spacing w:val="0"/>
          <w:w w:val="100"/>
          <w:kern w:val="2"/>
          <w:sz w:val="32"/>
          <w:szCs w:val="32"/>
          <w:lang w:val="en-US" w:eastAsia="zh-CN" w:bidi="ar-SA"/>
        </w:rPr>
        <w:t>该项目所在地道县县城西北侧雁寿镇内，地处道县G357线中心桩号K1131+300南侧(K1130+190-K1132+000该段为一级公路，路基宽度20m、路面宽度16m)，距道县县城约为13.80千米。项目总用地面积为13350.00平方米(约20.02亩)，总建筑面积为824.64平方米，计容总建筑面积为824.64平方米;建筑占地面积650.04平方米，建筑密度0.62%;容积率 0.62;绿地率为33.33%。项目北侧紧临G357线K1131+300路段，位于寿雁镇东北角。综合服务楼设置公共卫生间、信息服务室、休息厅、餐饮、应急救援室、简易维修等，车流通过G357线西侧入口进入服务区停车场内停车，由场地东侧驶出服务区。规划设计总停车位25个，其中标准停车位16个，大型车辆停车位7个，无障碍停车位2个。该工程总投资额为616.71万元(陆佰壹拾陆万柒仟壹佰元整)，其中建安工程费为524.94万元，工程建设其他费为73.81万元，预备费为17.96万元。资金来源：省补资金300万元，剩余资金由道县财政拨付，现正在按程序报计划。</w:t>
      </w:r>
    </w:p>
    <w:p w14:paraId="6623EE7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3" w:firstLineChars="200"/>
        <w:textAlignment w:val="auto"/>
        <w:rPr>
          <w:rFonts w:hint="eastAsia" w:ascii="方正仿宋_GB2312" w:hAnsi="方正仿宋_GB2312" w:eastAsia="方正仿宋_GB2312" w:cs="方正仿宋_GB2312"/>
          <w:b/>
          <w:bCs/>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8.道县S347线公路安全设施精细化提升工程。</w:t>
      </w:r>
    </w:p>
    <w:p w14:paraId="722418B7">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s="仿宋"/>
          <w:b w:val="0"/>
          <w:bCs/>
          <w:snapToGrid w:val="0"/>
          <w:color w:val="auto"/>
          <w:spacing w:val="0"/>
          <w:w w:val="100"/>
          <w:kern w:val="2"/>
          <w:sz w:val="32"/>
          <w:szCs w:val="32"/>
          <w:lang w:val="en-US" w:eastAsia="zh-CN" w:bidi="ar-SA"/>
        </w:rPr>
      </w:pPr>
      <w:r>
        <w:rPr>
          <w:rFonts w:hint="eastAsia" w:ascii="仿宋" w:hAnsi="仿宋" w:eastAsia="仿宋" w:cs="仿宋"/>
          <w:b w:val="0"/>
          <w:bCs/>
          <w:snapToGrid w:val="0"/>
          <w:color w:val="auto"/>
          <w:spacing w:val="0"/>
          <w:w w:val="100"/>
          <w:kern w:val="2"/>
          <w:sz w:val="32"/>
          <w:szCs w:val="32"/>
          <w:lang w:val="en-US" w:eastAsia="zh-CN" w:bidi="ar-SA"/>
        </w:rPr>
        <w:t>该项目设计起点桩号K125+300，据道县城区营江路450m;终点桩号K134+613，位于道县新久佳村。全线共长9.313km,其中隐患里程0.59km，均为设计速度40km/h的三级公路，现状路基宽度为7.5m，沥青路面宽度6.5m。</w:t>
      </w:r>
    </w:p>
    <w:p w14:paraId="22388A53">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s="仿宋"/>
          <w:b w:val="0"/>
          <w:bCs/>
          <w:snapToGrid w:val="0"/>
          <w:color w:val="auto"/>
          <w:spacing w:val="0"/>
          <w:w w:val="100"/>
          <w:kern w:val="2"/>
          <w:sz w:val="32"/>
          <w:szCs w:val="32"/>
          <w:lang w:val="en-US" w:eastAsia="zh-CN" w:bidi="ar-SA"/>
        </w:rPr>
      </w:pPr>
      <w:r>
        <w:rPr>
          <w:rFonts w:hint="eastAsia" w:ascii="仿宋" w:hAnsi="仿宋" w:eastAsia="仿宋" w:cs="仿宋"/>
          <w:b w:val="0"/>
          <w:bCs/>
          <w:snapToGrid w:val="0"/>
          <w:color w:val="auto"/>
          <w:spacing w:val="0"/>
          <w:w w:val="100"/>
          <w:kern w:val="2"/>
          <w:sz w:val="32"/>
          <w:szCs w:val="32"/>
          <w:lang w:val="en-US" w:eastAsia="zh-CN" w:bidi="ar-SA"/>
        </w:rPr>
        <w:t>安全设施精细化提升路段处置长度共0.59公里精细化提升路段主要包括:平面交叉口,1.交通标志缺失，标线缺失或损坏。2.平交口“五小”不全，缺少道口标柱。3.交叉口通视三角区视野不良）等。主要工程量:平交道口精细化提升12处，普通标线269.9㎡、凸起标线575.5㎡、单柱式三角形标志牌(新建)24块、单柱式凸面镜(新建)1块、单柱式八角形标志牌(新建)15块、橡胶减速带76米、道口标柱60根、砍树挖根20棵、清理通视三角区480㎡等。工程预算总经费为21.7万元,其中建安费17.61万元。资金来源:申请部、省补助及地方自筹解决。现正在按程序报计划。</w:t>
      </w:r>
    </w:p>
    <w:p w14:paraId="748AD98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3" w:firstLineChars="200"/>
        <w:textAlignment w:val="auto"/>
        <w:rPr>
          <w:rFonts w:hint="eastAsia" w:ascii="方正仿宋_GB2312" w:hAnsi="方正仿宋_GB2312" w:eastAsia="方正仿宋_GB2312" w:cs="方正仿宋_GB2312"/>
          <w:b/>
          <w:bCs/>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9.道县S348线公路安全设施精细化提升工程</w:t>
      </w:r>
    </w:p>
    <w:p w14:paraId="7A99892A">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s="仿宋"/>
          <w:b w:val="0"/>
          <w:bCs/>
          <w:snapToGrid w:val="0"/>
          <w:color w:val="auto"/>
          <w:spacing w:val="0"/>
          <w:w w:val="100"/>
          <w:kern w:val="2"/>
          <w:sz w:val="32"/>
          <w:szCs w:val="32"/>
          <w:lang w:val="en-US" w:eastAsia="zh-CN" w:bidi="ar-SA"/>
        </w:rPr>
      </w:pPr>
      <w:r>
        <w:rPr>
          <w:rFonts w:hint="eastAsia" w:ascii="仿宋" w:hAnsi="仿宋" w:eastAsia="仿宋" w:cs="仿宋"/>
          <w:b w:val="0"/>
          <w:bCs/>
          <w:snapToGrid w:val="0"/>
          <w:color w:val="auto"/>
          <w:spacing w:val="0"/>
          <w:w w:val="100"/>
          <w:kern w:val="2"/>
          <w:sz w:val="32"/>
          <w:szCs w:val="32"/>
          <w:lang w:val="en-US" w:eastAsia="zh-CN" w:bidi="ar-SA"/>
        </w:rPr>
        <w:t>该项目设计起点桩号K32+162～K39+027，全长6.865km。隐患里程为3.331km。本项目为三级公路，设计速度30km/h，路面宽度7m，路基宽度7.5m。安全设施精细化提升路段处置长度共3.331km精细化提升路段主要包括:平面交叉口、穿集镇路段、精细防护重点路段等。主要工程量:普通标线2071.7㎡、凸起标线100.8㎡、拆除原波形护栏672米、新建Gr-A-4E波形护栏1112米、附着式轮廓标108块、单柱式三角形标志牌70块、单柱式圆形标志牌6块、单柱式八角形标志牌19块、单柱式矩形标志牌7块、单柱式双三角形标志牌4块、单柱式凸面镜2块、道口标柱95根、橡胶减速带89米、土路肩加宽138.4㎥、路基防护689.5㎥等。</w:t>
      </w:r>
    </w:p>
    <w:p w14:paraId="30B7755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snapToGrid w:val="0"/>
          <w:color w:val="auto"/>
          <w:spacing w:val="0"/>
          <w:w w:val="100"/>
          <w:kern w:val="2"/>
          <w:sz w:val="32"/>
          <w:szCs w:val="32"/>
          <w:lang w:val="en-US" w:eastAsia="zh-CN" w:bidi="ar-SA"/>
        </w:rPr>
      </w:pPr>
      <w:r>
        <w:rPr>
          <w:rFonts w:hint="eastAsia" w:ascii="仿宋" w:hAnsi="仿宋" w:eastAsia="仿宋" w:cs="仿宋"/>
          <w:b w:val="0"/>
          <w:bCs/>
          <w:snapToGrid w:val="0"/>
          <w:color w:val="auto"/>
          <w:spacing w:val="0"/>
          <w:w w:val="100"/>
          <w:kern w:val="2"/>
          <w:sz w:val="32"/>
          <w:szCs w:val="32"/>
          <w:lang w:val="en-US" w:eastAsia="zh-CN" w:bidi="ar-SA"/>
        </w:rPr>
        <w:t>工程预算总经费为145.74万元,其中建安费123.09万元。</w:t>
      </w:r>
    </w:p>
    <w:p w14:paraId="3BEDCFD1">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b w:val="0"/>
          <w:bCs/>
          <w:snapToGrid w:val="0"/>
          <w:color w:val="auto"/>
          <w:spacing w:val="0"/>
          <w:w w:val="100"/>
          <w:kern w:val="2"/>
          <w:sz w:val="32"/>
          <w:szCs w:val="32"/>
          <w:lang w:val="en-US" w:eastAsia="zh-CN" w:bidi="ar-SA"/>
        </w:rPr>
      </w:pPr>
      <w:r>
        <w:rPr>
          <w:rFonts w:hint="eastAsia" w:ascii="仿宋" w:hAnsi="仿宋" w:eastAsia="仿宋" w:cs="仿宋"/>
          <w:b w:val="0"/>
          <w:bCs/>
          <w:snapToGrid w:val="0"/>
          <w:color w:val="auto"/>
          <w:spacing w:val="0"/>
          <w:w w:val="100"/>
          <w:kern w:val="2"/>
          <w:sz w:val="32"/>
          <w:szCs w:val="32"/>
          <w:lang w:val="en-US" w:eastAsia="zh-CN" w:bidi="ar-SA"/>
        </w:rPr>
        <w:t>资金来源:申请部、省补助及地方自筹解决。现正在按程序报计划。</w:t>
      </w:r>
    </w:p>
    <w:p w14:paraId="5384A8A8">
      <w:pPr>
        <w:pStyle w:val="8"/>
        <w:keepNext w:val="0"/>
        <w:keepLines w:val="0"/>
        <w:pageBreakBefore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方正楷体_GB2312" w:hAnsi="方正楷体_GB2312" w:eastAsia="方正楷体_GB2312" w:cs="方正楷体_GB2312"/>
          <w:b w:val="0"/>
          <w:bCs/>
          <w:sz w:val="32"/>
          <w:szCs w:val="32"/>
          <w:lang w:val="en-US" w:eastAsia="zh-CN"/>
        </w:rPr>
      </w:pPr>
      <w:r>
        <w:rPr>
          <w:rFonts w:hint="eastAsia" w:ascii="方正楷体_GB2312" w:hAnsi="方正楷体_GB2312" w:eastAsia="方正楷体_GB2312" w:cs="方正楷体_GB2312"/>
          <w:b w:val="0"/>
          <w:bCs/>
          <w:sz w:val="32"/>
          <w:szCs w:val="32"/>
          <w:lang w:val="en-US" w:eastAsia="zh-CN"/>
        </w:rPr>
        <w:t>（二）日常养护工作情况。</w:t>
      </w:r>
    </w:p>
    <w:p w14:paraId="74E39E79">
      <w:pPr>
        <w:pStyle w:val="4"/>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sz w:val="32"/>
          <w:szCs w:val="32"/>
        </w:rPr>
        <w:t>严格按照省“六率”指标要求</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构建“畅、安、舒、美、洁”通行环境，紧扣“创新、发展、规范、勤俭”工作主题，以精细化养护管理为手段，扎实开展养护工作，</w:t>
      </w:r>
      <w:r>
        <w:rPr>
          <w:rFonts w:hint="eastAsia" w:ascii="仿宋" w:hAnsi="仿宋" w:eastAsia="仿宋" w:cs="仿宋"/>
          <w:b w:val="0"/>
          <w:bCs/>
          <w:sz w:val="32"/>
          <w:szCs w:val="32"/>
          <w:lang w:eastAsia="zh-CN"/>
        </w:rPr>
        <w:t>取得良好成效</w:t>
      </w:r>
      <w:r>
        <w:rPr>
          <w:rFonts w:hint="eastAsia" w:ascii="仿宋" w:hAnsi="仿宋" w:eastAsia="仿宋" w:cs="仿宋"/>
          <w:b w:val="0"/>
          <w:bCs/>
          <w:color w:val="000000"/>
          <w:sz w:val="32"/>
          <w:szCs w:val="32"/>
        </w:rPr>
        <w:t>。</w:t>
      </w:r>
      <w:r>
        <w:rPr>
          <w:rFonts w:hint="eastAsia" w:ascii="仿宋" w:hAnsi="仿宋" w:eastAsia="仿宋" w:cs="仿宋"/>
          <w:b w:val="0"/>
          <w:bCs w:val="0"/>
          <w:sz w:val="32"/>
          <w:szCs w:val="32"/>
          <w:lang w:val="en-US" w:eastAsia="zh-CN"/>
        </w:rPr>
        <w:t>一是每月组织30余人对公路进行保洁，两台扫路车每周对公路进行清扫，共清扫路面3269km；二是修补S347路面6500个平方；三是修补G207、G357沥青路面4700平方米；四是修剪了167.2km公路沿线遮挡行车视线的树木；五是做好低温冰冻天气公路保通工作，投入工业盐55t、机械台班27个186人次；六是日常养护疏通修复涵洞27道、清理疏通桥涵98处、清挖水沟43780米、清理路肩5430平方米，治理路肩反坡4000平方米，打除高草157.847公里，更新及增设标线3650平方米，标志牌39块，钢护栏修复146米，确保了公路的安全畅通。</w:t>
      </w:r>
    </w:p>
    <w:p w14:paraId="389587A0">
      <w:pPr>
        <w:pStyle w:val="8"/>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方正楷体_GB2312" w:hAnsi="方正楷体_GB2312" w:eastAsia="方正楷体_GB2312" w:cs="方正楷体_GB2312"/>
          <w:b w:val="0"/>
          <w:bCs/>
          <w:sz w:val="32"/>
          <w:szCs w:val="32"/>
          <w:lang w:val="en-US" w:eastAsia="zh-CN"/>
        </w:rPr>
      </w:pPr>
      <w:r>
        <w:rPr>
          <w:rFonts w:hint="eastAsia" w:ascii="方正楷体_GB2312" w:hAnsi="方正楷体_GB2312" w:eastAsia="方正楷体_GB2312" w:cs="方正楷体_GB2312"/>
          <w:b w:val="0"/>
          <w:bCs/>
          <w:sz w:val="32"/>
          <w:szCs w:val="32"/>
          <w:lang w:val="en-US" w:eastAsia="zh-CN"/>
        </w:rPr>
        <w:t>（三）安全应急工作情况。</w:t>
      </w:r>
    </w:p>
    <w:p w14:paraId="3EBF5CA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snapToGrid w:val="0"/>
          <w:color w:val="auto"/>
          <w:spacing w:val="0"/>
          <w:w w:val="100"/>
          <w:kern w:val="2"/>
          <w:sz w:val="32"/>
          <w:szCs w:val="32"/>
          <w:lang w:val="en-US" w:eastAsia="zh-CN" w:bidi="ar-SA"/>
        </w:rPr>
      </w:pPr>
      <w:r>
        <w:rPr>
          <w:rFonts w:hint="eastAsia" w:ascii="仿宋" w:hAnsi="仿宋" w:eastAsia="仿宋" w:cs="仿宋"/>
          <w:b w:val="0"/>
          <w:bCs/>
          <w:snapToGrid w:val="0"/>
          <w:color w:val="auto"/>
          <w:spacing w:val="0"/>
          <w:w w:val="100"/>
          <w:kern w:val="2"/>
          <w:sz w:val="32"/>
          <w:szCs w:val="32"/>
          <w:lang w:val="en-US" w:eastAsia="zh-CN" w:bidi="ar-SA"/>
        </w:rPr>
        <w:t>1.加强安全检查，消除安全隐患。中心领导班子成员分组带队定期开展和相关责任股室常态化开展安全隐患检查工作。对公路、公路设施、在建工程、办公场所等进行全面排查，及时发现和消除安全隐患。对于检查中发现的问题，要求相关部门和人员及时整改，确保公路安全畅通。进行安全生产巡查230次，巡查里程2000多公里，共排查安全隐患121处（含上级交办),目前已完成隐患整改106处，有15处正在整改计划之中。设置公路交通标志牌75块、警示灯82盏、路口桩120根、凸透镜5块、减速带248米、车速反馈装置2套、钢护栏717米、混泥土护栏168米，画标线2174平方米，修枝砍枯树167.5公里、铲除过高过密减速标线556平方米、拆除过高过密橡胶减速带417米等，共投入隐患整治资金60万元。</w:t>
      </w:r>
    </w:p>
    <w:p w14:paraId="603641D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snapToGrid w:val="0"/>
          <w:color w:val="auto"/>
          <w:spacing w:val="0"/>
          <w:w w:val="100"/>
          <w:kern w:val="2"/>
          <w:sz w:val="32"/>
          <w:szCs w:val="32"/>
          <w:lang w:val="en-US" w:eastAsia="zh-CN" w:bidi="ar-SA"/>
        </w:rPr>
      </w:pPr>
      <w:r>
        <w:rPr>
          <w:rFonts w:hint="eastAsia" w:ascii="仿宋" w:hAnsi="仿宋" w:eastAsia="仿宋" w:cs="仿宋"/>
          <w:b w:val="0"/>
          <w:bCs/>
          <w:snapToGrid w:val="0"/>
          <w:color w:val="auto"/>
          <w:spacing w:val="0"/>
          <w:w w:val="100"/>
          <w:kern w:val="2"/>
          <w:sz w:val="32"/>
          <w:szCs w:val="32"/>
          <w:lang w:val="en-US" w:eastAsia="zh-CN" w:bidi="ar-SA"/>
        </w:rPr>
        <w:t>2.加强应急处置，防范于未然。进一步完善《道县公路建设养护中心应对突发事件总体应急预案》、《春运保安保通保畅专项预案》、《应对低温雨雪冰冻灾害专项应急预案》、《防汛专项应急预案》。组建了一支由45人组成的应急抢险队伍，全年共出动应急抢险45组次、参与人员390人次。进一步补充应急物资、设备的储备。储备了融雪剂58吨，铲锹60把，锄头10把，十字镐10把，麻袋1000个，汽车防滑链19套，绳索200米，彩布条80平方米，提示牌30块，防滑砂200立方，融雪剂撒布机1台，除雪铲1套，洒水车2辆，农用车1辆，应急抢险救援车5辆。</w:t>
      </w:r>
    </w:p>
    <w:p w14:paraId="4B757B9C">
      <w:pPr>
        <w:pStyle w:val="4"/>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二、2025年工作打算</w:t>
      </w:r>
    </w:p>
    <w:p w14:paraId="5BFDEF54">
      <w:pPr>
        <w:pStyle w:val="8"/>
        <w:keepNext w:val="0"/>
        <w:keepLines w:val="0"/>
        <w:pageBreakBefore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s="仿宋"/>
          <w:b w:val="0"/>
          <w:bCs/>
          <w:snapToGrid w:val="0"/>
          <w:color w:val="auto"/>
          <w:spacing w:val="0"/>
          <w:w w:val="100"/>
          <w:kern w:val="2"/>
          <w:sz w:val="32"/>
          <w:szCs w:val="32"/>
          <w:lang w:val="en-US" w:eastAsia="zh-CN" w:bidi="ar-SA"/>
        </w:rPr>
      </w:pPr>
      <w:r>
        <w:rPr>
          <w:rFonts w:hint="eastAsia" w:ascii="仿宋" w:hAnsi="仿宋" w:eastAsia="仿宋" w:cs="仿宋"/>
          <w:b w:val="0"/>
          <w:bCs/>
          <w:snapToGrid w:val="0"/>
          <w:color w:val="auto"/>
          <w:spacing w:val="0"/>
          <w:w w:val="100"/>
          <w:kern w:val="2"/>
          <w:sz w:val="32"/>
          <w:szCs w:val="32"/>
          <w:lang w:val="en-US" w:eastAsia="zh-CN" w:bidi="ar-SA"/>
        </w:rPr>
        <w:t>（一）启动 G207 国道县城至祥林铺三级升二级公路建设工作。</w:t>
      </w:r>
    </w:p>
    <w:p w14:paraId="0A29D28B">
      <w:pPr>
        <w:pStyle w:val="8"/>
        <w:keepNext w:val="0"/>
        <w:keepLines w:val="0"/>
        <w:pageBreakBefore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s="仿宋"/>
          <w:b w:val="0"/>
          <w:bCs/>
          <w:snapToGrid w:val="0"/>
          <w:color w:val="auto"/>
          <w:spacing w:val="0"/>
          <w:w w:val="100"/>
          <w:kern w:val="2"/>
          <w:sz w:val="32"/>
          <w:szCs w:val="32"/>
          <w:lang w:val="en-US" w:eastAsia="zh-CN" w:bidi="ar-SA"/>
        </w:rPr>
      </w:pPr>
      <w:r>
        <w:rPr>
          <w:rFonts w:hint="eastAsia" w:ascii="仿宋" w:hAnsi="仿宋" w:eastAsia="仿宋" w:cs="仿宋"/>
          <w:b w:val="0"/>
          <w:bCs/>
          <w:snapToGrid w:val="0"/>
          <w:color w:val="auto"/>
          <w:spacing w:val="0"/>
          <w:w w:val="100"/>
          <w:kern w:val="2"/>
          <w:sz w:val="32"/>
          <w:szCs w:val="32"/>
          <w:lang w:val="en-US" w:eastAsia="zh-CN" w:bidi="ar-SA"/>
        </w:rPr>
        <w:t>（二）争取G207线北线（廊洞水库至五马归槽）大修。</w:t>
      </w:r>
    </w:p>
    <w:p w14:paraId="1CD30E66">
      <w:pPr>
        <w:pStyle w:val="8"/>
        <w:keepNext w:val="0"/>
        <w:keepLines w:val="0"/>
        <w:pageBreakBefore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default" w:ascii="仿宋" w:hAnsi="仿宋" w:eastAsia="仿宋" w:cs="仿宋"/>
          <w:b w:val="0"/>
          <w:bCs/>
          <w:snapToGrid w:val="0"/>
          <w:color w:val="auto"/>
          <w:spacing w:val="0"/>
          <w:w w:val="100"/>
          <w:kern w:val="2"/>
          <w:sz w:val="32"/>
          <w:szCs w:val="32"/>
          <w:lang w:val="en-US" w:eastAsia="zh-CN" w:bidi="ar-SA"/>
        </w:rPr>
      </w:pPr>
      <w:r>
        <w:rPr>
          <w:rFonts w:hint="eastAsia" w:ascii="仿宋" w:hAnsi="仿宋" w:eastAsia="仿宋" w:cs="仿宋"/>
          <w:b w:val="0"/>
          <w:bCs/>
          <w:snapToGrid w:val="0"/>
          <w:color w:val="auto"/>
          <w:spacing w:val="0"/>
          <w:w w:val="100"/>
          <w:kern w:val="2"/>
          <w:sz w:val="32"/>
          <w:szCs w:val="32"/>
          <w:lang w:val="en-US" w:eastAsia="zh-CN" w:bidi="ar-SA"/>
        </w:rPr>
        <w:t>（三）争取G357线东线（屋脊干至上关）大修。</w:t>
      </w:r>
    </w:p>
    <w:p w14:paraId="3AEF3C40">
      <w:pPr>
        <w:keepNext w:val="0"/>
        <w:keepLines w:val="0"/>
        <w:pageBreakBefore w:val="0"/>
        <w:numPr>
          <w:ilvl w:val="0"/>
          <w:numId w:val="0"/>
        </w:numPr>
        <w:kinsoku/>
        <w:wordWrap/>
        <w:overflowPunct/>
        <w:topLinePunct w:val="0"/>
        <w:autoSpaceDE/>
        <w:autoSpaceDN/>
        <w:bidi w:val="0"/>
        <w:adjustRightInd/>
        <w:snapToGrid/>
        <w:spacing w:line="520" w:lineRule="exact"/>
        <w:ind w:leftChars="200"/>
        <w:jc w:val="both"/>
        <w:textAlignment w:val="auto"/>
        <w:rPr>
          <w:rFonts w:hint="eastAsia" w:ascii="仿宋" w:hAnsi="仿宋" w:eastAsia="仿宋" w:cs="仿宋"/>
          <w:b w:val="0"/>
          <w:bCs/>
          <w:snapToGrid w:val="0"/>
          <w:color w:val="auto"/>
          <w:spacing w:val="0"/>
          <w:w w:val="100"/>
          <w:kern w:val="2"/>
          <w:sz w:val="32"/>
          <w:szCs w:val="32"/>
          <w:lang w:val="en-US" w:eastAsia="zh-CN" w:bidi="ar-SA"/>
        </w:rPr>
      </w:pPr>
      <w:r>
        <w:rPr>
          <w:rFonts w:hint="eastAsia" w:ascii="仿宋" w:hAnsi="仿宋" w:eastAsia="仿宋" w:cs="仿宋"/>
          <w:b w:val="0"/>
          <w:bCs/>
          <w:snapToGrid w:val="0"/>
          <w:color w:val="auto"/>
          <w:spacing w:val="0"/>
          <w:w w:val="100"/>
          <w:kern w:val="2"/>
          <w:sz w:val="32"/>
          <w:szCs w:val="32"/>
          <w:lang w:val="en-US" w:eastAsia="zh-CN" w:bidi="ar-SA"/>
        </w:rPr>
        <w:t>（四）推进启动潇水大桥拆除重建工程建设，拟定2025</w:t>
      </w:r>
    </w:p>
    <w:p w14:paraId="5B94F0FE">
      <w:pPr>
        <w:keepNext w:val="0"/>
        <w:keepLines w:val="0"/>
        <w:pageBreakBefore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b w:val="0"/>
          <w:bCs/>
          <w:snapToGrid w:val="0"/>
          <w:color w:val="auto"/>
          <w:spacing w:val="0"/>
          <w:w w:val="100"/>
          <w:kern w:val="2"/>
          <w:sz w:val="32"/>
          <w:szCs w:val="32"/>
          <w:lang w:val="en-US" w:eastAsia="zh-CN" w:bidi="ar-SA"/>
        </w:rPr>
      </w:pPr>
      <w:r>
        <w:rPr>
          <w:rFonts w:hint="eastAsia" w:ascii="仿宋" w:hAnsi="仿宋" w:eastAsia="仿宋" w:cs="仿宋"/>
          <w:b w:val="0"/>
          <w:bCs/>
          <w:snapToGrid w:val="0"/>
          <w:color w:val="auto"/>
          <w:spacing w:val="0"/>
          <w:w w:val="100"/>
          <w:kern w:val="2"/>
          <w:sz w:val="32"/>
          <w:szCs w:val="32"/>
          <w:lang w:val="en-US" w:eastAsia="zh-CN" w:bidi="ar-SA"/>
        </w:rPr>
        <w:t>年3月份开工。</w:t>
      </w:r>
    </w:p>
    <w:p w14:paraId="29B207E3">
      <w:pPr>
        <w:pStyle w:val="8"/>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b w:val="0"/>
          <w:bCs/>
          <w:snapToGrid w:val="0"/>
          <w:color w:val="auto"/>
          <w:spacing w:val="0"/>
          <w:w w:val="100"/>
          <w:kern w:val="2"/>
          <w:sz w:val="32"/>
          <w:szCs w:val="32"/>
          <w:lang w:val="en-US" w:eastAsia="zh-CN" w:bidi="ar-SA"/>
        </w:rPr>
      </w:pPr>
      <w:r>
        <w:rPr>
          <w:rFonts w:hint="eastAsia" w:ascii="仿宋" w:hAnsi="仿宋" w:eastAsia="仿宋" w:cs="仿宋"/>
          <w:b w:val="0"/>
          <w:bCs/>
          <w:snapToGrid w:val="0"/>
          <w:color w:val="auto"/>
          <w:spacing w:val="0"/>
          <w:w w:val="100"/>
          <w:kern w:val="2"/>
          <w:sz w:val="32"/>
          <w:szCs w:val="32"/>
          <w:lang w:val="en-US" w:eastAsia="zh-CN" w:bidi="ar-SA"/>
        </w:rPr>
        <w:t>（五）按照要求完成道县2024年S348线K32+162-K39+027提质改造（路面改善）工程。</w:t>
      </w:r>
    </w:p>
    <w:p w14:paraId="371B90AB">
      <w:pPr>
        <w:pStyle w:val="8"/>
        <w:keepNext w:val="0"/>
        <w:keepLines w:val="0"/>
        <w:pageBreakBefore w:val="0"/>
        <w:numPr>
          <w:ilvl w:val="0"/>
          <w:numId w:val="2"/>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b w:val="0"/>
          <w:bCs/>
          <w:snapToGrid w:val="0"/>
          <w:color w:val="auto"/>
          <w:spacing w:val="0"/>
          <w:w w:val="100"/>
          <w:kern w:val="2"/>
          <w:sz w:val="32"/>
          <w:szCs w:val="32"/>
          <w:lang w:val="en-US" w:eastAsia="zh-CN" w:bidi="ar-SA"/>
        </w:rPr>
      </w:pPr>
      <w:r>
        <w:rPr>
          <w:rFonts w:hint="eastAsia" w:ascii="仿宋" w:hAnsi="仿宋" w:eastAsia="仿宋" w:cs="仿宋"/>
          <w:b w:val="0"/>
          <w:bCs/>
          <w:snapToGrid w:val="0"/>
          <w:color w:val="auto"/>
          <w:spacing w:val="0"/>
          <w:w w:val="100"/>
          <w:kern w:val="2"/>
          <w:sz w:val="32"/>
          <w:szCs w:val="32"/>
          <w:lang w:val="en-US" w:eastAsia="zh-CN" w:bidi="ar-SA"/>
        </w:rPr>
        <w:t>启动道县营阳中心养护站建设项目的前期工作。</w:t>
      </w:r>
    </w:p>
    <w:p w14:paraId="236FB3E2">
      <w:pPr>
        <w:keepNext w:val="0"/>
        <w:keepLines w:val="0"/>
        <w:pageBreakBefore w:val="0"/>
        <w:widowControl/>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s="仿宋"/>
          <w:b w:val="0"/>
          <w:bCs/>
          <w:snapToGrid w:val="0"/>
          <w:color w:val="auto"/>
          <w:spacing w:val="0"/>
          <w:w w:val="100"/>
          <w:kern w:val="2"/>
          <w:sz w:val="32"/>
          <w:szCs w:val="32"/>
          <w:lang w:val="en-US" w:eastAsia="zh-CN" w:bidi="ar-SA"/>
        </w:rPr>
      </w:pPr>
      <w:r>
        <w:rPr>
          <w:rFonts w:hint="eastAsia" w:ascii="仿宋" w:hAnsi="仿宋" w:eastAsia="仿宋" w:cs="仿宋"/>
          <w:b w:val="0"/>
          <w:bCs/>
          <w:snapToGrid w:val="0"/>
          <w:color w:val="auto"/>
          <w:spacing w:val="0"/>
          <w:w w:val="100"/>
          <w:kern w:val="2"/>
          <w:sz w:val="32"/>
          <w:szCs w:val="32"/>
          <w:lang w:val="en-US" w:eastAsia="zh-CN" w:bidi="ar-SA"/>
        </w:rPr>
        <w:t>（七）启动道县寿雁服务区建设项目。</w:t>
      </w:r>
    </w:p>
    <w:p w14:paraId="0957B24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s="仿宋"/>
          <w:b w:val="0"/>
          <w:bCs/>
          <w:snapToGrid w:val="0"/>
          <w:color w:val="auto"/>
          <w:spacing w:val="0"/>
          <w:w w:val="100"/>
          <w:kern w:val="2"/>
          <w:sz w:val="32"/>
          <w:szCs w:val="32"/>
          <w:lang w:val="en-US" w:eastAsia="zh-CN" w:bidi="ar-SA"/>
        </w:rPr>
      </w:pPr>
      <w:r>
        <w:rPr>
          <w:rFonts w:hint="eastAsia" w:ascii="仿宋" w:hAnsi="仿宋" w:eastAsia="仿宋" w:cs="仿宋"/>
          <w:b w:val="0"/>
          <w:bCs/>
          <w:snapToGrid w:val="0"/>
          <w:color w:val="auto"/>
          <w:spacing w:val="0"/>
          <w:w w:val="100"/>
          <w:kern w:val="2"/>
          <w:sz w:val="32"/>
          <w:szCs w:val="32"/>
          <w:lang w:val="en-US" w:eastAsia="zh-CN" w:bidi="ar-SA"/>
        </w:rPr>
        <w:t>（八）启动道县S347线公路安全设施精细化提升工程。</w:t>
      </w:r>
    </w:p>
    <w:p w14:paraId="32C563C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s="仿宋"/>
          <w:b w:val="0"/>
          <w:bCs/>
          <w:snapToGrid w:val="0"/>
          <w:color w:val="auto"/>
          <w:spacing w:val="0"/>
          <w:w w:val="100"/>
          <w:kern w:val="2"/>
          <w:sz w:val="32"/>
          <w:szCs w:val="32"/>
          <w:lang w:val="en-US" w:eastAsia="zh-CN" w:bidi="ar-SA"/>
        </w:rPr>
      </w:pPr>
      <w:r>
        <w:rPr>
          <w:rFonts w:hint="eastAsia" w:ascii="仿宋" w:hAnsi="仿宋" w:eastAsia="仿宋" w:cs="仿宋"/>
          <w:b w:val="0"/>
          <w:bCs/>
          <w:snapToGrid w:val="0"/>
          <w:color w:val="auto"/>
          <w:spacing w:val="0"/>
          <w:w w:val="100"/>
          <w:kern w:val="2"/>
          <w:sz w:val="32"/>
          <w:szCs w:val="32"/>
          <w:lang w:val="en-US" w:eastAsia="zh-CN" w:bidi="ar-SA"/>
        </w:rPr>
        <w:t>（九）启动道县S348线公路安全设施精细化提升工程。</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7A"/>
    <w:family w:val="auto"/>
    <w:pitch w:val="default"/>
    <w:sig w:usb0="80000287" w:usb1="280F3C52" w:usb2="00000016" w:usb3="00000000" w:csb0="0004001F" w:csb1="00000000"/>
  </w:font>
  <w:font w:name="华文仿宋">
    <w:altName w:val="仿宋"/>
    <w:panose1 w:val="00000000000000000000"/>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仿宋_GB2312">
    <w:panose1 w:val="02000000000000000000"/>
    <w:charset w:val="86"/>
    <w:family w:val="auto"/>
    <w:pitch w:val="default"/>
    <w:sig w:usb0="A00002BF" w:usb1="184F6CFA" w:usb2="00000012" w:usb3="00000000" w:csb0="00040001" w:csb1="00000000"/>
  </w:font>
  <w:font w:name="方正楷体_GB2312">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800002BF" w:usb1="38CF7CFA" w:usb2="00000016" w:usb3="00000000" w:csb0="00040000" w:csb1="00000000"/>
  </w:font>
  <w:font w:name="Gulim">
    <w:panose1 w:val="020B0600000101010101"/>
    <w:charset w:val="81"/>
    <w:family w:val="auto"/>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D250DE"/>
    <w:multiLevelType w:val="singleLevel"/>
    <w:tmpl w:val="43D250DE"/>
    <w:lvl w:ilvl="0" w:tentative="0">
      <w:start w:val="1"/>
      <w:numFmt w:val="chineseCounting"/>
      <w:suff w:val="nothing"/>
      <w:lvlText w:val="%1、"/>
      <w:lvlJc w:val="left"/>
      <w:rPr>
        <w:rFonts w:hint="eastAsia"/>
      </w:rPr>
    </w:lvl>
  </w:abstractNum>
  <w:abstractNum w:abstractNumId="1">
    <w:nsid w:val="75DBF088"/>
    <w:multiLevelType w:val="singleLevel"/>
    <w:tmpl w:val="75DBF088"/>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NDk0ZDIyMWRkZTRjZDY2OTYyN2IwZTY5NWMxNGEifQ=="/>
  </w:docVars>
  <w:rsids>
    <w:rsidRoot w:val="1183694F"/>
    <w:rsid w:val="020E0EB2"/>
    <w:rsid w:val="04B016C5"/>
    <w:rsid w:val="1183694F"/>
    <w:rsid w:val="163576C5"/>
    <w:rsid w:val="18EF27B7"/>
    <w:rsid w:val="7A091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customStyle="1" w:styleId="2">
    <w:name w:val="样式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hAnsi="Calibri" w:eastAsia="宋体" w:cs="Times New Roman"/>
      <w:b/>
      <w:snapToGrid/>
      <w:color w:val="538135"/>
      <w:spacing w:val="0"/>
      <w:w w:val="100"/>
      <w:kern w:val="2"/>
      <w:position w:val="0"/>
      <w:sz w:val="28"/>
      <w:szCs w:val="21"/>
      <w:u w:val="none" w:color="auto"/>
      <w:shd w:val="clear" w:color="auto" w:fill="auto"/>
      <w:vertAlign w:val="baseline"/>
      <w:lang w:val="en-US" w:eastAsia="zh-CN" w:bidi="ar-SA"/>
    </w:rPr>
  </w:style>
  <w:style w:type="paragraph" w:styleId="3">
    <w:name w:val="Normal Indent"/>
    <w:basedOn w:val="1"/>
    <w:qFormat/>
    <w:uiPriority w:val="0"/>
    <w:pPr>
      <w:adjustRightInd w:val="0"/>
      <w:snapToGrid w:val="0"/>
      <w:ind w:firstLine="420" w:firstLineChars="0"/>
      <w:textAlignment w:val="baseline"/>
    </w:pPr>
    <w:rPr>
      <w:rFonts w:hAnsi="Calibri" w:cs="Times New Roman"/>
      <w:kern w:val="2"/>
      <w:sz w:val="28"/>
      <w:szCs w:val="22"/>
    </w:rPr>
  </w:style>
  <w:style w:type="paragraph" w:styleId="4">
    <w:name w:val="Body Text"/>
    <w:basedOn w:val="1"/>
    <w:uiPriority w:val="0"/>
  </w:style>
  <w:style w:type="paragraph" w:styleId="5">
    <w:name w:val="Body Text Indent"/>
    <w:basedOn w:val="1"/>
    <w:uiPriority w:val="0"/>
    <w:pPr>
      <w:spacing w:line="600" w:lineRule="exact"/>
      <w:ind w:firstLine="600" w:firstLineChars="200"/>
    </w:pPr>
    <w:rPr>
      <w:rFonts w:ascii="仿宋_GB2312" w:hAnsi="宋体" w:eastAsia="仿宋_GB2312" w:cs="宋体"/>
      <w:sz w:val="30"/>
      <w:szCs w:val="30"/>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unhideWhenUsed/>
    <w:qFormat/>
    <w:uiPriority w:val="99"/>
    <w:pPr>
      <w:widowControl/>
      <w:jc w:val="left"/>
    </w:pPr>
    <w:rPr>
      <w:rFonts w:ascii="宋体" w:hAnsi="宋体" w:eastAsia="宋体" w:cs="宋体"/>
      <w:kern w:val="0"/>
      <w:sz w:val="24"/>
    </w:rPr>
  </w:style>
  <w:style w:type="paragraph" w:styleId="8">
    <w:name w:val="Body Text First Indent 2"/>
    <w:basedOn w:val="5"/>
    <w:qFormat/>
    <w:uiPriority w:val="0"/>
  </w:style>
  <w:style w:type="paragraph" w:customStyle="1" w:styleId="11">
    <w:name w:val="列出段落1"/>
    <w:basedOn w:val="1"/>
    <w:qFormat/>
    <w:uiPriority w:val="0"/>
    <w:pPr>
      <w:ind w:firstLine="420"/>
    </w:pPr>
  </w:style>
  <w:style w:type="paragraph" w:customStyle="1" w:styleId="12">
    <w:name w:val="样式 文字 + 首行缩进:  2 字符3"/>
    <w:basedOn w:val="1"/>
    <w:qFormat/>
    <w:uiPriority w:val="0"/>
    <w:pPr>
      <w:spacing w:line="360" w:lineRule="auto"/>
      <w:jc w:val="left"/>
    </w:pPr>
    <w:rPr>
      <w:rFonts w:ascii="Calibri" w:hAnsi="Calibri" w:eastAsia="微软雅黑" w:cs="Times New Roman"/>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2459</Words>
  <Characters>2717</Characters>
  <Lines>0</Lines>
  <Paragraphs>0</Paragraphs>
  <TotalTime>1</TotalTime>
  <ScaleCrop>false</ScaleCrop>
  <LinksUpToDate>false</LinksUpToDate>
  <CharactersWithSpaces>2726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2023-03-27T07:16:00Z</dcterms:created>
  <dc:creator>Administrator</dc:creator>
  <cp:lastModifiedBy>糖糖</cp:lastModifiedBy>
  <dcterms:modified xsi:type="dcterms:W3CDTF">2025-05-19T02:41:39Z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A526BC2E6DBA455B83245BCDAB12F8F1_13</vt:lpwstr>
  </property>
  <property fmtid="{D5CDD505-2E9C-101B-9397-08002B2CF9AE}" pid="4" name="KSOTemplateDocerSaveRecord">
    <vt:lpwstr>eyJoZGlkIjoiOTAwNDk0ZDIyMWRkZTRjZDY2OTYyN2IwZTY5NWMxNGEiLCJ1c2VySWQiOiI0MTEwMTkyODIifQ==</vt:lpwstr>
  </property>
</Properties>
</file>