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E6313">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4A4E6E7">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4A4E6E7">
                      <w:pPr>
                        <w:rPr>
                          <w:rFonts w:hint="eastAsia" w:ascii="楷体" w:hAnsi="楷体" w:eastAsia="楷体" w:cs="楷体"/>
                          <w:sz w:val="30"/>
                          <w:szCs w:val="30"/>
                          <w:lang w:val="en-US" w:eastAsia="zh-CN"/>
                        </w:rPr>
                      </w:pPr>
                    </w:p>
                  </w:txbxContent>
                </v:textbox>
              </v:shape>
            </w:pict>
          </mc:Fallback>
        </mc:AlternateContent>
      </w:r>
    </w:p>
    <w:p w14:paraId="2D148349">
      <w:pPr>
        <w:pStyle w:val="15"/>
        <w:jc w:val="center"/>
        <w:rPr>
          <w:sz w:val="56"/>
          <w:szCs w:val="56"/>
        </w:rPr>
      </w:pPr>
    </w:p>
    <w:p w14:paraId="09E6EF92">
      <w:pPr>
        <w:pStyle w:val="15"/>
        <w:jc w:val="center"/>
        <w:rPr>
          <w:sz w:val="84"/>
          <w:szCs w:val="84"/>
        </w:rPr>
      </w:pPr>
    </w:p>
    <w:p w14:paraId="7CC49521">
      <w:pPr>
        <w:pStyle w:val="15"/>
        <w:jc w:val="center"/>
        <w:rPr>
          <w:sz w:val="84"/>
          <w:szCs w:val="84"/>
        </w:rPr>
      </w:pPr>
    </w:p>
    <w:p w14:paraId="27757E9D">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2024年度</w:t>
      </w:r>
    </w:p>
    <w:p w14:paraId="171BBF02">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道县第五中学部门决算</w:t>
      </w:r>
    </w:p>
    <w:p w14:paraId="18C6280F">
      <w:pPr>
        <w:pStyle w:val="15"/>
        <w:jc w:val="center"/>
        <w:rPr>
          <w:rFonts w:hint="eastAsia" w:ascii="方正小标宋_GBK" w:hAnsi="方正小标宋_GBK" w:eastAsia="方正小标宋_GBK" w:cs="方正小标宋_GBK"/>
          <w:sz w:val="56"/>
          <w:szCs w:val="56"/>
        </w:rPr>
      </w:pPr>
    </w:p>
    <w:p w14:paraId="475AE717">
      <w:pPr>
        <w:pStyle w:val="15"/>
        <w:jc w:val="center"/>
        <w:rPr>
          <w:sz w:val="56"/>
          <w:szCs w:val="56"/>
        </w:rPr>
      </w:pPr>
    </w:p>
    <w:p w14:paraId="61E25FE1">
      <w:pPr>
        <w:pStyle w:val="15"/>
        <w:jc w:val="center"/>
        <w:rPr>
          <w:sz w:val="56"/>
          <w:szCs w:val="56"/>
        </w:rPr>
      </w:pPr>
    </w:p>
    <w:p w14:paraId="0866E80C">
      <w:pPr>
        <w:pStyle w:val="15"/>
        <w:jc w:val="center"/>
        <w:rPr>
          <w:sz w:val="56"/>
          <w:szCs w:val="56"/>
        </w:rPr>
      </w:pPr>
    </w:p>
    <w:p w14:paraId="5FA705C6">
      <w:pPr>
        <w:pStyle w:val="15"/>
        <w:jc w:val="center"/>
        <w:rPr>
          <w:sz w:val="32"/>
          <w:szCs w:val="32"/>
        </w:rPr>
      </w:pPr>
    </w:p>
    <w:p w14:paraId="7968D1AD">
      <w:pPr>
        <w:pStyle w:val="15"/>
        <w:jc w:val="center"/>
        <w:rPr>
          <w:sz w:val="32"/>
          <w:szCs w:val="32"/>
        </w:rPr>
      </w:pPr>
    </w:p>
    <w:p w14:paraId="3335A67A">
      <w:pPr>
        <w:pStyle w:val="15"/>
        <w:jc w:val="center"/>
        <w:rPr>
          <w:sz w:val="32"/>
          <w:szCs w:val="32"/>
        </w:rPr>
      </w:pPr>
    </w:p>
    <w:p w14:paraId="7AF5009E">
      <w:pPr>
        <w:pStyle w:val="15"/>
        <w:jc w:val="center"/>
        <w:rPr>
          <w:sz w:val="32"/>
          <w:szCs w:val="32"/>
        </w:rPr>
      </w:pPr>
    </w:p>
    <w:p w14:paraId="4DC00761">
      <w:pPr>
        <w:pStyle w:val="15"/>
        <w:jc w:val="center"/>
        <w:rPr>
          <w:sz w:val="32"/>
          <w:szCs w:val="32"/>
        </w:rPr>
      </w:pPr>
    </w:p>
    <w:p w14:paraId="637BCAB2">
      <w:pPr>
        <w:pStyle w:val="15"/>
        <w:spacing w:line="500" w:lineRule="exact"/>
        <w:jc w:val="both"/>
        <w:rPr>
          <w:b/>
          <w:sz w:val="36"/>
          <w:szCs w:val="28"/>
        </w:rPr>
      </w:pPr>
    </w:p>
    <w:p w14:paraId="40C904C9">
      <w:pPr>
        <w:pStyle w:val="15"/>
        <w:spacing w:line="500" w:lineRule="exact"/>
        <w:jc w:val="both"/>
        <w:rPr>
          <w:b/>
          <w:sz w:val="36"/>
          <w:szCs w:val="28"/>
        </w:rPr>
      </w:pPr>
    </w:p>
    <w:p w14:paraId="766A6536">
      <w:pPr>
        <w:pStyle w:val="15"/>
        <w:spacing w:line="500" w:lineRule="exact"/>
        <w:jc w:val="center"/>
        <w:rPr>
          <w:b/>
          <w:sz w:val="36"/>
          <w:szCs w:val="28"/>
        </w:rPr>
      </w:pPr>
      <w:r>
        <w:rPr>
          <w:rFonts w:hint="eastAsia"/>
          <w:b/>
          <w:sz w:val="36"/>
          <w:szCs w:val="28"/>
        </w:rPr>
        <w:t>目录</w:t>
      </w:r>
    </w:p>
    <w:p w14:paraId="6D1DAF42">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道县第五中学</w:t>
      </w:r>
      <w:r>
        <w:rPr>
          <w:rFonts w:hint="eastAsia" w:ascii="黑体" w:hAnsi="黑体" w:eastAsia="黑体" w:cs="黑体"/>
          <w:b w:val="0"/>
          <w:bCs/>
          <w:sz w:val="28"/>
          <w:szCs w:val="28"/>
        </w:rPr>
        <w:t>概况</w:t>
      </w:r>
    </w:p>
    <w:p w14:paraId="7BEC9B5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C76A83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AB0EAEE">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E101DB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AD2ECA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BEABF0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F6D919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E95112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064869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3039D93">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28B286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C70BF8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A6D77D7">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41E7C0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07732A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EC41A5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CC5C40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33731E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3BD8C65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3E3EFB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250159D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BE1D80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10281D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058876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FD92D5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32A0DF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BC68B11">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5BAF7F1">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1240638">
      <w:pPr>
        <w:pStyle w:val="15"/>
        <w:spacing w:line="500" w:lineRule="exact"/>
        <w:rPr>
          <w:rFonts w:hint="eastAsia" w:ascii="黑体" w:hAnsi="黑体" w:eastAsia="黑体" w:cs="黑体"/>
          <w:b w:val="0"/>
          <w:bCs/>
          <w:sz w:val="28"/>
          <w:szCs w:val="28"/>
        </w:rPr>
      </w:pPr>
    </w:p>
    <w:p w14:paraId="644885C4">
      <w:pPr>
        <w:jc w:val="center"/>
        <w:rPr>
          <w:sz w:val="72"/>
          <w:szCs w:val="72"/>
        </w:rPr>
      </w:pPr>
    </w:p>
    <w:p w14:paraId="2BA139B8">
      <w:pPr>
        <w:jc w:val="center"/>
        <w:rPr>
          <w:sz w:val="72"/>
          <w:szCs w:val="72"/>
        </w:rPr>
      </w:pPr>
    </w:p>
    <w:p w14:paraId="08E62C78">
      <w:pPr>
        <w:jc w:val="center"/>
        <w:rPr>
          <w:sz w:val="72"/>
          <w:szCs w:val="72"/>
        </w:rPr>
      </w:pPr>
    </w:p>
    <w:p w14:paraId="4F7DE0A6">
      <w:pPr>
        <w:jc w:val="center"/>
        <w:rPr>
          <w:sz w:val="72"/>
          <w:szCs w:val="72"/>
        </w:rPr>
      </w:pPr>
    </w:p>
    <w:p w14:paraId="40FAEAFA">
      <w:pPr>
        <w:rPr>
          <w:rFonts w:hint="eastAsia" w:ascii="方正小标宋_GBK" w:hAnsi="方正小标宋_GBK" w:eastAsia="方正小标宋_GBK" w:cs="方正小标宋_GBK"/>
          <w:sz w:val="72"/>
          <w:szCs w:val="72"/>
        </w:rPr>
      </w:pPr>
    </w:p>
    <w:p w14:paraId="5ACA9B70">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142D270">
      <w:pPr>
        <w:pStyle w:val="15"/>
        <w:jc w:val="center"/>
        <w:rPr>
          <w:rFonts w:hint="eastAsia" w:ascii="方正小标宋_GBK" w:hAnsi="方正小标宋_GBK" w:eastAsia="方正小标宋_GBK" w:cs="方正小标宋_GBK"/>
          <w:sz w:val="84"/>
          <w:szCs w:val="84"/>
        </w:rPr>
      </w:pPr>
    </w:p>
    <w:p w14:paraId="1CA1C21F">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道县第五中学</w:t>
      </w:r>
      <w:r>
        <w:rPr>
          <w:rFonts w:hint="eastAsia" w:ascii="方正小标宋_GBK" w:hAnsi="方正小标宋_GBK" w:eastAsia="方正小标宋_GBK" w:cs="方正小标宋_GBK"/>
          <w:sz w:val="84"/>
          <w:szCs w:val="84"/>
        </w:rPr>
        <w:t>概况</w:t>
      </w:r>
    </w:p>
    <w:p w14:paraId="3FDBEA94">
      <w:pPr>
        <w:jc w:val="center"/>
        <w:rPr>
          <w:rFonts w:hint="eastAsia" w:ascii="方正小标宋_GBK" w:hAnsi="方正小标宋_GBK" w:eastAsia="方正小标宋_GBK" w:cs="方正小标宋_GBK"/>
          <w:sz w:val="72"/>
          <w:szCs w:val="72"/>
        </w:rPr>
      </w:pPr>
    </w:p>
    <w:p w14:paraId="4213AE8F">
      <w:pPr>
        <w:jc w:val="center"/>
        <w:rPr>
          <w:rFonts w:hint="eastAsia" w:ascii="方正小标宋_GBK" w:hAnsi="方正小标宋_GBK" w:eastAsia="方正小标宋_GBK" w:cs="方正小标宋_GBK"/>
          <w:sz w:val="72"/>
          <w:szCs w:val="72"/>
        </w:rPr>
      </w:pPr>
    </w:p>
    <w:p w14:paraId="7F918888">
      <w:pPr>
        <w:jc w:val="center"/>
        <w:rPr>
          <w:sz w:val="72"/>
          <w:szCs w:val="72"/>
        </w:rPr>
      </w:pPr>
    </w:p>
    <w:p w14:paraId="1E561128">
      <w:pPr>
        <w:jc w:val="both"/>
        <w:rPr>
          <w:sz w:val="72"/>
          <w:szCs w:val="72"/>
        </w:rPr>
      </w:pPr>
    </w:p>
    <w:p w14:paraId="5DCA1C20">
      <w:pPr>
        <w:pStyle w:val="16"/>
        <w:numPr>
          <w:ilvl w:val="0"/>
          <w:numId w:val="0"/>
        </w:numPr>
        <w:ind w:leftChars="0"/>
        <w:jc w:val="left"/>
        <w:rPr>
          <w:rFonts w:hint="eastAsia" w:ascii="黑体" w:hAnsi="黑体" w:eastAsia="黑体" w:cs="黑体"/>
          <w:b w:val="0"/>
          <w:bCs w:val="0"/>
          <w:sz w:val="32"/>
          <w:szCs w:val="32"/>
        </w:rPr>
      </w:pPr>
    </w:p>
    <w:p w14:paraId="40133DBB">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3A26E7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道县第五中学的主要职责是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 xml:space="preserve">道县第五中学是一所集初中、高中为一校的六年一贯制学校，坚持教书育人、管理育人，坚持学校教育、家庭教育和社会教育相结合，以全面贯彻党的教育方针，全面实施素质教育为办学目标。 </w:t>
      </w:r>
    </w:p>
    <w:p w14:paraId="033F7FF4">
      <w:pPr>
        <w:widowControl/>
        <w:numPr>
          <w:ilvl w:val="0"/>
          <w:numId w:val="0"/>
        </w:numPr>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AA7BE40">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sz w:val="32"/>
          <w:szCs w:val="32"/>
        </w:rPr>
        <w:t>道县第五中学属全额拨款教育事业公益性单位</w:t>
      </w:r>
      <w:r>
        <w:rPr>
          <w:rFonts w:hint="eastAsia" w:ascii="Times New Roman" w:hAnsi="Times New Roman" w:eastAsia="仿宋_GB2312" w:cs="仿宋_GB2312"/>
          <w:sz w:val="32"/>
          <w:szCs w:val="32"/>
          <w:lang w:eastAsia="zh-CN"/>
        </w:rPr>
        <w:t>。</w:t>
      </w:r>
    </w:p>
    <w:p w14:paraId="21452F03">
      <w:pPr>
        <w:widowControl/>
        <w:spacing w:line="600" w:lineRule="exact"/>
        <w:ind w:firstLine="640" w:firstLineChars="200"/>
        <w:rPr>
          <w:rFonts w:hint="default" w:ascii="仿宋_GB2312" w:eastAsia="仿宋_GB2312" w:hAnsiTheme="minorEastAsia"/>
          <w:sz w:val="28"/>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sz w:val="32"/>
          <w:szCs w:val="32"/>
        </w:rPr>
        <w:t>道县第五中学部门只有本级，没有其他二级预算单位，因此，纳入202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年部门预算编制范围的只有道县第五中学本级。</w:t>
      </w:r>
      <w:r>
        <w:rPr>
          <w:rFonts w:hint="eastAsia" w:ascii="Times New Roman" w:hAnsi="Times New Roman" w:eastAsia="仿宋_GB2312" w:cs="仿宋_GB2312"/>
          <w:sz w:val="32"/>
          <w:szCs w:val="32"/>
          <w:lang w:val="en-US" w:eastAsia="zh-CN"/>
        </w:rPr>
        <w:t>上年度在编教师300人，本年度278人，退休人员增加。</w:t>
      </w:r>
    </w:p>
    <w:p w14:paraId="17EC32BA">
      <w:pPr>
        <w:jc w:val="center"/>
        <w:rPr>
          <w:rFonts w:ascii="黑体" w:hAnsi="黑体" w:eastAsia="黑体"/>
          <w:sz w:val="28"/>
          <w:szCs w:val="28"/>
        </w:rPr>
      </w:pPr>
    </w:p>
    <w:p w14:paraId="726D49F4">
      <w:pPr>
        <w:jc w:val="center"/>
        <w:rPr>
          <w:rFonts w:ascii="黑体" w:hAnsi="黑体" w:eastAsia="黑体"/>
          <w:sz w:val="28"/>
          <w:szCs w:val="28"/>
        </w:rPr>
      </w:pPr>
    </w:p>
    <w:p w14:paraId="0325851C">
      <w:pPr>
        <w:jc w:val="center"/>
        <w:rPr>
          <w:rFonts w:ascii="黑体" w:hAnsi="黑体" w:eastAsia="黑体"/>
          <w:sz w:val="28"/>
          <w:szCs w:val="28"/>
        </w:rPr>
      </w:pPr>
    </w:p>
    <w:p w14:paraId="318AA243">
      <w:pPr>
        <w:jc w:val="center"/>
        <w:rPr>
          <w:rFonts w:ascii="黑体" w:hAnsi="黑体" w:eastAsia="黑体"/>
          <w:sz w:val="28"/>
          <w:szCs w:val="28"/>
        </w:rPr>
      </w:pPr>
    </w:p>
    <w:p w14:paraId="5C1C04BA">
      <w:pPr>
        <w:jc w:val="center"/>
        <w:rPr>
          <w:rFonts w:ascii="黑体" w:hAnsi="黑体" w:eastAsia="黑体"/>
          <w:sz w:val="28"/>
          <w:szCs w:val="28"/>
        </w:rPr>
      </w:pPr>
    </w:p>
    <w:p w14:paraId="64082123">
      <w:pPr>
        <w:jc w:val="center"/>
        <w:rPr>
          <w:rFonts w:ascii="黑体" w:hAnsi="黑体" w:eastAsia="黑体"/>
          <w:sz w:val="28"/>
          <w:szCs w:val="28"/>
        </w:rPr>
      </w:pPr>
    </w:p>
    <w:p w14:paraId="52D44615">
      <w:pPr>
        <w:jc w:val="center"/>
        <w:rPr>
          <w:rFonts w:ascii="黑体" w:hAnsi="黑体" w:eastAsia="黑体"/>
          <w:sz w:val="28"/>
          <w:szCs w:val="28"/>
        </w:rPr>
      </w:pPr>
    </w:p>
    <w:p w14:paraId="1DF9C1B5">
      <w:pPr>
        <w:jc w:val="center"/>
        <w:rPr>
          <w:rFonts w:ascii="黑体" w:hAnsi="黑体" w:eastAsia="黑体"/>
          <w:sz w:val="28"/>
          <w:szCs w:val="28"/>
        </w:rPr>
      </w:pPr>
    </w:p>
    <w:p w14:paraId="42C9D1B3">
      <w:pPr>
        <w:jc w:val="center"/>
        <w:rPr>
          <w:rFonts w:ascii="黑体" w:hAnsi="黑体" w:eastAsia="黑体"/>
          <w:sz w:val="28"/>
          <w:szCs w:val="28"/>
        </w:rPr>
      </w:pPr>
    </w:p>
    <w:p w14:paraId="3BEB770F">
      <w:pPr>
        <w:jc w:val="center"/>
        <w:rPr>
          <w:rFonts w:ascii="黑体" w:hAnsi="黑体" w:eastAsia="黑体"/>
          <w:sz w:val="28"/>
          <w:szCs w:val="28"/>
        </w:rPr>
      </w:pPr>
    </w:p>
    <w:p w14:paraId="49A84B91">
      <w:pPr>
        <w:jc w:val="center"/>
        <w:rPr>
          <w:rFonts w:ascii="黑体" w:hAnsi="黑体" w:eastAsia="黑体"/>
          <w:sz w:val="28"/>
          <w:szCs w:val="28"/>
        </w:rPr>
      </w:pPr>
    </w:p>
    <w:p w14:paraId="3DAA6EFA">
      <w:pPr>
        <w:jc w:val="center"/>
        <w:rPr>
          <w:rFonts w:ascii="黑体" w:hAnsi="黑体" w:eastAsia="黑体"/>
          <w:sz w:val="28"/>
          <w:szCs w:val="28"/>
        </w:rPr>
      </w:pPr>
    </w:p>
    <w:p w14:paraId="0170554A">
      <w:pPr>
        <w:jc w:val="center"/>
        <w:rPr>
          <w:sz w:val="72"/>
          <w:szCs w:val="72"/>
        </w:rPr>
      </w:pPr>
    </w:p>
    <w:p w14:paraId="50F9B4DC">
      <w:pPr>
        <w:jc w:val="center"/>
        <w:rPr>
          <w:sz w:val="72"/>
          <w:szCs w:val="72"/>
        </w:rPr>
      </w:pPr>
    </w:p>
    <w:p w14:paraId="77EAFB65">
      <w:pPr>
        <w:jc w:val="center"/>
        <w:rPr>
          <w:sz w:val="72"/>
          <w:szCs w:val="72"/>
        </w:rPr>
      </w:pPr>
    </w:p>
    <w:p w14:paraId="03C4A164">
      <w:pPr>
        <w:jc w:val="center"/>
        <w:rPr>
          <w:sz w:val="72"/>
          <w:szCs w:val="72"/>
        </w:rPr>
      </w:pPr>
    </w:p>
    <w:p w14:paraId="1F4DCA1A">
      <w:pPr>
        <w:pStyle w:val="15"/>
        <w:jc w:val="center"/>
        <w:rPr>
          <w:rFonts w:hint="eastAsia" w:ascii="方正小标宋_GBK" w:hAnsi="方正小标宋_GBK" w:eastAsia="方正小标宋_GBK" w:cs="方正小标宋_GBK"/>
          <w:sz w:val="84"/>
          <w:szCs w:val="84"/>
        </w:rPr>
      </w:pPr>
    </w:p>
    <w:p w14:paraId="7273313B">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3ECEB3C2">
      <w:pPr>
        <w:pStyle w:val="15"/>
        <w:jc w:val="center"/>
        <w:rPr>
          <w:rFonts w:hint="eastAsia" w:ascii="方正小标宋_GBK" w:hAnsi="方正小标宋_GBK" w:eastAsia="方正小标宋_GBK" w:cs="方正小标宋_GBK"/>
          <w:sz w:val="84"/>
          <w:szCs w:val="84"/>
        </w:rPr>
      </w:pPr>
    </w:p>
    <w:p w14:paraId="6B0304A2">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B9B349C">
      <w:pPr>
        <w:jc w:val="center"/>
        <w:rPr>
          <w:sz w:val="72"/>
          <w:szCs w:val="72"/>
        </w:rPr>
      </w:pPr>
    </w:p>
    <w:p w14:paraId="02C28287">
      <w:pPr>
        <w:jc w:val="center"/>
        <w:rPr>
          <w:sz w:val="72"/>
          <w:szCs w:val="72"/>
        </w:rPr>
      </w:pPr>
    </w:p>
    <w:p w14:paraId="48487E49">
      <w:pPr>
        <w:jc w:val="center"/>
        <w:rPr>
          <w:sz w:val="72"/>
          <w:szCs w:val="72"/>
        </w:rPr>
      </w:pPr>
    </w:p>
    <w:p w14:paraId="6025823E">
      <w:pPr>
        <w:jc w:val="center"/>
        <w:rPr>
          <w:sz w:val="72"/>
          <w:szCs w:val="72"/>
        </w:rPr>
      </w:pPr>
    </w:p>
    <w:p w14:paraId="040F7926">
      <w:pPr>
        <w:jc w:val="center"/>
        <w:rPr>
          <w:sz w:val="72"/>
          <w:szCs w:val="72"/>
        </w:rPr>
      </w:pPr>
    </w:p>
    <w:p w14:paraId="2F6F1351">
      <w:pPr>
        <w:jc w:val="center"/>
        <w:rPr>
          <w:sz w:val="72"/>
          <w:szCs w:val="72"/>
        </w:rPr>
      </w:pPr>
    </w:p>
    <w:p w14:paraId="07A55A8B">
      <w:pPr>
        <w:jc w:val="left"/>
        <w:rPr>
          <w:sz w:val="32"/>
          <w:szCs w:val="32"/>
        </w:rPr>
      </w:pPr>
    </w:p>
    <w:p w14:paraId="5344D56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264"/>
        <w:gridCol w:w="1507"/>
        <w:gridCol w:w="240"/>
        <w:gridCol w:w="1809"/>
        <w:gridCol w:w="1809"/>
        <w:gridCol w:w="1809"/>
        <w:gridCol w:w="1809"/>
        <w:gridCol w:w="1809"/>
        <w:gridCol w:w="1809"/>
        <w:gridCol w:w="2563"/>
      </w:tblGrid>
      <w:tr w14:paraId="056FB24A">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6"/>
              <w:gridCol w:w="565"/>
              <w:gridCol w:w="1250"/>
              <w:gridCol w:w="4423"/>
              <w:gridCol w:w="1866"/>
              <w:gridCol w:w="644"/>
              <w:gridCol w:w="865"/>
              <w:gridCol w:w="1879"/>
            </w:tblGrid>
            <w:tr w14:paraId="2903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58" w:type="dxa"/>
                  <w:tcBorders>
                    <w:top w:val="nil"/>
                    <w:left w:val="nil"/>
                    <w:bottom w:val="nil"/>
                    <w:right w:val="nil"/>
                  </w:tcBorders>
                  <w:shd w:val="clear" w:color="auto" w:fill="auto"/>
                  <w:noWrap/>
                  <w:vAlign w:val="center"/>
                </w:tcPr>
                <w:p w14:paraId="37A8CF7A">
                  <w:pPr>
                    <w:jc w:val="left"/>
                    <w:rPr>
                      <w:rFonts w:hint="eastAsia" w:ascii="黑体" w:hAnsi="宋体" w:eastAsia="黑体" w:cs="黑体"/>
                      <w:i w:val="0"/>
                      <w:color w:val="000000"/>
                      <w:sz w:val="24"/>
                      <w:szCs w:val="24"/>
                      <w:u w:val="none"/>
                    </w:rPr>
                  </w:pPr>
                </w:p>
              </w:tc>
              <w:tc>
                <w:tcPr>
                  <w:tcW w:w="589" w:type="dxa"/>
                  <w:tcBorders>
                    <w:top w:val="nil"/>
                    <w:left w:val="nil"/>
                    <w:bottom w:val="nil"/>
                    <w:right w:val="nil"/>
                  </w:tcBorders>
                  <w:shd w:val="clear" w:color="auto" w:fill="auto"/>
                  <w:noWrap/>
                  <w:vAlign w:val="center"/>
                </w:tcPr>
                <w:p w14:paraId="7D6B5A45">
                  <w:pPr>
                    <w:jc w:val="right"/>
                    <w:rPr>
                      <w:rFonts w:hint="eastAsia" w:ascii="宋体" w:hAnsi="宋体" w:eastAsia="宋体" w:cs="宋体"/>
                      <w:i w:val="0"/>
                      <w:color w:val="000000"/>
                      <w:sz w:val="24"/>
                      <w:szCs w:val="24"/>
                      <w:u w:val="none"/>
                    </w:rPr>
                  </w:pPr>
                </w:p>
              </w:tc>
              <w:tc>
                <w:tcPr>
                  <w:tcW w:w="1320" w:type="dxa"/>
                  <w:tcBorders>
                    <w:top w:val="nil"/>
                    <w:left w:val="nil"/>
                    <w:bottom w:val="nil"/>
                    <w:right w:val="nil"/>
                  </w:tcBorders>
                  <w:shd w:val="clear" w:color="auto" w:fill="auto"/>
                  <w:noWrap/>
                  <w:vAlign w:val="center"/>
                </w:tcPr>
                <w:p w14:paraId="3CABC908">
                  <w:pPr>
                    <w:jc w:val="right"/>
                    <w:rPr>
                      <w:rFonts w:hint="eastAsia" w:ascii="宋体" w:hAnsi="宋体" w:eastAsia="宋体" w:cs="宋体"/>
                      <w:i w:val="0"/>
                      <w:color w:val="000000"/>
                      <w:sz w:val="24"/>
                      <w:szCs w:val="24"/>
                      <w:u w:val="none"/>
                    </w:rPr>
                  </w:pPr>
                </w:p>
              </w:tc>
              <w:tc>
                <w:tcPr>
                  <w:tcW w:w="4710" w:type="dxa"/>
                  <w:tcBorders>
                    <w:top w:val="nil"/>
                    <w:left w:val="nil"/>
                    <w:bottom w:val="nil"/>
                    <w:right w:val="nil"/>
                  </w:tcBorders>
                  <w:shd w:val="clear" w:color="auto" w:fill="auto"/>
                  <w:noWrap/>
                  <w:vAlign w:val="center"/>
                </w:tcPr>
                <w:p w14:paraId="63EA1E5D">
                  <w:pPr>
                    <w:jc w:val="right"/>
                    <w:rPr>
                      <w:rFonts w:hint="eastAsia" w:ascii="宋体" w:hAnsi="宋体" w:eastAsia="宋体" w:cs="宋体"/>
                      <w:i w:val="0"/>
                      <w:color w:val="000000"/>
                      <w:sz w:val="24"/>
                      <w:szCs w:val="24"/>
                      <w:u w:val="none"/>
                    </w:rPr>
                  </w:pPr>
                </w:p>
              </w:tc>
              <w:tc>
                <w:tcPr>
                  <w:tcW w:w="1994" w:type="dxa"/>
                  <w:gridSpan w:val="2"/>
                  <w:tcBorders>
                    <w:top w:val="nil"/>
                    <w:left w:val="nil"/>
                    <w:bottom w:val="nil"/>
                    <w:right w:val="nil"/>
                  </w:tcBorders>
                  <w:shd w:val="clear" w:color="auto" w:fill="auto"/>
                  <w:noWrap/>
                  <w:vAlign w:val="center"/>
                </w:tcPr>
                <w:p w14:paraId="1BDF347D">
                  <w:pPr>
                    <w:jc w:val="right"/>
                    <w:rPr>
                      <w:rFonts w:hint="eastAsia" w:ascii="宋体" w:hAnsi="宋体" w:eastAsia="宋体" w:cs="宋体"/>
                      <w:i w:val="0"/>
                      <w:color w:val="000000"/>
                      <w:sz w:val="24"/>
                      <w:szCs w:val="24"/>
                      <w:u w:val="none"/>
                    </w:rPr>
                  </w:pPr>
                </w:p>
              </w:tc>
              <w:tc>
                <w:tcPr>
                  <w:tcW w:w="2627" w:type="dxa"/>
                  <w:gridSpan w:val="2"/>
                  <w:tcBorders>
                    <w:top w:val="nil"/>
                    <w:left w:val="nil"/>
                    <w:bottom w:val="nil"/>
                    <w:right w:val="nil"/>
                  </w:tcBorders>
                  <w:shd w:val="clear" w:color="auto" w:fill="auto"/>
                  <w:noWrap/>
                  <w:vAlign w:val="center"/>
                </w:tcPr>
                <w:p w14:paraId="59DF18B4">
                  <w:pPr>
                    <w:jc w:val="right"/>
                    <w:rPr>
                      <w:rFonts w:hint="eastAsia" w:ascii="黑体" w:hAnsi="宋体" w:eastAsia="黑体" w:cs="黑体"/>
                      <w:i w:val="0"/>
                      <w:color w:val="000000"/>
                      <w:sz w:val="24"/>
                      <w:szCs w:val="24"/>
                      <w:u w:val="none"/>
                    </w:rPr>
                  </w:pPr>
                </w:p>
              </w:tc>
            </w:tr>
            <w:tr w14:paraId="6D6B4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7B60241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2AFD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517" w:type="dxa"/>
                  <w:tcBorders>
                    <w:top w:val="nil"/>
                    <w:left w:val="nil"/>
                    <w:bottom w:val="nil"/>
                    <w:right w:val="nil"/>
                  </w:tcBorders>
                  <w:shd w:val="clear" w:color="auto" w:fill="FFFFFF"/>
                  <w:noWrap/>
                  <w:vAlign w:val="center"/>
                </w:tcPr>
                <w:p w14:paraId="120FB00F">
                  <w:pPr>
                    <w:jc w:val="right"/>
                    <w:rPr>
                      <w:rFonts w:hint="eastAsia" w:ascii="宋体" w:hAnsi="宋体" w:eastAsia="宋体" w:cs="宋体"/>
                      <w:i w:val="0"/>
                      <w:color w:val="000000"/>
                      <w:sz w:val="24"/>
                      <w:szCs w:val="24"/>
                      <w:u w:val="none"/>
                    </w:rPr>
                  </w:pPr>
                </w:p>
              </w:tc>
              <w:tc>
                <w:tcPr>
                  <w:tcW w:w="549" w:type="dxa"/>
                  <w:tcBorders>
                    <w:top w:val="nil"/>
                    <w:left w:val="nil"/>
                    <w:bottom w:val="nil"/>
                    <w:right w:val="nil"/>
                  </w:tcBorders>
                  <w:shd w:val="clear" w:color="auto" w:fill="FFFFFF"/>
                  <w:noWrap/>
                  <w:vAlign w:val="center"/>
                </w:tcPr>
                <w:p w14:paraId="16B4617C">
                  <w:pPr>
                    <w:jc w:val="right"/>
                    <w:rPr>
                      <w:rFonts w:hint="eastAsia" w:ascii="宋体" w:hAnsi="宋体" w:eastAsia="宋体" w:cs="宋体"/>
                      <w:i w:val="0"/>
                      <w:color w:val="000000"/>
                      <w:sz w:val="24"/>
                      <w:szCs w:val="24"/>
                      <w:u w:val="none"/>
                    </w:rPr>
                  </w:pPr>
                </w:p>
              </w:tc>
              <w:tc>
                <w:tcPr>
                  <w:tcW w:w="1136" w:type="dxa"/>
                  <w:tcBorders>
                    <w:top w:val="nil"/>
                    <w:left w:val="nil"/>
                    <w:bottom w:val="nil"/>
                    <w:right w:val="nil"/>
                  </w:tcBorders>
                  <w:shd w:val="clear" w:color="auto" w:fill="FFFFFF"/>
                  <w:noWrap/>
                  <w:vAlign w:val="center"/>
                </w:tcPr>
                <w:p w14:paraId="06DF8473">
                  <w:pPr>
                    <w:jc w:val="right"/>
                    <w:rPr>
                      <w:rFonts w:hint="eastAsia" w:ascii="宋体" w:hAnsi="宋体" w:eastAsia="宋体" w:cs="宋体"/>
                      <w:i w:val="0"/>
                      <w:color w:val="000000"/>
                      <w:sz w:val="24"/>
                      <w:szCs w:val="24"/>
                      <w:u w:val="none"/>
                    </w:rPr>
                  </w:pPr>
                </w:p>
              </w:tc>
              <w:tc>
                <w:tcPr>
                  <w:tcW w:w="4624" w:type="dxa"/>
                  <w:tcBorders>
                    <w:top w:val="nil"/>
                    <w:left w:val="nil"/>
                    <w:bottom w:val="nil"/>
                    <w:right w:val="nil"/>
                  </w:tcBorders>
                  <w:shd w:val="clear" w:color="auto" w:fill="FFFFFF"/>
                  <w:noWrap/>
                  <w:vAlign w:val="center"/>
                </w:tcPr>
                <w:p w14:paraId="1E8EF52A">
                  <w:pPr>
                    <w:jc w:val="right"/>
                    <w:rPr>
                      <w:rFonts w:hint="eastAsia" w:ascii="宋体" w:hAnsi="宋体" w:eastAsia="宋体" w:cs="宋体"/>
                      <w:i w:val="0"/>
                      <w:color w:val="000000"/>
                      <w:sz w:val="24"/>
                      <w:szCs w:val="24"/>
                      <w:u w:val="none"/>
                    </w:rPr>
                  </w:pPr>
                </w:p>
              </w:tc>
              <w:tc>
                <w:tcPr>
                  <w:tcW w:w="2662" w:type="dxa"/>
                  <w:gridSpan w:val="2"/>
                  <w:tcBorders>
                    <w:top w:val="nil"/>
                    <w:left w:val="nil"/>
                    <w:bottom w:val="nil"/>
                    <w:right w:val="nil"/>
                  </w:tcBorders>
                  <w:shd w:val="clear" w:color="auto" w:fill="FFFFFF"/>
                  <w:noWrap/>
                  <w:vAlign w:val="center"/>
                </w:tcPr>
                <w:p w14:paraId="1BDF090D">
                  <w:pPr>
                    <w:jc w:val="right"/>
                    <w:rPr>
                      <w:rFonts w:hint="eastAsia" w:ascii="宋体" w:hAnsi="宋体" w:eastAsia="宋体" w:cs="宋体"/>
                      <w:i w:val="0"/>
                      <w:color w:val="000000"/>
                      <w:sz w:val="24"/>
                      <w:szCs w:val="24"/>
                      <w:u w:val="none"/>
                    </w:rPr>
                  </w:pPr>
                </w:p>
              </w:tc>
              <w:tc>
                <w:tcPr>
                  <w:tcW w:w="2910" w:type="dxa"/>
                  <w:gridSpan w:val="2"/>
                  <w:tcBorders>
                    <w:top w:val="nil"/>
                    <w:left w:val="nil"/>
                    <w:bottom w:val="nil"/>
                    <w:right w:val="nil"/>
                  </w:tcBorders>
                  <w:shd w:val="clear" w:color="auto" w:fill="FFFFFF"/>
                  <w:noWrap/>
                  <w:vAlign w:val="center"/>
                </w:tcPr>
                <w:p w14:paraId="62B412F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082EF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517" w:type="dxa"/>
                  <w:tcBorders>
                    <w:top w:val="nil"/>
                    <w:left w:val="nil"/>
                    <w:bottom w:val="nil"/>
                    <w:right w:val="nil"/>
                  </w:tcBorders>
                  <w:shd w:val="clear" w:color="auto" w:fill="FFFFFF"/>
                  <w:noWrap/>
                  <w:vAlign w:val="center"/>
                </w:tcPr>
                <w:p w14:paraId="2B9D3E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部门：道县第五中学</w:t>
                  </w:r>
                </w:p>
              </w:tc>
              <w:tc>
                <w:tcPr>
                  <w:tcW w:w="549" w:type="dxa"/>
                  <w:tcBorders>
                    <w:top w:val="nil"/>
                    <w:left w:val="nil"/>
                    <w:bottom w:val="nil"/>
                    <w:right w:val="nil"/>
                  </w:tcBorders>
                  <w:shd w:val="clear" w:color="auto" w:fill="FFFFFF"/>
                  <w:noWrap/>
                  <w:vAlign w:val="center"/>
                </w:tcPr>
                <w:p w14:paraId="192ABDC6">
                  <w:pPr>
                    <w:jc w:val="right"/>
                    <w:rPr>
                      <w:rFonts w:hint="eastAsia" w:ascii="宋体" w:hAnsi="宋体" w:eastAsia="宋体" w:cs="宋体"/>
                      <w:i w:val="0"/>
                      <w:color w:val="000000"/>
                      <w:sz w:val="24"/>
                      <w:szCs w:val="24"/>
                      <w:u w:val="none"/>
                    </w:rPr>
                  </w:pPr>
                </w:p>
              </w:tc>
              <w:tc>
                <w:tcPr>
                  <w:tcW w:w="1136" w:type="dxa"/>
                  <w:tcBorders>
                    <w:top w:val="nil"/>
                    <w:left w:val="nil"/>
                    <w:bottom w:val="nil"/>
                    <w:right w:val="nil"/>
                  </w:tcBorders>
                  <w:shd w:val="clear" w:color="auto" w:fill="FFFFFF"/>
                  <w:noWrap/>
                  <w:vAlign w:val="center"/>
                </w:tcPr>
                <w:p w14:paraId="428BD3F1">
                  <w:pPr>
                    <w:jc w:val="right"/>
                    <w:rPr>
                      <w:rFonts w:hint="eastAsia" w:ascii="宋体" w:hAnsi="宋体" w:eastAsia="宋体" w:cs="宋体"/>
                      <w:i w:val="0"/>
                      <w:color w:val="000000"/>
                      <w:sz w:val="24"/>
                      <w:szCs w:val="24"/>
                      <w:u w:val="none"/>
                    </w:rPr>
                  </w:pPr>
                </w:p>
              </w:tc>
              <w:tc>
                <w:tcPr>
                  <w:tcW w:w="4624" w:type="dxa"/>
                  <w:tcBorders>
                    <w:top w:val="nil"/>
                    <w:left w:val="nil"/>
                    <w:bottom w:val="nil"/>
                    <w:right w:val="nil"/>
                  </w:tcBorders>
                  <w:shd w:val="clear" w:color="auto" w:fill="FFFFFF"/>
                  <w:noWrap/>
                  <w:vAlign w:val="center"/>
                </w:tcPr>
                <w:p w14:paraId="12330DA1">
                  <w:pPr>
                    <w:jc w:val="right"/>
                    <w:rPr>
                      <w:rFonts w:hint="eastAsia" w:ascii="宋体" w:hAnsi="宋体" w:eastAsia="宋体" w:cs="宋体"/>
                      <w:i w:val="0"/>
                      <w:color w:val="000000"/>
                      <w:sz w:val="24"/>
                      <w:szCs w:val="24"/>
                      <w:u w:val="none"/>
                    </w:rPr>
                  </w:pPr>
                </w:p>
              </w:tc>
              <w:tc>
                <w:tcPr>
                  <w:tcW w:w="2662" w:type="dxa"/>
                  <w:gridSpan w:val="2"/>
                  <w:tcBorders>
                    <w:top w:val="nil"/>
                    <w:left w:val="nil"/>
                    <w:bottom w:val="nil"/>
                    <w:right w:val="nil"/>
                  </w:tcBorders>
                  <w:shd w:val="clear" w:color="auto" w:fill="FFFFFF"/>
                  <w:noWrap/>
                  <w:vAlign w:val="center"/>
                </w:tcPr>
                <w:p w14:paraId="79009574">
                  <w:pPr>
                    <w:jc w:val="right"/>
                    <w:rPr>
                      <w:rFonts w:hint="eastAsia" w:ascii="宋体" w:hAnsi="宋体" w:eastAsia="宋体" w:cs="宋体"/>
                      <w:i w:val="0"/>
                      <w:color w:val="000000"/>
                      <w:sz w:val="24"/>
                      <w:szCs w:val="24"/>
                      <w:u w:val="none"/>
                    </w:rPr>
                  </w:pPr>
                </w:p>
              </w:tc>
              <w:tc>
                <w:tcPr>
                  <w:tcW w:w="2910" w:type="dxa"/>
                  <w:gridSpan w:val="2"/>
                  <w:tcBorders>
                    <w:top w:val="nil"/>
                    <w:left w:val="nil"/>
                    <w:bottom w:val="nil"/>
                    <w:right w:val="nil"/>
                  </w:tcBorders>
                  <w:shd w:val="clear" w:color="auto" w:fill="FFFFFF"/>
                  <w:noWrap/>
                  <w:vAlign w:val="center"/>
                </w:tcPr>
                <w:p w14:paraId="7D70898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3418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448" w:hRule="atLeast"/>
              </w:trPr>
              <w:tc>
                <w:tcPr>
                  <w:tcW w:w="520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11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834"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AFA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78C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62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572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09C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769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FFA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D08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5FD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58469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44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DED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4EB4D">
                  <w:pPr>
                    <w:jc w:val="center"/>
                    <w:rPr>
                      <w:rFonts w:hint="eastAsia" w:ascii="宋体" w:hAnsi="宋体" w:eastAsia="宋体" w:cs="宋体"/>
                      <w:i w:val="0"/>
                      <w:color w:val="000000"/>
                      <w:sz w:val="24"/>
                      <w:szCs w:val="24"/>
                      <w:u w:val="none"/>
                    </w:rPr>
                  </w:pP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ADB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F88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BDE6C">
                  <w:pPr>
                    <w:jc w:val="center"/>
                    <w:rPr>
                      <w:rFonts w:hint="eastAsia" w:ascii="宋体" w:hAnsi="宋体" w:eastAsia="宋体" w:cs="宋体"/>
                      <w:i w:val="0"/>
                      <w:color w:val="000000"/>
                      <w:sz w:val="24"/>
                      <w:szCs w:val="24"/>
                      <w:u w:val="none"/>
                    </w:rPr>
                  </w:pP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CB5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4405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44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3B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B5D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7A2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5329.85</w:t>
                  </w:r>
                </w:p>
              </w:tc>
              <w:tc>
                <w:tcPr>
                  <w:tcW w:w="4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199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25C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D727">
                  <w:pPr>
                    <w:jc w:val="right"/>
                    <w:rPr>
                      <w:rFonts w:hint="eastAsia" w:ascii="宋体" w:hAnsi="宋体" w:eastAsia="宋体" w:cs="宋体"/>
                      <w:i w:val="0"/>
                      <w:color w:val="000000"/>
                      <w:sz w:val="22"/>
                      <w:szCs w:val="22"/>
                      <w:u w:val="none"/>
                    </w:rPr>
                  </w:pPr>
                </w:p>
              </w:tc>
            </w:tr>
            <w:tr w14:paraId="508C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44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BD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883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DA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436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298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EEE8">
                  <w:pPr>
                    <w:jc w:val="right"/>
                    <w:rPr>
                      <w:rFonts w:hint="eastAsia" w:ascii="宋体" w:hAnsi="宋体" w:eastAsia="宋体" w:cs="宋体"/>
                      <w:i w:val="0"/>
                      <w:color w:val="000000"/>
                      <w:sz w:val="22"/>
                      <w:szCs w:val="22"/>
                      <w:u w:val="none"/>
                    </w:rPr>
                  </w:pPr>
                </w:p>
              </w:tc>
            </w:tr>
            <w:tr w14:paraId="4301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44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56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3B6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042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92B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241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ACF6">
                  <w:pPr>
                    <w:jc w:val="right"/>
                    <w:rPr>
                      <w:rFonts w:hint="eastAsia" w:ascii="宋体" w:hAnsi="宋体" w:eastAsia="宋体" w:cs="宋体"/>
                      <w:i w:val="0"/>
                      <w:color w:val="000000"/>
                      <w:sz w:val="22"/>
                      <w:szCs w:val="22"/>
                      <w:u w:val="none"/>
                    </w:rPr>
                  </w:pPr>
                </w:p>
              </w:tc>
            </w:tr>
            <w:tr w14:paraId="7F94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44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4ED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E63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D4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9CD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C8D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F430">
                  <w:pPr>
                    <w:jc w:val="right"/>
                    <w:rPr>
                      <w:rFonts w:hint="eastAsia" w:ascii="宋体" w:hAnsi="宋体" w:eastAsia="宋体" w:cs="宋体"/>
                      <w:i w:val="0"/>
                      <w:color w:val="000000"/>
                      <w:sz w:val="22"/>
                      <w:szCs w:val="22"/>
                      <w:u w:val="none"/>
                    </w:rPr>
                  </w:pPr>
                </w:p>
              </w:tc>
            </w:tr>
            <w:tr w14:paraId="2740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44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3D3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AF7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CD69">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646.85</w:t>
                  </w:r>
                </w:p>
              </w:tc>
              <w:tc>
                <w:tcPr>
                  <w:tcW w:w="4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8A0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8B0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9EA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5976.7</w:t>
                  </w:r>
                </w:p>
              </w:tc>
            </w:tr>
            <w:tr w14:paraId="2539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44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4FF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3D2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DB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798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3A1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3183">
                  <w:pPr>
                    <w:jc w:val="right"/>
                    <w:rPr>
                      <w:rFonts w:hint="eastAsia" w:ascii="宋体" w:hAnsi="宋体" w:eastAsia="宋体" w:cs="宋体"/>
                      <w:i w:val="0"/>
                      <w:color w:val="000000"/>
                      <w:sz w:val="22"/>
                      <w:szCs w:val="22"/>
                      <w:u w:val="none"/>
                    </w:rPr>
                  </w:pPr>
                </w:p>
              </w:tc>
            </w:tr>
            <w:tr w14:paraId="6D63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44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777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AEC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3F1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C4A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1DA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5E4B">
                  <w:pPr>
                    <w:jc w:val="right"/>
                    <w:rPr>
                      <w:rFonts w:hint="eastAsia" w:ascii="宋体" w:hAnsi="宋体" w:eastAsia="宋体" w:cs="宋体"/>
                      <w:i w:val="0"/>
                      <w:color w:val="000000"/>
                      <w:sz w:val="22"/>
                      <w:szCs w:val="22"/>
                      <w:u w:val="none"/>
                    </w:rPr>
                  </w:pPr>
                </w:p>
              </w:tc>
            </w:tr>
            <w:tr w14:paraId="31F3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44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909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5EB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C4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75546">
                  <w:pPr>
                    <w:jc w:val="left"/>
                    <w:rPr>
                      <w:rFonts w:hint="eastAsia" w:ascii="宋体" w:hAnsi="宋体" w:eastAsia="宋体" w:cs="宋体"/>
                      <w:i w:val="0"/>
                      <w:color w:val="000000"/>
                      <w:sz w:val="22"/>
                      <w:szCs w:val="22"/>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A94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8188">
                  <w:pPr>
                    <w:jc w:val="center"/>
                    <w:rPr>
                      <w:rFonts w:hint="eastAsia" w:ascii="宋体" w:hAnsi="宋体" w:eastAsia="宋体" w:cs="宋体"/>
                      <w:i w:val="0"/>
                      <w:color w:val="000000"/>
                      <w:sz w:val="22"/>
                      <w:szCs w:val="22"/>
                      <w:u w:val="none"/>
                    </w:rPr>
                  </w:pPr>
                </w:p>
              </w:tc>
            </w:tr>
            <w:tr w14:paraId="0FC9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44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8875">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7E0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F9E7">
                  <w:pPr>
                    <w:jc w:val="right"/>
                    <w:rPr>
                      <w:rFonts w:hint="eastAsia" w:ascii="宋体" w:hAnsi="宋体" w:eastAsia="宋体" w:cs="宋体"/>
                      <w:i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C573">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990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DC1B">
                  <w:pPr>
                    <w:rPr>
                      <w:rFonts w:hint="eastAsia" w:ascii="宋体" w:hAnsi="宋体" w:eastAsia="宋体" w:cs="宋体"/>
                      <w:b/>
                      <w:i w:val="0"/>
                      <w:color w:val="000000"/>
                      <w:sz w:val="22"/>
                      <w:szCs w:val="22"/>
                      <w:u w:val="none"/>
                    </w:rPr>
                  </w:pPr>
                </w:p>
              </w:tc>
            </w:tr>
            <w:tr w14:paraId="4FAF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44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E8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3F2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58E6">
                  <w:pPr>
                    <w:jc w:val="right"/>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5976.7</w:t>
                  </w:r>
                </w:p>
              </w:tc>
              <w:tc>
                <w:tcPr>
                  <w:tcW w:w="4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D3C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624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8FE5">
                  <w:pP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5976.7</w:t>
                  </w:r>
                </w:p>
              </w:tc>
            </w:tr>
            <w:tr w14:paraId="1DD6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44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68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C77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462C">
                  <w:pPr>
                    <w:jc w:val="right"/>
                    <w:rPr>
                      <w:rFonts w:hint="eastAsia" w:ascii="宋体" w:hAnsi="宋体" w:eastAsia="宋体" w:cs="宋体"/>
                      <w:i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C7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55A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1188">
                  <w:pPr>
                    <w:rPr>
                      <w:rFonts w:hint="eastAsia" w:ascii="宋体" w:hAnsi="宋体" w:eastAsia="宋体" w:cs="宋体"/>
                      <w:i w:val="0"/>
                      <w:color w:val="000000"/>
                      <w:sz w:val="22"/>
                      <w:szCs w:val="22"/>
                      <w:u w:val="none"/>
                    </w:rPr>
                  </w:pPr>
                </w:p>
              </w:tc>
            </w:tr>
            <w:tr w14:paraId="7786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62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A8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BC9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7B88">
                  <w:pPr>
                    <w:jc w:val="right"/>
                    <w:rPr>
                      <w:rFonts w:hint="eastAsia" w:ascii="宋体" w:hAnsi="宋体" w:eastAsia="宋体" w:cs="宋体"/>
                      <w:i w:val="0"/>
                      <w:color w:val="000000"/>
                      <w:sz w:val="22"/>
                      <w:szCs w:val="22"/>
                      <w:u w:val="none"/>
                    </w:rPr>
                  </w:pPr>
                </w:p>
              </w:tc>
              <w:tc>
                <w:tcPr>
                  <w:tcW w:w="4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65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79F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A5B4">
                  <w:pPr>
                    <w:rPr>
                      <w:rFonts w:hint="eastAsia" w:ascii="宋体" w:hAnsi="宋体" w:eastAsia="宋体" w:cs="宋体"/>
                      <w:i w:val="0"/>
                      <w:color w:val="000000"/>
                      <w:sz w:val="22"/>
                      <w:szCs w:val="22"/>
                      <w:u w:val="none"/>
                    </w:rPr>
                  </w:pPr>
                </w:p>
              </w:tc>
            </w:tr>
            <w:tr w14:paraId="23D7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97" w:type="dxa"/>
                <w:trHeight w:val="448" w:hRule="atLeast"/>
              </w:trPr>
              <w:tc>
                <w:tcPr>
                  <w:tcW w:w="35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291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82E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1A86">
                  <w:pPr>
                    <w:jc w:val="right"/>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5976.7</w:t>
                  </w:r>
                </w:p>
              </w:tc>
              <w:tc>
                <w:tcPr>
                  <w:tcW w:w="46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8A52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9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1B2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5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62C4">
                  <w:pP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5976.7</w:t>
                  </w:r>
                </w:p>
              </w:tc>
            </w:tr>
            <w:tr w14:paraId="2192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0E3DA6E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24448CA9">
                  <w:pPr>
                    <w:pStyle w:val="8"/>
                    <w:rPr>
                      <w:rFonts w:hint="eastAsia"/>
                      <w:lang w:val="en-US" w:eastAsia="zh-CN"/>
                    </w:rPr>
                  </w:pPr>
                </w:p>
                <w:p w14:paraId="452AD3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363D99AB">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982F277">
        <w:tblPrEx>
          <w:tblCellMar>
            <w:top w:w="0" w:type="dxa"/>
            <w:left w:w="0" w:type="dxa"/>
            <w:bottom w:w="0" w:type="dxa"/>
            <w:right w:w="0" w:type="dxa"/>
          </w:tblCellMar>
        </w:tblPrEx>
        <w:trPr>
          <w:trHeight w:val="285" w:hRule="atLeast"/>
        </w:trPr>
        <w:tc>
          <w:tcPr>
            <w:tcW w:w="264" w:type="dxa"/>
            <w:tcBorders>
              <w:top w:val="nil"/>
              <w:left w:val="nil"/>
              <w:bottom w:val="nil"/>
              <w:right w:val="nil"/>
            </w:tcBorders>
            <w:shd w:val="clear" w:color="000000" w:fill="FFFFFF"/>
            <w:noWrap/>
            <w:tcMar>
              <w:top w:w="15" w:type="dxa"/>
              <w:left w:w="15" w:type="dxa"/>
              <w:bottom w:w="0" w:type="dxa"/>
              <w:right w:w="15" w:type="dxa"/>
            </w:tcMar>
            <w:vAlign w:val="center"/>
          </w:tcPr>
          <w:p w14:paraId="0511C114">
            <w:pPr>
              <w:jc w:val="right"/>
              <w:rPr>
                <w:rFonts w:ascii="宋体" w:hAnsi="宋体" w:eastAsia="宋体" w:cs="宋体"/>
                <w:sz w:val="24"/>
                <w:szCs w:val="24"/>
              </w:rPr>
            </w:pPr>
            <w:r>
              <w:rPr>
                <w:rFonts w:hint="eastAsia"/>
              </w:rPr>
              <w:t>　</w:t>
            </w:r>
          </w:p>
        </w:tc>
        <w:tc>
          <w:tcPr>
            <w:tcW w:w="1507" w:type="dxa"/>
            <w:tcBorders>
              <w:top w:val="nil"/>
              <w:left w:val="nil"/>
              <w:bottom w:val="nil"/>
              <w:right w:val="nil"/>
            </w:tcBorders>
            <w:shd w:val="clear" w:color="000000" w:fill="FFFFFF"/>
            <w:noWrap/>
            <w:tcMar>
              <w:top w:w="15" w:type="dxa"/>
              <w:left w:w="15" w:type="dxa"/>
              <w:bottom w:w="0" w:type="dxa"/>
              <w:right w:w="15" w:type="dxa"/>
            </w:tcMar>
            <w:vAlign w:val="center"/>
          </w:tcPr>
          <w:p w14:paraId="74F0640E">
            <w:pPr>
              <w:jc w:val="right"/>
              <w:rPr>
                <w:rFonts w:ascii="宋体" w:hAnsi="宋体" w:eastAsia="宋体" w:cs="宋体"/>
                <w:sz w:val="24"/>
                <w:szCs w:val="24"/>
              </w:rPr>
            </w:pPr>
            <w:r>
              <w:rPr>
                <w:rFonts w:hint="eastAsia"/>
              </w:rPr>
              <w:t>　</w:t>
            </w:r>
          </w:p>
        </w:tc>
        <w:tc>
          <w:tcPr>
            <w:tcW w:w="240" w:type="dxa"/>
            <w:tcBorders>
              <w:top w:val="nil"/>
              <w:left w:val="nil"/>
              <w:bottom w:val="nil"/>
              <w:right w:val="nil"/>
            </w:tcBorders>
            <w:shd w:val="clear" w:color="000000" w:fill="FFFFFF"/>
            <w:noWrap/>
            <w:tcMar>
              <w:top w:w="15" w:type="dxa"/>
              <w:left w:w="15" w:type="dxa"/>
              <w:bottom w:w="0" w:type="dxa"/>
              <w:right w:w="15" w:type="dxa"/>
            </w:tcMar>
            <w:vAlign w:val="center"/>
          </w:tcPr>
          <w:p w14:paraId="5238FBE6">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55BE0E79">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494C4559">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2719447E">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7C212A5D">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3F1D995A">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3BE78C6F">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14:paraId="67ADE156">
            <w:pPr>
              <w:jc w:val="right"/>
              <w:rPr>
                <w:rFonts w:ascii="宋体" w:hAnsi="宋体" w:eastAsia="宋体" w:cs="宋体"/>
                <w:color w:val="000000"/>
                <w:sz w:val="20"/>
                <w:szCs w:val="20"/>
              </w:rPr>
            </w:pPr>
            <w:r>
              <w:rPr>
                <w:rFonts w:hint="eastAsia"/>
                <w:color w:val="000000"/>
                <w:sz w:val="20"/>
                <w:szCs w:val="20"/>
              </w:rPr>
              <w:t>公开02表</w:t>
            </w:r>
          </w:p>
        </w:tc>
      </w:tr>
      <w:tr w14:paraId="67C954EF">
        <w:tblPrEx>
          <w:tblCellMar>
            <w:top w:w="0" w:type="dxa"/>
            <w:left w:w="0" w:type="dxa"/>
            <w:bottom w:w="0" w:type="dxa"/>
            <w:right w:w="0" w:type="dxa"/>
          </w:tblCellMar>
        </w:tblPrEx>
        <w:trPr>
          <w:trHeight w:val="285" w:hRule="atLeast"/>
        </w:trPr>
        <w:tc>
          <w:tcPr>
            <w:tcW w:w="17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FB2A69B">
            <w:pPr>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i w:val="0"/>
                <w:color w:val="000000"/>
                <w:kern w:val="0"/>
                <w:sz w:val="20"/>
                <w:szCs w:val="20"/>
                <w:u w:val="none"/>
                <w:lang w:val="en-US" w:eastAsia="zh-CN" w:bidi="ar"/>
              </w:rPr>
              <w:t>道县第五中学</w:t>
            </w:r>
          </w:p>
        </w:tc>
        <w:tc>
          <w:tcPr>
            <w:tcW w:w="240" w:type="dxa"/>
            <w:tcBorders>
              <w:top w:val="nil"/>
              <w:left w:val="nil"/>
              <w:bottom w:val="nil"/>
              <w:right w:val="nil"/>
            </w:tcBorders>
            <w:shd w:val="clear" w:color="000000" w:fill="FFFFFF"/>
            <w:noWrap/>
            <w:tcMar>
              <w:top w:w="15" w:type="dxa"/>
              <w:left w:w="15" w:type="dxa"/>
              <w:bottom w:w="0" w:type="dxa"/>
              <w:right w:w="15" w:type="dxa"/>
            </w:tcMar>
            <w:vAlign w:val="center"/>
          </w:tcPr>
          <w:p w14:paraId="14FEEE36">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55C8DCB3">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73279C97">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4AAC2E2C">
            <w:pPr>
              <w:jc w:val="center"/>
              <w:rPr>
                <w:rFonts w:ascii="宋体" w:hAnsi="宋体" w:eastAsia="宋体" w:cs="宋体"/>
                <w:color w:val="000000"/>
                <w:sz w:val="20"/>
                <w:szCs w:val="20"/>
              </w:rPr>
            </w:pPr>
            <w:r>
              <w:rPr>
                <w:rFonts w:hint="eastAsia"/>
                <w:color w:val="000000"/>
                <w:sz w:val="20"/>
                <w:szCs w:val="20"/>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73DC88D1">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3BB8AE76">
            <w:pPr>
              <w:jc w:val="right"/>
              <w:rPr>
                <w:rFonts w:ascii="宋体" w:hAnsi="宋体" w:eastAsia="宋体" w:cs="宋体"/>
                <w:sz w:val="24"/>
                <w:szCs w:val="24"/>
              </w:rPr>
            </w:pPr>
            <w:r>
              <w:rPr>
                <w:rFonts w:hint="eastAsia"/>
              </w:rPr>
              <w:t>　</w:t>
            </w:r>
          </w:p>
        </w:tc>
        <w:tc>
          <w:tcPr>
            <w:tcW w:w="1809" w:type="dxa"/>
            <w:tcBorders>
              <w:top w:val="nil"/>
              <w:left w:val="nil"/>
              <w:bottom w:val="nil"/>
              <w:right w:val="nil"/>
            </w:tcBorders>
            <w:shd w:val="clear" w:color="000000" w:fill="FFFFFF"/>
            <w:noWrap/>
            <w:tcMar>
              <w:top w:w="15" w:type="dxa"/>
              <w:left w:w="15" w:type="dxa"/>
              <w:bottom w:w="0" w:type="dxa"/>
              <w:right w:w="15" w:type="dxa"/>
            </w:tcMar>
            <w:vAlign w:val="center"/>
          </w:tcPr>
          <w:p w14:paraId="5D3B514B">
            <w:pPr>
              <w:jc w:val="right"/>
              <w:rPr>
                <w:rFonts w:ascii="宋体" w:hAnsi="宋体" w:eastAsia="宋体" w:cs="宋体"/>
                <w:sz w:val="24"/>
                <w:szCs w:val="24"/>
              </w:rPr>
            </w:pPr>
            <w:r>
              <w:rPr>
                <w:rFonts w:hint="eastAsia"/>
              </w:rPr>
              <w:t>　</w:t>
            </w:r>
          </w:p>
        </w:tc>
        <w:tc>
          <w:tcPr>
            <w:tcW w:w="2563" w:type="dxa"/>
            <w:tcBorders>
              <w:top w:val="nil"/>
              <w:left w:val="nil"/>
              <w:bottom w:val="nil"/>
              <w:right w:val="nil"/>
            </w:tcBorders>
            <w:shd w:val="clear" w:color="000000" w:fill="FFFFFF"/>
            <w:noWrap/>
            <w:tcMar>
              <w:top w:w="15" w:type="dxa"/>
              <w:left w:w="15" w:type="dxa"/>
              <w:bottom w:w="0" w:type="dxa"/>
              <w:right w:w="15" w:type="dxa"/>
            </w:tcMar>
            <w:vAlign w:val="center"/>
          </w:tcPr>
          <w:p w14:paraId="71054EE9">
            <w:pPr>
              <w:jc w:val="right"/>
              <w:rPr>
                <w:rFonts w:ascii="宋体" w:hAnsi="宋体" w:eastAsia="宋体" w:cs="宋体"/>
                <w:color w:val="000000"/>
                <w:sz w:val="20"/>
                <w:szCs w:val="20"/>
              </w:rPr>
            </w:pPr>
            <w:r>
              <w:rPr>
                <w:rFonts w:hint="eastAsia"/>
                <w:color w:val="000000"/>
                <w:sz w:val="20"/>
                <w:szCs w:val="20"/>
              </w:rPr>
              <w:t>单位：万元</w:t>
            </w:r>
          </w:p>
        </w:tc>
      </w:tr>
      <w:tr w14:paraId="61DEE82F">
        <w:tblPrEx>
          <w:tblCellMar>
            <w:top w:w="0" w:type="dxa"/>
            <w:left w:w="0" w:type="dxa"/>
            <w:bottom w:w="0" w:type="dxa"/>
            <w:right w:w="0" w:type="dxa"/>
          </w:tblCellMar>
        </w:tblPrEx>
        <w:trPr>
          <w:trHeight w:val="450" w:hRule="atLeast"/>
        </w:trPr>
        <w:tc>
          <w:tcPr>
            <w:tcW w:w="2011"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C60457">
            <w:pPr>
              <w:jc w:val="center"/>
              <w:rPr>
                <w:rFonts w:ascii="宋体" w:hAnsi="宋体" w:eastAsia="宋体" w:cs="宋体"/>
                <w:sz w:val="24"/>
                <w:szCs w:val="24"/>
              </w:rPr>
            </w:pPr>
            <w:r>
              <w:rPr>
                <w:rFonts w:hint="eastAsia"/>
              </w:rPr>
              <w:t>项    目</w:t>
            </w:r>
          </w:p>
        </w:tc>
        <w:tc>
          <w:tcPr>
            <w:tcW w:w="18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DF81A2">
            <w:pPr>
              <w:jc w:val="center"/>
              <w:rPr>
                <w:rFonts w:ascii="宋体" w:hAnsi="宋体" w:eastAsia="宋体" w:cs="宋体"/>
                <w:sz w:val="24"/>
                <w:szCs w:val="24"/>
              </w:rPr>
            </w:pPr>
            <w:r>
              <w:rPr>
                <w:rFonts w:hint="eastAsia"/>
              </w:rPr>
              <w:t>本年收入合计</w:t>
            </w:r>
          </w:p>
        </w:tc>
        <w:tc>
          <w:tcPr>
            <w:tcW w:w="180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F8FFCB">
            <w:pPr>
              <w:jc w:val="center"/>
              <w:rPr>
                <w:rFonts w:ascii="宋体" w:hAnsi="宋体" w:eastAsia="宋体" w:cs="宋体"/>
                <w:sz w:val="24"/>
                <w:szCs w:val="24"/>
              </w:rPr>
            </w:pPr>
            <w:r>
              <w:rPr>
                <w:rFonts w:hint="eastAsia"/>
              </w:rPr>
              <w:t>财政拨款收入</w:t>
            </w:r>
          </w:p>
        </w:tc>
        <w:tc>
          <w:tcPr>
            <w:tcW w:w="18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B557F7">
            <w:pPr>
              <w:jc w:val="center"/>
              <w:rPr>
                <w:rFonts w:ascii="宋体" w:hAnsi="宋体" w:eastAsia="宋体" w:cs="宋体"/>
                <w:sz w:val="24"/>
                <w:szCs w:val="24"/>
              </w:rPr>
            </w:pPr>
            <w:r>
              <w:rPr>
                <w:rFonts w:hint="eastAsia"/>
              </w:rPr>
              <w:t>上级补助收入</w:t>
            </w:r>
          </w:p>
        </w:tc>
        <w:tc>
          <w:tcPr>
            <w:tcW w:w="18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6B7F5E">
            <w:pPr>
              <w:jc w:val="center"/>
              <w:rPr>
                <w:rFonts w:ascii="宋体" w:hAnsi="宋体" w:eastAsia="宋体" w:cs="宋体"/>
                <w:sz w:val="24"/>
                <w:szCs w:val="24"/>
              </w:rPr>
            </w:pPr>
            <w:r>
              <w:rPr>
                <w:rFonts w:hint="eastAsia"/>
              </w:rPr>
              <w:t>事业收入</w:t>
            </w:r>
          </w:p>
        </w:tc>
        <w:tc>
          <w:tcPr>
            <w:tcW w:w="18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187D72">
            <w:pPr>
              <w:jc w:val="center"/>
              <w:rPr>
                <w:rFonts w:ascii="宋体" w:hAnsi="宋体" w:eastAsia="宋体" w:cs="宋体"/>
                <w:sz w:val="24"/>
                <w:szCs w:val="24"/>
              </w:rPr>
            </w:pPr>
            <w:r>
              <w:rPr>
                <w:rFonts w:hint="eastAsia"/>
              </w:rPr>
              <w:t>经营收入</w:t>
            </w:r>
          </w:p>
        </w:tc>
        <w:tc>
          <w:tcPr>
            <w:tcW w:w="18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CBBAEA">
            <w:pPr>
              <w:jc w:val="center"/>
              <w:rPr>
                <w:rFonts w:ascii="宋体" w:hAnsi="宋体" w:eastAsia="宋体" w:cs="宋体"/>
                <w:sz w:val="24"/>
                <w:szCs w:val="24"/>
              </w:rPr>
            </w:pPr>
            <w:r>
              <w:rPr>
                <w:rFonts w:hint="eastAsia"/>
              </w:rPr>
              <w:t>附属单位上缴收入</w:t>
            </w:r>
          </w:p>
        </w:tc>
        <w:tc>
          <w:tcPr>
            <w:tcW w:w="25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CA7E0D">
            <w:pPr>
              <w:jc w:val="center"/>
              <w:rPr>
                <w:rFonts w:ascii="宋体" w:hAnsi="宋体" w:eastAsia="宋体" w:cs="宋体"/>
                <w:sz w:val="24"/>
                <w:szCs w:val="24"/>
              </w:rPr>
            </w:pPr>
            <w:r>
              <w:rPr>
                <w:rFonts w:hint="eastAsia"/>
              </w:rPr>
              <w:t>其他收入</w:t>
            </w:r>
          </w:p>
        </w:tc>
      </w:tr>
      <w:tr w14:paraId="319A2729">
        <w:tblPrEx>
          <w:tblCellMar>
            <w:top w:w="0" w:type="dxa"/>
            <w:left w:w="0" w:type="dxa"/>
            <w:bottom w:w="0" w:type="dxa"/>
            <w:right w:w="0" w:type="dxa"/>
          </w:tblCellMar>
        </w:tblPrEx>
        <w:trPr>
          <w:trHeight w:val="450" w:hRule="atLeast"/>
        </w:trPr>
        <w:tc>
          <w:tcPr>
            <w:tcW w:w="177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B9A2A08">
            <w:pPr>
              <w:jc w:val="center"/>
              <w:rPr>
                <w:rFonts w:ascii="宋体" w:hAnsi="宋体" w:eastAsia="宋体" w:cs="宋体"/>
                <w:sz w:val="24"/>
                <w:szCs w:val="24"/>
              </w:rPr>
            </w:pPr>
            <w:r>
              <w:rPr>
                <w:rFonts w:hint="eastAsia"/>
              </w:rPr>
              <w:t>功能分类科目编码</w:t>
            </w:r>
          </w:p>
        </w:tc>
        <w:tc>
          <w:tcPr>
            <w:tcW w:w="24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025749">
            <w:pPr>
              <w:jc w:val="center"/>
              <w:rPr>
                <w:rFonts w:ascii="宋体" w:hAnsi="宋体" w:eastAsia="宋体" w:cs="宋体"/>
                <w:sz w:val="24"/>
                <w:szCs w:val="24"/>
              </w:rPr>
            </w:pPr>
            <w:r>
              <w:rPr>
                <w:rFonts w:hint="eastAsia"/>
              </w:rPr>
              <w:t>科目名称</w:t>
            </w: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0D5B5448">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5A0FE133">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3D73ED21">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42E31ACC">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1318E81B">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0CF1017F">
            <w:pP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14:paraId="14914F65">
            <w:pPr>
              <w:rPr>
                <w:rFonts w:ascii="宋体" w:hAnsi="宋体" w:eastAsia="宋体" w:cs="宋体"/>
                <w:sz w:val="24"/>
                <w:szCs w:val="24"/>
              </w:rPr>
            </w:pPr>
          </w:p>
        </w:tc>
      </w:tr>
      <w:tr w14:paraId="538A8F25">
        <w:tblPrEx>
          <w:tblCellMar>
            <w:top w:w="0" w:type="dxa"/>
            <w:left w:w="0" w:type="dxa"/>
            <w:bottom w:w="0" w:type="dxa"/>
            <w:right w:w="0" w:type="dxa"/>
          </w:tblCellMar>
        </w:tblPrEx>
        <w:trPr>
          <w:trHeight w:val="450" w:hRule="atLeast"/>
        </w:trPr>
        <w:tc>
          <w:tcPr>
            <w:tcW w:w="1771" w:type="dxa"/>
            <w:gridSpan w:val="2"/>
            <w:vMerge w:val="continue"/>
            <w:tcBorders>
              <w:top w:val="single" w:color="auto" w:sz="4" w:space="0"/>
              <w:left w:val="single" w:color="auto" w:sz="4" w:space="0"/>
              <w:bottom w:val="single" w:color="auto" w:sz="4" w:space="0"/>
              <w:right w:val="single" w:color="auto" w:sz="4" w:space="0"/>
            </w:tcBorders>
            <w:vAlign w:val="center"/>
          </w:tcPr>
          <w:p w14:paraId="36A505EF">
            <w:pPr>
              <w:rPr>
                <w:rFonts w:ascii="宋体" w:hAnsi="宋体" w:eastAsia="宋体" w:cs="宋体"/>
                <w:sz w:val="24"/>
                <w:szCs w:val="24"/>
              </w:rPr>
            </w:pPr>
          </w:p>
        </w:tc>
        <w:tc>
          <w:tcPr>
            <w:tcW w:w="240" w:type="dxa"/>
            <w:vMerge w:val="continue"/>
            <w:tcBorders>
              <w:top w:val="nil"/>
              <w:left w:val="single" w:color="auto" w:sz="4" w:space="0"/>
              <w:bottom w:val="single" w:color="auto" w:sz="4" w:space="0"/>
              <w:right w:val="single" w:color="auto" w:sz="4" w:space="0"/>
            </w:tcBorders>
            <w:vAlign w:val="center"/>
          </w:tcPr>
          <w:p w14:paraId="55F1151C">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5FB115A1">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43B13854">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64D3A04A">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5C2A5FF2">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69E7237C">
            <w:pPr>
              <w:rPr>
                <w:rFonts w:ascii="宋体" w:hAnsi="宋体" w:eastAsia="宋体" w:cs="宋体"/>
                <w:sz w:val="24"/>
                <w:szCs w:val="24"/>
              </w:rPr>
            </w:pPr>
          </w:p>
        </w:tc>
        <w:tc>
          <w:tcPr>
            <w:tcW w:w="1809" w:type="dxa"/>
            <w:vMerge w:val="continue"/>
            <w:tcBorders>
              <w:top w:val="single" w:color="auto" w:sz="4" w:space="0"/>
              <w:left w:val="single" w:color="auto" w:sz="4" w:space="0"/>
              <w:bottom w:val="single" w:color="auto" w:sz="4" w:space="0"/>
              <w:right w:val="single" w:color="auto" w:sz="4" w:space="0"/>
            </w:tcBorders>
            <w:vAlign w:val="center"/>
          </w:tcPr>
          <w:p w14:paraId="382C4ADE">
            <w:pPr>
              <w:rPr>
                <w:rFonts w:ascii="宋体" w:hAnsi="宋体" w:eastAsia="宋体" w:cs="宋体"/>
                <w:sz w:val="24"/>
                <w:szCs w:val="24"/>
              </w:rPr>
            </w:pPr>
          </w:p>
        </w:tc>
        <w:tc>
          <w:tcPr>
            <w:tcW w:w="2563" w:type="dxa"/>
            <w:vMerge w:val="continue"/>
            <w:tcBorders>
              <w:top w:val="single" w:color="auto" w:sz="4" w:space="0"/>
              <w:left w:val="single" w:color="auto" w:sz="4" w:space="0"/>
              <w:bottom w:val="single" w:color="auto" w:sz="4" w:space="0"/>
              <w:right w:val="single" w:color="auto" w:sz="4" w:space="0"/>
            </w:tcBorders>
            <w:vAlign w:val="center"/>
          </w:tcPr>
          <w:p w14:paraId="44A7F93B">
            <w:pPr>
              <w:rPr>
                <w:rFonts w:ascii="宋体" w:hAnsi="宋体" w:eastAsia="宋体" w:cs="宋体"/>
                <w:sz w:val="24"/>
                <w:szCs w:val="24"/>
              </w:rPr>
            </w:pPr>
          </w:p>
        </w:tc>
      </w:tr>
      <w:tr w14:paraId="3FA86620">
        <w:tblPrEx>
          <w:tblCellMar>
            <w:top w:w="0" w:type="dxa"/>
            <w:left w:w="0" w:type="dxa"/>
            <w:bottom w:w="0" w:type="dxa"/>
            <w:right w:w="0" w:type="dxa"/>
          </w:tblCellMar>
        </w:tblPrEx>
        <w:trPr>
          <w:trHeight w:val="450" w:hRule="atLeast"/>
        </w:trPr>
        <w:tc>
          <w:tcPr>
            <w:tcW w:w="201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39E256">
            <w:pPr>
              <w:jc w:val="center"/>
              <w:rPr>
                <w:rFonts w:ascii="宋体" w:hAnsi="宋体" w:eastAsia="宋体" w:cs="宋体"/>
                <w:sz w:val="24"/>
                <w:szCs w:val="24"/>
              </w:rPr>
            </w:pPr>
            <w:r>
              <w:rPr>
                <w:rFonts w:hint="eastAsia"/>
              </w:rPr>
              <w:t>栏次</w:t>
            </w:r>
          </w:p>
        </w:tc>
        <w:tc>
          <w:tcPr>
            <w:tcW w:w="18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A33EDB">
            <w:pPr>
              <w:jc w:val="center"/>
              <w:rPr>
                <w:rFonts w:ascii="宋体" w:hAnsi="宋体" w:eastAsia="宋体" w:cs="宋体"/>
                <w:sz w:val="24"/>
                <w:szCs w:val="24"/>
              </w:rPr>
            </w:pPr>
            <w:r>
              <w:rPr>
                <w:rFonts w:hint="eastAsia"/>
              </w:rPr>
              <w:t>1</w:t>
            </w:r>
          </w:p>
        </w:tc>
        <w:tc>
          <w:tcPr>
            <w:tcW w:w="18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CD652C">
            <w:pPr>
              <w:jc w:val="center"/>
              <w:rPr>
                <w:rFonts w:ascii="宋体" w:hAnsi="宋体" w:eastAsia="宋体" w:cs="宋体"/>
                <w:sz w:val="24"/>
                <w:szCs w:val="24"/>
              </w:rPr>
            </w:pPr>
            <w:r>
              <w:rPr>
                <w:rFonts w:hint="eastAsia"/>
              </w:rPr>
              <w:t>2</w:t>
            </w:r>
          </w:p>
        </w:tc>
        <w:tc>
          <w:tcPr>
            <w:tcW w:w="18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90FA35">
            <w:pPr>
              <w:jc w:val="center"/>
              <w:rPr>
                <w:rFonts w:ascii="宋体" w:hAnsi="宋体" w:eastAsia="宋体" w:cs="宋体"/>
                <w:sz w:val="24"/>
                <w:szCs w:val="24"/>
              </w:rPr>
            </w:pPr>
            <w:r>
              <w:rPr>
                <w:rFonts w:hint="eastAsia"/>
              </w:rPr>
              <w:t>3</w:t>
            </w:r>
          </w:p>
        </w:tc>
        <w:tc>
          <w:tcPr>
            <w:tcW w:w="18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EE95E7">
            <w:pPr>
              <w:jc w:val="center"/>
              <w:rPr>
                <w:rFonts w:ascii="宋体" w:hAnsi="宋体" w:eastAsia="宋体" w:cs="宋体"/>
                <w:sz w:val="24"/>
                <w:szCs w:val="24"/>
              </w:rPr>
            </w:pPr>
            <w:r>
              <w:rPr>
                <w:rFonts w:hint="eastAsia"/>
              </w:rPr>
              <w:t>4</w:t>
            </w:r>
          </w:p>
        </w:tc>
        <w:tc>
          <w:tcPr>
            <w:tcW w:w="18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A8E7C9">
            <w:pPr>
              <w:jc w:val="center"/>
              <w:rPr>
                <w:rFonts w:ascii="宋体" w:hAnsi="宋体" w:eastAsia="宋体" w:cs="宋体"/>
                <w:sz w:val="24"/>
                <w:szCs w:val="24"/>
              </w:rPr>
            </w:pPr>
            <w:r>
              <w:rPr>
                <w:rFonts w:hint="eastAsia"/>
              </w:rPr>
              <w:t>5</w:t>
            </w:r>
          </w:p>
        </w:tc>
        <w:tc>
          <w:tcPr>
            <w:tcW w:w="180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78B2218">
            <w:pPr>
              <w:jc w:val="center"/>
              <w:rPr>
                <w:rFonts w:ascii="宋体" w:hAnsi="宋体" w:eastAsia="宋体" w:cs="宋体"/>
                <w:sz w:val="24"/>
                <w:szCs w:val="24"/>
              </w:rPr>
            </w:pPr>
            <w:r>
              <w:rPr>
                <w:rFonts w:hint="eastAsia"/>
              </w:rPr>
              <w:t>6</w:t>
            </w:r>
          </w:p>
        </w:tc>
        <w:tc>
          <w:tcPr>
            <w:tcW w:w="25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9C41BB">
            <w:pPr>
              <w:jc w:val="center"/>
              <w:rPr>
                <w:rFonts w:ascii="宋体" w:hAnsi="宋体" w:eastAsia="宋体" w:cs="宋体"/>
                <w:sz w:val="24"/>
                <w:szCs w:val="24"/>
              </w:rPr>
            </w:pPr>
            <w:r>
              <w:rPr>
                <w:rFonts w:hint="eastAsia"/>
              </w:rPr>
              <w:t>7</w:t>
            </w:r>
          </w:p>
        </w:tc>
      </w:tr>
      <w:tr w14:paraId="39425A91">
        <w:tblPrEx>
          <w:tblCellMar>
            <w:top w:w="0" w:type="dxa"/>
            <w:left w:w="0" w:type="dxa"/>
            <w:bottom w:w="0" w:type="dxa"/>
            <w:right w:w="0" w:type="dxa"/>
          </w:tblCellMar>
        </w:tblPrEx>
        <w:trPr>
          <w:trHeight w:val="450" w:hRule="atLeast"/>
        </w:trPr>
        <w:tc>
          <w:tcPr>
            <w:tcW w:w="2011"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F758FD">
            <w:pPr>
              <w:jc w:val="center"/>
              <w:rPr>
                <w:rFonts w:ascii="宋体" w:hAnsi="宋体" w:eastAsia="宋体" w:cs="宋体"/>
                <w:sz w:val="24"/>
                <w:szCs w:val="24"/>
              </w:rPr>
            </w:pPr>
            <w:r>
              <w:rPr>
                <w:rFonts w:hint="eastAsia"/>
              </w:rPr>
              <w:t>合计</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C76B3">
            <w:pPr>
              <w:jc w:val="right"/>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5976.7</w:t>
            </w: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D5D88">
            <w:pPr>
              <w:jc w:val="right"/>
              <w:rPr>
                <w:rFonts w:ascii="宋体" w:hAnsi="宋体" w:eastAsia="宋体" w:cs="宋体"/>
                <w:kern w:val="2"/>
                <w:sz w:val="24"/>
                <w:szCs w:val="24"/>
                <w:lang w:val="en-US" w:eastAsia="zh-CN" w:bidi="ar-SA"/>
              </w:rPr>
            </w:pPr>
            <w:r>
              <w:rPr>
                <w:rFonts w:hint="eastAsia" w:ascii="宋体" w:hAnsi="宋体" w:eastAsia="宋体" w:cs="宋体"/>
                <w:i w:val="0"/>
                <w:color w:val="000000"/>
                <w:sz w:val="22"/>
                <w:szCs w:val="22"/>
                <w:u w:val="none"/>
                <w:lang w:val="en-US" w:eastAsia="zh-CN"/>
              </w:rPr>
              <w:t>5329.85</w:t>
            </w: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B68BC1">
            <w:pPr>
              <w:jc w:val="right"/>
              <w:rPr>
                <w:rFonts w:ascii="宋体" w:hAnsi="宋体" w:eastAsia="宋体" w:cs="宋体"/>
                <w:kern w:val="2"/>
                <w:sz w:val="24"/>
                <w:szCs w:val="24"/>
                <w:lang w:val="en-US" w:eastAsia="zh-CN" w:bidi="ar-SA"/>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28AE6C">
            <w:pPr>
              <w:jc w:val="right"/>
              <w:rPr>
                <w:rFonts w:ascii="宋体" w:hAnsi="宋体" w:eastAsia="宋体" w:cs="宋体"/>
                <w:kern w:val="2"/>
                <w:sz w:val="24"/>
                <w:szCs w:val="24"/>
                <w:lang w:val="en-US" w:eastAsia="zh-CN" w:bidi="ar-SA"/>
              </w:rPr>
            </w:pPr>
            <w:r>
              <w:rPr>
                <w:rFonts w:hint="eastAsia" w:ascii="宋体" w:hAnsi="宋体" w:eastAsia="宋体" w:cs="宋体"/>
                <w:i w:val="0"/>
                <w:color w:val="000000"/>
                <w:sz w:val="22"/>
                <w:szCs w:val="22"/>
                <w:u w:val="none"/>
                <w:lang w:val="en-US" w:eastAsia="zh-CN"/>
              </w:rPr>
              <w:t>646.85</w:t>
            </w: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3DA3A">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C7B86F">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5F7A3">
            <w:pPr>
              <w:jc w:val="right"/>
              <w:rPr>
                <w:rFonts w:ascii="宋体" w:hAnsi="宋体" w:eastAsia="宋体" w:cs="宋体"/>
                <w:sz w:val="24"/>
                <w:szCs w:val="24"/>
              </w:rPr>
            </w:pPr>
            <w:r>
              <w:rPr>
                <w:rFonts w:hint="eastAsia"/>
              </w:rPr>
              <w:t>　</w:t>
            </w:r>
          </w:p>
        </w:tc>
      </w:tr>
      <w:tr w14:paraId="34206E82">
        <w:tblPrEx>
          <w:tblCellMar>
            <w:top w:w="0" w:type="dxa"/>
            <w:left w:w="0" w:type="dxa"/>
            <w:bottom w:w="0" w:type="dxa"/>
            <w:right w:w="0" w:type="dxa"/>
          </w:tblCellMar>
        </w:tblPrEx>
        <w:trPr>
          <w:trHeight w:val="450" w:hRule="atLeast"/>
        </w:trPr>
        <w:tc>
          <w:tcPr>
            <w:tcW w:w="177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1B5604">
            <w:pPr>
              <w:rPr>
                <w:rFonts w:ascii="宋体" w:hAnsi="宋体" w:eastAsia="宋体" w:cs="宋体"/>
                <w:sz w:val="24"/>
                <w:szCs w:val="24"/>
              </w:rPr>
            </w:pPr>
            <w:r>
              <w:rPr>
                <w:rFonts w:hint="eastAsia"/>
              </w:rPr>
              <w:t>2050204</w:t>
            </w:r>
          </w:p>
        </w:tc>
        <w:tc>
          <w:tcPr>
            <w:tcW w:w="2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0B4137">
            <w:pPr>
              <w:rPr>
                <w:rFonts w:ascii="宋体" w:hAnsi="宋体" w:eastAsia="宋体" w:cs="宋体"/>
                <w:sz w:val="24"/>
                <w:szCs w:val="24"/>
              </w:rPr>
            </w:pPr>
            <w:r>
              <w:rPr>
                <w:rFonts w:hint="eastAsia"/>
              </w:rPr>
              <w:t>　高中教育</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EACC6">
            <w:pPr>
              <w:jc w:val="right"/>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5976.7</w:t>
            </w: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67553">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5329.85</w:t>
            </w: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71B8E9">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8981F">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646.85</w:t>
            </w: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278D35">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9C10E">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C6D53">
            <w:pPr>
              <w:jc w:val="right"/>
              <w:rPr>
                <w:rFonts w:ascii="宋体" w:hAnsi="宋体" w:eastAsia="宋体" w:cs="宋体"/>
                <w:sz w:val="24"/>
                <w:szCs w:val="24"/>
              </w:rPr>
            </w:pPr>
            <w:r>
              <w:rPr>
                <w:rFonts w:hint="eastAsia"/>
              </w:rPr>
              <w:t>　</w:t>
            </w:r>
          </w:p>
        </w:tc>
      </w:tr>
      <w:tr w14:paraId="39B1772E">
        <w:tblPrEx>
          <w:tblCellMar>
            <w:top w:w="0" w:type="dxa"/>
            <w:left w:w="0" w:type="dxa"/>
            <w:bottom w:w="0" w:type="dxa"/>
            <w:right w:w="0" w:type="dxa"/>
          </w:tblCellMar>
        </w:tblPrEx>
        <w:trPr>
          <w:trHeight w:val="450" w:hRule="atLeast"/>
        </w:trPr>
        <w:tc>
          <w:tcPr>
            <w:tcW w:w="177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6ED109">
            <w:pPr>
              <w:rPr>
                <w:rFonts w:ascii="宋体" w:hAnsi="宋体" w:eastAsia="宋体" w:cs="宋体"/>
                <w:sz w:val="24"/>
                <w:szCs w:val="24"/>
              </w:rPr>
            </w:pPr>
            <w:r>
              <w:rPr>
                <w:rFonts w:hint="eastAsia"/>
              </w:rPr>
              <w:t>　</w:t>
            </w:r>
          </w:p>
        </w:tc>
        <w:tc>
          <w:tcPr>
            <w:tcW w:w="2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4E59A9">
            <w:pPr>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E4AAB">
            <w:pPr>
              <w:jc w:val="right"/>
              <w:rPr>
                <w:rFonts w:ascii="华文中宋" w:hAnsi="华文中宋" w:eastAsia="华文中宋" w:cs="宋体"/>
                <w:sz w:val="24"/>
                <w:szCs w:val="24"/>
              </w:rPr>
            </w:pPr>
            <w:r>
              <w:rPr>
                <w:rFonts w:hint="eastAsia" w:ascii="华文中宋" w:hAnsi="华文中宋" w:eastAsia="华文中宋"/>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3B01F">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AFF3F">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DBD3B">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CF642A">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512DE">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D9CBA">
            <w:pPr>
              <w:jc w:val="right"/>
              <w:rPr>
                <w:rFonts w:ascii="宋体" w:hAnsi="宋体" w:eastAsia="宋体" w:cs="宋体"/>
                <w:sz w:val="24"/>
                <w:szCs w:val="24"/>
              </w:rPr>
            </w:pPr>
            <w:r>
              <w:rPr>
                <w:rFonts w:hint="eastAsia"/>
              </w:rPr>
              <w:t>　</w:t>
            </w:r>
          </w:p>
        </w:tc>
      </w:tr>
      <w:tr w14:paraId="6BC2DB5B">
        <w:tblPrEx>
          <w:tblCellMar>
            <w:top w:w="0" w:type="dxa"/>
            <w:left w:w="0" w:type="dxa"/>
            <w:bottom w:w="0" w:type="dxa"/>
            <w:right w:w="0" w:type="dxa"/>
          </w:tblCellMar>
        </w:tblPrEx>
        <w:trPr>
          <w:trHeight w:val="450" w:hRule="atLeast"/>
        </w:trPr>
        <w:tc>
          <w:tcPr>
            <w:tcW w:w="177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9DF997">
            <w:pPr>
              <w:rPr>
                <w:rFonts w:ascii="宋体" w:hAnsi="宋体" w:eastAsia="宋体" w:cs="宋体"/>
                <w:sz w:val="24"/>
                <w:szCs w:val="24"/>
              </w:rPr>
            </w:pPr>
            <w:r>
              <w:rPr>
                <w:rFonts w:hint="eastAsia"/>
              </w:rPr>
              <w:t>　</w:t>
            </w:r>
          </w:p>
        </w:tc>
        <w:tc>
          <w:tcPr>
            <w:tcW w:w="2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ECD468">
            <w:pPr>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F01B1">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7EA346">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AEF71">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887037">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5726E">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20230">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F13EA">
            <w:pPr>
              <w:jc w:val="right"/>
              <w:rPr>
                <w:rFonts w:ascii="宋体" w:hAnsi="宋体" w:eastAsia="宋体" w:cs="宋体"/>
                <w:sz w:val="24"/>
                <w:szCs w:val="24"/>
              </w:rPr>
            </w:pPr>
            <w:r>
              <w:rPr>
                <w:rFonts w:hint="eastAsia"/>
              </w:rPr>
              <w:t>　</w:t>
            </w:r>
          </w:p>
        </w:tc>
      </w:tr>
      <w:tr w14:paraId="529D5AAD">
        <w:tblPrEx>
          <w:tblCellMar>
            <w:top w:w="0" w:type="dxa"/>
            <w:left w:w="0" w:type="dxa"/>
            <w:bottom w:w="0" w:type="dxa"/>
            <w:right w:w="0" w:type="dxa"/>
          </w:tblCellMar>
        </w:tblPrEx>
        <w:trPr>
          <w:trHeight w:val="450" w:hRule="atLeast"/>
        </w:trPr>
        <w:tc>
          <w:tcPr>
            <w:tcW w:w="177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F17E60">
            <w:pPr>
              <w:rPr>
                <w:rFonts w:ascii="宋体" w:hAnsi="宋体" w:eastAsia="宋体" w:cs="宋体"/>
                <w:sz w:val="24"/>
                <w:szCs w:val="24"/>
              </w:rPr>
            </w:pPr>
            <w:r>
              <w:rPr>
                <w:rFonts w:hint="eastAsia"/>
              </w:rPr>
              <w:t>　</w:t>
            </w:r>
          </w:p>
        </w:tc>
        <w:tc>
          <w:tcPr>
            <w:tcW w:w="2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50F6D2">
            <w:pPr>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5083D">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0418C">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F9095F">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BA7C6">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2E0813">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B4724">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9B52A">
            <w:pPr>
              <w:jc w:val="right"/>
              <w:rPr>
                <w:rFonts w:ascii="宋体" w:hAnsi="宋体" w:eastAsia="宋体" w:cs="宋体"/>
                <w:sz w:val="24"/>
                <w:szCs w:val="24"/>
              </w:rPr>
            </w:pPr>
            <w:r>
              <w:rPr>
                <w:rFonts w:hint="eastAsia"/>
              </w:rPr>
              <w:t>　</w:t>
            </w:r>
          </w:p>
        </w:tc>
      </w:tr>
      <w:tr w14:paraId="471E811A">
        <w:tblPrEx>
          <w:tblCellMar>
            <w:top w:w="0" w:type="dxa"/>
            <w:left w:w="0" w:type="dxa"/>
            <w:bottom w:w="0" w:type="dxa"/>
            <w:right w:w="0" w:type="dxa"/>
          </w:tblCellMar>
        </w:tblPrEx>
        <w:trPr>
          <w:trHeight w:val="450" w:hRule="atLeast"/>
        </w:trPr>
        <w:tc>
          <w:tcPr>
            <w:tcW w:w="177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B58BC1">
            <w:pPr>
              <w:rPr>
                <w:rFonts w:ascii="宋体" w:hAnsi="宋体" w:eastAsia="宋体" w:cs="宋体"/>
                <w:sz w:val="24"/>
                <w:szCs w:val="24"/>
              </w:rPr>
            </w:pPr>
            <w:r>
              <w:rPr>
                <w:rFonts w:hint="eastAsia"/>
              </w:rPr>
              <w:t>　</w:t>
            </w:r>
          </w:p>
        </w:tc>
        <w:tc>
          <w:tcPr>
            <w:tcW w:w="2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0C7C2B">
            <w:pPr>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EF42D">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135D0">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507CD">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EB8E1">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E498B">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3AEDA">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FA62EC">
            <w:pPr>
              <w:jc w:val="right"/>
              <w:rPr>
                <w:rFonts w:ascii="宋体" w:hAnsi="宋体" w:eastAsia="宋体" w:cs="宋体"/>
                <w:sz w:val="24"/>
                <w:szCs w:val="24"/>
              </w:rPr>
            </w:pPr>
            <w:r>
              <w:rPr>
                <w:rFonts w:hint="eastAsia"/>
              </w:rPr>
              <w:t>　</w:t>
            </w:r>
          </w:p>
        </w:tc>
      </w:tr>
      <w:tr w14:paraId="31A0C369">
        <w:tblPrEx>
          <w:tblCellMar>
            <w:top w:w="0" w:type="dxa"/>
            <w:left w:w="0" w:type="dxa"/>
            <w:bottom w:w="0" w:type="dxa"/>
            <w:right w:w="0" w:type="dxa"/>
          </w:tblCellMar>
        </w:tblPrEx>
        <w:trPr>
          <w:trHeight w:val="450" w:hRule="atLeast"/>
        </w:trPr>
        <w:tc>
          <w:tcPr>
            <w:tcW w:w="177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00B0EC">
            <w:pPr>
              <w:rPr>
                <w:rFonts w:ascii="宋体" w:hAnsi="宋体" w:eastAsia="宋体" w:cs="宋体"/>
                <w:sz w:val="24"/>
                <w:szCs w:val="24"/>
              </w:rPr>
            </w:pPr>
            <w:r>
              <w:rPr>
                <w:rFonts w:hint="eastAsia"/>
              </w:rPr>
              <w:t>　</w:t>
            </w:r>
          </w:p>
        </w:tc>
        <w:tc>
          <w:tcPr>
            <w:tcW w:w="2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EE3DD4">
            <w:pPr>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494A6">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ADEC0">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3E4EA">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72C94">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B2AE6">
            <w:pPr>
              <w:jc w:val="right"/>
              <w:rPr>
                <w:rFonts w:ascii="宋体" w:hAnsi="宋体" w:eastAsia="宋体" w:cs="宋体"/>
                <w:sz w:val="24"/>
                <w:szCs w:val="24"/>
              </w:rPr>
            </w:pPr>
            <w:r>
              <w:rPr>
                <w:rFonts w:hint="eastAsia"/>
              </w:rPr>
              <w:t>　</w:t>
            </w:r>
          </w:p>
        </w:tc>
        <w:tc>
          <w:tcPr>
            <w:tcW w:w="180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48D92">
            <w:pPr>
              <w:jc w:val="right"/>
              <w:rPr>
                <w:rFonts w:ascii="宋体" w:hAnsi="宋体" w:eastAsia="宋体" w:cs="宋体"/>
                <w:sz w:val="24"/>
                <w:szCs w:val="24"/>
              </w:rPr>
            </w:pPr>
            <w:r>
              <w:rPr>
                <w:rFonts w:hint="eastAsia"/>
              </w:rPr>
              <w:t>　</w:t>
            </w:r>
          </w:p>
        </w:tc>
        <w:tc>
          <w:tcPr>
            <w:tcW w:w="25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3D98A">
            <w:pPr>
              <w:jc w:val="right"/>
              <w:rPr>
                <w:rFonts w:ascii="宋体" w:hAnsi="宋体" w:eastAsia="宋体" w:cs="宋体"/>
                <w:sz w:val="24"/>
                <w:szCs w:val="24"/>
              </w:rPr>
            </w:pPr>
            <w:r>
              <w:rPr>
                <w:rFonts w:hint="eastAsia"/>
              </w:rPr>
              <w:t>　</w:t>
            </w:r>
          </w:p>
        </w:tc>
      </w:tr>
      <w:tr w14:paraId="4E38F676">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5E33916B">
            <w:pPr>
              <w:rPr>
                <w:rFonts w:ascii="宋体" w:hAnsi="宋体" w:eastAsia="宋体" w:cs="宋体"/>
                <w:sz w:val="24"/>
                <w:szCs w:val="24"/>
              </w:rPr>
            </w:pPr>
            <w:r>
              <w:rPr>
                <w:rFonts w:hint="eastAsia"/>
              </w:rPr>
              <w:t>注：本表反映部门本年度取得的各项收入情况。</w:t>
            </w:r>
          </w:p>
        </w:tc>
      </w:tr>
    </w:tbl>
    <w:p w14:paraId="793E2B0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0CF3E0A">
      <w:pPr>
        <w:widowControl/>
        <w:rPr>
          <w:rFonts w:ascii="Times New Roman" w:hAnsi="Times New Roman" w:eastAsia="方正小标宋_GBK" w:cs="Times New Roman"/>
          <w:color w:val="000000"/>
          <w:kern w:val="0"/>
          <w:sz w:val="36"/>
          <w:szCs w:val="36"/>
        </w:rPr>
      </w:pPr>
    </w:p>
    <w:tbl>
      <w:tblPr>
        <w:tblStyle w:val="10"/>
        <w:tblW w:w="15640" w:type="dxa"/>
        <w:tblInd w:w="93" w:type="dxa"/>
        <w:tblLayout w:type="fixed"/>
        <w:tblCellMar>
          <w:top w:w="0" w:type="dxa"/>
          <w:left w:w="108" w:type="dxa"/>
          <w:bottom w:w="0" w:type="dxa"/>
          <w:right w:w="108" w:type="dxa"/>
        </w:tblCellMar>
      </w:tblPr>
      <w:tblGrid>
        <w:gridCol w:w="1508"/>
        <w:gridCol w:w="240"/>
        <w:gridCol w:w="1232"/>
        <w:gridCol w:w="1952"/>
        <w:gridCol w:w="1991"/>
        <w:gridCol w:w="1991"/>
        <w:gridCol w:w="1991"/>
        <w:gridCol w:w="1991"/>
        <w:gridCol w:w="2744"/>
      </w:tblGrid>
      <w:tr w14:paraId="1C25320D">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4349EB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7CDD8F2">
        <w:tblPrEx>
          <w:tblCellMar>
            <w:top w:w="0" w:type="dxa"/>
            <w:left w:w="108" w:type="dxa"/>
            <w:bottom w:w="0" w:type="dxa"/>
            <w:right w:w="108" w:type="dxa"/>
          </w:tblCellMar>
        </w:tblPrEx>
        <w:trPr>
          <w:trHeight w:val="403" w:hRule="atLeast"/>
        </w:trPr>
        <w:tc>
          <w:tcPr>
            <w:tcW w:w="1508" w:type="dxa"/>
            <w:tcBorders>
              <w:top w:val="nil"/>
              <w:left w:val="nil"/>
              <w:bottom w:val="nil"/>
              <w:right w:val="nil"/>
            </w:tcBorders>
            <w:shd w:val="clear" w:color="000000" w:fill="FFFFFF"/>
            <w:noWrap/>
            <w:vAlign w:val="center"/>
          </w:tcPr>
          <w:p w14:paraId="676005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6CA6F6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2" w:type="dxa"/>
            <w:tcBorders>
              <w:top w:val="nil"/>
              <w:left w:val="nil"/>
              <w:bottom w:val="nil"/>
              <w:right w:val="nil"/>
            </w:tcBorders>
            <w:shd w:val="clear" w:color="000000" w:fill="FFFFFF"/>
            <w:noWrap/>
            <w:vAlign w:val="center"/>
          </w:tcPr>
          <w:p w14:paraId="344D57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1B0A0B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BE1397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64FC1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7316B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ADE0D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6E19D8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33AFFE8D">
        <w:tblPrEx>
          <w:tblCellMar>
            <w:top w:w="0" w:type="dxa"/>
            <w:left w:w="108" w:type="dxa"/>
            <w:bottom w:w="0" w:type="dxa"/>
            <w:right w:w="108" w:type="dxa"/>
          </w:tblCellMar>
        </w:tblPrEx>
        <w:trPr>
          <w:trHeight w:val="403" w:hRule="atLeast"/>
        </w:trPr>
        <w:tc>
          <w:tcPr>
            <w:tcW w:w="1508" w:type="dxa"/>
            <w:tcBorders>
              <w:top w:val="nil"/>
              <w:left w:val="nil"/>
              <w:bottom w:val="nil"/>
              <w:right w:val="nil"/>
            </w:tcBorders>
            <w:shd w:val="clear" w:color="000000" w:fill="FFFFFF"/>
            <w:noWrap/>
            <w:vAlign w:val="center"/>
          </w:tcPr>
          <w:p w14:paraId="6EAB00D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道县第五中学</w:t>
            </w:r>
          </w:p>
        </w:tc>
        <w:tc>
          <w:tcPr>
            <w:tcW w:w="240" w:type="dxa"/>
            <w:tcBorders>
              <w:top w:val="nil"/>
              <w:left w:val="nil"/>
              <w:bottom w:val="nil"/>
              <w:right w:val="nil"/>
            </w:tcBorders>
            <w:shd w:val="clear" w:color="000000" w:fill="FFFFFF"/>
            <w:noWrap/>
            <w:vAlign w:val="center"/>
          </w:tcPr>
          <w:p w14:paraId="44FE2F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2" w:type="dxa"/>
            <w:tcBorders>
              <w:top w:val="nil"/>
              <w:left w:val="nil"/>
              <w:bottom w:val="nil"/>
              <w:right w:val="nil"/>
            </w:tcBorders>
            <w:shd w:val="clear" w:color="000000" w:fill="FFFFFF"/>
            <w:noWrap/>
            <w:vAlign w:val="center"/>
          </w:tcPr>
          <w:p w14:paraId="3E9053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465F92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BF4C9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6866E9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6B5BDF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E015C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DBD250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F1D36B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299527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8CF6F8">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6AE6C0">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27CDA6">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FF735D">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C9487D">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5EF07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C8389EC">
        <w:tblPrEx>
          <w:tblCellMar>
            <w:top w:w="0" w:type="dxa"/>
            <w:left w:w="108" w:type="dxa"/>
            <w:bottom w:w="0" w:type="dxa"/>
            <w:right w:w="108" w:type="dxa"/>
          </w:tblCellMar>
        </w:tblPrEx>
        <w:trPr>
          <w:trHeight w:val="595" w:hRule="atLeast"/>
        </w:trPr>
        <w:tc>
          <w:tcPr>
            <w:tcW w:w="174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2257BA">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232" w:type="dxa"/>
            <w:vMerge w:val="restart"/>
            <w:tcBorders>
              <w:top w:val="nil"/>
              <w:left w:val="single" w:color="auto" w:sz="4" w:space="0"/>
              <w:bottom w:val="single" w:color="auto" w:sz="4" w:space="0"/>
              <w:right w:val="single" w:color="auto" w:sz="4" w:space="0"/>
            </w:tcBorders>
            <w:shd w:val="clear" w:color="000000" w:fill="FFFFFF"/>
            <w:vAlign w:val="center"/>
          </w:tcPr>
          <w:p w14:paraId="1E534FE1">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617C6A9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8617B9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7D33AE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9AC7D3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4FBC1F6">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0ABA1CB3">
            <w:pPr>
              <w:widowControl/>
              <w:jc w:val="left"/>
              <w:rPr>
                <w:rFonts w:ascii="宋体" w:hAnsi="宋体" w:eastAsia="宋体" w:cs="宋体"/>
                <w:kern w:val="0"/>
                <w:sz w:val="24"/>
                <w:szCs w:val="24"/>
              </w:rPr>
            </w:pPr>
          </w:p>
        </w:tc>
      </w:tr>
      <w:tr w14:paraId="0F201CB3">
        <w:tblPrEx>
          <w:tblCellMar>
            <w:top w:w="0" w:type="dxa"/>
            <w:left w:w="108" w:type="dxa"/>
            <w:bottom w:w="0" w:type="dxa"/>
            <w:right w:w="108" w:type="dxa"/>
          </w:tblCellMar>
        </w:tblPrEx>
        <w:trPr>
          <w:trHeight w:val="595" w:hRule="atLeast"/>
        </w:trPr>
        <w:tc>
          <w:tcPr>
            <w:tcW w:w="1748" w:type="dxa"/>
            <w:gridSpan w:val="2"/>
            <w:vMerge w:val="continue"/>
            <w:tcBorders>
              <w:top w:val="single" w:color="auto" w:sz="4" w:space="0"/>
              <w:left w:val="single" w:color="auto" w:sz="4" w:space="0"/>
              <w:bottom w:val="single" w:color="auto" w:sz="4" w:space="0"/>
              <w:right w:val="single" w:color="auto" w:sz="4" w:space="0"/>
            </w:tcBorders>
            <w:vAlign w:val="center"/>
          </w:tcPr>
          <w:p w14:paraId="69411F8C">
            <w:pPr>
              <w:widowControl/>
              <w:jc w:val="left"/>
              <w:rPr>
                <w:rFonts w:ascii="宋体" w:hAnsi="宋体" w:eastAsia="宋体" w:cs="宋体"/>
                <w:kern w:val="0"/>
                <w:sz w:val="24"/>
                <w:szCs w:val="24"/>
              </w:rPr>
            </w:pPr>
          </w:p>
        </w:tc>
        <w:tc>
          <w:tcPr>
            <w:tcW w:w="1232" w:type="dxa"/>
            <w:vMerge w:val="continue"/>
            <w:tcBorders>
              <w:top w:val="nil"/>
              <w:left w:val="single" w:color="auto" w:sz="4" w:space="0"/>
              <w:bottom w:val="single" w:color="auto" w:sz="4" w:space="0"/>
              <w:right w:val="single" w:color="auto" w:sz="4" w:space="0"/>
            </w:tcBorders>
            <w:vAlign w:val="center"/>
          </w:tcPr>
          <w:p w14:paraId="2457326E">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2877310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3662F2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657E15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8FB843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652F64C">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2E89A00">
            <w:pPr>
              <w:widowControl/>
              <w:jc w:val="left"/>
              <w:rPr>
                <w:rFonts w:ascii="宋体" w:hAnsi="宋体" w:eastAsia="宋体" w:cs="宋体"/>
                <w:kern w:val="0"/>
                <w:sz w:val="24"/>
                <w:szCs w:val="24"/>
              </w:rPr>
            </w:pPr>
          </w:p>
        </w:tc>
      </w:tr>
      <w:tr w14:paraId="2F22E13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280739E">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1B6C338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355C2AF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7C678DF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2E0A8D8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3949FEF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6515645D">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32E1D2D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0B9D9E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33B2F43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5976.7</w:t>
            </w:r>
          </w:p>
        </w:tc>
        <w:tc>
          <w:tcPr>
            <w:tcW w:w="1991" w:type="dxa"/>
            <w:tcBorders>
              <w:top w:val="nil"/>
              <w:left w:val="nil"/>
              <w:bottom w:val="single" w:color="auto" w:sz="4" w:space="0"/>
              <w:right w:val="single" w:color="auto" w:sz="4" w:space="0"/>
            </w:tcBorders>
            <w:shd w:val="clear" w:color="auto" w:fill="auto"/>
            <w:noWrap/>
            <w:vAlign w:val="center"/>
          </w:tcPr>
          <w:p w14:paraId="132148D0">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5976.7</w:t>
            </w:r>
          </w:p>
        </w:tc>
        <w:tc>
          <w:tcPr>
            <w:tcW w:w="1991" w:type="dxa"/>
            <w:tcBorders>
              <w:top w:val="nil"/>
              <w:left w:val="nil"/>
              <w:bottom w:val="single" w:color="auto" w:sz="4" w:space="0"/>
              <w:right w:val="single" w:color="auto" w:sz="4" w:space="0"/>
            </w:tcBorders>
            <w:shd w:val="clear" w:color="auto" w:fill="auto"/>
            <w:noWrap/>
            <w:vAlign w:val="center"/>
          </w:tcPr>
          <w:p w14:paraId="246925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3A6FB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D9ACE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7D824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E19BD04">
        <w:tblPrEx>
          <w:tblCellMar>
            <w:top w:w="0" w:type="dxa"/>
            <w:left w:w="108" w:type="dxa"/>
            <w:bottom w:w="0" w:type="dxa"/>
            <w:right w:w="108" w:type="dxa"/>
          </w:tblCellMar>
        </w:tblPrEx>
        <w:trPr>
          <w:trHeight w:val="595" w:hRule="atLeast"/>
        </w:trPr>
        <w:tc>
          <w:tcPr>
            <w:tcW w:w="17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F8C45B1">
            <w:pPr>
              <w:rPr>
                <w:rFonts w:ascii="宋体" w:hAnsi="宋体" w:eastAsia="宋体" w:cs="宋体"/>
                <w:kern w:val="2"/>
                <w:sz w:val="24"/>
                <w:szCs w:val="24"/>
                <w:lang w:val="en-US" w:eastAsia="zh-CN" w:bidi="ar-SA"/>
              </w:rPr>
            </w:pPr>
            <w:r>
              <w:rPr>
                <w:rFonts w:hint="eastAsia"/>
              </w:rPr>
              <w:t>2050204</w:t>
            </w:r>
          </w:p>
        </w:tc>
        <w:tc>
          <w:tcPr>
            <w:tcW w:w="1232" w:type="dxa"/>
            <w:tcBorders>
              <w:top w:val="nil"/>
              <w:left w:val="nil"/>
              <w:bottom w:val="single" w:color="auto" w:sz="4" w:space="0"/>
              <w:right w:val="single" w:color="auto" w:sz="4" w:space="0"/>
            </w:tcBorders>
            <w:shd w:val="clear" w:color="000000" w:fill="FFFFFF"/>
            <w:noWrap/>
            <w:vAlign w:val="center"/>
          </w:tcPr>
          <w:p w14:paraId="7B065315">
            <w:pPr>
              <w:rPr>
                <w:rFonts w:ascii="宋体" w:hAnsi="宋体" w:eastAsia="宋体" w:cs="宋体"/>
                <w:kern w:val="2"/>
                <w:sz w:val="24"/>
                <w:szCs w:val="24"/>
                <w:lang w:val="en-US" w:eastAsia="zh-CN" w:bidi="ar-SA"/>
              </w:rPr>
            </w:pPr>
            <w:r>
              <w:rPr>
                <w:rFonts w:hint="eastAsia"/>
              </w:rPr>
              <w:t>　高中教育</w:t>
            </w:r>
          </w:p>
        </w:tc>
        <w:tc>
          <w:tcPr>
            <w:tcW w:w="1952" w:type="dxa"/>
            <w:tcBorders>
              <w:top w:val="nil"/>
              <w:left w:val="nil"/>
              <w:bottom w:val="single" w:color="auto" w:sz="4" w:space="0"/>
              <w:right w:val="single" w:color="auto" w:sz="4" w:space="0"/>
            </w:tcBorders>
            <w:shd w:val="clear" w:color="auto" w:fill="auto"/>
            <w:noWrap/>
            <w:vAlign w:val="center"/>
          </w:tcPr>
          <w:p w14:paraId="70D1C56A">
            <w:pPr>
              <w:keepNext w:val="0"/>
              <w:keepLines w:val="0"/>
              <w:widowControl/>
              <w:suppressLineNumbers w:val="0"/>
              <w:jc w:val="right"/>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5976.7</w:t>
            </w:r>
          </w:p>
        </w:tc>
        <w:tc>
          <w:tcPr>
            <w:tcW w:w="1991" w:type="dxa"/>
            <w:tcBorders>
              <w:top w:val="nil"/>
              <w:left w:val="nil"/>
              <w:bottom w:val="single" w:color="auto" w:sz="4" w:space="0"/>
              <w:right w:val="single" w:color="auto" w:sz="4" w:space="0"/>
            </w:tcBorders>
            <w:shd w:val="clear" w:color="auto" w:fill="auto"/>
            <w:noWrap/>
            <w:vAlign w:val="center"/>
          </w:tcPr>
          <w:p w14:paraId="105670F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5976.7</w:t>
            </w:r>
          </w:p>
        </w:tc>
        <w:tc>
          <w:tcPr>
            <w:tcW w:w="1991" w:type="dxa"/>
            <w:tcBorders>
              <w:top w:val="nil"/>
              <w:left w:val="nil"/>
              <w:bottom w:val="single" w:color="auto" w:sz="4" w:space="0"/>
              <w:right w:val="single" w:color="auto" w:sz="4" w:space="0"/>
            </w:tcBorders>
            <w:shd w:val="clear" w:color="auto" w:fill="auto"/>
            <w:noWrap/>
            <w:vAlign w:val="center"/>
          </w:tcPr>
          <w:p w14:paraId="19C406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6F178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AA924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23209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7E6610B">
        <w:tblPrEx>
          <w:tblCellMar>
            <w:top w:w="0" w:type="dxa"/>
            <w:left w:w="108" w:type="dxa"/>
            <w:bottom w:w="0" w:type="dxa"/>
            <w:right w:w="108" w:type="dxa"/>
          </w:tblCellMar>
        </w:tblPrEx>
        <w:trPr>
          <w:trHeight w:val="595" w:hRule="atLeast"/>
        </w:trPr>
        <w:tc>
          <w:tcPr>
            <w:tcW w:w="17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A1989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32" w:type="dxa"/>
            <w:tcBorders>
              <w:top w:val="nil"/>
              <w:left w:val="nil"/>
              <w:bottom w:val="single" w:color="auto" w:sz="4" w:space="0"/>
              <w:right w:val="single" w:color="auto" w:sz="4" w:space="0"/>
            </w:tcBorders>
            <w:shd w:val="clear" w:color="000000" w:fill="FFFFFF"/>
            <w:noWrap/>
            <w:vAlign w:val="center"/>
          </w:tcPr>
          <w:p w14:paraId="2E3A8A2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476CB5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9305D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2BFE9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21C6C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E8179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E4089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596F108">
        <w:tblPrEx>
          <w:tblCellMar>
            <w:top w:w="0" w:type="dxa"/>
            <w:left w:w="108" w:type="dxa"/>
            <w:bottom w:w="0" w:type="dxa"/>
            <w:right w:w="108" w:type="dxa"/>
          </w:tblCellMar>
        </w:tblPrEx>
        <w:trPr>
          <w:trHeight w:val="595" w:hRule="atLeast"/>
        </w:trPr>
        <w:tc>
          <w:tcPr>
            <w:tcW w:w="17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A008F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32" w:type="dxa"/>
            <w:tcBorders>
              <w:top w:val="nil"/>
              <w:left w:val="nil"/>
              <w:bottom w:val="single" w:color="auto" w:sz="4" w:space="0"/>
              <w:right w:val="single" w:color="auto" w:sz="4" w:space="0"/>
            </w:tcBorders>
            <w:shd w:val="clear" w:color="000000" w:fill="FFFFFF"/>
            <w:noWrap/>
            <w:vAlign w:val="center"/>
          </w:tcPr>
          <w:p w14:paraId="6D303A2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1E0032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69FA1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8285D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ED1DC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EA0B1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4E7DB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E68B69C">
        <w:tblPrEx>
          <w:tblCellMar>
            <w:top w:w="0" w:type="dxa"/>
            <w:left w:w="108" w:type="dxa"/>
            <w:bottom w:w="0" w:type="dxa"/>
            <w:right w:w="108" w:type="dxa"/>
          </w:tblCellMar>
        </w:tblPrEx>
        <w:trPr>
          <w:trHeight w:val="595" w:hRule="atLeast"/>
        </w:trPr>
        <w:tc>
          <w:tcPr>
            <w:tcW w:w="17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EF4EB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32" w:type="dxa"/>
            <w:tcBorders>
              <w:top w:val="nil"/>
              <w:left w:val="nil"/>
              <w:bottom w:val="single" w:color="auto" w:sz="4" w:space="0"/>
              <w:right w:val="single" w:color="auto" w:sz="4" w:space="0"/>
            </w:tcBorders>
            <w:shd w:val="clear" w:color="000000" w:fill="FFFFFF"/>
            <w:noWrap/>
            <w:vAlign w:val="center"/>
          </w:tcPr>
          <w:p w14:paraId="5B230E3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0EA700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E83BC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26314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5197B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D9DB8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89CA9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F85F47C">
        <w:tblPrEx>
          <w:tblCellMar>
            <w:top w:w="0" w:type="dxa"/>
            <w:left w:w="108" w:type="dxa"/>
            <w:bottom w:w="0" w:type="dxa"/>
            <w:right w:w="108" w:type="dxa"/>
          </w:tblCellMar>
        </w:tblPrEx>
        <w:trPr>
          <w:trHeight w:val="595" w:hRule="atLeast"/>
        </w:trPr>
        <w:tc>
          <w:tcPr>
            <w:tcW w:w="17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44A4B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32" w:type="dxa"/>
            <w:tcBorders>
              <w:top w:val="nil"/>
              <w:left w:val="nil"/>
              <w:bottom w:val="single" w:color="auto" w:sz="4" w:space="0"/>
              <w:right w:val="single" w:color="auto" w:sz="4" w:space="0"/>
            </w:tcBorders>
            <w:shd w:val="clear" w:color="000000" w:fill="FFFFFF"/>
            <w:noWrap/>
            <w:vAlign w:val="center"/>
          </w:tcPr>
          <w:p w14:paraId="5830603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7442C6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F8883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52CFB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99B43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084C6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118DB3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515C936">
        <w:tblPrEx>
          <w:tblCellMar>
            <w:top w:w="0" w:type="dxa"/>
            <w:left w:w="108" w:type="dxa"/>
            <w:bottom w:w="0" w:type="dxa"/>
            <w:right w:w="108" w:type="dxa"/>
          </w:tblCellMar>
        </w:tblPrEx>
        <w:trPr>
          <w:trHeight w:val="595" w:hRule="atLeast"/>
        </w:trPr>
        <w:tc>
          <w:tcPr>
            <w:tcW w:w="174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AD8DD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232" w:type="dxa"/>
            <w:tcBorders>
              <w:top w:val="nil"/>
              <w:left w:val="nil"/>
              <w:bottom w:val="single" w:color="auto" w:sz="4" w:space="0"/>
              <w:right w:val="single" w:color="auto" w:sz="4" w:space="0"/>
            </w:tcBorders>
            <w:shd w:val="clear" w:color="000000" w:fill="FFFFFF"/>
            <w:noWrap/>
            <w:vAlign w:val="center"/>
          </w:tcPr>
          <w:p w14:paraId="6614CE9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34E71D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F5245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78E08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8E648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28EB3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32B618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6280151">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73B5E61B">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3B5CF9EF">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64ED765F">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580ACDEC">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1432DD96">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2747156E">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06222D16">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95B4DC6">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E470B7E">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7EA65A1">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FAE068C">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757992B">
            <w:pPr>
              <w:widowControl/>
              <w:jc w:val="right"/>
              <w:rPr>
                <w:rFonts w:ascii="宋体" w:hAnsi="宋体" w:eastAsia="宋体" w:cs="宋体"/>
                <w:kern w:val="0"/>
                <w:sz w:val="24"/>
                <w:szCs w:val="24"/>
              </w:rPr>
            </w:pPr>
          </w:p>
        </w:tc>
      </w:tr>
      <w:tr w14:paraId="37AF80E9">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440F68F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D448984">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73D028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6EB84B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5A3FC5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F5E11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D6202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45896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4FD1C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04035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1C5966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4C506B9A">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1B46834C">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道县第五中学</w:t>
            </w:r>
          </w:p>
        </w:tc>
        <w:tc>
          <w:tcPr>
            <w:tcW w:w="436" w:type="dxa"/>
            <w:tcBorders>
              <w:top w:val="nil"/>
              <w:left w:val="nil"/>
              <w:bottom w:val="nil"/>
              <w:right w:val="nil"/>
            </w:tcBorders>
            <w:shd w:val="clear" w:color="000000" w:fill="FFFFFF"/>
            <w:noWrap/>
            <w:vAlign w:val="center"/>
          </w:tcPr>
          <w:p w14:paraId="521004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3172B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60314D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6A92A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FF166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9F317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ECE8B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F1FD87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48FC468">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A29CB6B">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4DB5FB6F">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91A6CFB">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0EFEB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057988C5">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51C0F06">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07AC819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297E5BE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2C11C2C7">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92E6B0D">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4804D836">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242EF1EB">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FDC215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66D10DB">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2BB7262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4378F95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28FBC8F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5870125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5B651B3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04E6B35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2F4E68D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75C8ADCA">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1F66F1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209FEA8">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49B183A">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5F25F25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5329.85</w:t>
            </w:r>
          </w:p>
        </w:tc>
        <w:tc>
          <w:tcPr>
            <w:tcW w:w="3411" w:type="dxa"/>
            <w:gridSpan w:val="2"/>
            <w:tcBorders>
              <w:top w:val="nil"/>
              <w:left w:val="nil"/>
              <w:bottom w:val="single" w:color="auto" w:sz="4" w:space="0"/>
              <w:right w:val="single" w:color="auto" w:sz="4" w:space="0"/>
            </w:tcBorders>
            <w:shd w:val="clear" w:color="auto" w:fill="auto"/>
            <w:noWrap/>
            <w:vAlign w:val="center"/>
          </w:tcPr>
          <w:p w14:paraId="3111F067">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029F549">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2D24833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05387D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4FEF9A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3B64215">
            <w:pPr>
              <w:widowControl/>
              <w:jc w:val="right"/>
              <w:rPr>
                <w:rFonts w:ascii="宋体" w:hAnsi="宋体" w:eastAsia="宋体" w:cs="宋体"/>
                <w:kern w:val="0"/>
                <w:sz w:val="22"/>
              </w:rPr>
            </w:pPr>
            <w:r>
              <w:rPr>
                <w:rFonts w:hint="eastAsia" w:ascii="宋体" w:hAnsi="宋体" w:eastAsia="宋体" w:cs="宋体"/>
                <w:kern w:val="0"/>
                <w:sz w:val="22"/>
              </w:rPr>
              <w:t>　</w:t>
            </w:r>
          </w:p>
        </w:tc>
      </w:tr>
      <w:tr w14:paraId="577CB32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D5BE232">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048ACCD">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2328519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F565538">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DDAA24B">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3711DED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9DCE03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CA3113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FDF6601">
            <w:pPr>
              <w:widowControl/>
              <w:jc w:val="right"/>
              <w:rPr>
                <w:rFonts w:ascii="宋体" w:hAnsi="宋体" w:eastAsia="宋体" w:cs="宋体"/>
                <w:kern w:val="0"/>
                <w:sz w:val="22"/>
              </w:rPr>
            </w:pPr>
            <w:r>
              <w:rPr>
                <w:rFonts w:hint="eastAsia" w:ascii="宋体" w:hAnsi="宋体" w:eastAsia="宋体" w:cs="宋体"/>
                <w:kern w:val="0"/>
                <w:sz w:val="22"/>
              </w:rPr>
              <w:t>　</w:t>
            </w:r>
          </w:p>
        </w:tc>
      </w:tr>
      <w:tr w14:paraId="55EDC40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41399EB">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D14719D">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475CE11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A8A92AF">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CD21834">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106FE9A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F4EE61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07730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33B9FC8">
            <w:pPr>
              <w:widowControl/>
              <w:jc w:val="right"/>
              <w:rPr>
                <w:rFonts w:ascii="宋体" w:hAnsi="宋体" w:eastAsia="宋体" w:cs="宋体"/>
                <w:kern w:val="0"/>
                <w:sz w:val="22"/>
              </w:rPr>
            </w:pPr>
            <w:r>
              <w:rPr>
                <w:rFonts w:hint="eastAsia" w:ascii="宋体" w:hAnsi="宋体" w:eastAsia="宋体" w:cs="宋体"/>
                <w:kern w:val="0"/>
                <w:sz w:val="22"/>
              </w:rPr>
              <w:t>　</w:t>
            </w:r>
          </w:p>
        </w:tc>
      </w:tr>
      <w:tr w14:paraId="6DDB4AE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7311E7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11051D2">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0A8EE1B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BD0DD4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A7DB235">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73FAFC3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2D4CE0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098B9D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350C791">
            <w:pPr>
              <w:widowControl/>
              <w:jc w:val="right"/>
              <w:rPr>
                <w:rFonts w:ascii="宋体" w:hAnsi="宋体" w:eastAsia="宋体" w:cs="宋体"/>
                <w:kern w:val="0"/>
                <w:sz w:val="22"/>
              </w:rPr>
            </w:pPr>
            <w:r>
              <w:rPr>
                <w:rFonts w:hint="eastAsia" w:ascii="宋体" w:hAnsi="宋体" w:eastAsia="宋体" w:cs="宋体"/>
                <w:kern w:val="0"/>
                <w:sz w:val="22"/>
              </w:rPr>
              <w:t>　</w:t>
            </w:r>
          </w:p>
        </w:tc>
      </w:tr>
      <w:tr w14:paraId="4D5982F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89DFD25">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B035303">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2BFA552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B89979A">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4F3F02E">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0F16AB3B">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5329.85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DF5376A">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5329.85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16CD64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94BFA25">
            <w:pPr>
              <w:widowControl/>
              <w:jc w:val="right"/>
              <w:rPr>
                <w:rFonts w:ascii="宋体" w:hAnsi="宋体" w:eastAsia="宋体" w:cs="宋体"/>
                <w:kern w:val="0"/>
                <w:sz w:val="22"/>
              </w:rPr>
            </w:pPr>
            <w:r>
              <w:rPr>
                <w:rFonts w:hint="eastAsia" w:ascii="宋体" w:hAnsi="宋体" w:eastAsia="宋体" w:cs="宋体"/>
                <w:kern w:val="0"/>
                <w:sz w:val="22"/>
              </w:rPr>
              <w:t>　</w:t>
            </w:r>
          </w:p>
        </w:tc>
      </w:tr>
      <w:tr w14:paraId="50574E0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066682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DAC62B3">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02FF2B7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537ED29">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2D6B71C">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3504807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56406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E3E9BB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07132B0">
            <w:pPr>
              <w:widowControl/>
              <w:jc w:val="right"/>
              <w:rPr>
                <w:rFonts w:ascii="宋体" w:hAnsi="宋体" w:eastAsia="宋体" w:cs="宋体"/>
                <w:kern w:val="0"/>
                <w:sz w:val="22"/>
              </w:rPr>
            </w:pPr>
            <w:r>
              <w:rPr>
                <w:rFonts w:hint="eastAsia" w:ascii="宋体" w:hAnsi="宋体" w:eastAsia="宋体" w:cs="宋体"/>
                <w:kern w:val="0"/>
                <w:sz w:val="22"/>
              </w:rPr>
              <w:t>　</w:t>
            </w:r>
          </w:p>
        </w:tc>
      </w:tr>
      <w:tr w14:paraId="273D16B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EDB7D8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B6C7D50">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05616FB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6FAA7BF">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24D3F05B">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6731342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2937BA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8FA56F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BA25CB8">
            <w:pPr>
              <w:widowControl/>
              <w:jc w:val="right"/>
              <w:rPr>
                <w:rFonts w:ascii="宋体" w:hAnsi="宋体" w:eastAsia="宋体" w:cs="宋体"/>
                <w:kern w:val="0"/>
                <w:sz w:val="22"/>
              </w:rPr>
            </w:pPr>
            <w:r>
              <w:rPr>
                <w:rFonts w:hint="eastAsia" w:ascii="宋体" w:hAnsi="宋体" w:eastAsia="宋体" w:cs="宋体"/>
                <w:kern w:val="0"/>
                <w:sz w:val="22"/>
              </w:rPr>
              <w:t>　</w:t>
            </w:r>
          </w:p>
        </w:tc>
      </w:tr>
      <w:tr w14:paraId="4201047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883DD5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DD5C187">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0B72381A">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3C5406F">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BCCCE5D">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1CA2863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F4013A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4C21A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FEB63C1">
            <w:pPr>
              <w:widowControl/>
              <w:jc w:val="center"/>
              <w:rPr>
                <w:rFonts w:ascii="宋体" w:hAnsi="宋体" w:eastAsia="宋体" w:cs="宋体"/>
                <w:kern w:val="0"/>
                <w:sz w:val="22"/>
              </w:rPr>
            </w:pPr>
            <w:r>
              <w:rPr>
                <w:rFonts w:hint="eastAsia" w:ascii="宋体" w:hAnsi="宋体" w:eastAsia="宋体" w:cs="宋体"/>
                <w:kern w:val="0"/>
                <w:sz w:val="22"/>
              </w:rPr>
              <w:t>　</w:t>
            </w:r>
          </w:p>
        </w:tc>
      </w:tr>
      <w:tr w14:paraId="512036A4">
        <w:tblPrEx>
          <w:tblCellMar>
            <w:top w:w="0" w:type="dxa"/>
            <w:left w:w="108" w:type="dxa"/>
            <w:bottom w:w="0" w:type="dxa"/>
            <w:right w:w="108" w:type="dxa"/>
          </w:tblCellMar>
        </w:tblPrEx>
        <w:trPr>
          <w:trHeight w:val="387"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0348556">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3176AC09">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DB318A6">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5329.85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3CBFF6D">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6F2A527C">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65F42D25">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5329.85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76CC344">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5329.85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003A1F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AB72BA3">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4A0E0E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7A94436">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323FF92B">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DC5E4C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A4E8A7A">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13BB0ADA">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71DAC74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0F0A1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4E68E3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7C060D7">
            <w:pPr>
              <w:widowControl/>
              <w:jc w:val="left"/>
              <w:rPr>
                <w:rFonts w:ascii="宋体" w:hAnsi="宋体" w:eastAsia="宋体" w:cs="宋体"/>
                <w:kern w:val="0"/>
                <w:sz w:val="22"/>
              </w:rPr>
            </w:pPr>
            <w:r>
              <w:rPr>
                <w:rFonts w:hint="eastAsia" w:ascii="宋体" w:hAnsi="宋体" w:eastAsia="宋体" w:cs="宋体"/>
                <w:kern w:val="0"/>
                <w:sz w:val="22"/>
              </w:rPr>
              <w:t>　</w:t>
            </w:r>
          </w:p>
        </w:tc>
      </w:tr>
      <w:tr w14:paraId="666CCFB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085595F">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20F7B40">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313119A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54C117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2D4C24F">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50BBCD6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E0AC38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8714EF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A966D27">
            <w:pPr>
              <w:widowControl/>
              <w:jc w:val="left"/>
              <w:rPr>
                <w:rFonts w:ascii="宋体" w:hAnsi="宋体" w:eastAsia="宋体" w:cs="宋体"/>
                <w:kern w:val="0"/>
                <w:sz w:val="22"/>
              </w:rPr>
            </w:pPr>
            <w:r>
              <w:rPr>
                <w:rFonts w:hint="eastAsia" w:ascii="宋体" w:hAnsi="宋体" w:eastAsia="宋体" w:cs="宋体"/>
                <w:kern w:val="0"/>
                <w:sz w:val="22"/>
              </w:rPr>
              <w:t>　</w:t>
            </w:r>
          </w:p>
        </w:tc>
      </w:tr>
      <w:tr w14:paraId="6E7DA77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3439DA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6DB45319">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1DE71CF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4D24F2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2AF62F0">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7CE7F9C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719A0F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3172EC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416BC0E">
            <w:pPr>
              <w:widowControl/>
              <w:jc w:val="left"/>
              <w:rPr>
                <w:rFonts w:ascii="宋体" w:hAnsi="宋体" w:eastAsia="宋体" w:cs="宋体"/>
                <w:kern w:val="0"/>
                <w:sz w:val="22"/>
              </w:rPr>
            </w:pPr>
            <w:r>
              <w:rPr>
                <w:rFonts w:hint="eastAsia" w:ascii="宋体" w:hAnsi="宋体" w:eastAsia="宋体" w:cs="宋体"/>
                <w:kern w:val="0"/>
                <w:sz w:val="22"/>
              </w:rPr>
              <w:t>　</w:t>
            </w:r>
          </w:p>
        </w:tc>
      </w:tr>
      <w:tr w14:paraId="03229FC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CAD9E33">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2862EE7">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3466ADE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02F3A06">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E996210">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798DE7C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A098AE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5B60E0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8AA29D4">
            <w:pPr>
              <w:widowControl/>
              <w:jc w:val="left"/>
              <w:rPr>
                <w:rFonts w:ascii="宋体" w:hAnsi="宋体" w:eastAsia="宋体" w:cs="宋体"/>
                <w:kern w:val="0"/>
                <w:sz w:val="22"/>
              </w:rPr>
            </w:pPr>
            <w:r>
              <w:rPr>
                <w:rFonts w:hint="eastAsia" w:ascii="宋体" w:hAnsi="宋体" w:eastAsia="宋体" w:cs="宋体"/>
                <w:kern w:val="0"/>
                <w:sz w:val="22"/>
              </w:rPr>
              <w:t>　</w:t>
            </w:r>
          </w:p>
        </w:tc>
      </w:tr>
      <w:tr w14:paraId="595EFAB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3189A16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270E8B09">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7CB66A4C">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5329.85</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220423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1AAF3118">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421C5E66">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5329.85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5F3983B7">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5329.85</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59016F">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CB80A50">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F829E3F">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6B54060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63F6AC5">
      <w:pPr>
        <w:widowControl/>
        <w:jc w:val="center"/>
        <w:rPr>
          <w:rFonts w:ascii="Times New Roman" w:hAnsi="Times New Roman" w:eastAsia="方正小标宋_GBK" w:cs="Times New Roman"/>
          <w:kern w:val="0"/>
          <w:sz w:val="36"/>
          <w:szCs w:val="36"/>
        </w:rPr>
      </w:pPr>
    </w:p>
    <w:p w14:paraId="2166D55E">
      <w:pPr>
        <w:widowControl/>
        <w:jc w:val="center"/>
        <w:rPr>
          <w:rFonts w:ascii="Times New Roman" w:hAnsi="Times New Roman" w:eastAsia="方正小标宋_GBK" w:cs="Times New Roman"/>
          <w:kern w:val="0"/>
          <w:sz w:val="36"/>
          <w:szCs w:val="36"/>
        </w:rPr>
      </w:pPr>
    </w:p>
    <w:p w14:paraId="430B4A2A">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7CD4EF8A">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道县第五中学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0C6DF5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16923B3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921870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01E8A0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F299D8D">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4BD88B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CE933B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6057BF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7ED53F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C124F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5B6882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A5B6FE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1F288B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FF98AB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783A4B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57305D0">
            <w:pPr>
              <w:widowControl/>
              <w:jc w:val="left"/>
              <w:rPr>
                <w:rFonts w:ascii="Times New Roman" w:hAnsi="Times New Roman" w:eastAsia="仿宋_GB2312" w:cs="Times New Roman"/>
                <w:kern w:val="0"/>
                <w:szCs w:val="21"/>
              </w:rPr>
            </w:pPr>
          </w:p>
        </w:tc>
      </w:tr>
      <w:tr w14:paraId="23DE5168">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6CF474E">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329E13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3BBD8C5">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F51057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9CE2F43">
            <w:pPr>
              <w:widowControl/>
              <w:jc w:val="left"/>
              <w:rPr>
                <w:rFonts w:ascii="Times New Roman" w:hAnsi="Times New Roman" w:eastAsia="仿宋_GB2312" w:cs="Times New Roman"/>
                <w:kern w:val="0"/>
                <w:szCs w:val="21"/>
              </w:rPr>
            </w:pPr>
          </w:p>
        </w:tc>
      </w:tr>
      <w:tr w14:paraId="52EA3BB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4017DB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6F8165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04117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7722E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C82E39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258EEA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950FB51">
            <w:pPr>
              <w:keepNext w:val="0"/>
              <w:keepLines w:val="0"/>
              <w:widowControl/>
              <w:suppressLineNumbers w:val="0"/>
              <w:jc w:val="righ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color w:val="000000"/>
                <w:sz w:val="22"/>
                <w:szCs w:val="22"/>
                <w:u w:val="none"/>
                <w:lang w:val="en-US" w:eastAsia="zh-CN"/>
              </w:rPr>
              <w:t>5329.85</w:t>
            </w:r>
          </w:p>
        </w:tc>
        <w:tc>
          <w:tcPr>
            <w:tcW w:w="3492" w:type="dxa"/>
            <w:tcBorders>
              <w:top w:val="nil"/>
              <w:left w:val="nil"/>
              <w:bottom w:val="single" w:color="auto" w:sz="4" w:space="0"/>
              <w:right w:val="single" w:color="auto" w:sz="4" w:space="0"/>
            </w:tcBorders>
            <w:shd w:val="clear" w:color="auto" w:fill="auto"/>
            <w:vAlign w:val="center"/>
          </w:tcPr>
          <w:p w14:paraId="030874BE">
            <w:pPr>
              <w:keepNext w:val="0"/>
              <w:keepLines w:val="0"/>
              <w:widowControl/>
              <w:suppressLineNumbers w:val="0"/>
              <w:jc w:val="right"/>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color w:val="000000"/>
                <w:sz w:val="22"/>
                <w:szCs w:val="22"/>
                <w:u w:val="none"/>
                <w:lang w:val="en-US" w:eastAsia="zh-CN"/>
              </w:rPr>
              <w:t>5329.85</w:t>
            </w:r>
          </w:p>
        </w:tc>
        <w:tc>
          <w:tcPr>
            <w:tcW w:w="3000" w:type="dxa"/>
            <w:tcBorders>
              <w:top w:val="nil"/>
              <w:left w:val="nil"/>
              <w:bottom w:val="single" w:color="auto" w:sz="4" w:space="0"/>
              <w:right w:val="single" w:color="auto" w:sz="8" w:space="0"/>
            </w:tcBorders>
            <w:shd w:val="clear" w:color="auto" w:fill="auto"/>
            <w:vAlign w:val="center"/>
          </w:tcPr>
          <w:p w14:paraId="61B3E4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0D56DF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B7D0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2050204</w:t>
            </w:r>
          </w:p>
        </w:tc>
        <w:tc>
          <w:tcPr>
            <w:tcW w:w="3527" w:type="dxa"/>
            <w:tcBorders>
              <w:top w:val="nil"/>
              <w:left w:val="nil"/>
              <w:bottom w:val="single" w:color="auto" w:sz="4" w:space="0"/>
              <w:right w:val="single" w:color="auto" w:sz="4" w:space="0"/>
            </w:tcBorders>
            <w:shd w:val="clear" w:color="auto" w:fill="auto"/>
            <w:vAlign w:val="center"/>
          </w:tcPr>
          <w:p w14:paraId="4E2DF73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高中教育</w:t>
            </w:r>
          </w:p>
        </w:tc>
        <w:tc>
          <w:tcPr>
            <w:tcW w:w="3000" w:type="dxa"/>
            <w:tcBorders>
              <w:top w:val="nil"/>
              <w:left w:val="nil"/>
              <w:bottom w:val="single" w:color="auto" w:sz="4" w:space="0"/>
              <w:right w:val="single" w:color="auto" w:sz="4" w:space="0"/>
            </w:tcBorders>
            <w:shd w:val="clear" w:color="auto" w:fill="auto"/>
            <w:vAlign w:val="center"/>
          </w:tcPr>
          <w:p w14:paraId="07E3B6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5329.85</w:t>
            </w:r>
          </w:p>
        </w:tc>
        <w:tc>
          <w:tcPr>
            <w:tcW w:w="3492" w:type="dxa"/>
            <w:tcBorders>
              <w:top w:val="nil"/>
              <w:left w:val="nil"/>
              <w:bottom w:val="single" w:color="auto" w:sz="4" w:space="0"/>
              <w:right w:val="single" w:color="auto" w:sz="4" w:space="0"/>
            </w:tcBorders>
            <w:shd w:val="clear" w:color="auto" w:fill="auto"/>
            <w:vAlign w:val="center"/>
          </w:tcPr>
          <w:p w14:paraId="744E19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sz w:val="22"/>
                <w:szCs w:val="22"/>
                <w:u w:val="none"/>
                <w:lang w:val="en-US" w:eastAsia="zh-CN"/>
              </w:rPr>
              <w:t>5329.85</w:t>
            </w:r>
          </w:p>
        </w:tc>
        <w:tc>
          <w:tcPr>
            <w:tcW w:w="3000" w:type="dxa"/>
            <w:tcBorders>
              <w:top w:val="nil"/>
              <w:left w:val="nil"/>
              <w:bottom w:val="single" w:color="auto" w:sz="4" w:space="0"/>
              <w:right w:val="single" w:color="auto" w:sz="8" w:space="0"/>
            </w:tcBorders>
            <w:shd w:val="clear" w:color="auto" w:fill="auto"/>
            <w:vAlign w:val="center"/>
          </w:tcPr>
          <w:p w14:paraId="264C50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4304E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91DC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382B46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1DE842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C49F28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B2C055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BDD83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454F3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579221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13509C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61A436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331276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27891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354C0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1E2470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52CC52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ECBB00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71C887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C5ACE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4FBAF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D3AFC5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432F23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7248DD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1F5228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DD996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CCDAB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12BA599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260EDAC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CBC0C6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CCA093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72D8B38">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89B375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0741547">
      <w:pPr>
        <w:widowControl/>
        <w:jc w:val="left"/>
        <w:rPr>
          <w:rFonts w:ascii="Times New Roman" w:hAnsi="Times New Roman" w:eastAsia="仿宋_GB2312" w:cs="Times New Roman"/>
          <w:bCs/>
          <w:kern w:val="0"/>
          <w:szCs w:val="21"/>
        </w:rPr>
      </w:pPr>
    </w:p>
    <w:p w14:paraId="256DE38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954"/>
        <w:gridCol w:w="2"/>
        <w:gridCol w:w="237"/>
        <w:gridCol w:w="1328"/>
        <w:gridCol w:w="1943"/>
        <w:gridCol w:w="97"/>
        <w:gridCol w:w="1345"/>
        <w:gridCol w:w="883"/>
        <w:gridCol w:w="167"/>
        <w:gridCol w:w="1893"/>
        <w:gridCol w:w="146"/>
        <w:gridCol w:w="1477"/>
        <w:gridCol w:w="711"/>
        <w:gridCol w:w="273"/>
        <w:gridCol w:w="1727"/>
        <w:gridCol w:w="1039"/>
        <w:gridCol w:w="1075"/>
        <w:gridCol w:w="292"/>
      </w:tblGrid>
      <w:tr w14:paraId="7DC33650">
        <w:tblPrEx>
          <w:tblCellMar>
            <w:top w:w="0" w:type="dxa"/>
            <w:left w:w="108" w:type="dxa"/>
            <w:bottom w:w="0" w:type="dxa"/>
            <w:right w:w="108" w:type="dxa"/>
          </w:tblCellMar>
        </w:tblPrEx>
        <w:trPr>
          <w:trHeight w:val="113" w:hRule="atLeast"/>
        </w:trPr>
        <w:tc>
          <w:tcPr>
            <w:tcW w:w="15589" w:type="dxa"/>
            <w:gridSpan w:val="18"/>
            <w:tcBorders>
              <w:top w:val="nil"/>
              <w:left w:val="nil"/>
              <w:bottom w:val="nil"/>
              <w:right w:val="nil"/>
            </w:tcBorders>
            <w:shd w:val="clear" w:color="auto" w:fill="auto"/>
            <w:noWrap/>
            <w:vAlign w:val="center"/>
          </w:tcPr>
          <w:p w14:paraId="6D8DBCF5">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5393D54E">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道县第五中学</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4516E811">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单位：元</w:t>
            </w:r>
          </w:p>
        </w:tc>
      </w:tr>
      <w:tr w14:paraId="5E3784AA">
        <w:tblPrEx>
          <w:tblCellMar>
            <w:top w:w="0" w:type="dxa"/>
            <w:left w:w="108" w:type="dxa"/>
            <w:bottom w:w="0" w:type="dxa"/>
            <w:right w:w="108" w:type="dxa"/>
          </w:tblCellMar>
        </w:tblPrEx>
        <w:trPr>
          <w:trHeight w:val="113" w:hRule="atLeast"/>
        </w:trPr>
        <w:tc>
          <w:tcPr>
            <w:tcW w:w="9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89F699">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508" w:type="dxa"/>
            <w:gridSpan w:val="3"/>
            <w:tcBorders>
              <w:top w:val="single" w:color="auto" w:sz="4" w:space="0"/>
              <w:left w:val="nil"/>
              <w:bottom w:val="single" w:color="auto" w:sz="4" w:space="0"/>
              <w:right w:val="single" w:color="auto" w:sz="4" w:space="0"/>
            </w:tcBorders>
            <w:shd w:val="clear" w:color="auto" w:fill="auto"/>
            <w:vAlign w:val="center"/>
          </w:tcPr>
          <w:p w14:paraId="0E63094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42" w:type="dxa"/>
            <w:gridSpan w:val="2"/>
            <w:tcBorders>
              <w:top w:val="single" w:color="auto" w:sz="4" w:space="0"/>
              <w:left w:val="nil"/>
              <w:bottom w:val="single" w:color="auto" w:sz="4" w:space="0"/>
              <w:right w:val="single" w:color="auto" w:sz="4" w:space="0"/>
            </w:tcBorders>
            <w:shd w:val="clear" w:color="auto" w:fill="auto"/>
            <w:vAlign w:val="center"/>
          </w:tcPr>
          <w:p w14:paraId="0F37A6C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83" w:type="dxa"/>
            <w:tcBorders>
              <w:top w:val="single" w:color="auto" w:sz="4" w:space="0"/>
              <w:left w:val="nil"/>
              <w:bottom w:val="single" w:color="auto" w:sz="4" w:space="0"/>
              <w:right w:val="single" w:color="auto" w:sz="4" w:space="0"/>
            </w:tcBorders>
            <w:shd w:val="clear" w:color="auto" w:fill="auto"/>
            <w:vAlign w:val="center"/>
          </w:tcPr>
          <w:p w14:paraId="0DEF9DC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60" w:type="dxa"/>
            <w:gridSpan w:val="2"/>
            <w:tcBorders>
              <w:top w:val="single" w:color="auto" w:sz="4" w:space="0"/>
              <w:left w:val="nil"/>
              <w:bottom w:val="single" w:color="auto" w:sz="4" w:space="0"/>
              <w:right w:val="single" w:color="auto" w:sz="4" w:space="0"/>
            </w:tcBorders>
            <w:shd w:val="clear" w:color="auto" w:fill="auto"/>
            <w:vAlign w:val="center"/>
          </w:tcPr>
          <w:p w14:paraId="059C041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23" w:type="dxa"/>
            <w:gridSpan w:val="2"/>
            <w:tcBorders>
              <w:top w:val="single" w:color="auto" w:sz="4" w:space="0"/>
              <w:left w:val="nil"/>
              <w:bottom w:val="single" w:color="auto" w:sz="4" w:space="0"/>
              <w:right w:val="single" w:color="auto" w:sz="4" w:space="0"/>
            </w:tcBorders>
            <w:shd w:val="clear" w:color="auto" w:fill="auto"/>
            <w:vAlign w:val="center"/>
          </w:tcPr>
          <w:p w14:paraId="76BA98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84" w:type="dxa"/>
            <w:gridSpan w:val="2"/>
            <w:tcBorders>
              <w:top w:val="single" w:color="auto" w:sz="4" w:space="0"/>
              <w:left w:val="nil"/>
              <w:bottom w:val="single" w:color="auto" w:sz="4" w:space="0"/>
              <w:right w:val="single" w:color="auto" w:sz="4" w:space="0"/>
            </w:tcBorders>
            <w:shd w:val="clear" w:color="auto" w:fill="auto"/>
            <w:vAlign w:val="center"/>
          </w:tcPr>
          <w:p w14:paraId="3CA27F0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766" w:type="dxa"/>
            <w:gridSpan w:val="2"/>
            <w:tcBorders>
              <w:top w:val="single" w:color="auto" w:sz="4" w:space="0"/>
              <w:left w:val="nil"/>
              <w:bottom w:val="single" w:color="auto" w:sz="4" w:space="0"/>
              <w:right w:val="single" w:color="auto" w:sz="4" w:space="0"/>
            </w:tcBorders>
            <w:shd w:val="clear" w:color="auto" w:fill="auto"/>
            <w:vAlign w:val="center"/>
          </w:tcPr>
          <w:p w14:paraId="7E7F886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67" w:type="dxa"/>
            <w:gridSpan w:val="2"/>
            <w:tcBorders>
              <w:top w:val="single" w:color="auto" w:sz="4" w:space="0"/>
              <w:left w:val="nil"/>
              <w:bottom w:val="single" w:color="auto" w:sz="4" w:space="0"/>
              <w:right w:val="single" w:color="auto" w:sz="4" w:space="0"/>
            </w:tcBorders>
            <w:shd w:val="clear" w:color="auto" w:fill="auto"/>
            <w:vAlign w:val="center"/>
          </w:tcPr>
          <w:p w14:paraId="5BBB00B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3FFBA102">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321A37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508" w:type="dxa"/>
            <w:gridSpan w:val="3"/>
            <w:tcBorders>
              <w:top w:val="nil"/>
              <w:left w:val="nil"/>
              <w:bottom w:val="single" w:color="auto" w:sz="4" w:space="0"/>
              <w:right w:val="single" w:color="auto" w:sz="4" w:space="0"/>
            </w:tcBorders>
            <w:shd w:val="clear" w:color="auto" w:fill="auto"/>
            <w:noWrap/>
            <w:vAlign w:val="center"/>
          </w:tcPr>
          <w:p w14:paraId="57FE76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442" w:type="dxa"/>
            <w:gridSpan w:val="2"/>
            <w:tcBorders>
              <w:top w:val="nil"/>
              <w:left w:val="nil"/>
              <w:bottom w:val="single" w:color="auto" w:sz="4" w:space="0"/>
              <w:right w:val="single" w:color="auto" w:sz="4" w:space="0"/>
            </w:tcBorders>
            <w:shd w:val="clear" w:color="auto" w:fill="auto"/>
            <w:noWrap/>
            <w:vAlign w:val="center"/>
          </w:tcPr>
          <w:p w14:paraId="0FBB90DA">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35894146.53</w:t>
            </w:r>
          </w:p>
          <w:p w14:paraId="2E4B24BE">
            <w:pPr>
              <w:keepNext w:val="0"/>
              <w:keepLines w:val="0"/>
              <w:widowControl/>
              <w:suppressLineNumbers w:val="0"/>
              <w:jc w:val="right"/>
              <w:textAlignment w:val="center"/>
              <w:rPr>
                <w:rFonts w:hint="default" w:ascii="宋体" w:hAnsi="宋体" w:eastAsia="宋体" w:cs="宋体"/>
                <w:i w:val="0"/>
                <w:color w:val="000000"/>
                <w:kern w:val="0"/>
                <w:sz w:val="22"/>
                <w:szCs w:val="22"/>
                <w:u w:val="none"/>
                <w:lang w:val="en-US" w:eastAsia="zh-CN" w:bidi="ar"/>
              </w:rPr>
            </w:pPr>
          </w:p>
        </w:tc>
        <w:tc>
          <w:tcPr>
            <w:tcW w:w="883" w:type="dxa"/>
            <w:tcBorders>
              <w:top w:val="nil"/>
              <w:left w:val="nil"/>
              <w:bottom w:val="single" w:color="auto" w:sz="4" w:space="0"/>
              <w:right w:val="single" w:color="auto" w:sz="4" w:space="0"/>
            </w:tcBorders>
            <w:shd w:val="clear" w:color="auto" w:fill="auto"/>
            <w:noWrap/>
            <w:vAlign w:val="center"/>
          </w:tcPr>
          <w:p w14:paraId="351B08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60" w:type="dxa"/>
            <w:gridSpan w:val="2"/>
            <w:tcBorders>
              <w:top w:val="nil"/>
              <w:left w:val="nil"/>
              <w:bottom w:val="single" w:color="auto" w:sz="4" w:space="0"/>
              <w:right w:val="single" w:color="auto" w:sz="4" w:space="0"/>
            </w:tcBorders>
            <w:shd w:val="clear" w:color="auto" w:fill="auto"/>
            <w:noWrap/>
            <w:vAlign w:val="center"/>
          </w:tcPr>
          <w:p w14:paraId="0C0C6A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623" w:type="dxa"/>
            <w:gridSpan w:val="2"/>
            <w:tcBorders>
              <w:top w:val="nil"/>
              <w:left w:val="nil"/>
              <w:bottom w:val="single" w:color="auto" w:sz="4" w:space="0"/>
              <w:right w:val="single" w:color="auto" w:sz="4" w:space="0"/>
            </w:tcBorders>
            <w:shd w:val="clear" w:color="auto" w:fill="auto"/>
            <w:noWrap/>
            <w:vAlign w:val="center"/>
          </w:tcPr>
          <w:p w14:paraId="20374AAB">
            <w:pPr>
              <w:keepNext w:val="0"/>
              <w:keepLines w:val="0"/>
              <w:widowControl/>
              <w:suppressLineNumbers w:val="0"/>
              <w:jc w:val="right"/>
              <w:textAlignment w:val="center"/>
              <w:rPr>
                <w:rFonts w:hint="default" w:eastAsiaTheme="minorEastAsia"/>
                <w:lang w:val="en-US" w:eastAsia="zh-CN"/>
              </w:rPr>
            </w:pPr>
            <w:r>
              <w:rPr>
                <w:rFonts w:hint="eastAsia"/>
                <w:lang w:val="en-US" w:eastAsia="zh-CN"/>
              </w:rPr>
              <w:t>16408212.04</w:t>
            </w:r>
          </w:p>
          <w:p w14:paraId="027C3308">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74F796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766" w:type="dxa"/>
            <w:gridSpan w:val="2"/>
            <w:tcBorders>
              <w:top w:val="nil"/>
              <w:left w:val="nil"/>
              <w:bottom w:val="single" w:color="auto" w:sz="4" w:space="0"/>
              <w:right w:val="single" w:color="auto" w:sz="4" w:space="0"/>
            </w:tcBorders>
            <w:shd w:val="clear" w:color="auto" w:fill="auto"/>
            <w:noWrap/>
            <w:vAlign w:val="center"/>
          </w:tcPr>
          <w:p w14:paraId="20B67D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367" w:type="dxa"/>
            <w:gridSpan w:val="2"/>
            <w:tcBorders>
              <w:top w:val="nil"/>
              <w:left w:val="nil"/>
              <w:bottom w:val="single" w:color="auto" w:sz="4" w:space="0"/>
              <w:right w:val="single" w:color="auto" w:sz="4" w:space="0"/>
            </w:tcBorders>
            <w:shd w:val="clear" w:color="auto" w:fill="auto"/>
            <w:noWrap/>
            <w:vAlign w:val="center"/>
          </w:tcPr>
          <w:p w14:paraId="54D40B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41883D">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7A9544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508" w:type="dxa"/>
            <w:gridSpan w:val="3"/>
            <w:tcBorders>
              <w:top w:val="nil"/>
              <w:left w:val="nil"/>
              <w:bottom w:val="single" w:color="auto" w:sz="4" w:space="0"/>
              <w:right w:val="single" w:color="auto" w:sz="4" w:space="0"/>
            </w:tcBorders>
            <w:shd w:val="clear" w:color="auto" w:fill="auto"/>
            <w:noWrap/>
            <w:vAlign w:val="center"/>
          </w:tcPr>
          <w:p w14:paraId="0DE241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442" w:type="dxa"/>
            <w:gridSpan w:val="2"/>
            <w:tcBorders>
              <w:top w:val="nil"/>
              <w:left w:val="nil"/>
              <w:bottom w:val="single" w:color="auto" w:sz="4" w:space="0"/>
              <w:right w:val="single" w:color="auto" w:sz="4" w:space="0"/>
            </w:tcBorders>
            <w:shd w:val="clear" w:color="auto" w:fill="auto"/>
            <w:noWrap/>
            <w:vAlign w:val="center"/>
          </w:tcPr>
          <w:p w14:paraId="2A0551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14366600.00</w:t>
            </w:r>
          </w:p>
          <w:p w14:paraId="114601CE">
            <w:pPr>
              <w:keepNext w:val="0"/>
              <w:keepLines w:val="0"/>
              <w:widowControl/>
              <w:suppressLineNumbers w:val="0"/>
              <w:jc w:val="right"/>
              <w:textAlignment w:val="center"/>
              <w:rPr>
                <w:rFonts w:ascii="宋体" w:hAnsi="宋体" w:eastAsia="宋体" w:cs="宋体"/>
                <w:color w:val="000000"/>
                <w:kern w:val="0"/>
                <w:szCs w:val="20"/>
              </w:rPr>
            </w:pPr>
          </w:p>
        </w:tc>
        <w:tc>
          <w:tcPr>
            <w:tcW w:w="883" w:type="dxa"/>
            <w:tcBorders>
              <w:top w:val="nil"/>
              <w:left w:val="nil"/>
              <w:bottom w:val="single" w:color="auto" w:sz="4" w:space="0"/>
              <w:right w:val="single" w:color="auto" w:sz="4" w:space="0"/>
            </w:tcBorders>
            <w:shd w:val="clear" w:color="auto" w:fill="auto"/>
            <w:noWrap/>
            <w:vAlign w:val="center"/>
          </w:tcPr>
          <w:p w14:paraId="0FBCBD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60" w:type="dxa"/>
            <w:gridSpan w:val="2"/>
            <w:tcBorders>
              <w:top w:val="nil"/>
              <w:left w:val="nil"/>
              <w:bottom w:val="single" w:color="auto" w:sz="4" w:space="0"/>
              <w:right w:val="single" w:color="auto" w:sz="4" w:space="0"/>
            </w:tcBorders>
            <w:shd w:val="clear" w:color="auto" w:fill="auto"/>
            <w:noWrap/>
            <w:vAlign w:val="center"/>
          </w:tcPr>
          <w:p w14:paraId="5FC447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623" w:type="dxa"/>
            <w:gridSpan w:val="2"/>
            <w:tcBorders>
              <w:top w:val="nil"/>
              <w:left w:val="nil"/>
              <w:bottom w:val="single" w:color="auto" w:sz="4" w:space="0"/>
              <w:right w:val="single" w:color="auto" w:sz="4" w:space="0"/>
            </w:tcBorders>
            <w:shd w:val="clear" w:color="auto" w:fill="auto"/>
            <w:noWrap/>
            <w:vAlign w:val="center"/>
          </w:tcPr>
          <w:p w14:paraId="3237AB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1982716.31</w:t>
            </w:r>
          </w:p>
          <w:p w14:paraId="20203091">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6927D7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766" w:type="dxa"/>
            <w:gridSpan w:val="2"/>
            <w:tcBorders>
              <w:top w:val="nil"/>
              <w:left w:val="nil"/>
              <w:bottom w:val="single" w:color="auto" w:sz="4" w:space="0"/>
              <w:right w:val="single" w:color="auto" w:sz="4" w:space="0"/>
            </w:tcBorders>
            <w:shd w:val="clear" w:color="auto" w:fill="auto"/>
            <w:noWrap/>
            <w:vAlign w:val="center"/>
          </w:tcPr>
          <w:p w14:paraId="0F6F14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367" w:type="dxa"/>
            <w:gridSpan w:val="2"/>
            <w:tcBorders>
              <w:top w:val="nil"/>
              <w:left w:val="nil"/>
              <w:bottom w:val="single" w:color="auto" w:sz="4" w:space="0"/>
              <w:right w:val="single" w:color="auto" w:sz="4" w:space="0"/>
            </w:tcBorders>
            <w:shd w:val="clear" w:color="auto" w:fill="auto"/>
            <w:noWrap/>
            <w:vAlign w:val="center"/>
          </w:tcPr>
          <w:p w14:paraId="17A60D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2C374B">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0FE8A8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508" w:type="dxa"/>
            <w:gridSpan w:val="3"/>
            <w:tcBorders>
              <w:top w:val="nil"/>
              <w:left w:val="nil"/>
              <w:bottom w:val="single" w:color="auto" w:sz="4" w:space="0"/>
              <w:right w:val="single" w:color="auto" w:sz="4" w:space="0"/>
            </w:tcBorders>
            <w:shd w:val="clear" w:color="auto" w:fill="auto"/>
            <w:noWrap/>
            <w:vAlign w:val="center"/>
          </w:tcPr>
          <w:p w14:paraId="601D1F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442" w:type="dxa"/>
            <w:gridSpan w:val="2"/>
            <w:tcBorders>
              <w:top w:val="nil"/>
              <w:left w:val="nil"/>
              <w:bottom w:val="single" w:color="auto" w:sz="4" w:space="0"/>
              <w:right w:val="single" w:color="auto" w:sz="4" w:space="0"/>
            </w:tcBorders>
            <w:shd w:val="clear" w:color="auto" w:fill="auto"/>
            <w:noWrap/>
            <w:vAlign w:val="center"/>
          </w:tcPr>
          <w:p w14:paraId="08C90E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6536744.20</w:t>
            </w:r>
          </w:p>
          <w:p w14:paraId="49B765D7">
            <w:pPr>
              <w:keepNext w:val="0"/>
              <w:keepLines w:val="0"/>
              <w:widowControl/>
              <w:suppressLineNumbers w:val="0"/>
              <w:jc w:val="right"/>
              <w:textAlignment w:val="center"/>
              <w:rPr>
                <w:rFonts w:ascii="宋体" w:hAnsi="宋体" w:eastAsia="宋体" w:cs="宋体"/>
                <w:color w:val="000000"/>
                <w:kern w:val="0"/>
                <w:szCs w:val="20"/>
              </w:rPr>
            </w:pPr>
          </w:p>
        </w:tc>
        <w:tc>
          <w:tcPr>
            <w:tcW w:w="883" w:type="dxa"/>
            <w:tcBorders>
              <w:top w:val="nil"/>
              <w:left w:val="nil"/>
              <w:bottom w:val="single" w:color="auto" w:sz="4" w:space="0"/>
              <w:right w:val="single" w:color="auto" w:sz="4" w:space="0"/>
            </w:tcBorders>
            <w:shd w:val="clear" w:color="auto" w:fill="auto"/>
            <w:noWrap/>
            <w:vAlign w:val="center"/>
          </w:tcPr>
          <w:p w14:paraId="058C62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60" w:type="dxa"/>
            <w:gridSpan w:val="2"/>
            <w:tcBorders>
              <w:top w:val="nil"/>
              <w:left w:val="nil"/>
              <w:bottom w:val="single" w:color="auto" w:sz="4" w:space="0"/>
              <w:right w:val="single" w:color="auto" w:sz="4" w:space="0"/>
            </w:tcBorders>
            <w:shd w:val="clear" w:color="auto" w:fill="auto"/>
            <w:noWrap/>
            <w:vAlign w:val="center"/>
          </w:tcPr>
          <w:p w14:paraId="7F4BFE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623" w:type="dxa"/>
            <w:gridSpan w:val="2"/>
            <w:tcBorders>
              <w:top w:val="nil"/>
              <w:left w:val="nil"/>
              <w:bottom w:val="single" w:color="auto" w:sz="4" w:space="0"/>
              <w:right w:val="single" w:color="auto" w:sz="4" w:space="0"/>
            </w:tcBorders>
            <w:shd w:val="clear" w:color="auto" w:fill="auto"/>
            <w:noWrap/>
            <w:vAlign w:val="center"/>
          </w:tcPr>
          <w:p w14:paraId="248B0E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85568.00</w:t>
            </w:r>
          </w:p>
          <w:p w14:paraId="0040B0D2">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760276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766" w:type="dxa"/>
            <w:gridSpan w:val="2"/>
            <w:tcBorders>
              <w:top w:val="nil"/>
              <w:left w:val="nil"/>
              <w:bottom w:val="single" w:color="auto" w:sz="4" w:space="0"/>
              <w:right w:val="single" w:color="auto" w:sz="4" w:space="0"/>
            </w:tcBorders>
            <w:shd w:val="clear" w:color="auto" w:fill="auto"/>
            <w:noWrap/>
            <w:vAlign w:val="center"/>
          </w:tcPr>
          <w:p w14:paraId="4BC201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367" w:type="dxa"/>
            <w:gridSpan w:val="2"/>
            <w:tcBorders>
              <w:top w:val="nil"/>
              <w:left w:val="nil"/>
              <w:bottom w:val="single" w:color="auto" w:sz="4" w:space="0"/>
              <w:right w:val="single" w:color="auto" w:sz="4" w:space="0"/>
            </w:tcBorders>
            <w:shd w:val="clear" w:color="auto" w:fill="auto"/>
            <w:noWrap/>
            <w:vAlign w:val="center"/>
          </w:tcPr>
          <w:p w14:paraId="7F8020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84AD83">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710A5E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508" w:type="dxa"/>
            <w:gridSpan w:val="3"/>
            <w:tcBorders>
              <w:top w:val="nil"/>
              <w:left w:val="nil"/>
              <w:bottom w:val="single" w:color="auto" w:sz="4" w:space="0"/>
              <w:right w:val="single" w:color="auto" w:sz="4" w:space="0"/>
            </w:tcBorders>
            <w:shd w:val="clear" w:color="auto" w:fill="auto"/>
            <w:noWrap/>
            <w:vAlign w:val="center"/>
          </w:tcPr>
          <w:p w14:paraId="5116F4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442" w:type="dxa"/>
            <w:gridSpan w:val="2"/>
            <w:tcBorders>
              <w:top w:val="nil"/>
              <w:left w:val="nil"/>
              <w:bottom w:val="single" w:color="auto" w:sz="4" w:space="0"/>
              <w:right w:val="single" w:color="auto" w:sz="4" w:space="0"/>
            </w:tcBorders>
            <w:shd w:val="clear" w:color="auto" w:fill="auto"/>
            <w:noWrap/>
            <w:vAlign w:val="center"/>
          </w:tcPr>
          <w:p w14:paraId="0298A0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2242067.00</w:t>
            </w:r>
          </w:p>
          <w:p w14:paraId="1E7B8B04">
            <w:pPr>
              <w:keepNext w:val="0"/>
              <w:keepLines w:val="0"/>
              <w:widowControl/>
              <w:suppressLineNumbers w:val="0"/>
              <w:jc w:val="right"/>
              <w:textAlignment w:val="center"/>
              <w:rPr>
                <w:rFonts w:ascii="宋体" w:hAnsi="宋体" w:eastAsia="宋体" w:cs="宋体"/>
                <w:color w:val="000000"/>
                <w:kern w:val="0"/>
                <w:szCs w:val="20"/>
              </w:rPr>
            </w:pPr>
          </w:p>
        </w:tc>
        <w:tc>
          <w:tcPr>
            <w:tcW w:w="883" w:type="dxa"/>
            <w:tcBorders>
              <w:top w:val="nil"/>
              <w:left w:val="nil"/>
              <w:bottom w:val="single" w:color="auto" w:sz="4" w:space="0"/>
              <w:right w:val="single" w:color="auto" w:sz="4" w:space="0"/>
            </w:tcBorders>
            <w:shd w:val="clear" w:color="auto" w:fill="auto"/>
            <w:noWrap/>
            <w:vAlign w:val="center"/>
          </w:tcPr>
          <w:p w14:paraId="732FA7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60" w:type="dxa"/>
            <w:gridSpan w:val="2"/>
            <w:tcBorders>
              <w:top w:val="nil"/>
              <w:left w:val="nil"/>
              <w:bottom w:val="single" w:color="auto" w:sz="4" w:space="0"/>
              <w:right w:val="single" w:color="auto" w:sz="4" w:space="0"/>
            </w:tcBorders>
            <w:shd w:val="clear" w:color="auto" w:fill="auto"/>
            <w:noWrap/>
            <w:vAlign w:val="center"/>
          </w:tcPr>
          <w:p w14:paraId="5D4645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623" w:type="dxa"/>
            <w:gridSpan w:val="2"/>
            <w:tcBorders>
              <w:top w:val="nil"/>
              <w:left w:val="nil"/>
              <w:bottom w:val="single" w:color="auto" w:sz="4" w:space="0"/>
              <w:right w:val="single" w:color="auto" w:sz="4" w:space="0"/>
            </w:tcBorders>
            <w:shd w:val="clear" w:color="auto" w:fill="auto"/>
            <w:noWrap/>
            <w:vAlign w:val="center"/>
          </w:tcPr>
          <w:p w14:paraId="574BCA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16400.00</w:t>
            </w:r>
          </w:p>
          <w:p w14:paraId="600519B3">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0F829D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766" w:type="dxa"/>
            <w:gridSpan w:val="2"/>
            <w:tcBorders>
              <w:top w:val="nil"/>
              <w:left w:val="nil"/>
              <w:bottom w:val="single" w:color="auto" w:sz="4" w:space="0"/>
              <w:right w:val="single" w:color="auto" w:sz="4" w:space="0"/>
            </w:tcBorders>
            <w:shd w:val="clear" w:color="auto" w:fill="auto"/>
            <w:noWrap/>
            <w:vAlign w:val="center"/>
          </w:tcPr>
          <w:p w14:paraId="41B4E1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367" w:type="dxa"/>
            <w:gridSpan w:val="2"/>
            <w:tcBorders>
              <w:top w:val="nil"/>
              <w:left w:val="nil"/>
              <w:bottom w:val="single" w:color="auto" w:sz="4" w:space="0"/>
              <w:right w:val="single" w:color="auto" w:sz="4" w:space="0"/>
            </w:tcBorders>
            <w:shd w:val="clear" w:color="auto" w:fill="auto"/>
            <w:noWrap/>
            <w:vAlign w:val="center"/>
          </w:tcPr>
          <w:p w14:paraId="2C5984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B1106BF">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473D71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508" w:type="dxa"/>
            <w:gridSpan w:val="3"/>
            <w:tcBorders>
              <w:top w:val="nil"/>
              <w:left w:val="nil"/>
              <w:bottom w:val="single" w:color="auto" w:sz="4" w:space="0"/>
              <w:right w:val="single" w:color="auto" w:sz="4" w:space="0"/>
            </w:tcBorders>
            <w:shd w:val="clear" w:color="auto" w:fill="auto"/>
            <w:noWrap/>
            <w:vAlign w:val="center"/>
          </w:tcPr>
          <w:p w14:paraId="439C8F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442" w:type="dxa"/>
            <w:gridSpan w:val="2"/>
            <w:tcBorders>
              <w:top w:val="nil"/>
              <w:left w:val="nil"/>
              <w:bottom w:val="single" w:color="auto" w:sz="4" w:space="0"/>
              <w:right w:val="single" w:color="auto" w:sz="4" w:space="0"/>
            </w:tcBorders>
            <w:shd w:val="clear" w:color="auto" w:fill="auto"/>
            <w:noWrap/>
            <w:vAlign w:val="center"/>
          </w:tcPr>
          <w:p w14:paraId="056A2E7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nil"/>
              <w:left w:val="nil"/>
              <w:bottom w:val="single" w:color="auto" w:sz="4" w:space="0"/>
              <w:right w:val="single" w:color="auto" w:sz="4" w:space="0"/>
            </w:tcBorders>
            <w:shd w:val="clear" w:color="auto" w:fill="auto"/>
            <w:noWrap/>
            <w:vAlign w:val="center"/>
          </w:tcPr>
          <w:p w14:paraId="470ADB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60" w:type="dxa"/>
            <w:gridSpan w:val="2"/>
            <w:tcBorders>
              <w:top w:val="nil"/>
              <w:left w:val="nil"/>
              <w:bottom w:val="single" w:color="auto" w:sz="4" w:space="0"/>
              <w:right w:val="single" w:color="auto" w:sz="4" w:space="0"/>
            </w:tcBorders>
            <w:shd w:val="clear" w:color="auto" w:fill="auto"/>
            <w:noWrap/>
            <w:vAlign w:val="center"/>
          </w:tcPr>
          <w:p w14:paraId="7CF8FC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623" w:type="dxa"/>
            <w:gridSpan w:val="2"/>
            <w:tcBorders>
              <w:top w:val="nil"/>
              <w:left w:val="nil"/>
              <w:bottom w:val="single" w:color="auto" w:sz="4" w:space="0"/>
              <w:right w:val="single" w:color="auto" w:sz="4" w:space="0"/>
            </w:tcBorders>
            <w:shd w:val="clear" w:color="auto" w:fill="auto"/>
            <w:noWrap/>
            <w:vAlign w:val="center"/>
          </w:tcPr>
          <w:p w14:paraId="73AD5DE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4" w:type="dxa"/>
            <w:gridSpan w:val="2"/>
            <w:tcBorders>
              <w:top w:val="nil"/>
              <w:left w:val="nil"/>
              <w:bottom w:val="single" w:color="auto" w:sz="4" w:space="0"/>
              <w:right w:val="single" w:color="auto" w:sz="4" w:space="0"/>
            </w:tcBorders>
            <w:shd w:val="clear" w:color="auto" w:fill="auto"/>
            <w:noWrap/>
            <w:vAlign w:val="center"/>
          </w:tcPr>
          <w:p w14:paraId="40C718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766" w:type="dxa"/>
            <w:gridSpan w:val="2"/>
            <w:tcBorders>
              <w:top w:val="nil"/>
              <w:left w:val="nil"/>
              <w:bottom w:val="single" w:color="auto" w:sz="4" w:space="0"/>
              <w:right w:val="single" w:color="auto" w:sz="4" w:space="0"/>
            </w:tcBorders>
            <w:shd w:val="clear" w:color="auto" w:fill="auto"/>
            <w:noWrap/>
            <w:vAlign w:val="center"/>
          </w:tcPr>
          <w:p w14:paraId="1AFD48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367" w:type="dxa"/>
            <w:gridSpan w:val="2"/>
            <w:tcBorders>
              <w:top w:val="nil"/>
              <w:left w:val="nil"/>
              <w:bottom w:val="single" w:color="auto" w:sz="4" w:space="0"/>
              <w:right w:val="single" w:color="auto" w:sz="4" w:space="0"/>
            </w:tcBorders>
            <w:shd w:val="clear" w:color="auto" w:fill="auto"/>
            <w:noWrap/>
            <w:vAlign w:val="center"/>
          </w:tcPr>
          <w:p w14:paraId="1B7544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AF8F039">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411B1E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508" w:type="dxa"/>
            <w:gridSpan w:val="3"/>
            <w:tcBorders>
              <w:top w:val="nil"/>
              <w:left w:val="nil"/>
              <w:bottom w:val="single" w:color="auto" w:sz="4" w:space="0"/>
              <w:right w:val="single" w:color="auto" w:sz="4" w:space="0"/>
            </w:tcBorders>
            <w:shd w:val="clear" w:color="auto" w:fill="auto"/>
            <w:noWrap/>
            <w:vAlign w:val="center"/>
          </w:tcPr>
          <w:p w14:paraId="4D57AD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442" w:type="dxa"/>
            <w:gridSpan w:val="2"/>
            <w:tcBorders>
              <w:top w:val="nil"/>
              <w:left w:val="nil"/>
              <w:bottom w:val="single" w:color="auto" w:sz="4" w:space="0"/>
              <w:right w:val="single" w:color="auto" w:sz="4" w:space="0"/>
            </w:tcBorders>
            <w:shd w:val="clear" w:color="auto" w:fill="auto"/>
            <w:noWrap/>
            <w:vAlign w:val="center"/>
          </w:tcPr>
          <w:p w14:paraId="04E9E1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4833644.00</w:t>
            </w:r>
          </w:p>
          <w:p w14:paraId="062F9FB3">
            <w:pPr>
              <w:keepNext w:val="0"/>
              <w:keepLines w:val="0"/>
              <w:widowControl/>
              <w:suppressLineNumbers w:val="0"/>
              <w:jc w:val="right"/>
              <w:textAlignment w:val="center"/>
              <w:rPr>
                <w:rFonts w:ascii="宋体" w:hAnsi="宋体" w:eastAsia="宋体" w:cs="宋体"/>
                <w:color w:val="000000"/>
                <w:kern w:val="0"/>
                <w:szCs w:val="20"/>
              </w:rPr>
            </w:pPr>
          </w:p>
        </w:tc>
        <w:tc>
          <w:tcPr>
            <w:tcW w:w="883" w:type="dxa"/>
            <w:tcBorders>
              <w:top w:val="nil"/>
              <w:left w:val="nil"/>
              <w:bottom w:val="single" w:color="auto" w:sz="4" w:space="0"/>
              <w:right w:val="single" w:color="auto" w:sz="4" w:space="0"/>
            </w:tcBorders>
            <w:shd w:val="clear" w:color="auto" w:fill="auto"/>
            <w:noWrap/>
            <w:vAlign w:val="center"/>
          </w:tcPr>
          <w:p w14:paraId="4E6AC9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60" w:type="dxa"/>
            <w:gridSpan w:val="2"/>
            <w:tcBorders>
              <w:top w:val="nil"/>
              <w:left w:val="nil"/>
              <w:bottom w:val="single" w:color="auto" w:sz="4" w:space="0"/>
              <w:right w:val="single" w:color="auto" w:sz="4" w:space="0"/>
            </w:tcBorders>
            <w:shd w:val="clear" w:color="auto" w:fill="auto"/>
            <w:noWrap/>
            <w:vAlign w:val="center"/>
          </w:tcPr>
          <w:p w14:paraId="032D73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623" w:type="dxa"/>
            <w:gridSpan w:val="2"/>
            <w:tcBorders>
              <w:top w:val="nil"/>
              <w:left w:val="nil"/>
              <w:bottom w:val="single" w:color="auto" w:sz="4" w:space="0"/>
              <w:right w:val="single" w:color="auto" w:sz="4" w:space="0"/>
            </w:tcBorders>
            <w:shd w:val="clear" w:color="auto" w:fill="auto"/>
            <w:noWrap/>
            <w:vAlign w:val="center"/>
          </w:tcPr>
          <w:p w14:paraId="4E04E2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280476.09</w:t>
            </w:r>
          </w:p>
          <w:p w14:paraId="59746106">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0132ED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766" w:type="dxa"/>
            <w:gridSpan w:val="2"/>
            <w:tcBorders>
              <w:top w:val="nil"/>
              <w:left w:val="nil"/>
              <w:bottom w:val="single" w:color="auto" w:sz="4" w:space="0"/>
              <w:right w:val="single" w:color="auto" w:sz="4" w:space="0"/>
            </w:tcBorders>
            <w:shd w:val="clear" w:color="auto" w:fill="auto"/>
            <w:noWrap/>
            <w:vAlign w:val="center"/>
          </w:tcPr>
          <w:p w14:paraId="1C7F40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367" w:type="dxa"/>
            <w:gridSpan w:val="2"/>
            <w:tcBorders>
              <w:top w:val="nil"/>
              <w:left w:val="nil"/>
              <w:bottom w:val="single" w:color="auto" w:sz="4" w:space="0"/>
              <w:right w:val="single" w:color="auto" w:sz="4" w:space="0"/>
            </w:tcBorders>
            <w:shd w:val="clear" w:color="auto" w:fill="auto"/>
            <w:noWrap/>
            <w:vAlign w:val="center"/>
          </w:tcPr>
          <w:p w14:paraId="7754E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90FF7F">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6707A4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508" w:type="dxa"/>
            <w:gridSpan w:val="3"/>
            <w:tcBorders>
              <w:top w:val="nil"/>
              <w:left w:val="nil"/>
              <w:bottom w:val="single" w:color="auto" w:sz="4" w:space="0"/>
              <w:right w:val="single" w:color="auto" w:sz="4" w:space="0"/>
            </w:tcBorders>
            <w:shd w:val="clear" w:color="auto" w:fill="auto"/>
            <w:noWrap/>
            <w:vAlign w:val="center"/>
          </w:tcPr>
          <w:p w14:paraId="560105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442" w:type="dxa"/>
            <w:gridSpan w:val="2"/>
            <w:tcBorders>
              <w:top w:val="nil"/>
              <w:left w:val="nil"/>
              <w:bottom w:val="single" w:color="auto" w:sz="4" w:space="0"/>
              <w:right w:val="single" w:color="auto" w:sz="4" w:space="0"/>
            </w:tcBorders>
            <w:shd w:val="clear" w:color="auto" w:fill="auto"/>
            <w:noWrap/>
            <w:vAlign w:val="center"/>
          </w:tcPr>
          <w:p w14:paraId="5ACD0AB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5107831.15</w:t>
            </w:r>
          </w:p>
          <w:p w14:paraId="375419D6">
            <w:pPr>
              <w:keepNext w:val="0"/>
              <w:keepLines w:val="0"/>
              <w:widowControl/>
              <w:suppressLineNumbers w:val="0"/>
              <w:jc w:val="right"/>
              <w:textAlignment w:val="center"/>
              <w:rPr>
                <w:rFonts w:ascii="宋体" w:hAnsi="宋体" w:eastAsia="宋体" w:cs="宋体"/>
                <w:color w:val="000000"/>
                <w:kern w:val="0"/>
                <w:szCs w:val="20"/>
              </w:rPr>
            </w:pPr>
          </w:p>
        </w:tc>
        <w:tc>
          <w:tcPr>
            <w:tcW w:w="883" w:type="dxa"/>
            <w:tcBorders>
              <w:top w:val="nil"/>
              <w:left w:val="nil"/>
              <w:bottom w:val="single" w:color="auto" w:sz="4" w:space="0"/>
              <w:right w:val="single" w:color="auto" w:sz="4" w:space="0"/>
            </w:tcBorders>
            <w:shd w:val="clear" w:color="auto" w:fill="auto"/>
            <w:noWrap/>
            <w:vAlign w:val="center"/>
          </w:tcPr>
          <w:p w14:paraId="732FDB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60" w:type="dxa"/>
            <w:gridSpan w:val="2"/>
            <w:tcBorders>
              <w:top w:val="nil"/>
              <w:left w:val="nil"/>
              <w:bottom w:val="single" w:color="auto" w:sz="4" w:space="0"/>
              <w:right w:val="single" w:color="auto" w:sz="4" w:space="0"/>
            </w:tcBorders>
            <w:shd w:val="clear" w:color="auto" w:fill="auto"/>
            <w:noWrap/>
            <w:vAlign w:val="center"/>
          </w:tcPr>
          <w:p w14:paraId="6E0EB1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623" w:type="dxa"/>
            <w:gridSpan w:val="2"/>
            <w:tcBorders>
              <w:top w:val="nil"/>
              <w:left w:val="nil"/>
              <w:bottom w:val="single" w:color="auto" w:sz="4" w:space="0"/>
              <w:right w:val="single" w:color="auto" w:sz="4" w:space="0"/>
            </w:tcBorders>
            <w:shd w:val="clear" w:color="auto" w:fill="auto"/>
            <w:noWrap/>
            <w:vAlign w:val="center"/>
          </w:tcPr>
          <w:p w14:paraId="46CBBD3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496799.34</w:t>
            </w:r>
          </w:p>
          <w:p w14:paraId="550BD791">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29BF2A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766" w:type="dxa"/>
            <w:gridSpan w:val="2"/>
            <w:tcBorders>
              <w:top w:val="nil"/>
              <w:left w:val="nil"/>
              <w:bottom w:val="single" w:color="auto" w:sz="4" w:space="0"/>
              <w:right w:val="single" w:color="auto" w:sz="4" w:space="0"/>
            </w:tcBorders>
            <w:shd w:val="clear" w:color="auto" w:fill="auto"/>
            <w:noWrap/>
            <w:vAlign w:val="center"/>
          </w:tcPr>
          <w:p w14:paraId="081F18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367" w:type="dxa"/>
            <w:gridSpan w:val="2"/>
            <w:tcBorders>
              <w:top w:val="nil"/>
              <w:left w:val="nil"/>
              <w:bottom w:val="single" w:color="auto" w:sz="4" w:space="0"/>
              <w:right w:val="single" w:color="auto" w:sz="4" w:space="0"/>
            </w:tcBorders>
            <w:shd w:val="clear" w:color="auto" w:fill="auto"/>
            <w:noWrap/>
            <w:vAlign w:val="center"/>
          </w:tcPr>
          <w:p w14:paraId="4D3862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238405B">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594882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508" w:type="dxa"/>
            <w:gridSpan w:val="3"/>
            <w:tcBorders>
              <w:top w:val="nil"/>
              <w:left w:val="nil"/>
              <w:bottom w:val="single" w:color="auto" w:sz="4" w:space="0"/>
              <w:right w:val="single" w:color="auto" w:sz="4" w:space="0"/>
            </w:tcBorders>
            <w:shd w:val="clear" w:color="auto" w:fill="auto"/>
            <w:noWrap/>
            <w:vAlign w:val="center"/>
          </w:tcPr>
          <w:p w14:paraId="268A98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442" w:type="dxa"/>
            <w:gridSpan w:val="2"/>
            <w:tcBorders>
              <w:top w:val="nil"/>
              <w:left w:val="nil"/>
              <w:bottom w:val="single" w:color="auto" w:sz="4" w:space="0"/>
              <w:right w:val="single" w:color="auto" w:sz="4" w:space="0"/>
            </w:tcBorders>
            <w:shd w:val="clear" w:color="auto" w:fill="auto"/>
            <w:noWrap/>
            <w:vAlign w:val="center"/>
          </w:tcPr>
          <w:p w14:paraId="5C5390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494863.52</w:t>
            </w:r>
          </w:p>
          <w:p w14:paraId="62559EBF">
            <w:pPr>
              <w:keepNext w:val="0"/>
              <w:keepLines w:val="0"/>
              <w:widowControl/>
              <w:suppressLineNumbers w:val="0"/>
              <w:jc w:val="right"/>
              <w:textAlignment w:val="center"/>
              <w:rPr>
                <w:rFonts w:ascii="宋体" w:hAnsi="宋体" w:eastAsia="宋体" w:cs="宋体"/>
                <w:color w:val="000000"/>
                <w:kern w:val="0"/>
                <w:szCs w:val="20"/>
              </w:rPr>
            </w:pPr>
          </w:p>
        </w:tc>
        <w:tc>
          <w:tcPr>
            <w:tcW w:w="883" w:type="dxa"/>
            <w:tcBorders>
              <w:top w:val="nil"/>
              <w:left w:val="nil"/>
              <w:bottom w:val="single" w:color="auto" w:sz="4" w:space="0"/>
              <w:right w:val="single" w:color="auto" w:sz="4" w:space="0"/>
            </w:tcBorders>
            <w:shd w:val="clear" w:color="auto" w:fill="auto"/>
            <w:noWrap/>
            <w:vAlign w:val="center"/>
          </w:tcPr>
          <w:p w14:paraId="1B973F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60" w:type="dxa"/>
            <w:gridSpan w:val="2"/>
            <w:tcBorders>
              <w:top w:val="nil"/>
              <w:left w:val="nil"/>
              <w:bottom w:val="single" w:color="auto" w:sz="4" w:space="0"/>
              <w:right w:val="single" w:color="auto" w:sz="4" w:space="0"/>
            </w:tcBorders>
            <w:shd w:val="clear" w:color="auto" w:fill="auto"/>
            <w:noWrap/>
            <w:vAlign w:val="center"/>
          </w:tcPr>
          <w:p w14:paraId="315406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623" w:type="dxa"/>
            <w:gridSpan w:val="2"/>
            <w:tcBorders>
              <w:top w:val="nil"/>
              <w:left w:val="nil"/>
              <w:bottom w:val="single" w:color="auto" w:sz="4" w:space="0"/>
              <w:right w:val="single" w:color="auto" w:sz="4" w:space="0"/>
            </w:tcBorders>
            <w:shd w:val="clear" w:color="auto" w:fill="auto"/>
            <w:noWrap/>
            <w:vAlign w:val="center"/>
          </w:tcPr>
          <w:p w14:paraId="5D0F91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1200.00</w:t>
            </w:r>
          </w:p>
          <w:p w14:paraId="0654D0B7">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36D556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766" w:type="dxa"/>
            <w:gridSpan w:val="2"/>
            <w:tcBorders>
              <w:top w:val="nil"/>
              <w:left w:val="nil"/>
              <w:bottom w:val="single" w:color="auto" w:sz="4" w:space="0"/>
              <w:right w:val="single" w:color="auto" w:sz="4" w:space="0"/>
            </w:tcBorders>
            <w:shd w:val="clear" w:color="auto" w:fill="auto"/>
            <w:noWrap/>
            <w:vAlign w:val="center"/>
          </w:tcPr>
          <w:p w14:paraId="0919BE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367" w:type="dxa"/>
            <w:gridSpan w:val="2"/>
            <w:tcBorders>
              <w:top w:val="nil"/>
              <w:left w:val="nil"/>
              <w:bottom w:val="single" w:color="auto" w:sz="4" w:space="0"/>
              <w:right w:val="single" w:color="auto" w:sz="4" w:space="0"/>
            </w:tcBorders>
            <w:shd w:val="clear" w:color="auto" w:fill="auto"/>
            <w:noWrap/>
            <w:vAlign w:val="center"/>
          </w:tcPr>
          <w:p w14:paraId="7F0BB7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06DC04">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4EC58D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508" w:type="dxa"/>
            <w:gridSpan w:val="3"/>
            <w:tcBorders>
              <w:top w:val="nil"/>
              <w:left w:val="nil"/>
              <w:bottom w:val="single" w:color="auto" w:sz="4" w:space="0"/>
              <w:right w:val="single" w:color="auto" w:sz="4" w:space="0"/>
            </w:tcBorders>
            <w:shd w:val="clear" w:color="auto" w:fill="auto"/>
            <w:noWrap/>
            <w:vAlign w:val="center"/>
          </w:tcPr>
          <w:p w14:paraId="335C7E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442" w:type="dxa"/>
            <w:gridSpan w:val="2"/>
            <w:tcBorders>
              <w:top w:val="nil"/>
              <w:left w:val="nil"/>
              <w:bottom w:val="single" w:color="auto" w:sz="4" w:space="0"/>
              <w:right w:val="single" w:color="auto" w:sz="4" w:space="0"/>
            </w:tcBorders>
            <w:shd w:val="clear" w:color="auto" w:fill="auto"/>
            <w:noWrap/>
            <w:vAlign w:val="center"/>
          </w:tcPr>
          <w:p w14:paraId="1EF74E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2312396.66</w:t>
            </w:r>
          </w:p>
          <w:p w14:paraId="04B5049C">
            <w:pPr>
              <w:keepNext w:val="0"/>
              <w:keepLines w:val="0"/>
              <w:widowControl/>
              <w:suppressLineNumbers w:val="0"/>
              <w:jc w:val="right"/>
              <w:textAlignment w:val="center"/>
              <w:rPr>
                <w:rFonts w:ascii="宋体" w:hAnsi="宋体" w:eastAsia="宋体" w:cs="宋体"/>
                <w:color w:val="000000"/>
                <w:kern w:val="0"/>
                <w:szCs w:val="20"/>
              </w:rPr>
            </w:pPr>
          </w:p>
        </w:tc>
        <w:tc>
          <w:tcPr>
            <w:tcW w:w="883" w:type="dxa"/>
            <w:tcBorders>
              <w:top w:val="nil"/>
              <w:left w:val="nil"/>
              <w:bottom w:val="single" w:color="auto" w:sz="4" w:space="0"/>
              <w:right w:val="single" w:color="auto" w:sz="4" w:space="0"/>
            </w:tcBorders>
            <w:shd w:val="clear" w:color="auto" w:fill="auto"/>
            <w:noWrap/>
            <w:vAlign w:val="center"/>
          </w:tcPr>
          <w:p w14:paraId="15B9A1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60" w:type="dxa"/>
            <w:gridSpan w:val="2"/>
            <w:tcBorders>
              <w:top w:val="nil"/>
              <w:left w:val="nil"/>
              <w:bottom w:val="single" w:color="auto" w:sz="4" w:space="0"/>
              <w:right w:val="single" w:color="auto" w:sz="4" w:space="0"/>
            </w:tcBorders>
            <w:shd w:val="clear" w:color="auto" w:fill="auto"/>
            <w:noWrap/>
            <w:vAlign w:val="center"/>
          </w:tcPr>
          <w:p w14:paraId="23EC1A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623" w:type="dxa"/>
            <w:gridSpan w:val="2"/>
            <w:tcBorders>
              <w:top w:val="nil"/>
              <w:left w:val="nil"/>
              <w:bottom w:val="single" w:color="auto" w:sz="4" w:space="0"/>
              <w:right w:val="single" w:color="auto" w:sz="4" w:space="0"/>
            </w:tcBorders>
            <w:shd w:val="clear" w:color="auto" w:fill="auto"/>
            <w:noWrap/>
            <w:vAlign w:val="center"/>
          </w:tcPr>
          <w:p w14:paraId="3AF0F68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4" w:type="dxa"/>
            <w:gridSpan w:val="2"/>
            <w:tcBorders>
              <w:top w:val="nil"/>
              <w:left w:val="nil"/>
              <w:bottom w:val="single" w:color="auto" w:sz="4" w:space="0"/>
              <w:right w:val="single" w:color="auto" w:sz="4" w:space="0"/>
            </w:tcBorders>
            <w:shd w:val="clear" w:color="auto" w:fill="auto"/>
            <w:noWrap/>
            <w:vAlign w:val="center"/>
          </w:tcPr>
          <w:p w14:paraId="498CE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766" w:type="dxa"/>
            <w:gridSpan w:val="2"/>
            <w:tcBorders>
              <w:top w:val="nil"/>
              <w:left w:val="nil"/>
              <w:bottom w:val="single" w:color="auto" w:sz="4" w:space="0"/>
              <w:right w:val="single" w:color="auto" w:sz="4" w:space="0"/>
            </w:tcBorders>
            <w:shd w:val="clear" w:color="auto" w:fill="auto"/>
            <w:noWrap/>
            <w:vAlign w:val="center"/>
          </w:tcPr>
          <w:p w14:paraId="6E310E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367" w:type="dxa"/>
            <w:gridSpan w:val="2"/>
            <w:tcBorders>
              <w:top w:val="nil"/>
              <w:left w:val="nil"/>
              <w:bottom w:val="single" w:color="auto" w:sz="4" w:space="0"/>
              <w:right w:val="single" w:color="auto" w:sz="4" w:space="0"/>
            </w:tcBorders>
            <w:shd w:val="clear" w:color="auto" w:fill="auto"/>
            <w:noWrap/>
            <w:vAlign w:val="center"/>
          </w:tcPr>
          <w:p w14:paraId="259A97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5ABDE31">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7A81AB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508" w:type="dxa"/>
            <w:gridSpan w:val="3"/>
            <w:tcBorders>
              <w:top w:val="nil"/>
              <w:left w:val="nil"/>
              <w:bottom w:val="single" w:color="auto" w:sz="4" w:space="0"/>
              <w:right w:val="single" w:color="auto" w:sz="4" w:space="0"/>
            </w:tcBorders>
            <w:shd w:val="clear" w:color="auto" w:fill="auto"/>
            <w:noWrap/>
            <w:vAlign w:val="center"/>
          </w:tcPr>
          <w:p w14:paraId="7A003F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442" w:type="dxa"/>
            <w:gridSpan w:val="2"/>
            <w:tcBorders>
              <w:top w:val="nil"/>
              <w:left w:val="nil"/>
              <w:bottom w:val="single" w:color="auto" w:sz="4" w:space="0"/>
              <w:right w:val="single" w:color="auto" w:sz="4" w:space="0"/>
            </w:tcBorders>
            <w:shd w:val="clear" w:color="auto" w:fill="auto"/>
            <w:noWrap/>
            <w:vAlign w:val="center"/>
          </w:tcPr>
          <w:p w14:paraId="2B780B1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nil"/>
              <w:left w:val="nil"/>
              <w:bottom w:val="single" w:color="auto" w:sz="4" w:space="0"/>
              <w:right w:val="single" w:color="auto" w:sz="4" w:space="0"/>
            </w:tcBorders>
            <w:shd w:val="clear" w:color="auto" w:fill="auto"/>
            <w:noWrap/>
            <w:vAlign w:val="center"/>
          </w:tcPr>
          <w:p w14:paraId="5E47EF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60" w:type="dxa"/>
            <w:gridSpan w:val="2"/>
            <w:tcBorders>
              <w:top w:val="nil"/>
              <w:left w:val="nil"/>
              <w:bottom w:val="single" w:color="auto" w:sz="4" w:space="0"/>
              <w:right w:val="single" w:color="auto" w:sz="4" w:space="0"/>
            </w:tcBorders>
            <w:shd w:val="clear" w:color="auto" w:fill="auto"/>
            <w:noWrap/>
            <w:vAlign w:val="center"/>
          </w:tcPr>
          <w:p w14:paraId="566CBC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623" w:type="dxa"/>
            <w:gridSpan w:val="2"/>
            <w:tcBorders>
              <w:top w:val="nil"/>
              <w:left w:val="nil"/>
              <w:bottom w:val="single" w:color="auto" w:sz="4" w:space="0"/>
              <w:right w:val="single" w:color="auto" w:sz="4" w:space="0"/>
            </w:tcBorders>
            <w:shd w:val="clear" w:color="auto" w:fill="auto"/>
            <w:noWrap/>
            <w:vAlign w:val="center"/>
          </w:tcPr>
          <w:p w14:paraId="5882CFF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4" w:type="dxa"/>
            <w:gridSpan w:val="2"/>
            <w:tcBorders>
              <w:top w:val="nil"/>
              <w:left w:val="nil"/>
              <w:bottom w:val="single" w:color="auto" w:sz="4" w:space="0"/>
              <w:right w:val="single" w:color="auto" w:sz="4" w:space="0"/>
            </w:tcBorders>
            <w:shd w:val="clear" w:color="auto" w:fill="auto"/>
            <w:noWrap/>
            <w:vAlign w:val="center"/>
          </w:tcPr>
          <w:p w14:paraId="1D9E2B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766" w:type="dxa"/>
            <w:gridSpan w:val="2"/>
            <w:tcBorders>
              <w:top w:val="nil"/>
              <w:left w:val="nil"/>
              <w:bottom w:val="single" w:color="auto" w:sz="4" w:space="0"/>
              <w:right w:val="single" w:color="auto" w:sz="4" w:space="0"/>
            </w:tcBorders>
            <w:shd w:val="clear" w:color="auto" w:fill="auto"/>
            <w:noWrap/>
            <w:vAlign w:val="center"/>
          </w:tcPr>
          <w:p w14:paraId="45193F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367" w:type="dxa"/>
            <w:gridSpan w:val="2"/>
            <w:tcBorders>
              <w:top w:val="nil"/>
              <w:left w:val="nil"/>
              <w:bottom w:val="single" w:color="auto" w:sz="4" w:space="0"/>
              <w:right w:val="single" w:color="auto" w:sz="4" w:space="0"/>
            </w:tcBorders>
            <w:shd w:val="clear" w:color="auto" w:fill="auto"/>
            <w:noWrap/>
            <w:vAlign w:val="center"/>
          </w:tcPr>
          <w:p w14:paraId="086E5A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A011A5F">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778694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508" w:type="dxa"/>
            <w:gridSpan w:val="3"/>
            <w:tcBorders>
              <w:top w:val="nil"/>
              <w:left w:val="nil"/>
              <w:bottom w:val="single" w:color="auto" w:sz="4" w:space="0"/>
              <w:right w:val="single" w:color="auto" w:sz="4" w:space="0"/>
            </w:tcBorders>
            <w:shd w:val="clear" w:color="auto" w:fill="auto"/>
            <w:noWrap/>
            <w:vAlign w:val="center"/>
          </w:tcPr>
          <w:p w14:paraId="436AC1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442" w:type="dxa"/>
            <w:gridSpan w:val="2"/>
            <w:tcBorders>
              <w:top w:val="nil"/>
              <w:left w:val="nil"/>
              <w:bottom w:val="single" w:color="auto" w:sz="4" w:space="0"/>
              <w:right w:val="single" w:color="auto" w:sz="4" w:space="0"/>
            </w:tcBorders>
            <w:shd w:val="clear" w:color="auto" w:fill="auto"/>
            <w:noWrap/>
            <w:vAlign w:val="center"/>
          </w:tcPr>
          <w:p w14:paraId="090D30F8">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0.00</w:t>
            </w:r>
          </w:p>
        </w:tc>
        <w:tc>
          <w:tcPr>
            <w:tcW w:w="883" w:type="dxa"/>
            <w:tcBorders>
              <w:top w:val="nil"/>
              <w:left w:val="nil"/>
              <w:bottom w:val="single" w:color="auto" w:sz="4" w:space="0"/>
              <w:right w:val="single" w:color="auto" w:sz="4" w:space="0"/>
            </w:tcBorders>
            <w:shd w:val="clear" w:color="auto" w:fill="auto"/>
            <w:noWrap/>
            <w:vAlign w:val="center"/>
          </w:tcPr>
          <w:p w14:paraId="70DA58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60" w:type="dxa"/>
            <w:gridSpan w:val="2"/>
            <w:tcBorders>
              <w:top w:val="nil"/>
              <w:left w:val="nil"/>
              <w:bottom w:val="single" w:color="auto" w:sz="4" w:space="0"/>
              <w:right w:val="single" w:color="auto" w:sz="4" w:space="0"/>
            </w:tcBorders>
            <w:shd w:val="clear" w:color="auto" w:fill="auto"/>
            <w:noWrap/>
            <w:vAlign w:val="center"/>
          </w:tcPr>
          <w:p w14:paraId="54CCFF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623" w:type="dxa"/>
            <w:gridSpan w:val="2"/>
            <w:tcBorders>
              <w:top w:val="nil"/>
              <w:left w:val="nil"/>
              <w:bottom w:val="single" w:color="auto" w:sz="4" w:space="0"/>
              <w:right w:val="single" w:color="auto" w:sz="4" w:space="0"/>
            </w:tcBorders>
            <w:shd w:val="clear" w:color="auto" w:fill="auto"/>
            <w:noWrap/>
            <w:vAlign w:val="center"/>
          </w:tcPr>
          <w:p w14:paraId="554928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189670.50</w:t>
            </w:r>
          </w:p>
          <w:p w14:paraId="3573BA1C">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3DEAF1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766" w:type="dxa"/>
            <w:gridSpan w:val="2"/>
            <w:tcBorders>
              <w:top w:val="nil"/>
              <w:left w:val="nil"/>
              <w:bottom w:val="single" w:color="auto" w:sz="4" w:space="0"/>
              <w:right w:val="single" w:color="auto" w:sz="4" w:space="0"/>
            </w:tcBorders>
            <w:shd w:val="clear" w:color="auto" w:fill="auto"/>
            <w:noWrap/>
            <w:vAlign w:val="center"/>
          </w:tcPr>
          <w:p w14:paraId="5A5209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367" w:type="dxa"/>
            <w:gridSpan w:val="2"/>
            <w:tcBorders>
              <w:top w:val="nil"/>
              <w:left w:val="nil"/>
              <w:bottom w:val="single" w:color="auto" w:sz="4" w:space="0"/>
              <w:right w:val="single" w:color="auto" w:sz="4" w:space="0"/>
            </w:tcBorders>
            <w:shd w:val="clear" w:color="auto" w:fill="auto"/>
            <w:noWrap/>
            <w:vAlign w:val="center"/>
          </w:tcPr>
          <w:p w14:paraId="04698F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DD97777">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250F3A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508" w:type="dxa"/>
            <w:gridSpan w:val="3"/>
            <w:tcBorders>
              <w:top w:val="nil"/>
              <w:left w:val="nil"/>
              <w:bottom w:val="single" w:color="auto" w:sz="4" w:space="0"/>
              <w:right w:val="single" w:color="auto" w:sz="4" w:space="0"/>
            </w:tcBorders>
            <w:shd w:val="clear" w:color="auto" w:fill="auto"/>
            <w:noWrap/>
            <w:vAlign w:val="center"/>
          </w:tcPr>
          <w:p w14:paraId="0CAC6D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442" w:type="dxa"/>
            <w:gridSpan w:val="2"/>
            <w:tcBorders>
              <w:top w:val="nil"/>
              <w:left w:val="nil"/>
              <w:bottom w:val="single" w:color="auto" w:sz="4" w:space="0"/>
              <w:right w:val="single" w:color="auto" w:sz="4" w:space="0"/>
            </w:tcBorders>
            <w:shd w:val="clear" w:color="auto" w:fill="auto"/>
            <w:noWrap/>
            <w:vAlign w:val="center"/>
          </w:tcPr>
          <w:p w14:paraId="3D3091F0">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nil"/>
              <w:left w:val="nil"/>
              <w:bottom w:val="single" w:color="auto" w:sz="4" w:space="0"/>
              <w:right w:val="single" w:color="auto" w:sz="4" w:space="0"/>
            </w:tcBorders>
            <w:shd w:val="clear" w:color="auto" w:fill="auto"/>
            <w:noWrap/>
            <w:vAlign w:val="center"/>
          </w:tcPr>
          <w:p w14:paraId="205010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60" w:type="dxa"/>
            <w:gridSpan w:val="2"/>
            <w:tcBorders>
              <w:top w:val="nil"/>
              <w:left w:val="nil"/>
              <w:bottom w:val="single" w:color="auto" w:sz="4" w:space="0"/>
              <w:right w:val="single" w:color="auto" w:sz="4" w:space="0"/>
            </w:tcBorders>
            <w:shd w:val="clear" w:color="auto" w:fill="auto"/>
            <w:noWrap/>
            <w:vAlign w:val="center"/>
          </w:tcPr>
          <w:p w14:paraId="1FBCEB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623" w:type="dxa"/>
            <w:gridSpan w:val="2"/>
            <w:tcBorders>
              <w:top w:val="nil"/>
              <w:left w:val="nil"/>
              <w:bottom w:val="single" w:color="auto" w:sz="4" w:space="0"/>
              <w:right w:val="single" w:color="auto" w:sz="4" w:space="0"/>
            </w:tcBorders>
            <w:shd w:val="clear" w:color="auto" w:fill="auto"/>
            <w:noWrap/>
            <w:vAlign w:val="center"/>
          </w:tcPr>
          <w:p w14:paraId="43C21F2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4" w:type="dxa"/>
            <w:gridSpan w:val="2"/>
            <w:tcBorders>
              <w:top w:val="nil"/>
              <w:left w:val="nil"/>
              <w:bottom w:val="single" w:color="auto" w:sz="4" w:space="0"/>
              <w:right w:val="single" w:color="auto" w:sz="4" w:space="0"/>
            </w:tcBorders>
            <w:shd w:val="clear" w:color="auto" w:fill="auto"/>
            <w:noWrap/>
            <w:vAlign w:val="center"/>
          </w:tcPr>
          <w:p w14:paraId="5FFD09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766" w:type="dxa"/>
            <w:gridSpan w:val="2"/>
            <w:tcBorders>
              <w:top w:val="nil"/>
              <w:left w:val="nil"/>
              <w:bottom w:val="single" w:color="auto" w:sz="4" w:space="0"/>
              <w:right w:val="single" w:color="auto" w:sz="4" w:space="0"/>
            </w:tcBorders>
            <w:shd w:val="clear" w:color="auto" w:fill="auto"/>
            <w:noWrap/>
            <w:vAlign w:val="center"/>
          </w:tcPr>
          <w:p w14:paraId="73C9A9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367" w:type="dxa"/>
            <w:gridSpan w:val="2"/>
            <w:tcBorders>
              <w:top w:val="nil"/>
              <w:left w:val="nil"/>
              <w:bottom w:val="single" w:color="auto" w:sz="4" w:space="0"/>
              <w:right w:val="single" w:color="auto" w:sz="4" w:space="0"/>
            </w:tcBorders>
            <w:shd w:val="clear" w:color="auto" w:fill="auto"/>
            <w:noWrap/>
            <w:vAlign w:val="center"/>
          </w:tcPr>
          <w:p w14:paraId="7B0D54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D8C5A5">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2FDFDE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508" w:type="dxa"/>
            <w:gridSpan w:val="3"/>
            <w:tcBorders>
              <w:top w:val="nil"/>
              <w:left w:val="nil"/>
              <w:bottom w:val="single" w:color="auto" w:sz="4" w:space="0"/>
              <w:right w:val="single" w:color="auto" w:sz="4" w:space="0"/>
            </w:tcBorders>
            <w:shd w:val="clear" w:color="auto" w:fill="auto"/>
            <w:noWrap/>
            <w:vAlign w:val="center"/>
          </w:tcPr>
          <w:p w14:paraId="1AC3E3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442" w:type="dxa"/>
            <w:gridSpan w:val="2"/>
            <w:tcBorders>
              <w:top w:val="nil"/>
              <w:left w:val="nil"/>
              <w:bottom w:val="single" w:color="auto" w:sz="4" w:space="0"/>
              <w:right w:val="single" w:color="auto" w:sz="4" w:space="0"/>
            </w:tcBorders>
            <w:shd w:val="clear" w:color="auto" w:fill="auto"/>
            <w:noWrap/>
            <w:vAlign w:val="center"/>
          </w:tcPr>
          <w:p w14:paraId="340938E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nil"/>
              <w:left w:val="nil"/>
              <w:bottom w:val="single" w:color="auto" w:sz="4" w:space="0"/>
              <w:right w:val="single" w:color="auto" w:sz="4" w:space="0"/>
            </w:tcBorders>
            <w:shd w:val="clear" w:color="auto" w:fill="auto"/>
            <w:noWrap/>
            <w:vAlign w:val="center"/>
          </w:tcPr>
          <w:p w14:paraId="2974C3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60" w:type="dxa"/>
            <w:gridSpan w:val="2"/>
            <w:tcBorders>
              <w:top w:val="nil"/>
              <w:left w:val="nil"/>
              <w:bottom w:val="single" w:color="auto" w:sz="4" w:space="0"/>
              <w:right w:val="single" w:color="auto" w:sz="4" w:space="0"/>
            </w:tcBorders>
            <w:shd w:val="clear" w:color="auto" w:fill="auto"/>
            <w:noWrap/>
            <w:vAlign w:val="center"/>
          </w:tcPr>
          <w:p w14:paraId="42F6DA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623" w:type="dxa"/>
            <w:gridSpan w:val="2"/>
            <w:tcBorders>
              <w:top w:val="nil"/>
              <w:left w:val="nil"/>
              <w:bottom w:val="single" w:color="auto" w:sz="4" w:space="0"/>
              <w:right w:val="single" w:color="auto" w:sz="4" w:space="0"/>
            </w:tcBorders>
            <w:shd w:val="clear" w:color="auto" w:fill="auto"/>
            <w:noWrap/>
            <w:vAlign w:val="center"/>
          </w:tcPr>
          <w:p w14:paraId="5324511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4284543.64</w:t>
            </w:r>
          </w:p>
          <w:p w14:paraId="6AA9EC97">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6088F2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766" w:type="dxa"/>
            <w:gridSpan w:val="2"/>
            <w:tcBorders>
              <w:top w:val="nil"/>
              <w:left w:val="nil"/>
              <w:bottom w:val="single" w:color="auto" w:sz="4" w:space="0"/>
              <w:right w:val="single" w:color="auto" w:sz="4" w:space="0"/>
            </w:tcBorders>
            <w:shd w:val="clear" w:color="auto" w:fill="auto"/>
            <w:noWrap/>
            <w:vAlign w:val="center"/>
          </w:tcPr>
          <w:p w14:paraId="4BAD9A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367" w:type="dxa"/>
            <w:gridSpan w:val="2"/>
            <w:tcBorders>
              <w:top w:val="nil"/>
              <w:left w:val="nil"/>
              <w:bottom w:val="single" w:color="auto" w:sz="4" w:space="0"/>
              <w:right w:val="single" w:color="auto" w:sz="4" w:space="0"/>
            </w:tcBorders>
            <w:shd w:val="clear" w:color="auto" w:fill="auto"/>
            <w:noWrap/>
            <w:vAlign w:val="center"/>
          </w:tcPr>
          <w:p w14:paraId="6AF12C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B282C8">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462F65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508" w:type="dxa"/>
            <w:gridSpan w:val="3"/>
            <w:tcBorders>
              <w:top w:val="nil"/>
              <w:left w:val="nil"/>
              <w:bottom w:val="single" w:color="auto" w:sz="4" w:space="0"/>
              <w:right w:val="single" w:color="auto" w:sz="4" w:space="0"/>
            </w:tcBorders>
            <w:shd w:val="clear" w:color="auto" w:fill="auto"/>
            <w:noWrap/>
            <w:vAlign w:val="center"/>
          </w:tcPr>
          <w:p w14:paraId="426806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442" w:type="dxa"/>
            <w:gridSpan w:val="2"/>
            <w:tcBorders>
              <w:top w:val="nil"/>
              <w:left w:val="nil"/>
              <w:bottom w:val="single" w:color="auto" w:sz="4" w:space="0"/>
              <w:right w:val="single" w:color="auto" w:sz="4" w:space="0"/>
            </w:tcBorders>
            <w:shd w:val="clear" w:color="auto" w:fill="auto"/>
            <w:noWrap/>
            <w:vAlign w:val="center"/>
          </w:tcPr>
          <w:p w14:paraId="2E2CB5B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nil"/>
              <w:left w:val="nil"/>
              <w:bottom w:val="single" w:color="auto" w:sz="4" w:space="0"/>
              <w:right w:val="single" w:color="auto" w:sz="4" w:space="0"/>
            </w:tcBorders>
            <w:shd w:val="clear" w:color="auto" w:fill="auto"/>
            <w:noWrap/>
            <w:vAlign w:val="center"/>
          </w:tcPr>
          <w:p w14:paraId="34B978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60" w:type="dxa"/>
            <w:gridSpan w:val="2"/>
            <w:tcBorders>
              <w:top w:val="nil"/>
              <w:left w:val="nil"/>
              <w:bottom w:val="single" w:color="auto" w:sz="4" w:space="0"/>
              <w:right w:val="single" w:color="auto" w:sz="4" w:space="0"/>
            </w:tcBorders>
            <w:shd w:val="clear" w:color="auto" w:fill="auto"/>
            <w:noWrap/>
            <w:vAlign w:val="center"/>
          </w:tcPr>
          <w:p w14:paraId="73F176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623" w:type="dxa"/>
            <w:gridSpan w:val="2"/>
            <w:tcBorders>
              <w:top w:val="nil"/>
              <w:left w:val="nil"/>
              <w:bottom w:val="single" w:color="auto" w:sz="4" w:space="0"/>
              <w:right w:val="single" w:color="auto" w:sz="4" w:space="0"/>
            </w:tcBorders>
            <w:shd w:val="clear" w:color="auto" w:fill="auto"/>
            <w:noWrap/>
            <w:vAlign w:val="center"/>
          </w:tcPr>
          <w:p w14:paraId="5F3C0FB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4" w:type="dxa"/>
            <w:gridSpan w:val="2"/>
            <w:tcBorders>
              <w:top w:val="nil"/>
              <w:left w:val="nil"/>
              <w:bottom w:val="single" w:color="auto" w:sz="4" w:space="0"/>
              <w:right w:val="single" w:color="auto" w:sz="4" w:space="0"/>
            </w:tcBorders>
            <w:shd w:val="clear" w:color="auto" w:fill="auto"/>
            <w:noWrap/>
            <w:vAlign w:val="center"/>
          </w:tcPr>
          <w:p w14:paraId="3C3FEB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766" w:type="dxa"/>
            <w:gridSpan w:val="2"/>
            <w:tcBorders>
              <w:top w:val="nil"/>
              <w:left w:val="nil"/>
              <w:bottom w:val="single" w:color="auto" w:sz="4" w:space="0"/>
              <w:right w:val="single" w:color="auto" w:sz="4" w:space="0"/>
            </w:tcBorders>
            <w:shd w:val="clear" w:color="auto" w:fill="auto"/>
            <w:noWrap/>
            <w:vAlign w:val="center"/>
          </w:tcPr>
          <w:p w14:paraId="43A29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367" w:type="dxa"/>
            <w:gridSpan w:val="2"/>
            <w:tcBorders>
              <w:top w:val="nil"/>
              <w:left w:val="nil"/>
              <w:bottom w:val="single" w:color="auto" w:sz="4" w:space="0"/>
              <w:right w:val="single" w:color="auto" w:sz="4" w:space="0"/>
            </w:tcBorders>
            <w:shd w:val="clear" w:color="auto" w:fill="auto"/>
            <w:noWrap/>
            <w:vAlign w:val="center"/>
          </w:tcPr>
          <w:p w14:paraId="47269D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A1AB0C9">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4CE54E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508" w:type="dxa"/>
            <w:gridSpan w:val="3"/>
            <w:tcBorders>
              <w:top w:val="nil"/>
              <w:left w:val="nil"/>
              <w:bottom w:val="single" w:color="auto" w:sz="4" w:space="0"/>
              <w:right w:val="single" w:color="auto" w:sz="4" w:space="0"/>
            </w:tcBorders>
            <w:shd w:val="clear" w:color="auto" w:fill="auto"/>
            <w:noWrap/>
            <w:vAlign w:val="center"/>
          </w:tcPr>
          <w:p w14:paraId="34D2E4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442" w:type="dxa"/>
            <w:gridSpan w:val="2"/>
            <w:tcBorders>
              <w:top w:val="nil"/>
              <w:left w:val="nil"/>
              <w:bottom w:val="single" w:color="auto" w:sz="4" w:space="0"/>
              <w:right w:val="single" w:color="auto" w:sz="4" w:space="0"/>
            </w:tcBorders>
            <w:shd w:val="clear" w:color="auto" w:fill="auto"/>
            <w:noWrap/>
            <w:vAlign w:val="center"/>
          </w:tcPr>
          <w:p w14:paraId="3645FA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996181.16</w:t>
            </w:r>
          </w:p>
          <w:p w14:paraId="1E11B0FB">
            <w:pPr>
              <w:keepNext w:val="0"/>
              <w:keepLines w:val="0"/>
              <w:widowControl/>
              <w:suppressLineNumbers w:val="0"/>
              <w:jc w:val="right"/>
              <w:textAlignment w:val="center"/>
              <w:rPr>
                <w:rFonts w:ascii="宋体" w:hAnsi="宋体" w:eastAsia="宋体" w:cs="宋体"/>
                <w:color w:val="000000"/>
                <w:kern w:val="0"/>
                <w:szCs w:val="20"/>
              </w:rPr>
            </w:pPr>
          </w:p>
        </w:tc>
        <w:tc>
          <w:tcPr>
            <w:tcW w:w="883" w:type="dxa"/>
            <w:tcBorders>
              <w:top w:val="nil"/>
              <w:left w:val="nil"/>
              <w:bottom w:val="single" w:color="auto" w:sz="4" w:space="0"/>
              <w:right w:val="single" w:color="auto" w:sz="4" w:space="0"/>
            </w:tcBorders>
            <w:shd w:val="clear" w:color="auto" w:fill="auto"/>
            <w:noWrap/>
            <w:vAlign w:val="center"/>
          </w:tcPr>
          <w:p w14:paraId="385496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60" w:type="dxa"/>
            <w:gridSpan w:val="2"/>
            <w:tcBorders>
              <w:top w:val="nil"/>
              <w:left w:val="nil"/>
              <w:bottom w:val="single" w:color="auto" w:sz="4" w:space="0"/>
              <w:right w:val="single" w:color="auto" w:sz="4" w:space="0"/>
            </w:tcBorders>
            <w:shd w:val="clear" w:color="auto" w:fill="auto"/>
            <w:noWrap/>
            <w:vAlign w:val="center"/>
          </w:tcPr>
          <w:p w14:paraId="191BA1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623" w:type="dxa"/>
            <w:gridSpan w:val="2"/>
            <w:tcBorders>
              <w:top w:val="nil"/>
              <w:left w:val="nil"/>
              <w:bottom w:val="single" w:color="auto" w:sz="4" w:space="0"/>
              <w:right w:val="single" w:color="auto" w:sz="4" w:space="0"/>
            </w:tcBorders>
            <w:shd w:val="clear" w:color="auto" w:fill="auto"/>
            <w:noWrap/>
            <w:vAlign w:val="center"/>
          </w:tcPr>
          <w:p w14:paraId="211C81B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4" w:type="dxa"/>
            <w:gridSpan w:val="2"/>
            <w:tcBorders>
              <w:top w:val="nil"/>
              <w:left w:val="nil"/>
              <w:bottom w:val="single" w:color="auto" w:sz="4" w:space="0"/>
              <w:right w:val="single" w:color="auto" w:sz="4" w:space="0"/>
            </w:tcBorders>
            <w:shd w:val="clear" w:color="auto" w:fill="auto"/>
            <w:noWrap/>
            <w:vAlign w:val="center"/>
          </w:tcPr>
          <w:p w14:paraId="2276CC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766" w:type="dxa"/>
            <w:gridSpan w:val="2"/>
            <w:tcBorders>
              <w:top w:val="nil"/>
              <w:left w:val="nil"/>
              <w:bottom w:val="single" w:color="auto" w:sz="4" w:space="0"/>
              <w:right w:val="single" w:color="auto" w:sz="4" w:space="0"/>
            </w:tcBorders>
            <w:shd w:val="clear" w:color="auto" w:fill="auto"/>
            <w:noWrap/>
            <w:vAlign w:val="center"/>
          </w:tcPr>
          <w:p w14:paraId="0AD1B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367" w:type="dxa"/>
            <w:gridSpan w:val="2"/>
            <w:tcBorders>
              <w:top w:val="nil"/>
              <w:left w:val="nil"/>
              <w:bottom w:val="single" w:color="auto" w:sz="4" w:space="0"/>
              <w:right w:val="single" w:color="auto" w:sz="4" w:space="0"/>
            </w:tcBorders>
            <w:shd w:val="clear" w:color="auto" w:fill="auto"/>
            <w:noWrap/>
            <w:vAlign w:val="center"/>
          </w:tcPr>
          <w:p w14:paraId="27D863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8DE23BC">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7E74B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508" w:type="dxa"/>
            <w:gridSpan w:val="3"/>
            <w:tcBorders>
              <w:top w:val="nil"/>
              <w:left w:val="nil"/>
              <w:bottom w:val="single" w:color="auto" w:sz="4" w:space="0"/>
              <w:right w:val="single" w:color="auto" w:sz="4" w:space="0"/>
            </w:tcBorders>
            <w:shd w:val="clear" w:color="auto" w:fill="auto"/>
            <w:noWrap/>
            <w:vAlign w:val="center"/>
          </w:tcPr>
          <w:p w14:paraId="5060EA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442" w:type="dxa"/>
            <w:gridSpan w:val="2"/>
            <w:tcBorders>
              <w:top w:val="nil"/>
              <w:left w:val="nil"/>
              <w:bottom w:val="single" w:color="auto" w:sz="4" w:space="0"/>
              <w:right w:val="single" w:color="auto" w:sz="4" w:space="0"/>
            </w:tcBorders>
            <w:shd w:val="clear" w:color="auto" w:fill="auto"/>
            <w:noWrap/>
            <w:vAlign w:val="center"/>
          </w:tcPr>
          <w:p w14:paraId="07749D3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nil"/>
              <w:left w:val="nil"/>
              <w:bottom w:val="single" w:color="auto" w:sz="4" w:space="0"/>
              <w:right w:val="single" w:color="auto" w:sz="4" w:space="0"/>
            </w:tcBorders>
            <w:shd w:val="clear" w:color="auto" w:fill="auto"/>
            <w:noWrap/>
            <w:vAlign w:val="center"/>
          </w:tcPr>
          <w:p w14:paraId="1ADB3F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60" w:type="dxa"/>
            <w:gridSpan w:val="2"/>
            <w:tcBorders>
              <w:top w:val="nil"/>
              <w:left w:val="nil"/>
              <w:bottom w:val="single" w:color="auto" w:sz="4" w:space="0"/>
              <w:right w:val="single" w:color="auto" w:sz="4" w:space="0"/>
            </w:tcBorders>
            <w:shd w:val="clear" w:color="auto" w:fill="auto"/>
            <w:noWrap/>
            <w:vAlign w:val="center"/>
          </w:tcPr>
          <w:p w14:paraId="60D2E5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623" w:type="dxa"/>
            <w:gridSpan w:val="2"/>
            <w:tcBorders>
              <w:top w:val="nil"/>
              <w:left w:val="nil"/>
              <w:bottom w:val="single" w:color="auto" w:sz="4" w:space="0"/>
              <w:right w:val="single" w:color="auto" w:sz="4" w:space="0"/>
            </w:tcBorders>
            <w:shd w:val="clear" w:color="auto" w:fill="auto"/>
            <w:noWrap/>
            <w:vAlign w:val="center"/>
          </w:tcPr>
          <w:p w14:paraId="68D694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223051.50</w:t>
            </w:r>
          </w:p>
          <w:p w14:paraId="3BB96239">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7DD8DD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766" w:type="dxa"/>
            <w:gridSpan w:val="2"/>
            <w:tcBorders>
              <w:top w:val="nil"/>
              <w:left w:val="nil"/>
              <w:bottom w:val="single" w:color="auto" w:sz="4" w:space="0"/>
              <w:right w:val="single" w:color="auto" w:sz="4" w:space="0"/>
            </w:tcBorders>
            <w:shd w:val="clear" w:color="auto" w:fill="auto"/>
            <w:noWrap/>
            <w:vAlign w:val="center"/>
          </w:tcPr>
          <w:p w14:paraId="028F82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367" w:type="dxa"/>
            <w:gridSpan w:val="2"/>
            <w:tcBorders>
              <w:top w:val="nil"/>
              <w:left w:val="nil"/>
              <w:bottom w:val="single" w:color="auto" w:sz="4" w:space="0"/>
              <w:right w:val="single" w:color="auto" w:sz="4" w:space="0"/>
            </w:tcBorders>
            <w:shd w:val="clear" w:color="auto" w:fill="auto"/>
            <w:noWrap/>
            <w:vAlign w:val="center"/>
          </w:tcPr>
          <w:p w14:paraId="178379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F24A62">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587304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508" w:type="dxa"/>
            <w:gridSpan w:val="3"/>
            <w:tcBorders>
              <w:top w:val="nil"/>
              <w:left w:val="nil"/>
              <w:bottom w:val="single" w:color="auto" w:sz="4" w:space="0"/>
              <w:right w:val="single" w:color="auto" w:sz="4" w:space="0"/>
            </w:tcBorders>
            <w:shd w:val="clear" w:color="auto" w:fill="auto"/>
            <w:noWrap/>
            <w:vAlign w:val="center"/>
          </w:tcPr>
          <w:p w14:paraId="729D39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442" w:type="dxa"/>
            <w:gridSpan w:val="2"/>
            <w:tcBorders>
              <w:top w:val="nil"/>
              <w:left w:val="nil"/>
              <w:bottom w:val="single" w:color="auto" w:sz="4" w:space="0"/>
              <w:right w:val="single" w:color="auto" w:sz="4" w:space="0"/>
            </w:tcBorders>
            <w:shd w:val="clear" w:color="auto" w:fill="auto"/>
            <w:noWrap/>
            <w:vAlign w:val="center"/>
          </w:tcPr>
          <w:p w14:paraId="790B3C3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nil"/>
              <w:left w:val="nil"/>
              <w:bottom w:val="single" w:color="auto" w:sz="4" w:space="0"/>
              <w:right w:val="single" w:color="auto" w:sz="4" w:space="0"/>
            </w:tcBorders>
            <w:shd w:val="clear" w:color="auto" w:fill="auto"/>
            <w:noWrap/>
            <w:vAlign w:val="center"/>
          </w:tcPr>
          <w:p w14:paraId="6CCDDF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60" w:type="dxa"/>
            <w:gridSpan w:val="2"/>
            <w:tcBorders>
              <w:top w:val="nil"/>
              <w:left w:val="nil"/>
              <w:bottom w:val="single" w:color="auto" w:sz="4" w:space="0"/>
              <w:right w:val="single" w:color="auto" w:sz="4" w:space="0"/>
            </w:tcBorders>
            <w:shd w:val="clear" w:color="auto" w:fill="auto"/>
            <w:noWrap/>
            <w:vAlign w:val="center"/>
          </w:tcPr>
          <w:p w14:paraId="6F19CA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623" w:type="dxa"/>
            <w:gridSpan w:val="2"/>
            <w:tcBorders>
              <w:top w:val="nil"/>
              <w:left w:val="nil"/>
              <w:bottom w:val="single" w:color="auto" w:sz="4" w:space="0"/>
              <w:right w:val="single" w:color="auto" w:sz="4" w:space="0"/>
            </w:tcBorders>
            <w:shd w:val="clear" w:color="auto" w:fill="auto"/>
            <w:noWrap/>
            <w:vAlign w:val="center"/>
          </w:tcPr>
          <w:p w14:paraId="357BE9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25220.00</w:t>
            </w:r>
          </w:p>
          <w:p w14:paraId="79AF59B7">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495C57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766" w:type="dxa"/>
            <w:gridSpan w:val="2"/>
            <w:tcBorders>
              <w:top w:val="nil"/>
              <w:left w:val="nil"/>
              <w:bottom w:val="single" w:color="auto" w:sz="4" w:space="0"/>
              <w:right w:val="single" w:color="auto" w:sz="4" w:space="0"/>
            </w:tcBorders>
            <w:shd w:val="clear" w:color="auto" w:fill="auto"/>
            <w:noWrap/>
            <w:vAlign w:val="center"/>
          </w:tcPr>
          <w:p w14:paraId="68B109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367" w:type="dxa"/>
            <w:gridSpan w:val="2"/>
            <w:tcBorders>
              <w:top w:val="nil"/>
              <w:left w:val="nil"/>
              <w:bottom w:val="single" w:color="auto" w:sz="4" w:space="0"/>
              <w:right w:val="single" w:color="auto" w:sz="4" w:space="0"/>
            </w:tcBorders>
            <w:shd w:val="clear" w:color="auto" w:fill="auto"/>
            <w:noWrap/>
            <w:vAlign w:val="center"/>
          </w:tcPr>
          <w:p w14:paraId="53B4D2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71C65C">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2D9D3A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508" w:type="dxa"/>
            <w:gridSpan w:val="3"/>
            <w:tcBorders>
              <w:top w:val="nil"/>
              <w:left w:val="nil"/>
              <w:bottom w:val="single" w:color="auto" w:sz="4" w:space="0"/>
              <w:right w:val="single" w:color="auto" w:sz="4" w:space="0"/>
            </w:tcBorders>
            <w:shd w:val="clear" w:color="auto" w:fill="auto"/>
            <w:noWrap/>
            <w:vAlign w:val="center"/>
          </w:tcPr>
          <w:p w14:paraId="7EF287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442" w:type="dxa"/>
            <w:gridSpan w:val="2"/>
            <w:tcBorders>
              <w:top w:val="nil"/>
              <w:left w:val="nil"/>
              <w:bottom w:val="single" w:color="auto" w:sz="4" w:space="0"/>
              <w:right w:val="single" w:color="auto" w:sz="4" w:space="0"/>
            </w:tcBorders>
            <w:shd w:val="clear" w:color="auto" w:fill="auto"/>
            <w:noWrap/>
            <w:vAlign w:val="center"/>
          </w:tcPr>
          <w:p w14:paraId="35AE94A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nil"/>
              <w:left w:val="nil"/>
              <w:bottom w:val="single" w:color="auto" w:sz="4" w:space="0"/>
              <w:right w:val="single" w:color="auto" w:sz="4" w:space="0"/>
            </w:tcBorders>
            <w:shd w:val="clear" w:color="auto" w:fill="auto"/>
            <w:noWrap/>
            <w:vAlign w:val="center"/>
          </w:tcPr>
          <w:p w14:paraId="0B80E0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60" w:type="dxa"/>
            <w:gridSpan w:val="2"/>
            <w:tcBorders>
              <w:top w:val="nil"/>
              <w:left w:val="nil"/>
              <w:bottom w:val="single" w:color="auto" w:sz="4" w:space="0"/>
              <w:right w:val="single" w:color="auto" w:sz="4" w:space="0"/>
            </w:tcBorders>
            <w:shd w:val="clear" w:color="auto" w:fill="auto"/>
            <w:noWrap/>
            <w:vAlign w:val="center"/>
          </w:tcPr>
          <w:p w14:paraId="5FBE3C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623" w:type="dxa"/>
            <w:gridSpan w:val="2"/>
            <w:tcBorders>
              <w:top w:val="nil"/>
              <w:left w:val="nil"/>
              <w:bottom w:val="single" w:color="auto" w:sz="4" w:space="0"/>
              <w:right w:val="single" w:color="auto" w:sz="4" w:space="0"/>
            </w:tcBorders>
            <w:shd w:val="clear" w:color="auto" w:fill="auto"/>
            <w:noWrap/>
            <w:vAlign w:val="center"/>
          </w:tcPr>
          <w:p w14:paraId="5B251F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34214.00</w:t>
            </w:r>
          </w:p>
          <w:p w14:paraId="1118DDB9">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5A959B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766" w:type="dxa"/>
            <w:gridSpan w:val="2"/>
            <w:tcBorders>
              <w:top w:val="nil"/>
              <w:left w:val="nil"/>
              <w:bottom w:val="single" w:color="auto" w:sz="4" w:space="0"/>
              <w:right w:val="single" w:color="auto" w:sz="4" w:space="0"/>
            </w:tcBorders>
            <w:shd w:val="clear" w:color="auto" w:fill="auto"/>
            <w:noWrap/>
            <w:vAlign w:val="center"/>
          </w:tcPr>
          <w:p w14:paraId="04E840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367" w:type="dxa"/>
            <w:gridSpan w:val="2"/>
            <w:tcBorders>
              <w:top w:val="nil"/>
              <w:left w:val="nil"/>
              <w:bottom w:val="single" w:color="auto" w:sz="4" w:space="0"/>
              <w:right w:val="single" w:color="auto" w:sz="4" w:space="0"/>
            </w:tcBorders>
            <w:shd w:val="clear" w:color="auto" w:fill="auto"/>
            <w:noWrap/>
            <w:vAlign w:val="center"/>
          </w:tcPr>
          <w:p w14:paraId="11BD9C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937B40">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4DCE8D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508" w:type="dxa"/>
            <w:gridSpan w:val="3"/>
            <w:tcBorders>
              <w:top w:val="nil"/>
              <w:left w:val="nil"/>
              <w:bottom w:val="single" w:color="auto" w:sz="4" w:space="0"/>
              <w:right w:val="single" w:color="auto" w:sz="4" w:space="0"/>
            </w:tcBorders>
            <w:shd w:val="clear" w:color="auto" w:fill="auto"/>
            <w:noWrap/>
            <w:vAlign w:val="center"/>
          </w:tcPr>
          <w:p w14:paraId="2E5534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442" w:type="dxa"/>
            <w:gridSpan w:val="2"/>
            <w:tcBorders>
              <w:top w:val="nil"/>
              <w:left w:val="nil"/>
              <w:bottom w:val="single" w:color="auto" w:sz="4" w:space="0"/>
              <w:right w:val="single" w:color="auto" w:sz="4" w:space="0"/>
            </w:tcBorders>
            <w:shd w:val="clear" w:color="auto" w:fill="auto"/>
            <w:noWrap/>
            <w:vAlign w:val="center"/>
          </w:tcPr>
          <w:p w14:paraId="0433BA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130940.00</w:t>
            </w:r>
          </w:p>
          <w:p w14:paraId="25562607">
            <w:pPr>
              <w:keepNext w:val="0"/>
              <w:keepLines w:val="0"/>
              <w:widowControl/>
              <w:suppressLineNumbers w:val="0"/>
              <w:jc w:val="right"/>
              <w:textAlignment w:val="center"/>
              <w:rPr>
                <w:rFonts w:ascii="宋体" w:hAnsi="宋体" w:eastAsia="宋体" w:cs="宋体"/>
                <w:color w:val="000000"/>
                <w:kern w:val="0"/>
                <w:szCs w:val="20"/>
              </w:rPr>
            </w:pPr>
          </w:p>
        </w:tc>
        <w:tc>
          <w:tcPr>
            <w:tcW w:w="883" w:type="dxa"/>
            <w:tcBorders>
              <w:top w:val="nil"/>
              <w:left w:val="nil"/>
              <w:bottom w:val="single" w:color="auto" w:sz="4" w:space="0"/>
              <w:right w:val="single" w:color="auto" w:sz="4" w:space="0"/>
            </w:tcBorders>
            <w:shd w:val="clear" w:color="auto" w:fill="auto"/>
            <w:noWrap/>
            <w:vAlign w:val="center"/>
          </w:tcPr>
          <w:p w14:paraId="647178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60" w:type="dxa"/>
            <w:gridSpan w:val="2"/>
            <w:tcBorders>
              <w:top w:val="nil"/>
              <w:left w:val="nil"/>
              <w:bottom w:val="single" w:color="auto" w:sz="4" w:space="0"/>
              <w:right w:val="single" w:color="auto" w:sz="4" w:space="0"/>
            </w:tcBorders>
            <w:shd w:val="clear" w:color="auto" w:fill="auto"/>
            <w:noWrap/>
            <w:vAlign w:val="center"/>
          </w:tcPr>
          <w:p w14:paraId="4C6440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623" w:type="dxa"/>
            <w:gridSpan w:val="2"/>
            <w:tcBorders>
              <w:top w:val="nil"/>
              <w:left w:val="nil"/>
              <w:bottom w:val="single" w:color="auto" w:sz="4" w:space="0"/>
              <w:right w:val="single" w:color="auto" w:sz="4" w:space="0"/>
            </w:tcBorders>
            <w:shd w:val="clear" w:color="auto" w:fill="auto"/>
            <w:noWrap/>
            <w:vAlign w:val="center"/>
          </w:tcPr>
          <w:p w14:paraId="11AD258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4" w:type="dxa"/>
            <w:gridSpan w:val="2"/>
            <w:tcBorders>
              <w:top w:val="nil"/>
              <w:left w:val="nil"/>
              <w:bottom w:val="single" w:color="auto" w:sz="4" w:space="0"/>
              <w:right w:val="single" w:color="auto" w:sz="4" w:space="0"/>
            </w:tcBorders>
            <w:shd w:val="clear" w:color="auto" w:fill="auto"/>
            <w:noWrap/>
            <w:vAlign w:val="center"/>
          </w:tcPr>
          <w:p w14:paraId="780B29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766" w:type="dxa"/>
            <w:gridSpan w:val="2"/>
            <w:tcBorders>
              <w:top w:val="nil"/>
              <w:left w:val="nil"/>
              <w:bottom w:val="single" w:color="auto" w:sz="4" w:space="0"/>
              <w:right w:val="single" w:color="auto" w:sz="4" w:space="0"/>
            </w:tcBorders>
            <w:shd w:val="clear" w:color="auto" w:fill="auto"/>
            <w:noWrap/>
            <w:vAlign w:val="center"/>
          </w:tcPr>
          <w:p w14:paraId="3E128A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367" w:type="dxa"/>
            <w:gridSpan w:val="2"/>
            <w:tcBorders>
              <w:top w:val="nil"/>
              <w:left w:val="nil"/>
              <w:bottom w:val="single" w:color="auto" w:sz="4" w:space="0"/>
              <w:right w:val="single" w:color="auto" w:sz="4" w:space="0"/>
            </w:tcBorders>
            <w:shd w:val="clear" w:color="auto" w:fill="auto"/>
            <w:noWrap/>
            <w:vAlign w:val="center"/>
          </w:tcPr>
          <w:p w14:paraId="7EA161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6B481E">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035901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508" w:type="dxa"/>
            <w:gridSpan w:val="3"/>
            <w:tcBorders>
              <w:top w:val="nil"/>
              <w:left w:val="nil"/>
              <w:bottom w:val="single" w:color="auto" w:sz="4" w:space="0"/>
              <w:right w:val="single" w:color="auto" w:sz="4" w:space="0"/>
            </w:tcBorders>
            <w:shd w:val="clear" w:color="auto" w:fill="auto"/>
            <w:noWrap/>
            <w:vAlign w:val="center"/>
          </w:tcPr>
          <w:p w14:paraId="309EC4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442" w:type="dxa"/>
            <w:gridSpan w:val="2"/>
            <w:tcBorders>
              <w:top w:val="nil"/>
              <w:left w:val="nil"/>
              <w:bottom w:val="single" w:color="auto" w:sz="4" w:space="0"/>
              <w:right w:val="single" w:color="auto" w:sz="4" w:space="0"/>
            </w:tcBorders>
            <w:shd w:val="clear" w:color="auto" w:fill="auto"/>
            <w:noWrap/>
            <w:vAlign w:val="center"/>
          </w:tcPr>
          <w:p w14:paraId="396DF30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835841.16</w:t>
            </w:r>
          </w:p>
          <w:p w14:paraId="154A4E9E">
            <w:pPr>
              <w:keepNext w:val="0"/>
              <w:keepLines w:val="0"/>
              <w:widowControl/>
              <w:suppressLineNumbers w:val="0"/>
              <w:jc w:val="right"/>
              <w:textAlignment w:val="center"/>
              <w:rPr>
                <w:rFonts w:ascii="宋体" w:hAnsi="宋体" w:eastAsia="宋体" w:cs="宋体"/>
                <w:color w:val="000000"/>
                <w:kern w:val="0"/>
                <w:szCs w:val="20"/>
              </w:rPr>
            </w:pPr>
          </w:p>
        </w:tc>
        <w:tc>
          <w:tcPr>
            <w:tcW w:w="883" w:type="dxa"/>
            <w:tcBorders>
              <w:top w:val="nil"/>
              <w:left w:val="nil"/>
              <w:bottom w:val="single" w:color="auto" w:sz="4" w:space="0"/>
              <w:right w:val="single" w:color="auto" w:sz="4" w:space="0"/>
            </w:tcBorders>
            <w:shd w:val="clear" w:color="auto" w:fill="auto"/>
            <w:noWrap/>
            <w:vAlign w:val="center"/>
          </w:tcPr>
          <w:p w14:paraId="753ECF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60" w:type="dxa"/>
            <w:gridSpan w:val="2"/>
            <w:tcBorders>
              <w:top w:val="nil"/>
              <w:left w:val="nil"/>
              <w:bottom w:val="single" w:color="auto" w:sz="4" w:space="0"/>
              <w:right w:val="single" w:color="auto" w:sz="4" w:space="0"/>
            </w:tcBorders>
            <w:shd w:val="clear" w:color="auto" w:fill="auto"/>
            <w:noWrap/>
            <w:vAlign w:val="center"/>
          </w:tcPr>
          <w:p w14:paraId="47CE3A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623" w:type="dxa"/>
            <w:gridSpan w:val="2"/>
            <w:tcBorders>
              <w:top w:val="nil"/>
              <w:left w:val="nil"/>
              <w:bottom w:val="single" w:color="auto" w:sz="4" w:space="0"/>
              <w:right w:val="single" w:color="auto" w:sz="4" w:space="0"/>
            </w:tcBorders>
            <w:shd w:val="clear" w:color="auto" w:fill="auto"/>
            <w:noWrap/>
            <w:vAlign w:val="center"/>
          </w:tcPr>
          <w:p w14:paraId="3D2EB58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4" w:type="dxa"/>
            <w:gridSpan w:val="2"/>
            <w:tcBorders>
              <w:top w:val="nil"/>
              <w:left w:val="nil"/>
              <w:bottom w:val="single" w:color="auto" w:sz="4" w:space="0"/>
              <w:right w:val="single" w:color="auto" w:sz="4" w:space="0"/>
            </w:tcBorders>
            <w:shd w:val="clear" w:color="auto" w:fill="auto"/>
            <w:noWrap/>
            <w:vAlign w:val="center"/>
          </w:tcPr>
          <w:p w14:paraId="5654F4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766" w:type="dxa"/>
            <w:gridSpan w:val="2"/>
            <w:tcBorders>
              <w:top w:val="nil"/>
              <w:left w:val="nil"/>
              <w:bottom w:val="single" w:color="auto" w:sz="4" w:space="0"/>
              <w:right w:val="single" w:color="auto" w:sz="4" w:space="0"/>
            </w:tcBorders>
            <w:shd w:val="clear" w:color="auto" w:fill="auto"/>
            <w:noWrap/>
            <w:vAlign w:val="center"/>
          </w:tcPr>
          <w:p w14:paraId="7DF7C0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367" w:type="dxa"/>
            <w:gridSpan w:val="2"/>
            <w:tcBorders>
              <w:top w:val="nil"/>
              <w:left w:val="nil"/>
              <w:bottom w:val="single" w:color="auto" w:sz="4" w:space="0"/>
              <w:right w:val="single" w:color="auto" w:sz="4" w:space="0"/>
            </w:tcBorders>
            <w:shd w:val="clear" w:color="auto" w:fill="auto"/>
            <w:noWrap/>
            <w:vAlign w:val="center"/>
          </w:tcPr>
          <w:p w14:paraId="4CEE19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21D801">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004C94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508" w:type="dxa"/>
            <w:gridSpan w:val="3"/>
            <w:tcBorders>
              <w:top w:val="nil"/>
              <w:left w:val="nil"/>
              <w:bottom w:val="single" w:color="auto" w:sz="4" w:space="0"/>
              <w:right w:val="single" w:color="auto" w:sz="4" w:space="0"/>
            </w:tcBorders>
            <w:shd w:val="clear" w:color="auto" w:fill="auto"/>
            <w:noWrap/>
            <w:vAlign w:val="center"/>
          </w:tcPr>
          <w:p w14:paraId="19A1FB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442" w:type="dxa"/>
            <w:gridSpan w:val="2"/>
            <w:tcBorders>
              <w:top w:val="nil"/>
              <w:left w:val="nil"/>
              <w:bottom w:val="single" w:color="auto" w:sz="4" w:space="0"/>
              <w:right w:val="single" w:color="auto" w:sz="4" w:space="0"/>
            </w:tcBorders>
            <w:shd w:val="clear" w:color="auto" w:fill="auto"/>
            <w:noWrap/>
            <w:vAlign w:val="center"/>
          </w:tcPr>
          <w:p w14:paraId="348E1DE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nil"/>
              <w:left w:val="nil"/>
              <w:bottom w:val="single" w:color="auto" w:sz="4" w:space="0"/>
              <w:right w:val="single" w:color="auto" w:sz="4" w:space="0"/>
            </w:tcBorders>
            <w:shd w:val="clear" w:color="auto" w:fill="auto"/>
            <w:noWrap/>
            <w:vAlign w:val="center"/>
          </w:tcPr>
          <w:p w14:paraId="1229E4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60" w:type="dxa"/>
            <w:gridSpan w:val="2"/>
            <w:tcBorders>
              <w:top w:val="nil"/>
              <w:left w:val="nil"/>
              <w:bottom w:val="single" w:color="auto" w:sz="4" w:space="0"/>
              <w:right w:val="single" w:color="auto" w:sz="4" w:space="0"/>
            </w:tcBorders>
            <w:shd w:val="clear" w:color="auto" w:fill="auto"/>
            <w:noWrap/>
            <w:vAlign w:val="center"/>
          </w:tcPr>
          <w:p w14:paraId="6FEE33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623" w:type="dxa"/>
            <w:gridSpan w:val="2"/>
            <w:tcBorders>
              <w:top w:val="nil"/>
              <w:left w:val="nil"/>
              <w:bottom w:val="single" w:color="auto" w:sz="4" w:space="0"/>
              <w:right w:val="single" w:color="auto" w:sz="4" w:space="0"/>
            </w:tcBorders>
            <w:shd w:val="clear" w:color="auto" w:fill="auto"/>
            <w:noWrap/>
            <w:vAlign w:val="center"/>
          </w:tcPr>
          <w:p w14:paraId="367BDD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4485567.35</w:t>
            </w:r>
          </w:p>
          <w:p w14:paraId="606E9F42">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7B0570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766" w:type="dxa"/>
            <w:gridSpan w:val="2"/>
            <w:tcBorders>
              <w:top w:val="nil"/>
              <w:left w:val="nil"/>
              <w:bottom w:val="single" w:color="auto" w:sz="4" w:space="0"/>
              <w:right w:val="single" w:color="auto" w:sz="4" w:space="0"/>
            </w:tcBorders>
            <w:shd w:val="clear" w:color="auto" w:fill="auto"/>
            <w:noWrap/>
            <w:vAlign w:val="center"/>
          </w:tcPr>
          <w:p w14:paraId="2F9825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367" w:type="dxa"/>
            <w:gridSpan w:val="2"/>
            <w:tcBorders>
              <w:top w:val="nil"/>
              <w:left w:val="nil"/>
              <w:bottom w:val="single" w:color="auto" w:sz="4" w:space="0"/>
              <w:right w:val="single" w:color="auto" w:sz="4" w:space="0"/>
            </w:tcBorders>
            <w:shd w:val="clear" w:color="auto" w:fill="auto"/>
            <w:noWrap/>
            <w:vAlign w:val="center"/>
          </w:tcPr>
          <w:p w14:paraId="55DBAD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7583FED">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5E519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508" w:type="dxa"/>
            <w:gridSpan w:val="3"/>
            <w:tcBorders>
              <w:top w:val="nil"/>
              <w:left w:val="nil"/>
              <w:bottom w:val="single" w:color="auto" w:sz="4" w:space="0"/>
              <w:right w:val="single" w:color="auto" w:sz="4" w:space="0"/>
            </w:tcBorders>
            <w:shd w:val="clear" w:color="auto" w:fill="auto"/>
            <w:noWrap/>
            <w:vAlign w:val="center"/>
          </w:tcPr>
          <w:p w14:paraId="40D83B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442" w:type="dxa"/>
            <w:gridSpan w:val="2"/>
            <w:tcBorders>
              <w:top w:val="nil"/>
              <w:left w:val="nil"/>
              <w:bottom w:val="single" w:color="auto" w:sz="4" w:space="0"/>
              <w:right w:val="single" w:color="auto" w:sz="4" w:space="0"/>
            </w:tcBorders>
            <w:shd w:val="clear" w:color="auto" w:fill="auto"/>
            <w:noWrap/>
            <w:vAlign w:val="center"/>
          </w:tcPr>
          <w:p w14:paraId="185AE99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nil"/>
              <w:left w:val="nil"/>
              <w:bottom w:val="single" w:color="auto" w:sz="4" w:space="0"/>
              <w:right w:val="single" w:color="auto" w:sz="4" w:space="0"/>
            </w:tcBorders>
            <w:shd w:val="clear" w:color="auto" w:fill="auto"/>
            <w:noWrap/>
            <w:vAlign w:val="center"/>
          </w:tcPr>
          <w:p w14:paraId="0C3838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60" w:type="dxa"/>
            <w:gridSpan w:val="2"/>
            <w:tcBorders>
              <w:top w:val="nil"/>
              <w:left w:val="nil"/>
              <w:bottom w:val="single" w:color="auto" w:sz="4" w:space="0"/>
              <w:right w:val="single" w:color="auto" w:sz="4" w:space="0"/>
            </w:tcBorders>
            <w:shd w:val="clear" w:color="auto" w:fill="auto"/>
            <w:noWrap/>
            <w:vAlign w:val="center"/>
          </w:tcPr>
          <w:p w14:paraId="525130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623" w:type="dxa"/>
            <w:gridSpan w:val="2"/>
            <w:tcBorders>
              <w:top w:val="nil"/>
              <w:left w:val="nil"/>
              <w:bottom w:val="single" w:color="auto" w:sz="4" w:space="0"/>
              <w:right w:val="single" w:color="auto" w:sz="4" w:space="0"/>
            </w:tcBorders>
            <w:shd w:val="clear" w:color="auto" w:fill="auto"/>
            <w:noWrap/>
            <w:vAlign w:val="center"/>
          </w:tcPr>
          <w:p w14:paraId="631BC32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4" w:type="dxa"/>
            <w:gridSpan w:val="2"/>
            <w:tcBorders>
              <w:top w:val="nil"/>
              <w:left w:val="nil"/>
              <w:bottom w:val="single" w:color="auto" w:sz="4" w:space="0"/>
              <w:right w:val="single" w:color="auto" w:sz="4" w:space="0"/>
            </w:tcBorders>
            <w:shd w:val="clear" w:color="auto" w:fill="auto"/>
            <w:noWrap/>
            <w:vAlign w:val="center"/>
          </w:tcPr>
          <w:p w14:paraId="2366E43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2766" w:type="dxa"/>
            <w:gridSpan w:val="2"/>
            <w:tcBorders>
              <w:top w:val="nil"/>
              <w:left w:val="nil"/>
              <w:bottom w:val="single" w:color="auto" w:sz="4" w:space="0"/>
              <w:right w:val="single" w:color="auto" w:sz="4" w:space="0"/>
            </w:tcBorders>
            <w:shd w:val="clear" w:color="auto" w:fill="auto"/>
            <w:noWrap/>
            <w:vAlign w:val="center"/>
          </w:tcPr>
          <w:p w14:paraId="1CB4CB9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367" w:type="dxa"/>
            <w:gridSpan w:val="2"/>
            <w:tcBorders>
              <w:top w:val="nil"/>
              <w:left w:val="nil"/>
              <w:bottom w:val="single" w:color="auto" w:sz="4" w:space="0"/>
              <w:right w:val="single" w:color="auto" w:sz="4" w:space="0"/>
            </w:tcBorders>
            <w:shd w:val="clear" w:color="auto" w:fill="auto"/>
            <w:noWrap/>
            <w:vAlign w:val="center"/>
          </w:tcPr>
          <w:p w14:paraId="14BCB6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E2CA2F1">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6751C2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508" w:type="dxa"/>
            <w:gridSpan w:val="3"/>
            <w:tcBorders>
              <w:top w:val="nil"/>
              <w:left w:val="nil"/>
              <w:bottom w:val="single" w:color="auto" w:sz="4" w:space="0"/>
              <w:right w:val="single" w:color="auto" w:sz="4" w:space="0"/>
            </w:tcBorders>
            <w:shd w:val="clear" w:color="auto" w:fill="auto"/>
            <w:noWrap/>
            <w:vAlign w:val="center"/>
          </w:tcPr>
          <w:p w14:paraId="4F2609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442" w:type="dxa"/>
            <w:gridSpan w:val="2"/>
            <w:tcBorders>
              <w:top w:val="nil"/>
              <w:left w:val="nil"/>
              <w:bottom w:val="single" w:color="auto" w:sz="4" w:space="0"/>
              <w:right w:val="single" w:color="auto" w:sz="4" w:space="0"/>
            </w:tcBorders>
            <w:shd w:val="clear" w:color="auto" w:fill="auto"/>
            <w:noWrap/>
            <w:vAlign w:val="center"/>
          </w:tcPr>
          <w:p w14:paraId="2DC58C7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nil"/>
              <w:left w:val="nil"/>
              <w:bottom w:val="single" w:color="auto" w:sz="4" w:space="0"/>
              <w:right w:val="single" w:color="auto" w:sz="4" w:space="0"/>
            </w:tcBorders>
            <w:shd w:val="clear" w:color="auto" w:fill="auto"/>
            <w:noWrap/>
            <w:vAlign w:val="center"/>
          </w:tcPr>
          <w:p w14:paraId="3CF92B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60" w:type="dxa"/>
            <w:gridSpan w:val="2"/>
            <w:tcBorders>
              <w:top w:val="nil"/>
              <w:left w:val="nil"/>
              <w:bottom w:val="single" w:color="auto" w:sz="4" w:space="0"/>
              <w:right w:val="single" w:color="auto" w:sz="4" w:space="0"/>
            </w:tcBorders>
            <w:shd w:val="clear" w:color="auto" w:fill="auto"/>
            <w:noWrap/>
            <w:vAlign w:val="center"/>
          </w:tcPr>
          <w:p w14:paraId="4DA7DE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623" w:type="dxa"/>
            <w:gridSpan w:val="2"/>
            <w:tcBorders>
              <w:top w:val="nil"/>
              <w:left w:val="nil"/>
              <w:bottom w:val="single" w:color="auto" w:sz="4" w:space="0"/>
              <w:right w:val="single" w:color="auto" w:sz="4" w:space="0"/>
            </w:tcBorders>
            <w:shd w:val="clear" w:color="auto" w:fill="auto"/>
            <w:noWrap/>
            <w:vAlign w:val="center"/>
          </w:tcPr>
          <w:p w14:paraId="093BB3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600000.00</w:t>
            </w:r>
          </w:p>
          <w:p w14:paraId="45152DFC">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4CEDED4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2766" w:type="dxa"/>
            <w:gridSpan w:val="2"/>
            <w:tcBorders>
              <w:top w:val="nil"/>
              <w:left w:val="nil"/>
              <w:bottom w:val="single" w:color="auto" w:sz="4" w:space="0"/>
              <w:right w:val="single" w:color="auto" w:sz="4" w:space="0"/>
            </w:tcBorders>
            <w:shd w:val="clear" w:color="auto" w:fill="auto"/>
            <w:noWrap/>
            <w:vAlign w:val="center"/>
          </w:tcPr>
          <w:p w14:paraId="1E7ACC8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367" w:type="dxa"/>
            <w:gridSpan w:val="2"/>
            <w:tcBorders>
              <w:top w:val="nil"/>
              <w:left w:val="nil"/>
              <w:bottom w:val="single" w:color="auto" w:sz="4" w:space="0"/>
              <w:right w:val="single" w:color="auto" w:sz="4" w:space="0"/>
            </w:tcBorders>
            <w:shd w:val="clear" w:color="auto" w:fill="auto"/>
            <w:noWrap/>
            <w:vAlign w:val="center"/>
          </w:tcPr>
          <w:p w14:paraId="4DED18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C0C99E">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558240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508" w:type="dxa"/>
            <w:gridSpan w:val="3"/>
            <w:tcBorders>
              <w:top w:val="nil"/>
              <w:left w:val="nil"/>
              <w:bottom w:val="single" w:color="auto" w:sz="4" w:space="0"/>
              <w:right w:val="single" w:color="auto" w:sz="4" w:space="0"/>
            </w:tcBorders>
            <w:shd w:val="clear" w:color="auto" w:fill="auto"/>
            <w:noWrap/>
            <w:vAlign w:val="center"/>
          </w:tcPr>
          <w:p w14:paraId="0FC1A0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442" w:type="dxa"/>
            <w:gridSpan w:val="2"/>
            <w:tcBorders>
              <w:top w:val="nil"/>
              <w:left w:val="nil"/>
              <w:bottom w:val="single" w:color="auto" w:sz="4" w:space="0"/>
              <w:right w:val="single" w:color="auto" w:sz="4" w:space="0"/>
            </w:tcBorders>
            <w:shd w:val="clear" w:color="auto" w:fill="auto"/>
            <w:noWrap/>
            <w:vAlign w:val="center"/>
          </w:tcPr>
          <w:p w14:paraId="07FEB48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nil"/>
              <w:left w:val="nil"/>
              <w:bottom w:val="single" w:color="auto" w:sz="4" w:space="0"/>
              <w:right w:val="single" w:color="auto" w:sz="4" w:space="0"/>
            </w:tcBorders>
            <w:shd w:val="clear" w:color="auto" w:fill="auto"/>
            <w:noWrap/>
            <w:vAlign w:val="center"/>
          </w:tcPr>
          <w:p w14:paraId="0E8EAF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60" w:type="dxa"/>
            <w:gridSpan w:val="2"/>
            <w:tcBorders>
              <w:top w:val="nil"/>
              <w:left w:val="nil"/>
              <w:bottom w:val="single" w:color="auto" w:sz="4" w:space="0"/>
              <w:right w:val="single" w:color="auto" w:sz="4" w:space="0"/>
            </w:tcBorders>
            <w:shd w:val="clear" w:color="auto" w:fill="auto"/>
            <w:noWrap/>
            <w:vAlign w:val="center"/>
          </w:tcPr>
          <w:p w14:paraId="29D1DC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623" w:type="dxa"/>
            <w:gridSpan w:val="2"/>
            <w:tcBorders>
              <w:top w:val="nil"/>
              <w:left w:val="nil"/>
              <w:bottom w:val="single" w:color="auto" w:sz="4" w:space="0"/>
              <w:right w:val="single" w:color="auto" w:sz="4" w:space="0"/>
            </w:tcBorders>
            <w:shd w:val="clear" w:color="auto" w:fill="auto"/>
            <w:noWrap/>
            <w:vAlign w:val="center"/>
          </w:tcPr>
          <w:p w14:paraId="18743F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267991.50</w:t>
            </w:r>
          </w:p>
          <w:p w14:paraId="21D2EBD6">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62671683">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2766" w:type="dxa"/>
            <w:gridSpan w:val="2"/>
            <w:tcBorders>
              <w:top w:val="nil"/>
              <w:left w:val="nil"/>
              <w:bottom w:val="single" w:color="auto" w:sz="4" w:space="0"/>
              <w:right w:val="single" w:color="auto" w:sz="4" w:space="0"/>
            </w:tcBorders>
            <w:shd w:val="clear" w:color="auto" w:fill="auto"/>
            <w:noWrap/>
            <w:vAlign w:val="center"/>
          </w:tcPr>
          <w:p w14:paraId="6EDDD57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4B89969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1D13EDEF">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2"/>
            </w:tblGrid>
            <w:tr w14:paraId="222DC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35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E99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4A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74C2149">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02"/>
            </w:tblGrid>
            <w:tr w14:paraId="165D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068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6CFC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29E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F84130A">
            <w:pPr>
              <w:widowControl/>
              <w:jc w:val="left"/>
              <w:rPr>
                <w:rFonts w:ascii="宋体" w:hAnsi="宋体" w:eastAsia="宋体" w:cs="宋体"/>
                <w:color w:val="000000"/>
                <w:kern w:val="0"/>
                <w:szCs w:val="20"/>
              </w:rPr>
            </w:pPr>
          </w:p>
        </w:tc>
        <w:tc>
          <w:tcPr>
            <w:tcW w:w="1367" w:type="dxa"/>
            <w:gridSpan w:val="2"/>
            <w:tcBorders>
              <w:top w:val="nil"/>
              <w:left w:val="nil"/>
              <w:bottom w:val="single" w:color="auto" w:sz="4" w:space="0"/>
              <w:right w:val="single" w:color="auto" w:sz="4" w:space="0"/>
            </w:tcBorders>
            <w:shd w:val="clear" w:color="auto" w:fill="auto"/>
            <w:noWrap/>
            <w:vAlign w:val="center"/>
          </w:tcPr>
          <w:p w14:paraId="06E1D1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63E891">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0E9624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508" w:type="dxa"/>
            <w:gridSpan w:val="3"/>
            <w:tcBorders>
              <w:top w:val="nil"/>
              <w:left w:val="nil"/>
              <w:bottom w:val="single" w:color="auto" w:sz="4" w:space="0"/>
              <w:right w:val="single" w:color="auto" w:sz="4" w:space="0"/>
            </w:tcBorders>
            <w:shd w:val="clear" w:color="auto" w:fill="auto"/>
            <w:noWrap/>
            <w:vAlign w:val="center"/>
          </w:tcPr>
          <w:p w14:paraId="6A7A0F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442" w:type="dxa"/>
            <w:gridSpan w:val="2"/>
            <w:tcBorders>
              <w:top w:val="nil"/>
              <w:left w:val="nil"/>
              <w:bottom w:val="single" w:color="auto" w:sz="4" w:space="0"/>
              <w:right w:val="single" w:color="auto" w:sz="4" w:space="0"/>
            </w:tcBorders>
            <w:shd w:val="clear" w:color="auto" w:fill="auto"/>
            <w:noWrap/>
            <w:vAlign w:val="center"/>
          </w:tcPr>
          <w:p w14:paraId="34ADBF5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nil"/>
              <w:left w:val="nil"/>
              <w:bottom w:val="single" w:color="auto" w:sz="4" w:space="0"/>
              <w:right w:val="single" w:color="auto" w:sz="4" w:space="0"/>
            </w:tcBorders>
            <w:shd w:val="clear" w:color="auto" w:fill="auto"/>
            <w:noWrap/>
            <w:vAlign w:val="center"/>
          </w:tcPr>
          <w:p w14:paraId="664027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60" w:type="dxa"/>
            <w:gridSpan w:val="2"/>
            <w:tcBorders>
              <w:top w:val="nil"/>
              <w:left w:val="nil"/>
              <w:bottom w:val="single" w:color="auto" w:sz="4" w:space="0"/>
              <w:right w:val="single" w:color="auto" w:sz="4" w:space="0"/>
            </w:tcBorders>
            <w:shd w:val="clear" w:color="auto" w:fill="auto"/>
            <w:noWrap/>
            <w:vAlign w:val="center"/>
          </w:tcPr>
          <w:p w14:paraId="49FD3A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623" w:type="dxa"/>
            <w:gridSpan w:val="2"/>
            <w:tcBorders>
              <w:top w:val="nil"/>
              <w:left w:val="nil"/>
              <w:bottom w:val="single" w:color="auto" w:sz="4" w:space="0"/>
              <w:right w:val="single" w:color="auto" w:sz="4" w:space="0"/>
            </w:tcBorders>
            <w:shd w:val="clear" w:color="auto" w:fill="auto"/>
            <w:noWrap/>
            <w:vAlign w:val="center"/>
          </w:tcPr>
          <w:p w14:paraId="71D4E15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4" w:type="dxa"/>
            <w:gridSpan w:val="2"/>
            <w:tcBorders>
              <w:top w:val="nil"/>
              <w:left w:val="nil"/>
              <w:bottom w:val="single" w:color="auto" w:sz="4" w:space="0"/>
              <w:right w:val="single" w:color="auto" w:sz="4" w:space="0"/>
            </w:tcBorders>
            <w:shd w:val="clear" w:color="auto" w:fill="auto"/>
            <w:noWrap/>
            <w:vAlign w:val="center"/>
          </w:tcPr>
          <w:p w14:paraId="33C3833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2766" w:type="dxa"/>
            <w:gridSpan w:val="2"/>
            <w:tcBorders>
              <w:top w:val="nil"/>
              <w:left w:val="nil"/>
              <w:bottom w:val="single" w:color="auto" w:sz="4" w:space="0"/>
              <w:right w:val="single" w:color="auto" w:sz="4" w:space="0"/>
            </w:tcBorders>
            <w:shd w:val="clear" w:color="auto" w:fill="auto"/>
            <w:noWrap/>
            <w:vAlign w:val="center"/>
          </w:tcPr>
          <w:p w14:paraId="2E35F57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367" w:type="dxa"/>
            <w:gridSpan w:val="2"/>
            <w:tcBorders>
              <w:top w:val="nil"/>
              <w:left w:val="nil"/>
              <w:bottom w:val="single" w:color="auto" w:sz="4" w:space="0"/>
              <w:right w:val="single" w:color="auto" w:sz="4" w:space="0"/>
            </w:tcBorders>
            <w:shd w:val="clear" w:color="auto" w:fill="auto"/>
            <w:noWrap/>
            <w:vAlign w:val="center"/>
          </w:tcPr>
          <w:p w14:paraId="7D9B11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A33EED">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0D414C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508" w:type="dxa"/>
            <w:gridSpan w:val="3"/>
            <w:tcBorders>
              <w:top w:val="nil"/>
              <w:left w:val="nil"/>
              <w:bottom w:val="single" w:color="auto" w:sz="4" w:space="0"/>
              <w:right w:val="single" w:color="auto" w:sz="4" w:space="0"/>
            </w:tcBorders>
            <w:shd w:val="clear" w:color="auto" w:fill="auto"/>
            <w:noWrap/>
            <w:vAlign w:val="center"/>
          </w:tcPr>
          <w:p w14:paraId="2BB8EA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442" w:type="dxa"/>
            <w:gridSpan w:val="2"/>
            <w:tcBorders>
              <w:top w:val="nil"/>
              <w:left w:val="nil"/>
              <w:bottom w:val="single" w:color="auto" w:sz="4" w:space="0"/>
              <w:right w:val="single" w:color="auto" w:sz="4" w:space="0"/>
            </w:tcBorders>
            <w:shd w:val="clear" w:color="auto" w:fill="auto"/>
            <w:noWrap/>
            <w:vAlign w:val="center"/>
          </w:tcPr>
          <w:p w14:paraId="763EF29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83" w:type="dxa"/>
            <w:tcBorders>
              <w:top w:val="nil"/>
              <w:left w:val="nil"/>
              <w:bottom w:val="single" w:color="auto" w:sz="4" w:space="0"/>
              <w:right w:val="single" w:color="auto" w:sz="4" w:space="0"/>
            </w:tcBorders>
            <w:shd w:val="clear" w:color="auto" w:fill="auto"/>
            <w:noWrap/>
            <w:vAlign w:val="center"/>
          </w:tcPr>
          <w:p w14:paraId="6C0828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60" w:type="dxa"/>
            <w:gridSpan w:val="2"/>
            <w:tcBorders>
              <w:top w:val="nil"/>
              <w:left w:val="nil"/>
              <w:bottom w:val="single" w:color="auto" w:sz="4" w:space="0"/>
              <w:right w:val="single" w:color="auto" w:sz="4" w:space="0"/>
            </w:tcBorders>
            <w:shd w:val="clear" w:color="auto" w:fill="auto"/>
            <w:noWrap/>
            <w:vAlign w:val="center"/>
          </w:tcPr>
          <w:p w14:paraId="373FF0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623" w:type="dxa"/>
            <w:gridSpan w:val="2"/>
            <w:tcBorders>
              <w:top w:val="nil"/>
              <w:left w:val="nil"/>
              <w:bottom w:val="single" w:color="auto" w:sz="4" w:space="0"/>
              <w:right w:val="single" w:color="auto" w:sz="4" w:space="0"/>
            </w:tcBorders>
            <w:shd w:val="clear" w:color="auto" w:fill="auto"/>
            <w:noWrap/>
            <w:vAlign w:val="center"/>
          </w:tcPr>
          <w:p w14:paraId="0DF42F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56191.00</w:t>
            </w:r>
          </w:p>
          <w:p w14:paraId="4DEEFC3E">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1D4A356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2766" w:type="dxa"/>
            <w:gridSpan w:val="2"/>
            <w:tcBorders>
              <w:top w:val="nil"/>
              <w:left w:val="nil"/>
              <w:bottom w:val="single" w:color="auto" w:sz="4" w:space="0"/>
              <w:right w:val="single" w:color="auto" w:sz="4" w:space="0"/>
            </w:tcBorders>
            <w:shd w:val="clear" w:color="auto" w:fill="auto"/>
            <w:noWrap/>
            <w:vAlign w:val="center"/>
          </w:tcPr>
          <w:p w14:paraId="3A4CE10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367" w:type="dxa"/>
            <w:gridSpan w:val="2"/>
            <w:tcBorders>
              <w:top w:val="nil"/>
              <w:left w:val="nil"/>
              <w:bottom w:val="single" w:color="auto" w:sz="4" w:space="0"/>
              <w:right w:val="single" w:color="auto" w:sz="4" w:space="0"/>
            </w:tcBorders>
            <w:shd w:val="clear" w:color="auto" w:fill="auto"/>
            <w:noWrap/>
            <w:vAlign w:val="center"/>
          </w:tcPr>
          <w:p w14:paraId="30A955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6C4474">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341846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508" w:type="dxa"/>
            <w:gridSpan w:val="3"/>
            <w:tcBorders>
              <w:top w:val="nil"/>
              <w:left w:val="nil"/>
              <w:bottom w:val="single" w:color="auto" w:sz="4" w:space="0"/>
              <w:right w:val="single" w:color="auto" w:sz="4" w:space="0"/>
            </w:tcBorders>
            <w:shd w:val="clear" w:color="auto" w:fill="auto"/>
            <w:noWrap/>
            <w:vAlign w:val="center"/>
          </w:tcPr>
          <w:p w14:paraId="2C8B0D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442" w:type="dxa"/>
            <w:gridSpan w:val="2"/>
            <w:tcBorders>
              <w:top w:val="nil"/>
              <w:left w:val="nil"/>
              <w:bottom w:val="single" w:color="auto" w:sz="4" w:space="0"/>
              <w:right w:val="single" w:color="auto" w:sz="4" w:space="0"/>
            </w:tcBorders>
            <w:shd w:val="clear" w:color="auto" w:fill="auto"/>
            <w:noWrap/>
            <w:vAlign w:val="center"/>
          </w:tcPr>
          <w:p w14:paraId="0C7D9C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29400.00</w:t>
            </w:r>
          </w:p>
          <w:p w14:paraId="7B03CB63">
            <w:pPr>
              <w:keepNext w:val="0"/>
              <w:keepLines w:val="0"/>
              <w:widowControl/>
              <w:suppressLineNumbers w:val="0"/>
              <w:jc w:val="right"/>
              <w:textAlignment w:val="center"/>
              <w:rPr>
                <w:rFonts w:ascii="宋体" w:hAnsi="宋体" w:eastAsia="宋体" w:cs="宋体"/>
                <w:color w:val="000000"/>
                <w:kern w:val="0"/>
                <w:szCs w:val="20"/>
              </w:rPr>
            </w:pPr>
          </w:p>
        </w:tc>
        <w:tc>
          <w:tcPr>
            <w:tcW w:w="883" w:type="dxa"/>
            <w:tcBorders>
              <w:top w:val="nil"/>
              <w:left w:val="nil"/>
              <w:bottom w:val="single" w:color="auto" w:sz="4" w:space="0"/>
              <w:right w:val="single" w:color="auto" w:sz="4" w:space="0"/>
            </w:tcBorders>
            <w:shd w:val="clear" w:color="auto" w:fill="auto"/>
            <w:noWrap/>
            <w:vAlign w:val="center"/>
          </w:tcPr>
          <w:p w14:paraId="58EB93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60" w:type="dxa"/>
            <w:gridSpan w:val="2"/>
            <w:tcBorders>
              <w:top w:val="nil"/>
              <w:left w:val="nil"/>
              <w:bottom w:val="single" w:color="auto" w:sz="4" w:space="0"/>
              <w:right w:val="single" w:color="auto" w:sz="4" w:space="0"/>
            </w:tcBorders>
            <w:shd w:val="clear" w:color="auto" w:fill="auto"/>
            <w:noWrap/>
            <w:vAlign w:val="center"/>
          </w:tcPr>
          <w:p w14:paraId="5E79F2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623" w:type="dxa"/>
            <w:gridSpan w:val="2"/>
            <w:tcBorders>
              <w:top w:val="nil"/>
              <w:left w:val="nil"/>
              <w:bottom w:val="single" w:color="auto" w:sz="4" w:space="0"/>
              <w:right w:val="single" w:color="auto" w:sz="4" w:space="0"/>
            </w:tcBorders>
            <w:shd w:val="clear" w:color="auto" w:fill="auto"/>
            <w:noWrap/>
            <w:vAlign w:val="center"/>
          </w:tcPr>
          <w:p w14:paraId="74356D8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84" w:type="dxa"/>
            <w:gridSpan w:val="2"/>
            <w:tcBorders>
              <w:top w:val="nil"/>
              <w:left w:val="nil"/>
              <w:bottom w:val="single" w:color="auto" w:sz="4" w:space="0"/>
              <w:right w:val="single" w:color="auto" w:sz="4" w:space="0"/>
            </w:tcBorders>
            <w:shd w:val="clear" w:color="auto" w:fill="auto"/>
            <w:noWrap/>
            <w:vAlign w:val="center"/>
          </w:tcPr>
          <w:p w14:paraId="1129AF2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766" w:type="dxa"/>
            <w:gridSpan w:val="2"/>
            <w:tcBorders>
              <w:top w:val="nil"/>
              <w:left w:val="nil"/>
              <w:bottom w:val="single" w:color="auto" w:sz="4" w:space="0"/>
              <w:right w:val="single" w:color="auto" w:sz="4" w:space="0"/>
            </w:tcBorders>
            <w:shd w:val="clear" w:color="auto" w:fill="auto"/>
            <w:noWrap/>
            <w:vAlign w:val="center"/>
          </w:tcPr>
          <w:p w14:paraId="415188E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67" w:type="dxa"/>
            <w:gridSpan w:val="2"/>
            <w:tcBorders>
              <w:top w:val="nil"/>
              <w:left w:val="nil"/>
              <w:bottom w:val="single" w:color="auto" w:sz="4" w:space="0"/>
              <w:right w:val="single" w:color="auto" w:sz="4" w:space="0"/>
            </w:tcBorders>
            <w:shd w:val="clear" w:color="auto" w:fill="auto"/>
            <w:noWrap/>
            <w:vAlign w:val="center"/>
          </w:tcPr>
          <w:p w14:paraId="16AF37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ECB1FE">
        <w:tblPrEx>
          <w:tblCellMar>
            <w:top w:w="0" w:type="dxa"/>
            <w:left w:w="108" w:type="dxa"/>
            <w:bottom w:w="0" w:type="dxa"/>
            <w:right w:w="108" w:type="dxa"/>
          </w:tblCellMar>
        </w:tblPrEx>
        <w:trPr>
          <w:trHeight w:val="284" w:hRule="exact"/>
        </w:trPr>
        <w:tc>
          <w:tcPr>
            <w:tcW w:w="956" w:type="dxa"/>
            <w:gridSpan w:val="2"/>
            <w:tcBorders>
              <w:top w:val="nil"/>
              <w:left w:val="single" w:color="auto" w:sz="4" w:space="0"/>
              <w:bottom w:val="single" w:color="auto" w:sz="4" w:space="0"/>
              <w:right w:val="single" w:color="auto" w:sz="4" w:space="0"/>
            </w:tcBorders>
            <w:shd w:val="clear" w:color="auto" w:fill="auto"/>
            <w:noWrap/>
            <w:vAlign w:val="center"/>
          </w:tcPr>
          <w:p w14:paraId="016408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508" w:type="dxa"/>
            <w:gridSpan w:val="3"/>
            <w:tcBorders>
              <w:top w:val="nil"/>
              <w:left w:val="nil"/>
              <w:bottom w:val="single" w:color="auto" w:sz="4" w:space="0"/>
              <w:right w:val="single" w:color="auto" w:sz="4" w:space="0"/>
            </w:tcBorders>
            <w:shd w:val="clear" w:color="auto" w:fill="auto"/>
            <w:noWrap/>
            <w:vAlign w:val="center"/>
          </w:tcPr>
          <w:p w14:paraId="11A02F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442" w:type="dxa"/>
            <w:gridSpan w:val="2"/>
            <w:tcBorders>
              <w:top w:val="nil"/>
              <w:left w:val="nil"/>
              <w:bottom w:val="single" w:color="auto" w:sz="4" w:space="0"/>
              <w:right w:val="single" w:color="auto" w:sz="4" w:space="0"/>
            </w:tcBorders>
            <w:shd w:val="clear" w:color="auto" w:fill="auto"/>
            <w:noWrap/>
            <w:vAlign w:val="center"/>
          </w:tcPr>
          <w:p w14:paraId="0B2509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3" w:type="dxa"/>
            <w:tcBorders>
              <w:top w:val="nil"/>
              <w:left w:val="nil"/>
              <w:bottom w:val="single" w:color="auto" w:sz="4" w:space="0"/>
              <w:right w:val="single" w:color="auto" w:sz="4" w:space="0"/>
            </w:tcBorders>
            <w:shd w:val="clear" w:color="auto" w:fill="auto"/>
            <w:noWrap/>
            <w:vAlign w:val="center"/>
          </w:tcPr>
          <w:p w14:paraId="79294A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60" w:type="dxa"/>
            <w:gridSpan w:val="2"/>
            <w:tcBorders>
              <w:top w:val="nil"/>
              <w:left w:val="nil"/>
              <w:bottom w:val="single" w:color="auto" w:sz="4" w:space="0"/>
              <w:right w:val="single" w:color="auto" w:sz="4" w:space="0"/>
            </w:tcBorders>
            <w:shd w:val="clear" w:color="auto" w:fill="auto"/>
            <w:noWrap/>
            <w:vAlign w:val="center"/>
          </w:tcPr>
          <w:p w14:paraId="318821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623" w:type="dxa"/>
            <w:gridSpan w:val="2"/>
            <w:tcBorders>
              <w:top w:val="nil"/>
              <w:left w:val="nil"/>
              <w:bottom w:val="single" w:color="auto" w:sz="4" w:space="0"/>
              <w:right w:val="single" w:color="auto" w:sz="4" w:space="0"/>
            </w:tcBorders>
            <w:shd w:val="clear" w:color="auto" w:fill="auto"/>
            <w:noWrap/>
            <w:vAlign w:val="center"/>
          </w:tcPr>
          <w:p w14:paraId="1E2EBB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3378602.81</w:t>
            </w:r>
          </w:p>
          <w:p w14:paraId="6A8E5290">
            <w:pPr>
              <w:keepNext w:val="0"/>
              <w:keepLines w:val="0"/>
              <w:widowControl/>
              <w:suppressLineNumbers w:val="0"/>
              <w:jc w:val="right"/>
              <w:textAlignment w:val="center"/>
              <w:rPr>
                <w:rFonts w:ascii="宋体" w:hAnsi="宋体" w:eastAsia="宋体" w:cs="宋体"/>
                <w:color w:val="000000"/>
                <w:kern w:val="0"/>
                <w:szCs w:val="20"/>
              </w:rPr>
            </w:pPr>
          </w:p>
        </w:tc>
        <w:tc>
          <w:tcPr>
            <w:tcW w:w="984" w:type="dxa"/>
            <w:gridSpan w:val="2"/>
            <w:tcBorders>
              <w:top w:val="nil"/>
              <w:left w:val="nil"/>
              <w:bottom w:val="single" w:color="auto" w:sz="4" w:space="0"/>
              <w:right w:val="single" w:color="auto" w:sz="4" w:space="0"/>
            </w:tcBorders>
            <w:shd w:val="clear" w:color="auto" w:fill="auto"/>
            <w:noWrap/>
            <w:vAlign w:val="center"/>
          </w:tcPr>
          <w:p w14:paraId="59733B70">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766" w:type="dxa"/>
            <w:gridSpan w:val="2"/>
            <w:tcBorders>
              <w:top w:val="nil"/>
              <w:left w:val="nil"/>
              <w:bottom w:val="single" w:color="auto" w:sz="4" w:space="0"/>
              <w:right w:val="single" w:color="auto" w:sz="4" w:space="0"/>
            </w:tcBorders>
            <w:shd w:val="clear" w:color="auto" w:fill="auto"/>
            <w:noWrap/>
            <w:vAlign w:val="center"/>
          </w:tcPr>
          <w:p w14:paraId="704DC29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67" w:type="dxa"/>
            <w:gridSpan w:val="2"/>
            <w:tcBorders>
              <w:top w:val="nil"/>
              <w:left w:val="nil"/>
              <w:bottom w:val="single" w:color="auto" w:sz="4" w:space="0"/>
              <w:right w:val="single" w:color="auto" w:sz="4" w:space="0"/>
            </w:tcBorders>
            <w:shd w:val="clear" w:color="auto" w:fill="auto"/>
            <w:noWrap/>
            <w:vAlign w:val="center"/>
          </w:tcPr>
          <w:p w14:paraId="65C8D3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88023A">
        <w:tblPrEx>
          <w:tblCellMar>
            <w:top w:w="0" w:type="dxa"/>
            <w:left w:w="108" w:type="dxa"/>
            <w:bottom w:w="0" w:type="dxa"/>
            <w:right w:w="108" w:type="dxa"/>
          </w:tblCellMar>
        </w:tblPrEx>
        <w:trPr>
          <w:trHeight w:val="284" w:hRule="exact"/>
        </w:trPr>
        <w:tc>
          <w:tcPr>
            <w:tcW w:w="446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5B3A4D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442" w:type="dxa"/>
            <w:gridSpan w:val="2"/>
            <w:tcBorders>
              <w:top w:val="nil"/>
              <w:left w:val="nil"/>
              <w:bottom w:val="single" w:color="auto" w:sz="4" w:space="0"/>
              <w:right w:val="single" w:color="auto" w:sz="4" w:space="0"/>
            </w:tcBorders>
            <w:shd w:val="clear" w:color="auto" w:fill="auto"/>
            <w:noWrap/>
            <w:vAlign w:val="center"/>
          </w:tcPr>
          <w:p w14:paraId="163B97CF">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36890327.69</w:t>
            </w:r>
          </w:p>
        </w:tc>
        <w:tc>
          <w:tcPr>
            <w:tcW w:w="8316" w:type="dxa"/>
            <w:gridSpan w:val="9"/>
            <w:tcBorders>
              <w:top w:val="single" w:color="auto" w:sz="4" w:space="0"/>
              <w:left w:val="nil"/>
              <w:bottom w:val="single" w:color="auto" w:sz="4" w:space="0"/>
              <w:right w:val="single" w:color="auto" w:sz="4" w:space="0"/>
            </w:tcBorders>
            <w:shd w:val="clear" w:color="auto" w:fill="auto"/>
            <w:noWrap/>
            <w:vAlign w:val="center"/>
          </w:tcPr>
          <w:p w14:paraId="15B8CAE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367" w:type="dxa"/>
            <w:gridSpan w:val="2"/>
            <w:tcBorders>
              <w:top w:val="nil"/>
              <w:left w:val="nil"/>
              <w:bottom w:val="single" w:color="auto" w:sz="4" w:space="0"/>
              <w:right w:val="single" w:color="auto" w:sz="4" w:space="0"/>
            </w:tcBorders>
            <w:shd w:val="clear" w:color="auto" w:fill="auto"/>
            <w:noWrap/>
            <w:vAlign w:val="center"/>
          </w:tcPr>
          <w:p w14:paraId="583A68D9">
            <w:pPr>
              <w:keepNext w:val="0"/>
              <w:keepLines w:val="0"/>
              <w:widowControl/>
              <w:suppressLineNumbers w:val="0"/>
              <w:jc w:val="right"/>
              <w:textAlignment w:val="center"/>
              <w:rPr>
                <w:rFonts w:hint="eastAsia"/>
              </w:rPr>
            </w:pPr>
            <w:r>
              <w:rPr>
                <w:rFonts w:hint="eastAsia"/>
                <w:lang w:val="en-US" w:eastAsia="zh-CN"/>
              </w:rPr>
              <w:t>16408212.04</w:t>
            </w:r>
            <w:r>
              <w:rPr>
                <w:rFonts w:hint="eastAsia" w:ascii="宋体" w:hAnsi="宋体" w:eastAsia="宋体" w:cs="宋体"/>
                <w:color w:val="000000"/>
                <w:kern w:val="0"/>
                <w:szCs w:val="18"/>
              </w:rPr>
              <w:t>　</w:t>
            </w:r>
            <w:r>
              <w:rPr>
                <w:rFonts w:hint="eastAsia"/>
              </w:rPr>
              <w:t>16408212.04</w:t>
            </w:r>
          </w:p>
          <w:p w14:paraId="7187B625">
            <w:pPr>
              <w:widowControl/>
              <w:jc w:val="left"/>
              <w:rPr>
                <w:rFonts w:ascii="宋体" w:hAnsi="宋体" w:eastAsia="宋体" w:cs="宋体"/>
                <w:color w:val="000000"/>
                <w:kern w:val="0"/>
                <w:szCs w:val="18"/>
              </w:rPr>
            </w:pPr>
          </w:p>
        </w:tc>
      </w:tr>
      <w:tr w14:paraId="680094F5">
        <w:tblPrEx>
          <w:tblCellMar>
            <w:top w:w="0" w:type="dxa"/>
            <w:left w:w="108" w:type="dxa"/>
            <w:bottom w:w="0" w:type="dxa"/>
            <w:right w:w="108" w:type="dxa"/>
          </w:tblCellMar>
        </w:tblPrEx>
        <w:trPr>
          <w:trHeight w:val="284" w:hRule="exact"/>
        </w:trPr>
        <w:tc>
          <w:tcPr>
            <w:tcW w:w="15589" w:type="dxa"/>
            <w:gridSpan w:val="18"/>
            <w:tcBorders>
              <w:top w:val="nil"/>
              <w:left w:val="nil"/>
              <w:bottom w:val="nil"/>
              <w:right w:val="nil"/>
            </w:tcBorders>
            <w:shd w:val="clear" w:color="auto" w:fill="auto"/>
            <w:noWrap/>
            <w:vAlign w:val="center"/>
          </w:tcPr>
          <w:p w14:paraId="27D478AC">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55B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690" w:hRule="atLeast"/>
        </w:trPr>
        <w:tc>
          <w:tcPr>
            <w:tcW w:w="15297" w:type="dxa"/>
            <w:gridSpan w:val="17"/>
            <w:tcBorders>
              <w:top w:val="nil"/>
              <w:left w:val="nil"/>
              <w:bottom w:val="nil"/>
              <w:right w:val="nil"/>
            </w:tcBorders>
            <w:shd w:val="clear" w:color="auto" w:fill="FFFFFF"/>
            <w:vAlign w:val="center"/>
          </w:tcPr>
          <w:p w14:paraId="77EA9B1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3DC579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3C6E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345" w:hRule="atLeast"/>
        </w:trPr>
        <w:tc>
          <w:tcPr>
            <w:tcW w:w="954" w:type="dxa"/>
            <w:tcBorders>
              <w:top w:val="nil"/>
              <w:left w:val="nil"/>
              <w:bottom w:val="nil"/>
              <w:right w:val="nil"/>
            </w:tcBorders>
            <w:shd w:val="clear" w:color="auto" w:fill="FFFFFF"/>
            <w:vAlign w:val="center"/>
          </w:tcPr>
          <w:p w14:paraId="165E111D">
            <w:pPr>
              <w:jc w:val="center"/>
              <w:rPr>
                <w:rFonts w:hint="eastAsia" w:ascii="宋体" w:hAnsi="宋体" w:eastAsia="宋体" w:cs="宋体"/>
                <w:i w:val="0"/>
                <w:color w:val="000000"/>
                <w:sz w:val="20"/>
                <w:szCs w:val="20"/>
                <w:u w:val="none"/>
              </w:rPr>
            </w:pPr>
          </w:p>
        </w:tc>
        <w:tc>
          <w:tcPr>
            <w:tcW w:w="239" w:type="dxa"/>
            <w:gridSpan w:val="2"/>
            <w:tcBorders>
              <w:top w:val="nil"/>
              <w:left w:val="nil"/>
              <w:bottom w:val="nil"/>
              <w:right w:val="nil"/>
            </w:tcBorders>
            <w:shd w:val="clear" w:color="auto" w:fill="FFFFFF"/>
            <w:vAlign w:val="center"/>
          </w:tcPr>
          <w:p w14:paraId="3F40E64D">
            <w:pPr>
              <w:jc w:val="center"/>
              <w:rPr>
                <w:rFonts w:hint="eastAsia" w:ascii="宋体" w:hAnsi="宋体" w:eastAsia="宋体" w:cs="宋体"/>
                <w:i w:val="0"/>
                <w:color w:val="000000"/>
                <w:sz w:val="20"/>
                <w:szCs w:val="20"/>
                <w:u w:val="none"/>
              </w:rPr>
            </w:pPr>
          </w:p>
        </w:tc>
        <w:tc>
          <w:tcPr>
            <w:tcW w:w="1328" w:type="dxa"/>
            <w:tcBorders>
              <w:top w:val="nil"/>
              <w:left w:val="nil"/>
              <w:bottom w:val="nil"/>
              <w:right w:val="nil"/>
            </w:tcBorders>
            <w:shd w:val="clear" w:color="auto" w:fill="FFFFFF"/>
            <w:vAlign w:val="center"/>
          </w:tcPr>
          <w:p w14:paraId="18E709B7">
            <w:pPr>
              <w:jc w:val="center"/>
              <w:rPr>
                <w:rFonts w:hint="eastAsia" w:ascii="宋体" w:hAnsi="宋体" w:eastAsia="宋体" w:cs="宋体"/>
                <w:i w:val="0"/>
                <w:color w:val="000000"/>
                <w:sz w:val="20"/>
                <w:szCs w:val="20"/>
                <w:u w:val="none"/>
              </w:rPr>
            </w:pPr>
          </w:p>
        </w:tc>
        <w:tc>
          <w:tcPr>
            <w:tcW w:w="2040" w:type="dxa"/>
            <w:gridSpan w:val="2"/>
            <w:tcBorders>
              <w:top w:val="nil"/>
              <w:left w:val="nil"/>
              <w:bottom w:val="nil"/>
              <w:right w:val="nil"/>
            </w:tcBorders>
            <w:shd w:val="clear" w:color="auto" w:fill="FFFFFF"/>
            <w:vAlign w:val="center"/>
          </w:tcPr>
          <w:p w14:paraId="21595F0C">
            <w:pPr>
              <w:rPr>
                <w:rFonts w:hint="eastAsia" w:ascii="宋体" w:hAnsi="宋体" w:eastAsia="宋体" w:cs="宋体"/>
                <w:i w:val="0"/>
                <w:color w:val="000000"/>
                <w:sz w:val="20"/>
                <w:szCs w:val="20"/>
                <w:u w:val="none"/>
              </w:rPr>
            </w:pPr>
          </w:p>
        </w:tc>
        <w:tc>
          <w:tcPr>
            <w:tcW w:w="2395" w:type="dxa"/>
            <w:gridSpan w:val="3"/>
            <w:tcBorders>
              <w:top w:val="nil"/>
              <w:left w:val="nil"/>
              <w:bottom w:val="nil"/>
              <w:right w:val="nil"/>
            </w:tcBorders>
            <w:shd w:val="clear" w:color="auto" w:fill="FFFFFF"/>
            <w:vAlign w:val="center"/>
          </w:tcPr>
          <w:p w14:paraId="1080C344">
            <w:pPr>
              <w:rPr>
                <w:rFonts w:hint="eastAsia" w:ascii="宋体" w:hAnsi="宋体" w:eastAsia="宋体" w:cs="宋体"/>
                <w:i w:val="0"/>
                <w:color w:val="000000"/>
                <w:sz w:val="20"/>
                <w:szCs w:val="20"/>
                <w:u w:val="none"/>
              </w:rPr>
            </w:pPr>
          </w:p>
        </w:tc>
        <w:tc>
          <w:tcPr>
            <w:tcW w:w="2039" w:type="dxa"/>
            <w:gridSpan w:val="2"/>
            <w:tcBorders>
              <w:top w:val="nil"/>
              <w:left w:val="nil"/>
              <w:bottom w:val="nil"/>
              <w:right w:val="nil"/>
            </w:tcBorders>
            <w:shd w:val="clear" w:color="auto" w:fill="FFFFFF"/>
            <w:vAlign w:val="center"/>
          </w:tcPr>
          <w:p w14:paraId="15692058">
            <w:pPr>
              <w:rPr>
                <w:rFonts w:hint="eastAsia" w:ascii="宋体" w:hAnsi="宋体" w:eastAsia="宋体" w:cs="宋体"/>
                <w:i w:val="0"/>
                <w:color w:val="000000"/>
                <w:sz w:val="20"/>
                <w:szCs w:val="20"/>
                <w:u w:val="none"/>
              </w:rPr>
            </w:pPr>
          </w:p>
        </w:tc>
        <w:tc>
          <w:tcPr>
            <w:tcW w:w="2188" w:type="dxa"/>
            <w:gridSpan w:val="2"/>
            <w:tcBorders>
              <w:top w:val="nil"/>
              <w:left w:val="nil"/>
              <w:bottom w:val="nil"/>
              <w:right w:val="nil"/>
            </w:tcBorders>
            <w:shd w:val="clear" w:color="auto" w:fill="FFFFFF"/>
            <w:vAlign w:val="center"/>
          </w:tcPr>
          <w:p w14:paraId="731E697D">
            <w:pPr>
              <w:rPr>
                <w:rFonts w:hint="eastAsia" w:ascii="宋体" w:hAnsi="宋体" w:eastAsia="宋体" w:cs="宋体"/>
                <w:i w:val="0"/>
                <w:color w:val="000000"/>
                <w:sz w:val="20"/>
                <w:szCs w:val="20"/>
                <w:u w:val="none"/>
              </w:rPr>
            </w:pPr>
          </w:p>
        </w:tc>
        <w:tc>
          <w:tcPr>
            <w:tcW w:w="2000" w:type="dxa"/>
            <w:gridSpan w:val="2"/>
            <w:tcBorders>
              <w:top w:val="nil"/>
              <w:left w:val="nil"/>
              <w:bottom w:val="nil"/>
              <w:right w:val="nil"/>
            </w:tcBorders>
            <w:shd w:val="clear" w:color="auto" w:fill="FFFFFF"/>
            <w:vAlign w:val="center"/>
          </w:tcPr>
          <w:p w14:paraId="557D5CEA">
            <w:pPr>
              <w:rPr>
                <w:rFonts w:hint="eastAsia" w:ascii="宋体" w:hAnsi="宋体" w:eastAsia="宋体" w:cs="宋体"/>
                <w:i w:val="0"/>
                <w:color w:val="000000"/>
                <w:sz w:val="20"/>
                <w:szCs w:val="20"/>
                <w:u w:val="none"/>
              </w:rPr>
            </w:pPr>
          </w:p>
        </w:tc>
        <w:tc>
          <w:tcPr>
            <w:tcW w:w="2114" w:type="dxa"/>
            <w:gridSpan w:val="2"/>
            <w:tcBorders>
              <w:top w:val="nil"/>
              <w:left w:val="nil"/>
              <w:bottom w:val="nil"/>
              <w:right w:val="nil"/>
            </w:tcBorders>
            <w:shd w:val="clear" w:color="auto" w:fill="FFFFFF"/>
            <w:noWrap/>
            <w:vAlign w:val="center"/>
          </w:tcPr>
          <w:p w14:paraId="1AE52A8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0D99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690" w:hRule="atLeast"/>
        </w:trPr>
        <w:tc>
          <w:tcPr>
            <w:tcW w:w="954" w:type="dxa"/>
            <w:tcBorders>
              <w:top w:val="nil"/>
              <w:left w:val="nil"/>
              <w:bottom w:val="nil"/>
              <w:right w:val="nil"/>
            </w:tcBorders>
            <w:shd w:val="clear" w:color="auto" w:fill="FFFFFF"/>
            <w:noWrap/>
            <w:vAlign w:val="center"/>
          </w:tcPr>
          <w:p w14:paraId="2724DF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部门：道县第五中学</w:t>
            </w:r>
          </w:p>
        </w:tc>
        <w:tc>
          <w:tcPr>
            <w:tcW w:w="239" w:type="dxa"/>
            <w:gridSpan w:val="2"/>
            <w:tcBorders>
              <w:top w:val="nil"/>
              <w:left w:val="nil"/>
              <w:bottom w:val="nil"/>
              <w:right w:val="nil"/>
            </w:tcBorders>
            <w:shd w:val="clear" w:color="auto" w:fill="FFFFFF"/>
            <w:vAlign w:val="center"/>
          </w:tcPr>
          <w:p w14:paraId="5DC7F93E">
            <w:pPr>
              <w:jc w:val="center"/>
              <w:rPr>
                <w:rFonts w:hint="eastAsia" w:ascii="宋体" w:hAnsi="宋体" w:eastAsia="宋体" w:cs="宋体"/>
                <w:i w:val="0"/>
                <w:color w:val="000000"/>
                <w:sz w:val="20"/>
                <w:szCs w:val="20"/>
                <w:u w:val="none"/>
              </w:rPr>
            </w:pPr>
          </w:p>
        </w:tc>
        <w:tc>
          <w:tcPr>
            <w:tcW w:w="1328" w:type="dxa"/>
            <w:tcBorders>
              <w:top w:val="nil"/>
              <w:left w:val="nil"/>
              <w:bottom w:val="nil"/>
              <w:right w:val="nil"/>
            </w:tcBorders>
            <w:shd w:val="clear" w:color="auto" w:fill="FFFFFF"/>
            <w:vAlign w:val="center"/>
          </w:tcPr>
          <w:p w14:paraId="1F682E5A">
            <w:pPr>
              <w:jc w:val="center"/>
              <w:rPr>
                <w:rFonts w:hint="eastAsia" w:ascii="宋体" w:hAnsi="宋体" w:eastAsia="宋体" w:cs="宋体"/>
                <w:i w:val="0"/>
                <w:color w:val="000000"/>
                <w:sz w:val="20"/>
                <w:szCs w:val="20"/>
                <w:u w:val="none"/>
              </w:rPr>
            </w:pPr>
          </w:p>
        </w:tc>
        <w:tc>
          <w:tcPr>
            <w:tcW w:w="2040" w:type="dxa"/>
            <w:gridSpan w:val="2"/>
            <w:tcBorders>
              <w:top w:val="nil"/>
              <w:left w:val="nil"/>
              <w:bottom w:val="nil"/>
              <w:right w:val="nil"/>
            </w:tcBorders>
            <w:shd w:val="clear" w:color="auto" w:fill="FFFFFF"/>
            <w:vAlign w:val="center"/>
          </w:tcPr>
          <w:p w14:paraId="2829D3DE">
            <w:pPr>
              <w:rPr>
                <w:rFonts w:hint="eastAsia" w:ascii="宋体" w:hAnsi="宋体" w:eastAsia="宋体" w:cs="宋体"/>
                <w:i w:val="0"/>
                <w:color w:val="000000"/>
                <w:sz w:val="20"/>
                <w:szCs w:val="20"/>
                <w:u w:val="none"/>
              </w:rPr>
            </w:pPr>
          </w:p>
        </w:tc>
        <w:tc>
          <w:tcPr>
            <w:tcW w:w="2395" w:type="dxa"/>
            <w:gridSpan w:val="3"/>
            <w:tcBorders>
              <w:top w:val="nil"/>
              <w:left w:val="nil"/>
              <w:bottom w:val="nil"/>
              <w:right w:val="nil"/>
            </w:tcBorders>
            <w:shd w:val="clear" w:color="auto" w:fill="FFFFFF"/>
            <w:vAlign w:val="center"/>
          </w:tcPr>
          <w:p w14:paraId="20A2B0E2">
            <w:pPr>
              <w:rPr>
                <w:rFonts w:hint="eastAsia" w:ascii="宋体" w:hAnsi="宋体" w:eastAsia="宋体" w:cs="宋体"/>
                <w:i w:val="0"/>
                <w:color w:val="000000"/>
                <w:sz w:val="20"/>
                <w:szCs w:val="20"/>
                <w:u w:val="none"/>
              </w:rPr>
            </w:pPr>
          </w:p>
        </w:tc>
        <w:tc>
          <w:tcPr>
            <w:tcW w:w="2039" w:type="dxa"/>
            <w:gridSpan w:val="2"/>
            <w:tcBorders>
              <w:top w:val="nil"/>
              <w:left w:val="nil"/>
              <w:bottom w:val="nil"/>
              <w:right w:val="nil"/>
            </w:tcBorders>
            <w:shd w:val="clear" w:color="auto" w:fill="FFFFFF"/>
            <w:vAlign w:val="center"/>
          </w:tcPr>
          <w:p w14:paraId="07B32353">
            <w:pPr>
              <w:rPr>
                <w:rFonts w:hint="eastAsia" w:ascii="宋体" w:hAnsi="宋体" w:eastAsia="宋体" w:cs="宋体"/>
                <w:i w:val="0"/>
                <w:color w:val="000000"/>
                <w:sz w:val="20"/>
                <w:szCs w:val="20"/>
                <w:u w:val="none"/>
              </w:rPr>
            </w:pPr>
          </w:p>
        </w:tc>
        <w:tc>
          <w:tcPr>
            <w:tcW w:w="2188" w:type="dxa"/>
            <w:gridSpan w:val="2"/>
            <w:tcBorders>
              <w:top w:val="nil"/>
              <w:left w:val="nil"/>
              <w:bottom w:val="nil"/>
              <w:right w:val="nil"/>
            </w:tcBorders>
            <w:shd w:val="clear" w:color="auto" w:fill="FFFFFF"/>
            <w:vAlign w:val="center"/>
          </w:tcPr>
          <w:p w14:paraId="363FC023">
            <w:pPr>
              <w:rPr>
                <w:rFonts w:hint="eastAsia" w:ascii="宋体" w:hAnsi="宋体" w:eastAsia="宋体" w:cs="宋体"/>
                <w:i w:val="0"/>
                <w:color w:val="000000"/>
                <w:sz w:val="20"/>
                <w:szCs w:val="20"/>
                <w:u w:val="none"/>
              </w:rPr>
            </w:pPr>
          </w:p>
        </w:tc>
        <w:tc>
          <w:tcPr>
            <w:tcW w:w="2000" w:type="dxa"/>
            <w:gridSpan w:val="2"/>
            <w:tcBorders>
              <w:top w:val="nil"/>
              <w:left w:val="nil"/>
              <w:bottom w:val="nil"/>
              <w:right w:val="nil"/>
            </w:tcBorders>
            <w:shd w:val="clear" w:color="auto" w:fill="FFFFFF"/>
            <w:vAlign w:val="center"/>
          </w:tcPr>
          <w:p w14:paraId="56910508">
            <w:pPr>
              <w:rPr>
                <w:rFonts w:hint="eastAsia" w:ascii="宋体" w:hAnsi="宋体" w:eastAsia="宋体" w:cs="宋体"/>
                <w:i w:val="0"/>
                <w:color w:val="000000"/>
                <w:sz w:val="20"/>
                <w:szCs w:val="20"/>
                <w:u w:val="none"/>
              </w:rPr>
            </w:pPr>
          </w:p>
        </w:tc>
        <w:tc>
          <w:tcPr>
            <w:tcW w:w="2114" w:type="dxa"/>
            <w:gridSpan w:val="2"/>
            <w:tcBorders>
              <w:top w:val="nil"/>
              <w:left w:val="nil"/>
              <w:bottom w:val="nil"/>
              <w:right w:val="nil"/>
            </w:tcBorders>
            <w:shd w:val="clear" w:color="auto" w:fill="FFFFFF"/>
            <w:noWrap/>
            <w:vAlign w:val="center"/>
          </w:tcPr>
          <w:p w14:paraId="7FFAADB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994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459" w:hRule="atLeast"/>
        </w:trPr>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9EAA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2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580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82E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CEBF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061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6EABF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609" w:hRule="atLeast"/>
        </w:trPr>
        <w:tc>
          <w:tcPr>
            <w:tcW w:w="119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5ED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157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214E7">
            <w:pPr>
              <w:jc w:val="center"/>
              <w:rPr>
                <w:rFonts w:hint="eastAsia" w:ascii="宋体" w:hAnsi="宋体" w:eastAsia="宋体" w:cs="宋体"/>
                <w:i w:val="0"/>
                <w:color w:val="000000"/>
                <w:sz w:val="24"/>
                <w:szCs w:val="24"/>
                <w:u w:val="none"/>
              </w:rPr>
            </w:pPr>
          </w:p>
        </w:tc>
        <w:tc>
          <w:tcPr>
            <w:tcW w:w="2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60CC2">
            <w:pPr>
              <w:jc w:val="center"/>
              <w:rPr>
                <w:rFonts w:hint="eastAsia" w:ascii="宋体" w:hAnsi="宋体" w:eastAsia="宋体" w:cs="宋体"/>
                <w:i w:val="0"/>
                <w:color w:val="000000"/>
                <w:sz w:val="24"/>
                <w:szCs w:val="24"/>
                <w:u w:val="none"/>
              </w:rPr>
            </w:pPr>
          </w:p>
        </w:tc>
        <w:tc>
          <w:tcPr>
            <w:tcW w:w="20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E78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4B5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0E7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C8282">
            <w:pPr>
              <w:jc w:val="center"/>
              <w:rPr>
                <w:rFonts w:hint="eastAsia" w:ascii="宋体" w:hAnsi="宋体" w:eastAsia="宋体" w:cs="宋体"/>
                <w:i w:val="0"/>
                <w:color w:val="000000"/>
                <w:sz w:val="24"/>
                <w:szCs w:val="24"/>
                <w:u w:val="none"/>
              </w:rPr>
            </w:pPr>
          </w:p>
        </w:tc>
      </w:tr>
      <w:tr w14:paraId="4BF5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409" w:hRule="atLeast"/>
        </w:trPr>
        <w:tc>
          <w:tcPr>
            <w:tcW w:w="1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75169">
            <w:pPr>
              <w:jc w:val="center"/>
              <w:rPr>
                <w:rFonts w:hint="eastAsia" w:ascii="宋体" w:hAnsi="宋体" w:eastAsia="宋体" w:cs="宋体"/>
                <w:i w:val="0"/>
                <w:color w:val="000000"/>
                <w:sz w:val="24"/>
                <w:szCs w:val="24"/>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6AB6">
            <w:pPr>
              <w:jc w:val="center"/>
              <w:rPr>
                <w:rFonts w:hint="eastAsia" w:ascii="宋体" w:hAnsi="宋体" w:eastAsia="宋体" w:cs="宋体"/>
                <w:i w:val="0"/>
                <w:color w:val="000000"/>
                <w:sz w:val="24"/>
                <w:szCs w:val="24"/>
                <w:u w:val="none"/>
              </w:rPr>
            </w:pPr>
          </w:p>
        </w:tc>
        <w:tc>
          <w:tcPr>
            <w:tcW w:w="2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91641">
            <w:pPr>
              <w:jc w:val="center"/>
              <w:rPr>
                <w:rFonts w:hint="eastAsia" w:ascii="宋体" w:hAnsi="宋体" w:eastAsia="宋体" w:cs="宋体"/>
                <w:i w:val="0"/>
                <w:color w:val="000000"/>
                <w:sz w:val="24"/>
                <w:szCs w:val="24"/>
                <w:u w:val="none"/>
              </w:rPr>
            </w:pPr>
          </w:p>
        </w:tc>
        <w:tc>
          <w:tcPr>
            <w:tcW w:w="2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035B1">
            <w:pPr>
              <w:jc w:val="center"/>
              <w:rPr>
                <w:rFonts w:hint="eastAsia" w:ascii="宋体" w:hAnsi="宋体" w:eastAsia="宋体" w:cs="宋体"/>
                <w:i w:val="0"/>
                <w:color w:val="000000"/>
                <w:sz w:val="24"/>
                <w:szCs w:val="24"/>
                <w:u w:val="none"/>
              </w:rPr>
            </w:pPr>
          </w:p>
        </w:tc>
        <w:tc>
          <w:tcPr>
            <w:tcW w:w="2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D140">
            <w:pPr>
              <w:jc w:val="center"/>
              <w:rPr>
                <w:rFonts w:hint="eastAsia" w:ascii="宋体" w:hAnsi="宋体" w:eastAsia="宋体" w:cs="宋体"/>
                <w:i w:val="0"/>
                <w:color w:val="000000"/>
                <w:sz w:val="24"/>
                <w:szCs w:val="24"/>
                <w:u w:val="none"/>
              </w:rPr>
            </w:pPr>
          </w:p>
        </w:tc>
        <w:tc>
          <w:tcPr>
            <w:tcW w:w="2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4A77C">
            <w:pPr>
              <w:jc w:val="center"/>
              <w:rPr>
                <w:rFonts w:hint="eastAsia" w:ascii="宋体" w:hAnsi="宋体" w:eastAsia="宋体" w:cs="宋体"/>
                <w:i w:val="0"/>
                <w:color w:val="000000"/>
                <w:sz w:val="24"/>
                <w:szCs w:val="24"/>
                <w:u w:val="none"/>
              </w:rPr>
            </w:pPr>
          </w:p>
        </w:tc>
        <w:tc>
          <w:tcPr>
            <w:tcW w:w="2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8FDAF">
            <w:pPr>
              <w:jc w:val="center"/>
              <w:rPr>
                <w:rFonts w:hint="eastAsia" w:ascii="宋体" w:hAnsi="宋体" w:eastAsia="宋体" w:cs="宋体"/>
                <w:i w:val="0"/>
                <w:color w:val="000000"/>
                <w:sz w:val="24"/>
                <w:szCs w:val="24"/>
                <w:u w:val="none"/>
              </w:rPr>
            </w:pPr>
          </w:p>
        </w:tc>
        <w:tc>
          <w:tcPr>
            <w:tcW w:w="21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973CE">
            <w:pPr>
              <w:jc w:val="center"/>
              <w:rPr>
                <w:rFonts w:hint="eastAsia" w:ascii="宋体" w:hAnsi="宋体" w:eastAsia="宋体" w:cs="宋体"/>
                <w:i w:val="0"/>
                <w:color w:val="000000"/>
                <w:sz w:val="24"/>
                <w:szCs w:val="24"/>
                <w:u w:val="none"/>
              </w:rPr>
            </w:pPr>
          </w:p>
        </w:tc>
      </w:tr>
      <w:tr w14:paraId="38D6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509" w:hRule="atLeast"/>
        </w:trPr>
        <w:tc>
          <w:tcPr>
            <w:tcW w:w="119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B0675">
            <w:pPr>
              <w:jc w:val="center"/>
              <w:rPr>
                <w:rFonts w:hint="eastAsia" w:ascii="宋体" w:hAnsi="宋体" w:eastAsia="宋体" w:cs="宋体"/>
                <w:i w:val="0"/>
                <w:color w:val="000000"/>
                <w:sz w:val="24"/>
                <w:szCs w:val="24"/>
                <w:u w:val="none"/>
              </w:rPr>
            </w:pP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0EF9D">
            <w:pPr>
              <w:jc w:val="center"/>
              <w:rPr>
                <w:rFonts w:hint="eastAsia" w:ascii="宋体" w:hAnsi="宋体" w:eastAsia="宋体" w:cs="宋体"/>
                <w:i w:val="0"/>
                <w:color w:val="000000"/>
                <w:sz w:val="24"/>
                <w:szCs w:val="24"/>
                <w:u w:val="none"/>
              </w:rPr>
            </w:pPr>
          </w:p>
        </w:tc>
        <w:tc>
          <w:tcPr>
            <w:tcW w:w="2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5E391">
            <w:pPr>
              <w:jc w:val="center"/>
              <w:rPr>
                <w:rFonts w:hint="eastAsia" w:ascii="宋体" w:hAnsi="宋体" w:eastAsia="宋体" w:cs="宋体"/>
                <w:i w:val="0"/>
                <w:color w:val="000000"/>
                <w:sz w:val="24"/>
                <w:szCs w:val="24"/>
                <w:u w:val="none"/>
              </w:rPr>
            </w:pPr>
          </w:p>
        </w:tc>
        <w:tc>
          <w:tcPr>
            <w:tcW w:w="23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3DC5E">
            <w:pPr>
              <w:jc w:val="center"/>
              <w:rPr>
                <w:rFonts w:hint="eastAsia" w:ascii="宋体" w:hAnsi="宋体" w:eastAsia="宋体" w:cs="宋体"/>
                <w:i w:val="0"/>
                <w:color w:val="000000"/>
                <w:sz w:val="24"/>
                <w:szCs w:val="24"/>
                <w:u w:val="none"/>
              </w:rPr>
            </w:pPr>
          </w:p>
        </w:tc>
        <w:tc>
          <w:tcPr>
            <w:tcW w:w="20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FF6D">
            <w:pPr>
              <w:jc w:val="center"/>
              <w:rPr>
                <w:rFonts w:hint="eastAsia" w:ascii="宋体" w:hAnsi="宋体" w:eastAsia="宋体" w:cs="宋体"/>
                <w:i w:val="0"/>
                <w:color w:val="000000"/>
                <w:sz w:val="24"/>
                <w:szCs w:val="24"/>
                <w:u w:val="none"/>
              </w:rPr>
            </w:pPr>
          </w:p>
        </w:tc>
        <w:tc>
          <w:tcPr>
            <w:tcW w:w="2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E544">
            <w:pPr>
              <w:jc w:val="center"/>
              <w:rPr>
                <w:rFonts w:hint="eastAsia" w:ascii="宋体" w:hAnsi="宋体" w:eastAsia="宋体" w:cs="宋体"/>
                <w:i w:val="0"/>
                <w:color w:val="000000"/>
                <w:sz w:val="24"/>
                <w:szCs w:val="24"/>
                <w:u w:val="none"/>
              </w:rPr>
            </w:pPr>
          </w:p>
        </w:tc>
        <w:tc>
          <w:tcPr>
            <w:tcW w:w="20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AD079">
            <w:pPr>
              <w:jc w:val="center"/>
              <w:rPr>
                <w:rFonts w:hint="eastAsia" w:ascii="宋体" w:hAnsi="宋体" w:eastAsia="宋体" w:cs="宋体"/>
                <w:i w:val="0"/>
                <w:color w:val="000000"/>
                <w:sz w:val="24"/>
                <w:szCs w:val="24"/>
                <w:u w:val="none"/>
              </w:rPr>
            </w:pPr>
          </w:p>
        </w:tc>
        <w:tc>
          <w:tcPr>
            <w:tcW w:w="21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8B6AC">
            <w:pPr>
              <w:jc w:val="center"/>
              <w:rPr>
                <w:rFonts w:hint="eastAsia" w:ascii="宋体" w:hAnsi="宋体" w:eastAsia="宋体" w:cs="宋体"/>
                <w:i w:val="0"/>
                <w:color w:val="000000"/>
                <w:sz w:val="24"/>
                <w:szCs w:val="24"/>
                <w:u w:val="none"/>
              </w:rPr>
            </w:pPr>
          </w:p>
        </w:tc>
      </w:tr>
      <w:tr w14:paraId="3DD8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509" w:hRule="atLeast"/>
        </w:trPr>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CAC0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751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E05C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CE9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39E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0280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62F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3713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509" w:hRule="atLeast"/>
        </w:trPr>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4E72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1BAA4">
            <w:pPr>
              <w:jc w:val="center"/>
              <w:rPr>
                <w:rFonts w:hint="eastAsia" w:ascii="宋体" w:hAnsi="宋体" w:eastAsia="宋体" w:cs="宋体"/>
                <w:i w:val="0"/>
                <w:color w:val="000000"/>
                <w:sz w:val="24"/>
                <w:szCs w:val="24"/>
                <w:u w:val="none"/>
              </w:rPr>
            </w:pPr>
          </w:p>
        </w:tc>
        <w:tc>
          <w:tcPr>
            <w:tcW w:w="2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B1897">
            <w:pPr>
              <w:jc w:val="center"/>
              <w:rPr>
                <w:rFonts w:hint="eastAsia" w:ascii="宋体" w:hAnsi="宋体" w:eastAsia="宋体" w:cs="宋体"/>
                <w:i w:val="0"/>
                <w:color w:val="000000"/>
                <w:sz w:val="24"/>
                <w:szCs w:val="24"/>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4B083">
            <w:pPr>
              <w:jc w:val="center"/>
              <w:rPr>
                <w:rFonts w:hint="eastAsia" w:ascii="宋体" w:hAnsi="宋体" w:eastAsia="宋体" w:cs="宋体"/>
                <w:i w:val="0"/>
                <w:color w:val="000000"/>
                <w:sz w:val="24"/>
                <w:szCs w:val="24"/>
                <w:u w:val="none"/>
              </w:rPr>
            </w:pP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35153">
            <w:pPr>
              <w:jc w:val="center"/>
              <w:rPr>
                <w:rFonts w:hint="eastAsia" w:ascii="宋体" w:hAnsi="宋体" w:eastAsia="宋体" w:cs="宋体"/>
                <w:i w:val="0"/>
                <w:color w:val="000000"/>
                <w:sz w:val="24"/>
                <w:szCs w:val="24"/>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72362">
            <w:pPr>
              <w:jc w:val="cente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9C435">
            <w:pPr>
              <w:jc w:val="center"/>
              <w:rPr>
                <w:rFonts w:hint="eastAsia" w:ascii="宋体" w:hAnsi="宋体" w:eastAsia="宋体" w:cs="宋体"/>
                <w:i w:val="0"/>
                <w:color w:val="000000"/>
                <w:sz w:val="24"/>
                <w:szCs w:val="24"/>
                <w:u w:val="none"/>
              </w:rPr>
            </w:pPr>
          </w:p>
        </w:tc>
      </w:tr>
      <w:tr w14:paraId="6717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509" w:hRule="atLeast"/>
        </w:trPr>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16177">
            <w:pPr>
              <w:jc w:val="center"/>
              <w:rPr>
                <w:rFonts w:hint="eastAsia" w:ascii="宋体" w:hAnsi="宋体" w:eastAsia="宋体" w:cs="宋体"/>
                <w:i w:val="0"/>
                <w:color w:val="000000"/>
                <w:sz w:val="24"/>
                <w:szCs w:val="24"/>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8AA9">
            <w:pPr>
              <w:rPr>
                <w:rFonts w:hint="eastAsia" w:ascii="宋体" w:hAnsi="宋体" w:eastAsia="宋体" w:cs="宋体"/>
                <w:i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CCD34">
            <w:pPr>
              <w:rPr>
                <w:rFonts w:hint="eastAsia" w:ascii="宋体" w:hAnsi="宋体" w:eastAsia="宋体" w:cs="宋体"/>
                <w:i w:val="0"/>
                <w:color w:val="000000"/>
                <w:sz w:val="24"/>
                <w:szCs w:val="24"/>
                <w:u w:val="none"/>
              </w:rPr>
            </w:pPr>
          </w:p>
        </w:tc>
        <w:tc>
          <w:tcPr>
            <w:tcW w:w="2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83718">
            <w:pPr>
              <w:rPr>
                <w:rFonts w:hint="eastAsia" w:ascii="宋体" w:hAnsi="宋体" w:eastAsia="宋体" w:cs="宋体"/>
                <w:i w:val="0"/>
                <w:color w:val="000000"/>
                <w:sz w:val="24"/>
                <w:szCs w:val="24"/>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9EBE9">
            <w:pPr>
              <w:rPr>
                <w:rFonts w:hint="eastAsia" w:ascii="宋体" w:hAnsi="宋体" w:eastAsia="宋体" w:cs="宋体"/>
                <w:i w:val="0"/>
                <w:color w:val="000000"/>
                <w:sz w:val="24"/>
                <w:szCs w:val="24"/>
                <w:u w:val="none"/>
              </w:rPr>
            </w:pP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F7186">
            <w:pPr>
              <w:rPr>
                <w:rFonts w:hint="eastAsia" w:ascii="宋体" w:hAnsi="宋体" w:eastAsia="宋体" w:cs="宋体"/>
                <w:i w:val="0"/>
                <w:color w:val="000000"/>
                <w:sz w:val="24"/>
                <w:szCs w:val="24"/>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6927A">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7B7CA">
            <w:pPr>
              <w:rPr>
                <w:rFonts w:hint="eastAsia" w:ascii="宋体" w:hAnsi="宋体" w:eastAsia="宋体" w:cs="宋体"/>
                <w:i w:val="0"/>
                <w:color w:val="000000"/>
                <w:sz w:val="24"/>
                <w:szCs w:val="24"/>
                <w:u w:val="none"/>
              </w:rPr>
            </w:pPr>
          </w:p>
        </w:tc>
      </w:tr>
      <w:tr w14:paraId="6ADF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509" w:hRule="atLeast"/>
        </w:trPr>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1E5B9">
            <w:pPr>
              <w:jc w:val="center"/>
              <w:rPr>
                <w:rFonts w:hint="eastAsia" w:ascii="宋体" w:hAnsi="宋体" w:eastAsia="宋体" w:cs="宋体"/>
                <w:i w:val="0"/>
                <w:color w:val="000000"/>
                <w:sz w:val="24"/>
                <w:szCs w:val="24"/>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4B1E">
            <w:pPr>
              <w:rPr>
                <w:rFonts w:hint="eastAsia" w:ascii="宋体" w:hAnsi="宋体" w:eastAsia="宋体" w:cs="宋体"/>
                <w:i w:val="0"/>
                <w:color w:val="000000"/>
                <w:sz w:val="24"/>
                <w:szCs w:val="24"/>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C91F8">
            <w:pPr>
              <w:rPr>
                <w:rFonts w:hint="eastAsia" w:ascii="宋体" w:hAnsi="宋体" w:eastAsia="宋体" w:cs="宋体"/>
                <w:i w:val="0"/>
                <w:color w:val="000000"/>
                <w:sz w:val="24"/>
                <w:szCs w:val="24"/>
                <w:u w:val="none"/>
              </w:rPr>
            </w:pPr>
          </w:p>
        </w:tc>
        <w:tc>
          <w:tcPr>
            <w:tcW w:w="2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F1100">
            <w:pPr>
              <w:rPr>
                <w:rFonts w:hint="eastAsia" w:ascii="宋体" w:hAnsi="宋体" w:eastAsia="宋体" w:cs="宋体"/>
                <w:i w:val="0"/>
                <w:color w:val="000000"/>
                <w:sz w:val="24"/>
                <w:szCs w:val="24"/>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EA66A">
            <w:pPr>
              <w:rPr>
                <w:rFonts w:hint="eastAsia" w:ascii="宋体" w:hAnsi="宋体" w:eastAsia="宋体" w:cs="宋体"/>
                <w:i w:val="0"/>
                <w:color w:val="000000"/>
                <w:sz w:val="24"/>
                <w:szCs w:val="24"/>
                <w:u w:val="none"/>
              </w:rPr>
            </w:pP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C0744">
            <w:pPr>
              <w:rPr>
                <w:rFonts w:hint="eastAsia" w:ascii="宋体" w:hAnsi="宋体" w:eastAsia="宋体" w:cs="宋体"/>
                <w:i w:val="0"/>
                <w:color w:val="000000"/>
                <w:sz w:val="24"/>
                <w:szCs w:val="24"/>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03C36">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AADCA">
            <w:pPr>
              <w:rPr>
                <w:rFonts w:hint="eastAsia" w:ascii="宋体" w:hAnsi="宋体" w:eastAsia="宋体" w:cs="宋体"/>
                <w:i w:val="0"/>
                <w:color w:val="000000"/>
                <w:sz w:val="24"/>
                <w:szCs w:val="24"/>
                <w:u w:val="none"/>
              </w:rPr>
            </w:pPr>
          </w:p>
        </w:tc>
      </w:tr>
      <w:tr w14:paraId="2118F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509" w:hRule="atLeast"/>
        </w:trPr>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B67C1">
            <w:pPr>
              <w:jc w:val="center"/>
              <w:rPr>
                <w:rFonts w:hint="eastAsia" w:ascii="宋体" w:hAnsi="宋体" w:eastAsia="宋体" w:cs="宋体"/>
                <w:i w:val="0"/>
                <w:color w:val="000000"/>
                <w:sz w:val="24"/>
                <w:szCs w:val="24"/>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41EF">
            <w:pPr>
              <w:rPr>
                <w:rFonts w:hint="eastAsia" w:ascii="宋体" w:hAnsi="宋体" w:eastAsia="宋体" w:cs="宋体"/>
                <w:i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25D88">
            <w:pPr>
              <w:rPr>
                <w:rFonts w:hint="eastAsia" w:ascii="宋体" w:hAnsi="宋体" w:eastAsia="宋体" w:cs="宋体"/>
                <w:i w:val="0"/>
                <w:color w:val="000000"/>
                <w:sz w:val="24"/>
                <w:szCs w:val="24"/>
                <w:u w:val="none"/>
              </w:rPr>
            </w:pPr>
          </w:p>
        </w:tc>
        <w:tc>
          <w:tcPr>
            <w:tcW w:w="2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B5A27">
            <w:pPr>
              <w:rPr>
                <w:rFonts w:hint="eastAsia" w:ascii="宋体" w:hAnsi="宋体" w:eastAsia="宋体" w:cs="宋体"/>
                <w:i w:val="0"/>
                <w:color w:val="000000"/>
                <w:sz w:val="24"/>
                <w:szCs w:val="24"/>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9FC21">
            <w:pPr>
              <w:rPr>
                <w:rFonts w:hint="eastAsia" w:ascii="宋体" w:hAnsi="宋体" w:eastAsia="宋体" w:cs="宋体"/>
                <w:i w:val="0"/>
                <w:color w:val="000000"/>
                <w:sz w:val="24"/>
                <w:szCs w:val="24"/>
                <w:u w:val="none"/>
              </w:rPr>
            </w:pP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6BCF5">
            <w:pPr>
              <w:rPr>
                <w:rFonts w:hint="eastAsia" w:ascii="宋体" w:hAnsi="宋体" w:eastAsia="宋体" w:cs="宋体"/>
                <w:i w:val="0"/>
                <w:color w:val="000000"/>
                <w:sz w:val="24"/>
                <w:szCs w:val="24"/>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1ABCE8">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610B6">
            <w:pPr>
              <w:rPr>
                <w:rFonts w:hint="eastAsia" w:ascii="宋体" w:hAnsi="宋体" w:eastAsia="宋体" w:cs="宋体"/>
                <w:i w:val="0"/>
                <w:color w:val="000000"/>
                <w:sz w:val="24"/>
                <w:szCs w:val="24"/>
                <w:u w:val="none"/>
              </w:rPr>
            </w:pPr>
          </w:p>
        </w:tc>
      </w:tr>
      <w:tr w14:paraId="7DAD3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509" w:hRule="atLeast"/>
        </w:trPr>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71831">
            <w:pPr>
              <w:jc w:val="center"/>
              <w:rPr>
                <w:rFonts w:hint="eastAsia" w:ascii="宋体" w:hAnsi="宋体" w:eastAsia="宋体" w:cs="宋体"/>
                <w:i w:val="0"/>
                <w:color w:val="000000"/>
                <w:sz w:val="24"/>
                <w:szCs w:val="24"/>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9D3F">
            <w:pPr>
              <w:rPr>
                <w:rFonts w:hint="eastAsia" w:ascii="宋体" w:hAnsi="宋体" w:eastAsia="宋体" w:cs="宋体"/>
                <w:i w:val="0"/>
                <w:color w:val="000000"/>
                <w:sz w:val="24"/>
                <w:szCs w:val="24"/>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A7D2E">
            <w:pPr>
              <w:rPr>
                <w:rFonts w:hint="eastAsia" w:ascii="宋体" w:hAnsi="宋体" w:eastAsia="宋体" w:cs="宋体"/>
                <w:i w:val="0"/>
                <w:color w:val="000000"/>
                <w:sz w:val="24"/>
                <w:szCs w:val="24"/>
                <w:u w:val="none"/>
              </w:rPr>
            </w:pPr>
          </w:p>
        </w:tc>
        <w:tc>
          <w:tcPr>
            <w:tcW w:w="2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99DB5">
            <w:pPr>
              <w:rPr>
                <w:rFonts w:hint="eastAsia" w:ascii="宋体" w:hAnsi="宋体" w:eastAsia="宋体" w:cs="宋体"/>
                <w:i w:val="0"/>
                <w:color w:val="000000"/>
                <w:sz w:val="24"/>
                <w:szCs w:val="24"/>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F9BE6">
            <w:pPr>
              <w:rPr>
                <w:rFonts w:hint="eastAsia" w:ascii="宋体" w:hAnsi="宋体" w:eastAsia="宋体" w:cs="宋体"/>
                <w:i w:val="0"/>
                <w:color w:val="000000"/>
                <w:sz w:val="24"/>
                <w:szCs w:val="24"/>
                <w:u w:val="none"/>
              </w:rPr>
            </w:pP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EA1F6">
            <w:pPr>
              <w:rPr>
                <w:rFonts w:hint="eastAsia" w:ascii="宋体" w:hAnsi="宋体" w:eastAsia="宋体" w:cs="宋体"/>
                <w:i w:val="0"/>
                <w:color w:val="000000"/>
                <w:sz w:val="24"/>
                <w:szCs w:val="24"/>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C4958">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69707">
            <w:pPr>
              <w:rPr>
                <w:rFonts w:hint="eastAsia" w:ascii="宋体" w:hAnsi="宋体" w:eastAsia="宋体" w:cs="宋体"/>
                <w:i w:val="0"/>
                <w:color w:val="000000"/>
                <w:sz w:val="24"/>
                <w:szCs w:val="24"/>
                <w:u w:val="none"/>
              </w:rPr>
            </w:pPr>
          </w:p>
        </w:tc>
      </w:tr>
      <w:tr w14:paraId="7856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509" w:hRule="atLeast"/>
        </w:trPr>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0C593">
            <w:pPr>
              <w:jc w:val="center"/>
              <w:rPr>
                <w:rFonts w:hint="eastAsia" w:ascii="宋体" w:hAnsi="宋体" w:eastAsia="宋体" w:cs="宋体"/>
                <w:i w:val="0"/>
                <w:color w:val="000000"/>
                <w:sz w:val="24"/>
                <w:szCs w:val="24"/>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78F2">
            <w:pPr>
              <w:rPr>
                <w:rFonts w:hint="eastAsia" w:ascii="宋体" w:hAnsi="宋体" w:eastAsia="宋体" w:cs="宋体"/>
                <w:i w:val="0"/>
                <w:color w:val="000000"/>
                <w:sz w:val="24"/>
                <w:szCs w:val="24"/>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39C12">
            <w:pPr>
              <w:rPr>
                <w:rFonts w:hint="eastAsia" w:ascii="宋体" w:hAnsi="宋体" w:eastAsia="宋体" w:cs="宋体"/>
                <w:i w:val="0"/>
                <w:color w:val="000000"/>
                <w:sz w:val="24"/>
                <w:szCs w:val="24"/>
                <w:u w:val="none"/>
              </w:rPr>
            </w:pPr>
          </w:p>
        </w:tc>
        <w:tc>
          <w:tcPr>
            <w:tcW w:w="2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D443D">
            <w:pPr>
              <w:rPr>
                <w:rFonts w:hint="eastAsia" w:ascii="宋体" w:hAnsi="宋体" w:eastAsia="宋体" w:cs="宋体"/>
                <w:i w:val="0"/>
                <w:color w:val="000000"/>
                <w:sz w:val="24"/>
                <w:szCs w:val="24"/>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5B438">
            <w:pPr>
              <w:rPr>
                <w:rFonts w:hint="eastAsia" w:ascii="宋体" w:hAnsi="宋体" w:eastAsia="宋体" w:cs="宋体"/>
                <w:i w:val="0"/>
                <w:color w:val="000000"/>
                <w:sz w:val="24"/>
                <w:szCs w:val="24"/>
                <w:u w:val="none"/>
              </w:rPr>
            </w:pP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93920">
            <w:pPr>
              <w:rPr>
                <w:rFonts w:hint="eastAsia" w:ascii="宋体" w:hAnsi="宋体" w:eastAsia="宋体" w:cs="宋体"/>
                <w:i w:val="0"/>
                <w:color w:val="000000"/>
                <w:sz w:val="24"/>
                <w:szCs w:val="24"/>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FD7B9">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4B032">
            <w:pPr>
              <w:rPr>
                <w:rFonts w:hint="eastAsia" w:ascii="宋体" w:hAnsi="宋体" w:eastAsia="宋体" w:cs="宋体"/>
                <w:i w:val="0"/>
                <w:color w:val="000000"/>
                <w:sz w:val="24"/>
                <w:szCs w:val="24"/>
                <w:u w:val="none"/>
              </w:rPr>
            </w:pPr>
          </w:p>
        </w:tc>
      </w:tr>
      <w:tr w14:paraId="0348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509" w:hRule="atLeast"/>
        </w:trPr>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EAE45">
            <w:pPr>
              <w:jc w:val="center"/>
              <w:rPr>
                <w:rFonts w:hint="eastAsia" w:ascii="宋体" w:hAnsi="宋体" w:eastAsia="宋体" w:cs="宋体"/>
                <w:i w:val="0"/>
                <w:color w:val="000000"/>
                <w:sz w:val="24"/>
                <w:szCs w:val="24"/>
                <w:u w:val="none"/>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271B">
            <w:pPr>
              <w:rPr>
                <w:rFonts w:hint="eastAsia" w:ascii="宋体" w:hAnsi="宋体" w:eastAsia="宋体" w:cs="宋体"/>
                <w:i w:val="0"/>
                <w:color w:val="000000"/>
                <w:sz w:val="24"/>
                <w:szCs w:val="24"/>
                <w:u w:val="none"/>
              </w:rPr>
            </w:pP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366BF">
            <w:pPr>
              <w:rPr>
                <w:rFonts w:hint="eastAsia" w:ascii="宋体" w:hAnsi="宋体" w:eastAsia="宋体" w:cs="宋体"/>
                <w:i w:val="0"/>
                <w:color w:val="000000"/>
                <w:sz w:val="24"/>
                <w:szCs w:val="24"/>
                <w:u w:val="none"/>
              </w:rPr>
            </w:pPr>
          </w:p>
        </w:tc>
        <w:tc>
          <w:tcPr>
            <w:tcW w:w="2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0B870">
            <w:pPr>
              <w:rPr>
                <w:rFonts w:hint="eastAsia" w:ascii="宋体" w:hAnsi="宋体" w:eastAsia="宋体" w:cs="宋体"/>
                <w:i w:val="0"/>
                <w:color w:val="000000"/>
                <w:sz w:val="24"/>
                <w:szCs w:val="24"/>
                <w:u w:val="none"/>
              </w:rPr>
            </w:pPr>
          </w:p>
        </w:tc>
        <w:tc>
          <w:tcPr>
            <w:tcW w:w="20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4AEF5">
            <w:pPr>
              <w:rPr>
                <w:rFonts w:hint="eastAsia" w:ascii="宋体" w:hAnsi="宋体" w:eastAsia="宋体" w:cs="宋体"/>
                <w:i w:val="0"/>
                <w:color w:val="000000"/>
                <w:sz w:val="24"/>
                <w:szCs w:val="24"/>
                <w:u w:val="none"/>
              </w:rPr>
            </w:pP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CE57D">
            <w:pPr>
              <w:rPr>
                <w:rFonts w:hint="eastAsia" w:ascii="宋体" w:hAnsi="宋体" w:eastAsia="宋体" w:cs="宋体"/>
                <w:i w:val="0"/>
                <w:color w:val="000000"/>
                <w:sz w:val="24"/>
                <w:szCs w:val="24"/>
                <w:u w:val="none"/>
              </w:rPr>
            </w:pP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E0C90">
            <w:pPr>
              <w:rPr>
                <w:rFonts w:hint="eastAsia" w:ascii="宋体" w:hAnsi="宋体" w:eastAsia="宋体" w:cs="宋体"/>
                <w:i w:val="0"/>
                <w:color w:val="000000"/>
                <w:sz w:val="24"/>
                <w:szCs w:val="24"/>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A2391">
            <w:pPr>
              <w:rPr>
                <w:rFonts w:hint="eastAsia" w:ascii="宋体" w:hAnsi="宋体" w:eastAsia="宋体" w:cs="宋体"/>
                <w:i w:val="0"/>
                <w:color w:val="000000"/>
                <w:sz w:val="24"/>
                <w:szCs w:val="24"/>
                <w:u w:val="none"/>
              </w:rPr>
            </w:pPr>
          </w:p>
        </w:tc>
      </w:tr>
      <w:tr w14:paraId="2D34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92" w:type="dxa"/>
          <w:trHeight w:val="725" w:hRule="atLeast"/>
        </w:trPr>
        <w:tc>
          <w:tcPr>
            <w:tcW w:w="15297" w:type="dxa"/>
            <w:gridSpan w:val="17"/>
            <w:tcBorders>
              <w:top w:val="nil"/>
              <w:left w:val="nil"/>
              <w:bottom w:val="nil"/>
              <w:right w:val="nil"/>
            </w:tcBorders>
            <w:shd w:val="clear" w:color="auto" w:fill="auto"/>
            <w:vAlign w:val="center"/>
          </w:tcPr>
          <w:p w14:paraId="1E3FBF6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1927A7F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1FA0D0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291C3B76">
      <w:pPr>
        <w:widowControl/>
        <w:jc w:val="center"/>
        <w:rPr>
          <w:rFonts w:hint="eastAsia" w:ascii="Times New Roman" w:hAnsi="Times New Roman" w:eastAsia="方正小标宋_GBK" w:cs="Times New Roman"/>
          <w:color w:val="000000"/>
          <w:kern w:val="0"/>
          <w:sz w:val="36"/>
          <w:szCs w:val="36"/>
        </w:rPr>
      </w:pPr>
    </w:p>
    <w:p w14:paraId="2100E4CE">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671"/>
        <w:gridCol w:w="2177"/>
        <w:gridCol w:w="3135"/>
        <w:gridCol w:w="3135"/>
        <w:gridCol w:w="3986"/>
      </w:tblGrid>
      <w:tr w14:paraId="171B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752A9C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6C366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2D1AE86">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7A21B36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9F3E9D9">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2E161C6">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3A3A3A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3713AB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655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392661D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部门：道县第五中学</w:t>
            </w:r>
          </w:p>
        </w:tc>
        <w:tc>
          <w:tcPr>
            <w:tcW w:w="701" w:type="dxa"/>
            <w:tcBorders>
              <w:top w:val="nil"/>
              <w:left w:val="nil"/>
              <w:bottom w:val="nil"/>
              <w:right w:val="nil"/>
            </w:tcBorders>
            <w:shd w:val="clear" w:color="auto" w:fill="FFFFFF"/>
            <w:vAlign w:val="center"/>
          </w:tcPr>
          <w:p w14:paraId="157AB343">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1286EB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659C99EE">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163653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0182B1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9F2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28F3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D54D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FD3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DF7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142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F0D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3DC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D5C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4CC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8D5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8D63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7529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654B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F81CE">
            <w:pPr>
              <w:jc w:val="center"/>
              <w:rPr>
                <w:rFonts w:hint="eastAsia" w:ascii="宋体" w:hAnsi="宋体" w:eastAsia="宋体" w:cs="宋体"/>
                <w:i w:val="0"/>
                <w:color w:val="000000"/>
                <w:sz w:val="24"/>
                <w:szCs w:val="24"/>
                <w:u w:val="none"/>
              </w:rPr>
            </w:pPr>
          </w:p>
        </w:tc>
      </w:tr>
      <w:tr w14:paraId="35B24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E39C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B5EF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0D39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6488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D87E3">
            <w:pPr>
              <w:jc w:val="center"/>
              <w:rPr>
                <w:rFonts w:hint="eastAsia" w:ascii="宋体" w:hAnsi="宋体" w:eastAsia="宋体" w:cs="宋体"/>
                <w:i w:val="0"/>
                <w:color w:val="000000"/>
                <w:sz w:val="24"/>
                <w:szCs w:val="24"/>
                <w:u w:val="none"/>
              </w:rPr>
            </w:pPr>
          </w:p>
        </w:tc>
      </w:tr>
      <w:tr w14:paraId="139B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8E6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55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0C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12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9EC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30B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46A5">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1A81">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DD4E">
            <w:pPr>
              <w:jc w:val="center"/>
              <w:rPr>
                <w:rFonts w:hint="eastAsia" w:ascii="宋体" w:hAnsi="宋体" w:eastAsia="宋体" w:cs="宋体"/>
                <w:i w:val="0"/>
                <w:color w:val="000000"/>
                <w:sz w:val="24"/>
                <w:szCs w:val="24"/>
                <w:u w:val="none"/>
              </w:rPr>
            </w:pPr>
          </w:p>
        </w:tc>
      </w:tr>
      <w:tr w14:paraId="6558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538B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79D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66A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AA8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9DFB">
            <w:pPr>
              <w:rPr>
                <w:rFonts w:hint="eastAsia" w:ascii="宋体" w:hAnsi="宋体" w:eastAsia="宋体" w:cs="宋体"/>
                <w:i w:val="0"/>
                <w:color w:val="000000"/>
                <w:sz w:val="24"/>
                <w:szCs w:val="24"/>
                <w:u w:val="none"/>
              </w:rPr>
            </w:pPr>
          </w:p>
        </w:tc>
      </w:tr>
      <w:tr w14:paraId="0C77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FE2A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6B1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63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DB6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1D6C">
            <w:pPr>
              <w:rPr>
                <w:rFonts w:hint="eastAsia" w:ascii="宋体" w:hAnsi="宋体" w:eastAsia="宋体" w:cs="宋体"/>
                <w:i w:val="0"/>
                <w:color w:val="000000"/>
                <w:sz w:val="24"/>
                <w:szCs w:val="24"/>
                <w:u w:val="none"/>
              </w:rPr>
            </w:pPr>
          </w:p>
        </w:tc>
      </w:tr>
      <w:tr w14:paraId="3510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B2C0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FCD2">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609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319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A599">
            <w:pPr>
              <w:rPr>
                <w:rFonts w:hint="eastAsia" w:ascii="宋体" w:hAnsi="宋体" w:eastAsia="宋体" w:cs="宋体"/>
                <w:i w:val="0"/>
                <w:color w:val="000000"/>
                <w:sz w:val="24"/>
                <w:szCs w:val="24"/>
                <w:u w:val="none"/>
              </w:rPr>
            </w:pPr>
          </w:p>
        </w:tc>
      </w:tr>
      <w:tr w14:paraId="5723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1177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E42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166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4ED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B9D5">
            <w:pPr>
              <w:rPr>
                <w:rFonts w:hint="eastAsia" w:ascii="宋体" w:hAnsi="宋体" w:eastAsia="宋体" w:cs="宋体"/>
                <w:i w:val="0"/>
                <w:color w:val="000000"/>
                <w:sz w:val="24"/>
                <w:szCs w:val="24"/>
                <w:u w:val="none"/>
              </w:rPr>
            </w:pPr>
          </w:p>
        </w:tc>
      </w:tr>
      <w:tr w14:paraId="199D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E03D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D4A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54B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A78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2F59">
            <w:pPr>
              <w:rPr>
                <w:rFonts w:hint="eastAsia" w:ascii="宋体" w:hAnsi="宋体" w:eastAsia="宋体" w:cs="宋体"/>
                <w:i w:val="0"/>
                <w:color w:val="000000"/>
                <w:sz w:val="24"/>
                <w:szCs w:val="24"/>
                <w:u w:val="none"/>
              </w:rPr>
            </w:pPr>
          </w:p>
        </w:tc>
      </w:tr>
      <w:tr w14:paraId="1C91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B93E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C07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75F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807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EA51">
            <w:pPr>
              <w:rPr>
                <w:rFonts w:hint="eastAsia" w:ascii="宋体" w:hAnsi="宋体" w:eastAsia="宋体" w:cs="宋体"/>
                <w:i w:val="0"/>
                <w:color w:val="000000"/>
                <w:sz w:val="24"/>
                <w:szCs w:val="24"/>
                <w:u w:val="none"/>
              </w:rPr>
            </w:pPr>
          </w:p>
        </w:tc>
      </w:tr>
      <w:tr w14:paraId="5E49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3227AE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0B474D4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83C3B6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07C26E5">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1218"/>
        <w:gridCol w:w="1171"/>
        <w:gridCol w:w="1172"/>
        <w:gridCol w:w="1172"/>
        <w:gridCol w:w="1196"/>
        <w:gridCol w:w="1196"/>
        <w:gridCol w:w="1219"/>
        <w:gridCol w:w="1172"/>
        <w:gridCol w:w="1172"/>
        <w:gridCol w:w="1172"/>
        <w:gridCol w:w="1264"/>
      </w:tblGrid>
      <w:tr w14:paraId="1741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9856C9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845601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B5C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93A94B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AA885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7DED9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048C23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02667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DBF67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92E1EB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DA946B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964F10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CFB59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69018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F969DB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875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3CF05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部门：道县第五中学</w:t>
            </w:r>
          </w:p>
        </w:tc>
        <w:tc>
          <w:tcPr>
            <w:tcW w:w="1261" w:type="dxa"/>
            <w:tcBorders>
              <w:top w:val="nil"/>
              <w:left w:val="nil"/>
              <w:bottom w:val="nil"/>
              <w:right w:val="nil"/>
            </w:tcBorders>
            <w:shd w:val="clear" w:color="auto" w:fill="FFFFFF"/>
            <w:vAlign w:val="center"/>
          </w:tcPr>
          <w:p w14:paraId="0127866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C5B595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8C3D90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4CB78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F4A9A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8874D7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A8B3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81680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95295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68C9D4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2466AE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F10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F1C8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A1C0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6C7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5B9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A2B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137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238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21B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FA6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2DE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B99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141C2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0F535">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F007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24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578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7CD37F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380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5DEF66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044B7">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DA93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BD43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AE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65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57EABE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85C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416FD4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01701">
            <w:pPr>
              <w:jc w:val="center"/>
              <w:rPr>
                <w:rFonts w:hint="eastAsia" w:ascii="宋体" w:hAnsi="宋体" w:eastAsia="宋体" w:cs="宋体"/>
                <w:i w:val="0"/>
                <w:color w:val="000000"/>
                <w:sz w:val="22"/>
                <w:szCs w:val="22"/>
                <w:u w:val="none"/>
              </w:rPr>
            </w:pPr>
          </w:p>
        </w:tc>
      </w:tr>
      <w:tr w14:paraId="7F63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50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65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82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B1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08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79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F5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AF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8F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79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5E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F4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5A7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39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F51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A0BB">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565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B858">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E11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D6C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BBE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99B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FD7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7C7B">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A80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w:t>
            </w:r>
          </w:p>
        </w:tc>
      </w:tr>
      <w:tr w14:paraId="7421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666434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F5EAC0F">
      <w:pPr>
        <w:autoSpaceDE w:val="0"/>
        <w:autoSpaceDN w:val="0"/>
        <w:adjustRightInd w:val="0"/>
        <w:ind w:left="315" w:leftChars="150"/>
        <w:jc w:val="left"/>
        <w:rPr>
          <w:rFonts w:ascii="宋体" w:eastAsia="宋体" w:cs="宋体"/>
          <w:kern w:val="0"/>
          <w:sz w:val="24"/>
          <w:szCs w:val="24"/>
        </w:rPr>
      </w:pPr>
    </w:p>
    <w:p w14:paraId="447471E2">
      <w:pPr>
        <w:autoSpaceDE w:val="0"/>
        <w:autoSpaceDN w:val="0"/>
        <w:adjustRightInd w:val="0"/>
        <w:ind w:left="315" w:leftChars="150"/>
        <w:jc w:val="left"/>
        <w:rPr>
          <w:rFonts w:ascii="宋体" w:eastAsia="宋体" w:cs="宋体"/>
          <w:kern w:val="0"/>
          <w:sz w:val="24"/>
          <w:szCs w:val="24"/>
        </w:rPr>
      </w:pPr>
    </w:p>
    <w:p w14:paraId="100697F7">
      <w:pPr>
        <w:autoSpaceDE w:val="0"/>
        <w:autoSpaceDN w:val="0"/>
        <w:adjustRightInd w:val="0"/>
        <w:ind w:left="315" w:leftChars="150"/>
        <w:jc w:val="left"/>
        <w:rPr>
          <w:rFonts w:ascii="宋体" w:eastAsia="宋体" w:cs="宋体"/>
          <w:kern w:val="0"/>
          <w:sz w:val="24"/>
          <w:szCs w:val="24"/>
        </w:rPr>
      </w:pPr>
    </w:p>
    <w:p w14:paraId="54AA42BE">
      <w:pPr>
        <w:autoSpaceDE w:val="0"/>
        <w:autoSpaceDN w:val="0"/>
        <w:adjustRightInd w:val="0"/>
        <w:ind w:left="315" w:leftChars="150"/>
        <w:jc w:val="left"/>
        <w:rPr>
          <w:rFonts w:ascii="宋体" w:eastAsia="宋体" w:cs="宋体"/>
          <w:kern w:val="0"/>
          <w:sz w:val="24"/>
          <w:szCs w:val="24"/>
        </w:rPr>
      </w:pPr>
    </w:p>
    <w:p w14:paraId="7328F58E">
      <w:pPr>
        <w:autoSpaceDE w:val="0"/>
        <w:autoSpaceDN w:val="0"/>
        <w:adjustRightInd w:val="0"/>
        <w:ind w:left="315" w:leftChars="150"/>
        <w:jc w:val="left"/>
        <w:rPr>
          <w:rFonts w:ascii="宋体" w:eastAsia="宋体" w:cs="宋体"/>
          <w:kern w:val="0"/>
          <w:sz w:val="24"/>
          <w:szCs w:val="24"/>
        </w:rPr>
      </w:pPr>
    </w:p>
    <w:p w14:paraId="4E837BFA">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0AA5A01">
      <w:pPr>
        <w:pStyle w:val="15"/>
        <w:rPr>
          <w:sz w:val="72"/>
          <w:szCs w:val="72"/>
        </w:rPr>
      </w:pPr>
    </w:p>
    <w:p w14:paraId="67E91187">
      <w:pPr>
        <w:pStyle w:val="15"/>
        <w:rPr>
          <w:sz w:val="72"/>
          <w:szCs w:val="72"/>
        </w:rPr>
      </w:pPr>
    </w:p>
    <w:p w14:paraId="37173F3F">
      <w:pPr>
        <w:pStyle w:val="15"/>
        <w:rPr>
          <w:sz w:val="72"/>
          <w:szCs w:val="72"/>
        </w:rPr>
      </w:pPr>
    </w:p>
    <w:p w14:paraId="0A19C731">
      <w:pPr>
        <w:pStyle w:val="15"/>
        <w:rPr>
          <w:sz w:val="72"/>
          <w:szCs w:val="72"/>
        </w:rPr>
      </w:pPr>
    </w:p>
    <w:p w14:paraId="55E868FF">
      <w:pPr>
        <w:pStyle w:val="15"/>
        <w:jc w:val="center"/>
        <w:rPr>
          <w:sz w:val="72"/>
          <w:szCs w:val="72"/>
        </w:rPr>
      </w:pPr>
    </w:p>
    <w:p w14:paraId="0EF9045D">
      <w:pPr>
        <w:pStyle w:val="15"/>
        <w:jc w:val="center"/>
        <w:rPr>
          <w:rFonts w:hint="eastAsia" w:ascii="方正小标宋_GBK" w:hAnsi="方正小标宋_GBK" w:eastAsia="方正小标宋_GBK" w:cs="方正小标宋_GBK"/>
          <w:sz w:val="72"/>
          <w:szCs w:val="72"/>
        </w:rPr>
      </w:pPr>
    </w:p>
    <w:p w14:paraId="09C3225A">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B5E8F07">
      <w:pPr>
        <w:pStyle w:val="15"/>
        <w:jc w:val="center"/>
        <w:rPr>
          <w:rFonts w:hint="eastAsia" w:ascii="方正小标宋_GBK" w:hAnsi="方正小标宋_GBK" w:eastAsia="方正小标宋_GBK" w:cs="方正小标宋_GBK"/>
          <w:sz w:val="70"/>
          <w:szCs w:val="70"/>
        </w:rPr>
      </w:pPr>
    </w:p>
    <w:p w14:paraId="5C3C423D">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5FB61F8F">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AD8606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5CB4D0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5976.7</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减少1153.60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减少16.18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学校学生人数变动，老师人数变动，相应经费变动。</w:t>
      </w:r>
    </w:p>
    <w:p w14:paraId="2C6E7E3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AFAF3F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5976.7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5329.85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89.18</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646.85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10.82</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58C6EB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24778A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5976.7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5976.7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3776F4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57E0BD8">
      <w:pPr>
        <w:pStyle w:val="15"/>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5329.85</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增加2247.28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增加72.90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事业收入减少导致。</w:t>
      </w:r>
    </w:p>
    <w:p w14:paraId="70C56AF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4A14F5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0678098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5329.85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89.18</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增加2247.28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增加72.90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事业收入减少导致。</w:t>
      </w:r>
    </w:p>
    <w:p w14:paraId="7ECC76C7">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19D37C1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5329.85</w:t>
      </w:r>
      <w:r>
        <w:rPr>
          <w:rFonts w:hint="eastAsia" w:ascii="Times New Roman" w:hAnsi="Times New Roman" w:eastAsia="仿宋_GB2312"/>
          <w:sz w:val="32"/>
          <w:szCs w:val="32"/>
        </w:rPr>
        <w:t>万元，主要用于以下方面：教育（类）支出</w:t>
      </w:r>
      <w:r>
        <w:rPr>
          <w:rFonts w:hint="eastAsia" w:ascii="Times New Roman" w:hAnsi="Times New Roman" w:eastAsia="仿宋_GB2312"/>
          <w:sz w:val="32"/>
          <w:szCs w:val="32"/>
          <w:lang w:val="en-US" w:eastAsia="zh-CN"/>
        </w:rPr>
        <w:t>5329.85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4D0EE1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27B8A61">
      <w:pPr>
        <w:pStyle w:val="15"/>
        <w:keepNext w:val="0"/>
        <w:keepLines w:val="0"/>
        <w:pageBreakBefore w:val="0"/>
        <w:widowControl w:val="0"/>
        <w:kinsoku/>
        <w:wordWrap/>
        <w:overflowPunct/>
        <w:topLinePunct w:val="0"/>
        <w:bidi w:val="0"/>
        <w:snapToGrid/>
        <w:spacing w:line="600" w:lineRule="exact"/>
        <w:ind w:firstLine="800" w:firstLineChars="250"/>
        <w:textAlignment w:val="auto"/>
        <w:rPr>
          <w:rStyle w:val="19"/>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1423.89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5329.85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7995A2C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教育支出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普通教育</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高中教育</w:t>
      </w:r>
      <w:r>
        <w:rPr>
          <w:rFonts w:hint="eastAsia" w:ascii="Times New Roman" w:hAnsi="Times New Roman" w:eastAsia="仿宋_GB2312"/>
          <w:sz w:val="32"/>
          <w:szCs w:val="32"/>
        </w:rPr>
        <w:t>（项）。</w:t>
      </w:r>
    </w:p>
    <w:p w14:paraId="289D5AA0">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1423.89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5329.85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当年预算不足导致。</w:t>
      </w:r>
    </w:p>
    <w:p w14:paraId="04A8C54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83804C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5329.85</w:t>
      </w:r>
      <w:r>
        <w:rPr>
          <w:rFonts w:hint="eastAsia" w:ascii="Times New Roman" w:hAnsi="Times New Roman" w:eastAsia="仿宋_GB2312"/>
          <w:sz w:val="32"/>
          <w:szCs w:val="32"/>
        </w:rPr>
        <w:t>万元，其中：</w:t>
      </w:r>
    </w:p>
    <w:p w14:paraId="2AD33FD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3689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69.21</w:t>
      </w:r>
      <w:r>
        <w:rPr>
          <w:rFonts w:hint="eastAsia" w:ascii="Times New Roman" w:hAnsi="Times New Roman" w:eastAsia="仿宋_GB2312"/>
          <w:sz w:val="32"/>
          <w:szCs w:val="32"/>
        </w:rPr>
        <w:t>%,主要包括基本工资、津贴补贴、绩效工资</w:t>
      </w:r>
      <w:r>
        <w:rPr>
          <w:rFonts w:hint="eastAsia" w:ascii="Times New Roman" w:hAnsi="Times New Roman" w:eastAsia="仿宋_GB2312"/>
          <w:sz w:val="32"/>
          <w:szCs w:val="32"/>
          <w:lang w:eastAsia="zh-CN"/>
        </w:rPr>
        <w:t>、机关事业单位基本养老保险缴费、职业年金缴费、职工基本医疗保险缴费、其他社会保障缴费、住房公积金、抚恤金、其他对个人和家庭的补助。</w:t>
      </w:r>
    </w:p>
    <w:p w14:paraId="1D65815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1640.8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30.79</w:t>
      </w:r>
      <w:r>
        <w:rPr>
          <w:rFonts w:hint="eastAsia" w:ascii="Times New Roman" w:hAnsi="Times New Roman" w:eastAsia="仿宋_GB2312"/>
          <w:sz w:val="32"/>
          <w:szCs w:val="32"/>
        </w:rPr>
        <w:t>%，主要包括办公费、印刷费、水费、电费</w:t>
      </w:r>
      <w:r>
        <w:rPr>
          <w:rFonts w:hint="eastAsia" w:ascii="Times New Roman" w:hAnsi="Times New Roman" w:eastAsia="仿宋_GB2312"/>
          <w:sz w:val="32"/>
          <w:szCs w:val="32"/>
          <w:lang w:eastAsia="zh-CN"/>
        </w:rPr>
        <w:t>、邮电费、差旅费、维修（护）费、培训费、公务接待费、专用材料费、工会经费</w:t>
      </w:r>
      <w:r>
        <w:rPr>
          <w:rFonts w:hint="eastAsia" w:ascii="Times New Roman" w:hAnsi="Times New Roman" w:eastAsia="仿宋_GB2312"/>
          <w:sz w:val="32"/>
          <w:szCs w:val="32"/>
        </w:rPr>
        <w:t>。</w:t>
      </w:r>
    </w:p>
    <w:p w14:paraId="454880C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1174ED5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5480D2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2万元，支出决算为2.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2万元，完成预算的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减少0.2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减少7.35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学校公务接待费减少导致</w:t>
      </w:r>
      <w:r>
        <w:rPr>
          <w:rFonts w:hint="eastAsia" w:ascii="Times New Roman" w:hAnsi="Times New Roman" w:eastAsia="仿宋_GB2312"/>
          <w:sz w:val="32"/>
          <w:szCs w:val="32"/>
        </w:rPr>
        <w:t>。其中：</w:t>
      </w:r>
    </w:p>
    <w:p w14:paraId="7E17B267">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38600F8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2万元，支出决算为2.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2万元，完成预算的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预算数，与上年相比</w:t>
      </w:r>
      <w:r>
        <w:rPr>
          <w:rFonts w:hint="eastAsia" w:ascii="Times New Roman" w:hAnsi="Times New Roman" w:eastAsia="仿宋_GB2312"/>
          <w:sz w:val="32"/>
          <w:szCs w:val="32"/>
          <w:lang w:val="en-US" w:eastAsia="zh-CN"/>
        </w:rPr>
        <w:t>减少0.2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减少7.35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学校公务接待费减少导致</w:t>
      </w:r>
      <w:r>
        <w:rPr>
          <w:rFonts w:hint="eastAsia" w:ascii="Times New Roman" w:hAnsi="Times New Roman" w:eastAsia="仿宋_GB2312"/>
          <w:sz w:val="32"/>
          <w:szCs w:val="32"/>
        </w:rPr>
        <w:t>。</w:t>
      </w:r>
    </w:p>
    <w:p w14:paraId="5F189D2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7D067B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公务用车运行维护费支出预算为万元，支出决算为万元。</w:t>
      </w:r>
    </w:p>
    <w:p w14:paraId="0A95762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394BCB5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2万元，占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56AD318C">
      <w:pPr>
        <w:pStyle w:val="15"/>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r>
        <w:rPr>
          <w:rFonts w:hint="eastAsia" w:ascii="Times New Roman" w:hAnsi="Times New Roman" w:eastAsia="仿宋_GB2312"/>
          <w:sz w:val="32"/>
          <w:szCs w:val="32"/>
          <w:lang w:val="en-US" w:eastAsia="zh-CN"/>
        </w:rPr>
        <w:t>无。</w:t>
      </w:r>
    </w:p>
    <w:p w14:paraId="72F20D44">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2万元，全年共接待来访团组</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473</w:t>
      </w:r>
      <w:r>
        <w:rPr>
          <w:rFonts w:hint="eastAsia" w:ascii="Times New Roman" w:hAnsi="Times New Roman" w:eastAsia="仿宋_GB2312"/>
          <w:sz w:val="32"/>
          <w:szCs w:val="32"/>
        </w:rPr>
        <w:t>人次，主要是有关单位人员来校视察工作、检查指导、考察调研、出席会议、合作交流等</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发生的接待支出。</w:t>
      </w:r>
    </w:p>
    <w:p w14:paraId="2DDC7DE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万元，单位本级更新公务用车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1599A04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C2AC92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theme="minorBidi"/>
          <w:color w:val="auto"/>
          <w:kern w:val="2"/>
          <w:sz w:val="32"/>
          <w:szCs w:val="32"/>
          <w:lang w:val="en-US" w:eastAsia="zh-CN" w:bidi="ar-SA"/>
        </w:rPr>
        <w:t>本单位无政府性基金收支</w:t>
      </w:r>
    </w:p>
    <w:p w14:paraId="179BA30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E7FCFF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7CE97CC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C97C62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22.31</w:t>
      </w:r>
      <w:r>
        <w:rPr>
          <w:rFonts w:hint="eastAsia" w:ascii="Times New Roman" w:hAnsi="Times New Roman" w:eastAsia="仿宋_GB2312"/>
          <w:sz w:val="32"/>
          <w:szCs w:val="32"/>
        </w:rPr>
        <w:t>万元，用于开展教师培训，</w:t>
      </w:r>
      <w:r>
        <w:rPr>
          <w:rFonts w:hint="eastAsia" w:ascii="Times New Roman" w:hAnsi="Times New Roman" w:eastAsia="仿宋_GB2312"/>
          <w:sz w:val="32"/>
          <w:szCs w:val="32"/>
          <w:lang w:val="en-US" w:eastAsia="zh-CN"/>
        </w:rPr>
        <w:t>累计600</w:t>
      </w:r>
      <w:r>
        <w:rPr>
          <w:rFonts w:hint="eastAsia" w:ascii="Times New Roman" w:hAnsi="Times New Roman" w:eastAsia="仿宋_GB2312"/>
          <w:sz w:val="32"/>
          <w:szCs w:val="32"/>
        </w:rPr>
        <w:t>人</w:t>
      </w:r>
      <w:r>
        <w:rPr>
          <w:rFonts w:hint="eastAsia" w:ascii="Times New Roman" w:hAnsi="Times New Roman" w:eastAsia="仿宋_GB2312"/>
          <w:sz w:val="32"/>
          <w:szCs w:val="32"/>
          <w:lang w:val="en-US" w:eastAsia="zh-CN"/>
        </w:rPr>
        <w:t>次</w:t>
      </w:r>
      <w:r>
        <w:rPr>
          <w:rFonts w:hint="eastAsia" w:ascii="Times New Roman" w:hAnsi="Times New Roman" w:eastAsia="仿宋_GB2312"/>
          <w:sz w:val="32"/>
          <w:szCs w:val="32"/>
        </w:rPr>
        <w:t>，内容为各学科教师业务提高培训；举办</w:t>
      </w:r>
      <w:r>
        <w:rPr>
          <w:rFonts w:hint="eastAsia" w:ascii="Times New Roman" w:hAnsi="Times New Roman" w:eastAsia="仿宋_GB2312"/>
          <w:sz w:val="32"/>
          <w:szCs w:val="32"/>
          <w:lang w:val="en-US" w:eastAsia="zh-CN"/>
        </w:rPr>
        <w:t>0场</w:t>
      </w:r>
      <w:r>
        <w:rPr>
          <w:rFonts w:hint="eastAsia" w:ascii="Times New Roman" w:hAnsi="Times New Roman" w:eastAsia="仿宋_GB2312"/>
          <w:sz w:val="32"/>
          <w:szCs w:val="32"/>
        </w:rPr>
        <w:t>等节庆、晚会、论坛、赛事活动，开支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74D9777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458CAC2">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075143FE">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1B67485D">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20BEC487">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10E903B0">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0F053C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rPr>
          <w:rFonts w:hint="eastAsia"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近年来，道县第五中学积极响应国家教育改革的号召，深入贯彻素质教育理念，不断提升教育教学质量与管理效能。在绩效管理方面，学校高度重视，积极探索并实践了一套科学、公正、高效的绩效管理体系，以促进教师队伍的专业成长，激发教职工的工作积极性和创造力，进而推动学校整体办学水平的持续提升。</w:t>
      </w:r>
    </w:p>
    <w:p w14:paraId="6D22B5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0"/>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一、制度建设与完善</w:t>
      </w:r>
    </w:p>
    <w:p w14:paraId="13C8C1B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学校首先建立健全了绩效管理制度体系，包括《道县第五中学教职工绩效考核办法》、《教师教学质量评估细则》、《教职工年度考核实施方案》等一系列规章制度，明确了考核标准、程序、方法及结果应用，确保绩效管理工作有章可循、有据可依。同时，根据教育发展的新要求和学校实际情况，定期对制度进行修订和完善，确保其科学性和时效性。</w:t>
      </w:r>
    </w:p>
    <w:p w14:paraId="7D3AD8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0"/>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二、考核内容与方法</w:t>
      </w:r>
    </w:p>
    <w:p w14:paraId="4B30ED0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绩效考核内容全面覆盖教师的教学工作、德育工作、科研能力、班级管理、团队合作及师德师风等多个方面，既注重量化指标的达成，也强调质性评价的重要性。考核方法上，采用自评、互评、学生评教、家长反馈及学校综合评价相结合的方式，确保考核结果的全面性和客观性。此外，学校还引入了信息化手段，利用绩效管理系统进行数据采集与分析，提高了考核工作的效率和准确性。</w:t>
      </w:r>
    </w:p>
    <w:p w14:paraId="1E722B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0"/>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三、激励机制与结果应用</w:t>
      </w:r>
    </w:p>
    <w:p w14:paraId="0A1ACD7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学校建立了完善的激励机制，将绩效考核结果与教职工的评优评先、职称晋升、岗位聘任、绩效奖励等紧密挂钩，形成了“多劳多得、优绩优酬”的良好氛围。对于表现突出的教职工，学校不仅给予物质奖励，还通过表彰大会、经验分享会等形式进行精神激励，增强其职业荣誉感和归属感。同时，针对考核中发现的问题和不足，学校及时组织反馈与辅导，帮助教职工明确改进方向，促进其专业成长。</w:t>
      </w:r>
    </w:p>
    <w:p w14:paraId="77DD38A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0"/>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四、持续改进与优化</w:t>
      </w:r>
    </w:p>
    <w:p w14:paraId="4280090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rPr>
          <w:rFonts w:hint="eastAsia" w:ascii="楷体" w:hAnsi="楷体" w:eastAsia="楷体" w:cs="楷体"/>
          <w:b/>
          <w:bCs/>
          <w:sz w:val="32"/>
          <w:szCs w:val="32"/>
          <w:lang w:eastAsia="zh-CN"/>
        </w:rPr>
      </w:pPr>
      <w:r>
        <w:rPr>
          <w:rFonts w:hint="default" w:ascii="Times New Roman" w:hAnsi="Times New Roman" w:eastAsia="仿宋_GB2312" w:cs="黑体"/>
          <w:color w:val="auto"/>
          <w:kern w:val="0"/>
          <w:sz w:val="32"/>
          <w:szCs w:val="32"/>
          <w:lang w:val="en-US" w:eastAsia="zh-CN" w:bidi="ar-SA"/>
        </w:rPr>
        <w:t>学校注重绩效管理工作的持续改进与优化，定期召开绩效管理工作会议，总结经验教训，听取教职工的意见和建议，不断优化考核指标体系、完善考核流程、强化结果应用。此外，学校还积极学习借鉴兄弟学校的先进经验，结合本校实际进行创新实践，努力构建更加符合教育规律、更加适应学校发展的绩效管理体系。</w:t>
      </w:r>
    </w:p>
    <w:p w14:paraId="5EB99262">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07FC50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320" w:firstLineChars="100"/>
        <w:jc w:val="left"/>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一、绩效目标完成情况</w:t>
      </w:r>
    </w:p>
    <w:p w14:paraId="4385ADA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jc w:val="left"/>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本年度，道县第五中学围绕提高教学质量、优化资源配置、强化师资队伍建设、促进学生全面发展等核心绩效目标，制定了详细的实施计划。经过全体教职工的共同努力，各项绩效目标均取得了显著进展。教学质量稳步提升，学生综合素质明显提高；资源配置更加合理，教学设施与设备得到更新升级；师资队伍建设成效显著，教师专业素养与教学能力显著增强；学生全面发展工作扎实推进，各类课外活动与社团活动丰富多彩。</w:t>
      </w:r>
    </w:p>
    <w:p w14:paraId="7AF3829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320" w:firstLineChars="100"/>
        <w:jc w:val="left"/>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二、产出与效益情况</w:t>
      </w:r>
    </w:p>
    <w:p w14:paraId="1CE21F3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jc w:val="left"/>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在产出方面，道县第五中学完成了既定的教学计划与任务，学生学业成绩优异，升学率与就业率均保持在较高水平。同时，学校还积极组织各类学术竞赛、文体比赛及社会实践活动，为学生提供了广阔的展示平台与锻炼机会。在效益方面，学校的教育教学活动不仅促进了学生的个人成长与发展，还为社会培养了大量优秀人才，为地方经济社会发展做出了积极贡献。此外，学校还注重与社区、企业等外部单位的合作与交流，实现了资源共享与互利共赢。</w:t>
      </w:r>
    </w:p>
    <w:p w14:paraId="427AB43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320" w:firstLineChars="100"/>
        <w:jc w:val="left"/>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三、资产管理与业务开展情况</w:t>
      </w:r>
    </w:p>
    <w:p w14:paraId="437E58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DFDFE"/>
        <w:spacing w:before="168" w:beforeAutospacing="0" w:after="0" w:afterAutospacing="0" w:line="20" w:lineRule="atLeast"/>
        <w:ind w:left="0" w:right="0" w:firstLine="640" w:firstLineChars="200"/>
        <w:jc w:val="left"/>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在资产管理方面，道县第五中学建立了完善的资产管理制度体系，对学校的固定资产、流动资产及无形资产等进行了全面清查与登记。通过加强资产的日常管理与维护，确保了资产的安全完整与高效利用。在业务开展方面，学校紧紧围绕教育教学这一中心工作，积极开展教学改革与课程建设，加强教育科研与教学研究，不断提升教学质量与办学水平。同时，学校还注重学生的全面发展与综合素质提升，积极开展各类课外活动与社团活动，丰富学生的校园生活与课余生活。</w:t>
      </w:r>
    </w:p>
    <w:p w14:paraId="09F7DC21">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09B0317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39" w:leftChars="-19" w:right="0" w:rightChars="0" w:firstLine="640" w:firstLineChars="200"/>
        <w:rPr>
          <w:rFonts w:hint="default" w:ascii="Times New Roman" w:hAnsi="Times New Roman" w:eastAsia="仿宋_GB2312" w:cs="黑体"/>
          <w:color w:val="auto"/>
          <w:kern w:val="0"/>
          <w:sz w:val="32"/>
          <w:szCs w:val="32"/>
          <w:lang w:val="en-US" w:eastAsia="zh-CN" w:bidi="ar-SA"/>
        </w:rPr>
      </w:pPr>
      <w:r>
        <w:rPr>
          <w:rFonts w:hint="default" w:ascii="Times New Roman" w:hAnsi="Times New Roman" w:eastAsia="仿宋_GB2312" w:cs="黑体"/>
          <w:color w:val="auto"/>
          <w:kern w:val="0"/>
          <w:sz w:val="32"/>
          <w:szCs w:val="32"/>
          <w:lang w:val="en-US" w:eastAsia="zh-CN" w:bidi="ar-SA"/>
        </w:rPr>
        <w:t>预算编制不够精细：部分预算项目在编制时缺乏充分的调研与论证，导致预算资金分配不够合理与精准。这主要是由于预算编制时间紧张、信息获取不充分等原因造成的。</w:t>
      </w:r>
    </w:p>
    <w:p w14:paraId="1E18FD6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2" w:beforeAutospacing="0" w:after="0" w:afterAutospacing="0" w:line="20" w:lineRule="atLeast"/>
        <w:ind w:left="-39" w:leftChars="-19" w:right="0" w:rightChars="0" w:firstLine="640" w:firstLineChars="200"/>
        <w:rPr>
          <w:sz w:val="72"/>
          <w:szCs w:val="72"/>
        </w:rPr>
      </w:pPr>
      <w:r>
        <w:rPr>
          <w:rFonts w:hint="default" w:ascii="Times New Roman" w:hAnsi="Times New Roman" w:eastAsia="仿宋_GB2312" w:cs="黑体"/>
          <w:color w:val="auto"/>
          <w:kern w:val="0"/>
          <w:sz w:val="32"/>
          <w:szCs w:val="32"/>
          <w:lang w:val="en-US" w:eastAsia="zh-CN" w:bidi="ar-SA"/>
        </w:rPr>
        <w:t>预算执行力度不足：部分预算项目在执行过程中存在进度滞后、资金使用效率不高等问题。这主要是由于项目管理不够严格、监督机制不够健全等原因造成的。</w:t>
      </w:r>
    </w:p>
    <w:p w14:paraId="79AB4262">
      <w:pPr>
        <w:pStyle w:val="15"/>
        <w:jc w:val="center"/>
        <w:rPr>
          <w:sz w:val="72"/>
          <w:szCs w:val="72"/>
        </w:rPr>
      </w:pPr>
    </w:p>
    <w:p w14:paraId="79B791BC">
      <w:pPr>
        <w:pStyle w:val="15"/>
        <w:jc w:val="center"/>
        <w:rPr>
          <w:sz w:val="72"/>
          <w:szCs w:val="72"/>
        </w:rPr>
      </w:pPr>
    </w:p>
    <w:p w14:paraId="7288C417">
      <w:pPr>
        <w:pStyle w:val="15"/>
        <w:jc w:val="both"/>
        <w:rPr>
          <w:rFonts w:hint="eastAsia" w:ascii="方正小标宋_GBK" w:hAnsi="方正小标宋_GBK" w:eastAsia="方正小标宋_GBK" w:cs="方正小标宋_GBK"/>
          <w:sz w:val="72"/>
          <w:szCs w:val="72"/>
        </w:rPr>
      </w:pPr>
    </w:p>
    <w:p w14:paraId="7734190C">
      <w:pPr>
        <w:pStyle w:val="15"/>
        <w:jc w:val="center"/>
        <w:rPr>
          <w:rFonts w:hint="eastAsia" w:ascii="方正小标宋_GBK" w:hAnsi="方正小标宋_GBK" w:eastAsia="方正小标宋_GBK" w:cs="方正小标宋_GBK"/>
          <w:sz w:val="72"/>
          <w:szCs w:val="72"/>
        </w:rPr>
      </w:pPr>
    </w:p>
    <w:p w14:paraId="4ADCA6B4">
      <w:pPr>
        <w:pStyle w:val="15"/>
        <w:jc w:val="center"/>
        <w:rPr>
          <w:rFonts w:hint="eastAsia" w:ascii="方正小标宋_GBK" w:hAnsi="方正小标宋_GBK" w:eastAsia="方正小标宋_GBK" w:cs="方正小标宋_GBK"/>
          <w:sz w:val="72"/>
          <w:szCs w:val="72"/>
        </w:rPr>
      </w:pPr>
    </w:p>
    <w:p w14:paraId="3EC56D8A">
      <w:pPr>
        <w:pStyle w:val="15"/>
        <w:jc w:val="center"/>
        <w:rPr>
          <w:rFonts w:hint="eastAsia" w:ascii="方正小标宋_GBK" w:hAnsi="方正小标宋_GBK" w:eastAsia="方正小标宋_GBK" w:cs="方正小标宋_GBK"/>
          <w:sz w:val="72"/>
          <w:szCs w:val="72"/>
        </w:rPr>
      </w:pPr>
    </w:p>
    <w:p w14:paraId="3179777E">
      <w:pPr>
        <w:pStyle w:val="15"/>
        <w:jc w:val="both"/>
        <w:rPr>
          <w:rFonts w:hint="eastAsia" w:ascii="方正小标宋_GBK" w:hAnsi="方正小标宋_GBK" w:eastAsia="方正小标宋_GBK" w:cs="方正小标宋_GBK"/>
          <w:sz w:val="72"/>
          <w:szCs w:val="72"/>
        </w:rPr>
      </w:pPr>
    </w:p>
    <w:p w14:paraId="74DE3906">
      <w:pPr>
        <w:pStyle w:val="15"/>
        <w:jc w:val="center"/>
        <w:rPr>
          <w:rFonts w:hint="eastAsia" w:ascii="方正小标宋_GBK" w:hAnsi="方正小标宋_GBK" w:eastAsia="方正小标宋_GBK" w:cs="方正小标宋_GBK"/>
          <w:sz w:val="72"/>
          <w:szCs w:val="72"/>
        </w:rPr>
      </w:pPr>
    </w:p>
    <w:p w14:paraId="68160CE5">
      <w:pPr>
        <w:pStyle w:val="15"/>
        <w:jc w:val="center"/>
        <w:rPr>
          <w:rFonts w:hint="eastAsia" w:ascii="方正小标宋_GBK" w:hAnsi="方正小标宋_GBK" w:eastAsia="方正小标宋_GBK" w:cs="方正小标宋_GBK"/>
          <w:sz w:val="72"/>
          <w:szCs w:val="72"/>
        </w:rPr>
      </w:pPr>
    </w:p>
    <w:p w14:paraId="4BDB7B21">
      <w:pPr>
        <w:pStyle w:val="15"/>
        <w:jc w:val="center"/>
        <w:rPr>
          <w:rFonts w:hint="eastAsia" w:ascii="方正小标宋_GBK" w:hAnsi="方正小标宋_GBK" w:eastAsia="方正小标宋_GBK" w:cs="方正小标宋_GBK"/>
          <w:sz w:val="72"/>
          <w:szCs w:val="72"/>
        </w:rPr>
      </w:pPr>
    </w:p>
    <w:p w14:paraId="3939AA5A">
      <w:pPr>
        <w:pStyle w:val="15"/>
        <w:jc w:val="center"/>
        <w:rPr>
          <w:rFonts w:hint="eastAsia" w:ascii="方正小标宋_GBK" w:hAnsi="方正小标宋_GBK" w:eastAsia="方正小标宋_GBK" w:cs="方正小标宋_GBK"/>
          <w:sz w:val="72"/>
          <w:szCs w:val="72"/>
        </w:rPr>
      </w:pPr>
    </w:p>
    <w:p w14:paraId="06210895">
      <w:pPr>
        <w:pStyle w:val="15"/>
        <w:jc w:val="both"/>
        <w:rPr>
          <w:rFonts w:hint="eastAsia" w:ascii="方正小标宋_GBK" w:hAnsi="方正小标宋_GBK" w:eastAsia="方正小标宋_GBK" w:cs="方正小标宋_GBK"/>
          <w:sz w:val="72"/>
          <w:szCs w:val="72"/>
        </w:rPr>
      </w:pPr>
    </w:p>
    <w:p w14:paraId="574B3882">
      <w:pPr>
        <w:pStyle w:val="15"/>
        <w:jc w:val="center"/>
        <w:rPr>
          <w:rFonts w:hint="eastAsia" w:ascii="方正小标宋_GBK" w:hAnsi="方正小标宋_GBK" w:eastAsia="方正小标宋_GBK" w:cs="方正小标宋_GBK"/>
          <w:sz w:val="72"/>
          <w:szCs w:val="72"/>
        </w:rPr>
      </w:pPr>
    </w:p>
    <w:p w14:paraId="7AAE3F40">
      <w:pPr>
        <w:pStyle w:val="15"/>
        <w:jc w:val="center"/>
        <w:rPr>
          <w:rFonts w:hint="eastAsia" w:ascii="方正小标宋_GBK" w:hAnsi="方正小标宋_GBK" w:eastAsia="方正小标宋_GBK" w:cs="方正小标宋_GBK"/>
          <w:sz w:val="96"/>
          <w:szCs w:val="96"/>
        </w:rPr>
      </w:pPr>
      <w:r>
        <w:rPr>
          <w:rFonts w:hint="eastAsia" w:ascii="方正小标宋_GBK" w:hAnsi="方正小标宋_GBK" w:eastAsia="方正小标宋_GBK" w:cs="方正小标宋_GBK"/>
          <w:sz w:val="96"/>
          <w:szCs w:val="96"/>
        </w:rPr>
        <w:t>第四部分</w:t>
      </w:r>
    </w:p>
    <w:p w14:paraId="17E3E104">
      <w:pPr>
        <w:pStyle w:val="15"/>
        <w:jc w:val="center"/>
        <w:rPr>
          <w:rFonts w:hint="eastAsia" w:ascii="方正小标宋_GBK" w:hAnsi="方正小标宋_GBK" w:eastAsia="方正小标宋_GBK" w:cs="方正小标宋_GBK"/>
          <w:sz w:val="72"/>
          <w:szCs w:val="72"/>
        </w:rPr>
      </w:pPr>
    </w:p>
    <w:p w14:paraId="47B90446">
      <w:pPr>
        <w:pStyle w:val="15"/>
        <w:jc w:val="center"/>
        <w:rPr>
          <w:rFonts w:hint="eastAsia" w:ascii="方正小标宋_GBK" w:hAnsi="方正小标宋_GBK" w:eastAsia="方正小标宋_GBK" w:cs="方正小标宋_GBK"/>
          <w:sz w:val="72"/>
          <w:szCs w:val="72"/>
        </w:rPr>
      </w:pPr>
    </w:p>
    <w:p w14:paraId="5933A5AB">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9928DA5">
      <w:pPr>
        <w:jc w:val="center"/>
        <w:rPr>
          <w:rFonts w:hint="eastAsia" w:ascii="方正小标宋_GBK" w:hAnsi="方正小标宋_GBK" w:eastAsia="方正小标宋_GBK" w:cs="方正小标宋_GBK"/>
          <w:color w:val="000000"/>
          <w:kern w:val="0"/>
          <w:sz w:val="70"/>
          <w:szCs w:val="70"/>
        </w:rPr>
      </w:pPr>
    </w:p>
    <w:p w14:paraId="11FCFFBC">
      <w:pPr>
        <w:jc w:val="center"/>
        <w:rPr>
          <w:rFonts w:hint="eastAsia" w:ascii="方正小标宋_GBK" w:hAnsi="方正小标宋_GBK" w:eastAsia="方正小标宋_GBK" w:cs="方正小标宋_GBK"/>
          <w:color w:val="000000"/>
          <w:kern w:val="0"/>
          <w:sz w:val="70"/>
          <w:szCs w:val="70"/>
        </w:rPr>
      </w:pPr>
    </w:p>
    <w:p w14:paraId="7CE80C08">
      <w:pPr>
        <w:jc w:val="center"/>
        <w:rPr>
          <w:rFonts w:hint="eastAsia" w:ascii="方正小标宋_GBK" w:hAnsi="方正小标宋_GBK" w:eastAsia="方正小标宋_GBK" w:cs="方正小标宋_GBK"/>
          <w:color w:val="000000"/>
          <w:kern w:val="0"/>
          <w:sz w:val="70"/>
          <w:szCs w:val="70"/>
        </w:rPr>
      </w:pPr>
    </w:p>
    <w:p w14:paraId="14DBA8E4">
      <w:pPr>
        <w:jc w:val="center"/>
        <w:rPr>
          <w:rFonts w:hint="eastAsia" w:ascii="方正小标宋_GBK" w:hAnsi="方正小标宋_GBK" w:eastAsia="方正小标宋_GBK" w:cs="方正小标宋_GBK"/>
          <w:color w:val="000000"/>
          <w:kern w:val="0"/>
          <w:sz w:val="70"/>
          <w:szCs w:val="70"/>
        </w:rPr>
      </w:pPr>
    </w:p>
    <w:p w14:paraId="57451B04">
      <w:pPr>
        <w:jc w:val="center"/>
        <w:rPr>
          <w:rFonts w:hint="eastAsia" w:ascii="方正小标宋_GBK" w:hAnsi="方正小标宋_GBK" w:eastAsia="方正小标宋_GBK" w:cs="方正小标宋_GBK"/>
          <w:color w:val="000000"/>
          <w:kern w:val="0"/>
          <w:sz w:val="70"/>
          <w:szCs w:val="70"/>
        </w:rPr>
      </w:pPr>
    </w:p>
    <w:p w14:paraId="6A56B60E">
      <w:pPr>
        <w:widowControl/>
        <w:jc w:val="left"/>
        <w:rPr>
          <w:rFonts w:cs="黑体" w:asciiTheme="minorEastAsia" w:hAnsiTheme="minorEastAsia"/>
          <w:color w:val="000000"/>
          <w:kern w:val="0"/>
          <w:sz w:val="32"/>
          <w:szCs w:val="32"/>
        </w:rPr>
      </w:pPr>
    </w:p>
    <w:p w14:paraId="363612A8">
      <w:pPr>
        <w:widowControl/>
        <w:jc w:val="left"/>
        <w:rPr>
          <w:rFonts w:cs="黑体" w:asciiTheme="minorEastAsia" w:hAnsiTheme="minorEastAsia"/>
          <w:color w:val="000000"/>
          <w:kern w:val="0"/>
          <w:sz w:val="32"/>
          <w:szCs w:val="32"/>
        </w:rPr>
      </w:pPr>
    </w:p>
    <w:p w14:paraId="32DA50BE">
      <w:pPr>
        <w:pStyle w:val="15"/>
        <w:keepNext w:val="0"/>
        <w:keepLines w:val="0"/>
        <w:pageBreakBefore w:val="0"/>
        <w:widowControl w:val="0"/>
        <w:numPr>
          <w:ilvl w:val="0"/>
          <w:numId w:val="3"/>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机关运行经费：是指各单位的公用经费，包括办公及 印刷费、邮电费、差旅费、会议费、福利费、日常维修费、专 用资料及一般设备购置费、办公用房水电费、办公用房取暖费、 办公用房物业管理费、公务用车运行维护费以及其他费用。 </w:t>
      </w:r>
    </w:p>
    <w:p w14:paraId="0443F2D2">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2．“三公”经费：纳入省（市/县）财政预算管理的“三 公”经费，是指用一般公共预算拨款安排的公务接待费、公务 用车购置及运行维护费和因公出国（境）费。其中，公务接待 费反映单位按规定开支的各类公务接待支出；公务用车购置及 运行费反映单位公务用车车辆购置支出（含车辆购置税），以及 燃料费、维修费、保险费等支出；因公出国（境）费反映单位 公务出国（境）的国际旅费、国外城市间交通费、住宿费、伙 食费、培训费、公杂费等等支出。 </w:t>
      </w:r>
    </w:p>
    <w:p w14:paraId="3A4400EA">
      <w:pPr>
        <w:rPr>
          <w:sz w:val="72"/>
          <w:szCs w:val="72"/>
        </w:rPr>
      </w:pPr>
    </w:p>
    <w:p w14:paraId="46C3D7E0">
      <w:pPr>
        <w:pStyle w:val="15"/>
        <w:jc w:val="center"/>
        <w:rPr>
          <w:rFonts w:hint="eastAsia" w:ascii="方正小标宋_GBK" w:hAnsi="方正小标宋_GBK" w:eastAsia="方正小标宋_GBK" w:cs="方正小标宋_GBK"/>
          <w:sz w:val="72"/>
          <w:szCs w:val="72"/>
        </w:rPr>
      </w:pPr>
    </w:p>
    <w:p w14:paraId="6D66E09D">
      <w:pPr>
        <w:pStyle w:val="15"/>
        <w:jc w:val="center"/>
        <w:rPr>
          <w:rFonts w:hint="eastAsia" w:ascii="方正小标宋_GBK" w:hAnsi="方正小标宋_GBK" w:eastAsia="方正小标宋_GBK" w:cs="方正小标宋_GBK"/>
          <w:sz w:val="72"/>
          <w:szCs w:val="72"/>
        </w:rPr>
      </w:pPr>
    </w:p>
    <w:p w14:paraId="08450AFE">
      <w:pPr>
        <w:pStyle w:val="15"/>
        <w:jc w:val="center"/>
        <w:rPr>
          <w:rFonts w:hint="eastAsia" w:ascii="方正小标宋_GBK" w:hAnsi="方正小标宋_GBK" w:eastAsia="方正小标宋_GBK" w:cs="方正小标宋_GBK"/>
          <w:sz w:val="72"/>
          <w:szCs w:val="72"/>
        </w:rPr>
      </w:pPr>
    </w:p>
    <w:p w14:paraId="52B78C20">
      <w:pPr>
        <w:pStyle w:val="15"/>
        <w:jc w:val="center"/>
        <w:rPr>
          <w:rFonts w:hint="eastAsia" w:ascii="方正小标宋_GBK" w:hAnsi="方正小标宋_GBK" w:eastAsia="方正小标宋_GBK" w:cs="方正小标宋_GBK"/>
          <w:sz w:val="72"/>
          <w:szCs w:val="72"/>
        </w:rPr>
      </w:pPr>
    </w:p>
    <w:p w14:paraId="77E16F91">
      <w:pPr>
        <w:pStyle w:val="15"/>
        <w:jc w:val="center"/>
        <w:rPr>
          <w:rFonts w:hint="eastAsia" w:ascii="方正小标宋_GBK" w:hAnsi="方正小标宋_GBK" w:eastAsia="方正小标宋_GBK" w:cs="方正小标宋_GBK"/>
          <w:sz w:val="72"/>
          <w:szCs w:val="72"/>
        </w:rPr>
      </w:pPr>
    </w:p>
    <w:p w14:paraId="5FC9E0AF">
      <w:pPr>
        <w:pStyle w:val="15"/>
        <w:jc w:val="center"/>
        <w:rPr>
          <w:rFonts w:hint="eastAsia" w:ascii="方正小标宋_GBK" w:hAnsi="方正小标宋_GBK" w:eastAsia="方正小标宋_GBK" w:cs="方正小标宋_GBK"/>
          <w:sz w:val="72"/>
          <w:szCs w:val="72"/>
        </w:rPr>
      </w:pPr>
    </w:p>
    <w:p w14:paraId="714691DD">
      <w:pPr>
        <w:pStyle w:val="15"/>
        <w:jc w:val="center"/>
        <w:rPr>
          <w:rFonts w:hint="eastAsia" w:ascii="方正小标宋_GBK" w:hAnsi="方正小标宋_GBK" w:eastAsia="方正小标宋_GBK" w:cs="方正小标宋_GBK"/>
          <w:sz w:val="72"/>
          <w:szCs w:val="72"/>
        </w:rPr>
      </w:pPr>
    </w:p>
    <w:p w14:paraId="65FFA9DB">
      <w:pPr>
        <w:pStyle w:val="15"/>
        <w:jc w:val="center"/>
        <w:rPr>
          <w:rFonts w:hint="eastAsia" w:ascii="方正小标宋_GBK" w:hAnsi="方正小标宋_GBK" w:eastAsia="方正小标宋_GBK" w:cs="方正小标宋_GBK"/>
          <w:sz w:val="72"/>
          <w:szCs w:val="72"/>
        </w:rPr>
      </w:pPr>
    </w:p>
    <w:p w14:paraId="616A0E34">
      <w:pPr>
        <w:pStyle w:val="15"/>
        <w:jc w:val="center"/>
        <w:rPr>
          <w:rFonts w:hint="eastAsia" w:ascii="方正小标宋_GBK" w:hAnsi="方正小标宋_GBK" w:eastAsia="方正小标宋_GBK" w:cs="方正小标宋_GBK"/>
          <w:sz w:val="72"/>
          <w:szCs w:val="72"/>
        </w:rPr>
      </w:pPr>
    </w:p>
    <w:p w14:paraId="5F70460E">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874D24F">
      <w:pPr>
        <w:pStyle w:val="15"/>
        <w:jc w:val="center"/>
        <w:rPr>
          <w:rFonts w:hint="eastAsia" w:ascii="方正小标宋_GBK" w:hAnsi="方正小标宋_GBK" w:eastAsia="方正小标宋_GBK" w:cs="方正小标宋_GBK"/>
          <w:sz w:val="70"/>
          <w:szCs w:val="70"/>
        </w:rPr>
      </w:pPr>
    </w:p>
    <w:p w14:paraId="408A4F9B">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6A44DCA">
      <w:pPr>
        <w:rPr>
          <w:sz w:val="72"/>
          <w:szCs w:val="72"/>
        </w:rPr>
      </w:pPr>
      <w:r>
        <w:rPr>
          <w:sz w:val="72"/>
          <w:szCs w:val="72"/>
        </w:rPr>
        <w:br w:type="page"/>
      </w:r>
    </w:p>
    <w:p w14:paraId="5C0090D7">
      <w:pPr>
        <w:adjustRightInd w:val="0"/>
        <w:spacing w:line="600" w:lineRule="exact"/>
        <w:jc w:val="center"/>
        <w:rPr>
          <w:rFonts w:hint="eastAsia" w:eastAsia="方正小标宋_GBK"/>
          <w:sz w:val="36"/>
          <w:szCs w:val="36"/>
        </w:rPr>
      </w:pPr>
    </w:p>
    <w:p w14:paraId="41EEF0FC">
      <w:pPr>
        <w:adjustRightInd w:val="0"/>
        <w:spacing w:line="600" w:lineRule="exact"/>
        <w:jc w:val="center"/>
        <w:rPr>
          <w:rFonts w:eastAsia="方正小标宋_GBK"/>
          <w:sz w:val="36"/>
          <w:szCs w:val="36"/>
        </w:rPr>
      </w:pPr>
      <w:r>
        <w:rPr>
          <w:rFonts w:hint="eastAsia" w:eastAsia="方正小标宋_GBK"/>
          <w:sz w:val="36"/>
          <w:szCs w:val="36"/>
        </w:rPr>
        <w:t>20</w:t>
      </w:r>
      <w:r>
        <w:rPr>
          <w:rFonts w:hint="eastAsia" w:eastAsia="方正小标宋_GBK"/>
          <w:sz w:val="36"/>
          <w:szCs w:val="36"/>
          <w:lang w:val="en-US" w:eastAsia="zh-CN"/>
        </w:rPr>
        <w:t>24</w:t>
      </w:r>
      <w:r>
        <w:rPr>
          <w:rFonts w:hint="eastAsia" w:eastAsia="方正小标宋_GBK"/>
          <w:sz w:val="36"/>
          <w:szCs w:val="36"/>
        </w:rPr>
        <w:t>年度部门整体</w:t>
      </w:r>
      <w:r>
        <w:rPr>
          <w:rFonts w:eastAsia="方正小标宋_GBK"/>
          <w:sz w:val="36"/>
          <w:szCs w:val="36"/>
        </w:rPr>
        <w:t>绩效</w:t>
      </w:r>
      <w:r>
        <w:rPr>
          <w:rFonts w:hint="eastAsia" w:eastAsia="方正小标宋_GBK"/>
          <w:sz w:val="36"/>
          <w:szCs w:val="36"/>
          <w:lang w:val="en-US" w:eastAsia="zh-CN"/>
        </w:rPr>
        <w:t>自评</w:t>
      </w:r>
      <w:r>
        <w:rPr>
          <w:rFonts w:eastAsia="方正小标宋_GBK"/>
          <w:sz w:val="36"/>
          <w:szCs w:val="36"/>
        </w:rPr>
        <w:t>报告</w:t>
      </w:r>
    </w:p>
    <w:p w14:paraId="61A926B7">
      <w:pPr>
        <w:adjustRightInd w:val="0"/>
        <w:spacing w:line="600" w:lineRule="exact"/>
        <w:jc w:val="center"/>
        <w:rPr>
          <w:rFonts w:eastAsia="方正小标宋_GBK"/>
          <w:sz w:val="36"/>
          <w:szCs w:val="36"/>
        </w:rPr>
      </w:pPr>
      <w:r>
        <w:rPr>
          <w:rFonts w:hint="eastAsia" w:eastAsia="方正小标宋_GBK"/>
          <w:sz w:val="36"/>
          <w:szCs w:val="36"/>
          <w:lang w:val="en-US" w:eastAsia="zh-CN"/>
        </w:rPr>
        <w:t>道县第五中学</w:t>
      </w:r>
    </w:p>
    <w:p w14:paraId="27ACAE6E">
      <w:pPr>
        <w:adjustRightInd w:val="0"/>
        <w:snapToGrid w:val="0"/>
        <w:spacing w:line="600" w:lineRule="exact"/>
        <w:rPr>
          <w:rFonts w:eastAsia="黑体"/>
          <w:sz w:val="32"/>
          <w:szCs w:val="32"/>
        </w:rPr>
      </w:pPr>
    </w:p>
    <w:p w14:paraId="0A5ECEDA">
      <w:pPr>
        <w:adjustRightInd w:val="0"/>
        <w:snapToGrid w:val="0"/>
        <w:spacing w:line="600" w:lineRule="exact"/>
        <w:rPr>
          <w:rFonts w:hint="default" w:eastAsia="黑体"/>
          <w:sz w:val="32"/>
          <w:szCs w:val="32"/>
          <w:lang w:val="en-US" w:eastAsia="zh-CN"/>
        </w:rPr>
      </w:pPr>
      <w:r>
        <w:rPr>
          <w:rFonts w:eastAsia="黑体"/>
          <w:sz w:val="32"/>
          <w:szCs w:val="32"/>
        </w:rPr>
        <w:t>一、</w:t>
      </w:r>
      <w:r>
        <w:rPr>
          <w:rFonts w:hint="eastAsia" w:eastAsia="黑体"/>
          <w:sz w:val="32"/>
          <w:szCs w:val="32"/>
          <w:lang w:val="en-US" w:eastAsia="zh-CN"/>
        </w:rPr>
        <w:t>基本情况</w:t>
      </w:r>
    </w:p>
    <w:p w14:paraId="1CE50070">
      <w:pPr>
        <w:adjustRightInd w:val="0"/>
        <w:snapToGrid w:val="0"/>
        <w:spacing w:line="60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lang w:val="en-US" w:eastAsia="zh-CN"/>
        </w:rPr>
        <w:t>单位</w:t>
      </w:r>
      <w:r>
        <w:rPr>
          <w:rFonts w:eastAsia="仿宋_GB2312"/>
          <w:sz w:val="32"/>
          <w:szCs w:val="32"/>
        </w:rPr>
        <w:t>基本情况</w:t>
      </w:r>
    </w:p>
    <w:p w14:paraId="24E6E0E2">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我校创办于</w:t>
      </w:r>
      <w:r>
        <w:rPr>
          <w:rFonts w:hint="eastAsia" w:eastAsia="仿宋_GB2312"/>
          <w:sz w:val="32"/>
          <w:szCs w:val="32"/>
          <w:lang w:val="en-US" w:eastAsia="zh-CN"/>
        </w:rPr>
        <w:t>1958</w:t>
      </w:r>
      <w:r>
        <w:rPr>
          <w:rFonts w:hint="eastAsia" w:eastAsia="仿宋_GB2312"/>
          <w:sz w:val="32"/>
          <w:szCs w:val="32"/>
        </w:rPr>
        <w:t>年，现有教职员工</w:t>
      </w:r>
      <w:r>
        <w:rPr>
          <w:rFonts w:hint="eastAsia" w:eastAsia="仿宋_GB2312"/>
          <w:sz w:val="32"/>
          <w:szCs w:val="32"/>
          <w:lang w:val="en-US" w:eastAsia="zh-CN"/>
        </w:rPr>
        <w:t>300</w:t>
      </w:r>
      <w:r>
        <w:rPr>
          <w:rFonts w:hint="eastAsia" w:eastAsia="仿宋_GB2312"/>
          <w:sz w:val="32"/>
          <w:szCs w:val="32"/>
        </w:rPr>
        <w:t>人，学校共有</w:t>
      </w:r>
      <w:r>
        <w:rPr>
          <w:rFonts w:hint="eastAsia" w:eastAsia="仿宋_GB2312"/>
          <w:sz w:val="32"/>
          <w:szCs w:val="32"/>
          <w:lang w:val="en-US" w:eastAsia="zh-CN"/>
        </w:rPr>
        <w:t>高中60</w:t>
      </w:r>
      <w:r>
        <w:rPr>
          <w:rFonts w:hint="eastAsia" w:eastAsia="仿宋_GB2312"/>
          <w:sz w:val="32"/>
          <w:szCs w:val="32"/>
        </w:rPr>
        <w:t>个班</w:t>
      </w:r>
      <w:r>
        <w:rPr>
          <w:rFonts w:hint="eastAsia" w:eastAsia="仿宋_GB2312"/>
          <w:sz w:val="32"/>
          <w:szCs w:val="32"/>
          <w:lang w:eastAsia="zh-CN"/>
        </w:rPr>
        <w:t>，</w:t>
      </w:r>
      <w:r>
        <w:rPr>
          <w:rFonts w:hint="eastAsia" w:eastAsia="仿宋_GB2312"/>
          <w:sz w:val="32"/>
          <w:szCs w:val="32"/>
          <w:lang w:val="en-US" w:eastAsia="zh-CN"/>
        </w:rPr>
        <w:t>初中15个班。单位机构</w:t>
      </w:r>
      <w:r>
        <w:rPr>
          <w:rFonts w:hint="eastAsia" w:eastAsia="仿宋_GB2312"/>
          <w:sz w:val="32"/>
          <w:szCs w:val="32"/>
        </w:rPr>
        <w:t>设置</w:t>
      </w:r>
      <w:r>
        <w:rPr>
          <w:rFonts w:hint="eastAsia" w:eastAsia="仿宋_GB2312"/>
          <w:sz w:val="32"/>
          <w:szCs w:val="32"/>
          <w:lang w:val="en-US" w:eastAsia="zh-CN"/>
        </w:rPr>
        <w:t>5</w:t>
      </w:r>
      <w:r>
        <w:rPr>
          <w:rFonts w:hint="eastAsia" w:eastAsia="仿宋_GB2312"/>
          <w:sz w:val="32"/>
          <w:szCs w:val="32"/>
        </w:rPr>
        <w:t>室</w:t>
      </w:r>
      <w:r>
        <w:rPr>
          <w:rFonts w:hint="eastAsia" w:eastAsia="仿宋_GB2312"/>
          <w:sz w:val="32"/>
          <w:szCs w:val="32"/>
          <w:lang w:val="en-US" w:eastAsia="zh-CN"/>
        </w:rPr>
        <w:t>3</w:t>
      </w:r>
      <w:r>
        <w:rPr>
          <w:rFonts w:hint="eastAsia" w:eastAsia="仿宋_GB2312"/>
          <w:sz w:val="32"/>
          <w:szCs w:val="32"/>
        </w:rPr>
        <w:t>处。</w:t>
      </w:r>
    </w:p>
    <w:p w14:paraId="588159AD">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 xml:space="preserve">学校主要职能：学校致力于全面贯彻党的教育方针，认真执行国家和上级教育行政部门的法令法规，制定并实施一整套规章制度，充分调动教职工的积极性，形成良好的校风、教风、学风和领导作风。遵循教育规律，加强教育科研，搞好教育改革，加强教师队伍建设，不断提高政治思想素质和业务水平，爱岗敬业，勤奋工作，教书育人，为人师表。 </w:t>
      </w:r>
    </w:p>
    <w:p w14:paraId="6D6904B9">
      <w:pPr>
        <w:adjustRightInd w:val="0"/>
        <w:snapToGrid w:val="0"/>
        <w:spacing w:line="600" w:lineRule="exact"/>
        <w:ind w:firstLine="640" w:firstLineChars="200"/>
        <w:rPr>
          <w:rFonts w:eastAsia="仿宋_GB2312"/>
          <w:sz w:val="32"/>
          <w:szCs w:val="32"/>
        </w:rPr>
      </w:pPr>
      <w:r>
        <w:rPr>
          <w:rFonts w:hint="eastAsia" w:eastAsia="仿宋_GB2312"/>
          <w:sz w:val="32"/>
          <w:szCs w:val="32"/>
        </w:rPr>
        <w:t>重点工作计划：重视发展学生的素质，培养学生的创新精神和实践能力，促进学生德、智、体等方面全面和谐协调发展。组织好学校教育、教学工作等方面的工作，保证学校正常的教育、教学秩序。加强学校的常规管理，规范办学行为，提高办学水平。</w:t>
      </w:r>
    </w:p>
    <w:p w14:paraId="0D258306">
      <w:pPr>
        <w:numPr>
          <w:ilvl w:val="0"/>
          <w:numId w:val="4"/>
        </w:numPr>
        <w:ind w:firstLine="640" w:firstLineChars="200"/>
        <w:rPr>
          <w:rFonts w:hint="eastAsia" w:eastAsia="仿宋_GB2312"/>
          <w:sz w:val="32"/>
          <w:szCs w:val="32"/>
        </w:rPr>
      </w:pPr>
      <w:r>
        <w:rPr>
          <w:rFonts w:hint="eastAsia" w:eastAsia="仿宋_GB2312"/>
          <w:sz w:val="32"/>
          <w:szCs w:val="32"/>
          <w:lang w:val="en-US" w:eastAsia="zh-CN"/>
        </w:rPr>
        <w:t>单位年度</w:t>
      </w:r>
      <w:r>
        <w:rPr>
          <w:rFonts w:hint="eastAsia" w:eastAsia="仿宋_GB2312"/>
          <w:sz w:val="32"/>
          <w:szCs w:val="32"/>
        </w:rPr>
        <w:t>整体支出</w:t>
      </w:r>
      <w:r>
        <w:rPr>
          <w:rFonts w:hint="eastAsia" w:eastAsia="仿宋_GB2312"/>
          <w:sz w:val="32"/>
          <w:szCs w:val="32"/>
          <w:lang w:val="en-US" w:eastAsia="zh-CN"/>
        </w:rPr>
        <w:t>绩效目标</w:t>
      </w:r>
    </w:p>
    <w:p w14:paraId="20022525">
      <w:pPr>
        <w:numPr>
          <w:ilvl w:val="0"/>
          <w:numId w:val="0"/>
        </w:numPr>
        <w:ind w:firstLine="640"/>
        <w:rPr>
          <w:rFonts w:hint="eastAsia" w:eastAsia="仿宋_GB2312"/>
          <w:sz w:val="32"/>
          <w:szCs w:val="32"/>
          <w:lang w:val="en-US" w:eastAsia="zh-CN"/>
        </w:rPr>
      </w:pPr>
      <w:r>
        <w:rPr>
          <w:rFonts w:hint="eastAsia" w:eastAsia="仿宋_GB2312"/>
          <w:sz w:val="32"/>
          <w:szCs w:val="32"/>
          <w:lang w:val="en-US" w:eastAsia="zh-CN"/>
        </w:rPr>
        <w:t>贯彻执行国家教育方针政策，深化教育改革，发展素质教育，稳步提高教育质量，巩固艺术教育特色成果，促进道县教育事业的发展。保障人员经费，提高教师队伍幸福感；管好用好预算内资金，改善和优化学校的办学条件；促进学生全面发展，把教育教学质量放在首位，办人民满意的教育。</w:t>
      </w:r>
    </w:p>
    <w:p w14:paraId="2F32002B">
      <w:pPr>
        <w:numPr>
          <w:ilvl w:val="0"/>
          <w:numId w:val="0"/>
        </w:numPr>
        <w:ind w:firstLine="640"/>
        <w:rPr>
          <w:rFonts w:hint="default" w:eastAsia="仿宋_GB2312"/>
          <w:sz w:val="32"/>
          <w:szCs w:val="32"/>
          <w:lang w:val="en-US" w:eastAsia="zh-CN"/>
        </w:rPr>
      </w:pPr>
    </w:p>
    <w:p w14:paraId="6BA2817B">
      <w:pPr>
        <w:numPr>
          <w:ilvl w:val="0"/>
          <w:numId w:val="0"/>
        </w:numPr>
        <w:rPr>
          <w:rFonts w:hint="default" w:eastAsia="仿宋_GB2312"/>
          <w:sz w:val="32"/>
          <w:szCs w:val="32"/>
          <w:lang w:val="en-US" w:eastAsia="zh-CN"/>
        </w:rPr>
      </w:pPr>
      <w:r>
        <w:rPr>
          <w:rFonts w:hint="eastAsia" w:eastAsia="黑体"/>
          <w:sz w:val="32"/>
          <w:szCs w:val="32"/>
          <w:lang w:val="en-US" w:eastAsia="zh-CN"/>
        </w:rPr>
        <w:t>二、一般公共预算支出情况</w:t>
      </w:r>
    </w:p>
    <w:p w14:paraId="552A2885">
      <w:pPr>
        <w:ind w:firstLine="640" w:firstLineChars="200"/>
        <w:rPr>
          <w:rFonts w:hint="eastAsia" w:eastAsia="仿宋_GB2312"/>
          <w:sz w:val="32"/>
          <w:szCs w:val="32"/>
          <w:lang w:val="en-US" w:eastAsia="zh-CN"/>
        </w:rPr>
      </w:pPr>
      <w:r>
        <w:rPr>
          <w:rFonts w:hint="eastAsia" w:eastAsia="仿宋_GB2312"/>
          <w:sz w:val="32"/>
          <w:szCs w:val="32"/>
        </w:rPr>
        <w:t>（一）基本支出</w:t>
      </w:r>
      <w:r>
        <w:rPr>
          <w:rFonts w:hint="eastAsia" w:eastAsia="仿宋_GB2312"/>
          <w:sz w:val="32"/>
          <w:szCs w:val="32"/>
          <w:lang w:val="en-US" w:eastAsia="zh-CN"/>
        </w:rPr>
        <w:t>情况</w:t>
      </w:r>
    </w:p>
    <w:p w14:paraId="22FCF427">
      <w:pPr>
        <w:ind w:firstLine="640" w:firstLineChars="200"/>
        <w:rPr>
          <w:rFonts w:hint="eastAsia" w:eastAsia="仿宋_GB2312"/>
          <w:sz w:val="32"/>
          <w:szCs w:val="32"/>
        </w:rPr>
      </w:pPr>
      <w:r>
        <w:rPr>
          <w:rFonts w:hint="eastAsia" w:eastAsia="仿宋_GB2312"/>
          <w:sz w:val="32"/>
          <w:szCs w:val="32"/>
        </w:rPr>
        <w:t>主要用于教职员工工资福利发放</w:t>
      </w:r>
      <w:r>
        <w:rPr>
          <w:rFonts w:hint="eastAsia" w:eastAsia="仿宋_GB2312"/>
          <w:sz w:val="32"/>
          <w:szCs w:val="32"/>
          <w:lang w:val="en-US" w:eastAsia="zh-CN"/>
        </w:rPr>
        <w:t>3589.41万元</w:t>
      </w:r>
      <w:r>
        <w:rPr>
          <w:rFonts w:hint="eastAsia" w:eastAsia="仿宋_GB2312"/>
          <w:sz w:val="32"/>
          <w:szCs w:val="32"/>
        </w:rPr>
        <w:t>、办公经费</w:t>
      </w:r>
      <w:r>
        <w:rPr>
          <w:rFonts w:hint="eastAsia" w:eastAsia="仿宋_GB2312"/>
          <w:sz w:val="32"/>
          <w:szCs w:val="32"/>
          <w:lang w:val="en-US" w:eastAsia="zh-CN"/>
        </w:rPr>
        <w:t>198.27万元</w:t>
      </w:r>
      <w:r>
        <w:rPr>
          <w:rFonts w:hint="eastAsia" w:eastAsia="仿宋_GB2312"/>
          <w:sz w:val="32"/>
          <w:szCs w:val="32"/>
        </w:rPr>
        <w:t>、水电费</w:t>
      </w:r>
      <w:r>
        <w:rPr>
          <w:rFonts w:hint="eastAsia" w:eastAsia="仿宋_GB2312"/>
          <w:sz w:val="32"/>
          <w:szCs w:val="32"/>
          <w:lang w:val="en-US" w:eastAsia="zh-CN"/>
        </w:rPr>
        <w:t>77.73万元</w:t>
      </w:r>
      <w:r>
        <w:rPr>
          <w:rFonts w:hint="eastAsia" w:eastAsia="仿宋_GB2312"/>
          <w:sz w:val="32"/>
          <w:szCs w:val="32"/>
        </w:rPr>
        <w:t>、差旅费</w:t>
      </w:r>
      <w:r>
        <w:rPr>
          <w:rFonts w:hint="eastAsia" w:eastAsia="仿宋_GB2312"/>
          <w:sz w:val="32"/>
          <w:szCs w:val="32"/>
          <w:lang w:val="en-US" w:eastAsia="zh-CN"/>
        </w:rPr>
        <w:t>18.97万元</w:t>
      </w:r>
      <w:r>
        <w:rPr>
          <w:rFonts w:hint="eastAsia" w:eastAsia="仿宋_GB2312"/>
          <w:sz w:val="32"/>
          <w:szCs w:val="32"/>
        </w:rPr>
        <w:t>、教师培训费</w:t>
      </w:r>
      <w:r>
        <w:rPr>
          <w:rFonts w:hint="eastAsia" w:eastAsia="仿宋_GB2312"/>
          <w:sz w:val="32"/>
          <w:szCs w:val="32"/>
          <w:lang w:val="en-US" w:eastAsia="zh-CN"/>
        </w:rPr>
        <w:t>22.31万元</w:t>
      </w:r>
      <w:r>
        <w:rPr>
          <w:rFonts w:hint="eastAsia" w:eastAsia="仿宋_GB2312"/>
          <w:sz w:val="32"/>
          <w:szCs w:val="32"/>
        </w:rPr>
        <w:t>、公务接待费</w:t>
      </w:r>
      <w:r>
        <w:rPr>
          <w:rFonts w:hint="eastAsia" w:eastAsia="仿宋_GB2312"/>
          <w:sz w:val="32"/>
          <w:szCs w:val="32"/>
          <w:lang w:val="en-US" w:eastAsia="zh-CN"/>
        </w:rPr>
        <w:t>2.52万元</w:t>
      </w:r>
      <w:r>
        <w:rPr>
          <w:rFonts w:hint="eastAsia" w:eastAsia="仿宋_GB2312"/>
          <w:sz w:val="32"/>
          <w:szCs w:val="32"/>
        </w:rPr>
        <w:t>等。</w:t>
      </w:r>
    </w:p>
    <w:p w14:paraId="58212F98">
      <w:pPr>
        <w:ind w:firstLine="640" w:firstLineChars="200"/>
        <w:rPr>
          <w:rFonts w:hint="default" w:eastAsia="仿宋_GB2312"/>
          <w:sz w:val="32"/>
          <w:szCs w:val="32"/>
          <w:lang w:val="en-US" w:eastAsia="zh-CN"/>
        </w:rPr>
      </w:pPr>
      <w:r>
        <w:rPr>
          <w:rFonts w:hint="eastAsia" w:eastAsia="仿宋_GB2312"/>
          <w:sz w:val="32"/>
          <w:szCs w:val="32"/>
        </w:rPr>
        <w:t>（二）</w:t>
      </w:r>
      <w:r>
        <w:rPr>
          <w:rFonts w:hint="eastAsia" w:eastAsia="仿宋_GB2312"/>
          <w:sz w:val="32"/>
          <w:szCs w:val="32"/>
          <w:lang w:val="en-US" w:eastAsia="zh-CN"/>
        </w:rPr>
        <w:t>项目支出情况</w:t>
      </w:r>
    </w:p>
    <w:p w14:paraId="6286DEBC">
      <w:pPr>
        <w:ind w:firstLine="640" w:firstLineChars="200"/>
        <w:rPr>
          <w:rFonts w:hint="default" w:eastAsia="仿宋_GB2312"/>
          <w:sz w:val="32"/>
          <w:szCs w:val="32"/>
          <w:lang w:val="en-US" w:eastAsia="zh-CN"/>
        </w:rPr>
      </w:pPr>
      <w:r>
        <w:rPr>
          <w:rFonts w:hint="eastAsia" w:eastAsia="仿宋_GB2312"/>
          <w:sz w:val="32"/>
          <w:szCs w:val="32"/>
          <w:lang w:val="en-US" w:eastAsia="zh-CN"/>
        </w:rPr>
        <w:t>共计七个项目，项目预算286.73万元，总支出276.49万元。</w:t>
      </w:r>
      <w:r>
        <w:rPr>
          <w:rFonts w:hint="eastAsia" w:eastAsia="仿宋_GB2312"/>
          <w:sz w:val="32"/>
          <w:szCs w:val="32"/>
        </w:rPr>
        <w:t>一次性抚恤和遗属抚养费</w:t>
      </w:r>
      <w:r>
        <w:rPr>
          <w:rFonts w:hint="eastAsia" w:eastAsia="仿宋_GB2312"/>
          <w:sz w:val="32"/>
          <w:szCs w:val="32"/>
          <w:lang w:eastAsia="zh-CN"/>
        </w:rPr>
        <w:t>，</w:t>
      </w:r>
      <w:r>
        <w:rPr>
          <w:rFonts w:hint="eastAsia" w:eastAsia="仿宋_GB2312"/>
          <w:sz w:val="32"/>
          <w:szCs w:val="32"/>
          <w:lang w:val="en-US" w:eastAsia="zh-CN"/>
        </w:rPr>
        <w:t>预算13.28万元，支出9.13万元；高中学校课研经费</w:t>
      </w:r>
      <w:r>
        <w:rPr>
          <w:rFonts w:hint="eastAsia" w:eastAsia="仿宋_GB2312"/>
          <w:sz w:val="32"/>
          <w:szCs w:val="32"/>
          <w:lang w:eastAsia="zh-CN"/>
        </w:rPr>
        <w:t>，</w:t>
      </w:r>
      <w:r>
        <w:rPr>
          <w:rFonts w:hint="eastAsia" w:eastAsia="仿宋_GB2312"/>
          <w:sz w:val="32"/>
          <w:szCs w:val="32"/>
          <w:lang w:val="en-US" w:eastAsia="zh-CN"/>
        </w:rPr>
        <w:t>预算8.4万元，支出8.4万元；高中学校超课时津贴</w:t>
      </w:r>
      <w:r>
        <w:rPr>
          <w:rFonts w:hint="eastAsia" w:eastAsia="仿宋_GB2312"/>
          <w:sz w:val="32"/>
          <w:szCs w:val="32"/>
          <w:lang w:eastAsia="zh-CN"/>
        </w:rPr>
        <w:t>，</w:t>
      </w:r>
      <w:r>
        <w:rPr>
          <w:rFonts w:hint="eastAsia" w:eastAsia="仿宋_GB2312"/>
          <w:sz w:val="32"/>
          <w:szCs w:val="32"/>
          <w:lang w:val="en-US" w:eastAsia="zh-CN"/>
        </w:rPr>
        <w:t>预算11.9万元，支出11.9万元；初中生均公用经费</w:t>
      </w:r>
      <w:r>
        <w:rPr>
          <w:rFonts w:hint="eastAsia" w:eastAsia="仿宋_GB2312"/>
          <w:sz w:val="32"/>
          <w:szCs w:val="32"/>
          <w:lang w:eastAsia="zh-CN"/>
        </w:rPr>
        <w:t>，</w:t>
      </w:r>
      <w:r>
        <w:rPr>
          <w:rFonts w:hint="eastAsia" w:eastAsia="仿宋_GB2312"/>
          <w:sz w:val="32"/>
          <w:szCs w:val="32"/>
          <w:lang w:val="en-US" w:eastAsia="zh-CN"/>
        </w:rPr>
        <w:t>预算55.11万元，支出55.05万元；学校武装部经费</w:t>
      </w:r>
      <w:r>
        <w:rPr>
          <w:rFonts w:hint="eastAsia" w:eastAsia="仿宋_GB2312"/>
          <w:sz w:val="32"/>
          <w:szCs w:val="32"/>
          <w:lang w:eastAsia="zh-CN"/>
        </w:rPr>
        <w:t>，</w:t>
      </w:r>
      <w:r>
        <w:rPr>
          <w:rFonts w:hint="eastAsia" w:eastAsia="仿宋_GB2312"/>
          <w:sz w:val="32"/>
          <w:szCs w:val="32"/>
          <w:lang w:val="en-US" w:eastAsia="zh-CN"/>
        </w:rPr>
        <w:t>预算0.98万元，支出0.98万元；普通高中生均公用经费省级</w:t>
      </w:r>
      <w:r>
        <w:rPr>
          <w:rFonts w:hint="eastAsia" w:eastAsia="仿宋_GB2312"/>
          <w:sz w:val="32"/>
          <w:szCs w:val="32"/>
          <w:lang w:eastAsia="zh-CN"/>
        </w:rPr>
        <w:t>，</w:t>
      </w:r>
      <w:r>
        <w:rPr>
          <w:rFonts w:hint="eastAsia" w:eastAsia="仿宋_GB2312"/>
          <w:sz w:val="32"/>
          <w:szCs w:val="32"/>
          <w:lang w:val="en-US" w:eastAsia="zh-CN"/>
        </w:rPr>
        <w:t>预算173.1万元，支出173.1万元；2024年工伤保险</w:t>
      </w:r>
      <w:r>
        <w:rPr>
          <w:rFonts w:hint="eastAsia" w:eastAsia="仿宋_GB2312"/>
          <w:sz w:val="32"/>
          <w:szCs w:val="32"/>
          <w:lang w:eastAsia="zh-CN"/>
        </w:rPr>
        <w:t>，</w:t>
      </w:r>
      <w:r>
        <w:rPr>
          <w:rFonts w:hint="eastAsia" w:eastAsia="仿宋_GB2312"/>
          <w:sz w:val="32"/>
          <w:szCs w:val="32"/>
          <w:lang w:val="en-US" w:eastAsia="zh-CN"/>
        </w:rPr>
        <w:t>预算23.96万元，支出17.93万元。</w:t>
      </w:r>
    </w:p>
    <w:p w14:paraId="41F70840">
      <w:pPr>
        <w:rPr>
          <w:rFonts w:eastAsia="仿宋_GB2312"/>
          <w:sz w:val="32"/>
          <w:szCs w:val="32"/>
        </w:rPr>
      </w:pPr>
      <w:r>
        <w:rPr>
          <w:rFonts w:hint="eastAsia" w:eastAsia="黑体"/>
          <w:sz w:val="32"/>
          <w:szCs w:val="32"/>
          <w:lang w:val="en-US" w:eastAsia="zh-CN"/>
        </w:rPr>
        <w:t>三、政府性基金预算支出情况</w:t>
      </w:r>
    </w:p>
    <w:p w14:paraId="33D60B26">
      <w:pPr>
        <w:pStyle w:val="9"/>
        <w:spacing w:before="0" w:beforeAutospacing="0" w:after="0" w:afterAutospacing="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rPr>
        <w:t xml:space="preserve">     </w:t>
      </w:r>
      <w:r>
        <w:rPr>
          <w:rFonts w:hint="eastAsia" w:ascii="Times New Roman" w:hAnsi="Times New Roman" w:eastAsia="仿宋_GB2312" w:cs="Times New Roman"/>
          <w:kern w:val="2"/>
          <w:sz w:val="32"/>
          <w:szCs w:val="32"/>
          <w:lang w:val="en-US" w:eastAsia="zh-CN"/>
        </w:rPr>
        <w:t>无</w:t>
      </w:r>
    </w:p>
    <w:p w14:paraId="260A5D3A">
      <w:pPr>
        <w:pStyle w:val="9"/>
        <w:numPr>
          <w:ilvl w:val="0"/>
          <w:numId w:val="5"/>
        </w:numPr>
        <w:spacing w:before="0" w:beforeAutospacing="0" w:after="0" w:afterAutospacing="0"/>
        <w:rPr>
          <w:rFonts w:hint="eastAsia" w:eastAsia="黑体"/>
          <w:sz w:val="32"/>
          <w:szCs w:val="32"/>
          <w:lang w:val="en-US" w:eastAsia="zh-CN"/>
        </w:rPr>
      </w:pPr>
      <w:r>
        <w:rPr>
          <w:rFonts w:hint="eastAsia" w:eastAsia="黑体"/>
          <w:sz w:val="32"/>
          <w:szCs w:val="32"/>
          <w:lang w:val="en-US" w:eastAsia="zh-CN"/>
        </w:rPr>
        <w:t>政府性基金预算支出情况</w:t>
      </w:r>
    </w:p>
    <w:p w14:paraId="17BEBC87">
      <w:pPr>
        <w:pStyle w:val="9"/>
        <w:numPr>
          <w:ilvl w:val="0"/>
          <w:numId w:val="0"/>
        </w:numPr>
        <w:spacing w:before="0" w:beforeAutospacing="0" w:after="0" w:afterAutospacing="0"/>
        <w:rPr>
          <w:rFonts w:hint="default" w:eastAsia="黑体"/>
          <w:sz w:val="32"/>
          <w:szCs w:val="32"/>
          <w:lang w:val="en-US" w:eastAsia="zh-CN"/>
        </w:rPr>
      </w:pPr>
      <w:r>
        <w:rPr>
          <w:rFonts w:hint="eastAsia" w:eastAsia="黑体"/>
          <w:sz w:val="32"/>
          <w:szCs w:val="32"/>
          <w:lang w:val="en-US" w:eastAsia="zh-CN"/>
        </w:rPr>
        <w:t xml:space="preserve">    </w:t>
      </w:r>
      <w:r>
        <w:rPr>
          <w:rFonts w:hint="eastAsia" w:ascii="Times New Roman" w:hAnsi="Times New Roman" w:eastAsia="仿宋_GB2312" w:cs="Times New Roman"/>
          <w:kern w:val="2"/>
          <w:sz w:val="32"/>
          <w:szCs w:val="32"/>
          <w:lang w:val="en-US" w:eastAsia="zh-CN"/>
        </w:rPr>
        <w:t>无</w:t>
      </w:r>
    </w:p>
    <w:p w14:paraId="32A2260C">
      <w:pPr>
        <w:pStyle w:val="9"/>
        <w:numPr>
          <w:ilvl w:val="0"/>
          <w:numId w:val="5"/>
        </w:numPr>
        <w:spacing w:before="0" w:beforeAutospacing="0" w:after="0" w:afterAutospacing="0"/>
        <w:rPr>
          <w:rFonts w:hint="eastAsia" w:eastAsia="黑体"/>
          <w:sz w:val="32"/>
          <w:szCs w:val="32"/>
          <w:lang w:val="en-US" w:eastAsia="zh-CN"/>
        </w:rPr>
      </w:pPr>
      <w:r>
        <w:rPr>
          <w:rFonts w:hint="eastAsia" w:eastAsia="黑体"/>
          <w:sz w:val="32"/>
          <w:szCs w:val="32"/>
          <w:lang w:val="en-US" w:eastAsia="zh-CN"/>
        </w:rPr>
        <w:t>社会保险基金预算支出情况</w:t>
      </w:r>
    </w:p>
    <w:p w14:paraId="78373DC5">
      <w:pPr>
        <w:pStyle w:val="9"/>
        <w:numPr>
          <w:ilvl w:val="0"/>
          <w:numId w:val="0"/>
        </w:numPr>
        <w:spacing w:before="0" w:beforeAutospacing="0" w:after="0" w:afterAutospacing="0"/>
        <w:ind w:firstLine="64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无</w:t>
      </w:r>
    </w:p>
    <w:p w14:paraId="48B2DD69">
      <w:pPr>
        <w:pStyle w:val="9"/>
        <w:numPr>
          <w:ilvl w:val="0"/>
          <w:numId w:val="0"/>
        </w:numPr>
        <w:spacing w:before="0" w:beforeAutospacing="0" w:after="0" w:afterAutospacing="0"/>
        <w:ind w:firstLine="640"/>
        <w:rPr>
          <w:rFonts w:hint="default" w:ascii="Times New Roman" w:hAnsi="Times New Roman" w:eastAsia="仿宋_GB2312" w:cs="Times New Roman"/>
          <w:kern w:val="2"/>
          <w:sz w:val="32"/>
          <w:szCs w:val="32"/>
          <w:lang w:val="en-US" w:eastAsia="zh-CN"/>
        </w:rPr>
      </w:pPr>
    </w:p>
    <w:p w14:paraId="430065FD">
      <w:pPr>
        <w:pStyle w:val="9"/>
        <w:numPr>
          <w:ilvl w:val="0"/>
          <w:numId w:val="0"/>
        </w:numPr>
        <w:spacing w:before="0" w:beforeAutospacing="0" w:after="0" w:afterAutospacing="0"/>
        <w:ind w:firstLine="640"/>
        <w:rPr>
          <w:rFonts w:hint="default" w:ascii="Times New Roman" w:hAnsi="Times New Roman" w:eastAsia="仿宋_GB2312" w:cs="Times New Roman"/>
          <w:kern w:val="2"/>
          <w:sz w:val="32"/>
          <w:szCs w:val="32"/>
          <w:lang w:val="en-US" w:eastAsia="zh-CN"/>
        </w:rPr>
      </w:pPr>
    </w:p>
    <w:p w14:paraId="0365E1BB">
      <w:pPr>
        <w:pStyle w:val="9"/>
        <w:numPr>
          <w:ilvl w:val="0"/>
          <w:numId w:val="0"/>
        </w:numPr>
        <w:spacing w:before="0" w:beforeAutospacing="0" w:after="0" w:afterAutospacing="0"/>
        <w:ind w:firstLine="640"/>
        <w:rPr>
          <w:rFonts w:hint="default" w:ascii="Times New Roman" w:hAnsi="Times New Roman" w:eastAsia="仿宋_GB2312" w:cs="Times New Roman"/>
          <w:kern w:val="2"/>
          <w:sz w:val="32"/>
          <w:szCs w:val="32"/>
          <w:lang w:val="en-US" w:eastAsia="zh-CN"/>
        </w:rPr>
      </w:pPr>
    </w:p>
    <w:p w14:paraId="07BBAC43">
      <w:pPr>
        <w:pStyle w:val="9"/>
        <w:numPr>
          <w:ilvl w:val="0"/>
          <w:numId w:val="0"/>
        </w:numPr>
        <w:spacing w:before="0" w:beforeAutospacing="0" w:after="0" w:afterAutospacing="0"/>
        <w:ind w:firstLine="640"/>
        <w:rPr>
          <w:rFonts w:hint="default" w:ascii="Times New Roman" w:hAnsi="Times New Roman" w:eastAsia="仿宋_GB2312" w:cs="Times New Roman"/>
          <w:kern w:val="2"/>
          <w:sz w:val="32"/>
          <w:szCs w:val="32"/>
          <w:lang w:val="en-US" w:eastAsia="zh-CN"/>
        </w:rPr>
      </w:pPr>
      <w:bookmarkStart w:id="3" w:name="_GoBack"/>
      <w:bookmarkEnd w:id="3"/>
    </w:p>
    <w:p w14:paraId="7A700264">
      <w:pPr>
        <w:pStyle w:val="9"/>
        <w:numPr>
          <w:ilvl w:val="0"/>
          <w:numId w:val="0"/>
        </w:numPr>
        <w:spacing w:before="0" w:beforeAutospacing="0" w:after="0" w:afterAutospacing="0"/>
        <w:ind w:firstLine="640"/>
        <w:rPr>
          <w:rFonts w:hint="default" w:ascii="Times New Roman" w:hAnsi="Times New Roman" w:eastAsia="仿宋_GB2312" w:cs="Times New Roman"/>
          <w:kern w:val="2"/>
          <w:sz w:val="32"/>
          <w:szCs w:val="32"/>
          <w:lang w:val="en-US" w:eastAsia="zh-CN"/>
        </w:rPr>
      </w:pPr>
    </w:p>
    <w:p w14:paraId="43EF7A6D">
      <w:pPr>
        <w:pStyle w:val="9"/>
        <w:numPr>
          <w:ilvl w:val="0"/>
          <w:numId w:val="0"/>
        </w:numPr>
        <w:spacing w:before="0" w:beforeAutospacing="0" w:after="0" w:afterAutospacing="0"/>
        <w:ind w:firstLine="640"/>
        <w:rPr>
          <w:rFonts w:hint="default" w:ascii="Times New Roman" w:hAnsi="Times New Roman" w:eastAsia="仿宋_GB2312" w:cs="Times New Roman"/>
          <w:kern w:val="2"/>
          <w:sz w:val="32"/>
          <w:szCs w:val="32"/>
          <w:lang w:val="en-US" w:eastAsia="zh-CN"/>
        </w:rPr>
      </w:pPr>
    </w:p>
    <w:p w14:paraId="0CCD8BA2">
      <w:pPr>
        <w:pStyle w:val="9"/>
        <w:numPr>
          <w:ilvl w:val="0"/>
          <w:numId w:val="5"/>
        </w:numPr>
        <w:spacing w:before="0" w:beforeAutospacing="0" w:after="0" w:afterAutospacing="0"/>
        <w:rPr>
          <w:rFonts w:hint="eastAsia" w:eastAsia="黑体"/>
          <w:sz w:val="32"/>
          <w:szCs w:val="32"/>
          <w:lang w:val="en-US" w:eastAsia="zh-CN"/>
        </w:rPr>
      </w:pPr>
      <w:r>
        <w:rPr>
          <w:rFonts w:hint="eastAsia" w:eastAsia="黑体"/>
          <w:sz w:val="32"/>
          <w:szCs w:val="32"/>
          <w:lang w:val="en-US" w:eastAsia="zh-CN"/>
        </w:rPr>
        <w:t>部门整体支出绩效情况</w:t>
      </w:r>
    </w:p>
    <w:tbl>
      <w:tblPr>
        <w:tblStyle w:val="10"/>
        <w:tblW w:w="8367" w:type="dxa"/>
        <w:jc w:val="center"/>
        <w:shd w:val="clear" w:color="auto" w:fill="auto"/>
        <w:tblLayout w:type="autofit"/>
        <w:tblCellMar>
          <w:top w:w="0" w:type="dxa"/>
          <w:left w:w="0" w:type="dxa"/>
          <w:bottom w:w="0" w:type="dxa"/>
          <w:right w:w="0" w:type="dxa"/>
        </w:tblCellMar>
      </w:tblPr>
      <w:tblGrid>
        <w:gridCol w:w="882"/>
        <w:gridCol w:w="820"/>
        <w:gridCol w:w="1684"/>
        <w:gridCol w:w="1273"/>
        <w:gridCol w:w="1090"/>
        <w:gridCol w:w="1047"/>
        <w:gridCol w:w="792"/>
        <w:gridCol w:w="779"/>
      </w:tblGrid>
      <w:tr w14:paraId="1021AED6">
        <w:tblPrEx>
          <w:shd w:val="clear" w:color="auto" w:fill="auto"/>
          <w:tblCellMar>
            <w:top w:w="0" w:type="dxa"/>
            <w:left w:w="0" w:type="dxa"/>
            <w:bottom w:w="0" w:type="dxa"/>
            <w:right w:w="0" w:type="dxa"/>
          </w:tblCellMar>
        </w:tblPrEx>
        <w:trPr>
          <w:trHeight w:val="295" w:hRule="atLeast"/>
          <w:jc w:val="center"/>
        </w:trPr>
        <w:tc>
          <w:tcPr>
            <w:tcW w:w="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43EB5">
            <w:pPr>
              <w:keepNext w:val="0"/>
              <w:keepLines w:val="0"/>
              <w:widowControl/>
              <w:suppressLineNumbers w:val="0"/>
              <w:spacing w:line="240" w:lineRule="auto"/>
              <w:jc w:val="left"/>
              <w:textAlignment w:val="center"/>
              <w:rPr>
                <w:rFonts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绩效指标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41906">
            <w:pPr>
              <w:keepNext w:val="0"/>
              <w:keepLines w:val="0"/>
              <w:widowControl/>
              <w:suppressLineNumbers w:val="0"/>
              <w:spacing w:line="240" w:lineRule="auto"/>
              <w:jc w:val="left"/>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一级指标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D981">
            <w:pPr>
              <w:keepNext w:val="0"/>
              <w:keepLines w:val="0"/>
              <w:widowControl/>
              <w:suppressLineNumbers w:val="0"/>
              <w:spacing w:line="240" w:lineRule="auto"/>
              <w:jc w:val="left"/>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三级指标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A8B3A">
            <w:pPr>
              <w:keepNext w:val="0"/>
              <w:keepLines w:val="0"/>
              <w:widowControl/>
              <w:suppressLineNumbers w:val="0"/>
              <w:spacing w:line="240" w:lineRule="auto"/>
              <w:jc w:val="left"/>
              <w:textAlignment w:val="center"/>
              <w:rPr>
                <w:rFonts w:hint="default" w:ascii="仿宋_GB2312" w:hAnsi="宋体" w:eastAsia="仿宋_GB2312" w:cs="仿宋_GB2312"/>
                <w:b/>
                <w:i w:val="0"/>
                <w:color w:val="000000"/>
                <w:kern w:val="0"/>
                <w:sz w:val="18"/>
                <w:szCs w:val="18"/>
                <w:u w:val="none"/>
                <w:lang w:val="en-US" w:eastAsia="zh-CN" w:bidi="ar"/>
              </w:rPr>
            </w:pPr>
            <w:r>
              <w:rPr>
                <w:rFonts w:hint="default" w:ascii="仿宋_GB2312" w:hAnsi="宋体" w:eastAsia="仿宋_GB2312" w:cs="仿宋_GB2312"/>
                <w:b/>
                <w:i w:val="0"/>
                <w:color w:val="000000"/>
                <w:kern w:val="0"/>
                <w:sz w:val="18"/>
                <w:szCs w:val="18"/>
                <w:u w:val="none"/>
                <w:lang w:val="en-US" w:eastAsia="zh-CN" w:bidi="ar"/>
              </w:rPr>
              <w:t>年度指标值</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360F2">
            <w:pPr>
              <w:keepNext w:val="0"/>
              <w:keepLines w:val="0"/>
              <w:widowControl/>
              <w:suppressLineNumbers w:val="0"/>
              <w:spacing w:line="240" w:lineRule="auto"/>
              <w:jc w:val="left"/>
              <w:textAlignment w:val="center"/>
              <w:rPr>
                <w:rFonts w:hint="eastAsia" w:ascii="仿宋_GB2312" w:hAnsi="宋体" w:eastAsia="仿宋_GB2312" w:cs="仿宋_GB2312"/>
                <w:b/>
                <w:i w:val="0"/>
                <w:color w:val="000000"/>
                <w:kern w:val="0"/>
                <w:sz w:val="18"/>
                <w:szCs w:val="18"/>
                <w:u w:val="none"/>
                <w:lang w:val="en-US" w:eastAsia="zh-CN" w:bidi="ar"/>
              </w:rPr>
            </w:pPr>
            <w:r>
              <w:rPr>
                <w:rFonts w:hint="eastAsia" w:ascii="仿宋_GB2312" w:hAnsi="宋体" w:eastAsia="仿宋_GB2312" w:cs="仿宋_GB2312"/>
                <w:b/>
                <w:i w:val="0"/>
                <w:color w:val="000000"/>
                <w:kern w:val="0"/>
                <w:sz w:val="18"/>
                <w:szCs w:val="18"/>
                <w:u w:val="none"/>
                <w:lang w:val="en-US" w:eastAsia="zh-CN" w:bidi="ar"/>
              </w:rPr>
              <w:t>实际完成值</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F4B45">
            <w:pPr>
              <w:keepNext w:val="0"/>
              <w:keepLines w:val="0"/>
              <w:widowControl/>
              <w:suppressLineNumbers w:val="0"/>
              <w:spacing w:line="240" w:lineRule="auto"/>
              <w:jc w:val="left"/>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评扣分标准</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23D8">
            <w:pPr>
              <w:keepNext w:val="0"/>
              <w:keepLines w:val="0"/>
              <w:widowControl/>
              <w:suppressLineNumbers w:val="0"/>
              <w:spacing w:line="240" w:lineRule="auto"/>
              <w:jc w:val="left"/>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分值</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B7676">
            <w:pPr>
              <w:keepNext w:val="0"/>
              <w:keepLines w:val="0"/>
              <w:widowControl/>
              <w:suppressLineNumbers w:val="0"/>
              <w:spacing w:line="240" w:lineRule="auto"/>
              <w:jc w:val="left"/>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得分</w:t>
            </w:r>
          </w:p>
        </w:tc>
      </w:tr>
      <w:tr w14:paraId="2D41A6BA">
        <w:tblPrEx>
          <w:tblCellMar>
            <w:top w:w="0" w:type="dxa"/>
            <w:left w:w="0" w:type="dxa"/>
            <w:bottom w:w="0" w:type="dxa"/>
            <w:right w:w="0" w:type="dxa"/>
          </w:tblCellMar>
        </w:tblPrEx>
        <w:trPr>
          <w:trHeight w:val="420" w:hRule="atLeast"/>
          <w:jc w:val="center"/>
        </w:trPr>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4EC56">
            <w:pPr>
              <w:keepNext w:val="0"/>
              <w:keepLines w:val="0"/>
              <w:widowControl/>
              <w:suppressLineNumbers w:val="0"/>
              <w:spacing w:line="240" w:lineRule="auto"/>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绩效指标</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10A73">
            <w:pPr>
              <w:keepNext w:val="0"/>
              <w:keepLines w:val="0"/>
              <w:widowControl/>
              <w:suppressLineNumbers w:val="0"/>
              <w:spacing w:line="240" w:lineRule="auto"/>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产出指标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50593">
            <w:pPr>
              <w:keepNext w:val="0"/>
              <w:keepLines w:val="0"/>
              <w:widowControl/>
              <w:suppressLineNumbers w:val="0"/>
              <w:spacing w:line="240" w:lineRule="auto"/>
              <w:jc w:val="center"/>
              <w:textAlignment w:val="center"/>
              <w:rPr>
                <w:rFonts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教师培训人次</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2E7CF">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≥300</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E79C4">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78FE1">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E723B">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EF3D9">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r>
      <w:tr w14:paraId="2751C20E">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E8661">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B6089">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10204">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教师进修人次</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499C8">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E12AF">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96C61">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5D3A">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AC26E">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r>
      <w:tr w14:paraId="411F5078">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A7466">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31BBB">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541D">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学生招生数量</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13BFF">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1600</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67449">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1573</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15D39">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C4639">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DDA20">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r>
      <w:tr w14:paraId="38401FA1">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83AB5">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871CF">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8A83">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学生心理疏导活动举办次数</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52D5F">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30次/年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4806D">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32次/年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2867D">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15EB1">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C049D">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r>
      <w:tr w14:paraId="73508BB6">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606B1">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50CC1">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7C2C6">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课外活动组织场次</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4F03D">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≥9场/年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A7DD6">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10场/年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6BB31">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65F58">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E7CBC">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w:t>
            </w:r>
          </w:p>
        </w:tc>
      </w:tr>
      <w:tr w14:paraId="00B16D02">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DA6DC">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0F95F">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A4988">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课程体系建设完成率</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F04D5">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7C97F">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F9A61">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9FA92">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4429F">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r>
      <w:tr w14:paraId="6D21852D">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15376">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1177C">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C5EF">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设备设施采购批次</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53BA7">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4批次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93C05">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3237F">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9BC7E">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F5733">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r>
      <w:tr w14:paraId="080375D1">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F6AE">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6088F">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A8410">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培训合格率</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B88A5">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4D455">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19518">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3A923">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9F5C8">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r>
      <w:tr w14:paraId="551D4184">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6A34D">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B980B">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8D0B9">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教学质量</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20A40">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逐步提高</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13D89">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逐步提高</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B5B29">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02069">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E198">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r>
      <w:tr w14:paraId="69BB92AC">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D9AC7">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CB11B">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790F1">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学校设备采购完成率</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3EFF3">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按时完成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3AAF6">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按时完成</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76CE4">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BB3F0">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9388D">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r>
      <w:tr w14:paraId="3D6CB48B">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77A30">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25A01">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0B3F6">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校园系统建设完成率</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091A9">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按时完成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B3373">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按时完成</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559F8">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D18EE">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3E556">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r>
      <w:tr w14:paraId="633A755E">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8704B">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DE66B">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3BCBE">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校园伙食保障情况</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10FCB">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保质保量</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CF414">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保质保量</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467D3">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5DF2A">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27F27">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r>
      <w:tr w14:paraId="6A8F1DEA">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50C6E">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099EC">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72B97">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设备购置及时率</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1731">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按时完成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DD96">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按时完成</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58B86">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4CEF">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0B6DA">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r>
      <w:tr w14:paraId="589BE707">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87980">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AF089">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76BB0">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食品安全达标率</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B10A8">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DF9CC">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B770D">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1A21F">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289FB">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4</w:t>
            </w:r>
          </w:p>
        </w:tc>
      </w:tr>
      <w:tr w14:paraId="0CC67EA8">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C4B6C">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A90E0">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D916B">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设备验收合格率</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2FA6">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86159">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E9AAC">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19009">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8F8B6">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r>
      <w:tr w14:paraId="4B01A4C7">
        <w:tblPrEx>
          <w:tblCellMar>
            <w:top w:w="0" w:type="dxa"/>
            <w:left w:w="0" w:type="dxa"/>
            <w:bottom w:w="0" w:type="dxa"/>
            <w:right w:w="0" w:type="dxa"/>
          </w:tblCellMar>
        </w:tblPrEx>
        <w:trPr>
          <w:trHeight w:val="255"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88801">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055E9">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5B2D">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项目完成时间</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B816">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按要求完成</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FF041">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按要求完成</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6BBAF">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390EE">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765CF">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w:t>
            </w:r>
          </w:p>
        </w:tc>
      </w:tr>
      <w:tr w14:paraId="2D68832F">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74208">
            <w:pPr>
              <w:spacing w:line="240" w:lineRule="auto"/>
              <w:rPr>
                <w:rFonts w:hint="default" w:ascii="仿宋_GB2312" w:hAnsi="宋体" w:eastAsia="仿宋_GB2312" w:cs="仿宋_GB2312"/>
                <w:i w:val="0"/>
                <w:color w:val="000000"/>
                <w:sz w:val="18"/>
                <w:szCs w:val="18"/>
                <w:u w:val="none"/>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DA9F2">
            <w:pPr>
              <w:keepNext w:val="0"/>
              <w:keepLines w:val="0"/>
              <w:widowControl/>
              <w:suppressLineNumbers w:val="0"/>
              <w:spacing w:line="240" w:lineRule="auto"/>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效益指标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D86DE">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生均学校面积达标率</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45863">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4A297">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E516">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A788D">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848A7">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r>
      <w:tr w14:paraId="5CAD254C">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80A99">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58DC">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99AC6">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师生比达标率</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2E0AA">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100%</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78CB4">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409A">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68778">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0141D">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7</w:t>
            </w:r>
          </w:p>
        </w:tc>
      </w:tr>
      <w:tr w14:paraId="12D41DF9">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FA3ED">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65B58">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E1F33">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师生比赛获奖情况</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904C2">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≥20人次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AFE8E">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32人次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173CC">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A2E03">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CEEF8">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6</w:t>
            </w:r>
          </w:p>
        </w:tc>
      </w:tr>
      <w:tr w14:paraId="1ED7C9EC">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0A431">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4F58C">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D25C1">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学校安全事故发生次数</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9DCD3">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0次</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E4DA9">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0次</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BD16A">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5C1CB">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B4BC">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r>
      <w:tr w14:paraId="00930418">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319C7">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156BA">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650D7">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校园环境改善情况</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49DDB">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逐步改善</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776ED">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逐步改善</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BF56D">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5B405">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1780">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5</w:t>
            </w:r>
          </w:p>
        </w:tc>
      </w:tr>
      <w:tr w14:paraId="0CA792A9">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EB6F5">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88AB2">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E9041">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项目影响时间</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7D07F">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≥1年</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F356A">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1年</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1498C">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849E5">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7FE2A">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r>
      <w:tr w14:paraId="13D0EB97">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18C70">
            <w:pPr>
              <w:spacing w:line="240" w:lineRule="auto"/>
              <w:rPr>
                <w:rFonts w:hint="default" w:ascii="仿宋_GB2312" w:hAnsi="宋体" w:eastAsia="仿宋_GB2312" w:cs="仿宋_GB2312"/>
                <w:i w:val="0"/>
                <w:color w:val="000000"/>
                <w:sz w:val="18"/>
                <w:szCs w:val="18"/>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76584">
            <w:pPr>
              <w:keepNext w:val="0"/>
              <w:keepLines w:val="0"/>
              <w:widowControl/>
              <w:suppressLineNumbers w:val="0"/>
              <w:spacing w:line="240" w:lineRule="auto"/>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满意度指标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96923">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受益师生满意度</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D2D4D">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≥95%</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092B9">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≥96%</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AB3FE">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4FBD3">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A5291">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r>
      <w:tr w14:paraId="16E5586B">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98817">
            <w:pPr>
              <w:spacing w:line="240" w:lineRule="auto"/>
              <w:rPr>
                <w:rFonts w:hint="default" w:ascii="仿宋_GB2312" w:hAnsi="宋体" w:eastAsia="仿宋_GB2312" w:cs="仿宋_GB2312"/>
                <w:i w:val="0"/>
                <w:color w:val="000000"/>
                <w:sz w:val="18"/>
                <w:szCs w:val="18"/>
                <w:u w:val="none"/>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C78B2">
            <w:pPr>
              <w:keepNext w:val="0"/>
              <w:keepLines w:val="0"/>
              <w:widowControl/>
              <w:suppressLineNumbers w:val="0"/>
              <w:spacing w:line="240" w:lineRule="auto"/>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成本指标</w:t>
            </w: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618C">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设备采购</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9095C">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AEEAA">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14万元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832F5">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22648">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2001E">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r>
      <w:tr w14:paraId="1E68B05F">
        <w:tblPrEx>
          <w:tblCellMar>
            <w:top w:w="0" w:type="dxa"/>
            <w:left w:w="0" w:type="dxa"/>
            <w:bottom w:w="0" w:type="dxa"/>
            <w:right w:w="0" w:type="dxa"/>
          </w:tblCellMar>
        </w:tblPrEx>
        <w:trPr>
          <w:trHeight w:val="420" w:hRule="atLeast"/>
          <w:jc w:val="center"/>
        </w:trPr>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0D6D5">
            <w:pPr>
              <w:spacing w:line="240" w:lineRule="auto"/>
              <w:rPr>
                <w:rFonts w:hint="default" w:ascii="仿宋_GB2312" w:hAnsi="宋体" w:eastAsia="仿宋_GB2312" w:cs="仿宋_GB2312"/>
                <w:i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BFABB">
            <w:pPr>
              <w:spacing w:line="240" w:lineRule="auto"/>
              <w:rPr>
                <w:rFonts w:hint="default" w:ascii="仿宋_GB2312" w:hAnsi="宋体" w:eastAsia="仿宋_GB2312" w:cs="仿宋_GB2312"/>
                <w:i w:val="0"/>
                <w:color w:val="000000"/>
                <w:sz w:val="18"/>
                <w:szCs w:val="18"/>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D32C7">
            <w:pPr>
              <w:keepNext w:val="0"/>
              <w:keepLines w:val="0"/>
              <w:widowControl/>
              <w:suppressLineNumbers w:val="0"/>
              <w:spacing w:line="240" w:lineRule="auto"/>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教师培训成本</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10BCE">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8.4万元</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BA7B">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8.4万元</w:t>
            </w:r>
          </w:p>
        </w:tc>
        <w:tc>
          <w:tcPr>
            <w:tcW w:w="10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53C1">
            <w:pPr>
              <w:spacing w:line="240" w:lineRule="auto"/>
              <w:jc w:val="center"/>
              <w:rPr>
                <w:rFonts w:hint="default" w:ascii="仿宋_GB2312" w:hAnsi="宋体" w:eastAsia="仿宋_GB2312" w:cs="仿宋_GB2312"/>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54B9E">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E51E9">
            <w:pPr>
              <w:keepNext w:val="0"/>
              <w:keepLines w:val="0"/>
              <w:widowControl/>
              <w:suppressLineNumbers w:val="0"/>
              <w:spacing w:line="240" w:lineRule="auto"/>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3</w:t>
            </w:r>
          </w:p>
        </w:tc>
      </w:tr>
      <w:tr w14:paraId="37772E2C">
        <w:tblPrEx>
          <w:tblCellMar>
            <w:top w:w="0" w:type="dxa"/>
            <w:left w:w="0" w:type="dxa"/>
            <w:bottom w:w="0" w:type="dxa"/>
            <w:right w:w="0" w:type="dxa"/>
          </w:tblCellMar>
        </w:tblPrEx>
        <w:trPr>
          <w:trHeight w:val="420" w:hRule="atLeast"/>
          <w:jc w:val="center"/>
        </w:trPr>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C9FB">
            <w:pPr>
              <w:keepNext w:val="0"/>
              <w:keepLines w:val="0"/>
              <w:widowControl/>
              <w:suppressLineNumbers w:val="0"/>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总分</w:t>
            </w:r>
          </w:p>
        </w:tc>
        <w:tc>
          <w:tcPr>
            <w:tcW w:w="666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B92E">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99.98</w:t>
            </w:r>
          </w:p>
        </w:tc>
      </w:tr>
    </w:tbl>
    <w:p w14:paraId="2937B1E1">
      <w:pPr>
        <w:pStyle w:val="9"/>
        <w:spacing w:before="0" w:beforeAutospacing="0" w:after="0" w:afterAutospacing="0"/>
        <w:ind w:firstLine="640" w:firstLineChars="200"/>
        <w:rPr>
          <w:rFonts w:hint="eastAsia" w:eastAsia="仿宋_GB2312"/>
          <w:sz w:val="32"/>
          <w:szCs w:val="32"/>
          <w:lang w:val="en-US" w:eastAsia="zh-CN"/>
        </w:rPr>
      </w:pPr>
      <w:r>
        <w:rPr>
          <w:rFonts w:hint="eastAsia" w:ascii="Times New Roman" w:hAnsi="Times New Roman" w:eastAsia="仿宋_GB2312" w:cs="Times New Roman"/>
          <w:kern w:val="2"/>
          <w:sz w:val="32"/>
          <w:szCs w:val="32"/>
          <w:lang w:eastAsia="zh-CN"/>
        </w:rPr>
        <w:t>学校</w:t>
      </w:r>
      <w:r>
        <w:rPr>
          <w:rFonts w:hint="eastAsia"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lang w:eastAsia="zh-CN"/>
        </w:rPr>
        <w:t>教学情况</w:t>
      </w:r>
      <w:r>
        <w:rPr>
          <w:rFonts w:hint="eastAsia" w:ascii="Times New Roman" w:hAnsi="Times New Roman" w:eastAsia="仿宋_GB2312" w:cs="Times New Roman"/>
          <w:kern w:val="2"/>
          <w:sz w:val="32"/>
          <w:szCs w:val="32"/>
        </w:rPr>
        <w:t>分析：</w:t>
      </w:r>
      <w:r>
        <w:rPr>
          <w:rFonts w:hint="eastAsia" w:ascii="Times New Roman" w:hAnsi="Times New Roman" w:eastAsia="仿宋_GB2312" w:cs="Times New Roman"/>
          <w:kern w:val="2"/>
          <w:sz w:val="32"/>
          <w:szCs w:val="32"/>
          <w:lang w:val="en-US" w:eastAsia="zh-CN"/>
        </w:rPr>
        <w:t>在教学教法方面，加强教师队伍招聘，提高教学设施及水平，因材施教，创新教学教法。在学生资助方面，整体绩效目标达标。</w:t>
      </w:r>
      <w:r>
        <w:rPr>
          <w:rFonts w:hint="eastAsia" w:eastAsia="仿宋_GB2312"/>
          <w:sz w:val="32"/>
          <w:szCs w:val="32"/>
        </w:rPr>
        <w:t>结合《部门整体支出绩效评价指标表》（见</w:t>
      </w:r>
      <w:r>
        <w:rPr>
          <w:rFonts w:hint="eastAsia" w:eastAsia="仿宋_GB2312"/>
          <w:sz w:val="32"/>
          <w:szCs w:val="32"/>
          <w:lang w:val="en-US" w:eastAsia="zh-CN"/>
        </w:rPr>
        <w:t>上表</w:t>
      </w:r>
      <w:r>
        <w:rPr>
          <w:rFonts w:hint="eastAsia" w:eastAsia="仿宋_GB2312"/>
          <w:sz w:val="32"/>
          <w:szCs w:val="32"/>
        </w:rPr>
        <w:t>）的评价结果</w:t>
      </w:r>
      <w:r>
        <w:rPr>
          <w:rFonts w:hint="eastAsia" w:eastAsia="仿宋_GB2312"/>
          <w:sz w:val="32"/>
          <w:szCs w:val="32"/>
          <w:lang w:eastAsia="zh-CN"/>
        </w:rPr>
        <w:t>。</w:t>
      </w:r>
    </w:p>
    <w:p w14:paraId="0DD5E605">
      <w:pPr>
        <w:adjustRightInd w:val="0"/>
        <w:snapToGrid w:val="0"/>
        <w:spacing w:line="600" w:lineRule="exact"/>
        <w:rPr>
          <w:rFonts w:hint="default" w:ascii="宋体" w:hAnsi="宋体" w:eastAsia="黑体" w:cs="宋体"/>
          <w:kern w:val="0"/>
          <w:sz w:val="32"/>
          <w:szCs w:val="32"/>
          <w:lang w:val="en-US" w:eastAsia="zh-CN" w:bidi="ar-SA"/>
        </w:rPr>
      </w:pPr>
      <w:r>
        <w:rPr>
          <w:rFonts w:hint="eastAsia" w:ascii="宋体" w:hAnsi="宋体" w:eastAsia="黑体" w:cs="宋体"/>
          <w:kern w:val="0"/>
          <w:sz w:val="32"/>
          <w:szCs w:val="32"/>
          <w:lang w:val="en-US" w:eastAsia="zh-CN" w:bidi="ar-SA"/>
        </w:rPr>
        <w:t>七、存在的主要问题及原因分析</w:t>
      </w:r>
    </w:p>
    <w:p w14:paraId="5494AD3F">
      <w:pPr>
        <w:adjustRightInd w:val="0"/>
        <w:snapToGrid w:val="0"/>
        <w:spacing w:line="600" w:lineRule="exact"/>
        <w:ind w:firstLine="640" w:firstLineChars="200"/>
        <w:rPr>
          <w:rFonts w:eastAsia="仿宋_GB2312"/>
          <w:sz w:val="32"/>
          <w:szCs w:val="32"/>
        </w:rPr>
      </w:pPr>
      <w:r>
        <w:rPr>
          <w:rFonts w:hint="eastAsia" w:eastAsia="仿宋_GB2312"/>
          <w:sz w:val="32"/>
          <w:szCs w:val="32"/>
        </w:rPr>
        <w:t>财政</w:t>
      </w:r>
      <w:r>
        <w:rPr>
          <w:rFonts w:eastAsia="仿宋_GB2312"/>
          <w:sz w:val="32"/>
          <w:szCs w:val="32"/>
        </w:rPr>
        <w:t>资金安排</w:t>
      </w:r>
      <w:r>
        <w:rPr>
          <w:rFonts w:hint="eastAsia" w:eastAsia="仿宋_GB2312"/>
          <w:sz w:val="32"/>
          <w:szCs w:val="32"/>
        </w:rPr>
        <w:t>比例少</w:t>
      </w:r>
      <w:r>
        <w:rPr>
          <w:rFonts w:eastAsia="仿宋_GB2312"/>
          <w:sz w:val="32"/>
          <w:szCs w:val="32"/>
        </w:rPr>
        <w:t>、</w:t>
      </w:r>
      <w:r>
        <w:rPr>
          <w:rFonts w:hint="eastAsia" w:eastAsia="仿宋_GB2312"/>
          <w:sz w:val="32"/>
          <w:szCs w:val="32"/>
        </w:rPr>
        <w:t>学校硬件设施差，基础设备、实验器材不齐全，等都急需改善办学条件。</w:t>
      </w:r>
    </w:p>
    <w:p w14:paraId="3E2CFFDC">
      <w:pPr>
        <w:adjustRightInd w:val="0"/>
        <w:snapToGrid w:val="0"/>
        <w:spacing w:line="600" w:lineRule="exact"/>
        <w:rPr>
          <w:rFonts w:hint="default" w:ascii="宋体" w:hAnsi="宋体" w:eastAsia="黑体" w:cs="宋体"/>
          <w:kern w:val="0"/>
          <w:sz w:val="32"/>
          <w:szCs w:val="32"/>
          <w:lang w:val="en-US" w:eastAsia="zh-CN" w:bidi="ar-SA"/>
        </w:rPr>
      </w:pPr>
      <w:r>
        <w:rPr>
          <w:rFonts w:hint="eastAsia" w:ascii="宋体" w:hAnsi="宋体" w:eastAsia="黑体" w:cs="宋体"/>
          <w:kern w:val="0"/>
          <w:sz w:val="32"/>
          <w:szCs w:val="32"/>
          <w:lang w:val="en-US" w:eastAsia="zh-CN" w:bidi="ar-SA"/>
        </w:rPr>
        <w:t>八、下一步改进措施</w:t>
      </w:r>
    </w:p>
    <w:p w14:paraId="7C5E4CE7">
      <w:pPr>
        <w:adjustRightInd w:val="0"/>
        <w:snapToGrid w:val="0"/>
        <w:spacing w:line="600" w:lineRule="exact"/>
        <w:ind w:firstLine="640" w:firstLineChars="200"/>
        <w:rPr>
          <w:rFonts w:hint="eastAsia" w:eastAsia="仿宋_GB2312"/>
          <w:sz w:val="32"/>
          <w:szCs w:val="32"/>
        </w:rPr>
      </w:pPr>
      <w:r>
        <w:rPr>
          <w:rFonts w:hint="eastAsia" w:eastAsia="仿宋_GB2312"/>
          <w:sz w:val="32"/>
          <w:szCs w:val="32"/>
        </w:rPr>
        <w:t>建议：加大资金足额安排教育经费，改善学校办学条件，老师办公环境，加强教师队伍建设。</w:t>
      </w:r>
    </w:p>
    <w:p w14:paraId="405F3D42">
      <w:pPr>
        <w:numPr>
          <w:ilvl w:val="0"/>
          <w:numId w:val="6"/>
        </w:numPr>
        <w:adjustRightInd w:val="0"/>
        <w:snapToGrid w:val="0"/>
        <w:spacing w:line="600" w:lineRule="exact"/>
        <w:rPr>
          <w:rFonts w:hint="eastAsia" w:ascii="宋体" w:hAnsi="宋体" w:eastAsia="黑体" w:cs="宋体"/>
          <w:kern w:val="0"/>
          <w:sz w:val="32"/>
          <w:szCs w:val="32"/>
          <w:lang w:val="en-US" w:eastAsia="zh-CN" w:bidi="ar-SA"/>
        </w:rPr>
      </w:pPr>
      <w:r>
        <w:rPr>
          <w:rFonts w:hint="eastAsia" w:ascii="宋体" w:hAnsi="宋体" w:eastAsia="黑体" w:cs="宋体"/>
          <w:kern w:val="0"/>
          <w:sz w:val="32"/>
          <w:szCs w:val="32"/>
          <w:lang w:val="en-US" w:eastAsia="zh-CN" w:bidi="ar-SA"/>
        </w:rPr>
        <w:t>绩效自评结果拟应用和公开情况</w:t>
      </w:r>
    </w:p>
    <w:p w14:paraId="714D9A7E">
      <w:pPr>
        <w:numPr>
          <w:ilvl w:val="0"/>
          <w:numId w:val="0"/>
        </w:numPr>
        <w:adjustRightInd w:val="0"/>
        <w:snapToGrid w:val="0"/>
        <w:spacing w:line="600" w:lineRule="exact"/>
        <w:rPr>
          <w:rFonts w:hint="default" w:ascii="宋体" w:hAnsi="宋体" w:eastAsia="黑体" w:cs="宋体"/>
          <w:kern w:val="0"/>
          <w:sz w:val="32"/>
          <w:szCs w:val="32"/>
          <w:lang w:val="en-US" w:eastAsia="zh-CN" w:bidi="ar-SA"/>
        </w:rPr>
      </w:pPr>
      <w:r>
        <w:rPr>
          <w:rFonts w:hint="eastAsia" w:ascii="宋体" w:hAnsi="宋体" w:eastAsia="黑体" w:cs="宋体"/>
          <w:kern w:val="0"/>
          <w:sz w:val="32"/>
          <w:szCs w:val="32"/>
          <w:lang w:val="en-US" w:eastAsia="zh-CN" w:bidi="ar-SA"/>
        </w:rPr>
        <w:t xml:space="preserve">    绩效自评表得分99.98分。</w:t>
      </w:r>
    </w:p>
    <w:p w14:paraId="387BDDE8">
      <w:pPr>
        <w:numPr>
          <w:ilvl w:val="0"/>
          <w:numId w:val="6"/>
        </w:numPr>
        <w:adjustRightInd w:val="0"/>
        <w:snapToGrid w:val="0"/>
        <w:spacing w:line="600" w:lineRule="exact"/>
        <w:rPr>
          <w:rFonts w:hint="eastAsia" w:ascii="宋体" w:hAnsi="宋体" w:eastAsia="黑体" w:cs="宋体"/>
          <w:kern w:val="0"/>
          <w:sz w:val="32"/>
          <w:szCs w:val="32"/>
          <w:lang w:val="en-US" w:eastAsia="zh-CN" w:bidi="ar-SA"/>
        </w:rPr>
      </w:pPr>
      <w:r>
        <w:rPr>
          <w:rFonts w:hint="eastAsia" w:ascii="宋体" w:hAnsi="宋体" w:eastAsia="黑体" w:cs="宋体"/>
          <w:kern w:val="0"/>
          <w:sz w:val="32"/>
          <w:szCs w:val="32"/>
          <w:lang w:val="en-US" w:eastAsia="zh-CN" w:bidi="ar-SA"/>
        </w:rPr>
        <w:t>其他需要说明的情况</w:t>
      </w:r>
    </w:p>
    <w:p w14:paraId="10FCCB9E">
      <w:pPr>
        <w:numPr>
          <w:ilvl w:val="0"/>
          <w:numId w:val="0"/>
        </w:numPr>
        <w:adjustRightInd w:val="0"/>
        <w:snapToGrid w:val="0"/>
        <w:spacing w:line="600" w:lineRule="exact"/>
        <w:rPr>
          <w:rFonts w:hint="default" w:ascii="宋体" w:hAnsi="宋体" w:eastAsia="黑体" w:cs="宋体"/>
          <w:kern w:val="0"/>
          <w:sz w:val="32"/>
          <w:szCs w:val="32"/>
          <w:lang w:val="en-US" w:eastAsia="zh-CN" w:bidi="ar-SA"/>
        </w:rPr>
      </w:pPr>
      <w:r>
        <w:rPr>
          <w:rFonts w:hint="eastAsia" w:ascii="宋体" w:hAnsi="宋体" w:eastAsia="黑体" w:cs="宋体"/>
          <w:kern w:val="0"/>
          <w:sz w:val="32"/>
          <w:szCs w:val="32"/>
          <w:lang w:val="en-US" w:eastAsia="zh-CN" w:bidi="ar-SA"/>
        </w:rPr>
        <w:t xml:space="preserve">    无</w:t>
      </w:r>
    </w:p>
    <w:p w14:paraId="741CE0A2">
      <w:pPr>
        <w:numPr>
          <w:ilvl w:val="0"/>
          <w:numId w:val="0"/>
        </w:numPr>
        <w:adjustRightInd w:val="0"/>
        <w:snapToGrid w:val="0"/>
        <w:spacing w:line="600" w:lineRule="exact"/>
        <w:rPr>
          <w:rFonts w:eastAsia="仿宋_GB2312"/>
          <w:sz w:val="32"/>
          <w:szCs w:val="32"/>
        </w:rPr>
      </w:pPr>
    </w:p>
    <w:p w14:paraId="3E2FBE3D">
      <w:pPr>
        <w:adjustRightInd w:val="0"/>
        <w:snapToGrid w:val="0"/>
        <w:spacing w:line="600" w:lineRule="exact"/>
        <w:ind w:right="640" w:firstLine="640" w:firstLineChars="200"/>
        <w:jc w:val="right"/>
        <w:rPr>
          <w:rFonts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道县第五中学</w:t>
      </w:r>
      <w:r>
        <w:rPr>
          <w:rFonts w:hint="eastAsia" w:eastAsia="仿宋_GB2312"/>
          <w:sz w:val="32"/>
          <w:szCs w:val="32"/>
        </w:rPr>
        <w:t xml:space="preserve">  </w:t>
      </w:r>
    </w:p>
    <w:p w14:paraId="45A9CF54">
      <w:pPr>
        <w:wordWrap w:val="0"/>
        <w:adjustRightInd w:val="0"/>
        <w:snapToGrid w:val="0"/>
        <w:spacing w:line="600" w:lineRule="exact"/>
        <w:ind w:firstLine="640" w:firstLineChars="200"/>
        <w:jc w:val="right"/>
        <w:rPr>
          <w:rFonts w:hint="default" w:ascii="楷体" w:hAnsi="楷体" w:eastAsia="楷体" w:cs="楷体"/>
          <w:b/>
          <w:bCs/>
          <w:sz w:val="32"/>
          <w:szCs w:val="32"/>
          <w:lang w:val="en-US" w:eastAsia="zh-CN"/>
        </w:rPr>
      </w:pPr>
      <w:r>
        <w:rPr>
          <w:rFonts w:hint="eastAsia" w:eastAsia="仿宋_GB2312"/>
          <w:sz w:val="32"/>
          <w:szCs w:val="32"/>
        </w:rPr>
        <w:t>20</w:t>
      </w:r>
      <w:r>
        <w:rPr>
          <w:rFonts w:hint="eastAsia" w:eastAsia="仿宋_GB2312"/>
          <w:sz w:val="32"/>
          <w:szCs w:val="32"/>
          <w:lang w:val="en-US" w:eastAsia="zh-CN"/>
        </w:rPr>
        <w:t>25</w:t>
      </w:r>
      <w:r>
        <w:rPr>
          <w:rFonts w:hint="eastAsia" w:eastAsia="仿宋_GB2312"/>
          <w:sz w:val="32"/>
          <w:szCs w:val="32"/>
        </w:rPr>
        <w:t>年</w:t>
      </w:r>
      <w:r>
        <w:rPr>
          <w:rFonts w:hint="eastAsia" w:eastAsia="仿宋_GB2312"/>
          <w:sz w:val="32"/>
          <w:szCs w:val="32"/>
          <w:lang w:val="en-US" w:eastAsia="zh-CN"/>
        </w:rPr>
        <w:t>08</w:t>
      </w:r>
      <w:r>
        <w:rPr>
          <w:rFonts w:hint="eastAsia" w:eastAsia="仿宋_GB2312"/>
          <w:sz w:val="32"/>
          <w:szCs w:val="32"/>
        </w:rPr>
        <w:t>月</w:t>
      </w:r>
      <w:r>
        <w:rPr>
          <w:rFonts w:hint="eastAsia" w:eastAsia="仿宋_GB2312"/>
          <w:sz w:val="32"/>
          <w:szCs w:val="32"/>
          <w:lang w:val="en-US" w:eastAsia="zh-CN"/>
        </w:rPr>
        <w:t>16</w:t>
      </w:r>
      <w:r>
        <w:rPr>
          <w:rFonts w:hint="eastAsia" w:eastAsia="仿宋_GB2312"/>
          <w:sz w:val="32"/>
          <w:szCs w:val="32"/>
        </w:rPr>
        <w:t>日</w:t>
      </w:r>
    </w:p>
    <w:p w14:paraId="76D51BC3">
      <w:pPr>
        <w:pStyle w:val="15"/>
        <w:jc w:val="center"/>
        <w:rPr>
          <w:sz w:val="72"/>
          <w:szCs w:val="72"/>
        </w:rPr>
      </w:pPr>
    </w:p>
    <w:p w14:paraId="2F143C34">
      <w:pPr>
        <w:pStyle w:val="15"/>
        <w:jc w:val="center"/>
        <w:rPr>
          <w:sz w:val="72"/>
          <w:szCs w:val="72"/>
        </w:rPr>
      </w:pPr>
    </w:p>
    <w:p w14:paraId="7439DD85">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02C57"/>
    <w:multiLevelType w:val="singleLevel"/>
    <w:tmpl w:val="8BD02C57"/>
    <w:lvl w:ilvl="0" w:tentative="0">
      <w:start w:val="1"/>
      <w:numFmt w:val="decimal"/>
      <w:suff w:val="nothing"/>
      <w:lvlText w:val="%1．"/>
      <w:lvlJc w:val="left"/>
    </w:lvl>
  </w:abstractNum>
  <w:abstractNum w:abstractNumId="1">
    <w:nsid w:val="C152A346"/>
    <w:multiLevelType w:val="singleLevel"/>
    <w:tmpl w:val="C152A346"/>
    <w:lvl w:ilvl="0" w:tentative="0">
      <w:start w:val="1"/>
      <w:numFmt w:val="decimal"/>
      <w:suff w:val="nothing"/>
      <w:lvlText w:val="%1、"/>
      <w:lvlJc w:val="left"/>
    </w:lvl>
  </w:abstractNum>
  <w:abstractNum w:abstractNumId="2">
    <w:nsid w:val="195AAB51"/>
    <w:multiLevelType w:val="singleLevel"/>
    <w:tmpl w:val="195AAB51"/>
    <w:lvl w:ilvl="0" w:tentative="0">
      <w:start w:val="4"/>
      <w:numFmt w:val="chineseCounting"/>
      <w:suff w:val="nothing"/>
      <w:lvlText w:val="%1、"/>
      <w:lvlJc w:val="left"/>
      <w:rPr>
        <w:rFonts w:hint="eastAsia"/>
      </w:rPr>
    </w:lvl>
  </w:abstractNum>
  <w:abstractNum w:abstractNumId="3">
    <w:nsid w:val="1BBDCE23"/>
    <w:multiLevelType w:val="singleLevel"/>
    <w:tmpl w:val="1BBDCE23"/>
    <w:lvl w:ilvl="0" w:tentative="0">
      <w:start w:val="9"/>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ED05489"/>
    <w:multiLevelType w:val="singleLevel"/>
    <w:tmpl w:val="6ED05489"/>
    <w:lvl w:ilvl="0" w:tentative="0">
      <w:start w:val="2"/>
      <w:numFmt w:val="chineseCounting"/>
      <w:suff w:val="nothing"/>
      <w:lvlText w:val="（%1）"/>
      <w:lvlJc w:val="left"/>
      <w:rPr>
        <w:rFonts w:hint="eastAsia"/>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ZGU5NWM5OWUxZDMzZjU3MzQyMWMyZDVmZmNjYj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372E69"/>
    <w:rsid w:val="01721323"/>
    <w:rsid w:val="03CD3F53"/>
    <w:rsid w:val="049C55F6"/>
    <w:rsid w:val="069558C3"/>
    <w:rsid w:val="096E162E"/>
    <w:rsid w:val="0B3D1AD4"/>
    <w:rsid w:val="0B4C689D"/>
    <w:rsid w:val="0F02074E"/>
    <w:rsid w:val="10BD4364"/>
    <w:rsid w:val="16007AB2"/>
    <w:rsid w:val="182910FC"/>
    <w:rsid w:val="186928F1"/>
    <w:rsid w:val="18EF05CF"/>
    <w:rsid w:val="196C7123"/>
    <w:rsid w:val="19D52D64"/>
    <w:rsid w:val="1A4A39E4"/>
    <w:rsid w:val="1C69160C"/>
    <w:rsid w:val="1D3554B1"/>
    <w:rsid w:val="1D97DEFF"/>
    <w:rsid w:val="1DED4DC0"/>
    <w:rsid w:val="1DFF72E5"/>
    <w:rsid w:val="1EFC6F07"/>
    <w:rsid w:val="22342FBD"/>
    <w:rsid w:val="22D702E2"/>
    <w:rsid w:val="250E5D48"/>
    <w:rsid w:val="252B1D17"/>
    <w:rsid w:val="268667C9"/>
    <w:rsid w:val="26DD14A4"/>
    <w:rsid w:val="2E5A5B63"/>
    <w:rsid w:val="2E61490C"/>
    <w:rsid w:val="2FAF5D60"/>
    <w:rsid w:val="2FDF85B8"/>
    <w:rsid w:val="2FFFEE04"/>
    <w:rsid w:val="30353063"/>
    <w:rsid w:val="308679FC"/>
    <w:rsid w:val="31AF7D8C"/>
    <w:rsid w:val="32D656FD"/>
    <w:rsid w:val="34647EDB"/>
    <w:rsid w:val="34DF85B0"/>
    <w:rsid w:val="34F0546A"/>
    <w:rsid w:val="357071D5"/>
    <w:rsid w:val="3B8F36BC"/>
    <w:rsid w:val="3BBA23D3"/>
    <w:rsid w:val="3CB81753"/>
    <w:rsid w:val="3CFB6AD2"/>
    <w:rsid w:val="3D420D9D"/>
    <w:rsid w:val="3DAE2C29"/>
    <w:rsid w:val="3FFB233D"/>
    <w:rsid w:val="40CA6425"/>
    <w:rsid w:val="41140D4A"/>
    <w:rsid w:val="491FF225"/>
    <w:rsid w:val="49F92273"/>
    <w:rsid w:val="4ACE7023"/>
    <w:rsid w:val="4B2D6177"/>
    <w:rsid w:val="4BCB1D03"/>
    <w:rsid w:val="4FFD214C"/>
    <w:rsid w:val="5012408F"/>
    <w:rsid w:val="510B7C04"/>
    <w:rsid w:val="51B859B9"/>
    <w:rsid w:val="52497665"/>
    <w:rsid w:val="5399217B"/>
    <w:rsid w:val="546049A8"/>
    <w:rsid w:val="573C40E4"/>
    <w:rsid w:val="5777D4F5"/>
    <w:rsid w:val="594D6137"/>
    <w:rsid w:val="59611BE3"/>
    <w:rsid w:val="59DD8326"/>
    <w:rsid w:val="5ADF54B5"/>
    <w:rsid w:val="5B5A2D8E"/>
    <w:rsid w:val="5CB27795"/>
    <w:rsid w:val="5DEF592A"/>
    <w:rsid w:val="5DF20759"/>
    <w:rsid w:val="5F2601ED"/>
    <w:rsid w:val="5FC6BB1E"/>
    <w:rsid w:val="5FF720F1"/>
    <w:rsid w:val="62B965EC"/>
    <w:rsid w:val="64D9288F"/>
    <w:rsid w:val="655B398A"/>
    <w:rsid w:val="673503FE"/>
    <w:rsid w:val="67851A40"/>
    <w:rsid w:val="67FF5C0B"/>
    <w:rsid w:val="69872399"/>
    <w:rsid w:val="6B5D4AE2"/>
    <w:rsid w:val="6EFC0924"/>
    <w:rsid w:val="6FB74722"/>
    <w:rsid w:val="6FCC67C6"/>
    <w:rsid w:val="6FEF8B7E"/>
    <w:rsid w:val="704D1047"/>
    <w:rsid w:val="71283F8C"/>
    <w:rsid w:val="71A6591B"/>
    <w:rsid w:val="72E23DCB"/>
    <w:rsid w:val="737D59BA"/>
    <w:rsid w:val="74E40BBC"/>
    <w:rsid w:val="76261376"/>
    <w:rsid w:val="76CA72D5"/>
    <w:rsid w:val="77C37683"/>
    <w:rsid w:val="79FF515B"/>
    <w:rsid w:val="7B0A2417"/>
    <w:rsid w:val="7B250D92"/>
    <w:rsid w:val="7C75184C"/>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1566</Words>
  <Characters>1794</Characters>
  <Lines>63</Lines>
  <Paragraphs>18</Paragraphs>
  <TotalTime>5</TotalTime>
  <ScaleCrop>false</ScaleCrop>
  <LinksUpToDate>false</LinksUpToDate>
  <CharactersWithSpaces>2398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小颖纸。</cp:lastModifiedBy>
  <cp:lastPrinted>2024-08-08T10:20:00Z</cp:lastPrinted>
  <dcterms:modified xsi:type="dcterms:W3CDTF">2025-08-28T08:42:47Z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045188D1247C4141B8A12F4CC69E03C2_13</vt:lpwstr>
  </property>
  <property fmtid="{D5CDD505-2E9C-101B-9397-08002B2CF9AE}" pid="4" name="KSOTemplateDocerSaveRecord">
    <vt:lpwstr>eyJoZGlkIjoiNTVkZTM4NDExMWFkMzIwZWJkNTYyZjA4MmEzYmJkNDgiLCJ1c2VySWQiOiI0MzU3ODkzMDMifQ==</vt:lpwstr>
  </property>
</Properties>
</file>