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E56B8">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A45F35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6A45F35F">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678272DE">
      <w:pPr>
        <w:pStyle w:val="14"/>
        <w:jc w:val="center"/>
        <w:rPr>
          <w:sz w:val="56"/>
          <w:szCs w:val="56"/>
        </w:rPr>
      </w:pPr>
    </w:p>
    <w:p w14:paraId="2340344A">
      <w:pPr>
        <w:pStyle w:val="14"/>
        <w:jc w:val="center"/>
        <w:rPr>
          <w:sz w:val="84"/>
          <w:szCs w:val="84"/>
        </w:rPr>
      </w:pPr>
    </w:p>
    <w:p w14:paraId="2E09433A">
      <w:pPr>
        <w:pStyle w:val="14"/>
        <w:jc w:val="center"/>
        <w:rPr>
          <w:sz w:val="84"/>
          <w:szCs w:val="84"/>
        </w:rPr>
      </w:pPr>
    </w:p>
    <w:p w14:paraId="1F66DB15">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5441657F">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道县军队离休退休干部休养所</w:t>
      </w:r>
    </w:p>
    <w:p w14:paraId="7D6A628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20728A8B">
      <w:pPr>
        <w:pStyle w:val="14"/>
        <w:jc w:val="center"/>
        <w:rPr>
          <w:rFonts w:hint="eastAsia" w:ascii="方正小标宋_GBK" w:hAnsi="方正小标宋_GBK" w:eastAsia="方正小标宋_GBK" w:cs="方正小标宋_GBK"/>
          <w:sz w:val="56"/>
          <w:szCs w:val="56"/>
        </w:rPr>
      </w:pPr>
    </w:p>
    <w:p w14:paraId="41D189B1">
      <w:pPr>
        <w:pStyle w:val="14"/>
        <w:jc w:val="center"/>
        <w:rPr>
          <w:sz w:val="56"/>
          <w:szCs w:val="56"/>
        </w:rPr>
      </w:pPr>
    </w:p>
    <w:p w14:paraId="7FFDC59D">
      <w:pPr>
        <w:pStyle w:val="14"/>
        <w:jc w:val="center"/>
        <w:rPr>
          <w:sz w:val="56"/>
          <w:szCs w:val="56"/>
        </w:rPr>
      </w:pPr>
    </w:p>
    <w:p w14:paraId="095DC441">
      <w:pPr>
        <w:pStyle w:val="14"/>
        <w:jc w:val="center"/>
        <w:rPr>
          <w:sz w:val="56"/>
          <w:szCs w:val="56"/>
        </w:rPr>
      </w:pPr>
    </w:p>
    <w:p w14:paraId="367DA0B3">
      <w:pPr>
        <w:pStyle w:val="14"/>
        <w:jc w:val="center"/>
        <w:rPr>
          <w:sz w:val="32"/>
          <w:szCs w:val="32"/>
        </w:rPr>
      </w:pPr>
    </w:p>
    <w:p w14:paraId="0F122908">
      <w:pPr>
        <w:pStyle w:val="14"/>
        <w:jc w:val="center"/>
        <w:rPr>
          <w:sz w:val="32"/>
          <w:szCs w:val="32"/>
        </w:rPr>
      </w:pPr>
    </w:p>
    <w:p w14:paraId="7B6F4945">
      <w:pPr>
        <w:pStyle w:val="14"/>
        <w:jc w:val="center"/>
        <w:rPr>
          <w:sz w:val="32"/>
          <w:szCs w:val="32"/>
        </w:rPr>
      </w:pPr>
    </w:p>
    <w:p w14:paraId="49FDF8BE">
      <w:pPr>
        <w:pStyle w:val="14"/>
        <w:jc w:val="center"/>
        <w:rPr>
          <w:sz w:val="32"/>
          <w:szCs w:val="32"/>
        </w:rPr>
      </w:pPr>
    </w:p>
    <w:p w14:paraId="11B52A65">
      <w:pPr>
        <w:pStyle w:val="14"/>
        <w:jc w:val="center"/>
        <w:rPr>
          <w:sz w:val="32"/>
          <w:szCs w:val="32"/>
        </w:rPr>
      </w:pPr>
    </w:p>
    <w:p w14:paraId="7E19D5F8">
      <w:pPr>
        <w:pStyle w:val="14"/>
        <w:spacing w:line="540" w:lineRule="exact"/>
        <w:jc w:val="center"/>
        <w:rPr>
          <w:sz w:val="56"/>
          <w:szCs w:val="56"/>
        </w:rPr>
      </w:pPr>
    </w:p>
    <w:p w14:paraId="03201FED">
      <w:pPr>
        <w:pStyle w:val="14"/>
        <w:spacing w:line="500" w:lineRule="exact"/>
        <w:jc w:val="both"/>
        <w:rPr>
          <w:b/>
          <w:sz w:val="36"/>
          <w:szCs w:val="28"/>
        </w:rPr>
      </w:pPr>
    </w:p>
    <w:p w14:paraId="1E408C57">
      <w:pPr>
        <w:pStyle w:val="14"/>
        <w:spacing w:line="500" w:lineRule="exact"/>
        <w:jc w:val="center"/>
        <w:rPr>
          <w:b/>
          <w:sz w:val="36"/>
          <w:szCs w:val="28"/>
        </w:rPr>
      </w:pPr>
      <w:r>
        <w:rPr>
          <w:rFonts w:hint="eastAsia"/>
          <w:b/>
          <w:sz w:val="36"/>
          <w:szCs w:val="28"/>
        </w:rPr>
        <w:t>目录</w:t>
      </w:r>
    </w:p>
    <w:p w14:paraId="6870593C">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单位概况</w:t>
      </w:r>
    </w:p>
    <w:p w14:paraId="09AA6A2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003F9A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9CDBDD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D195DE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671899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364C68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B2E8D4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67C20D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508D8C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A9901B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E44F64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AD991F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12B1ED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BC87B1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D8AB608">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2CC907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6BE036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9217ED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332C0E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7E0C29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19426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FD3467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442221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3CCCA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B306CA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4E2278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A452BAC">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CAFB344">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F474B59">
      <w:pPr>
        <w:pStyle w:val="14"/>
        <w:spacing w:line="500" w:lineRule="exact"/>
        <w:rPr>
          <w:rFonts w:hint="eastAsia" w:ascii="黑体" w:hAnsi="黑体" w:eastAsia="黑体" w:cs="黑体"/>
          <w:b w:val="0"/>
          <w:bCs/>
          <w:sz w:val="28"/>
          <w:szCs w:val="28"/>
        </w:rPr>
      </w:pPr>
    </w:p>
    <w:p w14:paraId="17F57C2F">
      <w:pPr>
        <w:jc w:val="center"/>
        <w:rPr>
          <w:sz w:val="72"/>
          <w:szCs w:val="72"/>
        </w:rPr>
      </w:pPr>
    </w:p>
    <w:p w14:paraId="60A3615E">
      <w:pPr>
        <w:jc w:val="center"/>
        <w:rPr>
          <w:sz w:val="72"/>
          <w:szCs w:val="72"/>
        </w:rPr>
      </w:pPr>
    </w:p>
    <w:p w14:paraId="5492202D">
      <w:pPr>
        <w:jc w:val="center"/>
        <w:rPr>
          <w:sz w:val="72"/>
          <w:szCs w:val="72"/>
        </w:rPr>
      </w:pPr>
    </w:p>
    <w:p w14:paraId="493D8107">
      <w:pPr>
        <w:jc w:val="center"/>
        <w:rPr>
          <w:sz w:val="72"/>
          <w:szCs w:val="72"/>
        </w:rPr>
      </w:pPr>
    </w:p>
    <w:p w14:paraId="45AAF8A3">
      <w:pPr>
        <w:rPr>
          <w:rFonts w:hint="eastAsia" w:ascii="方正小标宋_GBK" w:hAnsi="方正小标宋_GBK" w:eastAsia="方正小标宋_GBK" w:cs="方正小标宋_GBK"/>
          <w:sz w:val="72"/>
          <w:szCs w:val="72"/>
        </w:rPr>
      </w:pPr>
    </w:p>
    <w:p w14:paraId="6EA850A4">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C24614F">
      <w:pPr>
        <w:pStyle w:val="14"/>
        <w:jc w:val="center"/>
        <w:rPr>
          <w:rFonts w:hint="eastAsia" w:ascii="方正小标宋_GBK" w:hAnsi="方正小标宋_GBK" w:eastAsia="方正小标宋_GBK" w:cs="方正小标宋_GBK"/>
          <w:sz w:val="84"/>
          <w:szCs w:val="84"/>
        </w:rPr>
      </w:pPr>
    </w:p>
    <w:p w14:paraId="24863D3C">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道县军队离休退休干部休养所</w:t>
      </w:r>
    </w:p>
    <w:p w14:paraId="4BC2334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单位概况</w:t>
      </w:r>
    </w:p>
    <w:p w14:paraId="7BDFE4C6">
      <w:pPr>
        <w:jc w:val="center"/>
        <w:rPr>
          <w:rFonts w:hint="eastAsia" w:ascii="方正小标宋_GBK" w:hAnsi="方正小标宋_GBK" w:eastAsia="方正小标宋_GBK" w:cs="方正小标宋_GBK"/>
          <w:sz w:val="72"/>
          <w:szCs w:val="72"/>
        </w:rPr>
      </w:pPr>
    </w:p>
    <w:p w14:paraId="5FE0BD49">
      <w:pPr>
        <w:jc w:val="center"/>
        <w:rPr>
          <w:rFonts w:hint="eastAsia" w:ascii="方正小标宋_GBK" w:hAnsi="方正小标宋_GBK" w:eastAsia="方正小标宋_GBK" w:cs="方正小标宋_GBK"/>
          <w:sz w:val="72"/>
          <w:szCs w:val="72"/>
        </w:rPr>
      </w:pPr>
    </w:p>
    <w:p w14:paraId="140D58F9">
      <w:pPr>
        <w:jc w:val="center"/>
        <w:rPr>
          <w:sz w:val="72"/>
          <w:szCs w:val="72"/>
        </w:rPr>
      </w:pPr>
    </w:p>
    <w:p w14:paraId="3E7BE040">
      <w:pPr>
        <w:jc w:val="center"/>
        <w:rPr>
          <w:sz w:val="72"/>
          <w:szCs w:val="72"/>
        </w:rPr>
      </w:pPr>
    </w:p>
    <w:p w14:paraId="145268A8">
      <w:pPr>
        <w:jc w:val="center"/>
        <w:rPr>
          <w:sz w:val="72"/>
          <w:szCs w:val="72"/>
        </w:rPr>
      </w:pPr>
    </w:p>
    <w:p w14:paraId="74FB9E0D">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AD88310">
      <w:pPr>
        <w:widowControl/>
        <w:numPr>
          <w:ilvl w:val="0"/>
          <w:numId w:val="0"/>
        </w:numPr>
        <w:ind w:firstLine="640" w:firstLineChars="200"/>
        <w:jc w:val="left"/>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根据退役军人事务部、总政治部、总后勤部文件规定，本单位主要职责是：为军休干部提供休养住所与管理军休干部服务。</w:t>
      </w:r>
    </w:p>
    <w:p w14:paraId="2C23345B">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CB36355">
      <w:pPr>
        <w:widowControl/>
        <w:numPr>
          <w:ilvl w:val="0"/>
          <w:numId w:val="0"/>
        </w:numPr>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6FD26A94">
      <w:pPr>
        <w:widowControl/>
        <w:numPr>
          <w:ilvl w:val="0"/>
          <w:numId w:val="0"/>
        </w:numPr>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本单位为县</w:t>
      </w:r>
      <w:r>
        <w:rPr>
          <w:rFonts w:hint="eastAsia" w:ascii="Times New Roman" w:hAnsi="Times New Roman" w:eastAsia="仿宋_GB2312" w:cs="仿宋_GB2312"/>
          <w:bCs/>
          <w:kern w:val="0"/>
          <w:sz w:val="32"/>
          <w:szCs w:val="32"/>
          <w:lang w:eastAsia="zh-CN"/>
        </w:rPr>
        <w:t>退役军人事务局</w:t>
      </w:r>
      <w:r>
        <w:rPr>
          <w:rFonts w:hint="eastAsia" w:ascii="Times New Roman" w:hAnsi="Times New Roman" w:eastAsia="仿宋_GB2312" w:cs="仿宋_GB2312"/>
          <w:bCs/>
          <w:kern w:val="0"/>
          <w:sz w:val="32"/>
          <w:szCs w:val="32"/>
        </w:rPr>
        <w:t>下属二级独立核算经办机构</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 xml:space="preserve">核定编制 </w:t>
      </w:r>
      <w:r>
        <w:rPr>
          <w:rFonts w:hint="eastAsia" w:ascii="Times New Roman" w:hAnsi="Times New Roman" w:eastAsia="仿宋_GB2312" w:cs="仿宋_GB2312"/>
          <w:bCs/>
          <w:kern w:val="0"/>
          <w:sz w:val="32"/>
          <w:szCs w:val="32"/>
          <w:lang w:val="en-US" w:eastAsia="zh-CN"/>
        </w:rPr>
        <w:t>5</w:t>
      </w:r>
      <w:r>
        <w:rPr>
          <w:rFonts w:hint="eastAsia" w:ascii="Times New Roman" w:hAnsi="Times New Roman" w:eastAsia="仿宋_GB2312" w:cs="仿宋_GB2312"/>
          <w:bCs/>
          <w:kern w:val="0"/>
          <w:sz w:val="32"/>
          <w:szCs w:val="32"/>
        </w:rPr>
        <w:t>人，现在职人数</w:t>
      </w:r>
      <w:r>
        <w:rPr>
          <w:rFonts w:hint="eastAsia" w:ascii="Times New Roman" w:hAnsi="Times New Roman" w:eastAsia="仿宋_GB2312" w:cs="仿宋_GB2312"/>
          <w:bCs/>
          <w:kern w:val="0"/>
          <w:sz w:val="32"/>
          <w:szCs w:val="32"/>
          <w:lang w:val="en-US" w:eastAsia="zh-CN"/>
        </w:rPr>
        <w:t>5</w:t>
      </w:r>
      <w:r>
        <w:rPr>
          <w:rFonts w:hint="eastAsia" w:ascii="Times New Roman" w:hAnsi="Times New Roman" w:eastAsia="仿宋_GB2312" w:cs="仿宋_GB2312"/>
          <w:bCs/>
          <w:kern w:val="0"/>
          <w:sz w:val="32"/>
          <w:szCs w:val="32"/>
        </w:rPr>
        <w:t>人。</w:t>
      </w:r>
    </w:p>
    <w:p w14:paraId="1AEBCD3B">
      <w:pPr>
        <w:widowControl/>
        <w:numPr>
          <w:ilvl w:val="0"/>
          <w:numId w:val="2"/>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60E78252">
      <w:pPr>
        <w:widowControl/>
        <w:numPr>
          <w:ilvl w:val="0"/>
          <w:numId w:val="0"/>
        </w:numPr>
        <w:ind w:firstLine="640" w:firstLineChars="20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道县军队离退休干部休养所</w:t>
      </w:r>
      <w:r>
        <w:rPr>
          <w:rFonts w:hint="eastAsia" w:ascii="Times New Roman" w:hAnsi="Times New Roman" w:eastAsia="仿宋_GB2312" w:cs="仿宋_GB2312"/>
          <w:bCs/>
          <w:kern w:val="0"/>
          <w:sz w:val="32"/>
          <w:szCs w:val="32"/>
          <w:lang w:eastAsia="zh-CN"/>
        </w:rPr>
        <w:t>，没有其他二级预算单位，因此，纳入202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eastAsia="zh-CN"/>
        </w:rPr>
        <w:t>年部门预算编制范围的只有</w:t>
      </w:r>
      <w:r>
        <w:rPr>
          <w:rFonts w:hint="eastAsia" w:ascii="Times New Roman" w:hAnsi="Times New Roman" w:eastAsia="仿宋_GB2312" w:cs="仿宋_GB2312"/>
          <w:bCs/>
          <w:kern w:val="0"/>
          <w:sz w:val="32"/>
          <w:szCs w:val="32"/>
          <w:lang w:val="en-US" w:eastAsia="zh-CN"/>
        </w:rPr>
        <w:t>道县军队离休退休干部休养所</w:t>
      </w:r>
      <w:r>
        <w:rPr>
          <w:rFonts w:hint="eastAsia" w:ascii="Times New Roman" w:hAnsi="Times New Roman" w:eastAsia="仿宋_GB2312" w:cs="仿宋_GB2312"/>
          <w:bCs/>
          <w:kern w:val="0"/>
          <w:sz w:val="32"/>
          <w:szCs w:val="32"/>
          <w:lang w:eastAsia="zh-CN"/>
        </w:rPr>
        <w:t>本级。</w:t>
      </w:r>
    </w:p>
    <w:p w14:paraId="3AF3CF17">
      <w:pPr>
        <w:jc w:val="left"/>
        <w:rPr>
          <w:rFonts w:ascii="仿宋_GB2312" w:eastAsia="仿宋_GB2312" w:hAnsiTheme="minorEastAsia"/>
          <w:sz w:val="28"/>
          <w:szCs w:val="32"/>
        </w:rPr>
      </w:pPr>
    </w:p>
    <w:p w14:paraId="0926688A">
      <w:pPr>
        <w:jc w:val="center"/>
        <w:rPr>
          <w:rFonts w:ascii="黑体" w:hAnsi="黑体" w:eastAsia="黑体"/>
          <w:sz w:val="28"/>
          <w:szCs w:val="28"/>
        </w:rPr>
      </w:pPr>
    </w:p>
    <w:p w14:paraId="51EA0450">
      <w:pPr>
        <w:jc w:val="center"/>
        <w:rPr>
          <w:rFonts w:ascii="黑体" w:hAnsi="黑体" w:eastAsia="黑体"/>
          <w:sz w:val="28"/>
          <w:szCs w:val="28"/>
        </w:rPr>
      </w:pPr>
    </w:p>
    <w:p w14:paraId="61E5D565">
      <w:pPr>
        <w:jc w:val="center"/>
        <w:rPr>
          <w:rFonts w:ascii="黑体" w:hAnsi="黑体" w:eastAsia="黑体"/>
          <w:sz w:val="28"/>
          <w:szCs w:val="28"/>
        </w:rPr>
      </w:pPr>
    </w:p>
    <w:p w14:paraId="1B407E41">
      <w:pPr>
        <w:jc w:val="center"/>
        <w:rPr>
          <w:rFonts w:ascii="黑体" w:hAnsi="黑体" w:eastAsia="黑体"/>
          <w:sz w:val="28"/>
          <w:szCs w:val="28"/>
        </w:rPr>
      </w:pPr>
    </w:p>
    <w:p w14:paraId="6173A84B">
      <w:pPr>
        <w:jc w:val="center"/>
        <w:rPr>
          <w:rFonts w:ascii="黑体" w:hAnsi="黑体" w:eastAsia="黑体"/>
          <w:sz w:val="28"/>
          <w:szCs w:val="28"/>
        </w:rPr>
      </w:pPr>
    </w:p>
    <w:p w14:paraId="7A9C6D6E">
      <w:pPr>
        <w:jc w:val="center"/>
        <w:rPr>
          <w:rFonts w:ascii="黑体" w:hAnsi="黑体" w:eastAsia="黑体"/>
          <w:sz w:val="28"/>
          <w:szCs w:val="28"/>
        </w:rPr>
      </w:pPr>
    </w:p>
    <w:p w14:paraId="0E3B52A0">
      <w:pPr>
        <w:jc w:val="center"/>
        <w:rPr>
          <w:rFonts w:ascii="黑体" w:hAnsi="黑体" w:eastAsia="黑体"/>
          <w:sz w:val="28"/>
          <w:szCs w:val="28"/>
        </w:rPr>
      </w:pPr>
    </w:p>
    <w:p w14:paraId="1E5FCC52">
      <w:pPr>
        <w:jc w:val="center"/>
        <w:rPr>
          <w:rFonts w:ascii="黑体" w:hAnsi="黑体" w:eastAsia="黑体"/>
          <w:sz w:val="28"/>
          <w:szCs w:val="28"/>
        </w:rPr>
      </w:pPr>
    </w:p>
    <w:p w14:paraId="5531CD60">
      <w:pPr>
        <w:jc w:val="center"/>
        <w:rPr>
          <w:rFonts w:ascii="黑体" w:hAnsi="黑体" w:eastAsia="黑体"/>
          <w:sz w:val="28"/>
          <w:szCs w:val="28"/>
        </w:rPr>
      </w:pPr>
    </w:p>
    <w:p w14:paraId="1E3B470D">
      <w:pPr>
        <w:jc w:val="center"/>
        <w:rPr>
          <w:rFonts w:ascii="黑体" w:hAnsi="黑体" w:eastAsia="黑体"/>
          <w:sz w:val="28"/>
          <w:szCs w:val="28"/>
        </w:rPr>
      </w:pPr>
    </w:p>
    <w:p w14:paraId="2EE9BD3F">
      <w:pPr>
        <w:jc w:val="center"/>
        <w:rPr>
          <w:rFonts w:ascii="黑体" w:hAnsi="黑体" w:eastAsia="黑体"/>
          <w:sz w:val="28"/>
          <w:szCs w:val="28"/>
        </w:rPr>
      </w:pPr>
    </w:p>
    <w:p w14:paraId="3E3360A0">
      <w:pPr>
        <w:jc w:val="center"/>
        <w:rPr>
          <w:rFonts w:ascii="黑体" w:hAnsi="黑体" w:eastAsia="黑体"/>
          <w:sz w:val="28"/>
          <w:szCs w:val="28"/>
        </w:rPr>
      </w:pPr>
    </w:p>
    <w:p w14:paraId="59D43AE7">
      <w:pPr>
        <w:jc w:val="center"/>
        <w:rPr>
          <w:sz w:val="72"/>
          <w:szCs w:val="72"/>
        </w:rPr>
      </w:pPr>
    </w:p>
    <w:p w14:paraId="0282BA9B">
      <w:pPr>
        <w:jc w:val="center"/>
        <w:rPr>
          <w:sz w:val="72"/>
          <w:szCs w:val="72"/>
        </w:rPr>
      </w:pPr>
    </w:p>
    <w:p w14:paraId="6E5D0F49">
      <w:pPr>
        <w:jc w:val="center"/>
        <w:rPr>
          <w:sz w:val="72"/>
          <w:szCs w:val="72"/>
        </w:rPr>
      </w:pPr>
    </w:p>
    <w:p w14:paraId="4501CF4A">
      <w:pPr>
        <w:jc w:val="center"/>
        <w:rPr>
          <w:sz w:val="72"/>
          <w:szCs w:val="72"/>
        </w:rPr>
      </w:pPr>
    </w:p>
    <w:p w14:paraId="7A1F37D2">
      <w:pPr>
        <w:pStyle w:val="14"/>
        <w:jc w:val="center"/>
        <w:rPr>
          <w:rFonts w:hint="eastAsia" w:ascii="方正小标宋_GBK" w:hAnsi="方正小标宋_GBK" w:eastAsia="方正小标宋_GBK" w:cs="方正小标宋_GBK"/>
          <w:sz w:val="84"/>
          <w:szCs w:val="84"/>
        </w:rPr>
      </w:pPr>
    </w:p>
    <w:p w14:paraId="5956A20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99780E0">
      <w:pPr>
        <w:pStyle w:val="14"/>
        <w:jc w:val="center"/>
        <w:rPr>
          <w:rFonts w:hint="eastAsia" w:ascii="方正小标宋_GBK" w:hAnsi="方正小标宋_GBK" w:eastAsia="方正小标宋_GBK" w:cs="方正小标宋_GBK"/>
          <w:sz w:val="84"/>
          <w:szCs w:val="84"/>
        </w:rPr>
      </w:pPr>
    </w:p>
    <w:p w14:paraId="09EF6A4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2A02639">
      <w:pPr>
        <w:jc w:val="center"/>
        <w:rPr>
          <w:sz w:val="72"/>
          <w:szCs w:val="72"/>
        </w:rPr>
      </w:pPr>
    </w:p>
    <w:p w14:paraId="2BF4B6FE">
      <w:pPr>
        <w:jc w:val="center"/>
        <w:rPr>
          <w:sz w:val="72"/>
          <w:szCs w:val="72"/>
        </w:rPr>
      </w:pPr>
    </w:p>
    <w:p w14:paraId="4E3152A5">
      <w:pPr>
        <w:jc w:val="center"/>
        <w:rPr>
          <w:sz w:val="72"/>
          <w:szCs w:val="72"/>
        </w:rPr>
      </w:pPr>
    </w:p>
    <w:p w14:paraId="799B832A">
      <w:pPr>
        <w:jc w:val="center"/>
        <w:rPr>
          <w:sz w:val="72"/>
          <w:szCs w:val="72"/>
        </w:rPr>
      </w:pPr>
    </w:p>
    <w:p w14:paraId="21A4E6BA">
      <w:pPr>
        <w:jc w:val="center"/>
        <w:rPr>
          <w:sz w:val="72"/>
          <w:szCs w:val="72"/>
        </w:rPr>
      </w:pPr>
    </w:p>
    <w:p w14:paraId="0DB0C18E">
      <w:pPr>
        <w:jc w:val="center"/>
        <w:rPr>
          <w:sz w:val="72"/>
          <w:szCs w:val="72"/>
        </w:rPr>
      </w:pPr>
    </w:p>
    <w:p w14:paraId="09C99445">
      <w:pPr>
        <w:jc w:val="left"/>
        <w:rPr>
          <w:sz w:val="32"/>
          <w:szCs w:val="32"/>
        </w:rPr>
      </w:pPr>
    </w:p>
    <w:p w14:paraId="6F3B3401">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55"/>
        <w:gridCol w:w="847"/>
        <w:gridCol w:w="1814"/>
        <w:gridCol w:w="1670"/>
        <w:gridCol w:w="1670"/>
        <w:gridCol w:w="1670"/>
        <w:gridCol w:w="1670"/>
        <w:gridCol w:w="1670"/>
        <w:gridCol w:w="1670"/>
        <w:gridCol w:w="2692"/>
      </w:tblGrid>
      <w:tr w14:paraId="09739FEC">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62F2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074A5ED6">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4DF215F6">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3F56B013">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2CE12845">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5F297699">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26D77AD4">
                  <w:pPr>
                    <w:jc w:val="right"/>
                    <w:rPr>
                      <w:rFonts w:hint="eastAsia" w:ascii="黑体" w:hAnsi="宋体" w:eastAsia="黑体" w:cs="黑体"/>
                      <w:i w:val="0"/>
                      <w:color w:val="000000"/>
                      <w:sz w:val="24"/>
                      <w:szCs w:val="24"/>
                      <w:u w:val="none"/>
                    </w:rPr>
                  </w:pPr>
                </w:p>
              </w:tc>
            </w:tr>
            <w:tr w14:paraId="32A1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E67EE9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E56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6532A5DF">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2DD9D288">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0A31AF1">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79538771">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2F0FF3CD">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5D49A2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710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7514EE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3" w:type="dxa"/>
                  <w:tcBorders>
                    <w:top w:val="nil"/>
                    <w:left w:val="nil"/>
                    <w:bottom w:val="nil"/>
                    <w:right w:val="nil"/>
                  </w:tcBorders>
                  <w:shd w:val="clear" w:color="auto" w:fill="FFFFFF"/>
                  <w:noWrap/>
                  <w:vAlign w:val="center"/>
                </w:tcPr>
                <w:p w14:paraId="00910657">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6D642C60">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4DB3D106">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173CF8D0">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2B0349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487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1AD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A45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286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E4A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F2B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84B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D5B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DA7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6CC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7F9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831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36031">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5F2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64E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09D17">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87A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1FC7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53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6C8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57B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336.24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860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8E5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11D3">
                  <w:pPr>
                    <w:jc w:val="right"/>
                    <w:rPr>
                      <w:rFonts w:hint="eastAsia" w:ascii="宋体" w:hAnsi="宋体" w:eastAsia="宋体" w:cs="宋体"/>
                      <w:i w:val="0"/>
                      <w:color w:val="000000"/>
                      <w:sz w:val="22"/>
                      <w:szCs w:val="22"/>
                      <w:u w:val="none"/>
                    </w:rPr>
                  </w:pPr>
                </w:p>
              </w:tc>
            </w:tr>
            <w:tr w14:paraId="17F5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AB5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FE5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E11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B0B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F04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43A7">
                  <w:pPr>
                    <w:jc w:val="right"/>
                    <w:rPr>
                      <w:rFonts w:hint="eastAsia" w:ascii="宋体" w:hAnsi="宋体" w:eastAsia="宋体" w:cs="宋体"/>
                      <w:i w:val="0"/>
                      <w:color w:val="000000"/>
                      <w:sz w:val="22"/>
                      <w:szCs w:val="22"/>
                      <w:u w:val="none"/>
                    </w:rPr>
                  </w:pPr>
                </w:p>
              </w:tc>
            </w:tr>
            <w:tr w14:paraId="6C2E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5F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F1B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9BCE">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805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841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744D">
                  <w:pPr>
                    <w:jc w:val="right"/>
                    <w:rPr>
                      <w:rFonts w:hint="eastAsia" w:ascii="宋体" w:hAnsi="宋体" w:eastAsia="宋体" w:cs="宋体"/>
                      <w:i w:val="0"/>
                      <w:color w:val="000000"/>
                      <w:sz w:val="22"/>
                      <w:szCs w:val="22"/>
                      <w:u w:val="none"/>
                    </w:rPr>
                  </w:pPr>
                </w:p>
              </w:tc>
            </w:tr>
            <w:tr w14:paraId="1586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27E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D3B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888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E57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47F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564C">
                  <w:pPr>
                    <w:jc w:val="right"/>
                    <w:rPr>
                      <w:rFonts w:hint="eastAsia" w:ascii="宋体" w:hAnsi="宋体" w:eastAsia="宋体" w:cs="宋体"/>
                      <w:i w:val="0"/>
                      <w:color w:val="000000"/>
                      <w:sz w:val="22"/>
                      <w:szCs w:val="22"/>
                      <w:u w:val="none"/>
                    </w:rPr>
                  </w:pPr>
                </w:p>
              </w:tc>
            </w:tr>
            <w:tr w14:paraId="68E5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131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912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A235">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627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096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353F">
                  <w:pPr>
                    <w:jc w:val="right"/>
                    <w:rPr>
                      <w:rFonts w:hint="eastAsia" w:ascii="宋体" w:hAnsi="宋体" w:eastAsia="宋体" w:cs="宋体"/>
                      <w:i w:val="0"/>
                      <w:color w:val="000000"/>
                      <w:sz w:val="22"/>
                      <w:szCs w:val="22"/>
                      <w:u w:val="none"/>
                    </w:rPr>
                  </w:pPr>
                </w:p>
              </w:tc>
            </w:tr>
            <w:tr w14:paraId="25F11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246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167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375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DC6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21A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B38C">
                  <w:pPr>
                    <w:jc w:val="right"/>
                    <w:rPr>
                      <w:rFonts w:hint="eastAsia" w:ascii="宋体" w:hAnsi="宋体" w:eastAsia="宋体" w:cs="宋体"/>
                      <w:i w:val="0"/>
                      <w:color w:val="000000"/>
                      <w:sz w:val="22"/>
                      <w:szCs w:val="22"/>
                      <w:u w:val="none"/>
                    </w:rPr>
                  </w:pPr>
                </w:p>
              </w:tc>
            </w:tr>
            <w:tr w14:paraId="528B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492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DA0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E044">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CE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3DE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99C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334.05</w:t>
                  </w:r>
                </w:p>
              </w:tc>
            </w:tr>
            <w:tr w14:paraId="3D62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3B9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2F7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755A">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4BF2">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九、卫生健康支出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5AA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C5C4">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2.19</w:t>
                  </w:r>
                </w:p>
              </w:tc>
            </w:tr>
            <w:tr w14:paraId="7497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C261">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BE6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8EB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31D7">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49A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0A6A">
                  <w:pPr>
                    <w:rPr>
                      <w:rFonts w:hint="eastAsia" w:ascii="宋体" w:hAnsi="宋体" w:eastAsia="宋体" w:cs="宋体"/>
                      <w:b/>
                      <w:i w:val="0"/>
                      <w:color w:val="000000"/>
                      <w:sz w:val="22"/>
                      <w:szCs w:val="22"/>
                      <w:u w:val="none"/>
                    </w:rPr>
                  </w:pPr>
                </w:p>
              </w:tc>
            </w:tr>
            <w:tr w14:paraId="217A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35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694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29FD">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336.24</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27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052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58F2">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336.24</w:t>
                  </w:r>
                </w:p>
              </w:tc>
            </w:tr>
            <w:tr w14:paraId="31E2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3F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160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B22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AA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313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F328">
                  <w:pPr>
                    <w:rPr>
                      <w:rFonts w:hint="eastAsia" w:ascii="宋体" w:hAnsi="宋体" w:eastAsia="宋体" w:cs="宋体"/>
                      <w:i w:val="0"/>
                      <w:color w:val="000000"/>
                      <w:sz w:val="22"/>
                      <w:szCs w:val="22"/>
                      <w:u w:val="none"/>
                    </w:rPr>
                  </w:pPr>
                </w:p>
              </w:tc>
            </w:tr>
            <w:tr w14:paraId="6431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9D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DAA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776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60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1AD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DEFC">
                  <w:pPr>
                    <w:rPr>
                      <w:rFonts w:hint="eastAsia" w:ascii="宋体" w:hAnsi="宋体" w:eastAsia="宋体" w:cs="宋体"/>
                      <w:i w:val="0"/>
                      <w:color w:val="000000"/>
                      <w:sz w:val="22"/>
                      <w:szCs w:val="22"/>
                      <w:u w:val="none"/>
                    </w:rPr>
                  </w:pPr>
                </w:p>
              </w:tc>
            </w:tr>
            <w:tr w14:paraId="4185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852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B09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0E75">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336.24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FF9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0F4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C206">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336.24</w:t>
                  </w:r>
                </w:p>
              </w:tc>
            </w:tr>
            <w:tr w14:paraId="300A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09F1E682">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7285C946">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499EFBB">
        <w:tblPrEx>
          <w:tblCellMar>
            <w:top w:w="0" w:type="dxa"/>
            <w:left w:w="0" w:type="dxa"/>
            <w:bottom w:w="0" w:type="dxa"/>
            <w:right w:w="0" w:type="dxa"/>
          </w:tblCellMar>
        </w:tblPrEx>
        <w:trPr>
          <w:trHeight w:val="285" w:hRule="atLeast"/>
        </w:trPr>
        <w:tc>
          <w:tcPr>
            <w:tcW w:w="55" w:type="dxa"/>
            <w:tcBorders>
              <w:top w:val="nil"/>
              <w:left w:val="nil"/>
              <w:bottom w:val="nil"/>
              <w:right w:val="nil"/>
            </w:tcBorders>
            <w:shd w:val="clear" w:color="000000" w:fill="FFFFFF"/>
            <w:noWrap/>
            <w:tcMar>
              <w:top w:w="15" w:type="dxa"/>
              <w:left w:w="15" w:type="dxa"/>
              <w:bottom w:w="0" w:type="dxa"/>
              <w:right w:w="15" w:type="dxa"/>
            </w:tcMar>
            <w:vAlign w:val="center"/>
          </w:tcPr>
          <w:p w14:paraId="5E5D1E05">
            <w:pPr>
              <w:jc w:val="right"/>
              <w:rPr>
                <w:rFonts w:ascii="宋体" w:hAnsi="宋体" w:eastAsia="宋体" w:cs="宋体"/>
                <w:sz w:val="24"/>
                <w:szCs w:val="24"/>
              </w:rPr>
            </w:pPr>
            <w:r>
              <w:rPr>
                <w:rFonts w:hint="eastAsia"/>
              </w:rPr>
              <w:t>　</w:t>
            </w:r>
          </w:p>
        </w:tc>
        <w:tc>
          <w:tcPr>
            <w:tcW w:w="847" w:type="dxa"/>
            <w:tcBorders>
              <w:top w:val="nil"/>
              <w:left w:val="nil"/>
              <w:bottom w:val="nil"/>
              <w:right w:val="nil"/>
            </w:tcBorders>
            <w:shd w:val="clear" w:color="000000" w:fill="FFFFFF"/>
            <w:noWrap/>
            <w:tcMar>
              <w:top w:w="15" w:type="dxa"/>
              <w:left w:w="15" w:type="dxa"/>
              <w:bottom w:w="0" w:type="dxa"/>
              <w:right w:w="15" w:type="dxa"/>
            </w:tcMar>
            <w:vAlign w:val="center"/>
          </w:tcPr>
          <w:p w14:paraId="133A99A4">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14:paraId="4A45D680">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0400B60D">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70BE425A">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6537EC5D">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659A01DD">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6F745226">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3EF5B136">
            <w:pPr>
              <w:jc w:val="right"/>
              <w:rPr>
                <w:rFonts w:ascii="宋体" w:hAnsi="宋体" w:eastAsia="宋体" w:cs="宋体"/>
                <w:sz w:val="24"/>
                <w:szCs w:val="24"/>
              </w:rPr>
            </w:pPr>
            <w:r>
              <w:rPr>
                <w:rFonts w:hint="eastAsia"/>
              </w:rPr>
              <w:t>　</w:t>
            </w:r>
          </w:p>
        </w:tc>
        <w:tc>
          <w:tcPr>
            <w:tcW w:w="2692" w:type="dxa"/>
            <w:tcBorders>
              <w:top w:val="nil"/>
              <w:left w:val="nil"/>
              <w:bottom w:val="nil"/>
              <w:right w:val="nil"/>
            </w:tcBorders>
            <w:shd w:val="clear" w:color="000000" w:fill="FFFFFF"/>
            <w:noWrap/>
            <w:tcMar>
              <w:top w:w="15" w:type="dxa"/>
              <w:left w:w="15" w:type="dxa"/>
              <w:bottom w:w="0" w:type="dxa"/>
              <w:right w:w="15" w:type="dxa"/>
            </w:tcMar>
            <w:vAlign w:val="center"/>
          </w:tcPr>
          <w:p w14:paraId="41516130">
            <w:pPr>
              <w:jc w:val="right"/>
              <w:rPr>
                <w:rFonts w:ascii="宋体" w:hAnsi="宋体" w:eastAsia="宋体" w:cs="宋体"/>
                <w:color w:val="000000"/>
                <w:sz w:val="20"/>
                <w:szCs w:val="20"/>
              </w:rPr>
            </w:pPr>
            <w:r>
              <w:rPr>
                <w:rFonts w:hint="eastAsia"/>
                <w:color w:val="000000"/>
                <w:sz w:val="20"/>
                <w:szCs w:val="20"/>
              </w:rPr>
              <w:t>公开02表</w:t>
            </w:r>
          </w:p>
        </w:tc>
      </w:tr>
      <w:tr w14:paraId="171278FC">
        <w:tblPrEx>
          <w:tblCellMar>
            <w:top w:w="0" w:type="dxa"/>
            <w:left w:w="0" w:type="dxa"/>
            <w:bottom w:w="0" w:type="dxa"/>
            <w:right w:w="0" w:type="dxa"/>
          </w:tblCellMar>
        </w:tblPrEx>
        <w:trPr>
          <w:trHeight w:val="285" w:hRule="atLeast"/>
        </w:trPr>
        <w:tc>
          <w:tcPr>
            <w:tcW w:w="90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48432D9">
            <w:pPr>
              <w:rPr>
                <w:rFonts w:ascii="宋体" w:hAnsi="宋体" w:eastAsia="宋体" w:cs="宋体"/>
                <w:color w:val="000000"/>
                <w:sz w:val="20"/>
                <w:szCs w:val="20"/>
              </w:rPr>
            </w:pPr>
            <w:r>
              <w:rPr>
                <w:rFonts w:hint="eastAsia"/>
                <w:color w:val="000000"/>
                <w:sz w:val="20"/>
                <w:szCs w:val="20"/>
              </w:rPr>
              <w:t>部门：</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14:paraId="7C4605A3">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2DA1D16C">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6F7A945C">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25A0B5ED">
            <w:pPr>
              <w:jc w:val="center"/>
              <w:rPr>
                <w:rFonts w:ascii="宋体" w:hAnsi="宋体" w:eastAsia="宋体" w:cs="宋体"/>
                <w:color w:val="000000"/>
                <w:sz w:val="20"/>
                <w:szCs w:val="20"/>
              </w:rPr>
            </w:pPr>
            <w:r>
              <w:rPr>
                <w:rFonts w:hint="eastAsia"/>
                <w:color w:val="000000"/>
                <w:sz w:val="20"/>
                <w:szCs w:val="20"/>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623573E2">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48E5578B">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6D332608">
            <w:pPr>
              <w:jc w:val="right"/>
              <w:rPr>
                <w:rFonts w:ascii="宋体" w:hAnsi="宋体" w:eastAsia="宋体" w:cs="宋体"/>
                <w:sz w:val="24"/>
                <w:szCs w:val="24"/>
              </w:rPr>
            </w:pPr>
            <w:r>
              <w:rPr>
                <w:rFonts w:hint="eastAsia"/>
              </w:rPr>
              <w:t>　</w:t>
            </w:r>
          </w:p>
        </w:tc>
        <w:tc>
          <w:tcPr>
            <w:tcW w:w="2692" w:type="dxa"/>
            <w:tcBorders>
              <w:top w:val="nil"/>
              <w:left w:val="nil"/>
              <w:bottom w:val="nil"/>
              <w:right w:val="nil"/>
            </w:tcBorders>
            <w:shd w:val="clear" w:color="000000" w:fill="FFFFFF"/>
            <w:noWrap/>
            <w:tcMar>
              <w:top w:w="15" w:type="dxa"/>
              <w:left w:w="15" w:type="dxa"/>
              <w:bottom w:w="0" w:type="dxa"/>
              <w:right w:w="15" w:type="dxa"/>
            </w:tcMar>
            <w:vAlign w:val="center"/>
          </w:tcPr>
          <w:p w14:paraId="22E6E97F">
            <w:pPr>
              <w:jc w:val="right"/>
              <w:rPr>
                <w:rFonts w:ascii="宋体" w:hAnsi="宋体" w:eastAsia="宋体" w:cs="宋体"/>
                <w:color w:val="000000"/>
                <w:sz w:val="20"/>
                <w:szCs w:val="20"/>
              </w:rPr>
            </w:pPr>
            <w:r>
              <w:rPr>
                <w:rFonts w:hint="eastAsia"/>
                <w:color w:val="000000"/>
                <w:sz w:val="20"/>
                <w:szCs w:val="20"/>
              </w:rPr>
              <w:t>单位：万元</w:t>
            </w:r>
          </w:p>
        </w:tc>
      </w:tr>
      <w:tr w14:paraId="4849B2C7">
        <w:tblPrEx>
          <w:tblCellMar>
            <w:top w:w="0" w:type="dxa"/>
            <w:left w:w="0" w:type="dxa"/>
            <w:bottom w:w="0" w:type="dxa"/>
            <w:right w:w="0" w:type="dxa"/>
          </w:tblCellMar>
        </w:tblPrEx>
        <w:trPr>
          <w:trHeight w:val="450" w:hRule="atLeast"/>
        </w:trPr>
        <w:tc>
          <w:tcPr>
            <w:tcW w:w="271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87F6C5">
            <w:pPr>
              <w:jc w:val="center"/>
              <w:rPr>
                <w:rFonts w:ascii="宋体" w:hAnsi="宋体" w:eastAsia="宋体" w:cs="宋体"/>
                <w:sz w:val="24"/>
                <w:szCs w:val="24"/>
              </w:rPr>
            </w:pPr>
            <w:r>
              <w:rPr>
                <w:rFonts w:hint="eastAsia"/>
              </w:rPr>
              <w:t>项    目</w:t>
            </w:r>
          </w:p>
        </w:tc>
        <w:tc>
          <w:tcPr>
            <w:tcW w:w="16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9359C2">
            <w:pPr>
              <w:jc w:val="center"/>
              <w:rPr>
                <w:rFonts w:ascii="宋体" w:hAnsi="宋体" w:eastAsia="宋体" w:cs="宋体"/>
                <w:sz w:val="24"/>
                <w:szCs w:val="24"/>
              </w:rPr>
            </w:pPr>
            <w:r>
              <w:rPr>
                <w:rFonts w:hint="eastAsia"/>
              </w:rPr>
              <w:t>本年收入合计</w:t>
            </w:r>
          </w:p>
        </w:tc>
        <w:tc>
          <w:tcPr>
            <w:tcW w:w="16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5DF89E">
            <w:pPr>
              <w:jc w:val="center"/>
              <w:rPr>
                <w:rFonts w:ascii="宋体" w:hAnsi="宋体" w:eastAsia="宋体" w:cs="宋体"/>
                <w:sz w:val="24"/>
                <w:szCs w:val="24"/>
              </w:rPr>
            </w:pPr>
            <w:r>
              <w:rPr>
                <w:rFonts w:hint="eastAsia"/>
              </w:rPr>
              <w:t>财政拨款收入</w:t>
            </w:r>
          </w:p>
        </w:tc>
        <w:tc>
          <w:tcPr>
            <w:tcW w:w="16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0B7098">
            <w:pPr>
              <w:jc w:val="center"/>
              <w:rPr>
                <w:rFonts w:ascii="宋体" w:hAnsi="宋体" w:eastAsia="宋体" w:cs="宋体"/>
                <w:sz w:val="24"/>
                <w:szCs w:val="24"/>
              </w:rPr>
            </w:pPr>
            <w:r>
              <w:rPr>
                <w:rFonts w:hint="eastAsia"/>
              </w:rPr>
              <w:t>上级补助收入</w:t>
            </w:r>
          </w:p>
        </w:tc>
        <w:tc>
          <w:tcPr>
            <w:tcW w:w="16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6D3194">
            <w:pPr>
              <w:jc w:val="center"/>
              <w:rPr>
                <w:rFonts w:ascii="宋体" w:hAnsi="宋体" w:eastAsia="宋体" w:cs="宋体"/>
                <w:sz w:val="24"/>
                <w:szCs w:val="24"/>
              </w:rPr>
            </w:pPr>
            <w:r>
              <w:rPr>
                <w:rFonts w:hint="eastAsia"/>
              </w:rPr>
              <w:t>事业收入</w:t>
            </w:r>
          </w:p>
        </w:tc>
        <w:tc>
          <w:tcPr>
            <w:tcW w:w="16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8B3F2B">
            <w:pPr>
              <w:jc w:val="center"/>
              <w:rPr>
                <w:rFonts w:ascii="宋体" w:hAnsi="宋体" w:eastAsia="宋体" w:cs="宋体"/>
                <w:sz w:val="24"/>
                <w:szCs w:val="24"/>
              </w:rPr>
            </w:pPr>
            <w:r>
              <w:rPr>
                <w:rFonts w:hint="eastAsia"/>
              </w:rPr>
              <w:t>经营收入</w:t>
            </w:r>
          </w:p>
        </w:tc>
        <w:tc>
          <w:tcPr>
            <w:tcW w:w="16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7611C9">
            <w:pPr>
              <w:jc w:val="center"/>
              <w:rPr>
                <w:rFonts w:ascii="宋体" w:hAnsi="宋体" w:eastAsia="宋体" w:cs="宋体"/>
                <w:sz w:val="24"/>
                <w:szCs w:val="24"/>
              </w:rPr>
            </w:pPr>
            <w:r>
              <w:rPr>
                <w:rFonts w:hint="eastAsia"/>
              </w:rPr>
              <w:t>附属单位上缴收入</w:t>
            </w:r>
          </w:p>
        </w:tc>
        <w:tc>
          <w:tcPr>
            <w:tcW w:w="269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355146">
            <w:pPr>
              <w:jc w:val="center"/>
              <w:rPr>
                <w:rFonts w:ascii="宋体" w:hAnsi="宋体" w:eastAsia="宋体" w:cs="宋体"/>
                <w:sz w:val="24"/>
                <w:szCs w:val="24"/>
              </w:rPr>
            </w:pPr>
            <w:r>
              <w:rPr>
                <w:rFonts w:hint="eastAsia"/>
              </w:rPr>
              <w:t>其他收入</w:t>
            </w:r>
          </w:p>
        </w:tc>
      </w:tr>
      <w:tr w14:paraId="14DCE799">
        <w:tblPrEx>
          <w:tblCellMar>
            <w:top w:w="0" w:type="dxa"/>
            <w:left w:w="0" w:type="dxa"/>
            <w:bottom w:w="0" w:type="dxa"/>
            <w:right w:w="0" w:type="dxa"/>
          </w:tblCellMar>
        </w:tblPrEx>
        <w:trPr>
          <w:trHeight w:val="450" w:hRule="atLeast"/>
        </w:trPr>
        <w:tc>
          <w:tcPr>
            <w:tcW w:w="90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14BB18">
            <w:pPr>
              <w:jc w:val="center"/>
              <w:rPr>
                <w:rFonts w:ascii="宋体" w:hAnsi="宋体" w:eastAsia="宋体" w:cs="宋体"/>
                <w:sz w:val="24"/>
                <w:szCs w:val="24"/>
              </w:rPr>
            </w:pPr>
            <w:r>
              <w:rPr>
                <w:rFonts w:hint="eastAsia"/>
              </w:rPr>
              <w:t>功能分类科目编码</w:t>
            </w:r>
          </w:p>
        </w:tc>
        <w:tc>
          <w:tcPr>
            <w:tcW w:w="181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636E90">
            <w:pPr>
              <w:jc w:val="center"/>
              <w:rPr>
                <w:rFonts w:ascii="宋体" w:hAnsi="宋体" w:eastAsia="宋体" w:cs="宋体"/>
                <w:sz w:val="24"/>
                <w:szCs w:val="24"/>
              </w:rPr>
            </w:pPr>
            <w:r>
              <w:rPr>
                <w:rFonts w:hint="eastAsia"/>
              </w:rPr>
              <w:t>科目名称</w:t>
            </w: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2F6CD6A7">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078CC388">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4A56CB86">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0D4BE393">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032A4269">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78F8EACA">
            <w:pPr>
              <w:rPr>
                <w:rFonts w:ascii="宋体" w:hAnsi="宋体" w:eastAsia="宋体" w:cs="宋体"/>
                <w:sz w:val="24"/>
                <w:szCs w:val="24"/>
              </w:rPr>
            </w:pPr>
          </w:p>
        </w:tc>
        <w:tc>
          <w:tcPr>
            <w:tcW w:w="2692" w:type="dxa"/>
            <w:vMerge w:val="continue"/>
            <w:tcBorders>
              <w:top w:val="single" w:color="auto" w:sz="4" w:space="0"/>
              <w:left w:val="single" w:color="auto" w:sz="4" w:space="0"/>
              <w:bottom w:val="single" w:color="auto" w:sz="4" w:space="0"/>
              <w:right w:val="single" w:color="auto" w:sz="4" w:space="0"/>
            </w:tcBorders>
            <w:vAlign w:val="center"/>
          </w:tcPr>
          <w:p w14:paraId="53E0A23F">
            <w:pPr>
              <w:rPr>
                <w:rFonts w:ascii="宋体" w:hAnsi="宋体" w:eastAsia="宋体" w:cs="宋体"/>
                <w:sz w:val="24"/>
                <w:szCs w:val="24"/>
              </w:rPr>
            </w:pPr>
          </w:p>
        </w:tc>
      </w:tr>
      <w:tr w14:paraId="78175766">
        <w:tblPrEx>
          <w:tblCellMar>
            <w:top w:w="0" w:type="dxa"/>
            <w:left w:w="0" w:type="dxa"/>
            <w:bottom w:w="0" w:type="dxa"/>
            <w:right w:w="0" w:type="dxa"/>
          </w:tblCellMar>
        </w:tblPrEx>
        <w:trPr>
          <w:trHeight w:val="450" w:hRule="atLeast"/>
        </w:trPr>
        <w:tc>
          <w:tcPr>
            <w:tcW w:w="902" w:type="dxa"/>
            <w:gridSpan w:val="2"/>
            <w:vMerge w:val="continue"/>
            <w:tcBorders>
              <w:top w:val="single" w:color="auto" w:sz="4" w:space="0"/>
              <w:left w:val="single" w:color="auto" w:sz="4" w:space="0"/>
              <w:bottom w:val="single" w:color="auto" w:sz="4" w:space="0"/>
              <w:right w:val="single" w:color="auto" w:sz="4" w:space="0"/>
            </w:tcBorders>
            <w:vAlign w:val="center"/>
          </w:tcPr>
          <w:p w14:paraId="41D939AD">
            <w:pPr>
              <w:rPr>
                <w:rFonts w:ascii="宋体" w:hAnsi="宋体" w:eastAsia="宋体" w:cs="宋体"/>
                <w:sz w:val="24"/>
                <w:szCs w:val="24"/>
              </w:rPr>
            </w:pPr>
          </w:p>
        </w:tc>
        <w:tc>
          <w:tcPr>
            <w:tcW w:w="1814" w:type="dxa"/>
            <w:vMerge w:val="continue"/>
            <w:tcBorders>
              <w:top w:val="nil"/>
              <w:left w:val="single" w:color="auto" w:sz="4" w:space="0"/>
              <w:bottom w:val="single" w:color="auto" w:sz="4" w:space="0"/>
              <w:right w:val="single" w:color="auto" w:sz="4" w:space="0"/>
            </w:tcBorders>
            <w:vAlign w:val="center"/>
          </w:tcPr>
          <w:p w14:paraId="0FB8A4D6">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2A46B0CB">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636E00BE">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79BC1375">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5A7442CB">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44AD50BC">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2FD4FFD0">
            <w:pPr>
              <w:rPr>
                <w:rFonts w:ascii="宋体" w:hAnsi="宋体" w:eastAsia="宋体" w:cs="宋体"/>
                <w:sz w:val="24"/>
                <w:szCs w:val="24"/>
              </w:rPr>
            </w:pPr>
          </w:p>
        </w:tc>
        <w:tc>
          <w:tcPr>
            <w:tcW w:w="2692" w:type="dxa"/>
            <w:vMerge w:val="continue"/>
            <w:tcBorders>
              <w:top w:val="single" w:color="auto" w:sz="4" w:space="0"/>
              <w:left w:val="single" w:color="auto" w:sz="4" w:space="0"/>
              <w:bottom w:val="single" w:color="auto" w:sz="4" w:space="0"/>
              <w:right w:val="single" w:color="auto" w:sz="4" w:space="0"/>
            </w:tcBorders>
            <w:vAlign w:val="center"/>
          </w:tcPr>
          <w:p w14:paraId="04978019">
            <w:pPr>
              <w:rPr>
                <w:rFonts w:ascii="宋体" w:hAnsi="宋体" w:eastAsia="宋体" w:cs="宋体"/>
                <w:sz w:val="24"/>
                <w:szCs w:val="24"/>
              </w:rPr>
            </w:pPr>
          </w:p>
        </w:tc>
      </w:tr>
      <w:tr w14:paraId="5B8EDCD6">
        <w:tblPrEx>
          <w:tblCellMar>
            <w:top w:w="0" w:type="dxa"/>
            <w:left w:w="0" w:type="dxa"/>
            <w:bottom w:w="0" w:type="dxa"/>
            <w:right w:w="0" w:type="dxa"/>
          </w:tblCellMar>
        </w:tblPrEx>
        <w:trPr>
          <w:trHeight w:val="450" w:hRule="atLeast"/>
        </w:trPr>
        <w:tc>
          <w:tcPr>
            <w:tcW w:w="271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0179F9">
            <w:pPr>
              <w:jc w:val="center"/>
              <w:rPr>
                <w:rFonts w:ascii="宋体" w:hAnsi="宋体" w:eastAsia="宋体" w:cs="宋体"/>
                <w:sz w:val="24"/>
                <w:szCs w:val="24"/>
              </w:rPr>
            </w:pPr>
            <w:r>
              <w:rPr>
                <w:rFonts w:hint="eastAsia"/>
              </w:rPr>
              <w:t>栏次</w:t>
            </w:r>
          </w:p>
        </w:tc>
        <w:tc>
          <w:tcPr>
            <w:tcW w:w="16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392924">
            <w:pPr>
              <w:jc w:val="center"/>
              <w:rPr>
                <w:rFonts w:ascii="宋体" w:hAnsi="宋体" w:eastAsia="宋体" w:cs="宋体"/>
                <w:sz w:val="24"/>
                <w:szCs w:val="24"/>
              </w:rPr>
            </w:pPr>
            <w:r>
              <w:rPr>
                <w:rFonts w:hint="eastAsia"/>
              </w:rPr>
              <w:t>1</w:t>
            </w:r>
          </w:p>
        </w:tc>
        <w:tc>
          <w:tcPr>
            <w:tcW w:w="16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5CAD4">
            <w:pPr>
              <w:jc w:val="center"/>
              <w:rPr>
                <w:rFonts w:ascii="宋体" w:hAnsi="宋体" w:eastAsia="宋体" w:cs="宋体"/>
                <w:sz w:val="24"/>
                <w:szCs w:val="24"/>
              </w:rPr>
            </w:pPr>
            <w:r>
              <w:rPr>
                <w:rFonts w:hint="eastAsia"/>
              </w:rPr>
              <w:t>2</w:t>
            </w:r>
          </w:p>
        </w:tc>
        <w:tc>
          <w:tcPr>
            <w:tcW w:w="16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76864D">
            <w:pPr>
              <w:jc w:val="center"/>
              <w:rPr>
                <w:rFonts w:ascii="宋体" w:hAnsi="宋体" w:eastAsia="宋体" w:cs="宋体"/>
                <w:sz w:val="24"/>
                <w:szCs w:val="24"/>
              </w:rPr>
            </w:pPr>
            <w:r>
              <w:rPr>
                <w:rFonts w:hint="eastAsia"/>
              </w:rPr>
              <w:t>3</w:t>
            </w:r>
          </w:p>
        </w:tc>
        <w:tc>
          <w:tcPr>
            <w:tcW w:w="16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6B40B3">
            <w:pPr>
              <w:jc w:val="center"/>
              <w:rPr>
                <w:rFonts w:ascii="宋体" w:hAnsi="宋体" w:eastAsia="宋体" w:cs="宋体"/>
                <w:sz w:val="24"/>
                <w:szCs w:val="24"/>
              </w:rPr>
            </w:pPr>
            <w:r>
              <w:rPr>
                <w:rFonts w:hint="eastAsia"/>
              </w:rPr>
              <w:t>4</w:t>
            </w:r>
          </w:p>
        </w:tc>
        <w:tc>
          <w:tcPr>
            <w:tcW w:w="16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7A26E6">
            <w:pPr>
              <w:jc w:val="center"/>
              <w:rPr>
                <w:rFonts w:ascii="宋体" w:hAnsi="宋体" w:eastAsia="宋体" w:cs="宋体"/>
                <w:sz w:val="24"/>
                <w:szCs w:val="24"/>
              </w:rPr>
            </w:pPr>
            <w:r>
              <w:rPr>
                <w:rFonts w:hint="eastAsia"/>
              </w:rPr>
              <w:t>5</w:t>
            </w:r>
          </w:p>
        </w:tc>
        <w:tc>
          <w:tcPr>
            <w:tcW w:w="16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2FFF3E">
            <w:pPr>
              <w:jc w:val="center"/>
              <w:rPr>
                <w:rFonts w:ascii="宋体" w:hAnsi="宋体" w:eastAsia="宋体" w:cs="宋体"/>
                <w:sz w:val="24"/>
                <w:szCs w:val="24"/>
              </w:rPr>
            </w:pPr>
            <w:r>
              <w:rPr>
                <w:rFonts w:hint="eastAsia"/>
              </w:rPr>
              <w:t>6</w:t>
            </w:r>
          </w:p>
        </w:tc>
        <w:tc>
          <w:tcPr>
            <w:tcW w:w="26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A4F61A">
            <w:pPr>
              <w:jc w:val="center"/>
              <w:rPr>
                <w:rFonts w:ascii="宋体" w:hAnsi="宋体" w:eastAsia="宋体" w:cs="宋体"/>
                <w:sz w:val="24"/>
                <w:szCs w:val="24"/>
              </w:rPr>
            </w:pPr>
            <w:r>
              <w:rPr>
                <w:rFonts w:hint="eastAsia"/>
              </w:rPr>
              <w:t>7</w:t>
            </w:r>
          </w:p>
        </w:tc>
      </w:tr>
      <w:tr w14:paraId="047BD369">
        <w:tblPrEx>
          <w:tblCellMar>
            <w:top w:w="0" w:type="dxa"/>
            <w:left w:w="0" w:type="dxa"/>
            <w:bottom w:w="0" w:type="dxa"/>
            <w:right w:w="0" w:type="dxa"/>
          </w:tblCellMar>
        </w:tblPrEx>
        <w:trPr>
          <w:trHeight w:val="450" w:hRule="atLeast"/>
        </w:trPr>
        <w:tc>
          <w:tcPr>
            <w:tcW w:w="271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89B6D2">
            <w:pPr>
              <w:jc w:val="center"/>
              <w:rPr>
                <w:rFonts w:ascii="宋体" w:hAnsi="宋体" w:eastAsia="宋体" w:cs="宋体"/>
                <w:sz w:val="24"/>
                <w:szCs w:val="24"/>
              </w:rPr>
            </w:pPr>
            <w:r>
              <w:rPr>
                <w:rFonts w:hint="eastAsia"/>
              </w:rPr>
              <w:t>合计</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A0168">
            <w:pPr>
              <w:jc w:val="right"/>
              <w:rPr>
                <w:rFonts w:ascii="宋体" w:hAnsi="宋体" w:eastAsia="宋体" w:cs="宋体"/>
                <w:sz w:val="24"/>
                <w:szCs w:val="24"/>
              </w:rPr>
            </w:pPr>
            <w:r>
              <w:rPr>
                <w:rFonts w:hint="eastAsia"/>
                <w:lang w:val="en-US" w:eastAsia="zh-CN"/>
              </w:rPr>
              <w:t>336.24</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756E8">
            <w:pPr>
              <w:jc w:val="right"/>
              <w:rPr>
                <w:rFonts w:ascii="宋体" w:hAnsi="宋体" w:eastAsia="宋体" w:cs="宋体"/>
                <w:sz w:val="24"/>
                <w:szCs w:val="24"/>
              </w:rPr>
            </w:pPr>
            <w:r>
              <w:rPr>
                <w:rFonts w:hint="eastAsia"/>
                <w:lang w:val="en-US" w:eastAsia="zh-CN"/>
              </w:rPr>
              <w:t>336.24</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10777">
            <w:pPr>
              <w:jc w:val="right"/>
              <w:rPr>
                <w:rFonts w:ascii="宋体" w:hAnsi="宋体" w:eastAsia="宋体" w:cs="宋体"/>
                <w:sz w:val="24"/>
                <w:szCs w:val="24"/>
              </w:rPr>
            </w:pPr>
            <w:r>
              <w:rPr>
                <w:rFonts w:hint="eastAsia"/>
                <w:lang w:val="en-US" w:eastAsia="zh-CN"/>
              </w:rPr>
              <w:t>0</w:t>
            </w:r>
            <w:r>
              <w:rPr>
                <w:rFonts w:hint="eastAsia"/>
              </w:rPr>
              <w:t>　</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DEF3D">
            <w:pPr>
              <w:jc w:val="right"/>
              <w:rPr>
                <w:rFonts w:ascii="宋体" w:hAnsi="宋体" w:eastAsia="宋体" w:cs="宋体"/>
                <w:sz w:val="24"/>
                <w:szCs w:val="24"/>
              </w:rPr>
            </w:pPr>
            <w:r>
              <w:rPr>
                <w:rFonts w:hint="eastAsia"/>
                <w:lang w:val="en-US" w:eastAsia="zh-CN"/>
              </w:rPr>
              <w:t>0</w:t>
            </w:r>
            <w:r>
              <w:rPr>
                <w:rFonts w:hint="eastAsia"/>
              </w:rPr>
              <w:t>　</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304D6">
            <w:pPr>
              <w:jc w:val="right"/>
              <w:rPr>
                <w:rFonts w:ascii="宋体" w:hAnsi="宋体" w:eastAsia="宋体" w:cs="宋体"/>
                <w:sz w:val="24"/>
                <w:szCs w:val="24"/>
              </w:rPr>
            </w:pPr>
            <w:r>
              <w:rPr>
                <w:rFonts w:hint="eastAsia"/>
                <w:lang w:val="en-US" w:eastAsia="zh-CN"/>
              </w:rPr>
              <w:t>0</w:t>
            </w:r>
            <w:r>
              <w:rPr>
                <w:rFonts w:hint="eastAsia"/>
              </w:rPr>
              <w:t>　</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F6EB5">
            <w:pPr>
              <w:jc w:val="right"/>
              <w:rPr>
                <w:rFonts w:ascii="宋体" w:hAnsi="宋体" w:eastAsia="宋体" w:cs="宋体"/>
                <w:sz w:val="24"/>
                <w:szCs w:val="24"/>
              </w:rPr>
            </w:pPr>
            <w:r>
              <w:rPr>
                <w:rFonts w:hint="eastAsia"/>
                <w:lang w:val="en-US" w:eastAsia="zh-CN"/>
              </w:rPr>
              <w:t>0</w:t>
            </w:r>
            <w:r>
              <w:rPr>
                <w:rFonts w:hint="eastAsia"/>
              </w:rPr>
              <w:t>　</w:t>
            </w: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7B2AD">
            <w:pPr>
              <w:jc w:val="right"/>
              <w:rPr>
                <w:rFonts w:ascii="宋体" w:hAnsi="宋体" w:eastAsia="宋体" w:cs="宋体"/>
                <w:sz w:val="24"/>
                <w:szCs w:val="24"/>
              </w:rPr>
            </w:pPr>
            <w:r>
              <w:rPr>
                <w:rFonts w:hint="eastAsia"/>
                <w:lang w:val="en-US" w:eastAsia="zh-CN"/>
              </w:rPr>
              <w:t>0</w:t>
            </w:r>
            <w:r>
              <w:rPr>
                <w:rFonts w:hint="eastAsia"/>
              </w:rPr>
              <w:t>　</w:t>
            </w:r>
          </w:p>
        </w:tc>
      </w:tr>
      <w:tr w14:paraId="534AAA01">
        <w:tblPrEx>
          <w:tblCellMar>
            <w:top w:w="0" w:type="dxa"/>
            <w:left w:w="0" w:type="dxa"/>
            <w:bottom w:w="0" w:type="dxa"/>
            <w:right w:w="0" w:type="dxa"/>
          </w:tblCellMar>
        </w:tblPrEx>
        <w:trPr>
          <w:trHeight w:val="600" w:hRule="atLeast"/>
        </w:trPr>
        <w:tc>
          <w:tcPr>
            <w:tcW w:w="9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58B86A">
            <w:pPr>
              <w:jc w:val="center"/>
              <w:rPr>
                <w:rFonts w:ascii="宋体" w:hAnsi="宋体" w:eastAsia="宋体" w:cs="宋体"/>
                <w:sz w:val="18"/>
                <w:szCs w:val="18"/>
              </w:rPr>
            </w:pPr>
            <w:r>
              <w:rPr>
                <w:rFonts w:hint="eastAsia"/>
                <w:sz w:val="18"/>
                <w:szCs w:val="18"/>
              </w:rPr>
              <w:t>2080505</w:t>
            </w:r>
          </w:p>
        </w:tc>
        <w:tc>
          <w:tcPr>
            <w:tcW w:w="18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BF178B">
            <w:pPr>
              <w:jc w:val="center"/>
              <w:rPr>
                <w:rFonts w:ascii="宋体" w:hAnsi="宋体" w:eastAsia="宋体" w:cs="宋体"/>
                <w:sz w:val="18"/>
                <w:szCs w:val="18"/>
              </w:rPr>
            </w:pPr>
            <w:r>
              <w:rPr>
                <w:rFonts w:hint="eastAsia"/>
                <w:sz w:val="18"/>
                <w:szCs w:val="18"/>
              </w:rPr>
              <w:t>机关事业单位基本养老保险缴费支出</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28004">
            <w:pPr>
              <w:jc w:val="right"/>
              <w:rPr>
                <w:rFonts w:hint="eastAsia"/>
                <w:lang w:val="en-US" w:eastAsia="zh-CN"/>
              </w:rPr>
            </w:pPr>
            <w:r>
              <w:rPr>
                <w:rFonts w:hint="eastAsia"/>
                <w:lang w:val="en-US" w:eastAsia="zh-CN"/>
              </w:rPr>
              <w:t>4.42</w:t>
            </w:r>
          </w:p>
          <w:p w14:paraId="6BE8DC02">
            <w:pPr>
              <w:jc w:val="right"/>
              <w:rPr>
                <w:rFonts w:hint="default"/>
                <w:lang w:val="en-US" w:eastAsia="zh-CN"/>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9240F">
            <w:pPr>
              <w:jc w:val="right"/>
              <w:rPr>
                <w:rFonts w:hint="eastAsia"/>
                <w:lang w:val="en-US" w:eastAsia="zh-CN"/>
              </w:rPr>
            </w:pPr>
            <w:r>
              <w:rPr>
                <w:rFonts w:hint="eastAsia"/>
                <w:lang w:val="en-US" w:eastAsia="zh-CN"/>
              </w:rPr>
              <w:t>4.42</w:t>
            </w:r>
          </w:p>
          <w:p w14:paraId="160BC8B8">
            <w:pPr>
              <w:jc w:val="right"/>
              <w:rPr>
                <w:rFonts w:hint="eastAsia" w:asciiTheme="minorHAnsi" w:hAnsiTheme="minorHAnsi" w:eastAsiaTheme="minorEastAsia" w:cstheme="minorBidi"/>
                <w:kern w:val="2"/>
                <w:sz w:val="21"/>
                <w:szCs w:val="22"/>
                <w:lang w:val="en-US" w:eastAsia="zh-CN" w:bidi="ar-SA"/>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76390">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7808D">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83386">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A8384">
            <w:pPr>
              <w:jc w:val="right"/>
              <w:rPr>
                <w:rFonts w:ascii="宋体" w:hAnsi="宋体" w:eastAsia="宋体" w:cs="宋体"/>
                <w:sz w:val="24"/>
                <w:szCs w:val="24"/>
              </w:rPr>
            </w:pPr>
            <w:r>
              <w:rPr>
                <w:rFonts w:hint="eastAsia"/>
              </w:rPr>
              <w:t>　</w:t>
            </w: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82D5D">
            <w:pPr>
              <w:jc w:val="right"/>
              <w:rPr>
                <w:rFonts w:ascii="宋体" w:hAnsi="宋体" w:eastAsia="宋体" w:cs="宋体"/>
                <w:sz w:val="24"/>
                <w:szCs w:val="24"/>
              </w:rPr>
            </w:pPr>
            <w:r>
              <w:rPr>
                <w:rFonts w:hint="eastAsia"/>
              </w:rPr>
              <w:t>　</w:t>
            </w:r>
          </w:p>
        </w:tc>
      </w:tr>
      <w:tr w14:paraId="2D35B02E">
        <w:tblPrEx>
          <w:tblCellMar>
            <w:top w:w="0" w:type="dxa"/>
            <w:left w:w="0" w:type="dxa"/>
            <w:bottom w:w="0" w:type="dxa"/>
            <w:right w:w="0" w:type="dxa"/>
          </w:tblCellMar>
        </w:tblPrEx>
        <w:trPr>
          <w:trHeight w:val="444" w:hRule="atLeast"/>
        </w:trPr>
        <w:tc>
          <w:tcPr>
            <w:tcW w:w="9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080E66">
            <w:pPr>
              <w:jc w:val="center"/>
              <w:rPr>
                <w:rFonts w:ascii="宋体" w:hAnsi="宋体" w:eastAsia="宋体" w:cs="宋体"/>
                <w:sz w:val="18"/>
                <w:szCs w:val="18"/>
              </w:rPr>
            </w:pPr>
            <w:r>
              <w:rPr>
                <w:rFonts w:hint="eastAsia" w:ascii="宋体" w:hAnsi="宋体" w:eastAsia="宋体" w:cs="宋体"/>
                <w:sz w:val="18"/>
                <w:szCs w:val="18"/>
              </w:rPr>
              <w:t>2080902</w:t>
            </w:r>
          </w:p>
        </w:tc>
        <w:tc>
          <w:tcPr>
            <w:tcW w:w="18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D4F80">
            <w:pPr>
              <w:jc w:val="center"/>
              <w:rPr>
                <w:rFonts w:ascii="宋体" w:hAnsi="宋体" w:eastAsia="宋体" w:cs="宋体"/>
                <w:sz w:val="18"/>
                <w:szCs w:val="18"/>
              </w:rPr>
            </w:pPr>
            <w:r>
              <w:rPr>
                <w:rFonts w:hint="eastAsia" w:ascii="宋体" w:hAnsi="宋体" w:eastAsia="宋体" w:cs="宋体"/>
                <w:sz w:val="18"/>
                <w:szCs w:val="18"/>
              </w:rPr>
              <w:t>军队移交政府的离退休人员安置</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33AD1">
            <w:pPr>
              <w:jc w:val="right"/>
              <w:rPr>
                <w:rFonts w:hint="eastAsia"/>
                <w:lang w:val="en-US" w:eastAsia="zh-CN"/>
              </w:rPr>
            </w:pPr>
            <w:r>
              <w:rPr>
                <w:rFonts w:hint="eastAsia"/>
                <w:lang w:val="en-US" w:eastAsia="zh-CN"/>
              </w:rPr>
              <w:t>180.9</w:t>
            </w:r>
          </w:p>
          <w:p w14:paraId="450D1BA6">
            <w:pPr>
              <w:jc w:val="right"/>
              <w:rPr>
                <w:rFonts w:hint="default"/>
                <w:lang w:val="en-US" w:eastAsia="zh-CN"/>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1DDC7">
            <w:pPr>
              <w:jc w:val="right"/>
              <w:rPr>
                <w:rFonts w:hint="eastAsia"/>
                <w:lang w:val="en-US" w:eastAsia="zh-CN"/>
              </w:rPr>
            </w:pPr>
            <w:r>
              <w:rPr>
                <w:rFonts w:hint="eastAsia"/>
                <w:lang w:val="en-US" w:eastAsia="zh-CN"/>
              </w:rPr>
              <w:t>180.9</w:t>
            </w:r>
          </w:p>
          <w:p w14:paraId="0DDC2809">
            <w:pPr>
              <w:jc w:val="right"/>
              <w:rPr>
                <w:rFonts w:hint="eastAsia" w:asciiTheme="minorHAnsi" w:hAnsiTheme="minorHAnsi" w:eastAsiaTheme="minorEastAsia" w:cstheme="minorBidi"/>
                <w:kern w:val="2"/>
                <w:sz w:val="21"/>
                <w:szCs w:val="22"/>
                <w:lang w:val="en-US" w:eastAsia="zh-CN" w:bidi="ar-SA"/>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21CE9">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D3163">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77A3D">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29AFD3">
            <w:pPr>
              <w:jc w:val="right"/>
              <w:rPr>
                <w:rFonts w:ascii="宋体" w:hAnsi="宋体" w:eastAsia="宋体" w:cs="宋体"/>
                <w:sz w:val="24"/>
                <w:szCs w:val="24"/>
              </w:rPr>
            </w:pPr>
            <w:r>
              <w:rPr>
                <w:rFonts w:hint="eastAsia"/>
              </w:rPr>
              <w:t>　</w:t>
            </w: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E34E4">
            <w:pPr>
              <w:jc w:val="right"/>
              <w:rPr>
                <w:rFonts w:ascii="宋体" w:hAnsi="宋体" w:eastAsia="宋体" w:cs="宋体"/>
                <w:sz w:val="24"/>
                <w:szCs w:val="24"/>
              </w:rPr>
            </w:pPr>
            <w:r>
              <w:rPr>
                <w:rFonts w:hint="eastAsia"/>
              </w:rPr>
              <w:t>　</w:t>
            </w:r>
          </w:p>
        </w:tc>
      </w:tr>
      <w:tr w14:paraId="02ECC6EC">
        <w:tblPrEx>
          <w:tblCellMar>
            <w:top w:w="0" w:type="dxa"/>
            <w:left w:w="0" w:type="dxa"/>
            <w:bottom w:w="0" w:type="dxa"/>
            <w:right w:w="0" w:type="dxa"/>
          </w:tblCellMar>
        </w:tblPrEx>
        <w:trPr>
          <w:trHeight w:val="450" w:hRule="atLeast"/>
        </w:trPr>
        <w:tc>
          <w:tcPr>
            <w:tcW w:w="9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5255FB">
            <w:pPr>
              <w:jc w:val="center"/>
              <w:rPr>
                <w:rFonts w:hint="eastAsia" w:ascii="宋体" w:hAnsi="宋体" w:eastAsia="宋体" w:cs="宋体"/>
                <w:sz w:val="18"/>
                <w:szCs w:val="18"/>
                <w:lang w:val="en-US" w:eastAsia="zh-CN"/>
              </w:rPr>
            </w:pPr>
            <w:r>
              <w:rPr>
                <w:rFonts w:hint="eastAsia" w:ascii="宋体" w:hAnsi="宋体" w:eastAsia="宋体" w:cs="宋体"/>
                <w:sz w:val="18"/>
                <w:szCs w:val="18"/>
              </w:rPr>
              <w:t>208090</w:t>
            </w:r>
            <w:r>
              <w:rPr>
                <w:rFonts w:hint="eastAsia" w:ascii="宋体" w:hAnsi="宋体" w:eastAsia="宋体" w:cs="宋体"/>
                <w:sz w:val="18"/>
                <w:szCs w:val="18"/>
                <w:lang w:val="en-US" w:eastAsia="zh-CN"/>
              </w:rPr>
              <w:t>3</w:t>
            </w:r>
          </w:p>
        </w:tc>
        <w:tc>
          <w:tcPr>
            <w:tcW w:w="18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74F34">
            <w:pPr>
              <w:jc w:val="center"/>
              <w:rPr>
                <w:rFonts w:ascii="宋体" w:hAnsi="宋体" w:eastAsia="宋体" w:cs="宋体"/>
                <w:sz w:val="18"/>
                <w:szCs w:val="18"/>
              </w:rPr>
            </w:pPr>
            <w:r>
              <w:rPr>
                <w:rFonts w:hint="eastAsia" w:ascii="宋体" w:hAnsi="宋体" w:eastAsia="宋体" w:cs="宋体"/>
                <w:sz w:val="18"/>
                <w:szCs w:val="18"/>
              </w:rPr>
              <w:t>军队移交政府离退休干部管理机构</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2E7AD">
            <w:pPr>
              <w:jc w:val="right"/>
              <w:rPr>
                <w:rFonts w:hint="eastAsia"/>
                <w:lang w:val="en-US" w:eastAsia="zh-CN"/>
              </w:rPr>
            </w:pPr>
            <w:r>
              <w:rPr>
                <w:rFonts w:hint="eastAsia"/>
                <w:lang w:val="en-US" w:eastAsia="zh-CN"/>
              </w:rPr>
              <w:t>88.11</w:t>
            </w:r>
          </w:p>
          <w:p w14:paraId="4266F92C">
            <w:pPr>
              <w:jc w:val="right"/>
              <w:rPr>
                <w:rFonts w:hint="eastAsia"/>
                <w:lang w:val="en-US" w:eastAsia="zh-CN"/>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76BCC">
            <w:pPr>
              <w:jc w:val="right"/>
              <w:rPr>
                <w:rFonts w:hint="eastAsia"/>
                <w:lang w:val="en-US" w:eastAsia="zh-CN"/>
              </w:rPr>
            </w:pPr>
            <w:r>
              <w:rPr>
                <w:rFonts w:hint="eastAsia"/>
                <w:lang w:val="en-US" w:eastAsia="zh-CN"/>
              </w:rPr>
              <w:t>88.11</w:t>
            </w:r>
          </w:p>
          <w:p w14:paraId="75757BE5">
            <w:pPr>
              <w:jc w:val="right"/>
              <w:rPr>
                <w:rFonts w:hint="eastAsia" w:asciiTheme="minorHAnsi" w:hAnsiTheme="minorHAnsi" w:eastAsiaTheme="minorEastAsia" w:cstheme="minorBidi"/>
                <w:kern w:val="2"/>
                <w:sz w:val="21"/>
                <w:szCs w:val="22"/>
                <w:lang w:val="en-US" w:eastAsia="zh-CN" w:bidi="ar-SA"/>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C1024">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CE832">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A8830">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08727">
            <w:pPr>
              <w:jc w:val="right"/>
              <w:rPr>
                <w:rFonts w:ascii="宋体" w:hAnsi="宋体" w:eastAsia="宋体" w:cs="宋体"/>
                <w:sz w:val="24"/>
                <w:szCs w:val="24"/>
              </w:rPr>
            </w:pPr>
            <w:r>
              <w:rPr>
                <w:rFonts w:hint="eastAsia"/>
              </w:rPr>
              <w:t>　</w:t>
            </w: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38C4D">
            <w:pPr>
              <w:jc w:val="right"/>
              <w:rPr>
                <w:rFonts w:ascii="宋体" w:hAnsi="宋体" w:eastAsia="宋体" w:cs="宋体"/>
                <w:sz w:val="24"/>
                <w:szCs w:val="24"/>
              </w:rPr>
            </w:pPr>
            <w:r>
              <w:rPr>
                <w:rFonts w:hint="eastAsia"/>
              </w:rPr>
              <w:t>　</w:t>
            </w:r>
          </w:p>
        </w:tc>
      </w:tr>
      <w:tr w14:paraId="1D599B5B">
        <w:tblPrEx>
          <w:tblCellMar>
            <w:top w:w="0" w:type="dxa"/>
            <w:left w:w="0" w:type="dxa"/>
            <w:bottom w:w="0" w:type="dxa"/>
            <w:right w:w="0" w:type="dxa"/>
          </w:tblCellMar>
        </w:tblPrEx>
        <w:trPr>
          <w:trHeight w:val="450" w:hRule="atLeast"/>
        </w:trPr>
        <w:tc>
          <w:tcPr>
            <w:tcW w:w="9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327CB3">
            <w:pPr>
              <w:jc w:val="center"/>
              <w:rPr>
                <w:rFonts w:ascii="宋体" w:hAnsi="宋体" w:eastAsia="宋体" w:cs="宋体"/>
                <w:sz w:val="18"/>
                <w:szCs w:val="18"/>
              </w:rPr>
            </w:pPr>
            <w:r>
              <w:rPr>
                <w:rFonts w:hint="eastAsia" w:ascii="宋体" w:hAnsi="宋体" w:eastAsia="宋体" w:cs="宋体"/>
                <w:sz w:val="18"/>
                <w:szCs w:val="18"/>
              </w:rPr>
              <w:t>2080999</w:t>
            </w:r>
          </w:p>
        </w:tc>
        <w:tc>
          <w:tcPr>
            <w:tcW w:w="18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5F8F06">
            <w:pPr>
              <w:jc w:val="center"/>
              <w:rPr>
                <w:rFonts w:ascii="宋体" w:hAnsi="宋体" w:eastAsia="宋体" w:cs="宋体"/>
                <w:sz w:val="18"/>
                <w:szCs w:val="18"/>
              </w:rPr>
            </w:pPr>
            <w:r>
              <w:rPr>
                <w:rFonts w:hint="eastAsia" w:ascii="宋体" w:hAnsi="宋体" w:eastAsia="宋体" w:cs="宋体"/>
                <w:sz w:val="18"/>
                <w:szCs w:val="18"/>
              </w:rPr>
              <w:t>其他退役安置支出</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6E47A">
            <w:pPr>
              <w:jc w:val="right"/>
              <w:rPr>
                <w:rFonts w:hint="default"/>
                <w:lang w:val="en-US" w:eastAsia="zh-CN"/>
              </w:rPr>
            </w:pPr>
            <w:r>
              <w:rPr>
                <w:rFonts w:hint="eastAsia"/>
                <w:lang w:val="en-US" w:eastAsia="zh-CN"/>
              </w:rPr>
              <w:t>60.3</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1282E">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60.3</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1E56C">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8CD47">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57F9A">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7416F">
            <w:pPr>
              <w:jc w:val="right"/>
              <w:rPr>
                <w:rFonts w:ascii="宋体" w:hAnsi="宋体" w:eastAsia="宋体" w:cs="宋体"/>
                <w:sz w:val="24"/>
                <w:szCs w:val="24"/>
              </w:rPr>
            </w:pPr>
            <w:r>
              <w:rPr>
                <w:rFonts w:hint="eastAsia"/>
              </w:rPr>
              <w:t>　</w:t>
            </w: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B3C27">
            <w:pPr>
              <w:jc w:val="right"/>
              <w:rPr>
                <w:rFonts w:ascii="宋体" w:hAnsi="宋体" w:eastAsia="宋体" w:cs="宋体"/>
                <w:sz w:val="24"/>
                <w:szCs w:val="24"/>
              </w:rPr>
            </w:pPr>
            <w:r>
              <w:rPr>
                <w:rFonts w:hint="eastAsia"/>
              </w:rPr>
              <w:t>　</w:t>
            </w:r>
          </w:p>
        </w:tc>
      </w:tr>
      <w:tr w14:paraId="05448D3F">
        <w:tblPrEx>
          <w:tblCellMar>
            <w:top w:w="0" w:type="dxa"/>
            <w:left w:w="0" w:type="dxa"/>
            <w:bottom w:w="0" w:type="dxa"/>
            <w:right w:w="0" w:type="dxa"/>
          </w:tblCellMar>
        </w:tblPrEx>
        <w:trPr>
          <w:trHeight w:val="450" w:hRule="atLeast"/>
        </w:trPr>
        <w:tc>
          <w:tcPr>
            <w:tcW w:w="9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33DCCD">
            <w:pPr>
              <w:rPr>
                <w:rFonts w:ascii="宋体" w:hAnsi="宋体" w:eastAsia="宋体" w:cs="宋体"/>
                <w:sz w:val="18"/>
                <w:szCs w:val="18"/>
              </w:rPr>
            </w:pPr>
            <w:r>
              <w:rPr>
                <w:rFonts w:hint="eastAsia"/>
                <w:sz w:val="18"/>
                <w:szCs w:val="18"/>
              </w:rPr>
              <w:t>　2082801</w:t>
            </w:r>
          </w:p>
        </w:tc>
        <w:tc>
          <w:tcPr>
            <w:tcW w:w="18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751421">
            <w:pPr>
              <w:rPr>
                <w:rFonts w:ascii="宋体" w:hAnsi="宋体" w:eastAsia="宋体" w:cs="宋体"/>
                <w:sz w:val="18"/>
                <w:szCs w:val="18"/>
              </w:rPr>
            </w:pPr>
            <w:r>
              <w:rPr>
                <w:rFonts w:hint="eastAsia"/>
                <w:sz w:val="18"/>
                <w:szCs w:val="18"/>
              </w:rPr>
              <w:t>　行政运行</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6ECC6">
            <w:pPr>
              <w:jc w:val="right"/>
              <w:rPr>
                <w:rFonts w:hint="default"/>
                <w:lang w:val="en-US" w:eastAsia="zh-CN"/>
              </w:rPr>
            </w:pPr>
            <w:r>
              <w:rPr>
                <w:rFonts w:hint="eastAsia"/>
                <w:lang w:val="en-US" w:eastAsia="zh-CN"/>
              </w:rPr>
              <w:t>0.32</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4B4BA">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0.32</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726D7">
            <w:pPr>
              <w:jc w:val="right"/>
              <w:rPr>
                <w:rFonts w:ascii="宋体" w:hAnsi="宋体" w:eastAsia="宋体" w:cs="宋体"/>
                <w:sz w:val="24"/>
                <w:szCs w:val="24"/>
              </w:rPr>
            </w:pPr>
            <w:r>
              <w:rPr>
                <w:rFonts w:hint="eastAsia"/>
              </w:rPr>
              <w:t>　</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70917">
            <w:pPr>
              <w:jc w:val="right"/>
              <w:rPr>
                <w:rFonts w:ascii="宋体" w:hAnsi="宋体" w:eastAsia="宋体" w:cs="宋体"/>
                <w:sz w:val="24"/>
                <w:szCs w:val="24"/>
              </w:rPr>
            </w:pPr>
            <w:r>
              <w:rPr>
                <w:rFonts w:hint="eastAsia"/>
              </w:rPr>
              <w:t>　</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15165">
            <w:pPr>
              <w:jc w:val="right"/>
              <w:rPr>
                <w:rFonts w:ascii="宋体" w:hAnsi="宋体" w:eastAsia="宋体" w:cs="宋体"/>
                <w:sz w:val="24"/>
                <w:szCs w:val="24"/>
              </w:rPr>
            </w:pPr>
            <w:r>
              <w:rPr>
                <w:rFonts w:hint="eastAsia"/>
              </w:rPr>
              <w:t>　</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F36C4">
            <w:pPr>
              <w:jc w:val="right"/>
              <w:rPr>
                <w:rFonts w:ascii="宋体" w:hAnsi="宋体" w:eastAsia="宋体" w:cs="宋体"/>
                <w:sz w:val="24"/>
                <w:szCs w:val="24"/>
              </w:rPr>
            </w:pPr>
            <w:r>
              <w:rPr>
                <w:rFonts w:hint="eastAsia"/>
              </w:rPr>
              <w:t>　</w:t>
            </w: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FAB9B">
            <w:pPr>
              <w:jc w:val="right"/>
              <w:rPr>
                <w:rFonts w:ascii="宋体" w:hAnsi="宋体" w:eastAsia="宋体" w:cs="宋体"/>
                <w:sz w:val="24"/>
                <w:szCs w:val="24"/>
              </w:rPr>
            </w:pPr>
            <w:r>
              <w:rPr>
                <w:rFonts w:hint="eastAsia"/>
              </w:rPr>
              <w:t>　</w:t>
            </w:r>
          </w:p>
        </w:tc>
      </w:tr>
      <w:tr w14:paraId="439298B9">
        <w:tblPrEx>
          <w:tblCellMar>
            <w:top w:w="0" w:type="dxa"/>
            <w:left w:w="0" w:type="dxa"/>
            <w:bottom w:w="0" w:type="dxa"/>
            <w:right w:w="0" w:type="dxa"/>
          </w:tblCellMar>
        </w:tblPrEx>
        <w:trPr>
          <w:trHeight w:val="450" w:hRule="atLeast"/>
        </w:trPr>
        <w:tc>
          <w:tcPr>
            <w:tcW w:w="90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EC5DFC">
            <w:pPr>
              <w:rPr>
                <w:rFonts w:ascii="宋体" w:hAnsi="宋体" w:eastAsia="宋体" w:cs="宋体"/>
                <w:sz w:val="18"/>
                <w:szCs w:val="18"/>
              </w:rPr>
            </w:pPr>
            <w:r>
              <w:rPr>
                <w:rFonts w:hint="eastAsia"/>
                <w:sz w:val="18"/>
                <w:szCs w:val="18"/>
              </w:rPr>
              <w:t>　2101102</w:t>
            </w:r>
          </w:p>
        </w:tc>
        <w:tc>
          <w:tcPr>
            <w:tcW w:w="18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E7B7FD">
            <w:pPr>
              <w:rPr>
                <w:rFonts w:ascii="宋体" w:hAnsi="宋体" w:eastAsia="宋体" w:cs="宋体"/>
                <w:sz w:val="18"/>
                <w:szCs w:val="18"/>
              </w:rPr>
            </w:pPr>
            <w:r>
              <w:rPr>
                <w:rFonts w:hint="eastAsia"/>
                <w:sz w:val="18"/>
                <w:szCs w:val="18"/>
              </w:rPr>
              <w:t>　事业单位医疗</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23A96">
            <w:pPr>
              <w:jc w:val="right"/>
              <w:rPr>
                <w:rFonts w:hint="default"/>
                <w:lang w:val="en-US" w:eastAsia="zh-CN"/>
              </w:rPr>
            </w:pPr>
            <w:r>
              <w:rPr>
                <w:rFonts w:hint="eastAsia"/>
                <w:lang w:val="en-US" w:eastAsia="zh-CN"/>
              </w:rPr>
              <w:t>2.19</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AD1DE">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2.19</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E5FC9">
            <w:pPr>
              <w:jc w:val="right"/>
              <w:rPr>
                <w:rFonts w:ascii="宋体" w:hAnsi="宋体" w:eastAsia="宋体" w:cs="宋体"/>
                <w:sz w:val="24"/>
                <w:szCs w:val="24"/>
              </w:rPr>
            </w:pPr>
            <w:r>
              <w:rPr>
                <w:rFonts w:hint="eastAsia"/>
              </w:rPr>
              <w:t>　</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6E443">
            <w:pPr>
              <w:jc w:val="right"/>
              <w:rPr>
                <w:rFonts w:ascii="宋体" w:hAnsi="宋体" w:eastAsia="宋体" w:cs="宋体"/>
                <w:sz w:val="24"/>
                <w:szCs w:val="24"/>
              </w:rPr>
            </w:pPr>
            <w:r>
              <w:rPr>
                <w:rFonts w:hint="eastAsia"/>
              </w:rPr>
              <w:t>　</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3A1EA">
            <w:pPr>
              <w:jc w:val="right"/>
              <w:rPr>
                <w:rFonts w:ascii="宋体" w:hAnsi="宋体" w:eastAsia="宋体" w:cs="宋体"/>
                <w:sz w:val="24"/>
                <w:szCs w:val="24"/>
              </w:rPr>
            </w:pPr>
            <w:r>
              <w:rPr>
                <w:rFonts w:hint="eastAsia"/>
              </w:rPr>
              <w:t>　</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EBFDF">
            <w:pPr>
              <w:jc w:val="right"/>
              <w:rPr>
                <w:rFonts w:ascii="宋体" w:hAnsi="宋体" w:eastAsia="宋体" w:cs="宋体"/>
                <w:sz w:val="24"/>
                <w:szCs w:val="24"/>
              </w:rPr>
            </w:pPr>
            <w:r>
              <w:rPr>
                <w:rFonts w:hint="eastAsia"/>
              </w:rPr>
              <w:t>　</w:t>
            </w: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98C2D1">
            <w:pPr>
              <w:jc w:val="right"/>
              <w:rPr>
                <w:rFonts w:ascii="宋体" w:hAnsi="宋体" w:eastAsia="宋体" w:cs="宋体"/>
                <w:sz w:val="24"/>
                <w:szCs w:val="24"/>
              </w:rPr>
            </w:pPr>
            <w:r>
              <w:rPr>
                <w:rFonts w:hint="eastAsia"/>
              </w:rPr>
              <w:t>　</w:t>
            </w:r>
          </w:p>
        </w:tc>
      </w:tr>
      <w:tr w14:paraId="45FD445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D92BF65">
            <w:pPr>
              <w:rPr>
                <w:rFonts w:ascii="宋体" w:hAnsi="宋体" w:eastAsia="宋体" w:cs="宋体"/>
                <w:sz w:val="24"/>
                <w:szCs w:val="24"/>
              </w:rPr>
            </w:pPr>
            <w:r>
              <w:rPr>
                <w:rFonts w:hint="eastAsia"/>
              </w:rPr>
              <w:t>注：本表反映部门本年度取得的各项收入情况。</w:t>
            </w:r>
          </w:p>
        </w:tc>
      </w:tr>
    </w:tbl>
    <w:p w14:paraId="35737F4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7BC48E1">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1236"/>
        <w:gridCol w:w="263"/>
        <w:gridCol w:w="1893"/>
        <w:gridCol w:w="1540"/>
        <w:gridCol w:w="1991"/>
        <w:gridCol w:w="1991"/>
        <w:gridCol w:w="1991"/>
        <w:gridCol w:w="1991"/>
        <w:gridCol w:w="2744"/>
      </w:tblGrid>
      <w:tr w14:paraId="5A0974C4">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B28247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4169D1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9A240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15B75A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3" w:type="dxa"/>
            <w:tcBorders>
              <w:top w:val="nil"/>
              <w:left w:val="nil"/>
              <w:bottom w:val="nil"/>
              <w:right w:val="nil"/>
            </w:tcBorders>
            <w:shd w:val="clear" w:color="000000" w:fill="FFFFFF"/>
            <w:noWrap/>
            <w:vAlign w:val="center"/>
          </w:tcPr>
          <w:p w14:paraId="26F424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0" w:type="dxa"/>
            <w:tcBorders>
              <w:top w:val="nil"/>
              <w:left w:val="nil"/>
              <w:bottom w:val="nil"/>
              <w:right w:val="nil"/>
            </w:tcBorders>
            <w:shd w:val="clear" w:color="000000" w:fill="FFFFFF"/>
            <w:noWrap/>
            <w:vAlign w:val="center"/>
          </w:tcPr>
          <w:p w14:paraId="50B0C0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F393B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45101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FCB0B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013BC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E806D2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C27193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93829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1BB518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3" w:type="dxa"/>
            <w:tcBorders>
              <w:top w:val="nil"/>
              <w:left w:val="nil"/>
              <w:bottom w:val="nil"/>
              <w:right w:val="nil"/>
            </w:tcBorders>
            <w:shd w:val="clear" w:color="000000" w:fill="FFFFFF"/>
            <w:noWrap/>
            <w:vAlign w:val="center"/>
          </w:tcPr>
          <w:p w14:paraId="677CE4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0" w:type="dxa"/>
            <w:tcBorders>
              <w:top w:val="nil"/>
              <w:left w:val="nil"/>
              <w:bottom w:val="nil"/>
              <w:right w:val="nil"/>
            </w:tcBorders>
            <w:shd w:val="clear" w:color="000000" w:fill="FFFFFF"/>
            <w:noWrap/>
            <w:vAlign w:val="center"/>
          </w:tcPr>
          <w:p w14:paraId="024300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25DF6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F920A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639621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AAB20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420060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6A3F0FE">
        <w:tblPrEx>
          <w:tblCellMar>
            <w:top w:w="0" w:type="dxa"/>
            <w:left w:w="108" w:type="dxa"/>
            <w:bottom w:w="0" w:type="dxa"/>
            <w:right w:w="108" w:type="dxa"/>
          </w:tblCellMar>
        </w:tblPrEx>
        <w:trPr>
          <w:trHeight w:val="595" w:hRule="atLeast"/>
        </w:trPr>
        <w:tc>
          <w:tcPr>
            <w:tcW w:w="339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50B537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B1377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A53E6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0CA3FD">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209A89">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D267D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4103D3">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8A68099">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B71AA49">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893" w:type="dxa"/>
            <w:vMerge w:val="restart"/>
            <w:tcBorders>
              <w:top w:val="nil"/>
              <w:left w:val="single" w:color="auto" w:sz="4" w:space="0"/>
              <w:bottom w:val="single" w:color="auto" w:sz="4" w:space="0"/>
              <w:right w:val="single" w:color="auto" w:sz="4" w:space="0"/>
            </w:tcBorders>
            <w:shd w:val="clear" w:color="000000" w:fill="FFFFFF"/>
            <w:vAlign w:val="center"/>
          </w:tcPr>
          <w:p w14:paraId="5BD54204">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53DF9CF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6550B8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C68102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B03918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83FBEDB">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04400C2">
            <w:pPr>
              <w:widowControl/>
              <w:jc w:val="left"/>
              <w:rPr>
                <w:rFonts w:ascii="宋体" w:hAnsi="宋体" w:eastAsia="宋体" w:cs="宋体"/>
                <w:kern w:val="0"/>
                <w:sz w:val="24"/>
                <w:szCs w:val="24"/>
              </w:rPr>
            </w:pPr>
          </w:p>
        </w:tc>
      </w:tr>
      <w:tr w14:paraId="7E9FA3E1">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9A9D95F">
            <w:pPr>
              <w:widowControl/>
              <w:jc w:val="left"/>
              <w:rPr>
                <w:rFonts w:ascii="宋体" w:hAnsi="宋体" w:eastAsia="宋体" w:cs="宋体"/>
                <w:kern w:val="0"/>
                <w:sz w:val="24"/>
                <w:szCs w:val="24"/>
              </w:rPr>
            </w:pPr>
          </w:p>
        </w:tc>
        <w:tc>
          <w:tcPr>
            <w:tcW w:w="1893" w:type="dxa"/>
            <w:vMerge w:val="continue"/>
            <w:tcBorders>
              <w:top w:val="nil"/>
              <w:left w:val="single" w:color="auto" w:sz="4" w:space="0"/>
              <w:bottom w:val="single" w:color="auto" w:sz="4" w:space="0"/>
              <w:right w:val="single" w:color="auto" w:sz="4" w:space="0"/>
            </w:tcBorders>
            <w:vAlign w:val="center"/>
          </w:tcPr>
          <w:p w14:paraId="647E0BA6">
            <w:pPr>
              <w:widowControl/>
              <w:jc w:val="left"/>
              <w:rPr>
                <w:rFonts w:ascii="宋体" w:hAnsi="宋体" w:eastAsia="宋体" w:cs="宋体"/>
                <w:kern w:val="0"/>
                <w:sz w:val="24"/>
                <w:szCs w:val="24"/>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5027FF4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1D3D6F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9C61A1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43CEC6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7E9928A">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80D550C">
            <w:pPr>
              <w:widowControl/>
              <w:jc w:val="left"/>
              <w:rPr>
                <w:rFonts w:ascii="宋体" w:hAnsi="宋体" w:eastAsia="宋体" w:cs="宋体"/>
                <w:kern w:val="0"/>
                <w:sz w:val="24"/>
                <w:szCs w:val="24"/>
              </w:rPr>
            </w:pPr>
          </w:p>
        </w:tc>
      </w:tr>
      <w:tr w14:paraId="4395A22F">
        <w:tblPrEx>
          <w:tblCellMar>
            <w:top w:w="0" w:type="dxa"/>
            <w:left w:w="108" w:type="dxa"/>
            <w:bottom w:w="0" w:type="dxa"/>
            <w:right w:w="108" w:type="dxa"/>
          </w:tblCellMar>
        </w:tblPrEx>
        <w:trPr>
          <w:trHeight w:val="595" w:hRule="atLeast"/>
        </w:trPr>
        <w:tc>
          <w:tcPr>
            <w:tcW w:w="339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893821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40" w:type="dxa"/>
            <w:tcBorders>
              <w:top w:val="nil"/>
              <w:left w:val="nil"/>
              <w:bottom w:val="single" w:color="auto" w:sz="4" w:space="0"/>
              <w:right w:val="single" w:color="auto" w:sz="4" w:space="0"/>
            </w:tcBorders>
            <w:shd w:val="clear" w:color="000000" w:fill="FFFFFF"/>
            <w:noWrap/>
            <w:vAlign w:val="center"/>
          </w:tcPr>
          <w:p w14:paraId="4C40A65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7019181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533C533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3D01F42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6CFE2F0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3AD7533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D581EF3">
        <w:tblPrEx>
          <w:tblCellMar>
            <w:top w:w="0" w:type="dxa"/>
            <w:left w:w="108" w:type="dxa"/>
            <w:bottom w:w="0" w:type="dxa"/>
            <w:right w:w="108" w:type="dxa"/>
          </w:tblCellMar>
        </w:tblPrEx>
        <w:trPr>
          <w:trHeight w:val="595" w:hRule="atLeast"/>
        </w:trPr>
        <w:tc>
          <w:tcPr>
            <w:tcW w:w="339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1CBBBCF">
            <w:pPr>
              <w:jc w:val="center"/>
              <w:rPr>
                <w:rFonts w:ascii="宋体" w:hAnsi="宋体" w:eastAsia="宋体" w:cs="宋体"/>
                <w:kern w:val="2"/>
                <w:sz w:val="24"/>
                <w:szCs w:val="24"/>
                <w:lang w:val="en-US" w:eastAsia="zh-CN" w:bidi="ar-SA"/>
              </w:rPr>
            </w:pPr>
            <w:r>
              <w:rPr>
                <w:rFonts w:hint="eastAsia"/>
              </w:rPr>
              <w:t>合计</w:t>
            </w:r>
          </w:p>
        </w:tc>
        <w:tc>
          <w:tcPr>
            <w:tcW w:w="1540" w:type="dxa"/>
            <w:tcBorders>
              <w:top w:val="nil"/>
              <w:left w:val="nil"/>
              <w:bottom w:val="single" w:color="auto" w:sz="4" w:space="0"/>
              <w:right w:val="single" w:color="auto" w:sz="4" w:space="0"/>
            </w:tcBorders>
            <w:shd w:val="clear" w:color="auto" w:fill="auto"/>
            <w:noWrap/>
            <w:vAlign w:val="center"/>
          </w:tcPr>
          <w:p w14:paraId="72759075">
            <w:pPr>
              <w:jc w:val="right"/>
              <w:rPr>
                <w:rFonts w:ascii="宋体" w:hAnsi="宋体" w:eastAsia="宋体" w:cs="宋体"/>
                <w:kern w:val="2"/>
                <w:sz w:val="24"/>
                <w:szCs w:val="24"/>
                <w:lang w:val="en-US" w:eastAsia="zh-CN" w:bidi="ar-SA"/>
              </w:rPr>
            </w:pPr>
            <w:r>
              <w:rPr>
                <w:rFonts w:hint="eastAsia"/>
                <w:lang w:val="en-US" w:eastAsia="zh-CN"/>
              </w:rPr>
              <w:t>336.24</w:t>
            </w:r>
          </w:p>
        </w:tc>
        <w:tc>
          <w:tcPr>
            <w:tcW w:w="1991" w:type="dxa"/>
            <w:tcBorders>
              <w:top w:val="nil"/>
              <w:left w:val="nil"/>
              <w:bottom w:val="single" w:color="auto" w:sz="4" w:space="0"/>
              <w:right w:val="single" w:color="auto" w:sz="4" w:space="0"/>
            </w:tcBorders>
            <w:shd w:val="clear" w:color="auto" w:fill="auto"/>
            <w:noWrap/>
            <w:vAlign w:val="center"/>
          </w:tcPr>
          <w:p w14:paraId="7999AED0">
            <w:pPr>
              <w:jc w:val="right"/>
              <w:rPr>
                <w:rFonts w:hint="default" w:ascii="宋体" w:hAnsi="宋体" w:eastAsia="宋体" w:cs="宋体"/>
                <w:kern w:val="2"/>
                <w:sz w:val="24"/>
                <w:szCs w:val="24"/>
                <w:lang w:val="en-US" w:eastAsia="zh-CN" w:bidi="ar-SA"/>
              </w:rPr>
            </w:pPr>
            <w:r>
              <w:rPr>
                <w:rFonts w:hint="eastAsia"/>
                <w:lang w:val="en-US" w:eastAsia="zh-CN"/>
              </w:rPr>
              <w:t>95.04</w:t>
            </w:r>
          </w:p>
        </w:tc>
        <w:tc>
          <w:tcPr>
            <w:tcW w:w="1991" w:type="dxa"/>
            <w:tcBorders>
              <w:top w:val="nil"/>
              <w:left w:val="nil"/>
              <w:bottom w:val="single" w:color="auto" w:sz="4" w:space="0"/>
              <w:right w:val="single" w:color="auto" w:sz="4" w:space="0"/>
            </w:tcBorders>
            <w:shd w:val="clear" w:color="auto" w:fill="auto"/>
            <w:noWrap/>
            <w:vAlign w:val="center"/>
          </w:tcPr>
          <w:p w14:paraId="2B23103D">
            <w:pPr>
              <w:widowControl/>
              <w:jc w:val="right"/>
              <w:rPr>
                <w:rFonts w:ascii="宋体" w:hAnsi="宋体" w:eastAsia="宋体" w:cs="宋体"/>
                <w:kern w:val="0"/>
                <w:sz w:val="24"/>
                <w:szCs w:val="24"/>
              </w:rPr>
            </w:pPr>
            <w:r>
              <w:rPr>
                <w:rFonts w:hint="eastAsia"/>
                <w:lang w:val="en-US" w:eastAsia="zh-CN"/>
              </w:rPr>
              <w:t>241.2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7299AB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700B69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9817E0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14:paraId="71E5245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C9C3AB">
            <w:pPr>
              <w:jc w:val="center"/>
              <w:rPr>
                <w:rFonts w:ascii="宋体" w:hAnsi="宋体" w:eastAsia="宋体" w:cs="宋体"/>
                <w:kern w:val="2"/>
                <w:sz w:val="18"/>
                <w:szCs w:val="18"/>
                <w:lang w:val="en-US" w:eastAsia="zh-CN" w:bidi="ar-SA"/>
              </w:rPr>
            </w:pPr>
            <w:r>
              <w:rPr>
                <w:rFonts w:hint="eastAsia"/>
                <w:sz w:val="18"/>
                <w:szCs w:val="18"/>
              </w:rPr>
              <w:t>2080505</w:t>
            </w:r>
          </w:p>
        </w:tc>
        <w:tc>
          <w:tcPr>
            <w:tcW w:w="1893" w:type="dxa"/>
            <w:tcBorders>
              <w:top w:val="nil"/>
              <w:left w:val="nil"/>
              <w:bottom w:val="single" w:color="auto" w:sz="4" w:space="0"/>
              <w:right w:val="single" w:color="auto" w:sz="4" w:space="0"/>
            </w:tcBorders>
            <w:shd w:val="clear" w:color="000000" w:fill="FFFFFF"/>
            <w:noWrap/>
            <w:vAlign w:val="center"/>
          </w:tcPr>
          <w:p w14:paraId="0A861A2F">
            <w:pPr>
              <w:jc w:val="center"/>
              <w:rPr>
                <w:rFonts w:ascii="宋体" w:hAnsi="宋体" w:eastAsia="宋体" w:cs="宋体"/>
                <w:kern w:val="2"/>
                <w:sz w:val="18"/>
                <w:szCs w:val="18"/>
                <w:lang w:val="en-US" w:eastAsia="zh-CN" w:bidi="ar-SA"/>
              </w:rPr>
            </w:pPr>
            <w:r>
              <w:rPr>
                <w:rFonts w:hint="eastAsia"/>
                <w:sz w:val="18"/>
                <w:szCs w:val="18"/>
              </w:rPr>
              <w:t>机关事业单位基本养老保险缴费支出</w:t>
            </w:r>
          </w:p>
        </w:tc>
        <w:tc>
          <w:tcPr>
            <w:tcW w:w="1540" w:type="dxa"/>
            <w:tcBorders>
              <w:top w:val="nil"/>
              <w:left w:val="nil"/>
              <w:bottom w:val="single" w:color="auto" w:sz="4" w:space="0"/>
              <w:right w:val="single" w:color="auto" w:sz="4" w:space="0"/>
            </w:tcBorders>
            <w:shd w:val="clear" w:color="auto" w:fill="auto"/>
            <w:noWrap/>
            <w:vAlign w:val="center"/>
          </w:tcPr>
          <w:p w14:paraId="4A27411A">
            <w:pPr>
              <w:jc w:val="right"/>
              <w:rPr>
                <w:rFonts w:hint="eastAsia"/>
                <w:lang w:val="en-US" w:eastAsia="zh-CN"/>
              </w:rPr>
            </w:pPr>
            <w:r>
              <w:rPr>
                <w:rFonts w:hint="eastAsia"/>
                <w:lang w:val="en-US" w:eastAsia="zh-CN"/>
              </w:rPr>
              <w:t>4.42</w:t>
            </w:r>
          </w:p>
          <w:p w14:paraId="483458D6">
            <w:pPr>
              <w:jc w:val="right"/>
              <w:rPr>
                <w:rFonts w:hint="default"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482D395B">
            <w:pPr>
              <w:jc w:val="right"/>
              <w:rPr>
                <w:rFonts w:hint="eastAsia"/>
                <w:lang w:val="en-US" w:eastAsia="zh-CN"/>
              </w:rPr>
            </w:pPr>
            <w:r>
              <w:rPr>
                <w:rFonts w:hint="eastAsia"/>
                <w:lang w:val="en-US" w:eastAsia="zh-CN"/>
              </w:rPr>
              <w:t>4.42</w:t>
            </w:r>
          </w:p>
          <w:p w14:paraId="5ACC5082">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6A1C4B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FE0CD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AD7D5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A755E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19F288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A67E24">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2080902</w:t>
            </w:r>
          </w:p>
        </w:tc>
        <w:tc>
          <w:tcPr>
            <w:tcW w:w="1893" w:type="dxa"/>
            <w:tcBorders>
              <w:top w:val="nil"/>
              <w:left w:val="nil"/>
              <w:bottom w:val="single" w:color="auto" w:sz="4" w:space="0"/>
              <w:right w:val="single" w:color="auto" w:sz="4" w:space="0"/>
            </w:tcBorders>
            <w:shd w:val="clear" w:color="000000" w:fill="FFFFFF"/>
            <w:noWrap/>
            <w:vAlign w:val="center"/>
          </w:tcPr>
          <w:p w14:paraId="748AD30C">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军队移交政府的离退休人员安置</w:t>
            </w:r>
          </w:p>
        </w:tc>
        <w:tc>
          <w:tcPr>
            <w:tcW w:w="1540" w:type="dxa"/>
            <w:tcBorders>
              <w:top w:val="nil"/>
              <w:left w:val="nil"/>
              <w:bottom w:val="single" w:color="auto" w:sz="4" w:space="0"/>
              <w:right w:val="single" w:color="auto" w:sz="4" w:space="0"/>
            </w:tcBorders>
            <w:shd w:val="clear" w:color="auto" w:fill="auto"/>
            <w:noWrap/>
            <w:vAlign w:val="center"/>
          </w:tcPr>
          <w:p w14:paraId="158E53A6">
            <w:pPr>
              <w:jc w:val="right"/>
              <w:rPr>
                <w:rFonts w:hint="eastAsia"/>
                <w:lang w:val="en-US" w:eastAsia="zh-CN"/>
              </w:rPr>
            </w:pPr>
            <w:r>
              <w:rPr>
                <w:rFonts w:hint="eastAsia"/>
                <w:lang w:val="en-US" w:eastAsia="zh-CN"/>
              </w:rPr>
              <w:t>180.9</w:t>
            </w:r>
          </w:p>
          <w:p w14:paraId="3BC458A2">
            <w:pPr>
              <w:jc w:val="right"/>
              <w:rPr>
                <w:rFonts w:hint="default"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46A65ADB">
            <w:pPr>
              <w:jc w:val="right"/>
              <w:rPr>
                <w:rFonts w:hint="eastAsia"/>
                <w:lang w:val="en-US" w:eastAsia="zh-CN"/>
              </w:rPr>
            </w:pPr>
          </w:p>
          <w:p w14:paraId="3C747F2E">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74C0A01C">
            <w:pPr>
              <w:widowControl/>
              <w:jc w:val="right"/>
              <w:rPr>
                <w:rFonts w:ascii="宋体" w:hAnsi="宋体" w:eastAsia="宋体" w:cs="宋体"/>
                <w:kern w:val="0"/>
                <w:sz w:val="24"/>
                <w:szCs w:val="24"/>
              </w:rPr>
            </w:pPr>
            <w:r>
              <w:rPr>
                <w:rFonts w:hint="eastAsia"/>
                <w:lang w:val="en-US" w:eastAsia="zh-CN"/>
              </w:rPr>
              <w:t>180.9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A32DF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13AE0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F7C99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C80B84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741106">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208090</w:t>
            </w:r>
            <w:r>
              <w:rPr>
                <w:rFonts w:hint="eastAsia" w:ascii="宋体" w:hAnsi="宋体" w:eastAsia="宋体" w:cs="宋体"/>
                <w:sz w:val="18"/>
                <w:szCs w:val="18"/>
                <w:lang w:val="en-US" w:eastAsia="zh-CN"/>
              </w:rPr>
              <w:t>3</w:t>
            </w:r>
          </w:p>
        </w:tc>
        <w:tc>
          <w:tcPr>
            <w:tcW w:w="1893" w:type="dxa"/>
            <w:tcBorders>
              <w:top w:val="nil"/>
              <w:left w:val="nil"/>
              <w:bottom w:val="single" w:color="auto" w:sz="4" w:space="0"/>
              <w:right w:val="single" w:color="auto" w:sz="4" w:space="0"/>
            </w:tcBorders>
            <w:shd w:val="clear" w:color="000000" w:fill="FFFFFF"/>
            <w:noWrap/>
            <w:vAlign w:val="center"/>
          </w:tcPr>
          <w:p w14:paraId="1FB24C1B">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军队移交政府离退休干部管理机构</w:t>
            </w:r>
          </w:p>
        </w:tc>
        <w:tc>
          <w:tcPr>
            <w:tcW w:w="1540" w:type="dxa"/>
            <w:tcBorders>
              <w:top w:val="nil"/>
              <w:left w:val="nil"/>
              <w:bottom w:val="single" w:color="auto" w:sz="4" w:space="0"/>
              <w:right w:val="single" w:color="auto" w:sz="4" w:space="0"/>
            </w:tcBorders>
            <w:shd w:val="clear" w:color="auto" w:fill="auto"/>
            <w:noWrap/>
            <w:vAlign w:val="center"/>
          </w:tcPr>
          <w:p w14:paraId="6DF7DE0D">
            <w:pPr>
              <w:jc w:val="right"/>
              <w:rPr>
                <w:rFonts w:hint="eastAsia"/>
                <w:lang w:val="en-US" w:eastAsia="zh-CN"/>
              </w:rPr>
            </w:pPr>
            <w:r>
              <w:rPr>
                <w:rFonts w:hint="eastAsia"/>
                <w:lang w:val="en-US" w:eastAsia="zh-CN"/>
              </w:rPr>
              <w:t>88.11</w:t>
            </w:r>
          </w:p>
          <w:p w14:paraId="5086F4CA">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41E11844">
            <w:pPr>
              <w:jc w:val="right"/>
              <w:rPr>
                <w:rFonts w:hint="eastAsia"/>
                <w:lang w:val="en-US" w:eastAsia="zh-CN"/>
              </w:rPr>
            </w:pPr>
            <w:r>
              <w:rPr>
                <w:rFonts w:hint="eastAsia"/>
                <w:lang w:val="en-US" w:eastAsia="zh-CN"/>
              </w:rPr>
              <w:t>88.11</w:t>
            </w:r>
          </w:p>
          <w:p w14:paraId="47F3EDCF">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1E733A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FC62D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5E660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DBB39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63CF07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C4B0B0">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2080999</w:t>
            </w:r>
          </w:p>
        </w:tc>
        <w:tc>
          <w:tcPr>
            <w:tcW w:w="1893" w:type="dxa"/>
            <w:tcBorders>
              <w:top w:val="nil"/>
              <w:left w:val="nil"/>
              <w:bottom w:val="single" w:color="auto" w:sz="4" w:space="0"/>
              <w:right w:val="single" w:color="auto" w:sz="4" w:space="0"/>
            </w:tcBorders>
            <w:shd w:val="clear" w:color="000000" w:fill="FFFFFF"/>
            <w:noWrap/>
            <w:vAlign w:val="center"/>
          </w:tcPr>
          <w:p w14:paraId="6D57E92B">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其他退役安置支出</w:t>
            </w:r>
          </w:p>
        </w:tc>
        <w:tc>
          <w:tcPr>
            <w:tcW w:w="1540" w:type="dxa"/>
            <w:tcBorders>
              <w:top w:val="nil"/>
              <w:left w:val="nil"/>
              <w:bottom w:val="single" w:color="auto" w:sz="4" w:space="0"/>
              <w:right w:val="single" w:color="auto" w:sz="4" w:space="0"/>
            </w:tcBorders>
            <w:shd w:val="clear" w:color="auto" w:fill="auto"/>
            <w:noWrap/>
            <w:vAlign w:val="center"/>
          </w:tcPr>
          <w:p w14:paraId="48B03777">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60.3</w:t>
            </w:r>
          </w:p>
        </w:tc>
        <w:tc>
          <w:tcPr>
            <w:tcW w:w="1991" w:type="dxa"/>
            <w:tcBorders>
              <w:top w:val="nil"/>
              <w:left w:val="nil"/>
              <w:bottom w:val="single" w:color="auto" w:sz="4" w:space="0"/>
              <w:right w:val="single" w:color="auto" w:sz="4" w:space="0"/>
            </w:tcBorders>
            <w:shd w:val="clear" w:color="auto" w:fill="auto"/>
            <w:noWrap/>
            <w:vAlign w:val="center"/>
          </w:tcPr>
          <w:p w14:paraId="558F3587">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75263DCC">
            <w:pPr>
              <w:widowControl/>
              <w:jc w:val="right"/>
              <w:rPr>
                <w:rFonts w:ascii="宋体" w:hAnsi="宋体" w:eastAsia="宋体" w:cs="宋体"/>
                <w:kern w:val="0"/>
                <w:sz w:val="24"/>
                <w:szCs w:val="24"/>
              </w:rPr>
            </w:pPr>
            <w:r>
              <w:rPr>
                <w:rFonts w:hint="eastAsia"/>
                <w:lang w:val="en-US" w:eastAsia="zh-CN"/>
              </w:rPr>
              <w:t>60.3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F2B3C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C3E41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C3146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667670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47F970">
            <w:pPr>
              <w:rPr>
                <w:rFonts w:ascii="宋体" w:hAnsi="宋体" w:eastAsia="宋体" w:cs="宋体"/>
                <w:kern w:val="2"/>
                <w:sz w:val="18"/>
                <w:szCs w:val="18"/>
                <w:lang w:val="en-US" w:eastAsia="zh-CN" w:bidi="ar-SA"/>
              </w:rPr>
            </w:pPr>
            <w:r>
              <w:rPr>
                <w:rFonts w:hint="eastAsia"/>
                <w:sz w:val="18"/>
                <w:szCs w:val="18"/>
              </w:rPr>
              <w:t>　2082801</w:t>
            </w:r>
          </w:p>
        </w:tc>
        <w:tc>
          <w:tcPr>
            <w:tcW w:w="1893" w:type="dxa"/>
            <w:tcBorders>
              <w:top w:val="nil"/>
              <w:left w:val="nil"/>
              <w:bottom w:val="single" w:color="auto" w:sz="4" w:space="0"/>
              <w:right w:val="single" w:color="auto" w:sz="4" w:space="0"/>
            </w:tcBorders>
            <w:shd w:val="clear" w:color="000000" w:fill="FFFFFF"/>
            <w:noWrap/>
            <w:vAlign w:val="center"/>
          </w:tcPr>
          <w:p w14:paraId="3D93DB3E">
            <w:pPr>
              <w:rPr>
                <w:rFonts w:ascii="宋体" w:hAnsi="宋体" w:eastAsia="宋体" w:cs="宋体"/>
                <w:kern w:val="2"/>
                <w:sz w:val="18"/>
                <w:szCs w:val="18"/>
                <w:lang w:val="en-US" w:eastAsia="zh-CN" w:bidi="ar-SA"/>
              </w:rPr>
            </w:pPr>
            <w:r>
              <w:rPr>
                <w:rFonts w:hint="eastAsia"/>
                <w:sz w:val="18"/>
                <w:szCs w:val="18"/>
              </w:rPr>
              <w:t>行政运行</w:t>
            </w:r>
          </w:p>
        </w:tc>
        <w:tc>
          <w:tcPr>
            <w:tcW w:w="1540" w:type="dxa"/>
            <w:tcBorders>
              <w:top w:val="nil"/>
              <w:left w:val="nil"/>
              <w:bottom w:val="single" w:color="auto" w:sz="4" w:space="0"/>
              <w:right w:val="single" w:color="auto" w:sz="4" w:space="0"/>
            </w:tcBorders>
            <w:shd w:val="clear" w:color="auto" w:fill="auto"/>
            <w:noWrap/>
            <w:vAlign w:val="center"/>
          </w:tcPr>
          <w:p w14:paraId="56C9F098">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0.32</w:t>
            </w:r>
          </w:p>
        </w:tc>
        <w:tc>
          <w:tcPr>
            <w:tcW w:w="1991" w:type="dxa"/>
            <w:tcBorders>
              <w:top w:val="nil"/>
              <w:left w:val="nil"/>
              <w:bottom w:val="single" w:color="auto" w:sz="4" w:space="0"/>
              <w:right w:val="single" w:color="auto" w:sz="4" w:space="0"/>
            </w:tcBorders>
            <w:shd w:val="clear" w:color="auto" w:fill="auto"/>
            <w:noWrap/>
            <w:vAlign w:val="center"/>
          </w:tcPr>
          <w:p w14:paraId="1E0466F1">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0.32</w:t>
            </w:r>
          </w:p>
        </w:tc>
        <w:tc>
          <w:tcPr>
            <w:tcW w:w="1991" w:type="dxa"/>
            <w:tcBorders>
              <w:top w:val="nil"/>
              <w:left w:val="nil"/>
              <w:bottom w:val="single" w:color="auto" w:sz="4" w:space="0"/>
              <w:right w:val="single" w:color="auto" w:sz="4" w:space="0"/>
            </w:tcBorders>
            <w:shd w:val="clear" w:color="auto" w:fill="auto"/>
            <w:noWrap/>
            <w:vAlign w:val="center"/>
          </w:tcPr>
          <w:p w14:paraId="52282F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382D8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83B83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906EB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FFE468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01E945">
            <w:pPr>
              <w:rPr>
                <w:rFonts w:ascii="宋体" w:hAnsi="宋体" w:eastAsia="宋体" w:cs="宋体"/>
                <w:kern w:val="2"/>
                <w:sz w:val="18"/>
                <w:szCs w:val="18"/>
                <w:lang w:val="en-US" w:eastAsia="zh-CN" w:bidi="ar-SA"/>
              </w:rPr>
            </w:pPr>
            <w:r>
              <w:rPr>
                <w:rFonts w:hint="eastAsia"/>
                <w:sz w:val="18"/>
                <w:szCs w:val="18"/>
              </w:rPr>
              <w:t>　2101102</w:t>
            </w:r>
          </w:p>
        </w:tc>
        <w:tc>
          <w:tcPr>
            <w:tcW w:w="1893" w:type="dxa"/>
            <w:tcBorders>
              <w:top w:val="nil"/>
              <w:left w:val="nil"/>
              <w:bottom w:val="single" w:color="auto" w:sz="4" w:space="0"/>
              <w:right w:val="single" w:color="auto" w:sz="4" w:space="0"/>
            </w:tcBorders>
            <w:shd w:val="clear" w:color="000000" w:fill="FFFFFF"/>
            <w:noWrap/>
            <w:vAlign w:val="center"/>
          </w:tcPr>
          <w:p w14:paraId="51640D12">
            <w:pPr>
              <w:rPr>
                <w:rFonts w:ascii="宋体" w:hAnsi="宋体" w:eastAsia="宋体" w:cs="宋体"/>
                <w:kern w:val="2"/>
                <w:sz w:val="18"/>
                <w:szCs w:val="18"/>
                <w:lang w:val="en-US" w:eastAsia="zh-CN" w:bidi="ar-SA"/>
              </w:rPr>
            </w:pPr>
            <w:r>
              <w:rPr>
                <w:rFonts w:hint="eastAsia"/>
                <w:sz w:val="18"/>
                <w:szCs w:val="18"/>
              </w:rPr>
              <w:t>事业单位医疗</w:t>
            </w:r>
          </w:p>
        </w:tc>
        <w:tc>
          <w:tcPr>
            <w:tcW w:w="1540" w:type="dxa"/>
            <w:tcBorders>
              <w:top w:val="nil"/>
              <w:left w:val="nil"/>
              <w:bottom w:val="single" w:color="auto" w:sz="4" w:space="0"/>
              <w:right w:val="single" w:color="auto" w:sz="4" w:space="0"/>
            </w:tcBorders>
            <w:shd w:val="clear" w:color="auto" w:fill="auto"/>
            <w:noWrap/>
            <w:vAlign w:val="center"/>
          </w:tcPr>
          <w:p w14:paraId="37E32861">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2.19</w:t>
            </w:r>
          </w:p>
        </w:tc>
        <w:tc>
          <w:tcPr>
            <w:tcW w:w="1991" w:type="dxa"/>
            <w:tcBorders>
              <w:top w:val="nil"/>
              <w:left w:val="nil"/>
              <w:bottom w:val="single" w:color="auto" w:sz="4" w:space="0"/>
              <w:right w:val="single" w:color="auto" w:sz="4" w:space="0"/>
            </w:tcBorders>
            <w:shd w:val="clear" w:color="auto" w:fill="auto"/>
            <w:noWrap/>
            <w:vAlign w:val="center"/>
          </w:tcPr>
          <w:p w14:paraId="7B009229">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2.19</w:t>
            </w:r>
          </w:p>
        </w:tc>
        <w:tc>
          <w:tcPr>
            <w:tcW w:w="1991" w:type="dxa"/>
            <w:tcBorders>
              <w:top w:val="nil"/>
              <w:left w:val="nil"/>
              <w:bottom w:val="single" w:color="auto" w:sz="4" w:space="0"/>
              <w:right w:val="single" w:color="auto" w:sz="4" w:space="0"/>
            </w:tcBorders>
            <w:shd w:val="clear" w:color="auto" w:fill="auto"/>
            <w:noWrap/>
            <w:vAlign w:val="center"/>
          </w:tcPr>
          <w:p w14:paraId="3E4DFF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F0295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69761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634A6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89319CF">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5D1FA2B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8111D0B">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7DE7804C">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05EDBA63">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039A044B">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4442AAB8">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0320CB7">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A531AE4">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9C95A8D">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DDA27DE">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FD96404">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49C1CDF">
            <w:pPr>
              <w:widowControl/>
              <w:jc w:val="right"/>
              <w:rPr>
                <w:rFonts w:ascii="宋体" w:hAnsi="宋体" w:eastAsia="宋体" w:cs="宋体"/>
                <w:kern w:val="0"/>
                <w:sz w:val="24"/>
                <w:szCs w:val="24"/>
              </w:rPr>
            </w:pPr>
          </w:p>
        </w:tc>
      </w:tr>
      <w:tr w14:paraId="13005A4E">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0332F2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C91F362">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24161D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66ADDA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046EC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E7208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D890F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D7B29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5D297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390F0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9E821E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7579290">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5FCC28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6D44C7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20833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8EC60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1E2B4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45ED5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19D01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B6D0C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8693ED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93473B2">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66FC41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5A5BDF4D">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2F41779">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D9421F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305846B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7E4B8982">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3D96235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12054E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598AF5C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0E460B93">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63D4B990">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B6F2667">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E7FB16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FA60D0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432735F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0AE241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5807A5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01C2AC8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3B82DE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48EE247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3AB7322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A9FBAB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DEAFD4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959E72">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9FEDAD8">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024768F3">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336.24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D23340C">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A935240">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5090A3D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46F8F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57A60B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6FE0146">
            <w:pPr>
              <w:widowControl/>
              <w:jc w:val="right"/>
              <w:rPr>
                <w:rFonts w:ascii="宋体" w:hAnsi="宋体" w:eastAsia="宋体" w:cs="宋体"/>
                <w:kern w:val="0"/>
                <w:sz w:val="22"/>
              </w:rPr>
            </w:pPr>
            <w:r>
              <w:rPr>
                <w:rFonts w:hint="eastAsia" w:ascii="宋体" w:hAnsi="宋体" w:eastAsia="宋体" w:cs="宋体"/>
                <w:kern w:val="0"/>
                <w:sz w:val="22"/>
              </w:rPr>
              <w:t>　</w:t>
            </w:r>
          </w:p>
        </w:tc>
      </w:tr>
      <w:tr w14:paraId="241140B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10A8097">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51C542E">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6C61CA4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23F1876">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870C34D">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18D723F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E8AC42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38531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7FC4A6D">
            <w:pPr>
              <w:widowControl/>
              <w:jc w:val="right"/>
              <w:rPr>
                <w:rFonts w:ascii="宋体" w:hAnsi="宋体" w:eastAsia="宋体" w:cs="宋体"/>
                <w:kern w:val="0"/>
                <w:sz w:val="22"/>
              </w:rPr>
            </w:pPr>
            <w:r>
              <w:rPr>
                <w:rFonts w:hint="eastAsia" w:ascii="宋体" w:hAnsi="宋体" w:eastAsia="宋体" w:cs="宋体"/>
                <w:kern w:val="0"/>
                <w:sz w:val="22"/>
              </w:rPr>
              <w:t>　</w:t>
            </w:r>
          </w:p>
        </w:tc>
      </w:tr>
      <w:tr w14:paraId="63951AD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2EF9E0A">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5C55B4D">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56B998B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A5D6114">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72FEA3D">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3325458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9B6B6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FB927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D9E66DF">
            <w:pPr>
              <w:widowControl/>
              <w:jc w:val="right"/>
              <w:rPr>
                <w:rFonts w:ascii="宋体" w:hAnsi="宋体" w:eastAsia="宋体" w:cs="宋体"/>
                <w:kern w:val="0"/>
                <w:sz w:val="22"/>
              </w:rPr>
            </w:pPr>
            <w:r>
              <w:rPr>
                <w:rFonts w:hint="eastAsia" w:ascii="宋体" w:hAnsi="宋体" w:eastAsia="宋体" w:cs="宋体"/>
                <w:kern w:val="0"/>
                <w:sz w:val="22"/>
              </w:rPr>
              <w:t>　</w:t>
            </w:r>
          </w:p>
        </w:tc>
      </w:tr>
      <w:tr w14:paraId="2C80130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71665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DA8E244">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9BFF81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BAAB48D">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8B12056">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2107CB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39ED9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B5B5F5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09A0B54">
            <w:pPr>
              <w:widowControl/>
              <w:jc w:val="right"/>
              <w:rPr>
                <w:rFonts w:ascii="宋体" w:hAnsi="宋体" w:eastAsia="宋体" w:cs="宋体"/>
                <w:kern w:val="0"/>
                <w:sz w:val="22"/>
              </w:rPr>
            </w:pPr>
            <w:r>
              <w:rPr>
                <w:rFonts w:hint="eastAsia" w:ascii="宋体" w:hAnsi="宋体" w:eastAsia="宋体" w:cs="宋体"/>
                <w:kern w:val="0"/>
                <w:sz w:val="22"/>
              </w:rPr>
              <w:t>　</w:t>
            </w:r>
          </w:p>
        </w:tc>
      </w:tr>
      <w:tr w14:paraId="6816310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BF057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5FB8A57">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D07EDC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2B976F9">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CB09333">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00113B4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226AC2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23C04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D9C64B">
            <w:pPr>
              <w:widowControl/>
              <w:jc w:val="right"/>
              <w:rPr>
                <w:rFonts w:ascii="宋体" w:hAnsi="宋体" w:eastAsia="宋体" w:cs="宋体"/>
                <w:kern w:val="0"/>
                <w:sz w:val="22"/>
              </w:rPr>
            </w:pPr>
            <w:r>
              <w:rPr>
                <w:rFonts w:hint="eastAsia" w:ascii="宋体" w:hAnsi="宋体" w:eastAsia="宋体" w:cs="宋体"/>
                <w:kern w:val="0"/>
                <w:sz w:val="22"/>
              </w:rPr>
              <w:t>　</w:t>
            </w:r>
          </w:p>
        </w:tc>
      </w:tr>
      <w:tr w14:paraId="256303A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D4448C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AD1DDCB">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0FF16AC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D55B1D2">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9879B7F">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7095690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CF153B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56636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938A3E">
            <w:pPr>
              <w:widowControl/>
              <w:jc w:val="right"/>
              <w:rPr>
                <w:rFonts w:ascii="宋体" w:hAnsi="宋体" w:eastAsia="宋体" w:cs="宋体"/>
                <w:kern w:val="0"/>
                <w:sz w:val="22"/>
              </w:rPr>
            </w:pPr>
            <w:r>
              <w:rPr>
                <w:rFonts w:hint="eastAsia" w:ascii="宋体" w:hAnsi="宋体" w:eastAsia="宋体" w:cs="宋体"/>
                <w:kern w:val="0"/>
                <w:sz w:val="22"/>
              </w:rPr>
              <w:t>　</w:t>
            </w:r>
          </w:p>
        </w:tc>
      </w:tr>
      <w:tr w14:paraId="3468BCA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274E3C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BFC358B">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2ED674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FDBFA1C">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53DB274">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416D1491">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334.05</w:t>
            </w:r>
          </w:p>
        </w:tc>
        <w:tc>
          <w:tcPr>
            <w:tcW w:w="1394" w:type="dxa"/>
            <w:tcBorders>
              <w:top w:val="nil"/>
              <w:left w:val="nil"/>
              <w:bottom w:val="single" w:color="auto" w:sz="4" w:space="0"/>
              <w:right w:val="single" w:color="auto" w:sz="4" w:space="0"/>
            </w:tcBorders>
            <w:shd w:val="clear" w:color="auto" w:fill="auto"/>
            <w:noWrap/>
            <w:vAlign w:val="center"/>
          </w:tcPr>
          <w:p w14:paraId="10D0237F">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334.05</w:t>
            </w:r>
          </w:p>
        </w:tc>
        <w:tc>
          <w:tcPr>
            <w:tcW w:w="1394" w:type="dxa"/>
            <w:tcBorders>
              <w:top w:val="nil"/>
              <w:left w:val="nil"/>
              <w:bottom w:val="single" w:color="auto" w:sz="4" w:space="0"/>
              <w:right w:val="single" w:color="auto" w:sz="4" w:space="0"/>
            </w:tcBorders>
            <w:shd w:val="clear" w:color="auto" w:fill="auto"/>
            <w:noWrap/>
            <w:vAlign w:val="center"/>
          </w:tcPr>
          <w:p w14:paraId="45F18C2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98C2584">
            <w:pPr>
              <w:widowControl/>
              <w:jc w:val="right"/>
              <w:rPr>
                <w:rFonts w:ascii="宋体" w:hAnsi="宋体" w:eastAsia="宋体" w:cs="宋体"/>
                <w:kern w:val="0"/>
                <w:sz w:val="22"/>
              </w:rPr>
            </w:pPr>
            <w:r>
              <w:rPr>
                <w:rFonts w:hint="eastAsia" w:ascii="宋体" w:hAnsi="宋体" w:eastAsia="宋体" w:cs="宋体"/>
                <w:kern w:val="0"/>
                <w:sz w:val="22"/>
              </w:rPr>
              <w:t>　</w:t>
            </w:r>
          </w:p>
        </w:tc>
      </w:tr>
      <w:tr w14:paraId="67E4182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2D06C9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6D8D69A">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65B9967D">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C595E28">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59BE1D2">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02D0121">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2.19</w:t>
            </w:r>
          </w:p>
        </w:tc>
        <w:tc>
          <w:tcPr>
            <w:tcW w:w="1394" w:type="dxa"/>
            <w:tcBorders>
              <w:top w:val="nil"/>
              <w:left w:val="nil"/>
              <w:bottom w:val="single" w:color="auto" w:sz="4" w:space="0"/>
              <w:right w:val="single" w:color="auto" w:sz="4" w:space="0"/>
            </w:tcBorders>
            <w:shd w:val="clear" w:color="auto" w:fill="auto"/>
            <w:noWrap/>
            <w:vAlign w:val="center"/>
          </w:tcPr>
          <w:p w14:paraId="7CFC8CEA">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2.19</w:t>
            </w:r>
          </w:p>
        </w:tc>
        <w:tc>
          <w:tcPr>
            <w:tcW w:w="1394" w:type="dxa"/>
            <w:tcBorders>
              <w:top w:val="nil"/>
              <w:left w:val="nil"/>
              <w:bottom w:val="single" w:color="auto" w:sz="4" w:space="0"/>
              <w:right w:val="single" w:color="auto" w:sz="4" w:space="0"/>
            </w:tcBorders>
            <w:shd w:val="clear" w:color="auto" w:fill="auto"/>
            <w:noWrap/>
            <w:vAlign w:val="center"/>
          </w:tcPr>
          <w:p w14:paraId="34F3776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31C9076">
            <w:pPr>
              <w:widowControl/>
              <w:jc w:val="center"/>
              <w:rPr>
                <w:rFonts w:ascii="宋体" w:hAnsi="宋体" w:eastAsia="宋体" w:cs="宋体"/>
                <w:kern w:val="0"/>
                <w:sz w:val="22"/>
              </w:rPr>
            </w:pPr>
            <w:r>
              <w:rPr>
                <w:rFonts w:hint="eastAsia" w:ascii="宋体" w:hAnsi="宋体" w:eastAsia="宋体" w:cs="宋体"/>
                <w:kern w:val="0"/>
                <w:sz w:val="22"/>
              </w:rPr>
              <w:t>　</w:t>
            </w:r>
          </w:p>
        </w:tc>
      </w:tr>
      <w:tr w14:paraId="2E302CE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A1BBC3">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343E7484">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447E9A97">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336.24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CFA307A">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9621F0A">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375F6A83">
            <w:pPr>
              <w:widowControl/>
              <w:jc w:val="center"/>
              <w:rPr>
                <w:rFonts w:ascii="宋体" w:hAnsi="宋体" w:eastAsia="宋体" w:cs="宋体"/>
                <w:kern w:val="0"/>
                <w:sz w:val="22"/>
              </w:rPr>
            </w:pPr>
            <w:r>
              <w:rPr>
                <w:rFonts w:hint="eastAsia" w:ascii="宋体" w:hAnsi="宋体" w:eastAsia="宋体" w:cs="宋体"/>
                <w:b/>
                <w:bCs/>
                <w:kern w:val="0"/>
                <w:sz w:val="22"/>
              </w:rPr>
              <w:t>　</w:t>
            </w:r>
            <w:r>
              <w:rPr>
                <w:rFonts w:hint="eastAsia" w:ascii="宋体" w:hAnsi="宋体" w:eastAsia="宋体" w:cs="宋体"/>
                <w:i w:val="0"/>
                <w:color w:val="000000"/>
                <w:sz w:val="22"/>
                <w:szCs w:val="22"/>
                <w:u w:val="none"/>
                <w:lang w:val="en-US" w:eastAsia="zh-CN"/>
              </w:rPr>
              <w:t>336.24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563C6C6">
            <w:pPr>
              <w:widowControl/>
              <w:jc w:val="center"/>
              <w:rPr>
                <w:rFonts w:ascii="宋体" w:hAnsi="宋体" w:eastAsia="宋体" w:cs="宋体"/>
                <w:kern w:val="0"/>
                <w:sz w:val="22"/>
              </w:rPr>
            </w:pPr>
            <w:r>
              <w:rPr>
                <w:rFonts w:hint="eastAsia" w:ascii="宋体" w:hAnsi="宋体" w:eastAsia="宋体" w:cs="宋体"/>
                <w:b/>
                <w:bCs/>
                <w:kern w:val="0"/>
                <w:sz w:val="22"/>
              </w:rPr>
              <w:t>　</w:t>
            </w:r>
            <w:r>
              <w:rPr>
                <w:rFonts w:hint="eastAsia" w:ascii="宋体" w:hAnsi="宋体" w:eastAsia="宋体" w:cs="宋体"/>
                <w:i w:val="0"/>
                <w:color w:val="000000"/>
                <w:sz w:val="22"/>
                <w:szCs w:val="22"/>
                <w:u w:val="none"/>
                <w:lang w:val="en-US" w:eastAsia="zh-CN"/>
              </w:rPr>
              <w:t>336.24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811E1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DE6834F">
            <w:pPr>
              <w:widowControl/>
              <w:jc w:val="left"/>
              <w:rPr>
                <w:rFonts w:ascii="宋体" w:hAnsi="宋体" w:eastAsia="宋体" w:cs="宋体"/>
                <w:b/>
                <w:bCs/>
                <w:kern w:val="0"/>
                <w:sz w:val="22"/>
              </w:rPr>
            </w:pPr>
          </w:p>
        </w:tc>
      </w:tr>
      <w:tr w14:paraId="771AF3B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88F240">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444B838A">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1431B89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BAFD80A">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2F3E07EE">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6D25DF9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119BD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64AC33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5C0E6C8">
            <w:pPr>
              <w:widowControl/>
              <w:jc w:val="left"/>
              <w:rPr>
                <w:rFonts w:ascii="宋体" w:hAnsi="宋体" w:eastAsia="宋体" w:cs="宋体"/>
                <w:kern w:val="0"/>
                <w:sz w:val="22"/>
              </w:rPr>
            </w:pPr>
            <w:r>
              <w:rPr>
                <w:rFonts w:hint="eastAsia" w:ascii="宋体" w:hAnsi="宋体" w:eastAsia="宋体" w:cs="宋体"/>
                <w:kern w:val="0"/>
                <w:sz w:val="22"/>
              </w:rPr>
              <w:t>　</w:t>
            </w:r>
          </w:p>
        </w:tc>
      </w:tr>
      <w:tr w14:paraId="23FB5CD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DD0B407">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9E3B49B">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5D51A55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B4AB88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18E585E">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273CB1E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67C5F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60CA1C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D07690E">
            <w:pPr>
              <w:widowControl/>
              <w:jc w:val="left"/>
              <w:rPr>
                <w:rFonts w:ascii="宋体" w:hAnsi="宋体" w:eastAsia="宋体" w:cs="宋体"/>
                <w:kern w:val="0"/>
                <w:sz w:val="22"/>
              </w:rPr>
            </w:pPr>
            <w:r>
              <w:rPr>
                <w:rFonts w:hint="eastAsia" w:ascii="宋体" w:hAnsi="宋体" w:eastAsia="宋体" w:cs="宋体"/>
                <w:kern w:val="0"/>
                <w:sz w:val="22"/>
              </w:rPr>
              <w:t>　</w:t>
            </w:r>
          </w:p>
        </w:tc>
      </w:tr>
      <w:tr w14:paraId="13FEF3B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A0A3712">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ACFA49B">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1E3E996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DE75A4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52130C7">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7743FAA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ED0C88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296055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06FA726">
            <w:pPr>
              <w:widowControl/>
              <w:jc w:val="left"/>
              <w:rPr>
                <w:rFonts w:ascii="宋体" w:hAnsi="宋体" w:eastAsia="宋体" w:cs="宋体"/>
                <w:kern w:val="0"/>
                <w:sz w:val="22"/>
              </w:rPr>
            </w:pPr>
            <w:r>
              <w:rPr>
                <w:rFonts w:hint="eastAsia" w:ascii="宋体" w:hAnsi="宋体" w:eastAsia="宋体" w:cs="宋体"/>
                <w:kern w:val="0"/>
                <w:sz w:val="22"/>
              </w:rPr>
              <w:t>　</w:t>
            </w:r>
          </w:p>
        </w:tc>
      </w:tr>
      <w:tr w14:paraId="4A681B7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04DC10C">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18A673A">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783A8FC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444061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53FB82A">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7B8877D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99256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9DB6CC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775E8FE">
            <w:pPr>
              <w:widowControl/>
              <w:jc w:val="left"/>
              <w:rPr>
                <w:rFonts w:ascii="宋体" w:hAnsi="宋体" w:eastAsia="宋体" w:cs="宋体"/>
                <w:kern w:val="0"/>
                <w:sz w:val="22"/>
              </w:rPr>
            </w:pPr>
            <w:r>
              <w:rPr>
                <w:rFonts w:hint="eastAsia" w:ascii="宋体" w:hAnsi="宋体" w:eastAsia="宋体" w:cs="宋体"/>
                <w:kern w:val="0"/>
                <w:sz w:val="22"/>
              </w:rPr>
              <w:t>　</w:t>
            </w:r>
          </w:p>
        </w:tc>
      </w:tr>
      <w:tr w14:paraId="0EF55EF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79BA051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7BF5FC52">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65234CD">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336.24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75ECE15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DB7DF75">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4E692398">
            <w:pPr>
              <w:widowControl/>
              <w:jc w:val="center"/>
              <w:rPr>
                <w:rFonts w:ascii="宋体" w:hAnsi="宋体" w:eastAsia="宋体" w:cs="宋体"/>
                <w:kern w:val="0"/>
                <w:sz w:val="22"/>
              </w:rPr>
            </w:pPr>
            <w:r>
              <w:rPr>
                <w:rFonts w:hint="eastAsia" w:ascii="宋体" w:hAnsi="宋体" w:eastAsia="宋体" w:cs="宋体"/>
                <w:b/>
                <w:bCs/>
                <w:kern w:val="0"/>
                <w:sz w:val="22"/>
              </w:rPr>
              <w:t>　</w:t>
            </w:r>
            <w:r>
              <w:rPr>
                <w:rFonts w:hint="eastAsia" w:ascii="宋体" w:hAnsi="宋体" w:eastAsia="宋体" w:cs="宋体"/>
                <w:i w:val="0"/>
                <w:color w:val="000000"/>
                <w:sz w:val="22"/>
                <w:szCs w:val="22"/>
                <w:u w:val="none"/>
                <w:lang w:val="en-US" w:eastAsia="zh-CN"/>
              </w:rPr>
              <w:t>336.24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7CF919A2">
            <w:pPr>
              <w:widowControl/>
              <w:jc w:val="center"/>
              <w:rPr>
                <w:rFonts w:ascii="宋体" w:hAnsi="宋体" w:eastAsia="宋体" w:cs="宋体"/>
                <w:kern w:val="0"/>
                <w:sz w:val="22"/>
              </w:rPr>
            </w:pPr>
            <w:r>
              <w:rPr>
                <w:rFonts w:hint="eastAsia" w:ascii="宋体" w:hAnsi="宋体" w:eastAsia="宋体" w:cs="宋体"/>
                <w:b/>
                <w:bCs/>
                <w:kern w:val="0"/>
                <w:sz w:val="22"/>
              </w:rPr>
              <w:t>　</w:t>
            </w:r>
            <w:r>
              <w:rPr>
                <w:rFonts w:hint="eastAsia" w:ascii="宋体" w:hAnsi="宋体" w:eastAsia="宋体" w:cs="宋体"/>
                <w:i w:val="0"/>
                <w:color w:val="000000"/>
                <w:sz w:val="22"/>
                <w:szCs w:val="22"/>
                <w:u w:val="none"/>
                <w:lang w:val="en-US" w:eastAsia="zh-CN"/>
              </w:rPr>
              <w:t>336.24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86856D5">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16EB31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C64D8B8">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6C773F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254B709">
      <w:pPr>
        <w:widowControl/>
        <w:jc w:val="center"/>
        <w:rPr>
          <w:rFonts w:ascii="Times New Roman" w:hAnsi="Times New Roman" w:eastAsia="方正小标宋_GBK" w:cs="Times New Roman"/>
          <w:kern w:val="0"/>
          <w:sz w:val="36"/>
          <w:szCs w:val="36"/>
        </w:rPr>
      </w:pPr>
    </w:p>
    <w:p w14:paraId="4200F403">
      <w:pPr>
        <w:widowControl/>
        <w:jc w:val="center"/>
        <w:rPr>
          <w:rFonts w:ascii="Times New Roman" w:hAnsi="Times New Roman" w:eastAsia="方正小标宋_GBK" w:cs="Times New Roman"/>
          <w:kern w:val="0"/>
          <w:sz w:val="36"/>
          <w:szCs w:val="36"/>
        </w:rPr>
      </w:pPr>
    </w:p>
    <w:p w14:paraId="0D0229F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47BAF70A">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6E289C1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F91BE16">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A34515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E10FA8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1E4B5E0">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07896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C9B36F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C03CA5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50F4EC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4F87F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F3D678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1B1D6B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A93546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8EE291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28F872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2C745BC">
            <w:pPr>
              <w:widowControl/>
              <w:jc w:val="left"/>
              <w:rPr>
                <w:rFonts w:ascii="Times New Roman" w:hAnsi="Times New Roman" w:eastAsia="仿宋_GB2312" w:cs="Times New Roman"/>
                <w:kern w:val="0"/>
                <w:szCs w:val="21"/>
              </w:rPr>
            </w:pPr>
          </w:p>
        </w:tc>
      </w:tr>
      <w:tr w14:paraId="567021A9">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E72278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F52477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95F0E4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49471C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47C6D34">
            <w:pPr>
              <w:widowControl/>
              <w:jc w:val="left"/>
              <w:rPr>
                <w:rFonts w:ascii="Times New Roman" w:hAnsi="Times New Roman" w:eastAsia="仿宋_GB2312" w:cs="Times New Roman"/>
                <w:kern w:val="0"/>
                <w:szCs w:val="21"/>
              </w:rPr>
            </w:pPr>
          </w:p>
        </w:tc>
      </w:tr>
      <w:tr w14:paraId="5D7ED5F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7915A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5C2FE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3A1BC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F14F90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482B15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001DBCC7">
            <w:pPr>
              <w:jc w:val="center"/>
              <w:rPr>
                <w:rFonts w:ascii="宋体" w:hAnsi="宋体" w:eastAsia="宋体" w:cs="宋体"/>
                <w:kern w:val="2"/>
                <w:sz w:val="24"/>
                <w:szCs w:val="24"/>
                <w:lang w:val="en-US" w:eastAsia="zh-CN" w:bidi="ar-SA"/>
              </w:rPr>
            </w:pPr>
            <w:r>
              <w:rPr>
                <w:rFonts w:hint="eastAsia"/>
              </w:rPr>
              <w:t>合计</w:t>
            </w:r>
          </w:p>
        </w:tc>
        <w:tc>
          <w:tcPr>
            <w:tcW w:w="3000" w:type="dxa"/>
            <w:tcBorders>
              <w:top w:val="nil"/>
              <w:left w:val="nil"/>
              <w:bottom w:val="single" w:color="auto" w:sz="4" w:space="0"/>
              <w:right w:val="single" w:color="auto" w:sz="4" w:space="0"/>
            </w:tcBorders>
            <w:shd w:val="clear" w:color="auto" w:fill="auto"/>
            <w:vAlign w:val="center"/>
          </w:tcPr>
          <w:p w14:paraId="40B40723">
            <w:pPr>
              <w:jc w:val="right"/>
              <w:rPr>
                <w:rFonts w:ascii="宋体" w:hAnsi="宋体" w:eastAsia="宋体" w:cs="宋体"/>
                <w:kern w:val="2"/>
                <w:sz w:val="24"/>
                <w:szCs w:val="24"/>
                <w:lang w:val="en-US" w:eastAsia="zh-CN" w:bidi="ar-SA"/>
              </w:rPr>
            </w:pPr>
            <w:r>
              <w:rPr>
                <w:rFonts w:hint="eastAsia"/>
                <w:lang w:val="en-US" w:eastAsia="zh-CN"/>
              </w:rPr>
              <w:t>336.24</w:t>
            </w:r>
          </w:p>
        </w:tc>
        <w:tc>
          <w:tcPr>
            <w:tcW w:w="3492" w:type="dxa"/>
            <w:tcBorders>
              <w:top w:val="nil"/>
              <w:left w:val="nil"/>
              <w:bottom w:val="single" w:color="auto" w:sz="4" w:space="0"/>
              <w:right w:val="single" w:color="auto" w:sz="4" w:space="0"/>
            </w:tcBorders>
            <w:shd w:val="clear" w:color="auto" w:fill="auto"/>
            <w:vAlign w:val="center"/>
          </w:tcPr>
          <w:p w14:paraId="71D3937E">
            <w:pPr>
              <w:jc w:val="right"/>
              <w:rPr>
                <w:rFonts w:hint="default" w:ascii="宋体" w:hAnsi="宋体" w:eastAsia="宋体" w:cs="宋体"/>
                <w:kern w:val="2"/>
                <w:sz w:val="24"/>
                <w:szCs w:val="24"/>
                <w:lang w:val="en-US" w:eastAsia="zh-CN" w:bidi="ar-SA"/>
              </w:rPr>
            </w:pPr>
            <w:r>
              <w:rPr>
                <w:rFonts w:hint="eastAsia"/>
                <w:lang w:val="en-US" w:eastAsia="zh-CN"/>
              </w:rPr>
              <w:t>95.04</w:t>
            </w:r>
          </w:p>
        </w:tc>
        <w:tc>
          <w:tcPr>
            <w:tcW w:w="3000" w:type="dxa"/>
            <w:tcBorders>
              <w:top w:val="nil"/>
              <w:left w:val="nil"/>
              <w:bottom w:val="single" w:color="auto" w:sz="4" w:space="0"/>
              <w:right w:val="single" w:color="auto" w:sz="8" w:space="0"/>
            </w:tcBorders>
            <w:shd w:val="clear" w:color="auto" w:fill="auto"/>
            <w:vAlign w:val="center"/>
          </w:tcPr>
          <w:p w14:paraId="24054CC3">
            <w:pPr>
              <w:widowControl/>
              <w:jc w:val="right"/>
              <w:rPr>
                <w:rFonts w:ascii="宋体" w:hAnsi="宋体" w:eastAsia="宋体" w:cs="宋体"/>
                <w:kern w:val="0"/>
                <w:sz w:val="24"/>
                <w:szCs w:val="24"/>
                <w:lang w:val="en-US" w:eastAsia="zh-CN" w:bidi="ar-SA"/>
              </w:rPr>
            </w:pPr>
            <w:r>
              <w:rPr>
                <w:rFonts w:hint="eastAsia"/>
                <w:lang w:val="en-US" w:eastAsia="zh-CN"/>
              </w:rPr>
              <w:t>241.2</w:t>
            </w:r>
            <w:r>
              <w:rPr>
                <w:rFonts w:hint="eastAsia" w:ascii="宋体" w:hAnsi="宋体" w:eastAsia="宋体" w:cs="宋体"/>
                <w:kern w:val="0"/>
                <w:sz w:val="24"/>
                <w:szCs w:val="24"/>
              </w:rPr>
              <w:t>　</w:t>
            </w:r>
          </w:p>
        </w:tc>
      </w:tr>
      <w:tr w14:paraId="61F696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8846973">
            <w:pPr>
              <w:jc w:val="center"/>
              <w:rPr>
                <w:rFonts w:ascii="宋体" w:hAnsi="宋体" w:eastAsia="宋体" w:cs="宋体"/>
                <w:kern w:val="2"/>
                <w:sz w:val="18"/>
                <w:szCs w:val="18"/>
                <w:lang w:val="en-US" w:eastAsia="zh-CN" w:bidi="ar-SA"/>
              </w:rPr>
            </w:pPr>
            <w:r>
              <w:rPr>
                <w:rFonts w:hint="eastAsia"/>
                <w:sz w:val="18"/>
                <w:szCs w:val="18"/>
              </w:rPr>
              <w:t>2080505</w:t>
            </w:r>
          </w:p>
        </w:tc>
        <w:tc>
          <w:tcPr>
            <w:tcW w:w="3527" w:type="dxa"/>
            <w:tcBorders>
              <w:top w:val="nil"/>
              <w:left w:val="nil"/>
              <w:bottom w:val="single" w:color="auto" w:sz="4" w:space="0"/>
              <w:right w:val="single" w:color="auto" w:sz="4" w:space="0"/>
            </w:tcBorders>
            <w:shd w:val="clear" w:color="000000" w:fill="FFFFFF"/>
            <w:vAlign w:val="center"/>
          </w:tcPr>
          <w:p w14:paraId="07D112F3">
            <w:pPr>
              <w:jc w:val="left"/>
              <w:rPr>
                <w:rFonts w:ascii="宋体" w:hAnsi="宋体" w:eastAsia="宋体" w:cs="宋体"/>
                <w:kern w:val="2"/>
                <w:sz w:val="18"/>
                <w:szCs w:val="18"/>
                <w:lang w:val="en-US" w:eastAsia="zh-CN" w:bidi="ar-SA"/>
              </w:rPr>
            </w:pPr>
            <w:r>
              <w:rPr>
                <w:rFonts w:hint="eastAsia"/>
                <w:sz w:val="18"/>
                <w:szCs w:val="18"/>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0E2CC5EC">
            <w:pPr>
              <w:jc w:val="right"/>
              <w:rPr>
                <w:rFonts w:hint="eastAsia"/>
                <w:lang w:val="en-US" w:eastAsia="zh-CN"/>
              </w:rPr>
            </w:pPr>
            <w:r>
              <w:rPr>
                <w:rFonts w:hint="eastAsia"/>
                <w:lang w:val="en-US" w:eastAsia="zh-CN"/>
              </w:rPr>
              <w:t>4.42</w:t>
            </w:r>
          </w:p>
          <w:p w14:paraId="0347F78A">
            <w:pPr>
              <w:jc w:val="right"/>
              <w:rPr>
                <w:rFonts w:hint="default" w:asciiTheme="minorHAnsi" w:hAnsiTheme="minorHAnsi" w:eastAsiaTheme="minorEastAsia" w:cstheme="minorBidi"/>
                <w:kern w:val="2"/>
                <w:sz w:val="21"/>
                <w:szCs w:val="22"/>
                <w:lang w:val="en-US" w:eastAsia="zh-CN" w:bidi="ar-SA"/>
              </w:rPr>
            </w:pPr>
          </w:p>
        </w:tc>
        <w:tc>
          <w:tcPr>
            <w:tcW w:w="3492" w:type="dxa"/>
            <w:tcBorders>
              <w:top w:val="nil"/>
              <w:left w:val="nil"/>
              <w:bottom w:val="single" w:color="auto" w:sz="4" w:space="0"/>
              <w:right w:val="single" w:color="auto" w:sz="4" w:space="0"/>
            </w:tcBorders>
            <w:shd w:val="clear" w:color="auto" w:fill="auto"/>
            <w:vAlign w:val="center"/>
          </w:tcPr>
          <w:p w14:paraId="79D17817">
            <w:pPr>
              <w:jc w:val="right"/>
              <w:rPr>
                <w:rFonts w:hint="eastAsia"/>
                <w:lang w:val="en-US" w:eastAsia="zh-CN"/>
              </w:rPr>
            </w:pPr>
            <w:r>
              <w:rPr>
                <w:rFonts w:hint="eastAsia"/>
                <w:lang w:val="en-US" w:eastAsia="zh-CN"/>
              </w:rPr>
              <w:t>4.42</w:t>
            </w:r>
          </w:p>
          <w:p w14:paraId="1A4EBF55">
            <w:pPr>
              <w:jc w:val="right"/>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219F3CD1">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5E2379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6C39264">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2080902</w:t>
            </w:r>
          </w:p>
        </w:tc>
        <w:tc>
          <w:tcPr>
            <w:tcW w:w="3527" w:type="dxa"/>
            <w:tcBorders>
              <w:top w:val="nil"/>
              <w:left w:val="nil"/>
              <w:bottom w:val="single" w:color="auto" w:sz="4" w:space="0"/>
              <w:right w:val="single" w:color="auto" w:sz="4" w:space="0"/>
            </w:tcBorders>
            <w:shd w:val="clear" w:color="000000" w:fill="FFFFFF"/>
            <w:vAlign w:val="center"/>
          </w:tcPr>
          <w:p w14:paraId="149B7715">
            <w:pPr>
              <w:jc w:val="left"/>
              <w:rPr>
                <w:rFonts w:ascii="宋体" w:hAnsi="宋体" w:eastAsia="宋体" w:cs="宋体"/>
                <w:kern w:val="2"/>
                <w:sz w:val="18"/>
                <w:szCs w:val="18"/>
                <w:lang w:val="en-US" w:eastAsia="zh-CN" w:bidi="ar-SA"/>
              </w:rPr>
            </w:pPr>
            <w:r>
              <w:rPr>
                <w:rFonts w:hint="eastAsia" w:ascii="宋体" w:hAnsi="宋体" w:eastAsia="宋体" w:cs="宋体"/>
                <w:sz w:val="18"/>
                <w:szCs w:val="18"/>
              </w:rPr>
              <w:t>军队移交政府的离退休人员安置</w:t>
            </w:r>
          </w:p>
        </w:tc>
        <w:tc>
          <w:tcPr>
            <w:tcW w:w="3000" w:type="dxa"/>
            <w:tcBorders>
              <w:top w:val="nil"/>
              <w:left w:val="nil"/>
              <w:bottom w:val="single" w:color="auto" w:sz="4" w:space="0"/>
              <w:right w:val="single" w:color="auto" w:sz="4" w:space="0"/>
            </w:tcBorders>
            <w:shd w:val="clear" w:color="auto" w:fill="auto"/>
            <w:vAlign w:val="center"/>
          </w:tcPr>
          <w:p w14:paraId="0493C0DF">
            <w:pPr>
              <w:jc w:val="right"/>
              <w:rPr>
                <w:rFonts w:hint="eastAsia"/>
                <w:lang w:val="en-US" w:eastAsia="zh-CN"/>
              </w:rPr>
            </w:pPr>
            <w:r>
              <w:rPr>
                <w:rFonts w:hint="eastAsia"/>
                <w:lang w:val="en-US" w:eastAsia="zh-CN"/>
              </w:rPr>
              <w:t>180.9</w:t>
            </w:r>
          </w:p>
          <w:p w14:paraId="5F121858">
            <w:pPr>
              <w:jc w:val="right"/>
              <w:rPr>
                <w:rFonts w:hint="default" w:asciiTheme="minorHAnsi" w:hAnsiTheme="minorHAnsi" w:eastAsiaTheme="minorEastAsia" w:cstheme="minorBidi"/>
                <w:kern w:val="2"/>
                <w:sz w:val="21"/>
                <w:szCs w:val="22"/>
                <w:lang w:val="en-US" w:eastAsia="zh-CN" w:bidi="ar-SA"/>
              </w:rPr>
            </w:pPr>
          </w:p>
        </w:tc>
        <w:tc>
          <w:tcPr>
            <w:tcW w:w="3492" w:type="dxa"/>
            <w:tcBorders>
              <w:top w:val="nil"/>
              <w:left w:val="nil"/>
              <w:bottom w:val="single" w:color="auto" w:sz="4" w:space="0"/>
              <w:right w:val="single" w:color="auto" w:sz="4" w:space="0"/>
            </w:tcBorders>
            <w:shd w:val="clear" w:color="auto" w:fill="auto"/>
            <w:vAlign w:val="center"/>
          </w:tcPr>
          <w:p w14:paraId="3A137947">
            <w:pPr>
              <w:jc w:val="right"/>
              <w:rPr>
                <w:rFonts w:hint="eastAsia"/>
                <w:lang w:val="en-US" w:eastAsia="zh-CN"/>
              </w:rPr>
            </w:pPr>
          </w:p>
          <w:p w14:paraId="3C3DB0F5">
            <w:pPr>
              <w:jc w:val="right"/>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79672C9F">
            <w:pPr>
              <w:widowControl/>
              <w:jc w:val="right"/>
              <w:rPr>
                <w:rFonts w:ascii="宋体" w:hAnsi="宋体" w:eastAsia="宋体" w:cs="宋体"/>
                <w:kern w:val="0"/>
                <w:sz w:val="24"/>
                <w:szCs w:val="24"/>
                <w:lang w:val="en-US" w:eastAsia="zh-CN" w:bidi="ar-SA"/>
              </w:rPr>
            </w:pPr>
            <w:r>
              <w:rPr>
                <w:rFonts w:hint="eastAsia"/>
                <w:lang w:val="en-US" w:eastAsia="zh-CN"/>
              </w:rPr>
              <w:t>180.9</w:t>
            </w:r>
            <w:r>
              <w:rPr>
                <w:rFonts w:hint="eastAsia" w:ascii="宋体" w:hAnsi="宋体" w:eastAsia="宋体" w:cs="宋体"/>
                <w:kern w:val="0"/>
                <w:sz w:val="24"/>
                <w:szCs w:val="24"/>
              </w:rPr>
              <w:t>　</w:t>
            </w:r>
          </w:p>
        </w:tc>
      </w:tr>
      <w:tr w14:paraId="0F0DA3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F361DE4">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208090</w:t>
            </w:r>
            <w:r>
              <w:rPr>
                <w:rFonts w:hint="eastAsia" w:ascii="宋体" w:hAnsi="宋体" w:eastAsia="宋体" w:cs="宋体"/>
                <w:sz w:val="18"/>
                <w:szCs w:val="18"/>
                <w:lang w:val="en-US" w:eastAsia="zh-CN"/>
              </w:rPr>
              <w:t>3</w:t>
            </w:r>
          </w:p>
        </w:tc>
        <w:tc>
          <w:tcPr>
            <w:tcW w:w="3527" w:type="dxa"/>
            <w:tcBorders>
              <w:top w:val="nil"/>
              <w:left w:val="nil"/>
              <w:bottom w:val="single" w:color="auto" w:sz="4" w:space="0"/>
              <w:right w:val="single" w:color="auto" w:sz="4" w:space="0"/>
            </w:tcBorders>
            <w:shd w:val="clear" w:color="000000" w:fill="FFFFFF"/>
            <w:vAlign w:val="center"/>
          </w:tcPr>
          <w:p w14:paraId="189F69C1">
            <w:pPr>
              <w:jc w:val="left"/>
              <w:rPr>
                <w:rFonts w:ascii="宋体" w:hAnsi="宋体" w:eastAsia="宋体" w:cs="宋体"/>
                <w:kern w:val="2"/>
                <w:sz w:val="18"/>
                <w:szCs w:val="18"/>
                <w:lang w:val="en-US" w:eastAsia="zh-CN" w:bidi="ar-SA"/>
              </w:rPr>
            </w:pPr>
            <w:r>
              <w:rPr>
                <w:rFonts w:hint="eastAsia" w:ascii="宋体" w:hAnsi="宋体" w:eastAsia="宋体" w:cs="宋体"/>
                <w:sz w:val="18"/>
                <w:szCs w:val="18"/>
              </w:rPr>
              <w:t>军队移交政府离退休干部管理机构</w:t>
            </w:r>
          </w:p>
        </w:tc>
        <w:tc>
          <w:tcPr>
            <w:tcW w:w="3000" w:type="dxa"/>
            <w:tcBorders>
              <w:top w:val="nil"/>
              <w:left w:val="nil"/>
              <w:bottom w:val="single" w:color="auto" w:sz="4" w:space="0"/>
              <w:right w:val="single" w:color="auto" w:sz="4" w:space="0"/>
            </w:tcBorders>
            <w:shd w:val="clear" w:color="auto" w:fill="auto"/>
            <w:vAlign w:val="center"/>
          </w:tcPr>
          <w:p w14:paraId="4D695F09">
            <w:pPr>
              <w:jc w:val="right"/>
              <w:rPr>
                <w:rFonts w:hint="eastAsia"/>
                <w:lang w:val="en-US" w:eastAsia="zh-CN"/>
              </w:rPr>
            </w:pPr>
            <w:r>
              <w:rPr>
                <w:rFonts w:hint="eastAsia"/>
                <w:lang w:val="en-US" w:eastAsia="zh-CN"/>
              </w:rPr>
              <w:t>88.11</w:t>
            </w:r>
          </w:p>
          <w:p w14:paraId="34241188">
            <w:pPr>
              <w:jc w:val="right"/>
              <w:rPr>
                <w:rFonts w:hint="eastAsia" w:asciiTheme="minorHAnsi" w:hAnsiTheme="minorHAnsi" w:eastAsiaTheme="minorEastAsia" w:cstheme="minorBidi"/>
                <w:kern w:val="2"/>
                <w:sz w:val="21"/>
                <w:szCs w:val="22"/>
                <w:lang w:val="en-US" w:eastAsia="zh-CN" w:bidi="ar-SA"/>
              </w:rPr>
            </w:pPr>
          </w:p>
        </w:tc>
        <w:tc>
          <w:tcPr>
            <w:tcW w:w="3492" w:type="dxa"/>
            <w:tcBorders>
              <w:top w:val="nil"/>
              <w:left w:val="nil"/>
              <w:bottom w:val="single" w:color="auto" w:sz="4" w:space="0"/>
              <w:right w:val="single" w:color="auto" w:sz="4" w:space="0"/>
            </w:tcBorders>
            <w:shd w:val="clear" w:color="auto" w:fill="auto"/>
            <w:vAlign w:val="center"/>
          </w:tcPr>
          <w:p w14:paraId="3AE57D14">
            <w:pPr>
              <w:jc w:val="right"/>
              <w:rPr>
                <w:rFonts w:hint="eastAsia"/>
                <w:lang w:val="en-US" w:eastAsia="zh-CN"/>
              </w:rPr>
            </w:pPr>
            <w:r>
              <w:rPr>
                <w:rFonts w:hint="eastAsia"/>
                <w:lang w:val="en-US" w:eastAsia="zh-CN"/>
              </w:rPr>
              <w:t>88.11</w:t>
            </w:r>
          </w:p>
          <w:p w14:paraId="399AFBF2">
            <w:pPr>
              <w:jc w:val="right"/>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03C94CFD">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2C6EF1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E8EC8AD">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2080999</w:t>
            </w:r>
          </w:p>
        </w:tc>
        <w:tc>
          <w:tcPr>
            <w:tcW w:w="3527" w:type="dxa"/>
            <w:tcBorders>
              <w:top w:val="nil"/>
              <w:left w:val="nil"/>
              <w:bottom w:val="single" w:color="auto" w:sz="4" w:space="0"/>
              <w:right w:val="single" w:color="auto" w:sz="4" w:space="0"/>
            </w:tcBorders>
            <w:shd w:val="clear" w:color="000000" w:fill="FFFFFF"/>
            <w:vAlign w:val="center"/>
          </w:tcPr>
          <w:p w14:paraId="385E2C9F">
            <w:pPr>
              <w:jc w:val="left"/>
              <w:rPr>
                <w:rFonts w:ascii="宋体" w:hAnsi="宋体" w:eastAsia="宋体" w:cs="宋体"/>
                <w:kern w:val="2"/>
                <w:sz w:val="18"/>
                <w:szCs w:val="18"/>
                <w:lang w:val="en-US" w:eastAsia="zh-CN" w:bidi="ar-SA"/>
              </w:rPr>
            </w:pPr>
            <w:r>
              <w:rPr>
                <w:rFonts w:hint="eastAsia" w:ascii="宋体" w:hAnsi="宋体" w:eastAsia="宋体" w:cs="宋体"/>
                <w:sz w:val="18"/>
                <w:szCs w:val="18"/>
              </w:rPr>
              <w:t>其他退役安置支出</w:t>
            </w:r>
          </w:p>
        </w:tc>
        <w:tc>
          <w:tcPr>
            <w:tcW w:w="3000" w:type="dxa"/>
            <w:tcBorders>
              <w:top w:val="nil"/>
              <w:left w:val="nil"/>
              <w:bottom w:val="single" w:color="auto" w:sz="4" w:space="0"/>
              <w:right w:val="single" w:color="auto" w:sz="4" w:space="0"/>
            </w:tcBorders>
            <w:shd w:val="clear" w:color="auto" w:fill="auto"/>
            <w:vAlign w:val="center"/>
          </w:tcPr>
          <w:p w14:paraId="0794D52E">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60.3</w:t>
            </w:r>
          </w:p>
        </w:tc>
        <w:tc>
          <w:tcPr>
            <w:tcW w:w="3492" w:type="dxa"/>
            <w:tcBorders>
              <w:top w:val="nil"/>
              <w:left w:val="nil"/>
              <w:bottom w:val="single" w:color="auto" w:sz="4" w:space="0"/>
              <w:right w:val="single" w:color="auto" w:sz="4" w:space="0"/>
            </w:tcBorders>
            <w:shd w:val="clear" w:color="auto" w:fill="auto"/>
            <w:vAlign w:val="center"/>
          </w:tcPr>
          <w:p w14:paraId="6F42FB42">
            <w:pPr>
              <w:jc w:val="right"/>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4D4B3019">
            <w:pPr>
              <w:widowControl/>
              <w:jc w:val="right"/>
              <w:rPr>
                <w:rFonts w:ascii="宋体" w:hAnsi="宋体" w:eastAsia="宋体" w:cs="宋体"/>
                <w:kern w:val="0"/>
                <w:sz w:val="24"/>
                <w:szCs w:val="24"/>
                <w:lang w:val="en-US" w:eastAsia="zh-CN" w:bidi="ar-SA"/>
              </w:rPr>
            </w:pPr>
            <w:r>
              <w:rPr>
                <w:rFonts w:hint="eastAsia"/>
                <w:lang w:val="en-US" w:eastAsia="zh-CN"/>
              </w:rPr>
              <w:t>60.3</w:t>
            </w:r>
            <w:r>
              <w:rPr>
                <w:rFonts w:hint="eastAsia" w:ascii="宋体" w:hAnsi="宋体" w:eastAsia="宋体" w:cs="宋体"/>
                <w:kern w:val="0"/>
                <w:sz w:val="24"/>
                <w:szCs w:val="24"/>
              </w:rPr>
              <w:t>　</w:t>
            </w:r>
          </w:p>
        </w:tc>
      </w:tr>
      <w:tr w14:paraId="3F6B13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E2D8C06">
            <w:pPr>
              <w:rPr>
                <w:rFonts w:ascii="宋体" w:hAnsi="宋体" w:eastAsia="宋体" w:cs="宋体"/>
                <w:kern w:val="2"/>
                <w:sz w:val="18"/>
                <w:szCs w:val="18"/>
                <w:lang w:val="en-US" w:eastAsia="zh-CN" w:bidi="ar-SA"/>
              </w:rPr>
            </w:pPr>
            <w:r>
              <w:rPr>
                <w:rFonts w:hint="eastAsia"/>
                <w:sz w:val="18"/>
                <w:szCs w:val="18"/>
              </w:rPr>
              <w:t>　2082801</w:t>
            </w:r>
          </w:p>
        </w:tc>
        <w:tc>
          <w:tcPr>
            <w:tcW w:w="3527" w:type="dxa"/>
            <w:tcBorders>
              <w:top w:val="nil"/>
              <w:left w:val="nil"/>
              <w:bottom w:val="single" w:color="auto" w:sz="4" w:space="0"/>
              <w:right w:val="single" w:color="auto" w:sz="4" w:space="0"/>
            </w:tcBorders>
            <w:shd w:val="clear" w:color="000000" w:fill="FFFFFF"/>
            <w:vAlign w:val="center"/>
          </w:tcPr>
          <w:p w14:paraId="16DD6698">
            <w:pPr>
              <w:jc w:val="left"/>
              <w:rPr>
                <w:rFonts w:ascii="宋体" w:hAnsi="宋体" w:eastAsia="宋体" w:cs="宋体"/>
                <w:kern w:val="2"/>
                <w:sz w:val="18"/>
                <w:szCs w:val="18"/>
                <w:lang w:val="en-US" w:eastAsia="zh-CN" w:bidi="ar-SA"/>
              </w:rPr>
            </w:pPr>
            <w:r>
              <w:rPr>
                <w:rFonts w:hint="eastAsia"/>
                <w:sz w:val="18"/>
                <w:szCs w:val="18"/>
              </w:rPr>
              <w:t>行政运行</w:t>
            </w:r>
          </w:p>
        </w:tc>
        <w:tc>
          <w:tcPr>
            <w:tcW w:w="3000" w:type="dxa"/>
            <w:tcBorders>
              <w:top w:val="nil"/>
              <w:left w:val="nil"/>
              <w:bottom w:val="single" w:color="auto" w:sz="4" w:space="0"/>
              <w:right w:val="single" w:color="auto" w:sz="4" w:space="0"/>
            </w:tcBorders>
            <w:shd w:val="clear" w:color="auto" w:fill="auto"/>
            <w:vAlign w:val="center"/>
          </w:tcPr>
          <w:p w14:paraId="78D8E8F4">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0.32</w:t>
            </w:r>
          </w:p>
        </w:tc>
        <w:tc>
          <w:tcPr>
            <w:tcW w:w="3492" w:type="dxa"/>
            <w:tcBorders>
              <w:top w:val="nil"/>
              <w:left w:val="nil"/>
              <w:bottom w:val="single" w:color="auto" w:sz="4" w:space="0"/>
              <w:right w:val="single" w:color="auto" w:sz="4" w:space="0"/>
            </w:tcBorders>
            <w:shd w:val="clear" w:color="auto" w:fill="auto"/>
            <w:vAlign w:val="center"/>
          </w:tcPr>
          <w:p w14:paraId="3B7495FF">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0.32</w:t>
            </w:r>
          </w:p>
        </w:tc>
        <w:tc>
          <w:tcPr>
            <w:tcW w:w="3000" w:type="dxa"/>
            <w:tcBorders>
              <w:top w:val="nil"/>
              <w:left w:val="nil"/>
              <w:bottom w:val="single" w:color="auto" w:sz="4" w:space="0"/>
              <w:right w:val="single" w:color="auto" w:sz="8" w:space="0"/>
            </w:tcBorders>
            <w:shd w:val="clear" w:color="auto" w:fill="auto"/>
            <w:vAlign w:val="center"/>
          </w:tcPr>
          <w:p w14:paraId="53711133">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116018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57C7DF7E">
            <w:pPr>
              <w:rPr>
                <w:rFonts w:ascii="宋体" w:hAnsi="宋体" w:eastAsia="宋体" w:cs="宋体"/>
                <w:kern w:val="2"/>
                <w:sz w:val="18"/>
                <w:szCs w:val="18"/>
                <w:lang w:val="en-US" w:eastAsia="zh-CN" w:bidi="ar-SA"/>
              </w:rPr>
            </w:pPr>
            <w:r>
              <w:rPr>
                <w:rFonts w:hint="eastAsia"/>
                <w:sz w:val="18"/>
                <w:szCs w:val="18"/>
              </w:rPr>
              <w:t>　2101102</w:t>
            </w:r>
          </w:p>
        </w:tc>
        <w:tc>
          <w:tcPr>
            <w:tcW w:w="3527" w:type="dxa"/>
            <w:tcBorders>
              <w:top w:val="nil"/>
              <w:left w:val="nil"/>
              <w:bottom w:val="single" w:color="auto" w:sz="8" w:space="0"/>
              <w:right w:val="single" w:color="auto" w:sz="4" w:space="0"/>
            </w:tcBorders>
            <w:shd w:val="clear" w:color="000000" w:fill="FFFFFF"/>
            <w:vAlign w:val="center"/>
          </w:tcPr>
          <w:p w14:paraId="4922B131">
            <w:pPr>
              <w:jc w:val="left"/>
              <w:rPr>
                <w:rFonts w:ascii="宋体" w:hAnsi="宋体" w:eastAsia="宋体" w:cs="宋体"/>
                <w:kern w:val="2"/>
                <w:sz w:val="18"/>
                <w:szCs w:val="18"/>
                <w:lang w:val="en-US" w:eastAsia="zh-CN" w:bidi="ar-SA"/>
              </w:rPr>
            </w:pPr>
            <w:r>
              <w:rPr>
                <w:rFonts w:hint="eastAsia"/>
                <w:sz w:val="18"/>
                <w:szCs w:val="18"/>
              </w:rPr>
              <w:t>事业单位医疗</w:t>
            </w:r>
          </w:p>
        </w:tc>
        <w:tc>
          <w:tcPr>
            <w:tcW w:w="3000" w:type="dxa"/>
            <w:tcBorders>
              <w:top w:val="nil"/>
              <w:left w:val="nil"/>
              <w:bottom w:val="single" w:color="auto" w:sz="8" w:space="0"/>
              <w:right w:val="single" w:color="auto" w:sz="4" w:space="0"/>
            </w:tcBorders>
            <w:shd w:val="clear" w:color="auto" w:fill="auto"/>
            <w:vAlign w:val="center"/>
          </w:tcPr>
          <w:p w14:paraId="759D782C">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2.19</w:t>
            </w:r>
          </w:p>
        </w:tc>
        <w:tc>
          <w:tcPr>
            <w:tcW w:w="3492" w:type="dxa"/>
            <w:tcBorders>
              <w:top w:val="nil"/>
              <w:left w:val="nil"/>
              <w:bottom w:val="single" w:color="auto" w:sz="8" w:space="0"/>
              <w:right w:val="single" w:color="auto" w:sz="4" w:space="0"/>
            </w:tcBorders>
            <w:shd w:val="clear" w:color="auto" w:fill="auto"/>
            <w:vAlign w:val="center"/>
          </w:tcPr>
          <w:p w14:paraId="3E0C8C8B">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2.19</w:t>
            </w:r>
          </w:p>
        </w:tc>
        <w:tc>
          <w:tcPr>
            <w:tcW w:w="3000" w:type="dxa"/>
            <w:tcBorders>
              <w:top w:val="nil"/>
              <w:left w:val="nil"/>
              <w:bottom w:val="single" w:color="auto" w:sz="8" w:space="0"/>
              <w:right w:val="single" w:color="auto" w:sz="8" w:space="0"/>
            </w:tcBorders>
            <w:shd w:val="clear" w:color="auto" w:fill="auto"/>
            <w:vAlign w:val="center"/>
          </w:tcPr>
          <w:p w14:paraId="489D730C">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66505843">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7E460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9B3E142">
      <w:pPr>
        <w:widowControl/>
        <w:jc w:val="left"/>
        <w:rPr>
          <w:rFonts w:ascii="Times New Roman" w:hAnsi="Times New Roman" w:eastAsia="仿宋_GB2312" w:cs="Times New Roman"/>
          <w:bCs/>
          <w:kern w:val="0"/>
          <w:szCs w:val="21"/>
        </w:rPr>
      </w:pPr>
    </w:p>
    <w:p w14:paraId="095EF16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997"/>
        <w:gridCol w:w="240"/>
        <w:gridCol w:w="94"/>
        <w:gridCol w:w="1299"/>
        <w:gridCol w:w="1601"/>
        <w:gridCol w:w="514"/>
        <w:gridCol w:w="669"/>
        <w:gridCol w:w="1215"/>
        <w:gridCol w:w="308"/>
        <w:gridCol w:w="1914"/>
        <w:gridCol w:w="191"/>
        <w:gridCol w:w="1092"/>
        <w:gridCol w:w="656"/>
        <w:gridCol w:w="358"/>
        <w:gridCol w:w="2106"/>
        <w:gridCol w:w="1357"/>
        <w:gridCol w:w="749"/>
        <w:gridCol w:w="254"/>
      </w:tblGrid>
      <w:tr w14:paraId="056D280C">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7F00B6F3">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85EA9FD">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EC66492">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B772DE8">
        <w:tblPrEx>
          <w:tblCellMar>
            <w:top w:w="0" w:type="dxa"/>
            <w:left w:w="108" w:type="dxa"/>
            <w:bottom w:w="0" w:type="dxa"/>
            <w:right w:w="108" w:type="dxa"/>
          </w:tblCellMar>
        </w:tblPrEx>
        <w:trPr>
          <w:trHeight w:val="113" w:hRule="atLeast"/>
        </w:trPr>
        <w:tc>
          <w:tcPr>
            <w:tcW w:w="13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3146C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00" w:type="dxa"/>
            <w:gridSpan w:val="2"/>
            <w:tcBorders>
              <w:top w:val="single" w:color="auto" w:sz="4" w:space="0"/>
              <w:left w:val="nil"/>
              <w:bottom w:val="single" w:color="auto" w:sz="4" w:space="0"/>
              <w:right w:val="single" w:color="auto" w:sz="4" w:space="0"/>
            </w:tcBorders>
            <w:shd w:val="clear" w:color="auto" w:fill="auto"/>
            <w:vAlign w:val="center"/>
          </w:tcPr>
          <w:p w14:paraId="5F619D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83" w:type="dxa"/>
            <w:gridSpan w:val="2"/>
            <w:tcBorders>
              <w:top w:val="single" w:color="auto" w:sz="4" w:space="0"/>
              <w:left w:val="nil"/>
              <w:bottom w:val="single" w:color="auto" w:sz="4" w:space="0"/>
              <w:right w:val="single" w:color="auto" w:sz="4" w:space="0"/>
            </w:tcBorders>
            <w:shd w:val="clear" w:color="auto" w:fill="auto"/>
            <w:vAlign w:val="center"/>
          </w:tcPr>
          <w:p w14:paraId="2CF648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15" w:type="dxa"/>
            <w:tcBorders>
              <w:top w:val="single" w:color="auto" w:sz="4" w:space="0"/>
              <w:left w:val="nil"/>
              <w:bottom w:val="single" w:color="auto" w:sz="4" w:space="0"/>
              <w:right w:val="single" w:color="auto" w:sz="4" w:space="0"/>
            </w:tcBorders>
            <w:shd w:val="clear" w:color="auto" w:fill="auto"/>
            <w:vAlign w:val="center"/>
          </w:tcPr>
          <w:p w14:paraId="1241D2E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22" w:type="dxa"/>
            <w:gridSpan w:val="2"/>
            <w:tcBorders>
              <w:top w:val="single" w:color="auto" w:sz="4" w:space="0"/>
              <w:left w:val="nil"/>
              <w:bottom w:val="single" w:color="auto" w:sz="4" w:space="0"/>
              <w:right w:val="single" w:color="auto" w:sz="4" w:space="0"/>
            </w:tcBorders>
            <w:shd w:val="clear" w:color="auto" w:fill="auto"/>
            <w:vAlign w:val="center"/>
          </w:tcPr>
          <w:p w14:paraId="6539FB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83" w:type="dxa"/>
            <w:gridSpan w:val="2"/>
            <w:tcBorders>
              <w:top w:val="single" w:color="auto" w:sz="4" w:space="0"/>
              <w:left w:val="nil"/>
              <w:bottom w:val="single" w:color="auto" w:sz="4" w:space="0"/>
              <w:right w:val="single" w:color="auto" w:sz="4" w:space="0"/>
            </w:tcBorders>
            <w:shd w:val="clear" w:color="auto" w:fill="auto"/>
            <w:vAlign w:val="center"/>
          </w:tcPr>
          <w:p w14:paraId="127A9CD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656" w:type="dxa"/>
            <w:tcBorders>
              <w:top w:val="single" w:color="auto" w:sz="4" w:space="0"/>
              <w:left w:val="nil"/>
              <w:bottom w:val="single" w:color="auto" w:sz="4" w:space="0"/>
              <w:right w:val="single" w:color="auto" w:sz="4" w:space="0"/>
            </w:tcBorders>
            <w:shd w:val="clear" w:color="auto" w:fill="auto"/>
            <w:vAlign w:val="center"/>
          </w:tcPr>
          <w:p w14:paraId="1A3261C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21" w:type="dxa"/>
            <w:gridSpan w:val="3"/>
            <w:tcBorders>
              <w:top w:val="single" w:color="auto" w:sz="4" w:space="0"/>
              <w:left w:val="nil"/>
              <w:bottom w:val="single" w:color="auto" w:sz="4" w:space="0"/>
              <w:right w:val="single" w:color="auto" w:sz="4" w:space="0"/>
            </w:tcBorders>
            <w:shd w:val="clear" w:color="auto" w:fill="auto"/>
            <w:vAlign w:val="center"/>
          </w:tcPr>
          <w:p w14:paraId="304C1B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03" w:type="dxa"/>
            <w:gridSpan w:val="2"/>
            <w:tcBorders>
              <w:top w:val="single" w:color="auto" w:sz="4" w:space="0"/>
              <w:left w:val="nil"/>
              <w:bottom w:val="single" w:color="auto" w:sz="4" w:space="0"/>
              <w:right w:val="single" w:color="auto" w:sz="4" w:space="0"/>
            </w:tcBorders>
            <w:shd w:val="clear" w:color="auto" w:fill="auto"/>
            <w:vAlign w:val="center"/>
          </w:tcPr>
          <w:p w14:paraId="3023A93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A878CD0">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20961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00" w:type="dxa"/>
            <w:gridSpan w:val="2"/>
            <w:tcBorders>
              <w:top w:val="nil"/>
              <w:left w:val="nil"/>
              <w:bottom w:val="single" w:color="auto" w:sz="4" w:space="0"/>
              <w:right w:val="single" w:color="auto" w:sz="4" w:space="0"/>
            </w:tcBorders>
            <w:shd w:val="clear" w:color="auto" w:fill="auto"/>
            <w:noWrap/>
            <w:vAlign w:val="center"/>
          </w:tcPr>
          <w:p w14:paraId="3DD22B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83" w:type="dxa"/>
            <w:gridSpan w:val="2"/>
            <w:tcBorders>
              <w:top w:val="nil"/>
              <w:left w:val="nil"/>
              <w:bottom w:val="single" w:color="auto" w:sz="4" w:space="0"/>
              <w:right w:val="single" w:color="auto" w:sz="4" w:space="0"/>
            </w:tcBorders>
            <w:shd w:val="clear" w:color="auto" w:fill="auto"/>
            <w:noWrap/>
            <w:vAlign w:val="center"/>
          </w:tcPr>
          <w:p w14:paraId="67B8345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55.82</w:t>
            </w:r>
          </w:p>
        </w:tc>
        <w:tc>
          <w:tcPr>
            <w:tcW w:w="1215" w:type="dxa"/>
            <w:tcBorders>
              <w:top w:val="nil"/>
              <w:left w:val="nil"/>
              <w:bottom w:val="single" w:color="auto" w:sz="4" w:space="0"/>
              <w:right w:val="single" w:color="auto" w:sz="4" w:space="0"/>
            </w:tcBorders>
            <w:shd w:val="clear" w:color="auto" w:fill="auto"/>
            <w:noWrap/>
            <w:vAlign w:val="center"/>
          </w:tcPr>
          <w:p w14:paraId="5F4C2D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22" w:type="dxa"/>
            <w:gridSpan w:val="2"/>
            <w:tcBorders>
              <w:top w:val="nil"/>
              <w:left w:val="nil"/>
              <w:bottom w:val="single" w:color="auto" w:sz="4" w:space="0"/>
              <w:right w:val="single" w:color="auto" w:sz="4" w:space="0"/>
            </w:tcBorders>
            <w:shd w:val="clear" w:color="auto" w:fill="auto"/>
            <w:noWrap/>
            <w:vAlign w:val="center"/>
          </w:tcPr>
          <w:p w14:paraId="4C5D7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283" w:type="dxa"/>
            <w:gridSpan w:val="2"/>
            <w:tcBorders>
              <w:top w:val="nil"/>
              <w:left w:val="nil"/>
              <w:bottom w:val="single" w:color="auto" w:sz="4" w:space="0"/>
              <w:right w:val="single" w:color="auto" w:sz="4" w:space="0"/>
            </w:tcBorders>
            <w:shd w:val="clear" w:color="auto" w:fill="auto"/>
            <w:noWrap/>
            <w:vAlign w:val="center"/>
          </w:tcPr>
          <w:p w14:paraId="3FA203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39.22</w:t>
            </w:r>
          </w:p>
        </w:tc>
        <w:tc>
          <w:tcPr>
            <w:tcW w:w="656" w:type="dxa"/>
            <w:tcBorders>
              <w:top w:val="nil"/>
              <w:left w:val="nil"/>
              <w:bottom w:val="single" w:color="auto" w:sz="4" w:space="0"/>
              <w:right w:val="single" w:color="auto" w:sz="4" w:space="0"/>
            </w:tcBorders>
            <w:shd w:val="clear" w:color="auto" w:fill="auto"/>
            <w:noWrap/>
            <w:vAlign w:val="center"/>
          </w:tcPr>
          <w:p w14:paraId="15477E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21" w:type="dxa"/>
            <w:gridSpan w:val="3"/>
            <w:tcBorders>
              <w:top w:val="nil"/>
              <w:left w:val="nil"/>
              <w:bottom w:val="single" w:color="auto" w:sz="4" w:space="0"/>
              <w:right w:val="single" w:color="auto" w:sz="4" w:space="0"/>
            </w:tcBorders>
            <w:shd w:val="clear" w:color="auto" w:fill="auto"/>
            <w:noWrap/>
            <w:vAlign w:val="center"/>
          </w:tcPr>
          <w:p w14:paraId="563B94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03" w:type="dxa"/>
            <w:gridSpan w:val="2"/>
            <w:tcBorders>
              <w:top w:val="nil"/>
              <w:left w:val="nil"/>
              <w:bottom w:val="single" w:color="auto" w:sz="4" w:space="0"/>
              <w:right w:val="single" w:color="auto" w:sz="4" w:space="0"/>
            </w:tcBorders>
            <w:shd w:val="clear" w:color="auto" w:fill="auto"/>
            <w:noWrap/>
            <w:vAlign w:val="center"/>
          </w:tcPr>
          <w:p w14:paraId="5BDE57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CE0BD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10F64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00" w:type="dxa"/>
            <w:gridSpan w:val="2"/>
            <w:tcBorders>
              <w:top w:val="nil"/>
              <w:left w:val="nil"/>
              <w:bottom w:val="single" w:color="auto" w:sz="4" w:space="0"/>
              <w:right w:val="single" w:color="auto" w:sz="4" w:space="0"/>
            </w:tcBorders>
            <w:shd w:val="clear" w:color="auto" w:fill="auto"/>
            <w:noWrap/>
            <w:vAlign w:val="center"/>
          </w:tcPr>
          <w:p w14:paraId="1FB9D7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83" w:type="dxa"/>
            <w:gridSpan w:val="2"/>
            <w:tcBorders>
              <w:top w:val="nil"/>
              <w:left w:val="nil"/>
              <w:bottom w:val="single" w:color="auto" w:sz="4" w:space="0"/>
              <w:right w:val="single" w:color="auto" w:sz="4" w:space="0"/>
            </w:tcBorders>
            <w:shd w:val="clear" w:color="auto" w:fill="auto"/>
            <w:noWrap/>
            <w:vAlign w:val="center"/>
          </w:tcPr>
          <w:p w14:paraId="0934698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34.15</w:t>
            </w:r>
          </w:p>
        </w:tc>
        <w:tc>
          <w:tcPr>
            <w:tcW w:w="1215" w:type="dxa"/>
            <w:tcBorders>
              <w:top w:val="nil"/>
              <w:left w:val="nil"/>
              <w:bottom w:val="single" w:color="auto" w:sz="4" w:space="0"/>
              <w:right w:val="single" w:color="auto" w:sz="4" w:space="0"/>
            </w:tcBorders>
            <w:shd w:val="clear" w:color="auto" w:fill="auto"/>
            <w:noWrap/>
            <w:vAlign w:val="center"/>
          </w:tcPr>
          <w:p w14:paraId="73E931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22" w:type="dxa"/>
            <w:gridSpan w:val="2"/>
            <w:tcBorders>
              <w:top w:val="nil"/>
              <w:left w:val="nil"/>
              <w:bottom w:val="single" w:color="auto" w:sz="4" w:space="0"/>
              <w:right w:val="single" w:color="auto" w:sz="4" w:space="0"/>
            </w:tcBorders>
            <w:shd w:val="clear" w:color="auto" w:fill="auto"/>
            <w:noWrap/>
            <w:vAlign w:val="center"/>
          </w:tcPr>
          <w:p w14:paraId="22CBF6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283" w:type="dxa"/>
            <w:gridSpan w:val="2"/>
            <w:tcBorders>
              <w:top w:val="nil"/>
              <w:left w:val="nil"/>
              <w:bottom w:val="single" w:color="auto" w:sz="4" w:space="0"/>
              <w:right w:val="single" w:color="auto" w:sz="4" w:space="0"/>
            </w:tcBorders>
            <w:shd w:val="clear" w:color="auto" w:fill="auto"/>
            <w:noWrap/>
            <w:vAlign w:val="center"/>
          </w:tcPr>
          <w:p w14:paraId="6B4C629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13.7</w:t>
            </w:r>
          </w:p>
        </w:tc>
        <w:tc>
          <w:tcPr>
            <w:tcW w:w="656" w:type="dxa"/>
            <w:tcBorders>
              <w:top w:val="nil"/>
              <w:left w:val="nil"/>
              <w:bottom w:val="single" w:color="auto" w:sz="4" w:space="0"/>
              <w:right w:val="single" w:color="auto" w:sz="4" w:space="0"/>
            </w:tcBorders>
            <w:shd w:val="clear" w:color="auto" w:fill="auto"/>
            <w:noWrap/>
            <w:vAlign w:val="center"/>
          </w:tcPr>
          <w:p w14:paraId="6224AA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21" w:type="dxa"/>
            <w:gridSpan w:val="3"/>
            <w:tcBorders>
              <w:top w:val="nil"/>
              <w:left w:val="nil"/>
              <w:bottom w:val="single" w:color="auto" w:sz="4" w:space="0"/>
              <w:right w:val="single" w:color="auto" w:sz="4" w:space="0"/>
            </w:tcBorders>
            <w:shd w:val="clear" w:color="auto" w:fill="auto"/>
            <w:noWrap/>
            <w:vAlign w:val="center"/>
          </w:tcPr>
          <w:p w14:paraId="412A5B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03" w:type="dxa"/>
            <w:gridSpan w:val="2"/>
            <w:tcBorders>
              <w:top w:val="nil"/>
              <w:left w:val="nil"/>
              <w:bottom w:val="single" w:color="auto" w:sz="4" w:space="0"/>
              <w:right w:val="single" w:color="auto" w:sz="4" w:space="0"/>
            </w:tcBorders>
            <w:shd w:val="clear" w:color="auto" w:fill="auto"/>
            <w:noWrap/>
            <w:vAlign w:val="center"/>
          </w:tcPr>
          <w:p w14:paraId="7F7A78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80BC9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56C6A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00" w:type="dxa"/>
            <w:gridSpan w:val="2"/>
            <w:tcBorders>
              <w:top w:val="nil"/>
              <w:left w:val="nil"/>
              <w:bottom w:val="single" w:color="auto" w:sz="4" w:space="0"/>
              <w:right w:val="single" w:color="auto" w:sz="4" w:space="0"/>
            </w:tcBorders>
            <w:shd w:val="clear" w:color="auto" w:fill="auto"/>
            <w:noWrap/>
            <w:vAlign w:val="center"/>
          </w:tcPr>
          <w:p w14:paraId="4FAEF2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83" w:type="dxa"/>
            <w:gridSpan w:val="2"/>
            <w:tcBorders>
              <w:top w:val="nil"/>
              <w:left w:val="nil"/>
              <w:bottom w:val="single" w:color="auto" w:sz="4" w:space="0"/>
              <w:right w:val="single" w:color="auto" w:sz="4" w:space="0"/>
            </w:tcBorders>
            <w:shd w:val="clear" w:color="auto" w:fill="auto"/>
            <w:noWrap/>
            <w:vAlign w:val="center"/>
          </w:tcPr>
          <w:p w14:paraId="3B2683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0540F1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22" w:type="dxa"/>
            <w:gridSpan w:val="2"/>
            <w:tcBorders>
              <w:top w:val="nil"/>
              <w:left w:val="nil"/>
              <w:bottom w:val="single" w:color="auto" w:sz="4" w:space="0"/>
              <w:right w:val="single" w:color="auto" w:sz="4" w:space="0"/>
            </w:tcBorders>
            <w:shd w:val="clear" w:color="auto" w:fill="auto"/>
            <w:noWrap/>
            <w:vAlign w:val="center"/>
          </w:tcPr>
          <w:p w14:paraId="17F92E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283" w:type="dxa"/>
            <w:gridSpan w:val="2"/>
            <w:tcBorders>
              <w:top w:val="nil"/>
              <w:left w:val="nil"/>
              <w:bottom w:val="single" w:color="auto" w:sz="4" w:space="0"/>
              <w:right w:val="single" w:color="auto" w:sz="4" w:space="0"/>
            </w:tcBorders>
            <w:shd w:val="clear" w:color="auto" w:fill="auto"/>
            <w:noWrap/>
            <w:vAlign w:val="center"/>
          </w:tcPr>
          <w:p w14:paraId="24C1C08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w:t>
            </w:r>
          </w:p>
        </w:tc>
        <w:tc>
          <w:tcPr>
            <w:tcW w:w="656" w:type="dxa"/>
            <w:tcBorders>
              <w:top w:val="nil"/>
              <w:left w:val="nil"/>
              <w:bottom w:val="single" w:color="auto" w:sz="4" w:space="0"/>
              <w:right w:val="single" w:color="auto" w:sz="4" w:space="0"/>
            </w:tcBorders>
            <w:shd w:val="clear" w:color="auto" w:fill="auto"/>
            <w:noWrap/>
            <w:vAlign w:val="center"/>
          </w:tcPr>
          <w:p w14:paraId="6D2DF9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21" w:type="dxa"/>
            <w:gridSpan w:val="3"/>
            <w:tcBorders>
              <w:top w:val="nil"/>
              <w:left w:val="nil"/>
              <w:bottom w:val="single" w:color="auto" w:sz="4" w:space="0"/>
              <w:right w:val="single" w:color="auto" w:sz="4" w:space="0"/>
            </w:tcBorders>
            <w:shd w:val="clear" w:color="auto" w:fill="auto"/>
            <w:noWrap/>
            <w:vAlign w:val="center"/>
          </w:tcPr>
          <w:p w14:paraId="5E1957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03" w:type="dxa"/>
            <w:gridSpan w:val="2"/>
            <w:tcBorders>
              <w:top w:val="nil"/>
              <w:left w:val="nil"/>
              <w:bottom w:val="single" w:color="auto" w:sz="4" w:space="0"/>
              <w:right w:val="single" w:color="auto" w:sz="4" w:space="0"/>
            </w:tcBorders>
            <w:shd w:val="clear" w:color="auto" w:fill="auto"/>
            <w:noWrap/>
            <w:vAlign w:val="center"/>
          </w:tcPr>
          <w:p w14:paraId="7FB4A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6D37B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66B8B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00" w:type="dxa"/>
            <w:gridSpan w:val="2"/>
            <w:tcBorders>
              <w:top w:val="nil"/>
              <w:left w:val="nil"/>
              <w:bottom w:val="single" w:color="auto" w:sz="4" w:space="0"/>
              <w:right w:val="single" w:color="auto" w:sz="4" w:space="0"/>
            </w:tcBorders>
            <w:shd w:val="clear" w:color="auto" w:fill="auto"/>
            <w:noWrap/>
            <w:vAlign w:val="center"/>
          </w:tcPr>
          <w:p w14:paraId="338808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83" w:type="dxa"/>
            <w:gridSpan w:val="2"/>
            <w:tcBorders>
              <w:top w:val="nil"/>
              <w:left w:val="nil"/>
              <w:bottom w:val="single" w:color="auto" w:sz="4" w:space="0"/>
              <w:right w:val="single" w:color="auto" w:sz="4" w:space="0"/>
            </w:tcBorders>
            <w:shd w:val="clear" w:color="auto" w:fill="auto"/>
            <w:noWrap/>
            <w:vAlign w:val="center"/>
          </w:tcPr>
          <w:p w14:paraId="57A54AC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15.07</w:t>
            </w:r>
          </w:p>
        </w:tc>
        <w:tc>
          <w:tcPr>
            <w:tcW w:w="1215" w:type="dxa"/>
            <w:tcBorders>
              <w:top w:val="nil"/>
              <w:left w:val="nil"/>
              <w:bottom w:val="single" w:color="auto" w:sz="4" w:space="0"/>
              <w:right w:val="single" w:color="auto" w:sz="4" w:space="0"/>
            </w:tcBorders>
            <w:shd w:val="clear" w:color="auto" w:fill="auto"/>
            <w:noWrap/>
            <w:vAlign w:val="center"/>
          </w:tcPr>
          <w:p w14:paraId="511592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22" w:type="dxa"/>
            <w:gridSpan w:val="2"/>
            <w:tcBorders>
              <w:top w:val="nil"/>
              <w:left w:val="nil"/>
              <w:bottom w:val="single" w:color="auto" w:sz="4" w:space="0"/>
              <w:right w:val="single" w:color="auto" w:sz="4" w:space="0"/>
            </w:tcBorders>
            <w:shd w:val="clear" w:color="auto" w:fill="auto"/>
            <w:noWrap/>
            <w:vAlign w:val="center"/>
          </w:tcPr>
          <w:p w14:paraId="337BD6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283" w:type="dxa"/>
            <w:gridSpan w:val="2"/>
            <w:tcBorders>
              <w:top w:val="nil"/>
              <w:left w:val="nil"/>
              <w:bottom w:val="single" w:color="auto" w:sz="4" w:space="0"/>
              <w:right w:val="single" w:color="auto" w:sz="4" w:space="0"/>
            </w:tcBorders>
            <w:shd w:val="clear" w:color="auto" w:fill="auto"/>
            <w:noWrap/>
            <w:vAlign w:val="center"/>
          </w:tcPr>
          <w:p w14:paraId="08960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5ACBA5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21" w:type="dxa"/>
            <w:gridSpan w:val="3"/>
            <w:tcBorders>
              <w:top w:val="nil"/>
              <w:left w:val="nil"/>
              <w:bottom w:val="single" w:color="auto" w:sz="4" w:space="0"/>
              <w:right w:val="single" w:color="auto" w:sz="4" w:space="0"/>
            </w:tcBorders>
            <w:shd w:val="clear" w:color="auto" w:fill="auto"/>
            <w:noWrap/>
            <w:vAlign w:val="center"/>
          </w:tcPr>
          <w:p w14:paraId="3C2952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03" w:type="dxa"/>
            <w:gridSpan w:val="2"/>
            <w:tcBorders>
              <w:top w:val="nil"/>
              <w:left w:val="nil"/>
              <w:bottom w:val="single" w:color="auto" w:sz="4" w:space="0"/>
              <w:right w:val="single" w:color="auto" w:sz="4" w:space="0"/>
            </w:tcBorders>
            <w:shd w:val="clear" w:color="auto" w:fill="auto"/>
            <w:noWrap/>
            <w:vAlign w:val="center"/>
          </w:tcPr>
          <w:p w14:paraId="2B0CB3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848433">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95E47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00" w:type="dxa"/>
            <w:gridSpan w:val="2"/>
            <w:tcBorders>
              <w:top w:val="nil"/>
              <w:left w:val="nil"/>
              <w:bottom w:val="single" w:color="auto" w:sz="4" w:space="0"/>
              <w:right w:val="single" w:color="auto" w:sz="4" w:space="0"/>
            </w:tcBorders>
            <w:shd w:val="clear" w:color="auto" w:fill="auto"/>
            <w:noWrap/>
            <w:vAlign w:val="center"/>
          </w:tcPr>
          <w:p w14:paraId="6A5308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83" w:type="dxa"/>
            <w:gridSpan w:val="2"/>
            <w:tcBorders>
              <w:top w:val="nil"/>
              <w:left w:val="nil"/>
              <w:bottom w:val="single" w:color="auto" w:sz="4" w:space="0"/>
              <w:right w:val="single" w:color="auto" w:sz="4" w:space="0"/>
            </w:tcBorders>
            <w:shd w:val="clear" w:color="auto" w:fill="auto"/>
            <w:noWrap/>
            <w:vAlign w:val="center"/>
          </w:tcPr>
          <w:p w14:paraId="3E1AFE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3E1DE3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22" w:type="dxa"/>
            <w:gridSpan w:val="2"/>
            <w:tcBorders>
              <w:top w:val="nil"/>
              <w:left w:val="nil"/>
              <w:bottom w:val="single" w:color="auto" w:sz="4" w:space="0"/>
              <w:right w:val="single" w:color="auto" w:sz="4" w:space="0"/>
            </w:tcBorders>
            <w:shd w:val="clear" w:color="auto" w:fill="auto"/>
            <w:noWrap/>
            <w:vAlign w:val="center"/>
          </w:tcPr>
          <w:p w14:paraId="073D3E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283" w:type="dxa"/>
            <w:gridSpan w:val="2"/>
            <w:tcBorders>
              <w:top w:val="nil"/>
              <w:left w:val="nil"/>
              <w:bottom w:val="single" w:color="auto" w:sz="4" w:space="0"/>
              <w:right w:val="single" w:color="auto" w:sz="4" w:space="0"/>
            </w:tcBorders>
            <w:shd w:val="clear" w:color="auto" w:fill="auto"/>
            <w:noWrap/>
            <w:vAlign w:val="center"/>
          </w:tcPr>
          <w:p w14:paraId="57597C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13772D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21" w:type="dxa"/>
            <w:gridSpan w:val="3"/>
            <w:tcBorders>
              <w:top w:val="nil"/>
              <w:left w:val="nil"/>
              <w:bottom w:val="single" w:color="auto" w:sz="4" w:space="0"/>
              <w:right w:val="single" w:color="auto" w:sz="4" w:space="0"/>
            </w:tcBorders>
            <w:shd w:val="clear" w:color="auto" w:fill="auto"/>
            <w:noWrap/>
            <w:vAlign w:val="center"/>
          </w:tcPr>
          <w:p w14:paraId="76FC05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03" w:type="dxa"/>
            <w:gridSpan w:val="2"/>
            <w:tcBorders>
              <w:top w:val="nil"/>
              <w:left w:val="nil"/>
              <w:bottom w:val="single" w:color="auto" w:sz="4" w:space="0"/>
              <w:right w:val="single" w:color="auto" w:sz="4" w:space="0"/>
            </w:tcBorders>
            <w:shd w:val="clear" w:color="auto" w:fill="auto"/>
            <w:noWrap/>
            <w:vAlign w:val="center"/>
          </w:tcPr>
          <w:p w14:paraId="4604B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7E751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63363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00" w:type="dxa"/>
            <w:gridSpan w:val="2"/>
            <w:tcBorders>
              <w:top w:val="nil"/>
              <w:left w:val="nil"/>
              <w:bottom w:val="single" w:color="auto" w:sz="4" w:space="0"/>
              <w:right w:val="single" w:color="auto" w:sz="4" w:space="0"/>
            </w:tcBorders>
            <w:shd w:val="clear" w:color="auto" w:fill="auto"/>
            <w:noWrap/>
            <w:vAlign w:val="center"/>
          </w:tcPr>
          <w:p w14:paraId="305817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83" w:type="dxa"/>
            <w:gridSpan w:val="2"/>
            <w:tcBorders>
              <w:top w:val="nil"/>
              <w:left w:val="nil"/>
              <w:bottom w:val="single" w:color="auto" w:sz="4" w:space="0"/>
              <w:right w:val="single" w:color="auto" w:sz="4" w:space="0"/>
            </w:tcBorders>
            <w:shd w:val="clear" w:color="auto" w:fill="auto"/>
            <w:noWrap/>
            <w:vAlign w:val="center"/>
          </w:tcPr>
          <w:p w14:paraId="6E56C1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7C285F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22" w:type="dxa"/>
            <w:gridSpan w:val="2"/>
            <w:tcBorders>
              <w:top w:val="nil"/>
              <w:left w:val="nil"/>
              <w:bottom w:val="single" w:color="auto" w:sz="4" w:space="0"/>
              <w:right w:val="single" w:color="auto" w:sz="4" w:space="0"/>
            </w:tcBorders>
            <w:shd w:val="clear" w:color="auto" w:fill="auto"/>
            <w:noWrap/>
            <w:vAlign w:val="center"/>
          </w:tcPr>
          <w:p w14:paraId="54EBC8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283" w:type="dxa"/>
            <w:gridSpan w:val="2"/>
            <w:tcBorders>
              <w:top w:val="nil"/>
              <w:left w:val="nil"/>
              <w:bottom w:val="single" w:color="auto" w:sz="4" w:space="0"/>
              <w:right w:val="single" w:color="auto" w:sz="4" w:space="0"/>
            </w:tcBorders>
            <w:shd w:val="clear" w:color="auto" w:fill="auto"/>
            <w:noWrap/>
            <w:vAlign w:val="center"/>
          </w:tcPr>
          <w:p w14:paraId="2DE2EFD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3.15</w:t>
            </w:r>
          </w:p>
        </w:tc>
        <w:tc>
          <w:tcPr>
            <w:tcW w:w="656" w:type="dxa"/>
            <w:tcBorders>
              <w:top w:val="nil"/>
              <w:left w:val="nil"/>
              <w:bottom w:val="single" w:color="auto" w:sz="4" w:space="0"/>
              <w:right w:val="single" w:color="auto" w:sz="4" w:space="0"/>
            </w:tcBorders>
            <w:shd w:val="clear" w:color="auto" w:fill="auto"/>
            <w:noWrap/>
            <w:vAlign w:val="center"/>
          </w:tcPr>
          <w:p w14:paraId="54F57F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21" w:type="dxa"/>
            <w:gridSpan w:val="3"/>
            <w:tcBorders>
              <w:top w:val="nil"/>
              <w:left w:val="nil"/>
              <w:bottom w:val="single" w:color="auto" w:sz="4" w:space="0"/>
              <w:right w:val="single" w:color="auto" w:sz="4" w:space="0"/>
            </w:tcBorders>
            <w:shd w:val="clear" w:color="auto" w:fill="auto"/>
            <w:noWrap/>
            <w:vAlign w:val="center"/>
          </w:tcPr>
          <w:p w14:paraId="6FD7DC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03" w:type="dxa"/>
            <w:gridSpan w:val="2"/>
            <w:tcBorders>
              <w:top w:val="nil"/>
              <w:left w:val="nil"/>
              <w:bottom w:val="single" w:color="auto" w:sz="4" w:space="0"/>
              <w:right w:val="single" w:color="auto" w:sz="4" w:space="0"/>
            </w:tcBorders>
            <w:shd w:val="clear" w:color="auto" w:fill="auto"/>
            <w:noWrap/>
            <w:vAlign w:val="center"/>
          </w:tcPr>
          <w:p w14:paraId="6D44A1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66523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18CDE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00" w:type="dxa"/>
            <w:gridSpan w:val="2"/>
            <w:tcBorders>
              <w:top w:val="nil"/>
              <w:left w:val="nil"/>
              <w:bottom w:val="single" w:color="auto" w:sz="4" w:space="0"/>
              <w:right w:val="single" w:color="auto" w:sz="4" w:space="0"/>
            </w:tcBorders>
            <w:shd w:val="clear" w:color="auto" w:fill="auto"/>
            <w:noWrap/>
            <w:vAlign w:val="center"/>
          </w:tcPr>
          <w:p w14:paraId="366251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83" w:type="dxa"/>
            <w:gridSpan w:val="2"/>
            <w:tcBorders>
              <w:top w:val="nil"/>
              <w:left w:val="nil"/>
              <w:bottom w:val="single" w:color="auto" w:sz="4" w:space="0"/>
              <w:right w:val="single" w:color="auto" w:sz="4" w:space="0"/>
            </w:tcBorders>
            <w:shd w:val="clear" w:color="auto" w:fill="auto"/>
            <w:noWrap/>
            <w:vAlign w:val="center"/>
          </w:tcPr>
          <w:p w14:paraId="5EF150A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4.41</w:t>
            </w:r>
          </w:p>
        </w:tc>
        <w:tc>
          <w:tcPr>
            <w:tcW w:w="1215" w:type="dxa"/>
            <w:tcBorders>
              <w:top w:val="nil"/>
              <w:left w:val="nil"/>
              <w:bottom w:val="single" w:color="auto" w:sz="4" w:space="0"/>
              <w:right w:val="single" w:color="auto" w:sz="4" w:space="0"/>
            </w:tcBorders>
            <w:shd w:val="clear" w:color="auto" w:fill="auto"/>
            <w:noWrap/>
            <w:vAlign w:val="center"/>
          </w:tcPr>
          <w:p w14:paraId="144952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22" w:type="dxa"/>
            <w:gridSpan w:val="2"/>
            <w:tcBorders>
              <w:top w:val="nil"/>
              <w:left w:val="nil"/>
              <w:bottom w:val="single" w:color="auto" w:sz="4" w:space="0"/>
              <w:right w:val="single" w:color="auto" w:sz="4" w:space="0"/>
            </w:tcBorders>
            <w:shd w:val="clear" w:color="auto" w:fill="auto"/>
            <w:noWrap/>
            <w:vAlign w:val="center"/>
          </w:tcPr>
          <w:p w14:paraId="2D25B2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283" w:type="dxa"/>
            <w:gridSpan w:val="2"/>
            <w:tcBorders>
              <w:top w:val="nil"/>
              <w:left w:val="nil"/>
              <w:bottom w:val="single" w:color="auto" w:sz="4" w:space="0"/>
              <w:right w:val="single" w:color="auto" w:sz="4" w:space="0"/>
            </w:tcBorders>
            <w:shd w:val="clear" w:color="auto" w:fill="auto"/>
            <w:noWrap/>
            <w:vAlign w:val="center"/>
          </w:tcPr>
          <w:p w14:paraId="00EC24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8.4</w:t>
            </w:r>
          </w:p>
        </w:tc>
        <w:tc>
          <w:tcPr>
            <w:tcW w:w="656" w:type="dxa"/>
            <w:tcBorders>
              <w:top w:val="nil"/>
              <w:left w:val="nil"/>
              <w:bottom w:val="single" w:color="auto" w:sz="4" w:space="0"/>
              <w:right w:val="single" w:color="auto" w:sz="4" w:space="0"/>
            </w:tcBorders>
            <w:shd w:val="clear" w:color="auto" w:fill="auto"/>
            <w:noWrap/>
            <w:vAlign w:val="center"/>
          </w:tcPr>
          <w:p w14:paraId="6A12B7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21" w:type="dxa"/>
            <w:gridSpan w:val="3"/>
            <w:tcBorders>
              <w:top w:val="nil"/>
              <w:left w:val="nil"/>
              <w:bottom w:val="single" w:color="auto" w:sz="4" w:space="0"/>
              <w:right w:val="single" w:color="auto" w:sz="4" w:space="0"/>
            </w:tcBorders>
            <w:shd w:val="clear" w:color="auto" w:fill="auto"/>
            <w:noWrap/>
            <w:vAlign w:val="center"/>
          </w:tcPr>
          <w:p w14:paraId="404EF3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03" w:type="dxa"/>
            <w:gridSpan w:val="2"/>
            <w:tcBorders>
              <w:top w:val="nil"/>
              <w:left w:val="nil"/>
              <w:bottom w:val="single" w:color="auto" w:sz="4" w:space="0"/>
              <w:right w:val="single" w:color="auto" w:sz="4" w:space="0"/>
            </w:tcBorders>
            <w:shd w:val="clear" w:color="auto" w:fill="auto"/>
            <w:noWrap/>
            <w:vAlign w:val="center"/>
          </w:tcPr>
          <w:p w14:paraId="616264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254653A">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9B04F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00" w:type="dxa"/>
            <w:gridSpan w:val="2"/>
            <w:tcBorders>
              <w:top w:val="nil"/>
              <w:left w:val="nil"/>
              <w:bottom w:val="single" w:color="auto" w:sz="4" w:space="0"/>
              <w:right w:val="single" w:color="auto" w:sz="4" w:space="0"/>
            </w:tcBorders>
            <w:shd w:val="clear" w:color="auto" w:fill="auto"/>
            <w:noWrap/>
            <w:vAlign w:val="center"/>
          </w:tcPr>
          <w:p w14:paraId="182854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83" w:type="dxa"/>
            <w:gridSpan w:val="2"/>
            <w:tcBorders>
              <w:top w:val="nil"/>
              <w:left w:val="nil"/>
              <w:bottom w:val="single" w:color="auto" w:sz="4" w:space="0"/>
              <w:right w:val="single" w:color="auto" w:sz="4" w:space="0"/>
            </w:tcBorders>
            <w:shd w:val="clear" w:color="auto" w:fill="auto"/>
            <w:noWrap/>
            <w:vAlign w:val="center"/>
          </w:tcPr>
          <w:p w14:paraId="58B75E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01658E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22" w:type="dxa"/>
            <w:gridSpan w:val="2"/>
            <w:tcBorders>
              <w:top w:val="nil"/>
              <w:left w:val="nil"/>
              <w:bottom w:val="single" w:color="auto" w:sz="4" w:space="0"/>
              <w:right w:val="single" w:color="auto" w:sz="4" w:space="0"/>
            </w:tcBorders>
            <w:shd w:val="clear" w:color="auto" w:fill="auto"/>
            <w:noWrap/>
            <w:vAlign w:val="center"/>
          </w:tcPr>
          <w:p w14:paraId="4018F1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283" w:type="dxa"/>
            <w:gridSpan w:val="2"/>
            <w:tcBorders>
              <w:top w:val="nil"/>
              <w:left w:val="nil"/>
              <w:bottom w:val="single" w:color="auto" w:sz="4" w:space="0"/>
              <w:right w:val="single" w:color="auto" w:sz="4" w:space="0"/>
            </w:tcBorders>
            <w:shd w:val="clear" w:color="auto" w:fill="auto"/>
            <w:noWrap/>
            <w:vAlign w:val="center"/>
          </w:tcPr>
          <w:p w14:paraId="3FFA4AF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w:t>
            </w:r>
          </w:p>
        </w:tc>
        <w:tc>
          <w:tcPr>
            <w:tcW w:w="656" w:type="dxa"/>
            <w:tcBorders>
              <w:top w:val="nil"/>
              <w:left w:val="nil"/>
              <w:bottom w:val="single" w:color="auto" w:sz="4" w:space="0"/>
              <w:right w:val="single" w:color="auto" w:sz="4" w:space="0"/>
            </w:tcBorders>
            <w:shd w:val="clear" w:color="auto" w:fill="auto"/>
            <w:noWrap/>
            <w:vAlign w:val="center"/>
          </w:tcPr>
          <w:p w14:paraId="384C55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21" w:type="dxa"/>
            <w:gridSpan w:val="3"/>
            <w:tcBorders>
              <w:top w:val="nil"/>
              <w:left w:val="nil"/>
              <w:bottom w:val="single" w:color="auto" w:sz="4" w:space="0"/>
              <w:right w:val="single" w:color="auto" w:sz="4" w:space="0"/>
            </w:tcBorders>
            <w:shd w:val="clear" w:color="auto" w:fill="auto"/>
            <w:noWrap/>
            <w:vAlign w:val="center"/>
          </w:tcPr>
          <w:p w14:paraId="7FB2E4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03" w:type="dxa"/>
            <w:gridSpan w:val="2"/>
            <w:tcBorders>
              <w:top w:val="nil"/>
              <w:left w:val="nil"/>
              <w:bottom w:val="single" w:color="auto" w:sz="4" w:space="0"/>
              <w:right w:val="single" w:color="auto" w:sz="4" w:space="0"/>
            </w:tcBorders>
            <w:shd w:val="clear" w:color="auto" w:fill="auto"/>
            <w:noWrap/>
            <w:vAlign w:val="center"/>
          </w:tcPr>
          <w:p w14:paraId="3ED4FC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170036">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6C686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00" w:type="dxa"/>
            <w:gridSpan w:val="2"/>
            <w:tcBorders>
              <w:top w:val="nil"/>
              <w:left w:val="nil"/>
              <w:bottom w:val="single" w:color="auto" w:sz="4" w:space="0"/>
              <w:right w:val="single" w:color="auto" w:sz="4" w:space="0"/>
            </w:tcBorders>
            <w:shd w:val="clear" w:color="auto" w:fill="auto"/>
            <w:noWrap/>
            <w:vAlign w:val="center"/>
          </w:tcPr>
          <w:p w14:paraId="71C08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83" w:type="dxa"/>
            <w:gridSpan w:val="2"/>
            <w:tcBorders>
              <w:top w:val="nil"/>
              <w:left w:val="nil"/>
              <w:bottom w:val="single" w:color="auto" w:sz="4" w:space="0"/>
              <w:right w:val="single" w:color="auto" w:sz="4" w:space="0"/>
            </w:tcBorders>
            <w:shd w:val="clear" w:color="auto" w:fill="auto"/>
            <w:noWrap/>
            <w:vAlign w:val="center"/>
          </w:tcPr>
          <w:p w14:paraId="421B470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2.19</w:t>
            </w:r>
          </w:p>
        </w:tc>
        <w:tc>
          <w:tcPr>
            <w:tcW w:w="1215" w:type="dxa"/>
            <w:tcBorders>
              <w:top w:val="nil"/>
              <w:left w:val="nil"/>
              <w:bottom w:val="single" w:color="auto" w:sz="4" w:space="0"/>
              <w:right w:val="single" w:color="auto" w:sz="4" w:space="0"/>
            </w:tcBorders>
            <w:shd w:val="clear" w:color="auto" w:fill="auto"/>
            <w:noWrap/>
            <w:vAlign w:val="center"/>
          </w:tcPr>
          <w:p w14:paraId="2F050E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22" w:type="dxa"/>
            <w:gridSpan w:val="2"/>
            <w:tcBorders>
              <w:top w:val="nil"/>
              <w:left w:val="nil"/>
              <w:bottom w:val="single" w:color="auto" w:sz="4" w:space="0"/>
              <w:right w:val="single" w:color="auto" w:sz="4" w:space="0"/>
            </w:tcBorders>
            <w:shd w:val="clear" w:color="auto" w:fill="auto"/>
            <w:noWrap/>
            <w:vAlign w:val="center"/>
          </w:tcPr>
          <w:p w14:paraId="754070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283" w:type="dxa"/>
            <w:gridSpan w:val="2"/>
            <w:tcBorders>
              <w:top w:val="nil"/>
              <w:left w:val="nil"/>
              <w:bottom w:val="single" w:color="auto" w:sz="4" w:space="0"/>
              <w:right w:val="single" w:color="auto" w:sz="4" w:space="0"/>
            </w:tcBorders>
            <w:shd w:val="clear" w:color="auto" w:fill="auto"/>
            <w:noWrap/>
            <w:vAlign w:val="center"/>
          </w:tcPr>
          <w:p w14:paraId="41FF98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3C7A3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21" w:type="dxa"/>
            <w:gridSpan w:val="3"/>
            <w:tcBorders>
              <w:top w:val="nil"/>
              <w:left w:val="nil"/>
              <w:bottom w:val="single" w:color="auto" w:sz="4" w:space="0"/>
              <w:right w:val="single" w:color="auto" w:sz="4" w:space="0"/>
            </w:tcBorders>
            <w:shd w:val="clear" w:color="auto" w:fill="auto"/>
            <w:noWrap/>
            <w:vAlign w:val="center"/>
          </w:tcPr>
          <w:p w14:paraId="180274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03" w:type="dxa"/>
            <w:gridSpan w:val="2"/>
            <w:tcBorders>
              <w:top w:val="nil"/>
              <w:left w:val="nil"/>
              <w:bottom w:val="single" w:color="auto" w:sz="4" w:space="0"/>
              <w:right w:val="single" w:color="auto" w:sz="4" w:space="0"/>
            </w:tcBorders>
            <w:shd w:val="clear" w:color="auto" w:fill="auto"/>
            <w:noWrap/>
            <w:vAlign w:val="center"/>
          </w:tcPr>
          <w:p w14:paraId="21B95A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FE7913">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75BCE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00" w:type="dxa"/>
            <w:gridSpan w:val="2"/>
            <w:tcBorders>
              <w:top w:val="nil"/>
              <w:left w:val="nil"/>
              <w:bottom w:val="single" w:color="auto" w:sz="4" w:space="0"/>
              <w:right w:val="single" w:color="auto" w:sz="4" w:space="0"/>
            </w:tcBorders>
            <w:shd w:val="clear" w:color="auto" w:fill="auto"/>
            <w:noWrap/>
            <w:vAlign w:val="center"/>
          </w:tcPr>
          <w:p w14:paraId="640FC5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83" w:type="dxa"/>
            <w:gridSpan w:val="2"/>
            <w:tcBorders>
              <w:top w:val="nil"/>
              <w:left w:val="nil"/>
              <w:bottom w:val="single" w:color="auto" w:sz="4" w:space="0"/>
              <w:right w:val="single" w:color="auto" w:sz="4" w:space="0"/>
            </w:tcBorders>
            <w:shd w:val="clear" w:color="auto" w:fill="auto"/>
            <w:noWrap/>
            <w:vAlign w:val="center"/>
          </w:tcPr>
          <w:p w14:paraId="11B28E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465FA1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22" w:type="dxa"/>
            <w:gridSpan w:val="2"/>
            <w:tcBorders>
              <w:top w:val="nil"/>
              <w:left w:val="nil"/>
              <w:bottom w:val="single" w:color="auto" w:sz="4" w:space="0"/>
              <w:right w:val="single" w:color="auto" w:sz="4" w:space="0"/>
            </w:tcBorders>
            <w:shd w:val="clear" w:color="auto" w:fill="auto"/>
            <w:noWrap/>
            <w:vAlign w:val="center"/>
          </w:tcPr>
          <w:p w14:paraId="5E0FDF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283" w:type="dxa"/>
            <w:gridSpan w:val="2"/>
            <w:tcBorders>
              <w:top w:val="nil"/>
              <w:left w:val="nil"/>
              <w:bottom w:val="single" w:color="auto" w:sz="4" w:space="0"/>
              <w:right w:val="single" w:color="auto" w:sz="4" w:space="0"/>
            </w:tcBorders>
            <w:shd w:val="clear" w:color="auto" w:fill="auto"/>
            <w:noWrap/>
            <w:vAlign w:val="center"/>
          </w:tcPr>
          <w:p w14:paraId="05C687F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4.1</w:t>
            </w:r>
          </w:p>
        </w:tc>
        <w:tc>
          <w:tcPr>
            <w:tcW w:w="656" w:type="dxa"/>
            <w:tcBorders>
              <w:top w:val="nil"/>
              <w:left w:val="nil"/>
              <w:bottom w:val="single" w:color="auto" w:sz="4" w:space="0"/>
              <w:right w:val="single" w:color="auto" w:sz="4" w:space="0"/>
            </w:tcBorders>
            <w:shd w:val="clear" w:color="auto" w:fill="auto"/>
            <w:noWrap/>
            <w:vAlign w:val="center"/>
          </w:tcPr>
          <w:p w14:paraId="5A4175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21" w:type="dxa"/>
            <w:gridSpan w:val="3"/>
            <w:tcBorders>
              <w:top w:val="nil"/>
              <w:left w:val="nil"/>
              <w:bottom w:val="single" w:color="auto" w:sz="4" w:space="0"/>
              <w:right w:val="single" w:color="auto" w:sz="4" w:space="0"/>
            </w:tcBorders>
            <w:shd w:val="clear" w:color="auto" w:fill="auto"/>
            <w:noWrap/>
            <w:vAlign w:val="center"/>
          </w:tcPr>
          <w:p w14:paraId="76669D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03" w:type="dxa"/>
            <w:gridSpan w:val="2"/>
            <w:tcBorders>
              <w:top w:val="nil"/>
              <w:left w:val="nil"/>
              <w:bottom w:val="single" w:color="auto" w:sz="4" w:space="0"/>
              <w:right w:val="single" w:color="auto" w:sz="4" w:space="0"/>
            </w:tcBorders>
            <w:shd w:val="clear" w:color="auto" w:fill="auto"/>
            <w:noWrap/>
            <w:vAlign w:val="center"/>
          </w:tcPr>
          <w:p w14:paraId="7D1483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E98E5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F394E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00" w:type="dxa"/>
            <w:gridSpan w:val="2"/>
            <w:tcBorders>
              <w:top w:val="nil"/>
              <w:left w:val="nil"/>
              <w:bottom w:val="single" w:color="auto" w:sz="4" w:space="0"/>
              <w:right w:val="single" w:color="auto" w:sz="4" w:space="0"/>
            </w:tcBorders>
            <w:shd w:val="clear" w:color="auto" w:fill="auto"/>
            <w:noWrap/>
            <w:vAlign w:val="center"/>
          </w:tcPr>
          <w:p w14:paraId="135D7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83" w:type="dxa"/>
            <w:gridSpan w:val="2"/>
            <w:tcBorders>
              <w:top w:val="nil"/>
              <w:left w:val="nil"/>
              <w:bottom w:val="single" w:color="auto" w:sz="4" w:space="0"/>
              <w:right w:val="single" w:color="auto" w:sz="4" w:space="0"/>
            </w:tcBorders>
            <w:shd w:val="clear" w:color="auto" w:fill="auto"/>
            <w:noWrap/>
            <w:vAlign w:val="center"/>
          </w:tcPr>
          <w:p w14:paraId="5A5EC2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614271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22" w:type="dxa"/>
            <w:gridSpan w:val="2"/>
            <w:tcBorders>
              <w:top w:val="nil"/>
              <w:left w:val="nil"/>
              <w:bottom w:val="single" w:color="auto" w:sz="4" w:space="0"/>
              <w:right w:val="single" w:color="auto" w:sz="4" w:space="0"/>
            </w:tcBorders>
            <w:shd w:val="clear" w:color="auto" w:fill="auto"/>
            <w:noWrap/>
            <w:vAlign w:val="center"/>
          </w:tcPr>
          <w:p w14:paraId="7F1CCA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283" w:type="dxa"/>
            <w:gridSpan w:val="2"/>
            <w:tcBorders>
              <w:top w:val="nil"/>
              <w:left w:val="nil"/>
              <w:bottom w:val="single" w:color="auto" w:sz="4" w:space="0"/>
              <w:right w:val="single" w:color="auto" w:sz="4" w:space="0"/>
            </w:tcBorders>
            <w:shd w:val="clear" w:color="auto" w:fill="auto"/>
            <w:noWrap/>
            <w:vAlign w:val="center"/>
          </w:tcPr>
          <w:p w14:paraId="61C16B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w:t>
            </w:r>
          </w:p>
        </w:tc>
        <w:tc>
          <w:tcPr>
            <w:tcW w:w="656" w:type="dxa"/>
            <w:tcBorders>
              <w:top w:val="nil"/>
              <w:left w:val="nil"/>
              <w:bottom w:val="single" w:color="auto" w:sz="4" w:space="0"/>
              <w:right w:val="single" w:color="auto" w:sz="4" w:space="0"/>
            </w:tcBorders>
            <w:shd w:val="clear" w:color="auto" w:fill="auto"/>
            <w:noWrap/>
            <w:vAlign w:val="center"/>
          </w:tcPr>
          <w:p w14:paraId="122041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21" w:type="dxa"/>
            <w:gridSpan w:val="3"/>
            <w:tcBorders>
              <w:top w:val="nil"/>
              <w:left w:val="nil"/>
              <w:bottom w:val="single" w:color="auto" w:sz="4" w:space="0"/>
              <w:right w:val="single" w:color="auto" w:sz="4" w:space="0"/>
            </w:tcBorders>
            <w:shd w:val="clear" w:color="auto" w:fill="auto"/>
            <w:noWrap/>
            <w:vAlign w:val="center"/>
          </w:tcPr>
          <w:p w14:paraId="6B2EED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03" w:type="dxa"/>
            <w:gridSpan w:val="2"/>
            <w:tcBorders>
              <w:top w:val="nil"/>
              <w:left w:val="nil"/>
              <w:bottom w:val="single" w:color="auto" w:sz="4" w:space="0"/>
              <w:right w:val="single" w:color="auto" w:sz="4" w:space="0"/>
            </w:tcBorders>
            <w:shd w:val="clear" w:color="auto" w:fill="auto"/>
            <w:noWrap/>
            <w:vAlign w:val="center"/>
          </w:tcPr>
          <w:p w14:paraId="1A8F33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744393">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F292E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00" w:type="dxa"/>
            <w:gridSpan w:val="2"/>
            <w:tcBorders>
              <w:top w:val="nil"/>
              <w:left w:val="nil"/>
              <w:bottom w:val="single" w:color="auto" w:sz="4" w:space="0"/>
              <w:right w:val="single" w:color="auto" w:sz="4" w:space="0"/>
            </w:tcBorders>
            <w:shd w:val="clear" w:color="auto" w:fill="auto"/>
            <w:noWrap/>
            <w:vAlign w:val="center"/>
          </w:tcPr>
          <w:p w14:paraId="0B08A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83" w:type="dxa"/>
            <w:gridSpan w:val="2"/>
            <w:tcBorders>
              <w:top w:val="nil"/>
              <w:left w:val="nil"/>
              <w:bottom w:val="single" w:color="auto" w:sz="4" w:space="0"/>
              <w:right w:val="single" w:color="auto" w:sz="4" w:space="0"/>
            </w:tcBorders>
            <w:shd w:val="clear" w:color="auto" w:fill="auto"/>
            <w:noWrap/>
            <w:vAlign w:val="center"/>
          </w:tcPr>
          <w:p w14:paraId="3A3C90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7E4492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22" w:type="dxa"/>
            <w:gridSpan w:val="2"/>
            <w:tcBorders>
              <w:top w:val="nil"/>
              <w:left w:val="nil"/>
              <w:bottom w:val="single" w:color="auto" w:sz="4" w:space="0"/>
              <w:right w:val="single" w:color="auto" w:sz="4" w:space="0"/>
            </w:tcBorders>
            <w:shd w:val="clear" w:color="auto" w:fill="auto"/>
            <w:noWrap/>
            <w:vAlign w:val="center"/>
          </w:tcPr>
          <w:p w14:paraId="182DDF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283" w:type="dxa"/>
            <w:gridSpan w:val="2"/>
            <w:tcBorders>
              <w:top w:val="nil"/>
              <w:left w:val="nil"/>
              <w:bottom w:val="single" w:color="auto" w:sz="4" w:space="0"/>
              <w:right w:val="single" w:color="auto" w:sz="4" w:space="0"/>
            </w:tcBorders>
            <w:shd w:val="clear" w:color="auto" w:fill="auto"/>
            <w:noWrap/>
            <w:vAlign w:val="center"/>
          </w:tcPr>
          <w:p w14:paraId="34C324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00F7DF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21" w:type="dxa"/>
            <w:gridSpan w:val="3"/>
            <w:tcBorders>
              <w:top w:val="nil"/>
              <w:left w:val="nil"/>
              <w:bottom w:val="single" w:color="auto" w:sz="4" w:space="0"/>
              <w:right w:val="single" w:color="auto" w:sz="4" w:space="0"/>
            </w:tcBorders>
            <w:shd w:val="clear" w:color="auto" w:fill="auto"/>
            <w:noWrap/>
            <w:vAlign w:val="center"/>
          </w:tcPr>
          <w:p w14:paraId="539273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03" w:type="dxa"/>
            <w:gridSpan w:val="2"/>
            <w:tcBorders>
              <w:top w:val="nil"/>
              <w:left w:val="nil"/>
              <w:bottom w:val="single" w:color="auto" w:sz="4" w:space="0"/>
              <w:right w:val="single" w:color="auto" w:sz="4" w:space="0"/>
            </w:tcBorders>
            <w:shd w:val="clear" w:color="auto" w:fill="auto"/>
            <w:noWrap/>
            <w:vAlign w:val="center"/>
          </w:tcPr>
          <w:p w14:paraId="05D5D1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BAA43B">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6F8082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00" w:type="dxa"/>
            <w:gridSpan w:val="2"/>
            <w:tcBorders>
              <w:top w:val="nil"/>
              <w:left w:val="nil"/>
              <w:bottom w:val="single" w:color="auto" w:sz="4" w:space="0"/>
              <w:right w:val="single" w:color="auto" w:sz="4" w:space="0"/>
            </w:tcBorders>
            <w:shd w:val="clear" w:color="auto" w:fill="auto"/>
            <w:noWrap/>
            <w:vAlign w:val="center"/>
          </w:tcPr>
          <w:p w14:paraId="62042A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83" w:type="dxa"/>
            <w:gridSpan w:val="2"/>
            <w:tcBorders>
              <w:top w:val="nil"/>
              <w:left w:val="nil"/>
              <w:bottom w:val="single" w:color="auto" w:sz="4" w:space="0"/>
              <w:right w:val="single" w:color="auto" w:sz="4" w:space="0"/>
            </w:tcBorders>
            <w:shd w:val="clear" w:color="auto" w:fill="auto"/>
            <w:noWrap/>
            <w:vAlign w:val="center"/>
          </w:tcPr>
          <w:p w14:paraId="161CA4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5DF0E5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22" w:type="dxa"/>
            <w:gridSpan w:val="2"/>
            <w:tcBorders>
              <w:top w:val="nil"/>
              <w:left w:val="nil"/>
              <w:bottom w:val="single" w:color="auto" w:sz="4" w:space="0"/>
              <w:right w:val="single" w:color="auto" w:sz="4" w:space="0"/>
            </w:tcBorders>
            <w:shd w:val="clear" w:color="auto" w:fill="auto"/>
            <w:noWrap/>
            <w:vAlign w:val="center"/>
          </w:tcPr>
          <w:p w14:paraId="56D19D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283" w:type="dxa"/>
            <w:gridSpan w:val="2"/>
            <w:tcBorders>
              <w:top w:val="nil"/>
              <w:left w:val="nil"/>
              <w:bottom w:val="single" w:color="auto" w:sz="4" w:space="0"/>
              <w:right w:val="single" w:color="auto" w:sz="4" w:space="0"/>
            </w:tcBorders>
            <w:shd w:val="clear" w:color="auto" w:fill="auto"/>
            <w:noWrap/>
            <w:vAlign w:val="center"/>
          </w:tcPr>
          <w:p w14:paraId="264BB45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0.15</w:t>
            </w:r>
          </w:p>
        </w:tc>
        <w:tc>
          <w:tcPr>
            <w:tcW w:w="656" w:type="dxa"/>
            <w:tcBorders>
              <w:top w:val="nil"/>
              <w:left w:val="nil"/>
              <w:bottom w:val="single" w:color="auto" w:sz="4" w:space="0"/>
              <w:right w:val="single" w:color="auto" w:sz="4" w:space="0"/>
            </w:tcBorders>
            <w:shd w:val="clear" w:color="auto" w:fill="auto"/>
            <w:noWrap/>
            <w:vAlign w:val="center"/>
          </w:tcPr>
          <w:p w14:paraId="3417B9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21" w:type="dxa"/>
            <w:gridSpan w:val="3"/>
            <w:tcBorders>
              <w:top w:val="nil"/>
              <w:left w:val="nil"/>
              <w:bottom w:val="single" w:color="auto" w:sz="4" w:space="0"/>
              <w:right w:val="single" w:color="auto" w:sz="4" w:space="0"/>
            </w:tcBorders>
            <w:shd w:val="clear" w:color="auto" w:fill="auto"/>
            <w:noWrap/>
            <w:vAlign w:val="center"/>
          </w:tcPr>
          <w:p w14:paraId="34F853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03" w:type="dxa"/>
            <w:gridSpan w:val="2"/>
            <w:tcBorders>
              <w:top w:val="nil"/>
              <w:left w:val="nil"/>
              <w:bottom w:val="single" w:color="auto" w:sz="4" w:space="0"/>
              <w:right w:val="single" w:color="auto" w:sz="4" w:space="0"/>
            </w:tcBorders>
            <w:shd w:val="clear" w:color="auto" w:fill="auto"/>
            <w:noWrap/>
            <w:vAlign w:val="center"/>
          </w:tcPr>
          <w:p w14:paraId="2AF809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D7FCD9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762CE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00" w:type="dxa"/>
            <w:gridSpan w:val="2"/>
            <w:tcBorders>
              <w:top w:val="nil"/>
              <w:left w:val="nil"/>
              <w:bottom w:val="single" w:color="auto" w:sz="4" w:space="0"/>
              <w:right w:val="single" w:color="auto" w:sz="4" w:space="0"/>
            </w:tcBorders>
            <w:shd w:val="clear" w:color="auto" w:fill="auto"/>
            <w:noWrap/>
            <w:vAlign w:val="center"/>
          </w:tcPr>
          <w:p w14:paraId="5BF929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83" w:type="dxa"/>
            <w:gridSpan w:val="2"/>
            <w:tcBorders>
              <w:top w:val="nil"/>
              <w:left w:val="nil"/>
              <w:bottom w:val="single" w:color="auto" w:sz="4" w:space="0"/>
              <w:right w:val="single" w:color="auto" w:sz="4" w:space="0"/>
            </w:tcBorders>
            <w:shd w:val="clear" w:color="auto" w:fill="auto"/>
            <w:noWrap/>
            <w:vAlign w:val="center"/>
          </w:tcPr>
          <w:p w14:paraId="7F1F6C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200EFB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22" w:type="dxa"/>
            <w:gridSpan w:val="2"/>
            <w:tcBorders>
              <w:top w:val="nil"/>
              <w:left w:val="nil"/>
              <w:bottom w:val="single" w:color="auto" w:sz="4" w:space="0"/>
              <w:right w:val="single" w:color="auto" w:sz="4" w:space="0"/>
            </w:tcBorders>
            <w:shd w:val="clear" w:color="auto" w:fill="auto"/>
            <w:noWrap/>
            <w:vAlign w:val="center"/>
          </w:tcPr>
          <w:p w14:paraId="7CD22B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283" w:type="dxa"/>
            <w:gridSpan w:val="2"/>
            <w:tcBorders>
              <w:top w:val="nil"/>
              <w:left w:val="nil"/>
              <w:bottom w:val="single" w:color="auto" w:sz="4" w:space="0"/>
              <w:right w:val="single" w:color="auto" w:sz="4" w:space="0"/>
            </w:tcBorders>
            <w:shd w:val="clear" w:color="auto" w:fill="auto"/>
            <w:noWrap/>
            <w:vAlign w:val="center"/>
          </w:tcPr>
          <w:p w14:paraId="5309BB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3FB0D8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21" w:type="dxa"/>
            <w:gridSpan w:val="3"/>
            <w:tcBorders>
              <w:top w:val="nil"/>
              <w:left w:val="nil"/>
              <w:bottom w:val="single" w:color="auto" w:sz="4" w:space="0"/>
              <w:right w:val="single" w:color="auto" w:sz="4" w:space="0"/>
            </w:tcBorders>
            <w:shd w:val="clear" w:color="auto" w:fill="auto"/>
            <w:noWrap/>
            <w:vAlign w:val="center"/>
          </w:tcPr>
          <w:p w14:paraId="4AA479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03" w:type="dxa"/>
            <w:gridSpan w:val="2"/>
            <w:tcBorders>
              <w:top w:val="nil"/>
              <w:left w:val="nil"/>
              <w:bottom w:val="single" w:color="auto" w:sz="4" w:space="0"/>
              <w:right w:val="single" w:color="auto" w:sz="4" w:space="0"/>
            </w:tcBorders>
            <w:shd w:val="clear" w:color="auto" w:fill="auto"/>
            <w:noWrap/>
            <w:vAlign w:val="center"/>
          </w:tcPr>
          <w:p w14:paraId="632770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572E88">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8EDF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00" w:type="dxa"/>
            <w:gridSpan w:val="2"/>
            <w:tcBorders>
              <w:top w:val="nil"/>
              <w:left w:val="nil"/>
              <w:bottom w:val="single" w:color="auto" w:sz="4" w:space="0"/>
              <w:right w:val="single" w:color="auto" w:sz="4" w:space="0"/>
            </w:tcBorders>
            <w:shd w:val="clear" w:color="auto" w:fill="auto"/>
            <w:noWrap/>
            <w:vAlign w:val="center"/>
          </w:tcPr>
          <w:p w14:paraId="7A63CC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83" w:type="dxa"/>
            <w:gridSpan w:val="2"/>
            <w:tcBorders>
              <w:top w:val="nil"/>
              <w:left w:val="nil"/>
              <w:bottom w:val="single" w:color="auto" w:sz="4" w:space="0"/>
              <w:right w:val="single" w:color="auto" w:sz="4" w:space="0"/>
            </w:tcBorders>
            <w:shd w:val="clear" w:color="auto" w:fill="auto"/>
            <w:noWrap/>
            <w:vAlign w:val="center"/>
          </w:tcPr>
          <w:p w14:paraId="274677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334122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22" w:type="dxa"/>
            <w:gridSpan w:val="2"/>
            <w:tcBorders>
              <w:top w:val="nil"/>
              <w:left w:val="nil"/>
              <w:bottom w:val="single" w:color="auto" w:sz="4" w:space="0"/>
              <w:right w:val="single" w:color="auto" w:sz="4" w:space="0"/>
            </w:tcBorders>
            <w:shd w:val="clear" w:color="auto" w:fill="auto"/>
            <w:noWrap/>
            <w:vAlign w:val="center"/>
          </w:tcPr>
          <w:p w14:paraId="4BF771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283" w:type="dxa"/>
            <w:gridSpan w:val="2"/>
            <w:tcBorders>
              <w:top w:val="nil"/>
              <w:left w:val="nil"/>
              <w:bottom w:val="single" w:color="auto" w:sz="4" w:space="0"/>
              <w:right w:val="single" w:color="auto" w:sz="4" w:space="0"/>
            </w:tcBorders>
            <w:shd w:val="clear" w:color="auto" w:fill="auto"/>
            <w:noWrap/>
            <w:vAlign w:val="center"/>
          </w:tcPr>
          <w:p w14:paraId="6E3B76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220E12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21" w:type="dxa"/>
            <w:gridSpan w:val="3"/>
            <w:tcBorders>
              <w:top w:val="nil"/>
              <w:left w:val="nil"/>
              <w:bottom w:val="single" w:color="auto" w:sz="4" w:space="0"/>
              <w:right w:val="single" w:color="auto" w:sz="4" w:space="0"/>
            </w:tcBorders>
            <w:shd w:val="clear" w:color="auto" w:fill="auto"/>
            <w:noWrap/>
            <w:vAlign w:val="center"/>
          </w:tcPr>
          <w:p w14:paraId="41CCC2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03" w:type="dxa"/>
            <w:gridSpan w:val="2"/>
            <w:tcBorders>
              <w:top w:val="nil"/>
              <w:left w:val="nil"/>
              <w:bottom w:val="single" w:color="auto" w:sz="4" w:space="0"/>
              <w:right w:val="single" w:color="auto" w:sz="4" w:space="0"/>
            </w:tcBorders>
            <w:shd w:val="clear" w:color="auto" w:fill="auto"/>
            <w:noWrap/>
            <w:vAlign w:val="center"/>
          </w:tcPr>
          <w:p w14:paraId="11B1FF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FBD74C">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2D1AE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00" w:type="dxa"/>
            <w:gridSpan w:val="2"/>
            <w:tcBorders>
              <w:top w:val="nil"/>
              <w:left w:val="nil"/>
              <w:bottom w:val="single" w:color="auto" w:sz="4" w:space="0"/>
              <w:right w:val="single" w:color="auto" w:sz="4" w:space="0"/>
            </w:tcBorders>
            <w:shd w:val="clear" w:color="auto" w:fill="auto"/>
            <w:noWrap/>
            <w:vAlign w:val="center"/>
          </w:tcPr>
          <w:p w14:paraId="2CE7D6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83" w:type="dxa"/>
            <w:gridSpan w:val="2"/>
            <w:tcBorders>
              <w:top w:val="nil"/>
              <w:left w:val="nil"/>
              <w:bottom w:val="single" w:color="auto" w:sz="4" w:space="0"/>
              <w:right w:val="single" w:color="auto" w:sz="4" w:space="0"/>
            </w:tcBorders>
            <w:shd w:val="clear" w:color="auto" w:fill="auto"/>
            <w:noWrap/>
            <w:vAlign w:val="center"/>
          </w:tcPr>
          <w:p w14:paraId="7A8D29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136916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22" w:type="dxa"/>
            <w:gridSpan w:val="2"/>
            <w:tcBorders>
              <w:top w:val="nil"/>
              <w:left w:val="nil"/>
              <w:bottom w:val="single" w:color="auto" w:sz="4" w:space="0"/>
              <w:right w:val="single" w:color="auto" w:sz="4" w:space="0"/>
            </w:tcBorders>
            <w:shd w:val="clear" w:color="auto" w:fill="auto"/>
            <w:noWrap/>
            <w:vAlign w:val="center"/>
          </w:tcPr>
          <w:p w14:paraId="299CA9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283" w:type="dxa"/>
            <w:gridSpan w:val="2"/>
            <w:tcBorders>
              <w:top w:val="nil"/>
              <w:left w:val="nil"/>
              <w:bottom w:val="single" w:color="auto" w:sz="4" w:space="0"/>
              <w:right w:val="single" w:color="auto" w:sz="4" w:space="0"/>
            </w:tcBorders>
            <w:shd w:val="clear" w:color="auto" w:fill="auto"/>
            <w:noWrap/>
            <w:vAlign w:val="center"/>
          </w:tcPr>
          <w:p w14:paraId="0A38AD5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w:t>
            </w:r>
          </w:p>
        </w:tc>
        <w:tc>
          <w:tcPr>
            <w:tcW w:w="656" w:type="dxa"/>
            <w:tcBorders>
              <w:top w:val="nil"/>
              <w:left w:val="nil"/>
              <w:bottom w:val="single" w:color="auto" w:sz="4" w:space="0"/>
              <w:right w:val="single" w:color="auto" w:sz="4" w:space="0"/>
            </w:tcBorders>
            <w:shd w:val="clear" w:color="auto" w:fill="auto"/>
            <w:noWrap/>
            <w:vAlign w:val="center"/>
          </w:tcPr>
          <w:p w14:paraId="104646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21" w:type="dxa"/>
            <w:gridSpan w:val="3"/>
            <w:tcBorders>
              <w:top w:val="nil"/>
              <w:left w:val="nil"/>
              <w:bottom w:val="single" w:color="auto" w:sz="4" w:space="0"/>
              <w:right w:val="single" w:color="auto" w:sz="4" w:space="0"/>
            </w:tcBorders>
            <w:shd w:val="clear" w:color="auto" w:fill="auto"/>
            <w:noWrap/>
            <w:vAlign w:val="center"/>
          </w:tcPr>
          <w:p w14:paraId="059022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03" w:type="dxa"/>
            <w:gridSpan w:val="2"/>
            <w:tcBorders>
              <w:top w:val="nil"/>
              <w:left w:val="nil"/>
              <w:bottom w:val="single" w:color="auto" w:sz="4" w:space="0"/>
              <w:right w:val="single" w:color="auto" w:sz="4" w:space="0"/>
            </w:tcBorders>
            <w:shd w:val="clear" w:color="auto" w:fill="auto"/>
            <w:noWrap/>
            <w:vAlign w:val="center"/>
          </w:tcPr>
          <w:p w14:paraId="164418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85BDE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5AA109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00" w:type="dxa"/>
            <w:gridSpan w:val="2"/>
            <w:tcBorders>
              <w:top w:val="nil"/>
              <w:left w:val="nil"/>
              <w:bottom w:val="single" w:color="auto" w:sz="4" w:space="0"/>
              <w:right w:val="single" w:color="auto" w:sz="4" w:space="0"/>
            </w:tcBorders>
            <w:shd w:val="clear" w:color="auto" w:fill="auto"/>
            <w:noWrap/>
            <w:vAlign w:val="center"/>
          </w:tcPr>
          <w:p w14:paraId="5E8F3F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83" w:type="dxa"/>
            <w:gridSpan w:val="2"/>
            <w:tcBorders>
              <w:top w:val="nil"/>
              <w:left w:val="nil"/>
              <w:bottom w:val="single" w:color="auto" w:sz="4" w:space="0"/>
              <w:right w:val="single" w:color="auto" w:sz="4" w:space="0"/>
            </w:tcBorders>
            <w:shd w:val="clear" w:color="auto" w:fill="auto"/>
            <w:noWrap/>
            <w:vAlign w:val="center"/>
          </w:tcPr>
          <w:p w14:paraId="4EE252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4AF057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22" w:type="dxa"/>
            <w:gridSpan w:val="2"/>
            <w:tcBorders>
              <w:top w:val="nil"/>
              <w:left w:val="nil"/>
              <w:bottom w:val="single" w:color="auto" w:sz="4" w:space="0"/>
              <w:right w:val="single" w:color="auto" w:sz="4" w:space="0"/>
            </w:tcBorders>
            <w:shd w:val="clear" w:color="auto" w:fill="auto"/>
            <w:noWrap/>
            <w:vAlign w:val="center"/>
          </w:tcPr>
          <w:p w14:paraId="5A163F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283" w:type="dxa"/>
            <w:gridSpan w:val="2"/>
            <w:tcBorders>
              <w:top w:val="nil"/>
              <w:left w:val="nil"/>
              <w:bottom w:val="single" w:color="auto" w:sz="4" w:space="0"/>
              <w:right w:val="single" w:color="auto" w:sz="4" w:space="0"/>
            </w:tcBorders>
            <w:shd w:val="clear" w:color="auto" w:fill="auto"/>
            <w:noWrap/>
            <w:vAlign w:val="center"/>
          </w:tcPr>
          <w:p w14:paraId="77CCA45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w:t>
            </w:r>
          </w:p>
        </w:tc>
        <w:tc>
          <w:tcPr>
            <w:tcW w:w="656" w:type="dxa"/>
            <w:tcBorders>
              <w:top w:val="nil"/>
              <w:left w:val="nil"/>
              <w:bottom w:val="single" w:color="auto" w:sz="4" w:space="0"/>
              <w:right w:val="single" w:color="auto" w:sz="4" w:space="0"/>
            </w:tcBorders>
            <w:shd w:val="clear" w:color="auto" w:fill="auto"/>
            <w:noWrap/>
            <w:vAlign w:val="center"/>
          </w:tcPr>
          <w:p w14:paraId="4B9968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21" w:type="dxa"/>
            <w:gridSpan w:val="3"/>
            <w:tcBorders>
              <w:top w:val="nil"/>
              <w:left w:val="nil"/>
              <w:bottom w:val="single" w:color="auto" w:sz="4" w:space="0"/>
              <w:right w:val="single" w:color="auto" w:sz="4" w:space="0"/>
            </w:tcBorders>
            <w:shd w:val="clear" w:color="auto" w:fill="auto"/>
            <w:noWrap/>
            <w:vAlign w:val="center"/>
          </w:tcPr>
          <w:p w14:paraId="329F2F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03" w:type="dxa"/>
            <w:gridSpan w:val="2"/>
            <w:tcBorders>
              <w:top w:val="nil"/>
              <w:left w:val="nil"/>
              <w:bottom w:val="single" w:color="auto" w:sz="4" w:space="0"/>
              <w:right w:val="single" w:color="auto" w:sz="4" w:space="0"/>
            </w:tcBorders>
            <w:shd w:val="clear" w:color="auto" w:fill="auto"/>
            <w:noWrap/>
            <w:vAlign w:val="center"/>
          </w:tcPr>
          <w:p w14:paraId="189878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19D4FE">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BD77E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00" w:type="dxa"/>
            <w:gridSpan w:val="2"/>
            <w:tcBorders>
              <w:top w:val="nil"/>
              <w:left w:val="nil"/>
              <w:bottom w:val="single" w:color="auto" w:sz="4" w:space="0"/>
              <w:right w:val="single" w:color="auto" w:sz="4" w:space="0"/>
            </w:tcBorders>
            <w:shd w:val="clear" w:color="auto" w:fill="auto"/>
            <w:noWrap/>
            <w:vAlign w:val="center"/>
          </w:tcPr>
          <w:p w14:paraId="514C37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83" w:type="dxa"/>
            <w:gridSpan w:val="2"/>
            <w:tcBorders>
              <w:top w:val="nil"/>
              <w:left w:val="nil"/>
              <w:bottom w:val="single" w:color="auto" w:sz="4" w:space="0"/>
              <w:right w:val="single" w:color="auto" w:sz="4" w:space="0"/>
            </w:tcBorders>
            <w:shd w:val="clear" w:color="auto" w:fill="auto"/>
            <w:noWrap/>
            <w:vAlign w:val="center"/>
          </w:tcPr>
          <w:p w14:paraId="2E5C22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65962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22" w:type="dxa"/>
            <w:gridSpan w:val="2"/>
            <w:tcBorders>
              <w:top w:val="nil"/>
              <w:left w:val="nil"/>
              <w:bottom w:val="single" w:color="auto" w:sz="4" w:space="0"/>
              <w:right w:val="single" w:color="auto" w:sz="4" w:space="0"/>
            </w:tcBorders>
            <w:shd w:val="clear" w:color="auto" w:fill="auto"/>
            <w:noWrap/>
            <w:vAlign w:val="center"/>
          </w:tcPr>
          <w:p w14:paraId="19E69C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283" w:type="dxa"/>
            <w:gridSpan w:val="2"/>
            <w:tcBorders>
              <w:top w:val="nil"/>
              <w:left w:val="nil"/>
              <w:bottom w:val="single" w:color="auto" w:sz="4" w:space="0"/>
              <w:right w:val="single" w:color="auto" w:sz="4" w:space="0"/>
            </w:tcBorders>
            <w:shd w:val="clear" w:color="auto" w:fill="auto"/>
            <w:noWrap/>
            <w:vAlign w:val="center"/>
          </w:tcPr>
          <w:p w14:paraId="4B7D53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2E348F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21" w:type="dxa"/>
            <w:gridSpan w:val="3"/>
            <w:tcBorders>
              <w:top w:val="nil"/>
              <w:left w:val="nil"/>
              <w:bottom w:val="single" w:color="auto" w:sz="4" w:space="0"/>
              <w:right w:val="single" w:color="auto" w:sz="4" w:space="0"/>
            </w:tcBorders>
            <w:shd w:val="clear" w:color="auto" w:fill="auto"/>
            <w:noWrap/>
            <w:vAlign w:val="center"/>
          </w:tcPr>
          <w:p w14:paraId="07AB6C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03" w:type="dxa"/>
            <w:gridSpan w:val="2"/>
            <w:tcBorders>
              <w:top w:val="nil"/>
              <w:left w:val="nil"/>
              <w:bottom w:val="single" w:color="auto" w:sz="4" w:space="0"/>
              <w:right w:val="single" w:color="auto" w:sz="4" w:space="0"/>
            </w:tcBorders>
            <w:shd w:val="clear" w:color="auto" w:fill="auto"/>
            <w:noWrap/>
            <w:vAlign w:val="center"/>
          </w:tcPr>
          <w:p w14:paraId="2FE39C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0F5F0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62EC2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00" w:type="dxa"/>
            <w:gridSpan w:val="2"/>
            <w:tcBorders>
              <w:top w:val="nil"/>
              <w:left w:val="nil"/>
              <w:bottom w:val="single" w:color="auto" w:sz="4" w:space="0"/>
              <w:right w:val="single" w:color="auto" w:sz="4" w:space="0"/>
            </w:tcBorders>
            <w:shd w:val="clear" w:color="auto" w:fill="auto"/>
            <w:noWrap/>
            <w:vAlign w:val="center"/>
          </w:tcPr>
          <w:p w14:paraId="43B4C1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83" w:type="dxa"/>
            <w:gridSpan w:val="2"/>
            <w:tcBorders>
              <w:top w:val="nil"/>
              <w:left w:val="nil"/>
              <w:bottom w:val="single" w:color="auto" w:sz="4" w:space="0"/>
              <w:right w:val="single" w:color="auto" w:sz="4" w:space="0"/>
            </w:tcBorders>
            <w:shd w:val="clear" w:color="auto" w:fill="auto"/>
            <w:noWrap/>
            <w:vAlign w:val="center"/>
          </w:tcPr>
          <w:p w14:paraId="216703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43CA5E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22" w:type="dxa"/>
            <w:gridSpan w:val="2"/>
            <w:tcBorders>
              <w:top w:val="nil"/>
              <w:left w:val="nil"/>
              <w:bottom w:val="single" w:color="auto" w:sz="4" w:space="0"/>
              <w:right w:val="single" w:color="auto" w:sz="4" w:space="0"/>
            </w:tcBorders>
            <w:shd w:val="clear" w:color="auto" w:fill="auto"/>
            <w:noWrap/>
            <w:vAlign w:val="center"/>
          </w:tcPr>
          <w:p w14:paraId="290746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283" w:type="dxa"/>
            <w:gridSpan w:val="2"/>
            <w:tcBorders>
              <w:top w:val="nil"/>
              <w:left w:val="nil"/>
              <w:bottom w:val="single" w:color="auto" w:sz="4" w:space="0"/>
              <w:right w:val="single" w:color="auto" w:sz="4" w:space="0"/>
            </w:tcBorders>
            <w:shd w:val="clear" w:color="auto" w:fill="auto"/>
            <w:noWrap/>
            <w:vAlign w:val="center"/>
          </w:tcPr>
          <w:p w14:paraId="371985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527940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21" w:type="dxa"/>
            <w:gridSpan w:val="3"/>
            <w:tcBorders>
              <w:top w:val="nil"/>
              <w:left w:val="nil"/>
              <w:bottom w:val="single" w:color="auto" w:sz="4" w:space="0"/>
              <w:right w:val="single" w:color="auto" w:sz="4" w:space="0"/>
            </w:tcBorders>
            <w:shd w:val="clear" w:color="auto" w:fill="auto"/>
            <w:noWrap/>
            <w:vAlign w:val="center"/>
          </w:tcPr>
          <w:p w14:paraId="285560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03" w:type="dxa"/>
            <w:gridSpan w:val="2"/>
            <w:tcBorders>
              <w:top w:val="nil"/>
              <w:left w:val="nil"/>
              <w:bottom w:val="single" w:color="auto" w:sz="4" w:space="0"/>
              <w:right w:val="single" w:color="auto" w:sz="4" w:space="0"/>
            </w:tcBorders>
            <w:shd w:val="clear" w:color="auto" w:fill="auto"/>
            <w:noWrap/>
            <w:vAlign w:val="center"/>
          </w:tcPr>
          <w:p w14:paraId="1F88B1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8BF949">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82D26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00" w:type="dxa"/>
            <w:gridSpan w:val="2"/>
            <w:tcBorders>
              <w:top w:val="nil"/>
              <w:left w:val="nil"/>
              <w:bottom w:val="single" w:color="auto" w:sz="4" w:space="0"/>
              <w:right w:val="single" w:color="auto" w:sz="4" w:space="0"/>
            </w:tcBorders>
            <w:shd w:val="clear" w:color="auto" w:fill="auto"/>
            <w:noWrap/>
            <w:vAlign w:val="center"/>
          </w:tcPr>
          <w:p w14:paraId="37FC79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83" w:type="dxa"/>
            <w:gridSpan w:val="2"/>
            <w:tcBorders>
              <w:top w:val="nil"/>
              <w:left w:val="nil"/>
              <w:bottom w:val="single" w:color="auto" w:sz="4" w:space="0"/>
              <w:right w:val="single" w:color="auto" w:sz="4" w:space="0"/>
            </w:tcBorders>
            <w:shd w:val="clear" w:color="auto" w:fill="auto"/>
            <w:noWrap/>
            <w:vAlign w:val="center"/>
          </w:tcPr>
          <w:p w14:paraId="2EE1B6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763B68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22" w:type="dxa"/>
            <w:gridSpan w:val="2"/>
            <w:tcBorders>
              <w:top w:val="nil"/>
              <w:left w:val="nil"/>
              <w:bottom w:val="single" w:color="auto" w:sz="4" w:space="0"/>
              <w:right w:val="single" w:color="auto" w:sz="4" w:space="0"/>
            </w:tcBorders>
            <w:shd w:val="clear" w:color="auto" w:fill="auto"/>
            <w:noWrap/>
            <w:vAlign w:val="center"/>
          </w:tcPr>
          <w:p w14:paraId="541814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283" w:type="dxa"/>
            <w:gridSpan w:val="2"/>
            <w:tcBorders>
              <w:top w:val="nil"/>
              <w:left w:val="nil"/>
              <w:bottom w:val="single" w:color="auto" w:sz="4" w:space="0"/>
              <w:right w:val="single" w:color="auto" w:sz="4" w:space="0"/>
            </w:tcBorders>
            <w:shd w:val="clear" w:color="auto" w:fill="auto"/>
            <w:noWrap/>
            <w:vAlign w:val="center"/>
          </w:tcPr>
          <w:p w14:paraId="7B5705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2F3DA0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21" w:type="dxa"/>
            <w:gridSpan w:val="3"/>
            <w:tcBorders>
              <w:top w:val="nil"/>
              <w:left w:val="nil"/>
              <w:bottom w:val="single" w:color="auto" w:sz="4" w:space="0"/>
              <w:right w:val="single" w:color="auto" w:sz="4" w:space="0"/>
            </w:tcBorders>
            <w:shd w:val="clear" w:color="auto" w:fill="auto"/>
            <w:noWrap/>
            <w:vAlign w:val="center"/>
          </w:tcPr>
          <w:p w14:paraId="5136E4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03" w:type="dxa"/>
            <w:gridSpan w:val="2"/>
            <w:tcBorders>
              <w:top w:val="nil"/>
              <w:left w:val="nil"/>
              <w:bottom w:val="single" w:color="auto" w:sz="4" w:space="0"/>
              <w:right w:val="single" w:color="auto" w:sz="4" w:space="0"/>
            </w:tcBorders>
            <w:shd w:val="clear" w:color="auto" w:fill="auto"/>
            <w:noWrap/>
            <w:vAlign w:val="center"/>
          </w:tcPr>
          <w:p w14:paraId="193EA6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BE5BAE">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3545C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00" w:type="dxa"/>
            <w:gridSpan w:val="2"/>
            <w:tcBorders>
              <w:top w:val="nil"/>
              <w:left w:val="nil"/>
              <w:bottom w:val="single" w:color="auto" w:sz="4" w:space="0"/>
              <w:right w:val="single" w:color="auto" w:sz="4" w:space="0"/>
            </w:tcBorders>
            <w:shd w:val="clear" w:color="auto" w:fill="auto"/>
            <w:noWrap/>
            <w:vAlign w:val="center"/>
          </w:tcPr>
          <w:p w14:paraId="1EE6B2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83" w:type="dxa"/>
            <w:gridSpan w:val="2"/>
            <w:tcBorders>
              <w:top w:val="nil"/>
              <w:left w:val="nil"/>
              <w:bottom w:val="single" w:color="auto" w:sz="4" w:space="0"/>
              <w:right w:val="single" w:color="auto" w:sz="4" w:space="0"/>
            </w:tcBorders>
            <w:shd w:val="clear" w:color="auto" w:fill="auto"/>
            <w:noWrap/>
            <w:vAlign w:val="center"/>
          </w:tcPr>
          <w:p w14:paraId="283C23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259E40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22" w:type="dxa"/>
            <w:gridSpan w:val="2"/>
            <w:tcBorders>
              <w:top w:val="nil"/>
              <w:left w:val="nil"/>
              <w:bottom w:val="single" w:color="auto" w:sz="4" w:space="0"/>
              <w:right w:val="single" w:color="auto" w:sz="4" w:space="0"/>
            </w:tcBorders>
            <w:shd w:val="clear" w:color="auto" w:fill="auto"/>
            <w:noWrap/>
            <w:vAlign w:val="center"/>
          </w:tcPr>
          <w:p w14:paraId="01CE7F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283" w:type="dxa"/>
            <w:gridSpan w:val="2"/>
            <w:tcBorders>
              <w:top w:val="nil"/>
              <w:left w:val="nil"/>
              <w:bottom w:val="single" w:color="auto" w:sz="4" w:space="0"/>
              <w:right w:val="single" w:color="auto" w:sz="4" w:space="0"/>
            </w:tcBorders>
            <w:shd w:val="clear" w:color="auto" w:fill="auto"/>
            <w:noWrap/>
            <w:vAlign w:val="center"/>
          </w:tcPr>
          <w:p w14:paraId="34B465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525F88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21" w:type="dxa"/>
            <w:gridSpan w:val="3"/>
            <w:tcBorders>
              <w:top w:val="nil"/>
              <w:left w:val="nil"/>
              <w:bottom w:val="single" w:color="auto" w:sz="4" w:space="0"/>
              <w:right w:val="single" w:color="auto" w:sz="4" w:space="0"/>
            </w:tcBorders>
            <w:shd w:val="clear" w:color="auto" w:fill="auto"/>
            <w:noWrap/>
            <w:vAlign w:val="center"/>
          </w:tcPr>
          <w:p w14:paraId="4407F0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03" w:type="dxa"/>
            <w:gridSpan w:val="2"/>
            <w:tcBorders>
              <w:top w:val="nil"/>
              <w:left w:val="nil"/>
              <w:bottom w:val="single" w:color="auto" w:sz="4" w:space="0"/>
              <w:right w:val="single" w:color="auto" w:sz="4" w:space="0"/>
            </w:tcBorders>
            <w:shd w:val="clear" w:color="auto" w:fill="auto"/>
            <w:noWrap/>
            <w:vAlign w:val="center"/>
          </w:tcPr>
          <w:p w14:paraId="55CBDC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CEB76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5B9E1A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00" w:type="dxa"/>
            <w:gridSpan w:val="2"/>
            <w:tcBorders>
              <w:top w:val="nil"/>
              <w:left w:val="nil"/>
              <w:bottom w:val="single" w:color="auto" w:sz="4" w:space="0"/>
              <w:right w:val="single" w:color="auto" w:sz="4" w:space="0"/>
            </w:tcBorders>
            <w:shd w:val="clear" w:color="auto" w:fill="auto"/>
            <w:noWrap/>
            <w:vAlign w:val="center"/>
          </w:tcPr>
          <w:p w14:paraId="262907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83" w:type="dxa"/>
            <w:gridSpan w:val="2"/>
            <w:tcBorders>
              <w:top w:val="nil"/>
              <w:left w:val="nil"/>
              <w:bottom w:val="single" w:color="auto" w:sz="4" w:space="0"/>
              <w:right w:val="single" w:color="auto" w:sz="4" w:space="0"/>
            </w:tcBorders>
            <w:shd w:val="clear" w:color="auto" w:fill="auto"/>
            <w:noWrap/>
            <w:vAlign w:val="center"/>
          </w:tcPr>
          <w:p w14:paraId="749FDD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07A5D3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22" w:type="dxa"/>
            <w:gridSpan w:val="2"/>
            <w:tcBorders>
              <w:top w:val="nil"/>
              <w:left w:val="nil"/>
              <w:bottom w:val="single" w:color="auto" w:sz="4" w:space="0"/>
              <w:right w:val="single" w:color="auto" w:sz="4" w:space="0"/>
            </w:tcBorders>
            <w:shd w:val="clear" w:color="auto" w:fill="auto"/>
            <w:noWrap/>
            <w:vAlign w:val="center"/>
          </w:tcPr>
          <w:p w14:paraId="514A78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283" w:type="dxa"/>
            <w:gridSpan w:val="2"/>
            <w:tcBorders>
              <w:top w:val="nil"/>
              <w:left w:val="nil"/>
              <w:bottom w:val="single" w:color="auto" w:sz="4" w:space="0"/>
              <w:right w:val="single" w:color="auto" w:sz="4" w:space="0"/>
            </w:tcBorders>
            <w:shd w:val="clear" w:color="auto" w:fill="auto"/>
            <w:noWrap/>
            <w:vAlign w:val="center"/>
          </w:tcPr>
          <w:p w14:paraId="140A95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0DED8FE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821" w:type="dxa"/>
            <w:gridSpan w:val="3"/>
            <w:tcBorders>
              <w:top w:val="nil"/>
              <w:left w:val="nil"/>
              <w:bottom w:val="single" w:color="auto" w:sz="4" w:space="0"/>
              <w:right w:val="single" w:color="auto" w:sz="4" w:space="0"/>
            </w:tcBorders>
            <w:shd w:val="clear" w:color="auto" w:fill="auto"/>
            <w:noWrap/>
            <w:vAlign w:val="center"/>
          </w:tcPr>
          <w:p w14:paraId="442A8ED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03" w:type="dxa"/>
            <w:gridSpan w:val="2"/>
            <w:tcBorders>
              <w:top w:val="nil"/>
              <w:left w:val="nil"/>
              <w:bottom w:val="single" w:color="auto" w:sz="4" w:space="0"/>
              <w:right w:val="single" w:color="auto" w:sz="4" w:space="0"/>
            </w:tcBorders>
            <w:shd w:val="clear" w:color="auto" w:fill="auto"/>
            <w:noWrap/>
            <w:vAlign w:val="center"/>
          </w:tcPr>
          <w:p w14:paraId="00D15D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0EE1B3">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38023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00" w:type="dxa"/>
            <w:gridSpan w:val="2"/>
            <w:tcBorders>
              <w:top w:val="nil"/>
              <w:left w:val="nil"/>
              <w:bottom w:val="single" w:color="auto" w:sz="4" w:space="0"/>
              <w:right w:val="single" w:color="auto" w:sz="4" w:space="0"/>
            </w:tcBorders>
            <w:shd w:val="clear" w:color="auto" w:fill="auto"/>
            <w:noWrap/>
            <w:vAlign w:val="center"/>
          </w:tcPr>
          <w:p w14:paraId="4A5407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83" w:type="dxa"/>
            <w:gridSpan w:val="2"/>
            <w:tcBorders>
              <w:top w:val="nil"/>
              <w:left w:val="nil"/>
              <w:bottom w:val="single" w:color="auto" w:sz="4" w:space="0"/>
              <w:right w:val="single" w:color="auto" w:sz="4" w:space="0"/>
            </w:tcBorders>
            <w:shd w:val="clear" w:color="auto" w:fill="auto"/>
            <w:noWrap/>
            <w:vAlign w:val="center"/>
          </w:tcPr>
          <w:p w14:paraId="289E9E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010DEE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22" w:type="dxa"/>
            <w:gridSpan w:val="2"/>
            <w:tcBorders>
              <w:top w:val="nil"/>
              <w:left w:val="nil"/>
              <w:bottom w:val="single" w:color="auto" w:sz="4" w:space="0"/>
              <w:right w:val="single" w:color="auto" w:sz="4" w:space="0"/>
            </w:tcBorders>
            <w:shd w:val="clear" w:color="auto" w:fill="auto"/>
            <w:noWrap/>
            <w:vAlign w:val="center"/>
          </w:tcPr>
          <w:p w14:paraId="072DCD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283" w:type="dxa"/>
            <w:gridSpan w:val="2"/>
            <w:tcBorders>
              <w:top w:val="nil"/>
              <w:left w:val="nil"/>
              <w:bottom w:val="single" w:color="auto" w:sz="4" w:space="0"/>
              <w:right w:val="single" w:color="auto" w:sz="4" w:space="0"/>
            </w:tcBorders>
            <w:shd w:val="clear" w:color="auto" w:fill="auto"/>
            <w:noWrap/>
            <w:vAlign w:val="center"/>
          </w:tcPr>
          <w:p w14:paraId="7E70421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w:t>
            </w:r>
          </w:p>
        </w:tc>
        <w:tc>
          <w:tcPr>
            <w:tcW w:w="656" w:type="dxa"/>
            <w:tcBorders>
              <w:top w:val="nil"/>
              <w:left w:val="nil"/>
              <w:bottom w:val="single" w:color="auto" w:sz="4" w:space="0"/>
              <w:right w:val="single" w:color="auto" w:sz="4" w:space="0"/>
            </w:tcBorders>
            <w:shd w:val="clear" w:color="auto" w:fill="auto"/>
            <w:noWrap/>
            <w:vAlign w:val="center"/>
          </w:tcPr>
          <w:p w14:paraId="6F7EB4A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821" w:type="dxa"/>
            <w:gridSpan w:val="3"/>
            <w:tcBorders>
              <w:top w:val="nil"/>
              <w:left w:val="nil"/>
              <w:bottom w:val="single" w:color="auto" w:sz="4" w:space="0"/>
              <w:right w:val="single" w:color="auto" w:sz="4" w:space="0"/>
            </w:tcBorders>
            <w:shd w:val="clear" w:color="auto" w:fill="auto"/>
            <w:noWrap/>
            <w:vAlign w:val="center"/>
          </w:tcPr>
          <w:p w14:paraId="3BA0D7D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03" w:type="dxa"/>
            <w:gridSpan w:val="2"/>
            <w:tcBorders>
              <w:top w:val="nil"/>
              <w:left w:val="nil"/>
              <w:bottom w:val="single" w:color="auto" w:sz="4" w:space="0"/>
              <w:right w:val="single" w:color="auto" w:sz="4" w:space="0"/>
            </w:tcBorders>
            <w:shd w:val="clear" w:color="auto" w:fill="auto"/>
            <w:noWrap/>
            <w:vAlign w:val="center"/>
          </w:tcPr>
          <w:p w14:paraId="58882A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7E4950">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66EEC0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00" w:type="dxa"/>
            <w:gridSpan w:val="2"/>
            <w:tcBorders>
              <w:top w:val="nil"/>
              <w:left w:val="nil"/>
              <w:bottom w:val="single" w:color="auto" w:sz="4" w:space="0"/>
              <w:right w:val="single" w:color="auto" w:sz="4" w:space="0"/>
            </w:tcBorders>
            <w:shd w:val="clear" w:color="auto" w:fill="auto"/>
            <w:noWrap/>
            <w:vAlign w:val="center"/>
          </w:tcPr>
          <w:p w14:paraId="71C15D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83" w:type="dxa"/>
            <w:gridSpan w:val="2"/>
            <w:tcBorders>
              <w:top w:val="nil"/>
              <w:left w:val="nil"/>
              <w:bottom w:val="single" w:color="auto" w:sz="4" w:space="0"/>
              <w:right w:val="single" w:color="auto" w:sz="4" w:space="0"/>
            </w:tcBorders>
            <w:shd w:val="clear" w:color="auto" w:fill="auto"/>
            <w:noWrap/>
            <w:vAlign w:val="center"/>
          </w:tcPr>
          <w:p w14:paraId="17EE2A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31A830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22" w:type="dxa"/>
            <w:gridSpan w:val="2"/>
            <w:tcBorders>
              <w:top w:val="nil"/>
              <w:left w:val="nil"/>
              <w:bottom w:val="single" w:color="auto" w:sz="4" w:space="0"/>
              <w:right w:val="single" w:color="auto" w:sz="4" w:space="0"/>
            </w:tcBorders>
            <w:shd w:val="clear" w:color="auto" w:fill="auto"/>
            <w:noWrap/>
            <w:vAlign w:val="center"/>
          </w:tcPr>
          <w:p w14:paraId="71B042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283" w:type="dxa"/>
            <w:gridSpan w:val="2"/>
            <w:tcBorders>
              <w:top w:val="nil"/>
              <w:left w:val="nil"/>
              <w:bottom w:val="single" w:color="auto" w:sz="4" w:space="0"/>
              <w:right w:val="single" w:color="auto" w:sz="4" w:space="0"/>
            </w:tcBorders>
            <w:shd w:val="clear" w:color="auto" w:fill="auto"/>
            <w:noWrap/>
            <w:vAlign w:val="center"/>
          </w:tcPr>
          <w:p w14:paraId="27A52B3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c>
          <w:tcPr>
            <w:tcW w:w="656" w:type="dxa"/>
            <w:tcBorders>
              <w:top w:val="nil"/>
              <w:left w:val="nil"/>
              <w:bottom w:val="single" w:color="auto" w:sz="4" w:space="0"/>
              <w:right w:val="single" w:color="auto" w:sz="4" w:space="0"/>
            </w:tcBorders>
            <w:shd w:val="clear" w:color="auto" w:fill="auto"/>
            <w:noWrap/>
            <w:vAlign w:val="center"/>
          </w:tcPr>
          <w:p w14:paraId="1859360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821" w:type="dxa"/>
            <w:gridSpan w:val="3"/>
            <w:tcBorders>
              <w:top w:val="nil"/>
              <w:left w:val="nil"/>
              <w:bottom w:val="single" w:color="auto" w:sz="4" w:space="0"/>
              <w:right w:val="single" w:color="auto" w:sz="4" w:space="0"/>
            </w:tcBorders>
            <w:shd w:val="clear" w:color="auto" w:fill="auto"/>
            <w:noWrap/>
            <w:vAlign w:val="center"/>
          </w:tcPr>
          <w:p w14:paraId="2CCE837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47E3ACC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5D3A0C9A">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30D8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17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741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31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9CB028A">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311E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69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4BE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25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7666A15">
            <w:pPr>
              <w:widowControl/>
              <w:jc w:val="left"/>
              <w:rPr>
                <w:rFonts w:ascii="宋体" w:hAnsi="宋体" w:eastAsia="宋体" w:cs="宋体"/>
                <w:color w:val="000000"/>
                <w:kern w:val="0"/>
                <w:szCs w:val="20"/>
              </w:rPr>
            </w:pPr>
          </w:p>
        </w:tc>
        <w:tc>
          <w:tcPr>
            <w:tcW w:w="1003" w:type="dxa"/>
            <w:gridSpan w:val="2"/>
            <w:tcBorders>
              <w:top w:val="nil"/>
              <w:left w:val="nil"/>
              <w:bottom w:val="single" w:color="auto" w:sz="4" w:space="0"/>
              <w:right w:val="single" w:color="auto" w:sz="4" w:space="0"/>
            </w:tcBorders>
            <w:shd w:val="clear" w:color="auto" w:fill="auto"/>
            <w:noWrap/>
            <w:vAlign w:val="center"/>
          </w:tcPr>
          <w:p w14:paraId="0446A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5DF352">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65AE8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00" w:type="dxa"/>
            <w:gridSpan w:val="2"/>
            <w:tcBorders>
              <w:top w:val="nil"/>
              <w:left w:val="nil"/>
              <w:bottom w:val="single" w:color="auto" w:sz="4" w:space="0"/>
              <w:right w:val="single" w:color="auto" w:sz="4" w:space="0"/>
            </w:tcBorders>
            <w:shd w:val="clear" w:color="auto" w:fill="auto"/>
            <w:noWrap/>
            <w:vAlign w:val="center"/>
          </w:tcPr>
          <w:p w14:paraId="172851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83" w:type="dxa"/>
            <w:gridSpan w:val="2"/>
            <w:tcBorders>
              <w:top w:val="nil"/>
              <w:left w:val="nil"/>
              <w:bottom w:val="single" w:color="auto" w:sz="4" w:space="0"/>
              <w:right w:val="single" w:color="auto" w:sz="4" w:space="0"/>
            </w:tcBorders>
            <w:shd w:val="clear" w:color="auto" w:fill="auto"/>
            <w:noWrap/>
            <w:vAlign w:val="center"/>
          </w:tcPr>
          <w:p w14:paraId="05666B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371450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22" w:type="dxa"/>
            <w:gridSpan w:val="2"/>
            <w:tcBorders>
              <w:top w:val="nil"/>
              <w:left w:val="nil"/>
              <w:bottom w:val="single" w:color="auto" w:sz="4" w:space="0"/>
              <w:right w:val="single" w:color="auto" w:sz="4" w:space="0"/>
            </w:tcBorders>
            <w:shd w:val="clear" w:color="auto" w:fill="auto"/>
            <w:noWrap/>
            <w:vAlign w:val="center"/>
          </w:tcPr>
          <w:p w14:paraId="46C0D2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283" w:type="dxa"/>
            <w:gridSpan w:val="2"/>
            <w:tcBorders>
              <w:top w:val="nil"/>
              <w:left w:val="nil"/>
              <w:bottom w:val="single" w:color="auto" w:sz="4" w:space="0"/>
              <w:right w:val="single" w:color="auto" w:sz="4" w:space="0"/>
            </w:tcBorders>
            <w:shd w:val="clear" w:color="auto" w:fill="auto"/>
            <w:noWrap/>
            <w:vAlign w:val="center"/>
          </w:tcPr>
          <w:p w14:paraId="45FE18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3257A79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821" w:type="dxa"/>
            <w:gridSpan w:val="3"/>
            <w:tcBorders>
              <w:top w:val="nil"/>
              <w:left w:val="nil"/>
              <w:bottom w:val="single" w:color="auto" w:sz="4" w:space="0"/>
              <w:right w:val="single" w:color="auto" w:sz="4" w:space="0"/>
            </w:tcBorders>
            <w:shd w:val="clear" w:color="auto" w:fill="auto"/>
            <w:noWrap/>
            <w:vAlign w:val="center"/>
          </w:tcPr>
          <w:p w14:paraId="111E831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03" w:type="dxa"/>
            <w:gridSpan w:val="2"/>
            <w:tcBorders>
              <w:top w:val="nil"/>
              <w:left w:val="nil"/>
              <w:bottom w:val="single" w:color="auto" w:sz="4" w:space="0"/>
              <w:right w:val="single" w:color="auto" w:sz="4" w:space="0"/>
            </w:tcBorders>
            <w:shd w:val="clear" w:color="auto" w:fill="auto"/>
            <w:noWrap/>
            <w:vAlign w:val="center"/>
          </w:tcPr>
          <w:p w14:paraId="5653B7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E70AB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87FF7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00" w:type="dxa"/>
            <w:gridSpan w:val="2"/>
            <w:tcBorders>
              <w:top w:val="nil"/>
              <w:left w:val="nil"/>
              <w:bottom w:val="single" w:color="auto" w:sz="4" w:space="0"/>
              <w:right w:val="single" w:color="auto" w:sz="4" w:space="0"/>
            </w:tcBorders>
            <w:shd w:val="clear" w:color="auto" w:fill="auto"/>
            <w:noWrap/>
            <w:vAlign w:val="center"/>
          </w:tcPr>
          <w:p w14:paraId="5D7D0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83" w:type="dxa"/>
            <w:gridSpan w:val="2"/>
            <w:tcBorders>
              <w:top w:val="nil"/>
              <w:left w:val="nil"/>
              <w:bottom w:val="single" w:color="auto" w:sz="4" w:space="0"/>
              <w:right w:val="single" w:color="auto" w:sz="4" w:space="0"/>
            </w:tcBorders>
            <w:shd w:val="clear" w:color="auto" w:fill="auto"/>
            <w:noWrap/>
            <w:vAlign w:val="center"/>
          </w:tcPr>
          <w:p w14:paraId="39F4E8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060269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22" w:type="dxa"/>
            <w:gridSpan w:val="2"/>
            <w:tcBorders>
              <w:top w:val="nil"/>
              <w:left w:val="nil"/>
              <w:bottom w:val="single" w:color="auto" w:sz="4" w:space="0"/>
              <w:right w:val="single" w:color="auto" w:sz="4" w:space="0"/>
            </w:tcBorders>
            <w:shd w:val="clear" w:color="auto" w:fill="auto"/>
            <w:noWrap/>
            <w:vAlign w:val="center"/>
          </w:tcPr>
          <w:p w14:paraId="432F9F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283" w:type="dxa"/>
            <w:gridSpan w:val="2"/>
            <w:tcBorders>
              <w:top w:val="nil"/>
              <w:left w:val="nil"/>
              <w:bottom w:val="single" w:color="auto" w:sz="4" w:space="0"/>
              <w:right w:val="single" w:color="auto" w:sz="4" w:space="0"/>
            </w:tcBorders>
            <w:shd w:val="clear" w:color="auto" w:fill="auto"/>
            <w:noWrap/>
            <w:vAlign w:val="center"/>
          </w:tcPr>
          <w:p w14:paraId="449F7EC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0.18</w:t>
            </w:r>
          </w:p>
        </w:tc>
        <w:tc>
          <w:tcPr>
            <w:tcW w:w="656" w:type="dxa"/>
            <w:tcBorders>
              <w:top w:val="nil"/>
              <w:left w:val="nil"/>
              <w:bottom w:val="single" w:color="auto" w:sz="4" w:space="0"/>
              <w:right w:val="single" w:color="auto" w:sz="4" w:space="0"/>
            </w:tcBorders>
            <w:shd w:val="clear" w:color="auto" w:fill="auto"/>
            <w:noWrap/>
            <w:vAlign w:val="center"/>
          </w:tcPr>
          <w:p w14:paraId="183DB8E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821" w:type="dxa"/>
            <w:gridSpan w:val="3"/>
            <w:tcBorders>
              <w:top w:val="nil"/>
              <w:left w:val="nil"/>
              <w:bottom w:val="single" w:color="auto" w:sz="4" w:space="0"/>
              <w:right w:val="single" w:color="auto" w:sz="4" w:space="0"/>
            </w:tcBorders>
            <w:shd w:val="clear" w:color="auto" w:fill="auto"/>
            <w:noWrap/>
            <w:vAlign w:val="center"/>
          </w:tcPr>
          <w:p w14:paraId="73FCE9B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03" w:type="dxa"/>
            <w:gridSpan w:val="2"/>
            <w:tcBorders>
              <w:top w:val="nil"/>
              <w:left w:val="nil"/>
              <w:bottom w:val="single" w:color="auto" w:sz="4" w:space="0"/>
              <w:right w:val="single" w:color="auto" w:sz="4" w:space="0"/>
            </w:tcBorders>
            <w:shd w:val="clear" w:color="auto" w:fill="auto"/>
            <w:noWrap/>
            <w:vAlign w:val="center"/>
          </w:tcPr>
          <w:p w14:paraId="0FA68E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8F5B4E">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AB424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00" w:type="dxa"/>
            <w:gridSpan w:val="2"/>
            <w:tcBorders>
              <w:top w:val="nil"/>
              <w:left w:val="nil"/>
              <w:bottom w:val="single" w:color="auto" w:sz="4" w:space="0"/>
              <w:right w:val="single" w:color="auto" w:sz="4" w:space="0"/>
            </w:tcBorders>
            <w:shd w:val="clear" w:color="auto" w:fill="auto"/>
            <w:noWrap/>
            <w:vAlign w:val="center"/>
          </w:tcPr>
          <w:p w14:paraId="7A94EC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83" w:type="dxa"/>
            <w:gridSpan w:val="2"/>
            <w:tcBorders>
              <w:top w:val="nil"/>
              <w:left w:val="nil"/>
              <w:bottom w:val="single" w:color="auto" w:sz="4" w:space="0"/>
              <w:right w:val="single" w:color="auto" w:sz="4" w:space="0"/>
            </w:tcBorders>
            <w:shd w:val="clear" w:color="auto" w:fill="auto"/>
            <w:noWrap/>
            <w:vAlign w:val="center"/>
          </w:tcPr>
          <w:p w14:paraId="75080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6FA3E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22" w:type="dxa"/>
            <w:gridSpan w:val="2"/>
            <w:tcBorders>
              <w:top w:val="nil"/>
              <w:left w:val="nil"/>
              <w:bottom w:val="single" w:color="auto" w:sz="4" w:space="0"/>
              <w:right w:val="single" w:color="auto" w:sz="4" w:space="0"/>
            </w:tcBorders>
            <w:shd w:val="clear" w:color="auto" w:fill="auto"/>
            <w:noWrap/>
            <w:vAlign w:val="center"/>
          </w:tcPr>
          <w:p w14:paraId="2966DD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283" w:type="dxa"/>
            <w:gridSpan w:val="2"/>
            <w:tcBorders>
              <w:top w:val="nil"/>
              <w:left w:val="nil"/>
              <w:bottom w:val="single" w:color="auto" w:sz="4" w:space="0"/>
              <w:right w:val="single" w:color="auto" w:sz="4" w:space="0"/>
            </w:tcBorders>
            <w:shd w:val="clear" w:color="auto" w:fill="auto"/>
            <w:noWrap/>
            <w:vAlign w:val="center"/>
          </w:tcPr>
          <w:p w14:paraId="27EC35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56" w:type="dxa"/>
            <w:tcBorders>
              <w:top w:val="nil"/>
              <w:left w:val="nil"/>
              <w:bottom w:val="single" w:color="auto" w:sz="4" w:space="0"/>
              <w:right w:val="single" w:color="auto" w:sz="4" w:space="0"/>
            </w:tcBorders>
            <w:shd w:val="clear" w:color="auto" w:fill="auto"/>
            <w:noWrap/>
            <w:vAlign w:val="center"/>
          </w:tcPr>
          <w:p w14:paraId="115329F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1" w:type="dxa"/>
            <w:gridSpan w:val="3"/>
            <w:tcBorders>
              <w:top w:val="nil"/>
              <w:left w:val="nil"/>
              <w:bottom w:val="single" w:color="auto" w:sz="4" w:space="0"/>
              <w:right w:val="single" w:color="auto" w:sz="4" w:space="0"/>
            </w:tcBorders>
            <w:shd w:val="clear" w:color="auto" w:fill="auto"/>
            <w:noWrap/>
            <w:vAlign w:val="center"/>
          </w:tcPr>
          <w:p w14:paraId="47517D3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03" w:type="dxa"/>
            <w:gridSpan w:val="2"/>
            <w:tcBorders>
              <w:top w:val="nil"/>
              <w:left w:val="nil"/>
              <w:bottom w:val="single" w:color="auto" w:sz="4" w:space="0"/>
              <w:right w:val="single" w:color="auto" w:sz="4" w:space="0"/>
            </w:tcBorders>
            <w:shd w:val="clear" w:color="auto" w:fill="auto"/>
            <w:noWrap/>
            <w:vAlign w:val="center"/>
          </w:tcPr>
          <w:p w14:paraId="344DFB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F0FF7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DF466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00" w:type="dxa"/>
            <w:gridSpan w:val="2"/>
            <w:tcBorders>
              <w:top w:val="nil"/>
              <w:left w:val="nil"/>
              <w:bottom w:val="single" w:color="auto" w:sz="4" w:space="0"/>
              <w:right w:val="single" w:color="auto" w:sz="4" w:space="0"/>
            </w:tcBorders>
            <w:shd w:val="clear" w:color="auto" w:fill="auto"/>
            <w:noWrap/>
            <w:vAlign w:val="center"/>
          </w:tcPr>
          <w:p w14:paraId="4DB20D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3" w:type="dxa"/>
            <w:gridSpan w:val="2"/>
            <w:tcBorders>
              <w:top w:val="nil"/>
              <w:left w:val="nil"/>
              <w:bottom w:val="single" w:color="auto" w:sz="4" w:space="0"/>
              <w:right w:val="single" w:color="auto" w:sz="4" w:space="0"/>
            </w:tcBorders>
            <w:shd w:val="clear" w:color="auto" w:fill="auto"/>
            <w:noWrap/>
            <w:vAlign w:val="center"/>
          </w:tcPr>
          <w:p w14:paraId="55303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14:paraId="264986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22" w:type="dxa"/>
            <w:gridSpan w:val="2"/>
            <w:tcBorders>
              <w:top w:val="nil"/>
              <w:left w:val="nil"/>
              <w:bottom w:val="single" w:color="auto" w:sz="4" w:space="0"/>
              <w:right w:val="single" w:color="auto" w:sz="4" w:space="0"/>
            </w:tcBorders>
            <w:shd w:val="clear" w:color="auto" w:fill="auto"/>
            <w:noWrap/>
            <w:vAlign w:val="center"/>
          </w:tcPr>
          <w:p w14:paraId="64F1FB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283" w:type="dxa"/>
            <w:gridSpan w:val="2"/>
            <w:tcBorders>
              <w:top w:val="nil"/>
              <w:left w:val="nil"/>
              <w:bottom w:val="single" w:color="auto" w:sz="4" w:space="0"/>
              <w:right w:val="single" w:color="auto" w:sz="4" w:space="0"/>
            </w:tcBorders>
            <w:shd w:val="clear" w:color="auto" w:fill="auto"/>
            <w:noWrap/>
            <w:vAlign w:val="center"/>
          </w:tcPr>
          <w:p w14:paraId="11958B0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1.64</w:t>
            </w:r>
          </w:p>
        </w:tc>
        <w:tc>
          <w:tcPr>
            <w:tcW w:w="656" w:type="dxa"/>
            <w:tcBorders>
              <w:top w:val="nil"/>
              <w:left w:val="nil"/>
              <w:bottom w:val="single" w:color="auto" w:sz="4" w:space="0"/>
              <w:right w:val="single" w:color="auto" w:sz="4" w:space="0"/>
            </w:tcBorders>
            <w:shd w:val="clear" w:color="auto" w:fill="auto"/>
            <w:noWrap/>
            <w:vAlign w:val="center"/>
          </w:tcPr>
          <w:p w14:paraId="5730DA9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21" w:type="dxa"/>
            <w:gridSpan w:val="3"/>
            <w:tcBorders>
              <w:top w:val="nil"/>
              <w:left w:val="nil"/>
              <w:bottom w:val="single" w:color="auto" w:sz="4" w:space="0"/>
              <w:right w:val="single" w:color="auto" w:sz="4" w:space="0"/>
            </w:tcBorders>
            <w:shd w:val="clear" w:color="auto" w:fill="auto"/>
            <w:noWrap/>
            <w:vAlign w:val="center"/>
          </w:tcPr>
          <w:p w14:paraId="50AC6CD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03" w:type="dxa"/>
            <w:gridSpan w:val="2"/>
            <w:tcBorders>
              <w:top w:val="nil"/>
              <w:left w:val="nil"/>
              <w:bottom w:val="single" w:color="auto" w:sz="4" w:space="0"/>
              <w:right w:val="single" w:color="auto" w:sz="4" w:space="0"/>
            </w:tcBorders>
            <w:shd w:val="clear" w:color="auto" w:fill="auto"/>
            <w:noWrap/>
            <w:vAlign w:val="center"/>
          </w:tcPr>
          <w:p w14:paraId="7BC0FB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55761E">
        <w:tblPrEx>
          <w:tblCellMar>
            <w:top w:w="0" w:type="dxa"/>
            <w:left w:w="108" w:type="dxa"/>
            <w:bottom w:w="0" w:type="dxa"/>
            <w:right w:w="108" w:type="dxa"/>
          </w:tblCellMar>
        </w:tblPrEx>
        <w:trPr>
          <w:trHeight w:val="284" w:hRule="exact"/>
        </w:trPr>
        <w:tc>
          <w:tcPr>
            <w:tcW w:w="423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6B9F6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83" w:type="dxa"/>
            <w:gridSpan w:val="2"/>
            <w:tcBorders>
              <w:top w:val="nil"/>
              <w:left w:val="nil"/>
              <w:bottom w:val="single" w:color="auto" w:sz="4" w:space="0"/>
              <w:right w:val="single" w:color="auto" w:sz="4" w:space="0"/>
            </w:tcBorders>
            <w:shd w:val="clear" w:color="auto" w:fill="auto"/>
            <w:noWrap/>
            <w:vAlign w:val="center"/>
          </w:tcPr>
          <w:p w14:paraId="10CB2A3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55.82</w:t>
            </w:r>
          </w:p>
          <w:p w14:paraId="6B84578B">
            <w:pPr>
              <w:pStyle w:val="9"/>
              <w:rPr>
                <w:rFonts w:hint="default"/>
                <w:lang w:val="en-US" w:eastAsia="zh-CN"/>
              </w:rPr>
            </w:pPr>
          </w:p>
        </w:tc>
        <w:tc>
          <w:tcPr>
            <w:tcW w:w="9197" w:type="dxa"/>
            <w:gridSpan w:val="9"/>
            <w:tcBorders>
              <w:top w:val="single" w:color="auto" w:sz="4" w:space="0"/>
              <w:left w:val="nil"/>
              <w:bottom w:val="single" w:color="auto" w:sz="4" w:space="0"/>
              <w:right w:val="single" w:color="auto" w:sz="4" w:space="0"/>
            </w:tcBorders>
            <w:shd w:val="clear" w:color="auto" w:fill="auto"/>
            <w:noWrap/>
            <w:vAlign w:val="center"/>
          </w:tcPr>
          <w:p w14:paraId="40FE32D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03" w:type="dxa"/>
            <w:gridSpan w:val="2"/>
            <w:tcBorders>
              <w:top w:val="nil"/>
              <w:left w:val="nil"/>
              <w:bottom w:val="single" w:color="auto" w:sz="4" w:space="0"/>
              <w:right w:val="single" w:color="auto" w:sz="4" w:space="0"/>
            </w:tcBorders>
            <w:shd w:val="clear" w:color="auto" w:fill="auto"/>
            <w:noWrap/>
            <w:vAlign w:val="center"/>
          </w:tcPr>
          <w:p w14:paraId="08E6426D">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39.22</w:t>
            </w:r>
          </w:p>
        </w:tc>
      </w:tr>
      <w:tr w14:paraId="0BF38DAC">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50D988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5A25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14CBA71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ACCC74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FE0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997" w:type="dxa"/>
            <w:tcBorders>
              <w:top w:val="nil"/>
              <w:left w:val="nil"/>
              <w:bottom w:val="nil"/>
              <w:right w:val="nil"/>
            </w:tcBorders>
            <w:shd w:val="clear" w:color="auto" w:fill="FFFFFF"/>
            <w:vAlign w:val="center"/>
          </w:tcPr>
          <w:p w14:paraId="4C4059EF">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335B0B60">
            <w:pPr>
              <w:jc w:val="center"/>
              <w:rPr>
                <w:rFonts w:hint="eastAsia" w:ascii="宋体" w:hAnsi="宋体" w:eastAsia="宋体" w:cs="宋体"/>
                <w:i w:val="0"/>
                <w:color w:val="000000"/>
                <w:sz w:val="20"/>
                <w:szCs w:val="20"/>
                <w:u w:val="none"/>
              </w:rPr>
            </w:pPr>
          </w:p>
        </w:tc>
        <w:tc>
          <w:tcPr>
            <w:tcW w:w="1393" w:type="dxa"/>
            <w:gridSpan w:val="2"/>
            <w:tcBorders>
              <w:top w:val="nil"/>
              <w:left w:val="nil"/>
              <w:bottom w:val="nil"/>
              <w:right w:val="nil"/>
            </w:tcBorders>
            <w:shd w:val="clear" w:color="auto" w:fill="FFFFFF"/>
            <w:vAlign w:val="center"/>
          </w:tcPr>
          <w:p w14:paraId="445A0808">
            <w:pPr>
              <w:jc w:val="center"/>
              <w:rPr>
                <w:rFonts w:hint="eastAsia" w:ascii="宋体" w:hAnsi="宋体" w:eastAsia="宋体" w:cs="宋体"/>
                <w:i w:val="0"/>
                <w:color w:val="000000"/>
                <w:sz w:val="20"/>
                <w:szCs w:val="20"/>
                <w:u w:val="none"/>
              </w:rPr>
            </w:pPr>
          </w:p>
        </w:tc>
        <w:tc>
          <w:tcPr>
            <w:tcW w:w="2115" w:type="dxa"/>
            <w:gridSpan w:val="2"/>
            <w:tcBorders>
              <w:top w:val="nil"/>
              <w:left w:val="nil"/>
              <w:bottom w:val="nil"/>
              <w:right w:val="nil"/>
            </w:tcBorders>
            <w:shd w:val="clear" w:color="auto" w:fill="FFFFFF"/>
            <w:vAlign w:val="center"/>
          </w:tcPr>
          <w:p w14:paraId="2D56F645">
            <w:pPr>
              <w:rPr>
                <w:rFonts w:hint="eastAsia" w:ascii="宋体" w:hAnsi="宋体" w:eastAsia="宋体" w:cs="宋体"/>
                <w:i w:val="0"/>
                <w:color w:val="000000"/>
                <w:sz w:val="20"/>
                <w:szCs w:val="20"/>
                <w:u w:val="none"/>
              </w:rPr>
            </w:pPr>
          </w:p>
        </w:tc>
        <w:tc>
          <w:tcPr>
            <w:tcW w:w="2192" w:type="dxa"/>
            <w:gridSpan w:val="3"/>
            <w:tcBorders>
              <w:top w:val="nil"/>
              <w:left w:val="nil"/>
              <w:bottom w:val="nil"/>
              <w:right w:val="nil"/>
            </w:tcBorders>
            <w:shd w:val="clear" w:color="auto" w:fill="FFFFFF"/>
            <w:vAlign w:val="center"/>
          </w:tcPr>
          <w:p w14:paraId="7B3E3F73">
            <w:pP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7BF22E22">
            <w:pPr>
              <w:rPr>
                <w:rFonts w:hint="eastAsia" w:ascii="宋体" w:hAnsi="宋体" w:eastAsia="宋体" w:cs="宋体"/>
                <w:i w:val="0"/>
                <w:color w:val="000000"/>
                <w:sz w:val="20"/>
                <w:szCs w:val="20"/>
                <w:u w:val="none"/>
              </w:rPr>
            </w:pPr>
          </w:p>
        </w:tc>
        <w:tc>
          <w:tcPr>
            <w:tcW w:w="2106" w:type="dxa"/>
            <w:gridSpan w:val="3"/>
            <w:tcBorders>
              <w:top w:val="nil"/>
              <w:left w:val="nil"/>
              <w:bottom w:val="nil"/>
              <w:right w:val="nil"/>
            </w:tcBorders>
            <w:shd w:val="clear" w:color="auto" w:fill="FFFFFF"/>
            <w:vAlign w:val="center"/>
          </w:tcPr>
          <w:p w14:paraId="572D7BDC">
            <w:pPr>
              <w:rPr>
                <w:rFonts w:hint="eastAsia" w:ascii="宋体" w:hAnsi="宋体" w:eastAsia="宋体" w:cs="宋体"/>
                <w:i w:val="0"/>
                <w:color w:val="000000"/>
                <w:sz w:val="20"/>
                <w:szCs w:val="20"/>
                <w:u w:val="none"/>
              </w:rPr>
            </w:pPr>
          </w:p>
        </w:tc>
        <w:tc>
          <w:tcPr>
            <w:tcW w:w="2106" w:type="dxa"/>
            <w:tcBorders>
              <w:top w:val="nil"/>
              <w:left w:val="nil"/>
              <w:bottom w:val="nil"/>
              <w:right w:val="nil"/>
            </w:tcBorders>
            <w:shd w:val="clear" w:color="auto" w:fill="FFFFFF"/>
            <w:vAlign w:val="center"/>
          </w:tcPr>
          <w:p w14:paraId="12A4ABA5">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noWrap/>
            <w:vAlign w:val="center"/>
          </w:tcPr>
          <w:p w14:paraId="45E10A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3BD7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997" w:type="dxa"/>
            <w:tcBorders>
              <w:top w:val="nil"/>
              <w:left w:val="nil"/>
              <w:bottom w:val="nil"/>
              <w:right w:val="nil"/>
            </w:tcBorders>
            <w:shd w:val="clear" w:color="auto" w:fill="FFFFFF"/>
            <w:noWrap/>
            <w:vAlign w:val="center"/>
          </w:tcPr>
          <w:p w14:paraId="2B5053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7B9062A0">
            <w:pPr>
              <w:jc w:val="center"/>
              <w:rPr>
                <w:rFonts w:hint="eastAsia" w:ascii="宋体" w:hAnsi="宋体" w:eastAsia="宋体" w:cs="宋体"/>
                <w:i w:val="0"/>
                <w:color w:val="000000"/>
                <w:sz w:val="20"/>
                <w:szCs w:val="20"/>
                <w:u w:val="none"/>
              </w:rPr>
            </w:pPr>
          </w:p>
        </w:tc>
        <w:tc>
          <w:tcPr>
            <w:tcW w:w="1393" w:type="dxa"/>
            <w:gridSpan w:val="2"/>
            <w:tcBorders>
              <w:top w:val="nil"/>
              <w:left w:val="nil"/>
              <w:bottom w:val="nil"/>
              <w:right w:val="nil"/>
            </w:tcBorders>
            <w:shd w:val="clear" w:color="auto" w:fill="FFFFFF"/>
            <w:vAlign w:val="center"/>
          </w:tcPr>
          <w:p w14:paraId="3A1E1C1B">
            <w:pPr>
              <w:jc w:val="center"/>
              <w:rPr>
                <w:rFonts w:hint="eastAsia" w:ascii="宋体" w:hAnsi="宋体" w:eastAsia="宋体" w:cs="宋体"/>
                <w:i w:val="0"/>
                <w:color w:val="000000"/>
                <w:sz w:val="20"/>
                <w:szCs w:val="20"/>
                <w:u w:val="none"/>
              </w:rPr>
            </w:pPr>
          </w:p>
        </w:tc>
        <w:tc>
          <w:tcPr>
            <w:tcW w:w="2115" w:type="dxa"/>
            <w:gridSpan w:val="2"/>
            <w:tcBorders>
              <w:top w:val="nil"/>
              <w:left w:val="nil"/>
              <w:bottom w:val="nil"/>
              <w:right w:val="nil"/>
            </w:tcBorders>
            <w:shd w:val="clear" w:color="auto" w:fill="FFFFFF"/>
            <w:vAlign w:val="center"/>
          </w:tcPr>
          <w:p w14:paraId="7B14FE62">
            <w:pPr>
              <w:rPr>
                <w:rFonts w:hint="eastAsia" w:ascii="宋体" w:hAnsi="宋体" w:eastAsia="宋体" w:cs="宋体"/>
                <w:i w:val="0"/>
                <w:color w:val="000000"/>
                <w:sz w:val="20"/>
                <w:szCs w:val="20"/>
                <w:u w:val="none"/>
              </w:rPr>
            </w:pPr>
          </w:p>
        </w:tc>
        <w:tc>
          <w:tcPr>
            <w:tcW w:w="2192" w:type="dxa"/>
            <w:gridSpan w:val="3"/>
            <w:tcBorders>
              <w:top w:val="nil"/>
              <w:left w:val="nil"/>
              <w:bottom w:val="nil"/>
              <w:right w:val="nil"/>
            </w:tcBorders>
            <w:shd w:val="clear" w:color="auto" w:fill="FFFFFF"/>
            <w:vAlign w:val="center"/>
          </w:tcPr>
          <w:p w14:paraId="57C1F6C1">
            <w:pP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671BF09D">
            <w:pPr>
              <w:rPr>
                <w:rFonts w:hint="eastAsia" w:ascii="宋体" w:hAnsi="宋体" w:eastAsia="宋体" w:cs="宋体"/>
                <w:i w:val="0"/>
                <w:color w:val="000000"/>
                <w:sz w:val="20"/>
                <w:szCs w:val="20"/>
                <w:u w:val="none"/>
              </w:rPr>
            </w:pPr>
          </w:p>
        </w:tc>
        <w:tc>
          <w:tcPr>
            <w:tcW w:w="2106" w:type="dxa"/>
            <w:gridSpan w:val="3"/>
            <w:tcBorders>
              <w:top w:val="nil"/>
              <w:left w:val="nil"/>
              <w:bottom w:val="nil"/>
              <w:right w:val="nil"/>
            </w:tcBorders>
            <w:shd w:val="clear" w:color="auto" w:fill="FFFFFF"/>
            <w:vAlign w:val="center"/>
          </w:tcPr>
          <w:p w14:paraId="4D4F1BDF">
            <w:pPr>
              <w:rPr>
                <w:rFonts w:hint="eastAsia" w:ascii="宋体" w:hAnsi="宋体" w:eastAsia="宋体" w:cs="宋体"/>
                <w:i w:val="0"/>
                <w:color w:val="000000"/>
                <w:sz w:val="20"/>
                <w:szCs w:val="20"/>
                <w:u w:val="none"/>
              </w:rPr>
            </w:pPr>
          </w:p>
        </w:tc>
        <w:tc>
          <w:tcPr>
            <w:tcW w:w="2106" w:type="dxa"/>
            <w:tcBorders>
              <w:top w:val="nil"/>
              <w:left w:val="nil"/>
              <w:bottom w:val="nil"/>
              <w:right w:val="nil"/>
            </w:tcBorders>
            <w:shd w:val="clear" w:color="auto" w:fill="FFFFFF"/>
            <w:vAlign w:val="center"/>
          </w:tcPr>
          <w:p w14:paraId="07F72A16">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noWrap/>
            <w:vAlign w:val="center"/>
          </w:tcPr>
          <w:p w14:paraId="52DA64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98E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8E2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EF9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930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21A3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DFF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A08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4C5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23B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1226">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08BD5">
            <w:pPr>
              <w:jc w:val="center"/>
              <w:rPr>
                <w:rFonts w:hint="eastAsia" w:ascii="宋体" w:hAnsi="宋体" w:eastAsia="宋体" w:cs="宋体"/>
                <w:i w:val="0"/>
                <w:color w:val="000000"/>
                <w:sz w:val="24"/>
                <w:szCs w:val="24"/>
                <w:u w:val="none"/>
              </w:rPr>
            </w:pPr>
          </w:p>
        </w:tc>
        <w:tc>
          <w:tcPr>
            <w:tcW w:w="2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B92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EC3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09C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7064">
            <w:pPr>
              <w:jc w:val="center"/>
              <w:rPr>
                <w:rFonts w:hint="eastAsia" w:ascii="宋体" w:hAnsi="宋体" w:eastAsia="宋体" w:cs="宋体"/>
                <w:i w:val="0"/>
                <w:color w:val="000000"/>
                <w:sz w:val="24"/>
                <w:szCs w:val="24"/>
                <w:u w:val="none"/>
              </w:rPr>
            </w:pPr>
          </w:p>
        </w:tc>
      </w:tr>
      <w:tr w14:paraId="201B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EC9A">
            <w:pPr>
              <w:jc w:val="center"/>
              <w:rPr>
                <w:rFonts w:hint="eastAsia" w:ascii="宋体" w:hAnsi="宋体" w:eastAsia="宋体" w:cs="宋体"/>
                <w:i w:val="0"/>
                <w:color w:val="000000"/>
                <w:sz w:val="24"/>
                <w:szCs w:val="24"/>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B4AB">
            <w:pPr>
              <w:jc w:val="center"/>
              <w:rPr>
                <w:rFonts w:hint="eastAsia" w:ascii="宋体" w:hAnsi="宋体" w:eastAsia="宋体" w:cs="宋体"/>
                <w:i w:val="0"/>
                <w:color w:val="000000"/>
                <w:sz w:val="24"/>
                <w:szCs w:val="24"/>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F4F95">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4547E">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93485">
            <w:pPr>
              <w:jc w:val="center"/>
              <w:rPr>
                <w:rFonts w:hint="eastAsia" w:ascii="宋体" w:hAnsi="宋体" w:eastAsia="宋体" w:cs="宋体"/>
                <w:i w:val="0"/>
                <w:color w:val="000000"/>
                <w:sz w:val="24"/>
                <w:szCs w:val="24"/>
                <w:u w:val="none"/>
              </w:rPr>
            </w:pPr>
          </w:p>
        </w:tc>
        <w:tc>
          <w:tcPr>
            <w:tcW w:w="21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3F02">
            <w:pPr>
              <w:jc w:val="center"/>
              <w:rPr>
                <w:rFonts w:hint="eastAsia" w:ascii="宋体" w:hAnsi="宋体" w:eastAsia="宋体" w:cs="宋体"/>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7FBE">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B1C4">
            <w:pPr>
              <w:jc w:val="center"/>
              <w:rPr>
                <w:rFonts w:hint="eastAsia" w:ascii="宋体" w:hAnsi="宋体" w:eastAsia="宋体" w:cs="宋体"/>
                <w:i w:val="0"/>
                <w:color w:val="000000"/>
                <w:sz w:val="24"/>
                <w:szCs w:val="24"/>
                <w:u w:val="none"/>
              </w:rPr>
            </w:pPr>
          </w:p>
        </w:tc>
      </w:tr>
      <w:tr w14:paraId="32A3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A4237">
            <w:pPr>
              <w:jc w:val="center"/>
              <w:rPr>
                <w:rFonts w:hint="eastAsia" w:ascii="宋体" w:hAnsi="宋体" w:eastAsia="宋体" w:cs="宋体"/>
                <w:i w:val="0"/>
                <w:color w:val="000000"/>
                <w:sz w:val="24"/>
                <w:szCs w:val="24"/>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CBDB">
            <w:pPr>
              <w:jc w:val="center"/>
              <w:rPr>
                <w:rFonts w:hint="eastAsia" w:ascii="宋体" w:hAnsi="宋体" w:eastAsia="宋体" w:cs="宋体"/>
                <w:i w:val="0"/>
                <w:color w:val="000000"/>
                <w:sz w:val="24"/>
                <w:szCs w:val="24"/>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853CA">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BA40">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04CC8">
            <w:pPr>
              <w:jc w:val="center"/>
              <w:rPr>
                <w:rFonts w:hint="eastAsia" w:ascii="宋体" w:hAnsi="宋体" w:eastAsia="宋体" w:cs="宋体"/>
                <w:i w:val="0"/>
                <w:color w:val="000000"/>
                <w:sz w:val="24"/>
                <w:szCs w:val="24"/>
                <w:u w:val="none"/>
              </w:rPr>
            </w:pPr>
          </w:p>
        </w:tc>
        <w:tc>
          <w:tcPr>
            <w:tcW w:w="21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6EA44">
            <w:pPr>
              <w:jc w:val="center"/>
              <w:rPr>
                <w:rFonts w:hint="eastAsia" w:ascii="宋体" w:hAnsi="宋体" w:eastAsia="宋体" w:cs="宋体"/>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454C">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A0044">
            <w:pPr>
              <w:jc w:val="center"/>
              <w:rPr>
                <w:rFonts w:hint="eastAsia" w:ascii="宋体" w:hAnsi="宋体" w:eastAsia="宋体" w:cs="宋体"/>
                <w:i w:val="0"/>
                <w:color w:val="000000"/>
                <w:sz w:val="24"/>
                <w:szCs w:val="24"/>
                <w:u w:val="none"/>
              </w:rPr>
            </w:pPr>
          </w:p>
        </w:tc>
      </w:tr>
      <w:tr w14:paraId="2892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D930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64C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CD5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600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00C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90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DB9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1DB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3C4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F7E62">
            <w:pPr>
              <w:jc w:val="cente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2ECB2">
            <w:pPr>
              <w:jc w:val="cente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626C7">
            <w:pPr>
              <w:jc w:val="cente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86CD0">
            <w:pPr>
              <w:jc w:val="cente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ADEB">
            <w:pPr>
              <w:jc w:val="cente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3E263">
            <w:pPr>
              <w:jc w:val="center"/>
              <w:rPr>
                <w:rFonts w:hint="eastAsia" w:ascii="宋体" w:hAnsi="宋体" w:eastAsia="宋体" w:cs="宋体"/>
                <w:i w:val="0"/>
                <w:color w:val="000000"/>
                <w:sz w:val="24"/>
                <w:szCs w:val="24"/>
                <w:u w:val="none"/>
              </w:rPr>
            </w:pPr>
          </w:p>
        </w:tc>
      </w:tr>
      <w:tr w14:paraId="0779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E033D">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8A7A4">
            <w:pPr>
              <w:rPr>
                <w:rFonts w:hint="eastAsia" w:ascii="宋体" w:hAnsi="宋体" w:eastAsia="宋体" w:cs="宋体"/>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39A78">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087FE">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D4CAD">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5B8AD">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22C9">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90F4F">
            <w:pPr>
              <w:rPr>
                <w:rFonts w:hint="eastAsia" w:ascii="宋体" w:hAnsi="宋体" w:eastAsia="宋体" w:cs="宋体"/>
                <w:i w:val="0"/>
                <w:color w:val="000000"/>
                <w:sz w:val="24"/>
                <w:szCs w:val="24"/>
                <w:u w:val="none"/>
              </w:rPr>
            </w:pPr>
          </w:p>
        </w:tc>
      </w:tr>
      <w:tr w14:paraId="6E49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44C1E">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26073">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4E902">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41A1D">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7C335">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602C7">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44A8">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0276A">
            <w:pPr>
              <w:rPr>
                <w:rFonts w:hint="eastAsia" w:ascii="宋体" w:hAnsi="宋体" w:eastAsia="宋体" w:cs="宋体"/>
                <w:i w:val="0"/>
                <w:color w:val="000000"/>
                <w:sz w:val="24"/>
                <w:szCs w:val="24"/>
                <w:u w:val="none"/>
              </w:rPr>
            </w:pPr>
          </w:p>
        </w:tc>
      </w:tr>
      <w:tr w14:paraId="537E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6AA15">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1E87B">
            <w:pPr>
              <w:rPr>
                <w:rFonts w:hint="eastAsia" w:ascii="宋体" w:hAnsi="宋体" w:eastAsia="宋体" w:cs="宋体"/>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4A379">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29C35">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172BC">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8D622">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2D73">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8B9D9">
            <w:pPr>
              <w:rPr>
                <w:rFonts w:hint="eastAsia" w:ascii="宋体" w:hAnsi="宋体" w:eastAsia="宋体" w:cs="宋体"/>
                <w:i w:val="0"/>
                <w:color w:val="000000"/>
                <w:sz w:val="24"/>
                <w:szCs w:val="24"/>
                <w:u w:val="none"/>
              </w:rPr>
            </w:pPr>
          </w:p>
        </w:tc>
      </w:tr>
      <w:tr w14:paraId="341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7E887">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BCBB4">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493D1">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9345E">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BE903">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3C4CE">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C42A">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9FB63">
            <w:pPr>
              <w:rPr>
                <w:rFonts w:hint="eastAsia" w:ascii="宋体" w:hAnsi="宋体" w:eastAsia="宋体" w:cs="宋体"/>
                <w:i w:val="0"/>
                <w:color w:val="000000"/>
                <w:sz w:val="24"/>
                <w:szCs w:val="24"/>
                <w:u w:val="none"/>
              </w:rPr>
            </w:pPr>
          </w:p>
        </w:tc>
      </w:tr>
      <w:tr w14:paraId="2E72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B2FBF">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85B2D">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1754E">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DEC55">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DB32B">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74774">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5B99">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4469F">
            <w:pPr>
              <w:rPr>
                <w:rFonts w:hint="eastAsia" w:ascii="宋体" w:hAnsi="宋体" w:eastAsia="宋体" w:cs="宋体"/>
                <w:i w:val="0"/>
                <w:color w:val="000000"/>
                <w:sz w:val="24"/>
                <w:szCs w:val="24"/>
                <w:u w:val="none"/>
              </w:rPr>
            </w:pPr>
          </w:p>
        </w:tc>
      </w:tr>
      <w:tr w14:paraId="1557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A5515">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154A6">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EFFC7">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24359">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EAFC9">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22EC4">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A9C5">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12031">
            <w:pPr>
              <w:rPr>
                <w:rFonts w:hint="eastAsia" w:ascii="宋体" w:hAnsi="宋体" w:eastAsia="宋体" w:cs="宋体"/>
                <w:i w:val="0"/>
                <w:color w:val="000000"/>
                <w:sz w:val="24"/>
                <w:szCs w:val="24"/>
                <w:u w:val="none"/>
              </w:rPr>
            </w:pPr>
          </w:p>
        </w:tc>
      </w:tr>
      <w:tr w14:paraId="7B5B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3A1573A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2EF8FB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D10B7F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41BE479E">
      <w:pPr>
        <w:widowControl/>
        <w:jc w:val="center"/>
        <w:rPr>
          <w:rFonts w:hint="eastAsia" w:ascii="Times New Roman" w:hAnsi="Times New Roman" w:eastAsia="方正小标宋_GBK" w:cs="Times New Roman"/>
          <w:color w:val="000000"/>
          <w:kern w:val="0"/>
          <w:sz w:val="36"/>
          <w:szCs w:val="36"/>
        </w:rPr>
      </w:pPr>
    </w:p>
    <w:p w14:paraId="53C111C1">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5C60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917AC9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37E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7BD8FDA">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537D00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5878CA2">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22115F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16E802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4EE76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040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69997F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D177CBC">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C616A8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5DFF6D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DBF579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6E64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77C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C9E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C32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0A14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DEE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198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C44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4BC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E83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693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87AD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7A68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9C0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766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9E3D5">
            <w:pPr>
              <w:jc w:val="center"/>
              <w:rPr>
                <w:rFonts w:hint="eastAsia" w:ascii="宋体" w:hAnsi="宋体" w:eastAsia="宋体" w:cs="宋体"/>
                <w:i w:val="0"/>
                <w:color w:val="000000"/>
                <w:sz w:val="24"/>
                <w:szCs w:val="24"/>
                <w:u w:val="none"/>
              </w:rPr>
            </w:pPr>
          </w:p>
        </w:tc>
      </w:tr>
      <w:tr w14:paraId="0D4C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41C2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21A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5EE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F33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69D53">
            <w:pPr>
              <w:jc w:val="center"/>
              <w:rPr>
                <w:rFonts w:hint="eastAsia" w:ascii="宋体" w:hAnsi="宋体" w:eastAsia="宋体" w:cs="宋体"/>
                <w:i w:val="0"/>
                <w:color w:val="000000"/>
                <w:sz w:val="24"/>
                <w:szCs w:val="24"/>
                <w:u w:val="none"/>
              </w:rPr>
            </w:pPr>
          </w:p>
        </w:tc>
      </w:tr>
      <w:tr w14:paraId="7437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18C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D8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64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CB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9EF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654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E6D9">
            <w:pPr>
              <w:jc w:val="center"/>
              <w:rPr>
                <w:rFonts w:hint="eastAsia" w:ascii="宋体" w:hAnsi="宋体" w:eastAsia="宋体" w:cs="宋体"/>
                <w:i w:val="0"/>
                <w:color w:val="000000"/>
                <w:sz w:val="24"/>
                <w:szCs w:val="24"/>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CC84">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5934">
            <w:pPr>
              <w:jc w:val="center"/>
              <w:rPr>
                <w:rFonts w:hint="eastAsia" w:ascii="宋体" w:hAnsi="宋体" w:eastAsia="宋体" w:cs="宋体"/>
                <w:i w:val="0"/>
                <w:color w:val="000000"/>
                <w:sz w:val="24"/>
                <w:szCs w:val="24"/>
                <w:u w:val="none"/>
              </w:rPr>
            </w:pPr>
          </w:p>
        </w:tc>
      </w:tr>
      <w:tr w14:paraId="6BFC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2615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A4F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91F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A6D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19D7">
            <w:pPr>
              <w:rPr>
                <w:rFonts w:hint="eastAsia" w:ascii="宋体" w:hAnsi="宋体" w:eastAsia="宋体" w:cs="宋体"/>
                <w:i w:val="0"/>
                <w:color w:val="000000"/>
                <w:sz w:val="24"/>
                <w:szCs w:val="24"/>
                <w:u w:val="none"/>
              </w:rPr>
            </w:pPr>
          </w:p>
        </w:tc>
      </w:tr>
      <w:tr w14:paraId="3BFA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EF4E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F19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DF1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98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0BD6">
            <w:pPr>
              <w:rPr>
                <w:rFonts w:hint="eastAsia" w:ascii="宋体" w:hAnsi="宋体" w:eastAsia="宋体" w:cs="宋体"/>
                <w:i w:val="0"/>
                <w:color w:val="000000"/>
                <w:sz w:val="24"/>
                <w:szCs w:val="24"/>
                <w:u w:val="none"/>
              </w:rPr>
            </w:pPr>
          </w:p>
        </w:tc>
      </w:tr>
      <w:tr w14:paraId="6EA9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AB5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586C">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892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7D5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1E5B">
            <w:pPr>
              <w:rPr>
                <w:rFonts w:hint="eastAsia" w:ascii="宋体" w:hAnsi="宋体" w:eastAsia="宋体" w:cs="宋体"/>
                <w:i w:val="0"/>
                <w:color w:val="000000"/>
                <w:sz w:val="24"/>
                <w:szCs w:val="24"/>
                <w:u w:val="none"/>
              </w:rPr>
            </w:pPr>
          </w:p>
        </w:tc>
      </w:tr>
      <w:tr w14:paraId="2DC9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0E66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B26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D46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244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7C1C">
            <w:pPr>
              <w:rPr>
                <w:rFonts w:hint="eastAsia" w:ascii="宋体" w:hAnsi="宋体" w:eastAsia="宋体" w:cs="宋体"/>
                <w:i w:val="0"/>
                <w:color w:val="000000"/>
                <w:sz w:val="24"/>
                <w:szCs w:val="24"/>
                <w:u w:val="none"/>
              </w:rPr>
            </w:pPr>
          </w:p>
        </w:tc>
      </w:tr>
      <w:tr w14:paraId="1BEF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451B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A45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C88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6A7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FE06">
            <w:pPr>
              <w:rPr>
                <w:rFonts w:hint="eastAsia" w:ascii="宋体" w:hAnsi="宋体" w:eastAsia="宋体" w:cs="宋体"/>
                <w:i w:val="0"/>
                <w:color w:val="000000"/>
                <w:sz w:val="24"/>
                <w:szCs w:val="24"/>
                <w:u w:val="none"/>
              </w:rPr>
            </w:pPr>
          </w:p>
        </w:tc>
      </w:tr>
      <w:tr w14:paraId="1CDD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4002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420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A5F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AD4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06E0">
            <w:pPr>
              <w:rPr>
                <w:rFonts w:hint="eastAsia" w:ascii="宋体" w:hAnsi="宋体" w:eastAsia="宋体" w:cs="宋体"/>
                <w:i w:val="0"/>
                <w:color w:val="000000"/>
                <w:sz w:val="24"/>
                <w:szCs w:val="24"/>
                <w:u w:val="none"/>
              </w:rPr>
            </w:pPr>
          </w:p>
        </w:tc>
      </w:tr>
      <w:tr w14:paraId="5EE9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B3B65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287EE0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A8F51D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44A1D3E">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612A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FCA09B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B0BFB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8F4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B2D378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33973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8E782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5056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C9652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66F0B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4AE130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3919E8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B8AA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6CC9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86283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34CBF7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9F6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6C37B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CEED1C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E0D60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184A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40D5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699BA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A607E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96BDD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D988C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F717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E5F7F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C95CB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336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6D47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DCF9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1B6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91E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FE9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C6F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054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01C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607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E70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F81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E2D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C48D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8C56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5E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7B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EA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D7A7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AF85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1731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92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21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97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DFBB">
            <w:pPr>
              <w:jc w:val="center"/>
              <w:rPr>
                <w:rFonts w:hint="eastAsia" w:ascii="宋体" w:hAnsi="宋体" w:eastAsia="宋体" w:cs="宋体"/>
                <w:i w:val="0"/>
                <w:color w:val="000000"/>
                <w:sz w:val="22"/>
                <w:szCs w:val="22"/>
                <w:u w:val="none"/>
              </w:rPr>
            </w:pPr>
          </w:p>
        </w:tc>
      </w:tr>
      <w:tr w14:paraId="12D3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CA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55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83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E9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DA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C2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00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61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09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48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30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D5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083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E42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6DA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668C">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667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C78A">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A6C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339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979">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401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823D">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F94E">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95D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0.2</w:t>
            </w:r>
          </w:p>
        </w:tc>
      </w:tr>
      <w:tr w14:paraId="36DC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6BC54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BC221CD">
      <w:pPr>
        <w:autoSpaceDE w:val="0"/>
        <w:autoSpaceDN w:val="0"/>
        <w:adjustRightInd w:val="0"/>
        <w:ind w:left="315" w:leftChars="150"/>
        <w:jc w:val="left"/>
        <w:rPr>
          <w:rFonts w:ascii="宋体" w:eastAsia="宋体" w:cs="宋体"/>
          <w:kern w:val="0"/>
          <w:sz w:val="24"/>
          <w:szCs w:val="24"/>
        </w:rPr>
      </w:pPr>
    </w:p>
    <w:p w14:paraId="26F0A335">
      <w:pPr>
        <w:autoSpaceDE w:val="0"/>
        <w:autoSpaceDN w:val="0"/>
        <w:adjustRightInd w:val="0"/>
        <w:ind w:left="315" w:leftChars="150"/>
        <w:jc w:val="left"/>
        <w:rPr>
          <w:rFonts w:ascii="宋体" w:eastAsia="宋体" w:cs="宋体"/>
          <w:kern w:val="0"/>
          <w:sz w:val="24"/>
          <w:szCs w:val="24"/>
        </w:rPr>
      </w:pPr>
    </w:p>
    <w:p w14:paraId="5EA4116E">
      <w:pPr>
        <w:autoSpaceDE w:val="0"/>
        <w:autoSpaceDN w:val="0"/>
        <w:adjustRightInd w:val="0"/>
        <w:ind w:left="315" w:leftChars="150"/>
        <w:jc w:val="left"/>
        <w:rPr>
          <w:rFonts w:ascii="宋体" w:eastAsia="宋体" w:cs="宋体"/>
          <w:kern w:val="0"/>
          <w:sz w:val="24"/>
          <w:szCs w:val="24"/>
        </w:rPr>
      </w:pPr>
    </w:p>
    <w:p w14:paraId="50FC36E1">
      <w:pPr>
        <w:autoSpaceDE w:val="0"/>
        <w:autoSpaceDN w:val="0"/>
        <w:adjustRightInd w:val="0"/>
        <w:ind w:left="315" w:leftChars="150"/>
        <w:jc w:val="left"/>
        <w:rPr>
          <w:rFonts w:ascii="宋体" w:eastAsia="宋体" w:cs="宋体"/>
          <w:kern w:val="0"/>
          <w:sz w:val="24"/>
          <w:szCs w:val="24"/>
        </w:rPr>
      </w:pPr>
    </w:p>
    <w:p w14:paraId="73333071">
      <w:pPr>
        <w:autoSpaceDE w:val="0"/>
        <w:autoSpaceDN w:val="0"/>
        <w:adjustRightInd w:val="0"/>
        <w:ind w:left="315" w:leftChars="150"/>
        <w:jc w:val="left"/>
        <w:rPr>
          <w:rFonts w:ascii="宋体" w:eastAsia="宋体" w:cs="宋体"/>
          <w:kern w:val="0"/>
          <w:sz w:val="24"/>
          <w:szCs w:val="24"/>
        </w:rPr>
      </w:pPr>
    </w:p>
    <w:p w14:paraId="4AF78CBA">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363C7CD4">
      <w:pPr>
        <w:pStyle w:val="14"/>
        <w:rPr>
          <w:sz w:val="72"/>
          <w:szCs w:val="72"/>
        </w:rPr>
      </w:pPr>
    </w:p>
    <w:p w14:paraId="258BB3FF">
      <w:pPr>
        <w:pStyle w:val="14"/>
        <w:rPr>
          <w:sz w:val="72"/>
          <w:szCs w:val="72"/>
        </w:rPr>
      </w:pPr>
    </w:p>
    <w:p w14:paraId="635F3D26">
      <w:pPr>
        <w:pStyle w:val="14"/>
        <w:rPr>
          <w:sz w:val="72"/>
          <w:szCs w:val="72"/>
        </w:rPr>
      </w:pPr>
    </w:p>
    <w:p w14:paraId="5823A259">
      <w:pPr>
        <w:pStyle w:val="14"/>
        <w:rPr>
          <w:sz w:val="72"/>
          <w:szCs w:val="72"/>
        </w:rPr>
      </w:pPr>
    </w:p>
    <w:p w14:paraId="6049F1D6">
      <w:pPr>
        <w:pStyle w:val="14"/>
        <w:jc w:val="center"/>
        <w:rPr>
          <w:sz w:val="72"/>
          <w:szCs w:val="72"/>
        </w:rPr>
      </w:pPr>
    </w:p>
    <w:p w14:paraId="3438C75A">
      <w:pPr>
        <w:pStyle w:val="14"/>
        <w:jc w:val="center"/>
        <w:rPr>
          <w:rFonts w:hint="eastAsia" w:ascii="方正小标宋_GBK" w:hAnsi="方正小标宋_GBK" w:eastAsia="方正小标宋_GBK" w:cs="方正小标宋_GBK"/>
          <w:sz w:val="72"/>
          <w:szCs w:val="72"/>
        </w:rPr>
      </w:pPr>
    </w:p>
    <w:p w14:paraId="2800258D">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96FAC41">
      <w:pPr>
        <w:pStyle w:val="14"/>
        <w:jc w:val="center"/>
        <w:rPr>
          <w:rFonts w:hint="eastAsia" w:ascii="方正小标宋_GBK" w:hAnsi="方正小标宋_GBK" w:eastAsia="方正小标宋_GBK" w:cs="方正小标宋_GBK"/>
          <w:sz w:val="70"/>
          <w:szCs w:val="70"/>
        </w:rPr>
      </w:pPr>
    </w:p>
    <w:p w14:paraId="217D08F6">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72D6F0FA">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4844D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42EEBC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336.24</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24.25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6.73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部门为完成特定行政工作任务或事业发展目标而发生的资金优化和合理节约。</w:t>
      </w:r>
    </w:p>
    <w:p w14:paraId="1AA744B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B80A35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336.24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336.24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FD3EC7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C119A7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336.24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336.24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E898FC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AC77A45">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336.24</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24.25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6.73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部门为完成特定行政工作任务或事业发展目标而发生的资金优化和合理节约。</w:t>
      </w:r>
    </w:p>
    <w:p w14:paraId="5A165C4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0B4738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871B3F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336.24</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24.25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6.73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部门为完成特定行政工作任务或事业发展目标而发生的资金优化和合理节约。</w:t>
      </w:r>
    </w:p>
    <w:p w14:paraId="301E5198">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A47A92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336.24</w:t>
      </w:r>
      <w:r>
        <w:rPr>
          <w:rFonts w:hint="eastAsia" w:ascii="Times New Roman" w:hAnsi="Times New Roman" w:eastAsia="仿宋_GB2312"/>
          <w:sz w:val="32"/>
          <w:szCs w:val="32"/>
        </w:rPr>
        <w:t>万元，主要用于以下方面：社会保障和就业支出（类）支出</w:t>
      </w:r>
      <w:r>
        <w:rPr>
          <w:rFonts w:hint="eastAsia" w:ascii="Times New Roman" w:hAnsi="Times New Roman" w:eastAsia="仿宋_GB2312"/>
          <w:sz w:val="32"/>
          <w:szCs w:val="32"/>
          <w:lang w:val="en-US" w:eastAsia="zh-CN"/>
        </w:rPr>
        <w:t>334.05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99.35</w:t>
      </w:r>
      <w:r>
        <w:rPr>
          <w:rFonts w:hint="eastAsia" w:ascii="Times New Roman" w:hAnsi="Times New Roman" w:eastAsia="仿宋_GB2312"/>
          <w:sz w:val="32"/>
          <w:szCs w:val="32"/>
        </w:rPr>
        <w:t>%；卫生健康支出（类）支出</w:t>
      </w:r>
      <w:r>
        <w:rPr>
          <w:rFonts w:hint="eastAsia" w:ascii="Times New Roman" w:hAnsi="Times New Roman" w:eastAsia="仿宋_GB2312"/>
          <w:sz w:val="32"/>
          <w:szCs w:val="32"/>
          <w:lang w:val="en-US" w:eastAsia="zh-CN"/>
        </w:rPr>
        <w:t>2.19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0.65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B31A2B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FDEE10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170.87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336.24</w:t>
      </w:r>
      <w:r>
        <w:rPr>
          <w:rFonts w:hint="eastAsia" w:ascii="Times New Roman" w:hAnsi="Times New Roman" w:eastAsia="仿宋_GB2312"/>
          <w:sz w:val="32"/>
          <w:szCs w:val="32"/>
        </w:rPr>
        <w:t>万元，其中：</w:t>
      </w:r>
    </w:p>
    <w:p w14:paraId="30919E8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1、社会保障和就业支出（类）退役安置（款）军队移交政府的离退休人员安置（项）。</w:t>
      </w:r>
    </w:p>
    <w:p w14:paraId="5513FB3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125.63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180.9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决算数大于预算数的主要原因是：按实际支出。</w:t>
      </w:r>
    </w:p>
    <w:p w14:paraId="60DBDFF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2、社会保障和就业支出（类）退役安置（款）军队移交政府离退休干部管理机构（项）。</w:t>
      </w:r>
    </w:p>
    <w:p w14:paraId="409118C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88.11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决算数大于预算数的主要原因是：按实际支出。</w:t>
      </w:r>
    </w:p>
    <w:p w14:paraId="01D19CB4">
      <w:pPr>
        <w:pStyle w:val="14"/>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社会保障和就业支出（类）退役安置（款）其他退役安置支出（项）</w:t>
      </w:r>
      <w:r>
        <w:rPr>
          <w:rFonts w:hint="eastAsia" w:ascii="Times New Roman" w:hAnsi="Times New Roman" w:eastAsia="仿宋_GB2312"/>
          <w:sz w:val="32"/>
          <w:szCs w:val="32"/>
          <w:lang w:eastAsia="zh-CN"/>
        </w:rPr>
        <w:t>。</w:t>
      </w:r>
    </w:p>
    <w:p w14:paraId="3E41FCD4">
      <w:pPr>
        <w:pStyle w:val="3"/>
        <w:tabs>
          <w:tab w:val="left" w:pos="3864"/>
          <w:tab w:val="left" w:pos="6248"/>
          <w:tab w:val="left" w:pos="7386"/>
        </w:tabs>
        <w:overflowPunct w:val="0"/>
        <w:spacing w:before="1" w:line="360" w:lineRule="auto"/>
        <w:ind w:right="420" w:firstLine="640" w:firstLineChars="200"/>
        <w:rPr>
          <w:rFonts w:hint="eastAsia" w:ascii="仿宋" w:hAnsi="仿宋" w:eastAsia="仿宋" w:cs="仿宋"/>
          <w:color w:val="000000"/>
          <w:shd w:val="clear" w:color="auto" w:fill="FFFFFF"/>
          <w:lang w:eastAsia="zh-CN"/>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0</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60.3</w:t>
      </w:r>
      <w:r>
        <w:rPr>
          <w:rFonts w:hint="eastAsia" w:ascii="仿宋" w:hAnsi="仿宋" w:eastAsia="仿宋" w:cs="仿宋"/>
          <w:color w:val="000000"/>
          <w:shd w:val="clear" w:color="auto" w:fill="FFFFFF"/>
        </w:rPr>
        <w:t>万元，无法计算完成比</w:t>
      </w:r>
      <w:r>
        <w:rPr>
          <w:rFonts w:hint="eastAsia" w:ascii="仿宋" w:hAnsi="仿宋" w:eastAsia="仿宋" w:cs="仿宋"/>
          <w:color w:val="000000"/>
          <w:shd w:val="clear" w:color="auto" w:fill="FFFFFF"/>
          <w:lang w:eastAsia="zh-CN"/>
        </w:rPr>
        <w:t>率，</w:t>
      </w:r>
      <w:r>
        <w:rPr>
          <w:rFonts w:hint="eastAsia" w:ascii="仿宋" w:hAnsi="仿宋" w:eastAsia="仿宋" w:cs="仿宋"/>
          <w:color w:val="000000"/>
          <w:shd w:val="clear" w:color="auto" w:fill="FFFFFF"/>
        </w:rPr>
        <w:t>决算数大于预算数的主要原因是：资金没做预算</w:t>
      </w:r>
      <w:r>
        <w:rPr>
          <w:rFonts w:hint="eastAsia" w:ascii="仿宋" w:hAnsi="仿宋" w:eastAsia="仿宋" w:cs="仿宋"/>
          <w:color w:val="000000"/>
          <w:shd w:val="clear" w:color="auto" w:fill="FFFFFF"/>
          <w:lang w:eastAsia="zh-CN"/>
        </w:rPr>
        <w:t>。</w:t>
      </w:r>
    </w:p>
    <w:p w14:paraId="61729388">
      <w:pPr>
        <w:pStyle w:val="3"/>
        <w:tabs>
          <w:tab w:val="left" w:pos="3864"/>
          <w:tab w:val="left" w:pos="6248"/>
          <w:tab w:val="left" w:pos="7386"/>
        </w:tabs>
        <w:overflowPunct w:val="0"/>
        <w:spacing w:before="1" w:line="360" w:lineRule="auto"/>
        <w:ind w:right="420" w:firstLine="640" w:firstLineChars="200"/>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4、</w:t>
      </w:r>
      <w:r>
        <w:rPr>
          <w:rFonts w:hint="eastAsia" w:ascii="仿宋" w:hAnsi="仿宋" w:eastAsia="仿宋" w:cs="仿宋"/>
          <w:color w:val="000000"/>
          <w:shd w:val="clear" w:color="auto" w:fill="FFFFFF"/>
        </w:rPr>
        <w:t>社会保障和就业支出（类）行政事业单位养老支出（款）机关事业单位基本养老保险缴费支出（项）。</w:t>
      </w:r>
    </w:p>
    <w:p w14:paraId="0B7CC472">
      <w:pPr>
        <w:pStyle w:val="3"/>
        <w:tabs>
          <w:tab w:val="left" w:pos="3864"/>
          <w:tab w:val="left" w:pos="6248"/>
          <w:tab w:val="left" w:pos="7386"/>
        </w:tabs>
        <w:overflowPunct w:val="0"/>
        <w:spacing w:before="1" w:line="360" w:lineRule="auto"/>
        <w:ind w:right="420" w:firstLine="640" w:firstLineChars="200"/>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4.04</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4.41</w:t>
      </w:r>
      <w:r>
        <w:rPr>
          <w:rFonts w:hint="eastAsia" w:ascii="仿宋" w:hAnsi="仿宋" w:eastAsia="仿宋" w:cs="仿宋"/>
          <w:color w:val="000000"/>
          <w:shd w:val="clear" w:color="auto" w:fill="FFFFFF"/>
        </w:rPr>
        <w:t>万元，决算数大于预算数的主要原因是</w:t>
      </w:r>
      <w:r>
        <w:rPr>
          <w:rFonts w:hint="eastAsia" w:ascii="仿宋" w:hAnsi="仿宋" w:eastAsia="仿宋" w:cs="仿宋"/>
          <w:color w:val="000000"/>
          <w:shd w:val="clear" w:color="auto" w:fill="FFFFFF"/>
          <w:lang w:eastAsia="zh-CN"/>
        </w:rPr>
        <w:t>：</w:t>
      </w:r>
      <w:r>
        <w:rPr>
          <w:rFonts w:hint="eastAsia" w:ascii="Times New Roman" w:hAnsi="Times New Roman" w:eastAsia="仿宋_GB2312"/>
          <w:sz w:val="32"/>
          <w:szCs w:val="32"/>
          <w:lang w:val="en-US" w:eastAsia="zh-CN"/>
        </w:rPr>
        <w:t>按实际支出</w:t>
      </w:r>
      <w:r>
        <w:rPr>
          <w:rFonts w:hint="eastAsia" w:ascii="仿宋" w:hAnsi="仿宋" w:eastAsia="仿宋" w:cs="仿宋"/>
          <w:color w:val="000000"/>
          <w:shd w:val="clear" w:color="auto" w:fill="FFFFFF"/>
        </w:rPr>
        <w:t>。</w:t>
      </w:r>
    </w:p>
    <w:p w14:paraId="0FA1A5C3">
      <w:pPr>
        <w:pStyle w:val="3"/>
        <w:tabs>
          <w:tab w:val="left" w:pos="3864"/>
          <w:tab w:val="left" w:pos="6248"/>
          <w:tab w:val="left" w:pos="7386"/>
        </w:tabs>
        <w:overflowPunct w:val="0"/>
        <w:spacing w:before="1" w:line="360" w:lineRule="auto"/>
        <w:ind w:right="420" w:firstLine="640" w:firstLineChars="200"/>
        <w:rPr>
          <w:rFonts w:hint="eastAsia" w:ascii="仿宋" w:hAnsi="仿宋" w:eastAsia="仿宋" w:cs="仿宋"/>
          <w:color w:val="000000"/>
          <w:shd w:val="clear" w:color="auto" w:fill="FFFFFF"/>
        </w:rPr>
      </w:pPr>
      <w:bookmarkStart w:id="4" w:name="_GoBack"/>
      <w:bookmarkEnd w:id="4"/>
      <w:r>
        <w:rPr>
          <w:rFonts w:hint="eastAsia" w:ascii="仿宋" w:hAnsi="仿宋" w:eastAsia="仿宋" w:cs="仿宋"/>
          <w:color w:val="000000"/>
          <w:shd w:val="clear" w:color="auto" w:fill="FFFFFF"/>
          <w:lang w:val="en-US" w:eastAsia="zh-CN"/>
        </w:rPr>
        <w:t>5、</w:t>
      </w:r>
      <w:r>
        <w:rPr>
          <w:rFonts w:hint="eastAsia" w:ascii="仿宋" w:hAnsi="仿宋" w:eastAsia="仿宋" w:cs="仿宋"/>
          <w:color w:val="000000"/>
          <w:shd w:val="clear" w:color="auto" w:fill="FFFFFF"/>
        </w:rPr>
        <w:t>卫生健康支出（类）行政事业单位医疗（款）行政单位医疗（项）。</w:t>
      </w:r>
    </w:p>
    <w:p w14:paraId="0D2EF2C5">
      <w:pPr>
        <w:pStyle w:val="3"/>
        <w:tabs>
          <w:tab w:val="left" w:pos="3864"/>
          <w:tab w:val="left" w:pos="6248"/>
          <w:tab w:val="left" w:pos="7386"/>
        </w:tabs>
        <w:overflowPunct w:val="0"/>
        <w:spacing w:before="1" w:line="360" w:lineRule="auto"/>
        <w:ind w:right="420" w:firstLine="640" w:firstLineChars="200"/>
        <w:rPr>
          <w:rFonts w:hint="eastAsia" w:ascii="仿宋" w:hAnsi="仿宋" w:eastAsia="仿宋" w:cs="仿宋"/>
          <w:color w:val="000000"/>
          <w:shd w:val="clear" w:color="auto" w:fill="FFFFFF"/>
          <w:lang w:val="en-US" w:eastAsia="zh-CN"/>
        </w:rPr>
      </w:pPr>
      <w:r>
        <w:rPr>
          <w:rFonts w:hint="eastAsia" w:ascii="仿宋" w:hAnsi="仿宋" w:eastAsia="仿宋" w:cs="仿宋"/>
          <w:color w:val="000000"/>
          <w:kern w:val="2"/>
          <w:sz w:val="32"/>
          <w:szCs w:val="32"/>
          <w:shd w:val="clear" w:color="auto" w:fill="FFFFFF"/>
          <w:lang w:val="en-US" w:eastAsia="zh-CN" w:bidi="ar-SA"/>
        </w:rPr>
        <w:t>年初预算为2.19万元，支出决算为2.19万元。</w:t>
      </w:r>
    </w:p>
    <w:p w14:paraId="348C3FCD">
      <w:pPr>
        <w:pStyle w:val="14"/>
        <w:keepNext w:val="0"/>
        <w:keepLines w:val="0"/>
        <w:pageBreakBefore w:val="0"/>
        <w:widowControl w:val="0"/>
        <w:numPr>
          <w:numId w:val="0"/>
        </w:numPr>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p>
    <w:p w14:paraId="4EBA6A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B02FF3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95.04</w:t>
      </w:r>
      <w:r>
        <w:rPr>
          <w:rFonts w:hint="eastAsia" w:ascii="Times New Roman" w:hAnsi="Times New Roman" w:eastAsia="仿宋_GB2312"/>
          <w:sz w:val="32"/>
          <w:szCs w:val="32"/>
        </w:rPr>
        <w:t>万元，其中：</w:t>
      </w:r>
    </w:p>
    <w:p w14:paraId="132857C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55.82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58.73</w:t>
      </w:r>
      <w:r>
        <w:rPr>
          <w:rFonts w:hint="eastAsia" w:ascii="Times New Roman" w:hAnsi="Times New Roman" w:eastAsia="仿宋_GB2312"/>
          <w:sz w:val="32"/>
          <w:szCs w:val="32"/>
        </w:rPr>
        <w:t>%,主要包括</w:t>
      </w:r>
      <w:r>
        <w:rPr>
          <w:rFonts w:hint="eastAsia" w:ascii="Times New Roman" w:hAnsi="Times New Roman" w:eastAsia="仿宋_GB2312" w:cs="黑体"/>
          <w:color w:val="000000"/>
          <w:kern w:val="0"/>
          <w:sz w:val="32"/>
          <w:szCs w:val="32"/>
          <w:lang w:val="en-US" w:eastAsia="zh-CN" w:bidi="ar-SA"/>
        </w:rPr>
        <w:t>基本工资34.16万元，奖金15.07万元，机关事业养老保险4.41万元，医疗保险2.19万元</w:t>
      </w:r>
      <w:r>
        <w:rPr>
          <w:rFonts w:hint="eastAsia" w:ascii="Times New Roman" w:hAnsi="Times New Roman" w:eastAsia="仿宋_GB2312"/>
          <w:sz w:val="32"/>
          <w:szCs w:val="32"/>
          <w:lang w:eastAsia="zh-CN"/>
        </w:rPr>
        <w:t>。</w:t>
      </w:r>
      <w:r>
        <w:rPr>
          <w:rFonts w:hint="eastAsia" w:ascii="楷体" w:hAnsi="楷体" w:eastAsia="楷体" w:cs="楷体"/>
          <w:b/>
          <w:bCs/>
          <w:i/>
          <w:color w:val="auto"/>
          <w:sz w:val="32"/>
          <w:szCs w:val="32"/>
        </w:rPr>
        <w:t>（可根据实际情况进行增减</w:t>
      </w:r>
      <w:r>
        <w:rPr>
          <w:rFonts w:hint="eastAsia" w:ascii="楷体" w:hAnsi="楷体" w:eastAsia="楷体" w:cs="楷体"/>
          <w:b/>
          <w:bCs/>
          <w:i/>
          <w:color w:val="auto"/>
          <w:sz w:val="32"/>
          <w:szCs w:val="32"/>
          <w:lang w:eastAsia="zh-CN"/>
        </w:rPr>
        <w:t>，</w:t>
      </w:r>
      <w:r>
        <w:rPr>
          <w:rFonts w:hint="eastAsia" w:ascii="楷体" w:hAnsi="楷体" w:eastAsia="楷体" w:cs="楷体"/>
          <w:b/>
          <w:bCs/>
          <w:i/>
          <w:color w:val="auto"/>
          <w:sz w:val="32"/>
          <w:szCs w:val="32"/>
        </w:rPr>
        <w:t>要求到</w:t>
      </w:r>
      <w:r>
        <w:rPr>
          <w:rFonts w:hint="eastAsia" w:ascii="楷体" w:hAnsi="楷体" w:eastAsia="楷体" w:cs="楷体"/>
          <w:b/>
          <w:bCs/>
          <w:i/>
          <w:color w:val="auto"/>
          <w:sz w:val="32"/>
          <w:szCs w:val="32"/>
          <w:lang w:eastAsia="zh-CN"/>
        </w:rPr>
        <w:t>款</w:t>
      </w:r>
      <w:r>
        <w:rPr>
          <w:rFonts w:hint="eastAsia" w:ascii="楷体" w:hAnsi="楷体" w:eastAsia="楷体" w:cs="楷体"/>
          <w:b/>
          <w:bCs/>
          <w:i/>
          <w:color w:val="auto"/>
          <w:sz w:val="32"/>
          <w:szCs w:val="32"/>
        </w:rPr>
        <w:t>级科目）</w:t>
      </w:r>
    </w:p>
    <w:p w14:paraId="6002E35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39.22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41.27</w:t>
      </w:r>
      <w:r>
        <w:rPr>
          <w:rFonts w:hint="eastAsia" w:ascii="Times New Roman" w:hAnsi="Times New Roman" w:eastAsia="仿宋_GB2312"/>
          <w:sz w:val="32"/>
          <w:szCs w:val="32"/>
        </w:rPr>
        <w:t>%，主要包括</w:t>
      </w:r>
      <w:r>
        <w:rPr>
          <w:rFonts w:hint="eastAsia" w:ascii="Times New Roman" w:hAnsi="Times New Roman" w:eastAsia="仿宋_GB2312" w:cs="黑体"/>
          <w:color w:val="000000"/>
          <w:kern w:val="0"/>
          <w:sz w:val="32"/>
          <w:szCs w:val="32"/>
          <w:lang w:val="en-US" w:eastAsia="zh-CN" w:bidi="ar-SA"/>
        </w:rPr>
        <w:t>办公费13.7万元，水费3.15万元，电费8.4万元，邮电费0.2万元，差旅费0.1万元，维修费0.15万元，培训费0.1万元，公务接待0.2万元，工会经费5万元，其他交通费0.18万元，其他商品服务支出1.64万元</w:t>
      </w:r>
      <w:r>
        <w:rPr>
          <w:rFonts w:hint="eastAsia" w:ascii="Times New Roman" w:hAnsi="Times New Roman" w:eastAsia="仿宋_GB2312"/>
          <w:sz w:val="32"/>
          <w:szCs w:val="32"/>
        </w:rPr>
        <w:t>。</w:t>
      </w:r>
      <w:r>
        <w:rPr>
          <w:rFonts w:hint="eastAsia" w:ascii="楷体" w:hAnsi="楷体" w:eastAsia="楷体" w:cs="楷体"/>
          <w:b/>
          <w:bCs/>
          <w:i/>
          <w:color w:val="auto"/>
          <w:sz w:val="32"/>
          <w:szCs w:val="32"/>
        </w:rPr>
        <w:t>（可根据实际情况进行增减</w:t>
      </w:r>
      <w:r>
        <w:rPr>
          <w:rFonts w:hint="eastAsia" w:ascii="楷体" w:hAnsi="楷体" w:eastAsia="楷体" w:cs="楷体"/>
          <w:b/>
          <w:bCs/>
          <w:i/>
          <w:color w:val="auto"/>
          <w:sz w:val="32"/>
          <w:szCs w:val="32"/>
          <w:lang w:eastAsia="zh-CN"/>
        </w:rPr>
        <w:t>，</w:t>
      </w:r>
      <w:r>
        <w:rPr>
          <w:rFonts w:hint="eastAsia" w:ascii="楷体" w:hAnsi="楷体" w:eastAsia="楷体" w:cs="楷体"/>
          <w:b/>
          <w:bCs/>
          <w:i/>
          <w:color w:val="auto"/>
          <w:sz w:val="32"/>
          <w:szCs w:val="32"/>
        </w:rPr>
        <w:t>要求到</w:t>
      </w:r>
      <w:r>
        <w:rPr>
          <w:rFonts w:hint="eastAsia" w:ascii="楷体" w:hAnsi="楷体" w:eastAsia="楷体" w:cs="楷体"/>
          <w:b/>
          <w:bCs/>
          <w:i/>
          <w:color w:val="auto"/>
          <w:sz w:val="32"/>
          <w:szCs w:val="32"/>
          <w:lang w:eastAsia="zh-CN"/>
        </w:rPr>
        <w:t>款</w:t>
      </w:r>
      <w:r>
        <w:rPr>
          <w:rFonts w:hint="eastAsia" w:ascii="楷体" w:hAnsi="楷体" w:eastAsia="楷体" w:cs="楷体"/>
          <w:b/>
          <w:bCs/>
          <w:i/>
          <w:color w:val="auto"/>
          <w:sz w:val="32"/>
          <w:szCs w:val="32"/>
        </w:rPr>
        <w:t>级科目）</w:t>
      </w:r>
    </w:p>
    <w:p w14:paraId="5B0D656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6FFE54F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0E7141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资金优化和合理节约</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val="en-US" w:eastAsia="zh-CN"/>
        </w:rPr>
        <w:t>资金优化和合理节约</w:t>
      </w:r>
      <w:r>
        <w:rPr>
          <w:rFonts w:hint="eastAsia" w:ascii="Times New Roman" w:hAnsi="Times New Roman" w:eastAsia="仿宋_GB2312"/>
          <w:sz w:val="32"/>
          <w:szCs w:val="32"/>
        </w:rPr>
        <w:t>。其中：</w:t>
      </w:r>
    </w:p>
    <w:p w14:paraId="4A7FB5E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9A0DD2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资金优化和合理节约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资金优化和合理节约</w:t>
      </w:r>
      <w:r>
        <w:rPr>
          <w:rFonts w:hint="eastAsia" w:ascii="Times New Roman" w:hAnsi="Times New Roman" w:eastAsia="仿宋_GB2312"/>
          <w:sz w:val="32"/>
          <w:szCs w:val="32"/>
        </w:rPr>
        <w:t>。</w:t>
      </w:r>
    </w:p>
    <w:p w14:paraId="7933E29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98798A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E109B7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p>
    <w:p w14:paraId="4BBD35D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38DDB5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446CABD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val="en-US" w:eastAsia="zh-CN"/>
        </w:rPr>
        <w:t>.</w:t>
      </w:r>
    </w:p>
    <w:p w14:paraId="18BD001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，主要是军休业务学习管理、考察互动交流</w:t>
      </w:r>
      <w:r>
        <w:rPr>
          <w:rFonts w:hint="eastAsia" w:ascii="楷体" w:hAnsi="楷体" w:eastAsia="楷体" w:cs="楷体"/>
          <w:b/>
          <w:bCs/>
          <w:i/>
          <w:color w:val="auto"/>
          <w:sz w:val="32"/>
          <w:szCs w:val="32"/>
        </w:rPr>
        <w:t>（活动内容）</w:t>
      </w:r>
      <w:r>
        <w:rPr>
          <w:rFonts w:hint="eastAsia" w:ascii="Times New Roman" w:hAnsi="Times New Roman" w:eastAsia="仿宋_GB2312"/>
          <w:sz w:val="32"/>
          <w:szCs w:val="32"/>
        </w:rPr>
        <w:t>发生的接待支出。</w:t>
      </w:r>
    </w:p>
    <w:p w14:paraId="0B2051C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楷体" w:hAnsi="楷体" w:eastAsia="楷体" w:cs="楷体"/>
          <w:b/>
          <w:bCs/>
          <w:i/>
          <w:color w:val="auto"/>
          <w:kern w:val="0"/>
          <w:sz w:val="32"/>
          <w:szCs w:val="32"/>
          <w:lang w:val="en-US" w:eastAsia="zh-CN" w:bidi="ar-SA"/>
        </w:rPr>
        <w:t>（三公经费支出口径应在专业名词解释中予以说明）</w:t>
      </w:r>
    </w:p>
    <w:p w14:paraId="63BBE58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69ECEB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bookmarkStart w:id="3" w:name="DIS_MARK_PAY_ZFXJJZC"/>
      <w:r>
        <w:rPr>
          <w:rFonts w:hint="eastAsia" w:ascii="Times New Roman" w:hAnsi="Times New Roman" w:eastAsia="仿宋_GB2312"/>
          <w:sz w:val="32"/>
          <w:szCs w:val="32"/>
        </w:rPr>
        <w:t>年度未发生政府性基金预算财政拨款收支。</w:t>
      </w:r>
      <w:bookmarkEnd w:id="3"/>
    </w:p>
    <w:p w14:paraId="69B9B84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74DF2C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0.32</w:t>
      </w:r>
      <w:r>
        <w:rPr>
          <w:rFonts w:hint="eastAsia" w:ascii="Times New Roman" w:hAnsi="Times New Roman" w:eastAsia="仿宋_GB2312"/>
          <w:sz w:val="32"/>
          <w:szCs w:val="32"/>
        </w:rPr>
        <w:t>万元</w:t>
      </w:r>
      <w:r>
        <w:rPr>
          <w:rFonts w:hint="eastAsia" w:ascii="楷体" w:hAnsi="楷体" w:eastAsia="楷体" w:cs="楷体"/>
          <w:b/>
          <w:bCs/>
          <w:i/>
          <w:color w:val="auto"/>
          <w:kern w:val="0"/>
          <w:sz w:val="32"/>
          <w:szCs w:val="32"/>
          <w:lang w:val="en-US" w:eastAsia="zh-CN" w:bidi="ar-SA"/>
        </w:rPr>
        <w:t>（与部门决算中行政单位和参照公务员法管理事业单位财政拨款基本支出中公用经费之和一致）</w:t>
      </w:r>
      <w:r>
        <w:rPr>
          <w:rFonts w:hint="eastAsia" w:ascii="Times New Roman" w:hAnsi="Times New Roman" w:eastAsia="仿宋_GB2312"/>
          <w:sz w:val="32"/>
          <w:szCs w:val="32"/>
        </w:rPr>
        <w:t>，比上年决算数减少</w:t>
      </w:r>
      <w:r>
        <w:rPr>
          <w:rFonts w:hint="eastAsia" w:ascii="Times New Roman" w:hAnsi="Times New Roman" w:eastAsia="仿宋_GB2312"/>
          <w:sz w:val="32"/>
          <w:szCs w:val="32"/>
          <w:lang w:val="en-US" w:eastAsia="zh-CN"/>
        </w:rPr>
        <w:t>4.81</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93.76</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资金优化和合理节约</w:t>
      </w:r>
      <w:r>
        <w:rPr>
          <w:rFonts w:hint="eastAsia" w:ascii="楷体" w:hAnsi="楷体" w:eastAsia="楷体" w:cs="楷体"/>
          <w:b/>
          <w:bCs/>
          <w:i/>
          <w:color w:val="auto"/>
          <w:kern w:val="0"/>
          <w:sz w:val="32"/>
          <w:szCs w:val="32"/>
          <w:lang w:val="en-US" w:eastAsia="zh-CN" w:bidi="ar-SA"/>
        </w:rPr>
        <w:t>（具体增减原因由部门根据实际情况填列，机关运行经费支出口径应在专业名词解释中予以说明）</w:t>
      </w:r>
      <w:r>
        <w:rPr>
          <w:rFonts w:hint="eastAsia" w:ascii="Times New Roman" w:hAnsi="Times New Roman" w:eastAsia="仿宋_GB2312"/>
          <w:sz w:val="32"/>
          <w:szCs w:val="32"/>
        </w:rPr>
        <w:t>。</w:t>
      </w:r>
    </w:p>
    <w:p w14:paraId="3DF3276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16D186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1次</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人，内容为老干</w:t>
      </w:r>
      <w:r>
        <w:rPr>
          <w:rFonts w:hint="eastAsia" w:ascii="Times New Roman" w:hAnsi="Times New Roman" w:eastAsia="仿宋_GB2312"/>
          <w:sz w:val="32"/>
          <w:szCs w:val="32"/>
          <w:lang w:eastAsia="zh-CN"/>
        </w:rPr>
        <w:t>学习</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举办节庆、晚会、论坛、赛事活动。</w:t>
      </w:r>
      <w:r>
        <w:rPr>
          <w:rFonts w:hint="eastAsia" w:ascii="楷体" w:hAnsi="楷体" w:eastAsia="楷体" w:cs="楷体"/>
          <w:b/>
          <w:bCs/>
          <w:i/>
          <w:color w:val="auto"/>
          <w:kern w:val="0"/>
          <w:sz w:val="32"/>
          <w:szCs w:val="32"/>
          <w:lang w:val="en-US" w:eastAsia="zh-CN" w:bidi="ar-SA"/>
        </w:rPr>
        <w:t>（注：三类会议、培训活动，节庆、晚会、论坛、赛事等活动，请分项列明活动计划及经费预算情况）</w:t>
      </w:r>
    </w:p>
    <w:p w14:paraId="5F86FB6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D2FE30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r>
        <w:rPr>
          <w:rFonts w:hint="eastAsia" w:ascii="楷体" w:hAnsi="楷体" w:eastAsia="楷体" w:cs="楷体"/>
          <w:b/>
          <w:bCs/>
          <w:i/>
          <w:color w:val="auto"/>
          <w:kern w:val="0"/>
          <w:sz w:val="32"/>
          <w:szCs w:val="32"/>
          <w:lang w:val="en-US" w:eastAsia="zh-CN" w:bidi="ar-SA"/>
        </w:rPr>
        <w:t>（政府采购金额的计算口径为：本部门纳入2024年度部门预算范围的各项政府采购支出金额之和，不包括涉密采购项目的支出金额）</w:t>
      </w:r>
    </w:p>
    <w:p w14:paraId="2F8A4EF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A66F04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26F161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7747F1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8652BC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将绩效目标设置作为预算安排的前置条件，全面实施绩效管理，完善预算绩效管理流程，扩大预算绩效管理范围，加强评价结果运用，努力盘活存量、用好增量，提高财政资源配置效率和使用效益。</w:t>
      </w:r>
    </w:p>
    <w:p w14:paraId="7F18E39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楷体" w:hAnsi="楷体" w:eastAsia="楷体" w:cs="楷体"/>
          <w:b/>
          <w:bCs/>
          <w:sz w:val="32"/>
          <w:szCs w:val="32"/>
          <w:lang w:val="en-US" w:eastAsia="zh-CN"/>
        </w:rPr>
      </w:pPr>
    </w:p>
    <w:p w14:paraId="0BE8E44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6E3A70D2">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336.24</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lang w:val="en-US" w:eastAsia="zh-CN" w:bidi="ar-SA"/>
        </w:rPr>
        <w:t>其中，项目支出241.2万元，基本支出95.04万元。项目支出：军队移交政府的离退休人员安置支出180.9万元；其他退役安置支出60.3万元。基本支出：①人员经费支出55.82万元(基本工资34.16万元，奖金15.07万元，机关事业养老保险4.41万元，医疗保险2.19万元）； ②公用经费支出39.22万元（办公费13.7万元，水费3.15万元，电费8.4万元，邮电费0.2万元，差旅费0.1万元，维修费0.15万元，培训费0.1万元，公务接待0.2万元，工会经费5万元，其他交通费0.18万元，其他商品服务支出1.64万元）。</w:t>
      </w:r>
    </w:p>
    <w:p w14:paraId="52B47513">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2024年“三公”经费决算数为0.2万元，其中，公务接待费0.2万元，公务用车购置及运行费 0.00万元，因公出国（境）费0.00万元。</w:t>
      </w:r>
    </w:p>
    <w:p w14:paraId="286C584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FA5EB23">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存在问题：相关管理制度还有待进一步完善。</w:t>
      </w:r>
    </w:p>
    <w:p w14:paraId="262BAF54">
      <w:pPr>
        <w:pStyle w:val="14"/>
        <w:ind w:firstLine="640" w:firstLineChars="200"/>
        <w:jc w:val="both"/>
        <w:rPr>
          <w:sz w:val="72"/>
          <w:szCs w:val="72"/>
        </w:rPr>
      </w:pPr>
      <w:r>
        <w:rPr>
          <w:rFonts w:hint="eastAsia" w:ascii="Times New Roman" w:hAnsi="Times New Roman" w:eastAsia="仿宋_GB2312" w:cs="黑体"/>
          <w:color w:val="000000"/>
          <w:kern w:val="0"/>
          <w:sz w:val="32"/>
          <w:szCs w:val="32"/>
          <w:lang w:val="en-US" w:eastAsia="zh-CN" w:bidi="ar-SA"/>
        </w:rPr>
        <w:t>建议：加强队伍建设，抓好绩效评价管理部门的队伍建设和业务指导，培养部门的绩效管理队伍，建立绩效评价的长期机制</w:t>
      </w:r>
    </w:p>
    <w:p w14:paraId="161BD4FE">
      <w:pPr>
        <w:pStyle w:val="14"/>
        <w:jc w:val="center"/>
        <w:rPr>
          <w:sz w:val="72"/>
          <w:szCs w:val="72"/>
        </w:rPr>
      </w:pPr>
    </w:p>
    <w:p w14:paraId="77EE9355">
      <w:pPr>
        <w:pStyle w:val="14"/>
        <w:jc w:val="center"/>
        <w:rPr>
          <w:sz w:val="72"/>
          <w:szCs w:val="72"/>
        </w:rPr>
      </w:pPr>
    </w:p>
    <w:p w14:paraId="756FFE13">
      <w:pPr>
        <w:pStyle w:val="14"/>
        <w:jc w:val="both"/>
        <w:rPr>
          <w:rFonts w:hint="eastAsia" w:ascii="方正小标宋_GBK" w:hAnsi="方正小标宋_GBK" w:eastAsia="方正小标宋_GBK" w:cs="方正小标宋_GBK"/>
          <w:sz w:val="72"/>
          <w:szCs w:val="72"/>
        </w:rPr>
      </w:pPr>
    </w:p>
    <w:p w14:paraId="068B8EF5">
      <w:pPr>
        <w:pStyle w:val="14"/>
        <w:jc w:val="both"/>
        <w:rPr>
          <w:rFonts w:hint="eastAsia" w:ascii="方正小标宋_GBK" w:hAnsi="方正小标宋_GBK" w:eastAsia="方正小标宋_GBK" w:cs="方正小标宋_GBK"/>
          <w:sz w:val="72"/>
          <w:szCs w:val="72"/>
        </w:rPr>
      </w:pPr>
    </w:p>
    <w:p w14:paraId="3B0C1697">
      <w:pPr>
        <w:pStyle w:val="14"/>
        <w:jc w:val="both"/>
        <w:rPr>
          <w:rFonts w:hint="eastAsia" w:ascii="方正小标宋_GBK" w:hAnsi="方正小标宋_GBK" w:eastAsia="方正小标宋_GBK" w:cs="方正小标宋_GBK"/>
          <w:sz w:val="72"/>
          <w:szCs w:val="72"/>
        </w:rPr>
      </w:pPr>
    </w:p>
    <w:p w14:paraId="7F72705E">
      <w:pPr>
        <w:pStyle w:val="14"/>
        <w:jc w:val="both"/>
        <w:rPr>
          <w:rFonts w:hint="eastAsia" w:ascii="方正小标宋_GBK" w:hAnsi="方正小标宋_GBK" w:eastAsia="方正小标宋_GBK" w:cs="方正小标宋_GBK"/>
          <w:sz w:val="72"/>
          <w:szCs w:val="72"/>
        </w:rPr>
      </w:pPr>
    </w:p>
    <w:p w14:paraId="0316CE9C">
      <w:pPr>
        <w:pStyle w:val="14"/>
        <w:jc w:val="both"/>
        <w:rPr>
          <w:rFonts w:hint="eastAsia" w:ascii="方正小标宋_GBK" w:hAnsi="方正小标宋_GBK" w:eastAsia="方正小标宋_GBK" w:cs="方正小标宋_GBK"/>
          <w:sz w:val="72"/>
          <w:szCs w:val="72"/>
        </w:rPr>
      </w:pPr>
    </w:p>
    <w:p w14:paraId="01609BDE">
      <w:pPr>
        <w:pStyle w:val="14"/>
        <w:jc w:val="center"/>
        <w:rPr>
          <w:rFonts w:hint="eastAsia" w:ascii="方正小标宋_GBK" w:hAnsi="方正小标宋_GBK" w:eastAsia="方正小标宋_GBK" w:cs="方正小标宋_GBK"/>
          <w:sz w:val="72"/>
          <w:szCs w:val="72"/>
        </w:rPr>
      </w:pPr>
    </w:p>
    <w:p w14:paraId="108C903F">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857E0CD">
      <w:pPr>
        <w:jc w:val="center"/>
        <w:rPr>
          <w:rFonts w:hint="eastAsia" w:ascii="方正小标宋_GBK" w:hAnsi="方正小标宋_GBK" w:eastAsia="方正小标宋_GBK" w:cs="方正小标宋_GBK"/>
          <w:color w:val="000000"/>
          <w:kern w:val="0"/>
          <w:sz w:val="70"/>
          <w:szCs w:val="70"/>
        </w:rPr>
      </w:pPr>
    </w:p>
    <w:p w14:paraId="49D0FFD2">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3261187">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462BDD6">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1．财政拨款收入：指单位本年度从同级财政部门取得的各类财政拨款。</w:t>
      </w:r>
    </w:p>
    <w:p w14:paraId="72DFB9BF">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3AA31E9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3．事业收入：指事业单位开展专业业务活动及其辅助活动取得的收入，事业单位收到的财政专户实际核拨的教育收费等资金在此反映。</w:t>
      </w:r>
    </w:p>
    <w:p w14:paraId="40E43581">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4．经营收入：指事业单位在专业业务活动及其辅助活动之外开展非独立核算经营活动取得的收入。</w:t>
      </w:r>
    </w:p>
    <w:p w14:paraId="5A7BDB9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5．附属单位上缴收入：指事业单位附属独立核算单位按照有关规定上缴的收入。</w:t>
      </w:r>
    </w:p>
    <w:p w14:paraId="47DDE60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6．其他收入：指单位取得的除上述“财政拨款收入”、“事业收入”、“经营收入”等以外的各项收入。</w:t>
      </w:r>
    </w:p>
    <w:p w14:paraId="1621A74C">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7．使用非财政拨款结余：指事业单位使用非财政拨款结余（原事业基金）弥补当年收支差额的数额。</w:t>
      </w:r>
    </w:p>
    <w:p w14:paraId="3710D3B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8．年初结转和结余：指单位上年结转本年使用的基本支出结转、项目支出结转和结余和经营结余。</w:t>
      </w:r>
    </w:p>
    <w:p w14:paraId="10548798">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9．结余分配：指事业单位按规定对非财政拨款结余资金提取的专用基金、缴纳的所得税和转入非财政拨款结余等。</w:t>
      </w:r>
    </w:p>
    <w:p w14:paraId="54201F10">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10．年末结转和结余资金：指本年度或以前年度预算安排、因客观条件发生变化无法按原计划实施，需要延迟到以后年度按有关规定继续使用的资金。</w:t>
      </w:r>
    </w:p>
    <w:p w14:paraId="6139CB94">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11．基本支出：指为保障机构正常运转、完成日常工作任务而发生的支出，包括人员经费和公用经费。</w:t>
      </w:r>
    </w:p>
    <w:p w14:paraId="248DF6D6">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12．项目支出：指在为完成特定的工作任务和事业发展目标所发生的支出。</w:t>
      </w:r>
    </w:p>
    <w:p w14:paraId="77AECEC9">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13．上缴上级支出：指事业单位按照财政部门和主管部门的规定上缴上级单位的支出。</w:t>
      </w:r>
    </w:p>
    <w:p w14:paraId="69BB36F6">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14．经营支出：指事业单位在专业业务活动及其辅助活动之外开展非独立核算经营活动发生的支出。</w:t>
      </w:r>
    </w:p>
    <w:p w14:paraId="56E4B79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15．对附属单位补助支出：指事业单位用财政拨款收入之外的收入对附属单位补助发生的支出。</w:t>
      </w:r>
    </w:p>
    <w:p w14:paraId="2A124B5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16．“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546E9E42">
      <w:pPr>
        <w:pStyle w:val="14"/>
        <w:jc w:val="center"/>
        <w:rPr>
          <w:sz w:val="72"/>
          <w:szCs w:val="72"/>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17．上级补助收入：指事业单位从主管部门和上级单位取得的非财政补助收入。</w:t>
      </w:r>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14:paraId="42010F46">
      <w:pPr>
        <w:pStyle w:val="14"/>
        <w:jc w:val="center"/>
        <w:rPr>
          <w:sz w:val="72"/>
          <w:szCs w:val="72"/>
        </w:rPr>
      </w:pPr>
    </w:p>
    <w:p w14:paraId="5BED9C96">
      <w:pPr>
        <w:pStyle w:val="14"/>
        <w:jc w:val="center"/>
        <w:rPr>
          <w:sz w:val="72"/>
          <w:szCs w:val="72"/>
        </w:rPr>
      </w:pPr>
    </w:p>
    <w:p w14:paraId="3F716803">
      <w:pPr>
        <w:pStyle w:val="14"/>
        <w:jc w:val="center"/>
        <w:rPr>
          <w:sz w:val="72"/>
          <w:szCs w:val="72"/>
        </w:rPr>
      </w:pPr>
    </w:p>
    <w:p w14:paraId="10E22F8D">
      <w:pPr>
        <w:pStyle w:val="14"/>
        <w:jc w:val="center"/>
        <w:rPr>
          <w:sz w:val="72"/>
          <w:szCs w:val="72"/>
        </w:rPr>
      </w:pPr>
    </w:p>
    <w:p w14:paraId="3D4D7782">
      <w:pPr>
        <w:pStyle w:val="14"/>
        <w:jc w:val="center"/>
        <w:rPr>
          <w:rFonts w:hint="eastAsia" w:ascii="方正小标宋_GBK" w:hAnsi="方正小标宋_GBK" w:eastAsia="方正小标宋_GBK" w:cs="方正小标宋_GBK"/>
          <w:sz w:val="72"/>
          <w:szCs w:val="72"/>
        </w:rPr>
      </w:pPr>
    </w:p>
    <w:p w14:paraId="11177B83">
      <w:pPr>
        <w:pStyle w:val="14"/>
        <w:jc w:val="center"/>
        <w:rPr>
          <w:rFonts w:hint="eastAsia" w:ascii="方正小标宋_GBK" w:hAnsi="方正小标宋_GBK" w:eastAsia="方正小标宋_GBK" w:cs="方正小标宋_GBK"/>
          <w:sz w:val="72"/>
          <w:szCs w:val="72"/>
        </w:rPr>
      </w:pPr>
    </w:p>
    <w:p w14:paraId="56E6A1E3">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6F689AD">
      <w:pPr>
        <w:pStyle w:val="14"/>
        <w:jc w:val="center"/>
        <w:rPr>
          <w:rFonts w:hint="eastAsia" w:ascii="方正小标宋_GBK" w:hAnsi="方正小标宋_GBK" w:eastAsia="方正小标宋_GBK" w:cs="方正小标宋_GBK"/>
          <w:sz w:val="70"/>
          <w:szCs w:val="70"/>
        </w:rPr>
      </w:pPr>
    </w:p>
    <w:p w14:paraId="238E840B">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97A9E83">
      <w:pPr>
        <w:rPr>
          <w:sz w:val="72"/>
          <w:szCs w:val="72"/>
        </w:rPr>
      </w:pPr>
      <w:r>
        <w:rPr>
          <w:sz w:val="72"/>
          <w:szCs w:val="72"/>
        </w:rPr>
        <w:br w:type="page"/>
      </w:r>
    </w:p>
    <w:p w14:paraId="727F9A5C">
      <w:pPr>
        <w:rPr>
          <w:sz w:val="72"/>
          <w:szCs w:val="72"/>
        </w:rPr>
      </w:pPr>
    </w:p>
    <w:p w14:paraId="3F645585">
      <w:pPr>
        <w:pStyle w:val="2"/>
        <w:bidi w:val="0"/>
        <w:jc w:val="center"/>
        <w:rPr>
          <w:rFonts w:hint="eastAsia"/>
          <w:sz w:val="40"/>
          <w:szCs w:val="22"/>
          <w:lang w:eastAsia="zh-CN"/>
        </w:rPr>
      </w:pPr>
      <w:r>
        <w:rPr>
          <w:rFonts w:hint="eastAsia"/>
          <w:sz w:val="40"/>
          <w:szCs w:val="22"/>
          <w:lang w:eastAsia="zh-CN"/>
        </w:rPr>
        <w:t>道县军队离休退休干部休养所</w:t>
      </w:r>
    </w:p>
    <w:p w14:paraId="4618E435">
      <w:pPr>
        <w:pStyle w:val="2"/>
        <w:bidi w:val="0"/>
        <w:jc w:val="center"/>
        <w:rPr>
          <w:rFonts w:hint="eastAsia"/>
          <w:sz w:val="40"/>
          <w:szCs w:val="22"/>
        </w:rPr>
      </w:pPr>
      <w:r>
        <w:rPr>
          <w:rFonts w:hint="eastAsia"/>
          <w:sz w:val="40"/>
          <w:szCs w:val="22"/>
        </w:rPr>
        <w:t>20</w:t>
      </w:r>
      <w:r>
        <w:rPr>
          <w:rFonts w:hint="eastAsia"/>
          <w:sz w:val="40"/>
          <w:szCs w:val="22"/>
          <w:lang w:val="en-US" w:eastAsia="zh-CN"/>
        </w:rPr>
        <w:t>24</w:t>
      </w:r>
      <w:r>
        <w:rPr>
          <w:rFonts w:hint="eastAsia"/>
          <w:sz w:val="40"/>
          <w:szCs w:val="22"/>
        </w:rPr>
        <w:t>年度</w:t>
      </w:r>
      <w:r>
        <w:rPr>
          <w:rFonts w:hint="eastAsia"/>
          <w:sz w:val="40"/>
          <w:szCs w:val="22"/>
          <w:lang w:eastAsia="zh-CN"/>
        </w:rPr>
        <w:t>项目支出</w:t>
      </w:r>
      <w:r>
        <w:rPr>
          <w:rFonts w:hint="eastAsia"/>
          <w:sz w:val="40"/>
          <w:szCs w:val="22"/>
        </w:rPr>
        <w:t>绩效自评报告</w:t>
      </w:r>
    </w:p>
    <w:p w14:paraId="26EB45E2">
      <w:pPr>
        <w:rPr>
          <w:rFonts w:hint="eastAsia" w:ascii="宋体" w:hAnsi="宋体" w:eastAsia="宋体" w:cs="宋体"/>
          <w:b/>
          <w:bCs/>
          <w:sz w:val="28"/>
          <w:szCs w:val="36"/>
        </w:rPr>
      </w:pPr>
      <w:r>
        <w:rPr>
          <w:rFonts w:hint="eastAsia" w:ascii="宋体" w:hAnsi="宋体" w:eastAsia="宋体" w:cs="宋体"/>
          <w:b/>
          <w:bCs/>
          <w:sz w:val="28"/>
          <w:szCs w:val="36"/>
        </w:rPr>
        <w:t>一、项目基本情况</w:t>
      </w:r>
    </w:p>
    <w:p w14:paraId="45D7B841">
      <w:pPr>
        <w:ind w:firstLine="560" w:firstLineChars="200"/>
        <w:rPr>
          <w:rFonts w:hint="eastAsia" w:ascii="宋体" w:hAnsi="宋体" w:eastAsia="宋体" w:cs="宋体"/>
          <w:sz w:val="28"/>
          <w:szCs w:val="36"/>
        </w:rPr>
      </w:pPr>
      <w:r>
        <w:rPr>
          <w:rFonts w:hint="eastAsia" w:ascii="宋体" w:hAnsi="宋体" w:eastAsia="宋体" w:cs="宋体"/>
          <w:sz w:val="28"/>
          <w:szCs w:val="36"/>
        </w:rPr>
        <w:t>财政支出绩效评价从深化部门预算改革、加强预算绩效管理的实际需要出发，通过科学合理的方法，客观公正地评价财政资金使用的经济性、效率性和效益性，是强化部门预算支出责任、改善财政支出管理、优化资源配置以及提高公共服务水平的重要手段。</w:t>
      </w:r>
    </w:p>
    <w:p w14:paraId="117A3E9B">
      <w:pPr>
        <w:ind w:firstLine="560" w:firstLineChars="200"/>
        <w:rPr>
          <w:rFonts w:hint="eastAsia" w:ascii="宋体" w:hAnsi="宋体" w:eastAsia="宋体" w:cs="宋体"/>
          <w:sz w:val="28"/>
          <w:szCs w:val="36"/>
          <w:lang w:eastAsia="zh-CN"/>
        </w:rPr>
      </w:pPr>
      <w:r>
        <w:rPr>
          <w:rFonts w:hint="eastAsia" w:ascii="宋体" w:hAnsi="宋体" w:cs="宋体"/>
          <w:sz w:val="28"/>
          <w:szCs w:val="36"/>
          <w:lang w:eastAsia="zh-CN"/>
        </w:rPr>
        <w:t>单位主要为军休干部提供修养住所与相关服务。</w:t>
      </w:r>
    </w:p>
    <w:p w14:paraId="34EDD370">
      <w:pPr>
        <w:numPr>
          <w:ilvl w:val="0"/>
          <w:numId w:val="4"/>
        </w:numPr>
        <w:rPr>
          <w:rFonts w:hint="eastAsia" w:ascii="宋体" w:hAnsi="宋体" w:eastAsia="宋体" w:cs="宋体"/>
          <w:b/>
          <w:bCs/>
          <w:sz w:val="28"/>
          <w:szCs w:val="36"/>
        </w:rPr>
      </w:pPr>
      <w:r>
        <w:rPr>
          <w:rFonts w:hint="eastAsia" w:ascii="宋体" w:hAnsi="宋体" w:eastAsia="宋体" w:cs="宋体"/>
          <w:b/>
          <w:bCs/>
          <w:sz w:val="28"/>
          <w:szCs w:val="36"/>
        </w:rPr>
        <w:t>项目实施及管理情况</w:t>
      </w:r>
    </w:p>
    <w:p w14:paraId="631789AA">
      <w:pPr>
        <w:numPr>
          <w:ilvl w:val="0"/>
          <w:numId w:val="0"/>
        </w:numPr>
        <w:ind w:firstLine="560" w:firstLineChars="200"/>
        <w:rPr>
          <w:rFonts w:hint="eastAsia" w:ascii="宋体" w:hAnsi="宋体" w:eastAsia="宋体" w:cs="宋体"/>
          <w:b w:val="0"/>
          <w:bCs w:val="0"/>
          <w:sz w:val="28"/>
          <w:szCs w:val="36"/>
          <w:lang w:val="en-US" w:eastAsia="zh-CN"/>
        </w:rPr>
      </w:pPr>
      <w:r>
        <w:rPr>
          <w:rFonts w:hint="eastAsia" w:ascii="宋体" w:hAnsi="宋体" w:cs="宋体"/>
          <w:b w:val="0"/>
          <w:bCs w:val="0"/>
          <w:sz w:val="28"/>
          <w:szCs w:val="36"/>
          <w:lang w:val="en-US" w:eastAsia="zh-CN"/>
        </w:rPr>
        <w:t>20</w:t>
      </w:r>
      <w:r>
        <w:rPr>
          <w:rFonts w:hint="eastAsia" w:ascii="宋体" w:hAnsi="宋体" w:cs="宋体"/>
          <w:b w:val="0"/>
          <w:bCs w:val="0"/>
          <w:sz w:val="28"/>
          <w:szCs w:val="36"/>
          <w:lang w:eastAsia="zh-CN"/>
        </w:rPr>
        <w:t>2</w:t>
      </w:r>
      <w:r>
        <w:rPr>
          <w:rFonts w:hint="eastAsia" w:ascii="宋体" w:hAnsi="宋体" w:cs="宋体"/>
          <w:b w:val="0"/>
          <w:bCs w:val="0"/>
          <w:sz w:val="28"/>
          <w:szCs w:val="36"/>
          <w:lang w:val="en-US" w:eastAsia="zh-CN"/>
        </w:rPr>
        <w:t>4</w:t>
      </w:r>
      <w:r>
        <w:rPr>
          <w:rFonts w:hint="eastAsia" w:ascii="宋体" w:hAnsi="宋体" w:cs="宋体"/>
          <w:b w:val="0"/>
          <w:bCs w:val="0"/>
          <w:sz w:val="28"/>
          <w:szCs w:val="36"/>
          <w:lang w:eastAsia="zh-CN"/>
        </w:rPr>
        <w:t>年本部门收入预算</w:t>
      </w:r>
      <w:r>
        <w:rPr>
          <w:rFonts w:hint="eastAsia" w:ascii="宋体" w:hAnsi="宋体" w:cs="宋体"/>
          <w:b w:val="0"/>
          <w:bCs w:val="0"/>
          <w:sz w:val="28"/>
          <w:szCs w:val="36"/>
          <w:lang w:val="en-US" w:eastAsia="zh-CN"/>
        </w:rPr>
        <w:t>170.87</w:t>
      </w:r>
      <w:r>
        <w:rPr>
          <w:rFonts w:hint="eastAsia" w:ascii="宋体" w:hAnsi="宋体" w:cs="宋体"/>
          <w:b w:val="0"/>
          <w:bCs w:val="0"/>
          <w:sz w:val="28"/>
          <w:szCs w:val="36"/>
          <w:lang w:eastAsia="zh-CN"/>
        </w:rPr>
        <w:t>万元，实际收到的一般公共预算财政拨款收入</w:t>
      </w:r>
      <w:r>
        <w:rPr>
          <w:rFonts w:hint="eastAsia" w:ascii="宋体" w:hAnsi="宋体" w:cs="宋体"/>
          <w:b w:val="0"/>
          <w:bCs w:val="0"/>
          <w:sz w:val="28"/>
          <w:szCs w:val="36"/>
          <w:lang w:val="en-US" w:eastAsia="zh-CN"/>
        </w:rPr>
        <w:t>336.24</w:t>
      </w:r>
      <w:r>
        <w:rPr>
          <w:rFonts w:hint="eastAsia" w:ascii="宋体" w:hAnsi="宋体" w:cs="宋体"/>
          <w:b w:val="0"/>
          <w:bCs w:val="0"/>
          <w:sz w:val="28"/>
          <w:szCs w:val="36"/>
          <w:lang w:eastAsia="zh-CN"/>
        </w:rPr>
        <w:t>万元</w:t>
      </w:r>
      <w:r>
        <w:rPr>
          <w:rFonts w:hint="eastAsia" w:ascii="宋体" w:hAnsi="宋体" w:cs="宋体"/>
          <w:b w:val="0"/>
          <w:bCs w:val="0"/>
          <w:sz w:val="28"/>
          <w:szCs w:val="36"/>
          <w:lang w:val="en-US" w:eastAsia="zh-CN"/>
        </w:rPr>
        <w:t>。</w:t>
      </w:r>
      <w:r>
        <w:rPr>
          <w:rFonts w:hint="eastAsia" w:ascii="宋体" w:hAnsi="宋体" w:cs="宋体"/>
          <w:b w:val="0"/>
          <w:bCs w:val="0"/>
          <w:sz w:val="28"/>
          <w:szCs w:val="36"/>
          <w:lang w:eastAsia="zh-CN"/>
        </w:rPr>
        <w:t>省退役下达军休人员经费</w:t>
      </w:r>
      <w:r>
        <w:rPr>
          <w:rFonts w:hint="eastAsia" w:ascii="宋体" w:hAnsi="宋体" w:cs="宋体"/>
          <w:b w:val="0"/>
          <w:bCs w:val="0"/>
          <w:sz w:val="28"/>
          <w:szCs w:val="36"/>
          <w:lang w:val="en-US" w:eastAsia="zh-CN"/>
        </w:rPr>
        <w:t>125.63万元，其中机构经费16万元。 审计扣减</w:t>
      </w:r>
      <w:r>
        <w:rPr>
          <w:rFonts w:hint="eastAsia" w:ascii="宋体" w:hAnsi="宋体" w:cs="宋体"/>
          <w:b w:val="0"/>
          <w:bCs w:val="0"/>
          <w:sz w:val="28"/>
          <w:szCs w:val="36"/>
          <w:lang w:eastAsia="zh-CN"/>
        </w:rPr>
        <w:t>军休人员经费</w:t>
      </w:r>
      <w:r>
        <w:rPr>
          <w:rFonts w:hint="eastAsia" w:ascii="宋体" w:hAnsi="宋体" w:cs="宋体"/>
          <w:b w:val="0"/>
          <w:bCs w:val="0"/>
          <w:sz w:val="28"/>
          <w:szCs w:val="36"/>
          <w:lang w:val="en-US" w:eastAsia="zh-CN"/>
        </w:rPr>
        <w:t>63.27万元</w:t>
      </w:r>
      <w:r>
        <w:rPr>
          <w:rFonts w:hint="eastAsia" w:ascii="宋体" w:hAnsi="宋体" w:cs="宋体"/>
          <w:b w:val="0"/>
          <w:bCs w:val="0"/>
          <w:sz w:val="28"/>
          <w:szCs w:val="36"/>
          <w:lang w:eastAsia="zh-CN"/>
        </w:rPr>
        <w:t>。</w:t>
      </w:r>
    </w:p>
    <w:p w14:paraId="178750EC">
      <w:pPr>
        <w:rPr>
          <w:rFonts w:hint="eastAsia" w:ascii="宋体" w:hAnsi="宋体" w:eastAsia="宋体" w:cs="宋体"/>
          <w:b/>
          <w:bCs/>
          <w:sz w:val="28"/>
          <w:szCs w:val="36"/>
        </w:rPr>
      </w:pPr>
      <w:r>
        <w:rPr>
          <w:rFonts w:hint="eastAsia" w:ascii="宋体" w:hAnsi="宋体" w:eastAsia="宋体" w:cs="宋体"/>
          <w:b/>
          <w:bCs/>
          <w:sz w:val="28"/>
          <w:szCs w:val="36"/>
        </w:rPr>
        <w:t>三、项目绩效自评结论</w:t>
      </w:r>
    </w:p>
    <w:p w14:paraId="1AAA1BC8">
      <w:pPr>
        <w:ind w:firstLine="560" w:firstLineChars="200"/>
        <w:rPr>
          <w:rFonts w:hint="eastAsia" w:ascii="宋体" w:hAnsi="宋体" w:eastAsia="宋体" w:cs="宋体"/>
          <w:b w:val="0"/>
          <w:bCs w:val="0"/>
          <w:sz w:val="28"/>
          <w:szCs w:val="36"/>
        </w:rPr>
      </w:pPr>
      <w:r>
        <w:rPr>
          <w:rFonts w:hint="eastAsia" w:ascii="宋体" w:hAnsi="宋体" w:eastAsia="宋体" w:cs="宋体"/>
          <w:b w:val="0"/>
          <w:bCs w:val="0"/>
          <w:sz w:val="28"/>
          <w:szCs w:val="36"/>
          <w:lang w:val="en-US" w:eastAsia="zh-CN"/>
        </w:rPr>
        <w:t>202</w:t>
      </w:r>
      <w:r>
        <w:rPr>
          <w:rFonts w:hint="eastAsia" w:ascii="宋体" w:hAnsi="宋体" w:cs="宋体"/>
          <w:b w:val="0"/>
          <w:bCs w:val="0"/>
          <w:sz w:val="28"/>
          <w:szCs w:val="36"/>
          <w:lang w:val="en-US" w:eastAsia="zh-CN"/>
        </w:rPr>
        <w:t>4</w:t>
      </w:r>
      <w:r>
        <w:rPr>
          <w:rFonts w:hint="eastAsia" w:ascii="宋体" w:hAnsi="宋体" w:eastAsia="宋体" w:cs="宋体"/>
          <w:b w:val="0"/>
          <w:bCs w:val="0"/>
          <w:sz w:val="28"/>
          <w:szCs w:val="36"/>
        </w:rPr>
        <w:t>年项目整体运行良好，项目管理比较规范，覆盖率达标，产生了良好的社会效益，收到预期效果。</w:t>
      </w:r>
    </w:p>
    <w:p w14:paraId="3830379F">
      <w:pPr>
        <w:ind w:firstLine="560" w:firstLineChars="200"/>
        <w:rPr>
          <w:rFonts w:hint="eastAsia" w:ascii="宋体" w:hAnsi="宋体" w:eastAsia="宋体" w:cs="宋体"/>
          <w:b w:val="0"/>
          <w:bCs w:val="0"/>
          <w:sz w:val="28"/>
          <w:szCs w:val="36"/>
        </w:rPr>
      </w:pPr>
      <w:r>
        <w:rPr>
          <w:rFonts w:hint="eastAsia" w:ascii="宋体" w:hAnsi="宋体" w:eastAsia="宋体" w:cs="宋体"/>
          <w:b w:val="0"/>
          <w:bCs w:val="0"/>
          <w:sz w:val="28"/>
          <w:szCs w:val="36"/>
          <w:lang w:val="en-US" w:eastAsia="zh-CN"/>
        </w:rPr>
        <w:t>2024年及时足额发放军休人员生活待遇和各项补助补贴。</w:t>
      </w:r>
    </w:p>
    <w:p w14:paraId="0D6F11A7">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四、项目绩效开展情况</w:t>
      </w:r>
    </w:p>
    <w:p w14:paraId="0388F568">
      <w:pPr>
        <w:numPr>
          <w:ilvl w:val="0"/>
          <w:numId w:val="0"/>
        </w:numPr>
        <w:ind w:firstLine="560" w:firstLineChars="200"/>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1、开展丰富多彩、有益于军休人员身心健康的活动，培养健康高雅的业务爱好，丰富晚年精神文化生活，提高老有所为的本领。</w:t>
      </w:r>
    </w:p>
    <w:p w14:paraId="431FBCA1">
      <w:pPr>
        <w:numPr>
          <w:ilvl w:val="0"/>
          <w:numId w:val="0"/>
        </w:numPr>
        <w:ind w:firstLine="560" w:firstLineChars="200"/>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2、军休人员积极参加社会公益活动，充分发挥自身政治优势、经验优势、关系下一代与弱势群体，为维护稳定、促进和谐作出积极贡献。</w:t>
      </w:r>
    </w:p>
    <w:p w14:paraId="36DAAEE9">
      <w:pPr>
        <w:numPr>
          <w:ilvl w:val="0"/>
          <w:numId w:val="0"/>
        </w:numPr>
        <w:ind w:firstLine="560" w:firstLineChars="200"/>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3、确保了干部职工工资正常发放和机关的正常运转，有利于社会稳定和单位团结。</w:t>
      </w:r>
    </w:p>
    <w:p w14:paraId="436D66D6">
      <w:pPr>
        <w:numPr>
          <w:ilvl w:val="0"/>
          <w:numId w:val="0"/>
        </w:numPr>
        <w:ind w:firstLine="560" w:firstLineChars="200"/>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4、保障社会保障就业支出，职工的医疗保险和养老保险支出得到保障。</w:t>
      </w:r>
    </w:p>
    <w:p w14:paraId="6B52A6A3">
      <w:pPr>
        <w:numPr>
          <w:ilvl w:val="0"/>
          <w:numId w:val="0"/>
        </w:numPr>
        <w:ind w:firstLine="560" w:firstLineChars="200"/>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5、2024年5月30日，由道县军队离休退休干部休养所组织的“六一”国防教育进校园，退役军人讲故事活动走进道县青口小学。</w:t>
      </w:r>
    </w:p>
    <w:p w14:paraId="74121D4B">
      <w:pPr>
        <w:numPr>
          <w:ilvl w:val="0"/>
          <w:numId w:val="0"/>
        </w:numPr>
        <w:ind w:firstLine="560" w:firstLineChars="200"/>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6、2024年8月1日，值“八一”建军节之际，道县军队离休退休干部休养所干部职工，对军队离休退休干部及遗属逐一走访，并送上节日的祝福。</w:t>
      </w:r>
    </w:p>
    <w:p w14:paraId="6A03F11A">
      <w:pPr>
        <w:numPr>
          <w:ilvl w:val="0"/>
          <w:numId w:val="0"/>
        </w:numPr>
        <w:ind w:firstLine="560" w:firstLineChars="200"/>
        <w:rPr>
          <w:rFonts w:hint="default"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7、为丰富军休文化活动及离退休人员的身心健康，经所务会和党支部研究决定，举办门球活动，参加人员：门球队队员六人，领队一人，教练一人。</w:t>
      </w:r>
    </w:p>
    <w:p w14:paraId="2DC11BB8">
      <w:pPr>
        <w:numPr>
          <w:ilvl w:val="0"/>
          <w:numId w:val="0"/>
        </w:numPr>
        <w:rPr>
          <w:rFonts w:hint="eastAsia" w:ascii="宋体" w:hAnsi="宋体" w:eastAsia="宋体" w:cs="宋体"/>
          <w:sz w:val="28"/>
          <w:szCs w:val="36"/>
        </w:rPr>
      </w:pPr>
      <w:r>
        <w:rPr>
          <w:rFonts w:hint="eastAsia" w:ascii="宋体" w:hAnsi="宋体" w:eastAsia="宋体" w:cs="宋体"/>
          <w:b/>
          <w:bCs/>
          <w:sz w:val="28"/>
          <w:szCs w:val="36"/>
          <w:lang w:eastAsia="zh-CN"/>
        </w:rPr>
        <w:t>五</w:t>
      </w:r>
      <w:r>
        <w:rPr>
          <w:rFonts w:hint="eastAsia" w:ascii="宋体" w:hAnsi="宋体" w:eastAsia="宋体" w:cs="宋体"/>
          <w:b/>
          <w:bCs/>
          <w:sz w:val="28"/>
          <w:szCs w:val="36"/>
        </w:rPr>
        <w:t>、绩效自评工作的经验、问题和建议</w:t>
      </w:r>
    </w:p>
    <w:p w14:paraId="37BA9C5E">
      <w:pPr>
        <w:numPr>
          <w:ilvl w:val="0"/>
          <w:numId w:val="0"/>
        </w:numPr>
        <w:ind w:firstLine="560" w:firstLineChars="200"/>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问题：相关管理制度还有待进一步完善。</w:t>
      </w:r>
    </w:p>
    <w:p w14:paraId="62751344">
      <w:pPr>
        <w:numPr>
          <w:ilvl w:val="0"/>
          <w:numId w:val="0"/>
        </w:numPr>
        <w:ind w:firstLine="560" w:firstLineChars="200"/>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建议：加强队伍建设，抓好绩效评价管理部门的队伍建设和业务指导，培养部门的绩效管理队伍，建立绩效评价的长期机制。</w:t>
      </w:r>
    </w:p>
    <w:p w14:paraId="37ED2AD7">
      <w:pPr>
        <w:numPr>
          <w:ilvl w:val="0"/>
          <w:numId w:val="0"/>
        </w:numPr>
        <w:ind w:firstLine="560" w:firstLineChars="200"/>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202</w:t>
      </w:r>
      <w:r>
        <w:rPr>
          <w:rFonts w:hint="eastAsia" w:ascii="宋体" w:hAnsi="宋体" w:cs="宋体"/>
          <w:b w:val="0"/>
          <w:bCs w:val="0"/>
          <w:sz w:val="28"/>
          <w:szCs w:val="36"/>
          <w:lang w:val="en-US" w:eastAsia="zh-CN"/>
        </w:rPr>
        <w:t>5</w:t>
      </w:r>
      <w:r>
        <w:rPr>
          <w:rFonts w:hint="eastAsia" w:ascii="宋体" w:hAnsi="宋体" w:eastAsia="宋体" w:cs="宋体"/>
          <w:b w:val="0"/>
          <w:bCs w:val="0"/>
          <w:sz w:val="28"/>
          <w:szCs w:val="36"/>
          <w:lang w:val="en-US" w:eastAsia="zh-CN"/>
        </w:rPr>
        <w:t>年工作计划初步构想：</w:t>
      </w:r>
    </w:p>
    <w:p w14:paraId="7D3AFEA6">
      <w:pPr>
        <w:numPr>
          <w:ilvl w:val="0"/>
          <w:numId w:val="0"/>
        </w:numPr>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1、持续按省市县的具体要求做好军休服务管理各项工作；</w:t>
      </w:r>
    </w:p>
    <w:p w14:paraId="171744AA">
      <w:pPr>
        <w:numPr>
          <w:ilvl w:val="0"/>
          <w:numId w:val="0"/>
        </w:numPr>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2、组织老干部开展各项文体活动；</w:t>
      </w:r>
    </w:p>
    <w:p w14:paraId="5A321ABB">
      <w:pPr>
        <w:numPr>
          <w:ilvl w:val="0"/>
          <w:numId w:val="0"/>
        </w:numPr>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3、加强小区提质改造工作，完善军休活动中心建设；完成军休文化园建设；</w:t>
      </w:r>
    </w:p>
    <w:p w14:paraId="398DF5C3">
      <w:pPr>
        <w:numPr>
          <w:ilvl w:val="0"/>
          <w:numId w:val="0"/>
        </w:numPr>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4、完成安置楼屋顶和办公楼屋顶改造工程；</w:t>
      </w:r>
    </w:p>
    <w:p w14:paraId="436507D8">
      <w:pPr>
        <w:numPr>
          <w:ilvl w:val="0"/>
          <w:numId w:val="0"/>
        </w:numPr>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5、完成局党组交办的各项工作。</w:t>
      </w:r>
    </w:p>
    <w:p w14:paraId="540532C0">
      <w:pPr>
        <w:rPr>
          <w:rFonts w:hint="eastAsia" w:ascii="宋体" w:hAnsi="宋体" w:eastAsia="宋体" w:cs="宋体"/>
          <w:sz w:val="28"/>
          <w:szCs w:val="36"/>
        </w:rPr>
      </w:pPr>
    </w:p>
    <w:p w14:paraId="3F04E2DB">
      <w:pPr>
        <w:ind w:firstLine="560" w:firstLineChars="200"/>
        <w:jc w:val="both"/>
        <w:rPr>
          <w:rFonts w:hint="default" w:ascii="宋体" w:hAnsi="宋体" w:eastAsia="宋体" w:cs="宋体"/>
          <w:sz w:val="28"/>
          <w:szCs w:val="36"/>
          <w:lang w:val="en-US" w:eastAsia="zh-CN"/>
        </w:rPr>
      </w:pPr>
      <w:r>
        <w:rPr>
          <w:rFonts w:hint="eastAsia" w:ascii="宋体" w:hAnsi="宋体" w:cs="宋体"/>
          <w:sz w:val="28"/>
          <w:szCs w:val="36"/>
          <w:lang w:val="en-US" w:eastAsia="zh-CN"/>
        </w:rPr>
        <w:t xml:space="preserve">                                      道县军队离休退休干部休养所</w:t>
      </w:r>
    </w:p>
    <w:p w14:paraId="557D8CEC">
      <w:pPr>
        <w:ind w:firstLine="560" w:firstLineChars="200"/>
        <w:jc w:val="center"/>
        <w:rPr>
          <w:rFonts w:hint="default" w:ascii="宋体" w:hAnsi="宋体" w:eastAsia="宋体" w:cs="宋体"/>
          <w:sz w:val="28"/>
          <w:szCs w:val="36"/>
          <w:lang w:val="en-US" w:eastAsia="zh-CN"/>
        </w:rPr>
      </w:pPr>
      <w:r>
        <w:rPr>
          <w:rFonts w:hint="eastAsia" w:ascii="宋体" w:hAnsi="宋体" w:cs="宋体"/>
          <w:sz w:val="28"/>
          <w:szCs w:val="36"/>
          <w:lang w:val="en-US" w:eastAsia="zh-CN"/>
        </w:rPr>
        <w:t xml:space="preserve">                                     2025.5.21</w:t>
      </w:r>
    </w:p>
    <w:p w14:paraId="78A8059E">
      <w:pPr>
        <w:rPr>
          <w:rFonts w:hint="eastAsia"/>
        </w:rPr>
      </w:pPr>
    </w:p>
    <w:p w14:paraId="18BB6CA4">
      <w:r>
        <w:rPr>
          <w:rFonts w:hint="eastAsia"/>
        </w:rPr>
        <w:t xml:space="preserve"> </w:t>
      </w:r>
    </w:p>
    <w:p w14:paraId="76BDBFBB">
      <w:pPr>
        <w:pStyle w:val="14"/>
        <w:jc w:val="center"/>
        <w:rPr>
          <w:sz w:val="72"/>
          <w:szCs w:val="72"/>
        </w:rPr>
      </w:pPr>
    </w:p>
    <w:p w14:paraId="32BBE924">
      <w:pPr>
        <w:pStyle w:val="14"/>
        <w:jc w:val="center"/>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54C15"/>
    <w:multiLevelType w:val="singleLevel"/>
    <w:tmpl w:val="C4B54C15"/>
    <w:lvl w:ilvl="0" w:tentative="0">
      <w:start w:val="2"/>
      <w:numFmt w:val="chineseCounting"/>
      <w:suff w:val="nothing"/>
      <w:lvlText w:val="（%1）"/>
      <w:lvlJc w:val="left"/>
      <w:rPr>
        <w:rFonts w:hint="eastAsia"/>
      </w:rPr>
    </w:lvl>
  </w:abstractNum>
  <w:abstractNum w:abstractNumId="1">
    <w:nsid w:val="26EFAE0E"/>
    <w:multiLevelType w:val="singleLevel"/>
    <w:tmpl w:val="26EFAE0E"/>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6D90AD"/>
    <w:multiLevelType w:val="singleLevel"/>
    <w:tmpl w:val="766D90AD"/>
    <w:lvl w:ilvl="0" w:tentative="0">
      <w:start w:val="3"/>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F500DB"/>
    <w:rsid w:val="07714CA4"/>
    <w:rsid w:val="0811670F"/>
    <w:rsid w:val="0A01227A"/>
    <w:rsid w:val="0A742C16"/>
    <w:rsid w:val="0AD162DA"/>
    <w:rsid w:val="0B920575"/>
    <w:rsid w:val="0C55435A"/>
    <w:rsid w:val="13887DF0"/>
    <w:rsid w:val="16E516FC"/>
    <w:rsid w:val="1D97DEFF"/>
    <w:rsid w:val="1DFF72E5"/>
    <w:rsid w:val="1EFC6F07"/>
    <w:rsid w:val="229D5ADC"/>
    <w:rsid w:val="23D724F4"/>
    <w:rsid w:val="28A76F46"/>
    <w:rsid w:val="2B6F6B01"/>
    <w:rsid w:val="2E2A1A4C"/>
    <w:rsid w:val="2E7D6008"/>
    <w:rsid w:val="2FDF85B8"/>
    <w:rsid w:val="2FE6201B"/>
    <w:rsid w:val="2FFFEE04"/>
    <w:rsid w:val="30DB1D82"/>
    <w:rsid w:val="340334A3"/>
    <w:rsid w:val="34DF85B0"/>
    <w:rsid w:val="35703D9A"/>
    <w:rsid w:val="39307536"/>
    <w:rsid w:val="3B8F36BC"/>
    <w:rsid w:val="3BDA41CF"/>
    <w:rsid w:val="3DAE32BB"/>
    <w:rsid w:val="3DF40D92"/>
    <w:rsid w:val="40A62192"/>
    <w:rsid w:val="44B32928"/>
    <w:rsid w:val="4708151F"/>
    <w:rsid w:val="474153AD"/>
    <w:rsid w:val="491FF225"/>
    <w:rsid w:val="4A112018"/>
    <w:rsid w:val="4A4B00B0"/>
    <w:rsid w:val="4AC74ACE"/>
    <w:rsid w:val="4FC4743C"/>
    <w:rsid w:val="4FF97471"/>
    <w:rsid w:val="4FFD214C"/>
    <w:rsid w:val="503E3069"/>
    <w:rsid w:val="51C15189"/>
    <w:rsid w:val="532C7643"/>
    <w:rsid w:val="5531675D"/>
    <w:rsid w:val="563B6EF7"/>
    <w:rsid w:val="56B365F2"/>
    <w:rsid w:val="5777D4F5"/>
    <w:rsid w:val="57D94939"/>
    <w:rsid w:val="58E442E2"/>
    <w:rsid w:val="59DD8326"/>
    <w:rsid w:val="5ACF3521"/>
    <w:rsid w:val="5BC14297"/>
    <w:rsid w:val="5D697E8E"/>
    <w:rsid w:val="5DEF592A"/>
    <w:rsid w:val="5EA031AD"/>
    <w:rsid w:val="5FC6BB1E"/>
    <w:rsid w:val="5FF720F1"/>
    <w:rsid w:val="63A259F2"/>
    <w:rsid w:val="64107524"/>
    <w:rsid w:val="66404322"/>
    <w:rsid w:val="67FF5C0B"/>
    <w:rsid w:val="6AA131B8"/>
    <w:rsid w:val="6D3D1B0E"/>
    <w:rsid w:val="6D920165"/>
    <w:rsid w:val="6EFC0924"/>
    <w:rsid w:val="6FB74722"/>
    <w:rsid w:val="6FEF8B7E"/>
    <w:rsid w:val="705709C7"/>
    <w:rsid w:val="71A6591B"/>
    <w:rsid w:val="737D59BA"/>
    <w:rsid w:val="73C44343"/>
    <w:rsid w:val="740303E5"/>
    <w:rsid w:val="740D6797"/>
    <w:rsid w:val="748479F1"/>
    <w:rsid w:val="757F2E9D"/>
    <w:rsid w:val="7763193B"/>
    <w:rsid w:val="77C37683"/>
    <w:rsid w:val="7839272E"/>
    <w:rsid w:val="79FF515B"/>
    <w:rsid w:val="7E9E1962"/>
    <w:rsid w:val="7E9F11B4"/>
    <w:rsid w:val="7F37EC1E"/>
    <w:rsid w:val="7F455247"/>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1532</Words>
  <Characters>1817</Characters>
  <Lines>63</Lines>
  <Paragraphs>18</Paragraphs>
  <TotalTime>0</TotalTime>
  <ScaleCrop>false</ScaleCrop>
  <LinksUpToDate>false</LinksUpToDate>
  <CharactersWithSpaces>2066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微信用户</cp:lastModifiedBy>
  <cp:lastPrinted>2024-08-08T10:20:00Z</cp:lastPrinted>
  <dcterms:modified xsi:type="dcterms:W3CDTF">2025-08-18T09:00:33Z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4614E527DDC3447688902339FB4025AB_12</vt:lpwstr>
  </property>
  <property fmtid="{D5CDD505-2E9C-101B-9397-08002B2CF9AE}" pid="4" name="KSOTemplateDocerSaveRecord">
    <vt:lpwstr>eyJoZGlkIjoiZTc3OTBkMWIyZGNmNjAxMTZhZjdjNTQzNTFmZmY4NWYiLCJ1c2VySWQiOiIxMzQ4NTk3MzcxIn0=</vt:lpwstr>
  </property>
</Properties>
</file>