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jc w:val="center"/>
        <w:rPr>
          <w:rFonts w:hint="eastAsia"/>
          <w:sz w:val="56"/>
          <w:szCs w:val="56"/>
        </w:rPr>
      </w:pPr>
    </w:p>
    <w:p>
      <w:pPr>
        <w:pStyle w:val="11"/>
        <w:jc w:val="center"/>
        <w:rPr>
          <w:sz w:val="56"/>
          <w:szCs w:val="56"/>
        </w:rPr>
      </w:pPr>
    </w:p>
    <w:p>
      <w:pPr>
        <w:pStyle w:val="11"/>
        <w:jc w:val="center"/>
        <w:rPr>
          <w:sz w:val="84"/>
          <w:szCs w:val="84"/>
        </w:rPr>
      </w:pPr>
    </w:p>
    <w:p>
      <w:pPr>
        <w:pStyle w:val="11"/>
        <w:jc w:val="center"/>
        <w:rPr>
          <w:sz w:val="84"/>
          <w:szCs w:val="84"/>
        </w:rPr>
      </w:pPr>
    </w:p>
    <w:p>
      <w:pPr>
        <w:pStyle w:val="11"/>
        <w:jc w:val="center"/>
        <w:rPr>
          <w:sz w:val="84"/>
          <w:szCs w:val="84"/>
        </w:rPr>
      </w:pPr>
      <w:r>
        <w:rPr>
          <w:rFonts w:hint="eastAsia"/>
          <w:sz w:val="84"/>
          <w:szCs w:val="84"/>
        </w:rPr>
        <w:t>2021年度</w:t>
      </w:r>
    </w:p>
    <w:p>
      <w:pPr>
        <w:pStyle w:val="11"/>
        <w:jc w:val="center"/>
        <w:rPr>
          <w:sz w:val="84"/>
          <w:szCs w:val="84"/>
        </w:rPr>
      </w:pPr>
      <w:r>
        <w:rPr>
          <w:rFonts w:hint="eastAsia"/>
          <w:sz w:val="84"/>
          <w:szCs w:val="84"/>
        </w:rPr>
        <w:t>道县统计局部门决算</w:t>
      </w:r>
    </w:p>
    <w:p>
      <w:pPr>
        <w:pStyle w:val="11"/>
        <w:jc w:val="center"/>
        <w:rPr>
          <w:sz w:val="56"/>
          <w:szCs w:val="56"/>
        </w:rPr>
      </w:pPr>
    </w:p>
    <w:p>
      <w:pPr>
        <w:pStyle w:val="11"/>
        <w:jc w:val="center"/>
        <w:rPr>
          <w:sz w:val="56"/>
          <w:szCs w:val="56"/>
        </w:rPr>
      </w:pPr>
    </w:p>
    <w:p>
      <w:pPr>
        <w:pStyle w:val="11"/>
        <w:jc w:val="center"/>
        <w:rPr>
          <w:sz w:val="56"/>
          <w:szCs w:val="56"/>
        </w:rPr>
      </w:pPr>
    </w:p>
    <w:p>
      <w:pPr>
        <w:pStyle w:val="11"/>
        <w:jc w:val="center"/>
        <w:rPr>
          <w:sz w:val="56"/>
          <w:szCs w:val="56"/>
        </w:rPr>
      </w:pPr>
    </w:p>
    <w:p>
      <w:pPr>
        <w:pStyle w:val="11"/>
        <w:jc w:val="center"/>
        <w:rPr>
          <w:sz w:val="32"/>
          <w:szCs w:val="32"/>
        </w:rPr>
      </w:pPr>
    </w:p>
    <w:p>
      <w:pPr>
        <w:pStyle w:val="11"/>
        <w:jc w:val="center"/>
        <w:rPr>
          <w:sz w:val="32"/>
          <w:szCs w:val="32"/>
        </w:rPr>
      </w:pPr>
    </w:p>
    <w:p>
      <w:pPr>
        <w:pStyle w:val="11"/>
        <w:jc w:val="center"/>
        <w:rPr>
          <w:sz w:val="32"/>
          <w:szCs w:val="32"/>
        </w:rPr>
      </w:pPr>
    </w:p>
    <w:p>
      <w:pPr>
        <w:pStyle w:val="11"/>
        <w:jc w:val="center"/>
        <w:rPr>
          <w:sz w:val="32"/>
          <w:szCs w:val="32"/>
        </w:rPr>
      </w:pPr>
    </w:p>
    <w:p>
      <w:pPr>
        <w:pStyle w:val="11"/>
        <w:jc w:val="center"/>
        <w:rPr>
          <w:sz w:val="32"/>
          <w:szCs w:val="32"/>
        </w:rPr>
      </w:pPr>
    </w:p>
    <w:p>
      <w:pPr>
        <w:pStyle w:val="11"/>
        <w:spacing w:line="540" w:lineRule="exact"/>
        <w:jc w:val="center"/>
        <w:rPr>
          <w:sz w:val="56"/>
          <w:szCs w:val="56"/>
        </w:rPr>
      </w:pPr>
    </w:p>
    <w:p>
      <w:pPr>
        <w:pStyle w:val="11"/>
        <w:spacing w:line="500" w:lineRule="exact"/>
        <w:jc w:val="center"/>
        <w:rPr>
          <w:b/>
          <w:sz w:val="36"/>
          <w:szCs w:val="28"/>
        </w:rPr>
      </w:pPr>
    </w:p>
    <w:p>
      <w:pPr>
        <w:pStyle w:val="11"/>
        <w:spacing w:line="500" w:lineRule="exact"/>
        <w:jc w:val="center"/>
        <w:rPr>
          <w:b/>
          <w:sz w:val="36"/>
          <w:szCs w:val="28"/>
        </w:rPr>
      </w:pPr>
    </w:p>
    <w:p>
      <w:pPr>
        <w:pStyle w:val="11"/>
        <w:spacing w:line="500" w:lineRule="exact"/>
        <w:jc w:val="center"/>
        <w:rPr>
          <w:b/>
          <w:sz w:val="36"/>
          <w:szCs w:val="28"/>
        </w:rPr>
      </w:pPr>
      <w:r>
        <w:rPr>
          <w:rFonts w:hint="eastAsia"/>
          <w:b/>
          <w:sz w:val="36"/>
          <w:szCs w:val="28"/>
        </w:rPr>
        <w:t>目录</w:t>
      </w:r>
    </w:p>
    <w:p>
      <w:pPr>
        <w:pStyle w:val="11"/>
        <w:spacing w:line="500" w:lineRule="exact"/>
        <w:rPr>
          <w:rFonts w:ascii="仿宋_GB2312" w:hAnsi="仿宋_GB2312" w:cs="仿宋_GB2312"/>
          <w:b/>
          <w:sz w:val="28"/>
          <w:szCs w:val="28"/>
        </w:rPr>
      </w:pPr>
      <w:r>
        <w:rPr>
          <w:rFonts w:hint="eastAsia"/>
          <w:b/>
          <w:sz w:val="28"/>
          <w:szCs w:val="28"/>
        </w:rPr>
        <w:t>第一部分</w:t>
      </w:r>
      <w:r>
        <w:rPr>
          <w:rFonts w:hint="eastAsia"/>
          <w:b/>
          <w:sz w:val="28"/>
          <w:szCs w:val="28"/>
          <w:lang w:eastAsia="zh-CN"/>
        </w:rPr>
        <w:t>统计局</w:t>
      </w:r>
      <w:r>
        <w:rPr>
          <w:rFonts w:hint="eastAsia"/>
          <w:b/>
          <w:sz w:val="28"/>
          <w:szCs w:val="28"/>
        </w:rPr>
        <w:t>单位概况</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11"/>
        <w:spacing w:line="500" w:lineRule="exact"/>
        <w:rPr>
          <w:rFonts w:ascii="仿宋_GB2312" w:hAnsi="仿宋_GB2312" w:cs="仿宋_GB2312"/>
          <w:b/>
          <w:sz w:val="28"/>
          <w:szCs w:val="28"/>
        </w:rPr>
      </w:pPr>
      <w:r>
        <w:rPr>
          <w:rFonts w:hint="eastAsia" w:hAnsi="仿宋_GB2312"/>
          <w:b/>
          <w:sz w:val="28"/>
          <w:szCs w:val="28"/>
        </w:rPr>
        <w:t>第二部分</w:t>
      </w:r>
      <w:r>
        <w:rPr>
          <w:rFonts w:hAnsi="仿宋_GB2312"/>
          <w:b/>
          <w:sz w:val="28"/>
          <w:szCs w:val="28"/>
        </w:rPr>
        <w:t>20</w:t>
      </w:r>
      <w:r>
        <w:rPr>
          <w:rFonts w:hint="eastAsia" w:hAnsi="仿宋_GB2312"/>
          <w:b/>
          <w:sz w:val="28"/>
          <w:szCs w:val="28"/>
        </w:rPr>
        <w:t>21年度部门决算表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w:t>
      </w:r>
      <w:r>
        <w:rPr>
          <w:rFonts w:hint="eastAsia" w:cs="仿宋_GB2312" w:asciiTheme="minorEastAsia" w:hAnsiTheme="minorEastAsia" w:eastAsiaTheme="minorEastAsia"/>
          <w:sz w:val="28"/>
          <w:szCs w:val="28"/>
        </w:rPr>
        <w:t>明细</w:t>
      </w:r>
      <w:r>
        <w:rPr>
          <w:rFonts w:cs="仿宋_GB2312" w:asciiTheme="minorEastAsia" w:hAnsiTheme="minorEastAsia" w:eastAsiaTheme="minorEastAsia"/>
          <w:sz w:val="28"/>
          <w:szCs w:val="28"/>
        </w:rPr>
        <w:t>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11"/>
        <w:spacing w:line="500" w:lineRule="exact"/>
        <w:ind w:firstLine="700" w:firstLineChars="2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九、国有资本经营预算财政拨款支出决算表</w:t>
      </w:r>
    </w:p>
    <w:p>
      <w:pPr>
        <w:pStyle w:val="11"/>
        <w:spacing w:line="500" w:lineRule="exact"/>
        <w:rPr>
          <w:rFonts w:ascii="仿宋_GB2312" w:hAnsi="仿宋_GB2312" w:cs="仿宋_GB2312"/>
          <w:b/>
          <w:sz w:val="28"/>
          <w:szCs w:val="28"/>
        </w:rPr>
      </w:pPr>
      <w:r>
        <w:rPr>
          <w:rFonts w:hint="eastAsia" w:hAnsi="仿宋_GB2312"/>
          <w:b/>
          <w:sz w:val="28"/>
          <w:szCs w:val="28"/>
        </w:rPr>
        <w:t>第三部分</w:t>
      </w:r>
      <w:r>
        <w:rPr>
          <w:rFonts w:hAnsi="仿宋_GB2312"/>
          <w:b/>
          <w:sz w:val="28"/>
          <w:szCs w:val="28"/>
        </w:rPr>
        <w:t>20</w:t>
      </w:r>
      <w:r>
        <w:rPr>
          <w:rFonts w:hint="eastAsia" w:hAnsi="仿宋_GB2312"/>
          <w:b/>
          <w:sz w:val="28"/>
          <w:szCs w:val="28"/>
        </w:rPr>
        <w:t>21年度部门决算情况说明</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spacing w:line="50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三公</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经费支出决算情况说明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九</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机关运行经费支出说明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十、一般性支出情况说明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十一、政府采购支出说明</w:t>
      </w:r>
    </w:p>
    <w:p>
      <w:pPr>
        <w:pStyle w:val="11"/>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十二、国有资产占用情况说明</w:t>
      </w:r>
    </w:p>
    <w:p>
      <w:pPr>
        <w:pStyle w:val="11"/>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十三、</w:t>
      </w:r>
      <w:r>
        <w:rPr>
          <w:rFonts w:hint="eastAsia" w:cs="仿宋_GB2312" w:asciiTheme="minorEastAsia" w:hAnsiTheme="minorEastAsia" w:eastAsiaTheme="minorEastAsia"/>
          <w:sz w:val="28"/>
          <w:szCs w:val="28"/>
        </w:rPr>
        <w:t>2021年</w:t>
      </w:r>
      <w:r>
        <w:rPr>
          <w:rFonts w:hint="eastAsia" w:ascii="仿宋_GB2312" w:hAnsi="仿宋_GB2312" w:cs="仿宋_GB2312" w:eastAsiaTheme="minorEastAsia"/>
          <w:sz w:val="28"/>
          <w:szCs w:val="28"/>
        </w:rPr>
        <w:t>度预算绩效情况说明</w:t>
      </w:r>
    </w:p>
    <w:p>
      <w:pPr>
        <w:autoSpaceDE w:val="0"/>
        <w:autoSpaceDN w:val="0"/>
        <w:adjustRightInd w:val="0"/>
        <w:spacing w:line="500" w:lineRule="exact"/>
        <w:jc w:val="left"/>
        <w:rPr>
          <w:rFonts w:ascii="黑体" w:hAnsi="黑体" w:eastAsia="黑体" w:cs="黑体"/>
          <w:b/>
          <w:color w:val="000000"/>
          <w:kern w:val="0"/>
          <w:sz w:val="28"/>
          <w:szCs w:val="28"/>
        </w:rPr>
      </w:pPr>
      <w:r>
        <w:rPr>
          <w:rFonts w:ascii="黑体" w:hAnsi="黑体" w:eastAsia="黑体" w:cs="黑体"/>
          <w:b/>
          <w:color w:val="000000"/>
          <w:kern w:val="0"/>
          <w:sz w:val="28"/>
          <w:szCs w:val="28"/>
        </w:rPr>
        <w:t>第四部分名词解释</w:t>
      </w:r>
    </w:p>
    <w:p>
      <w:pPr>
        <w:autoSpaceDE w:val="0"/>
        <w:autoSpaceDN w:val="0"/>
        <w:adjustRightInd w:val="0"/>
        <w:spacing w:line="500" w:lineRule="exact"/>
        <w:jc w:val="left"/>
        <w:rPr>
          <w:rFonts w:ascii="黑体" w:hAnsi="黑体" w:eastAsia="黑体" w:cs="仿宋_GB2312"/>
          <w:b/>
          <w:color w:val="000000"/>
          <w:kern w:val="0"/>
          <w:sz w:val="28"/>
          <w:szCs w:val="28"/>
        </w:rPr>
      </w:pPr>
      <w:r>
        <w:rPr>
          <w:rFonts w:hint="eastAsia" w:ascii="黑体" w:hAnsi="黑体" w:eastAsia="黑体" w:cs="黑体"/>
          <w:b/>
          <w:color w:val="000000"/>
          <w:kern w:val="0"/>
          <w:sz w:val="28"/>
          <w:szCs w:val="28"/>
        </w:rPr>
        <w:t>第五部分附件</w:t>
      </w:r>
    </w:p>
    <w:p>
      <w:pPr>
        <w:jc w:val="center"/>
        <w:rPr>
          <w:sz w:val="72"/>
          <w:szCs w:val="72"/>
        </w:rPr>
      </w:pPr>
    </w:p>
    <w:p>
      <w:pPr>
        <w:jc w:val="center"/>
        <w:rPr>
          <w:sz w:val="72"/>
          <w:szCs w:val="72"/>
        </w:rPr>
      </w:pPr>
    </w:p>
    <w:p>
      <w:pPr>
        <w:jc w:val="center"/>
        <w:rPr>
          <w:sz w:val="72"/>
          <w:szCs w:val="72"/>
        </w:rPr>
      </w:pPr>
    </w:p>
    <w:p>
      <w:pPr>
        <w:jc w:val="center"/>
        <w:rPr>
          <w:sz w:val="72"/>
          <w:szCs w:val="72"/>
        </w:rPr>
      </w:pPr>
    </w:p>
    <w:p>
      <w:pPr>
        <w:rPr>
          <w:sz w:val="72"/>
          <w:szCs w:val="72"/>
        </w:rPr>
      </w:pPr>
    </w:p>
    <w:p>
      <w:pPr>
        <w:pStyle w:val="11"/>
        <w:jc w:val="center"/>
        <w:rPr>
          <w:sz w:val="84"/>
          <w:szCs w:val="84"/>
        </w:rPr>
      </w:pPr>
      <w:r>
        <w:rPr>
          <w:rFonts w:hint="eastAsia"/>
          <w:sz w:val="84"/>
          <w:szCs w:val="84"/>
        </w:rPr>
        <w:t>第一部分</w:t>
      </w:r>
      <w:r>
        <w:rPr>
          <w:sz w:val="84"/>
          <w:szCs w:val="84"/>
        </w:rPr>
        <w:t xml:space="preserve"> </w:t>
      </w:r>
    </w:p>
    <w:p>
      <w:pPr>
        <w:pStyle w:val="11"/>
        <w:jc w:val="center"/>
        <w:rPr>
          <w:sz w:val="84"/>
          <w:szCs w:val="84"/>
        </w:rPr>
      </w:pPr>
    </w:p>
    <w:p>
      <w:pPr>
        <w:pStyle w:val="11"/>
        <w:jc w:val="center"/>
        <w:rPr>
          <w:sz w:val="84"/>
          <w:szCs w:val="84"/>
        </w:rPr>
      </w:pPr>
      <w:r>
        <w:rPr>
          <w:rFonts w:hint="eastAsia"/>
          <w:sz w:val="84"/>
          <w:szCs w:val="84"/>
        </w:rPr>
        <w:t>道县统计局单位概况</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2"/>
        <w:ind w:left="720" w:firstLine="0" w:firstLineChars="0"/>
        <w:jc w:val="left"/>
        <w:rPr>
          <w:rFonts w:ascii="黑体" w:hAnsi="黑体" w:eastAsia="黑体"/>
          <w:sz w:val="32"/>
          <w:szCs w:val="32"/>
        </w:rPr>
      </w:pPr>
    </w:p>
    <w:p>
      <w:pPr>
        <w:pStyle w:val="12"/>
        <w:ind w:left="720" w:firstLine="0" w:firstLineChars="0"/>
        <w:jc w:val="left"/>
        <w:rPr>
          <w:rFonts w:ascii="黑体" w:hAnsi="黑体" w:eastAsia="黑体"/>
          <w:sz w:val="32"/>
          <w:szCs w:val="32"/>
        </w:rPr>
      </w:pPr>
    </w:p>
    <w:p>
      <w:pPr>
        <w:pStyle w:val="12"/>
        <w:ind w:left="720" w:firstLine="0" w:firstLineChars="0"/>
        <w:jc w:val="left"/>
        <w:rPr>
          <w:rFonts w:ascii="黑体" w:hAnsi="黑体" w:eastAsia="黑体"/>
          <w:sz w:val="32"/>
          <w:szCs w:val="32"/>
        </w:rPr>
      </w:pPr>
    </w:p>
    <w:p>
      <w:pPr>
        <w:pStyle w:val="12"/>
        <w:numPr>
          <w:ilvl w:val="0"/>
          <w:numId w:val="1"/>
        </w:numPr>
        <w:ind w:firstLineChars="0"/>
        <w:jc w:val="left"/>
        <w:rPr>
          <w:rFonts w:ascii="黑体" w:hAnsi="黑体" w:eastAsia="黑体"/>
          <w:sz w:val="32"/>
          <w:szCs w:val="32"/>
        </w:rPr>
      </w:pPr>
      <w:r>
        <w:rPr>
          <w:rFonts w:ascii="黑体" w:hAnsi="黑体" w:eastAsia="黑体"/>
          <w:sz w:val="32"/>
          <w:szCs w:val="32"/>
        </w:rPr>
        <w:t>部门职责</w:t>
      </w:r>
    </w:p>
    <w:p>
      <w:pPr>
        <w:snapToGrid w:val="0"/>
        <w:spacing w:line="520" w:lineRule="exact"/>
        <w:ind w:firstLine="640" w:firstLineChars="200"/>
        <w:rPr>
          <w:rFonts w:hint="eastAsia" w:ascii="仿宋" w:hAnsi="仿宋" w:eastAsia="仿宋"/>
          <w:sz w:val="32"/>
          <w:szCs w:val="32"/>
        </w:rPr>
      </w:pPr>
      <w:r>
        <w:rPr>
          <w:rFonts w:hint="eastAsia" w:asciiTheme="minorEastAsia" w:hAnsiTheme="minorEastAsia"/>
          <w:sz w:val="32"/>
          <w:szCs w:val="32"/>
        </w:rPr>
        <w:t>（一）</w:t>
      </w:r>
      <w:r>
        <w:rPr>
          <w:rFonts w:hint="eastAsia" w:ascii="仿宋" w:hAnsi="仿宋" w:eastAsia="仿宋"/>
          <w:sz w:val="32"/>
          <w:szCs w:val="32"/>
        </w:rPr>
        <w:t xml:space="preserve">、执行党和国家统计工作的方针、政策，完成国家、省、市、县统计调查和统计报表工作任务，并做好基层统计人员的业务培训工作。 </w:t>
      </w:r>
    </w:p>
    <w:p>
      <w:pPr>
        <w:snapToGrid w:val="0"/>
        <w:spacing w:line="520" w:lineRule="exact"/>
        <w:ind w:firstLine="640" w:firstLineChars="200"/>
        <w:rPr>
          <w:rFonts w:hint="eastAsia" w:ascii="仿宋" w:hAnsi="仿宋" w:eastAsia="仿宋"/>
          <w:sz w:val="32"/>
          <w:szCs w:val="32"/>
        </w:rPr>
      </w:pPr>
      <w:r>
        <w:rPr>
          <w:rFonts w:hint="eastAsia" w:asciiTheme="minorEastAsia" w:hAnsiTheme="minorEastAsia"/>
          <w:sz w:val="32"/>
          <w:szCs w:val="32"/>
        </w:rPr>
        <w:t>（二）</w:t>
      </w:r>
      <w:r>
        <w:rPr>
          <w:rFonts w:hint="eastAsia" w:ascii="仿宋" w:hAnsi="仿宋" w:eastAsia="仿宋"/>
          <w:sz w:val="32"/>
          <w:szCs w:val="32"/>
        </w:rPr>
        <w:t>、制订并组织实施全县统计工作计划，领导和协调各乡镇、部门的统计业务工作，组织承担全国性的大型普查和专项调查。</w:t>
      </w:r>
    </w:p>
    <w:p>
      <w:pPr>
        <w:snapToGrid w:val="0"/>
        <w:spacing w:line="520" w:lineRule="exact"/>
        <w:ind w:firstLine="640" w:firstLineChars="200"/>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三</w:t>
      </w:r>
      <w:r>
        <w:rPr>
          <w:rFonts w:hint="eastAsia" w:ascii="仿宋" w:hAnsi="仿宋" w:eastAsia="仿宋"/>
          <w:sz w:val="32"/>
          <w:szCs w:val="32"/>
          <w:lang w:eastAsia="zh-CN"/>
        </w:rPr>
        <w:t>）</w:t>
      </w:r>
      <w:r>
        <w:rPr>
          <w:rFonts w:hint="eastAsia" w:ascii="仿宋" w:hAnsi="仿宋" w:eastAsia="仿宋"/>
          <w:sz w:val="32"/>
          <w:szCs w:val="32"/>
        </w:rPr>
        <w:t>、统一搜集、整理全县社会和国民经济发展的基本统计资料，并对全县统计数据进行统计检查、统计分析、统计监督和统计预测，发布全县国民经济和社会发展情况统计公报。</w:t>
      </w:r>
    </w:p>
    <w:p>
      <w:pPr>
        <w:snapToGrid w:val="0"/>
        <w:spacing w:line="520" w:lineRule="exact"/>
        <w:ind w:firstLine="640" w:firstLineChars="200"/>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四</w:t>
      </w:r>
      <w:r>
        <w:rPr>
          <w:rFonts w:hint="eastAsia" w:ascii="仿宋" w:hAnsi="仿宋" w:eastAsia="仿宋"/>
          <w:sz w:val="32"/>
          <w:szCs w:val="32"/>
          <w:lang w:eastAsia="zh-CN"/>
        </w:rPr>
        <w:t>）</w:t>
      </w:r>
      <w:r>
        <w:rPr>
          <w:rFonts w:hint="eastAsia" w:ascii="仿宋" w:hAnsi="仿宋" w:eastAsia="仿宋"/>
          <w:sz w:val="32"/>
          <w:szCs w:val="32"/>
        </w:rPr>
        <w:t>、贯彻执行统计法规检查，监督统计法律法规和实施执行情况，查处各种违反统计法规的行为。</w:t>
      </w:r>
    </w:p>
    <w:p>
      <w:pPr>
        <w:snapToGrid w:val="0"/>
        <w:spacing w:line="520" w:lineRule="exact"/>
        <w:ind w:firstLine="640" w:firstLineChars="200"/>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五</w:t>
      </w:r>
      <w:r>
        <w:rPr>
          <w:rFonts w:hint="eastAsia" w:ascii="仿宋" w:hAnsi="仿宋" w:eastAsia="仿宋"/>
          <w:sz w:val="32"/>
          <w:szCs w:val="32"/>
          <w:lang w:eastAsia="zh-CN"/>
        </w:rPr>
        <w:t>）</w:t>
      </w:r>
      <w:r>
        <w:rPr>
          <w:rFonts w:hint="eastAsia" w:ascii="仿宋" w:hAnsi="仿宋" w:eastAsia="仿宋"/>
          <w:sz w:val="32"/>
          <w:szCs w:val="32"/>
        </w:rPr>
        <w:t>、加强统计工作现代化建设，组织指导各级基层单位加强统计基础建设，实现统计工作标准化、规范化、科学化。</w:t>
      </w:r>
    </w:p>
    <w:p>
      <w:pPr>
        <w:snapToGrid w:val="0"/>
        <w:spacing w:line="520" w:lineRule="exact"/>
        <w:ind w:firstLine="640" w:firstLineChars="200"/>
        <w:rPr>
          <w:rFonts w:hint="eastAsia" w:ascii="仿宋_GB2312" w:hAnsi="仿宋" w:eastAsia="仿宋_GB2312"/>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六</w:t>
      </w:r>
      <w:r>
        <w:rPr>
          <w:rFonts w:hint="eastAsia" w:ascii="仿宋" w:hAnsi="仿宋" w:eastAsia="仿宋"/>
          <w:sz w:val="32"/>
          <w:szCs w:val="32"/>
          <w:lang w:eastAsia="zh-CN"/>
        </w:rPr>
        <w:t>）</w:t>
      </w:r>
      <w:r>
        <w:rPr>
          <w:rFonts w:hint="eastAsia" w:ascii="仿宋" w:hAnsi="仿宋" w:eastAsia="仿宋"/>
          <w:sz w:val="32"/>
          <w:szCs w:val="32"/>
        </w:rPr>
        <w:t>、组织指导全县统计科研、统计教育、统计宣传、统计职称改革和统计干部培训工作，开展统计咨询，承担统计调查业务，发布社会信息，编制和发行有关统计资料。</w:t>
      </w:r>
    </w:p>
    <w:p>
      <w:pPr>
        <w:ind w:firstLine="1120" w:firstLineChars="350"/>
        <w:jc w:val="left"/>
        <w:rPr>
          <w:rFonts w:asciiTheme="minorEastAsia" w:hAnsiTheme="minorEastAsia"/>
          <w:sz w:val="32"/>
          <w:szCs w:val="32"/>
        </w:rPr>
      </w:pPr>
    </w:p>
    <w:p>
      <w:pPr>
        <w:widowControl/>
        <w:spacing w:line="600" w:lineRule="exact"/>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widowControl/>
        <w:spacing w:line="600" w:lineRule="exact"/>
        <w:rPr>
          <w:rFonts w:hint="eastAsia" w:asciiTheme="minorEastAsia" w:hAnsiTheme="minorEastAsia"/>
          <w:bCs/>
          <w:kern w:val="0"/>
          <w:sz w:val="32"/>
          <w:szCs w:val="32"/>
        </w:rPr>
      </w:pPr>
      <w:r>
        <w:rPr>
          <w:rFonts w:hint="eastAsia" w:asciiTheme="minorEastAsia" w:hAnsiTheme="minorEastAsia"/>
          <w:bCs/>
          <w:kern w:val="0"/>
          <w:sz w:val="32"/>
          <w:szCs w:val="32"/>
        </w:rPr>
        <w:t>（一）内设机构设置。</w:t>
      </w:r>
      <w:r>
        <w:rPr>
          <w:rFonts w:hint="eastAsia" w:asciiTheme="minorEastAsia" w:hAnsiTheme="minorEastAsia"/>
          <w:bCs/>
          <w:kern w:val="0"/>
          <w:sz w:val="32"/>
          <w:szCs w:val="32"/>
          <w:lang w:eastAsia="zh-CN"/>
        </w:rPr>
        <w:t>道</w:t>
      </w:r>
      <w:r>
        <w:rPr>
          <w:rFonts w:hint="eastAsia" w:asciiTheme="minorEastAsia" w:hAnsiTheme="minorEastAsia"/>
          <w:bCs/>
          <w:kern w:val="0"/>
          <w:sz w:val="32"/>
          <w:szCs w:val="32"/>
        </w:rPr>
        <w:t>县统计局内设机构</w:t>
      </w:r>
      <w:r>
        <w:rPr>
          <w:rFonts w:hint="eastAsia" w:asciiTheme="minorEastAsia" w:hAnsiTheme="minorEastAsia"/>
          <w:bCs/>
          <w:kern w:val="0"/>
          <w:sz w:val="32"/>
          <w:szCs w:val="32"/>
          <w:lang w:eastAsia="zh-CN"/>
        </w:rPr>
        <w:t>包括</w:t>
      </w:r>
      <w:r>
        <w:rPr>
          <w:rFonts w:hint="eastAsia" w:asciiTheme="minorEastAsia" w:hAnsiTheme="minorEastAsia"/>
          <w:bCs/>
          <w:kern w:val="0"/>
          <w:sz w:val="32"/>
          <w:szCs w:val="32"/>
        </w:rPr>
        <w:t>：办公室（党建室）、综合核算和社会发展统计股、工业和能源统计股、固定资产投资统计股、行政审批股（法制股）。</w:t>
      </w:r>
    </w:p>
    <w:p>
      <w:pPr>
        <w:widowControl/>
        <w:spacing w:line="600" w:lineRule="exact"/>
        <w:rPr>
          <w:rFonts w:hint="eastAsia" w:asciiTheme="minorEastAsia" w:hAnsiTheme="minorEastAsia" w:eastAsiaTheme="minorEastAsia"/>
          <w:bCs/>
          <w:kern w:val="0"/>
          <w:sz w:val="32"/>
          <w:szCs w:val="32"/>
          <w:lang w:eastAsia="zh-CN"/>
        </w:rPr>
      </w:pPr>
      <w:r>
        <w:rPr>
          <w:rFonts w:hint="eastAsia" w:asciiTheme="minorEastAsia" w:hAnsiTheme="minorEastAsia"/>
          <w:bCs/>
          <w:kern w:val="0"/>
          <w:sz w:val="32"/>
          <w:szCs w:val="32"/>
        </w:rPr>
        <w:t>（二）决算单位构成。</w:t>
      </w:r>
      <w:r>
        <w:rPr>
          <w:rFonts w:hint="eastAsia" w:asciiTheme="minorEastAsia" w:hAnsiTheme="minorEastAsia"/>
          <w:bCs/>
          <w:kern w:val="0"/>
          <w:sz w:val="32"/>
          <w:szCs w:val="32"/>
          <w:lang w:eastAsia="zh-CN"/>
        </w:rPr>
        <w:t>道</w:t>
      </w:r>
      <w:r>
        <w:rPr>
          <w:rFonts w:hint="eastAsia" w:asciiTheme="minorEastAsia" w:hAnsiTheme="minorEastAsia"/>
          <w:bCs/>
          <w:kern w:val="0"/>
          <w:sz w:val="32"/>
          <w:szCs w:val="32"/>
        </w:rPr>
        <w:t>县统计局</w:t>
      </w:r>
      <w:r>
        <w:rPr>
          <w:rFonts w:asciiTheme="minorEastAsia" w:hAnsiTheme="minorEastAsia"/>
          <w:bCs/>
          <w:kern w:val="0"/>
          <w:sz w:val="32"/>
          <w:szCs w:val="32"/>
        </w:rPr>
        <w:t>20</w:t>
      </w:r>
      <w:r>
        <w:rPr>
          <w:rFonts w:hint="eastAsia" w:asciiTheme="minorEastAsia" w:hAnsiTheme="minorEastAsia"/>
          <w:bCs/>
          <w:kern w:val="0"/>
          <w:sz w:val="32"/>
          <w:szCs w:val="32"/>
        </w:rPr>
        <w:t>21年部门决算汇总公开单位构成包括：</w:t>
      </w:r>
      <w:r>
        <w:rPr>
          <w:rFonts w:hint="eastAsia" w:asciiTheme="minorEastAsia" w:hAnsiTheme="minorEastAsia"/>
          <w:bCs/>
          <w:kern w:val="0"/>
          <w:sz w:val="32"/>
          <w:szCs w:val="32"/>
          <w:lang w:eastAsia="zh-CN"/>
        </w:rPr>
        <w:t>道</w:t>
      </w:r>
      <w:r>
        <w:rPr>
          <w:rFonts w:hint="eastAsia" w:asciiTheme="minorEastAsia" w:hAnsiTheme="minorEastAsia"/>
          <w:bCs/>
          <w:kern w:val="0"/>
          <w:sz w:val="32"/>
          <w:szCs w:val="32"/>
        </w:rPr>
        <w:t>县统计局本级</w:t>
      </w:r>
      <w:r>
        <w:rPr>
          <w:rFonts w:hint="eastAsia" w:asciiTheme="minorEastAsia" w:hAnsiTheme="minorEastAsia"/>
          <w:bCs/>
          <w:kern w:val="0"/>
          <w:sz w:val="32"/>
          <w:szCs w:val="32"/>
          <w:lang w:eastAsia="zh-CN"/>
        </w:rPr>
        <w:t>。</w:t>
      </w:r>
    </w:p>
    <w:p>
      <w:pPr>
        <w:jc w:val="left"/>
        <w:rPr>
          <w:rFonts w:ascii="仿宋_GB2312" w:eastAsia="仿宋_GB2312" w:hAnsiTheme="minorEastAsia"/>
          <w:sz w:val="28"/>
          <w:szCs w:val="32"/>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r>
        <w:rPr>
          <w:rFonts w:hint="eastAsia"/>
          <w:sz w:val="72"/>
          <w:szCs w:val="72"/>
        </w:rPr>
        <w:t>第二部分</w:t>
      </w:r>
    </w:p>
    <w:p>
      <w:pPr>
        <w:jc w:val="center"/>
        <w:rPr>
          <w:sz w:val="72"/>
          <w:szCs w:val="72"/>
        </w:rPr>
      </w:pPr>
    </w:p>
    <w:p>
      <w:pPr>
        <w:jc w:val="center"/>
        <w:rPr>
          <w:sz w:val="72"/>
          <w:szCs w:val="72"/>
        </w:rPr>
      </w:pPr>
      <w:r>
        <w:rPr>
          <w:rFonts w:hint="eastAsia"/>
          <w:sz w:val="72"/>
          <w:szCs w:val="72"/>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sz w:val="32"/>
          <w:szCs w:val="3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6"/>
        <w:tblW w:w="14081" w:type="dxa"/>
        <w:tblInd w:w="93" w:type="dxa"/>
        <w:tblLayout w:type="autofit"/>
        <w:tblCellMar>
          <w:top w:w="0" w:type="dxa"/>
          <w:left w:w="108" w:type="dxa"/>
          <w:bottom w:w="0" w:type="dxa"/>
          <w:right w:w="108" w:type="dxa"/>
        </w:tblCellMar>
      </w:tblPr>
      <w:tblGrid>
        <w:gridCol w:w="4126"/>
        <w:gridCol w:w="449"/>
        <w:gridCol w:w="631"/>
        <w:gridCol w:w="599"/>
        <w:gridCol w:w="98"/>
        <w:gridCol w:w="232"/>
        <w:gridCol w:w="3468"/>
        <w:gridCol w:w="845"/>
        <w:gridCol w:w="1460"/>
        <w:gridCol w:w="657"/>
        <w:gridCol w:w="1516"/>
      </w:tblGrid>
      <w:tr>
        <w:tblPrEx>
          <w:tblCellMar>
            <w:top w:w="0" w:type="dxa"/>
            <w:left w:w="108" w:type="dxa"/>
            <w:bottom w:w="0" w:type="dxa"/>
            <w:right w:w="108" w:type="dxa"/>
          </w:tblCellMar>
        </w:tblPrEx>
        <w:trPr>
          <w:trHeight w:val="360" w:hRule="atLeast"/>
        </w:trPr>
        <w:tc>
          <w:tcPr>
            <w:tcW w:w="1408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收入支出决算总表</w:t>
            </w:r>
          </w:p>
        </w:tc>
      </w:tr>
      <w:tr>
        <w:tblPrEx>
          <w:tblCellMar>
            <w:top w:w="0" w:type="dxa"/>
            <w:left w:w="108" w:type="dxa"/>
            <w:bottom w:w="0" w:type="dxa"/>
            <w:right w:w="108" w:type="dxa"/>
          </w:tblCellMar>
        </w:tblPrEx>
        <w:trPr>
          <w:trHeight w:val="199" w:hRule="atLeast"/>
        </w:trPr>
        <w:tc>
          <w:tcPr>
            <w:tcW w:w="5206"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公开01表</w:t>
            </w:r>
          </w:p>
        </w:tc>
      </w:tr>
      <w:tr>
        <w:tblPrEx>
          <w:tblCellMar>
            <w:top w:w="0" w:type="dxa"/>
            <w:left w:w="108" w:type="dxa"/>
            <w:bottom w:w="0" w:type="dxa"/>
            <w:right w:w="108" w:type="dxa"/>
          </w:tblCellMar>
        </w:tblPrEx>
        <w:trPr>
          <w:trHeight w:val="300" w:hRule="atLeast"/>
        </w:trPr>
        <w:tc>
          <w:tcPr>
            <w:tcW w:w="5206" w:type="dxa"/>
            <w:gridSpan w:val="3"/>
            <w:tcBorders>
              <w:top w:val="nil"/>
              <w:left w:val="nil"/>
              <w:bottom w:val="nil"/>
              <w:right w:val="nil"/>
            </w:tcBorders>
            <w:shd w:val="clear" w:color="000000" w:fill="FFFFFF"/>
            <w:noWrap/>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部门：</w:t>
            </w: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lang w:eastAsia="zh-CN"/>
              </w:rPr>
              <w:t>道县统计局</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340" w:hRule="atLeast"/>
        </w:trPr>
        <w:tc>
          <w:tcPr>
            <w:tcW w:w="5805"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8276" w:type="dxa"/>
            <w:gridSpan w:val="7"/>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230"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3633"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449"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eastAsia="宋体" w:cs="宋体"/>
                <w:kern w:val="0"/>
                <w:sz w:val="24"/>
                <w:szCs w:val="24"/>
              </w:rPr>
            </w:pPr>
          </w:p>
        </w:tc>
        <w:tc>
          <w:tcPr>
            <w:tcW w:w="1230"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w:t>
            </w: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845"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eastAsia="宋体" w:cs="宋体"/>
                <w:kern w:val="0"/>
                <w:sz w:val="24"/>
                <w:szCs w:val="24"/>
              </w:rPr>
            </w:pPr>
          </w:p>
        </w:tc>
        <w:tc>
          <w:tcPr>
            <w:tcW w:w="3633"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638.34</w:t>
            </w: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32</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605.39</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二、政府性基金预算财政拨款收入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294.07</w:t>
            </w: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二、外交支出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33</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三、国有资本经营预算财政拨款收入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三、国防支出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34</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四、上级补助收入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四、公共安全支出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35</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五、事业收入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五、教育支出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36</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六、经营收入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六、科学技术支出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37</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七、附属单位上缴收入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38</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八、其他收入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8</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39</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24.17</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9</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九、卫生健康支出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40</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8.78</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10</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十、节能环保支出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41</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11</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十一、城乡社区支出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42</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294.07</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12</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十二、农林水支出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43</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13</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十三、交通运输支出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44</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14</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45</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15</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46</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16</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十六、金融支出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47</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17</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48</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18</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49</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19</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十九、住房保障支出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50</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20</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51</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21</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52</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22</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53</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23</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二十三、其他支出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54</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24</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55</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25</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56</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26</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57</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b/>
                <w:bCs/>
                <w:i w:val="0"/>
                <w:iCs w:val="0"/>
                <w:color w:val="000000"/>
                <w:kern w:val="0"/>
                <w:sz w:val="22"/>
                <w:szCs w:val="22"/>
                <w:u w:val="none"/>
                <w:lang w:val="en-US" w:eastAsia="zh-CN" w:bidi="ar"/>
              </w:rPr>
              <w:t>本年收入合计</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27</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932.41</w:t>
            </w: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b/>
                <w:bCs/>
                <w:i w:val="0"/>
                <w:iCs w:val="0"/>
                <w:color w:val="000000"/>
                <w:kern w:val="0"/>
                <w:sz w:val="22"/>
                <w:szCs w:val="22"/>
                <w:u w:val="none"/>
                <w:lang w:val="en-US" w:eastAsia="zh-CN" w:bidi="ar"/>
              </w:rPr>
              <w:t>本年支出合计</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58</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932.41</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使用非财政拨款结余</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28</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结余分配</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59</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年初结转和结余</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29</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年末结转和结余</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60</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30</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61</w:t>
            </w:r>
          </w:p>
        </w:tc>
        <w:tc>
          <w:tcPr>
            <w:tcW w:w="3633" w:type="dxa"/>
            <w:gridSpan w:val="3"/>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31</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932.41</w:t>
            </w: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62</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932.41</w:t>
            </w:r>
          </w:p>
        </w:tc>
      </w:tr>
      <w:tr>
        <w:tblPrEx>
          <w:tblCellMar>
            <w:top w:w="0" w:type="dxa"/>
            <w:left w:w="108" w:type="dxa"/>
            <w:bottom w:w="0" w:type="dxa"/>
            <w:right w:w="108" w:type="dxa"/>
          </w:tblCellMar>
        </w:tblPrEx>
        <w:trPr>
          <w:trHeight w:val="1020" w:hRule="atLeast"/>
        </w:trPr>
        <w:tc>
          <w:tcPr>
            <w:tcW w:w="14081" w:type="dxa"/>
            <w:gridSpan w:val="11"/>
            <w:tcBorders>
              <w:top w:val="nil"/>
              <w:left w:val="nil"/>
              <w:bottom w:val="nil"/>
              <w:right w:val="nil"/>
            </w:tcBorders>
            <w:shd w:val="clear" w:color="auto" w:fill="auto"/>
            <w:vAlign w:val="center"/>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注：1.本表反映部门本年度的总收支和年末结转结余情况。</w:t>
            </w:r>
          </w:p>
          <w:p>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 2.本套报表金额单位转换时可能存在尾数误差。</w:t>
            </w:r>
          </w:p>
        </w:tc>
      </w:tr>
    </w:tbl>
    <w:p>
      <w:pPr>
        <w:jc w:val="center"/>
        <w:rPr>
          <w:rFonts w:ascii="黑体" w:hAnsi="黑体" w:eastAsia="黑体"/>
          <w:sz w:val="28"/>
          <w:szCs w:val="28"/>
        </w:rPr>
        <w:sectPr>
          <w:pgSz w:w="16838" w:h="11906" w:orient="landscape"/>
          <w:pgMar w:top="1797" w:right="1440" w:bottom="1797" w:left="1440" w:header="851" w:footer="992" w:gutter="0"/>
          <w:cols w:space="425" w:num="1"/>
          <w:docGrid w:type="linesAndChars" w:linePitch="312" w:charSpace="0"/>
        </w:sectPr>
      </w:pPr>
    </w:p>
    <w:tbl>
      <w:tblPr>
        <w:tblStyle w:val="6"/>
        <w:tblW w:w="15386" w:type="dxa"/>
        <w:tblInd w:w="0" w:type="dxa"/>
        <w:tblLayout w:type="autofit"/>
        <w:tblCellMar>
          <w:top w:w="0" w:type="dxa"/>
          <w:left w:w="0" w:type="dxa"/>
          <w:bottom w:w="0" w:type="dxa"/>
          <w:right w:w="0" w:type="dxa"/>
        </w:tblCellMar>
      </w:tblPr>
      <w:tblGrid>
        <w:gridCol w:w="1475"/>
        <w:gridCol w:w="107"/>
        <w:gridCol w:w="1822"/>
        <w:gridCol w:w="1620"/>
        <w:gridCol w:w="1620"/>
        <w:gridCol w:w="1620"/>
        <w:gridCol w:w="1620"/>
        <w:gridCol w:w="1620"/>
        <w:gridCol w:w="1620"/>
        <w:gridCol w:w="2304"/>
      </w:tblGrid>
      <w:tr>
        <w:tblPrEx>
          <w:tblCellMar>
            <w:top w:w="0" w:type="dxa"/>
            <w:left w:w="0" w:type="dxa"/>
            <w:bottom w:w="0" w:type="dxa"/>
            <w:right w:w="0" w:type="dxa"/>
          </w:tblCellMar>
        </w:tblPrEx>
        <w:trPr>
          <w:trHeight w:val="435" w:hRule="atLeast"/>
        </w:trPr>
        <w:tc>
          <w:tcPr>
            <w:tcW w:w="15386" w:type="dxa"/>
            <w:gridSpan w:val="10"/>
            <w:tcBorders>
              <w:top w:val="nil"/>
              <w:left w:val="nil"/>
              <w:bottom w:val="nil"/>
              <w:right w:val="nil"/>
            </w:tcBorders>
            <w:shd w:val="clear" w:color="auto" w:fill="auto"/>
            <w:noWrap/>
            <w:tcMar>
              <w:top w:w="15" w:type="dxa"/>
              <w:left w:w="15" w:type="dxa"/>
              <w:bottom w:w="0" w:type="dxa"/>
              <w:right w:w="15" w:type="dxa"/>
            </w:tcMar>
            <w:vAlign w:val="center"/>
          </w:tcPr>
          <w:p>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tblPrEx>
          <w:tblCellMar>
            <w:top w:w="0" w:type="dxa"/>
            <w:left w:w="0" w:type="dxa"/>
            <w:bottom w:w="0" w:type="dxa"/>
            <w:right w:w="0" w:type="dxa"/>
          </w:tblCellMar>
        </w:tblPrEx>
        <w:trPr>
          <w:trHeight w:val="285" w:hRule="atLeast"/>
        </w:trPr>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公开02表</w:t>
            </w:r>
          </w:p>
        </w:tc>
      </w:tr>
      <w:tr>
        <w:tblPrEx>
          <w:tblCellMar>
            <w:top w:w="0" w:type="dxa"/>
            <w:left w:w="0" w:type="dxa"/>
            <w:bottom w:w="0" w:type="dxa"/>
            <w:right w:w="0" w:type="dxa"/>
          </w:tblCellMar>
        </w:tblPrEx>
        <w:trPr>
          <w:trHeight w:val="285" w:hRule="atLeast"/>
        </w:trPr>
        <w:tc>
          <w:tcPr>
            <w:tcW w:w="0" w:type="auto"/>
            <w:gridSpan w:val="2"/>
            <w:tcBorders>
              <w:top w:val="nil"/>
              <w:left w:val="nil"/>
              <w:bottom w:val="nil"/>
              <w:right w:val="nil"/>
            </w:tcBorders>
            <w:shd w:val="clear" w:color="000000" w:fill="FFFFFF"/>
            <w:noWrap/>
            <w:tcMar>
              <w:top w:w="15" w:type="dxa"/>
              <w:left w:w="15" w:type="dxa"/>
              <w:bottom w:w="0" w:type="dxa"/>
              <w:right w:w="15" w:type="dxa"/>
            </w:tcMar>
            <w:vAlign w:val="center"/>
          </w:tcPr>
          <w:p>
            <w:pPr>
              <w:rPr>
                <w:rFonts w:hint="eastAsia" w:ascii="宋体" w:hAnsi="宋体" w:cs="宋体" w:eastAsiaTheme="minorEastAsia"/>
                <w:color w:val="000000"/>
                <w:sz w:val="20"/>
                <w:szCs w:val="20"/>
                <w:lang w:eastAsia="zh-CN"/>
              </w:rPr>
            </w:pPr>
            <w:r>
              <w:rPr>
                <w:rFonts w:hint="eastAsia"/>
                <w:color w:val="000000"/>
                <w:sz w:val="20"/>
                <w:szCs w:val="20"/>
              </w:rPr>
              <w:t>部门：</w:t>
            </w:r>
            <w:r>
              <w:rPr>
                <w:rFonts w:hint="eastAsia"/>
                <w:color w:val="000000"/>
                <w:sz w:val="20"/>
                <w:szCs w:val="20"/>
                <w:lang w:eastAsia="zh-CN"/>
              </w:rPr>
              <w:t>道县统计局</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sz w:val="20"/>
                <w:szCs w:val="20"/>
              </w:rPr>
            </w:pPr>
            <w:r>
              <w:rPr>
                <w:rFonts w:hint="eastAsia"/>
                <w:color w:val="000000"/>
                <w:sz w:val="20"/>
                <w:szCs w:val="20"/>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单位：万元</w:t>
            </w:r>
          </w:p>
        </w:tc>
      </w:tr>
      <w:tr>
        <w:tblPrEx>
          <w:tblCellMar>
            <w:top w:w="0" w:type="dxa"/>
            <w:left w:w="0" w:type="dxa"/>
            <w:bottom w:w="0" w:type="dxa"/>
            <w:right w:w="0" w:type="dxa"/>
          </w:tblCellMar>
        </w:tblPrEx>
        <w:trPr>
          <w:trHeight w:val="450" w:hRule="atLeast"/>
        </w:trPr>
        <w:tc>
          <w:tcPr>
            <w:tcW w:w="2983"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项    目</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本年收入合计</w:t>
            </w:r>
          </w:p>
        </w:tc>
        <w:tc>
          <w:tcPr>
            <w:tcW w:w="1671"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财政拨款收入</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上级补助收入</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事业收入</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经营收入</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附属单位上缴收入</w:t>
            </w:r>
          </w:p>
        </w:tc>
        <w:tc>
          <w:tcPr>
            <w:tcW w:w="237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其他收入</w:t>
            </w:r>
          </w:p>
        </w:tc>
      </w:tr>
      <w:tr>
        <w:tblPrEx>
          <w:tblCellMar>
            <w:top w:w="0" w:type="dxa"/>
            <w:left w:w="0" w:type="dxa"/>
            <w:bottom w:w="0" w:type="dxa"/>
            <w:right w:w="0" w:type="dxa"/>
          </w:tblCellMar>
        </w:tblPrEx>
        <w:trPr>
          <w:trHeight w:val="450" w:hRule="atLeast"/>
        </w:trPr>
        <w:tc>
          <w:tcPr>
            <w:tcW w:w="1104"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功能分类科目编码</w:t>
            </w:r>
          </w:p>
        </w:tc>
        <w:tc>
          <w:tcPr>
            <w:tcW w:w="1879"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科目名称</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2983"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3</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4</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5</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6</w:t>
            </w:r>
          </w:p>
        </w:tc>
        <w:tc>
          <w:tcPr>
            <w:tcW w:w="237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7</w:t>
            </w:r>
          </w:p>
        </w:tc>
      </w:tr>
      <w:tr>
        <w:tblPrEx>
          <w:tblCellMar>
            <w:top w:w="0" w:type="dxa"/>
            <w:left w:w="0" w:type="dxa"/>
            <w:bottom w:w="0" w:type="dxa"/>
            <w:right w:w="0" w:type="dxa"/>
          </w:tblCellMar>
        </w:tblPrEx>
        <w:trPr>
          <w:trHeight w:val="450" w:hRule="atLeast"/>
        </w:trPr>
        <w:tc>
          <w:tcPr>
            <w:tcW w:w="2983"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合计</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932.41</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932.41</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201</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一般公共服务支出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605.39</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605.39</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20105</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统计信息事务</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华文中宋" w:hAnsi="华文中宋" w:eastAsia="华文中宋" w:cs="宋体"/>
                <w:sz w:val="24"/>
                <w:szCs w:val="24"/>
              </w:rPr>
            </w:pPr>
            <w:r>
              <w:rPr>
                <w:rFonts w:hint="eastAsia" w:ascii="宋体" w:hAnsi="宋体" w:eastAsia="宋体" w:cs="宋体"/>
                <w:i w:val="0"/>
                <w:iCs w:val="0"/>
                <w:color w:val="000000"/>
                <w:kern w:val="0"/>
                <w:sz w:val="22"/>
                <w:szCs w:val="22"/>
                <w:u w:val="none"/>
                <w:lang w:val="en-US" w:eastAsia="zh-CN" w:bidi="ar"/>
              </w:rPr>
              <w:t>605.39</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605.39</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2010501</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146.21</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146.21</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2010505</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专项统计业务</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373.23</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373.23</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2010599</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其他统计信息事务支出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85.95</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85.95</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24.17</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24.17</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20805</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24.17</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24.17</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2080505</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24.17</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24.17</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卫生健康支出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8.78</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8.78</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21011</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行政事业单位医疗</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8.78</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8.78</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2101101</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行政单位医疗</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8.78</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8.78</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212</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城乡社区支出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294.07</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294.07</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21208</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国有土地使用权出让收入安排的支出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294.07</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294.07</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2120899</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其他国有土地使用权出让收入安排的支出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294.07</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294.07</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615" w:hRule="atLeast"/>
        </w:trPr>
        <w:tc>
          <w:tcPr>
            <w:tcW w:w="15386" w:type="dxa"/>
            <w:gridSpan w:val="10"/>
            <w:tcBorders>
              <w:top w:val="nil"/>
              <w:left w:val="nil"/>
              <w:bottom w:val="nil"/>
              <w:right w:val="nil"/>
            </w:tcBorders>
            <w:shd w:val="clear" w:color="auto" w:fill="auto"/>
            <w:tcMar>
              <w:top w:w="15" w:type="dxa"/>
              <w:left w:w="15" w:type="dxa"/>
              <w:bottom w:w="0" w:type="dxa"/>
              <w:right w:w="15" w:type="dxa"/>
            </w:tcMar>
            <w:vAlign w:val="center"/>
          </w:tcPr>
          <w:p>
            <w:pPr>
              <w:rPr>
                <w:rFonts w:ascii="宋体" w:hAnsi="宋体" w:eastAsia="宋体" w:cs="宋体"/>
                <w:sz w:val="24"/>
                <w:szCs w:val="24"/>
              </w:rPr>
            </w:pPr>
            <w:r>
              <w:rPr>
                <w:rFonts w:hint="eastAsia"/>
              </w:rPr>
              <w:t>注：本表反映部门本年度取得的各项收入情况。</w:t>
            </w:r>
          </w:p>
        </w:tc>
      </w:tr>
    </w:tbl>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p>
      <w:pPr>
        <w:widowControl/>
        <w:rPr>
          <w:rFonts w:ascii="Times New Roman" w:hAnsi="Times New Roman" w:eastAsia="方正小标宋_GBK" w:cs="Times New Roman"/>
          <w:color w:val="000000"/>
          <w:kern w:val="0"/>
          <w:sz w:val="36"/>
          <w:szCs w:val="36"/>
        </w:rPr>
      </w:pPr>
    </w:p>
    <w:tbl>
      <w:tblPr>
        <w:tblStyle w:val="6"/>
        <w:tblW w:w="14111" w:type="dxa"/>
        <w:tblInd w:w="93" w:type="dxa"/>
        <w:tblLayout w:type="autofit"/>
        <w:tblCellMar>
          <w:top w:w="0" w:type="dxa"/>
          <w:left w:w="108" w:type="dxa"/>
          <w:bottom w:w="0" w:type="dxa"/>
          <w:right w:w="108" w:type="dxa"/>
        </w:tblCellMar>
      </w:tblPr>
      <w:tblGrid>
        <w:gridCol w:w="986"/>
        <w:gridCol w:w="822"/>
        <w:gridCol w:w="222"/>
        <w:gridCol w:w="1411"/>
        <w:gridCol w:w="1646"/>
        <w:gridCol w:w="1679"/>
        <w:gridCol w:w="1679"/>
        <w:gridCol w:w="1679"/>
        <w:gridCol w:w="1679"/>
        <w:gridCol w:w="2308"/>
      </w:tblGrid>
      <w:tr>
        <w:tblPrEx>
          <w:tblCellMar>
            <w:top w:w="0" w:type="dxa"/>
            <w:left w:w="108" w:type="dxa"/>
            <w:bottom w:w="0" w:type="dxa"/>
            <w:right w:w="108" w:type="dxa"/>
          </w:tblCellMar>
        </w:tblPrEx>
        <w:trPr>
          <w:trHeight w:val="435" w:hRule="atLeast"/>
        </w:trPr>
        <w:tc>
          <w:tcPr>
            <w:tcW w:w="14111" w:type="dxa"/>
            <w:gridSpan w:val="10"/>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tblPrEx>
          <w:tblCellMar>
            <w:top w:w="0" w:type="dxa"/>
            <w:left w:w="108" w:type="dxa"/>
            <w:bottom w:w="0" w:type="dxa"/>
            <w:right w:w="108" w:type="dxa"/>
          </w:tblCellMar>
        </w:tblPrEx>
        <w:trPr>
          <w:trHeight w:val="285" w:hRule="atLeast"/>
        </w:trPr>
        <w:tc>
          <w:tcPr>
            <w:tcW w:w="1808"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2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1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4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tblPrEx>
          <w:tblCellMar>
            <w:top w:w="0" w:type="dxa"/>
            <w:left w:w="108" w:type="dxa"/>
            <w:bottom w:w="0" w:type="dxa"/>
            <w:right w:w="108" w:type="dxa"/>
          </w:tblCellMar>
        </w:tblPrEx>
        <w:trPr>
          <w:trHeight w:val="285" w:hRule="atLeast"/>
        </w:trPr>
        <w:tc>
          <w:tcPr>
            <w:tcW w:w="1808" w:type="dxa"/>
            <w:gridSpan w:val="2"/>
            <w:tcBorders>
              <w:top w:val="nil"/>
              <w:left w:val="nil"/>
              <w:bottom w:val="nil"/>
              <w:right w:val="nil"/>
            </w:tcBorders>
            <w:shd w:val="clear" w:color="000000" w:fill="FFFFFF"/>
            <w:noWrap/>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eastAsia="zh-CN"/>
              </w:rPr>
              <w:t>道县统计局</w:t>
            </w:r>
          </w:p>
        </w:tc>
        <w:tc>
          <w:tcPr>
            <w:tcW w:w="22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1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4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50" w:hRule="atLeast"/>
        </w:trPr>
        <w:tc>
          <w:tcPr>
            <w:tcW w:w="3441"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64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2308"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tblPrEx>
          <w:tblCellMar>
            <w:top w:w="0" w:type="dxa"/>
            <w:left w:w="108" w:type="dxa"/>
            <w:bottom w:w="0" w:type="dxa"/>
            <w:right w:w="108" w:type="dxa"/>
          </w:tblCellMar>
        </w:tblPrEx>
        <w:trPr>
          <w:trHeight w:val="450" w:hRule="atLeast"/>
        </w:trPr>
        <w:tc>
          <w:tcPr>
            <w:tcW w:w="2030"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1411"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6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3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203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41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3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3441"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1646"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w:t>
            </w:r>
          </w:p>
        </w:tc>
        <w:tc>
          <w:tcPr>
            <w:tcW w:w="167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w:t>
            </w:r>
          </w:p>
        </w:tc>
        <w:tc>
          <w:tcPr>
            <w:tcW w:w="167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w:t>
            </w:r>
          </w:p>
        </w:tc>
        <w:tc>
          <w:tcPr>
            <w:tcW w:w="167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w:t>
            </w:r>
          </w:p>
        </w:tc>
        <w:tc>
          <w:tcPr>
            <w:tcW w:w="167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w:t>
            </w:r>
          </w:p>
        </w:tc>
        <w:tc>
          <w:tcPr>
            <w:tcW w:w="230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w:t>
            </w:r>
          </w:p>
        </w:tc>
      </w:tr>
      <w:tr>
        <w:tblPrEx>
          <w:tblCellMar>
            <w:top w:w="0" w:type="dxa"/>
            <w:left w:w="108" w:type="dxa"/>
            <w:bottom w:w="0" w:type="dxa"/>
            <w:right w:w="108" w:type="dxa"/>
          </w:tblCellMar>
        </w:tblPrEx>
        <w:trPr>
          <w:trHeight w:val="450" w:hRule="atLeast"/>
        </w:trPr>
        <w:tc>
          <w:tcPr>
            <w:tcW w:w="3441"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合计</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932.41</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203.92</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728.50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一般公共服务支出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605.39</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170.97</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434.42</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20105</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统计信息事务</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605.39</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170.97</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434.42</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2010501</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146.21</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146.21</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2010505</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专项统计业务</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373.23</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373.23</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2010599</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其他统计信息事务支出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85.95</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24.76</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61.19</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24.17</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24.17</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20805</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24.17</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24.17</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2080505</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24.17</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24.17</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卫生健康支出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8.78</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8.78</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21011</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行政事业单位医疗</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8.78</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8.78</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2101101</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行政单位医疗</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8.78</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8.78</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212</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城乡社区支出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294.07</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294.07</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21208</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国有土地使用权出让收入安排的支出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294.07</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294.07</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2120899</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其他国有土地使用权出让收入安排的支出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294.07</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294.07</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630" w:hRule="atLeast"/>
        </w:trPr>
        <w:tc>
          <w:tcPr>
            <w:tcW w:w="14111" w:type="dxa"/>
            <w:gridSpan w:val="10"/>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tbl>
      <w:tblPr>
        <w:tblStyle w:val="6"/>
        <w:tblW w:w="15521" w:type="dxa"/>
        <w:tblInd w:w="93" w:type="dxa"/>
        <w:tblLayout w:type="autofit"/>
        <w:tblCellMar>
          <w:top w:w="0" w:type="dxa"/>
          <w:left w:w="108" w:type="dxa"/>
          <w:bottom w:w="0" w:type="dxa"/>
          <w:right w:w="108" w:type="dxa"/>
        </w:tblCellMar>
      </w:tblPr>
      <w:tblGrid>
        <w:gridCol w:w="3595"/>
        <w:gridCol w:w="436"/>
        <w:gridCol w:w="1078"/>
        <w:gridCol w:w="496"/>
        <w:gridCol w:w="2915"/>
        <w:gridCol w:w="632"/>
        <w:gridCol w:w="435"/>
        <w:gridCol w:w="1573"/>
        <w:gridCol w:w="1394"/>
        <w:gridCol w:w="1394"/>
        <w:gridCol w:w="1573"/>
      </w:tblGrid>
      <w:tr>
        <w:tblPrEx>
          <w:tblCellMar>
            <w:top w:w="0" w:type="dxa"/>
            <w:left w:w="108" w:type="dxa"/>
            <w:bottom w:w="0" w:type="dxa"/>
            <w:right w:w="108" w:type="dxa"/>
          </w:tblCellMar>
        </w:tblPrEx>
        <w:trPr>
          <w:trHeight w:val="285" w:hRule="atLeast"/>
        </w:trPr>
        <w:tc>
          <w:tcPr>
            <w:tcW w:w="3595" w:type="dxa"/>
            <w:tcBorders>
              <w:top w:val="nil"/>
              <w:left w:val="nil"/>
              <w:bottom w:val="nil"/>
              <w:right w:val="nil"/>
            </w:tcBorders>
            <w:shd w:val="clear" w:color="auto" w:fill="auto"/>
            <w:noWrap/>
            <w:vAlign w:val="center"/>
          </w:tcPr>
          <w:p>
            <w:pPr>
              <w:widowControl/>
              <w:jc w:val="left"/>
              <w:rPr>
                <w:rFonts w:ascii="黑体" w:hAnsi="黑体" w:eastAsia="黑体" w:cs="宋体"/>
                <w:kern w:val="0"/>
                <w:sz w:val="24"/>
                <w:szCs w:val="24"/>
              </w:rPr>
            </w:pPr>
            <w:bookmarkStart w:id="0" w:name="RANGE!A1:I22"/>
            <w:bookmarkEnd w:id="0"/>
            <w:bookmarkStart w:id="1" w:name="RANGE!A1:F16"/>
          </w:p>
        </w:tc>
        <w:tc>
          <w:tcPr>
            <w:tcW w:w="436"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4"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3547"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435"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tblPrEx>
          <w:tblCellMar>
            <w:top w:w="0" w:type="dxa"/>
            <w:left w:w="108" w:type="dxa"/>
            <w:bottom w:w="0" w:type="dxa"/>
            <w:right w:w="108" w:type="dxa"/>
          </w:tblCellMar>
        </w:tblPrEx>
        <w:trPr>
          <w:trHeight w:val="199" w:hRule="atLeast"/>
        </w:trPr>
        <w:tc>
          <w:tcPr>
            <w:tcW w:w="359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tblPrEx>
          <w:tblCellMar>
            <w:top w:w="0" w:type="dxa"/>
            <w:left w:w="108" w:type="dxa"/>
            <w:bottom w:w="0" w:type="dxa"/>
            <w:right w:w="108" w:type="dxa"/>
          </w:tblCellMar>
        </w:tblPrEx>
        <w:trPr>
          <w:trHeight w:val="300" w:hRule="atLeast"/>
        </w:trPr>
        <w:tc>
          <w:tcPr>
            <w:tcW w:w="3595" w:type="dxa"/>
            <w:tcBorders>
              <w:top w:val="nil"/>
              <w:left w:val="nil"/>
              <w:bottom w:val="nil"/>
              <w:right w:val="nil"/>
            </w:tcBorders>
            <w:shd w:val="clear" w:color="000000" w:fill="FFFFFF"/>
            <w:noWrap/>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eastAsia="zh-CN"/>
              </w:rPr>
              <w:t>道县统计局</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510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412" w:type="dxa"/>
            <w:gridSpan w:val="8"/>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630"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436"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kern w:val="0"/>
                <w:sz w:val="24"/>
                <w:szCs w:val="24"/>
              </w:rPr>
            </w:pP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w:t>
            </w: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1067"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kern w:val="0"/>
                <w:sz w:val="24"/>
                <w:szCs w:val="24"/>
              </w:rPr>
            </w:pP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638.34</w:t>
            </w: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33</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605.39</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605.39</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294.07</w:t>
            </w: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二、外交支出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34</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三、国有资本经营财政拨款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三、国防支出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35</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四、公共安全支出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36</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五、教育支出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37</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六、科学技术支出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38</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39</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8</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40</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24.17</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24.17</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9</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九、卫生健康支出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41</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8.78</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8.78</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10</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十、节能环保支出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42</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11</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十一、城乡社区支出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43</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294.07</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294.07</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12</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十二、农林水支出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44</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13</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十三、交通运输支出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45</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14</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46</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15</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47</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16</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十六、金融支出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48</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17</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49</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18</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50</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19</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十九、住房保障支出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51</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20</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52</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21</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53</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22</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54</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23</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二十三、其他支出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55</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24</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56</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25</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57</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26</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58</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本年收入合计</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27</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932.41</w:t>
            </w: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本年支出合计</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59</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932.41</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638.34</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294.07</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年初财政拨款结转和结余</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28</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年末财政拨款结转和结余</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60</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  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29</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61</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  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30</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62</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  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31</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63</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436"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32</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932.41</w:t>
            </w:r>
          </w:p>
        </w:tc>
        <w:tc>
          <w:tcPr>
            <w:tcW w:w="3411"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1067"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64</w:t>
            </w:r>
          </w:p>
        </w:tc>
        <w:tc>
          <w:tcPr>
            <w:tcW w:w="1573"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932.41</w:t>
            </w:r>
          </w:p>
        </w:tc>
        <w:tc>
          <w:tcPr>
            <w:tcW w:w="1394"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638.34</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294.07</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eastAsia="zh-CN"/>
        </w:rPr>
        <w:t>道县统计局</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公开05表</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6"/>
        <w:tblW w:w="14219" w:type="dxa"/>
        <w:jc w:val="center"/>
        <w:tblLayout w:type="autofit"/>
        <w:tblCellMar>
          <w:top w:w="0" w:type="dxa"/>
          <w:left w:w="108" w:type="dxa"/>
          <w:bottom w:w="0" w:type="dxa"/>
          <w:right w:w="108" w:type="dxa"/>
        </w:tblCellMar>
      </w:tblPr>
      <w:tblGrid>
        <w:gridCol w:w="986"/>
        <w:gridCol w:w="1003"/>
        <w:gridCol w:w="3281"/>
        <w:gridCol w:w="2832"/>
        <w:gridCol w:w="3285"/>
        <w:gridCol w:w="2832"/>
      </w:tblGrid>
      <w:tr>
        <w:tblPrEx>
          <w:tblCellMar>
            <w:top w:w="0" w:type="dxa"/>
            <w:left w:w="108" w:type="dxa"/>
            <w:bottom w:w="0" w:type="dxa"/>
            <w:right w:w="108" w:type="dxa"/>
          </w:tblCellMar>
        </w:tblPrEx>
        <w:trPr>
          <w:trHeight w:val="405" w:hRule="atLeast"/>
          <w:jc w:val="center"/>
        </w:trPr>
        <w:tc>
          <w:tcPr>
            <w:tcW w:w="5270" w:type="dxa"/>
            <w:gridSpan w:val="3"/>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8949"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CellMar>
            <w:top w:w="0" w:type="dxa"/>
            <w:left w:w="108" w:type="dxa"/>
            <w:bottom w:w="0" w:type="dxa"/>
            <w:right w:w="108" w:type="dxa"/>
          </w:tblCellMar>
        </w:tblPrEx>
        <w:trPr>
          <w:trHeight w:val="495" w:hRule="atLeast"/>
          <w:jc w:val="center"/>
        </w:trPr>
        <w:tc>
          <w:tcPr>
            <w:tcW w:w="1989" w:type="dxa"/>
            <w:gridSpan w:val="2"/>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28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83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285"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2832"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CellMar>
            <w:top w:w="0" w:type="dxa"/>
            <w:left w:w="108" w:type="dxa"/>
            <w:bottom w:w="0" w:type="dxa"/>
            <w:right w:w="108" w:type="dxa"/>
          </w:tblCellMar>
        </w:tblPrEx>
        <w:trPr>
          <w:trHeight w:val="360" w:hRule="atLeast"/>
          <w:jc w:val="center"/>
        </w:trPr>
        <w:tc>
          <w:tcPr>
            <w:tcW w:w="1989"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81"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3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85"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32"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989"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81"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3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85"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32"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5270" w:type="dxa"/>
            <w:gridSpan w:val="3"/>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栏次</w:t>
            </w:r>
          </w:p>
        </w:tc>
        <w:tc>
          <w:tcPr>
            <w:tcW w:w="28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w:t>
            </w:r>
          </w:p>
        </w:tc>
        <w:tc>
          <w:tcPr>
            <w:tcW w:w="32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w:t>
            </w:r>
          </w:p>
        </w:tc>
        <w:tc>
          <w:tcPr>
            <w:tcW w:w="2832"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w:t>
            </w:r>
          </w:p>
        </w:tc>
      </w:tr>
      <w:tr>
        <w:tblPrEx>
          <w:tblCellMar>
            <w:top w:w="0" w:type="dxa"/>
            <w:left w:w="108" w:type="dxa"/>
            <w:bottom w:w="0" w:type="dxa"/>
            <w:right w:w="108" w:type="dxa"/>
          </w:tblCellMar>
        </w:tblPrEx>
        <w:trPr>
          <w:trHeight w:val="450" w:hRule="atLeast"/>
          <w:jc w:val="center"/>
        </w:trPr>
        <w:tc>
          <w:tcPr>
            <w:tcW w:w="5270" w:type="dxa"/>
            <w:gridSpan w:val="3"/>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合计</w:t>
            </w:r>
          </w:p>
        </w:tc>
        <w:tc>
          <w:tcPr>
            <w:tcW w:w="28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638.34</w:t>
            </w:r>
          </w:p>
        </w:tc>
        <w:tc>
          <w:tcPr>
            <w:tcW w:w="32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203.92</w:t>
            </w:r>
          </w:p>
        </w:tc>
        <w:tc>
          <w:tcPr>
            <w:tcW w:w="2832"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434.42</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w:t>
            </w:r>
          </w:p>
        </w:tc>
        <w:tc>
          <w:tcPr>
            <w:tcW w:w="428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一般公共服务支出</w:t>
            </w:r>
          </w:p>
        </w:tc>
        <w:tc>
          <w:tcPr>
            <w:tcW w:w="28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605.39</w:t>
            </w:r>
          </w:p>
        </w:tc>
        <w:tc>
          <w:tcPr>
            <w:tcW w:w="32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170.97</w:t>
            </w:r>
          </w:p>
        </w:tc>
        <w:tc>
          <w:tcPr>
            <w:tcW w:w="2832"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434.42</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20105</w:t>
            </w:r>
          </w:p>
        </w:tc>
        <w:tc>
          <w:tcPr>
            <w:tcW w:w="428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统计信息事务</w:t>
            </w:r>
          </w:p>
        </w:tc>
        <w:tc>
          <w:tcPr>
            <w:tcW w:w="28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605.39</w:t>
            </w:r>
          </w:p>
        </w:tc>
        <w:tc>
          <w:tcPr>
            <w:tcW w:w="32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170.97</w:t>
            </w:r>
          </w:p>
        </w:tc>
        <w:tc>
          <w:tcPr>
            <w:tcW w:w="2832"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434.42</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2010501</w:t>
            </w:r>
          </w:p>
        </w:tc>
        <w:tc>
          <w:tcPr>
            <w:tcW w:w="428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28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146.21</w:t>
            </w:r>
          </w:p>
        </w:tc>
        <w:tc>
          <w:tcPr>
            <w:tcW w:w="32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146.21</w:t>
            </w:r>
          </w:p>
        </w:tc>
        <w:tc>
          <w:tcPr>
            <w:tcW w:w="2832"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2010505</w:t>
            </w:r>
          </w:p>
        </w:tc>
        <w:tc>
          <w:tcPr>
            <w:tcW w:w="428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专项统计业务</w:t>
            </w:r>
          </w:p>
        </w:tc>
        <w:tc>
          <w:tcPr>
            <w:tcW w:w="28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373.23</w:t>
            </w:r>
          </w:p>
        </w:tc>
        <w:tc>
          <w:tcPr>
            <w:tcW w:w="3285"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2832"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373.23</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2010599</w:t>
            </w:r>
          </w:p>
        </w:tc>
        <w:tc>
          <w:tcPr>
            <w:tcW w:w="428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其他统计信息事务支出</w:t>
            </w:r>
          </w:p>
        </w:tc>
        <w:tc>
          <w:tcPr>
            <w:tcW w:w="28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85.95</w:t>
            </w:r>
          </w:p>
        </w:tc>
        <w:tc>
          <w:tcPr>
            <w:tcW w:w="32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24.76</w:t>
            </w:r>
          </w:p>
        </w:tc>
        <w:tc>
          <w:tcPr>
            <w:tcW w:w="2832"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61.19</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w:t>
            </w:r>
          </w:p>
        </w:tc>
        <w:tc>
          <w:tcPr>
            <w:tcW w:w="428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28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24.17</w:t>
            </w:r>
          </w:p>
        </w:tc>
        <w:tc>
          <w:tcPr>
            <w:tcW w:w="32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24.17</w:t>
            </w:r>
          </w:p>
        </w:tc>
        <w:tc>
          <w:tcPr>
            <w:tcW w:w="2832"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20805</w:t>
            </w:r>
          </w:p>
        </w:tc>
        <w:tc>
          <w:tcPr>
            <w:tcW w:w="428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28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24.17</w:t>
            </w:r>
          </w:p>
        </w:tc>
        <w:tc>
          <w:tcPr>
            <w:tcW w:w="32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24.17</w:t>
            </w:r>
          </w:p>
        </w:tc>
        <w:tc>
          <w:tcPr>
            <w:tcW w:w="2832"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2080505</w:t>
            </w:r>
          </w:p>
        </w:tc>
        <w:tc>
          <w:tcPr>
            <w:tcW w:w="428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28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24.17</w:t>
            </w:r>
          </w:p>
        </w:tc>
        <w:tc>
          <w:tcPr>
            <w:tcW w:w="32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24.17</w:t>
            </w:r>
          </w:p>
        </w:tc>
        <w:tc>
          <w:tcPr>
            <w:tcW w:w="2832"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w:t>
            </w:r>
          </w:p>
        </w:tc>
        <w:tc>
          <w:tcPr>
            <w:tcW w:w="428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卫生健康支出</w:t>
            </w:r>
          </w:p>
        </w:tc>
        <w:tc>
          <w:tcPr>
            <w:tcW w:w="28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8.78</w:t>
            </w:r>
          </w:p>
        </w:tc>
        <w:tc>
          <w:tcPr>
            <w:tcW w:w="32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8.78</w:t>
            </w:r>
          </w:p>
        </w:tc>
        <w:tc>
          <w:tcPr>
            <w:tcW w:w="2832"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21011</w:t>
            </w:r>
          </w:p>
        </w:tc>
        <w:tc>
          <w:tcPr>
            <w:tcW w:w="428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行政事业单位医疗</w:t>
            </w:r>
          </w:p>
        </w:tc>
        <w:tc>
          <w:tcPr>
            <w:tcW w:w="28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8.78</w:t>
            </w:r>
          </w:p>
        </w:tc>
        <w:tc>
          <w:tcPr>
            <w:tcW w:w="32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8.78</w:t>
            </w:r>
          </w:p>
        </w:tc>
        <w:tc>
          <w:tcPr>
            <w:tcW w:w="2832"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2101101</w:t>
            </w:r>
          </w:p>
        </w:tc>
        <w:tc>
          <w:tcPr>
            <w:tcW w:w="428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行政单位医疗</w:t>
            </w:r>
          </w:p>
        </w:tc>
        <w:tc>
          <w:tcPr>
            <w:tcW w:w="28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8.78</w:t>
            </w:r>
          </w:p>
        </w:tc>
        <w:tc>
          <w:tcPr>
            <w:tcW w:w="32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8.78</w:t>
            </w:r>
          </w:p>
        </w:tc>
        <w:tc>
          <w:tcPr>
            <w:tcW w:w="2832"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645" w:hRule="atLeast"/>
          <w:jc w:val="center"/>
        </w:trPr>
        <w:tc>
          <w:tcPr>
            <w:tcW w:w="14219" w:type="dxa"/>
            <w:gridSpan w:val="6"/>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6"/>
        <w:tblW w:w="0" w:type="auto"/>
        <w:tblInd w:w="0" w:type="dxa"/>
        <w:tblLayout w:type="autofit"/>
        <w:tblCellMar>
          <w:top w:w="0" w:type="dxa"/>
          <w:left w:w="108" w:type="dxa"/>
          <w:bottom w:w="0" w:type="dxa"/>
          <w:right w:w="108" w:type="dxa"/>
        </w:tblCellMar>
      </w:tblPr>
      <w:tblGrid>
        <w:gridCol w:w="1301"/>
        <w:gridCol w:w="3262"/>
        <w:gridCol w:w="854"/>
        <w:gridCol w:w="1189"/>
        <w:gridCol w:w="2247"/>
        <w:gridCol w:w="748"/>
        <w:gridCol w:w="1190"/>
        <w:gridCol w:w="4075"/>
        <w:gridCol w:w="748"/>
      </w:tblGrid>
      <w:tr>
        <w:tblPrEx>
          <w:tblCellMar>
            <w:top w:w="0" w:type="dxa"/>
            <w:left w:w="108" w:type="dxa"/>
            <w:bottom w:w="0" w:type="dxa"/>
            <w:right w:w="108" w:type="dxa"/>
          </w:tblCellMar>
        </w:tblPrEx>
        <w:trPr>
          <w:trHeight w:val="113" w:hRule="atLeast"/>
        </w:trPr>
        <w:tc>
          <w:tcPr>
            <w:tcW w:w="0" w:type="auto"/>
            <w:gridSpan w:val="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一般公共预算财政拨款基本支出决算明细表</w:t>
            </w:r>
            <w:bookmarkEnd w:id="2"/>
          </w:p>
          <w:p>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lang w:eastAsia="zh-CN"/>
              </w:rPr>
              <w:t>道县统计局</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tblPrEx>
          <w:tblCellMar>
            <w:top w:w="0" w:type="dxa"/>
            <w:left w:w="108" w:type="dxa"/>
            <w:bottom w:w="0" w:type="dxa"/>
            <w:right w:w="108" w:type="dxa"/>
          </w:tblCellMar>
        </w:tblPrEx>
        <w:trPr>
          <w:trHeight w:val="113" w:hRule="atLeast"/>
        </w:trPr>
        <w:tc>
          <w:tcPr>
            <w:tcW w:w="13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36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工资福利支出</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182.35</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商品和服务支出</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16.43</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307</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债务利息及费用支出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30101</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62.52</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30201</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0.60</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30701</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国内债务付息</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30102</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43.13</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30202</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0.32</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30702</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国外债务付息</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30103</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奖金</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19.56</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30203</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资本性支出</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1.91</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30106</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30204</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31001</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房屋建筑物购建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30107</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30205</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水费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0.26</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31002</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办公设备购置</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1.91</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30108</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24.17</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30206</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电费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0.85</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31003</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专用设备购置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30109</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30207</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31005</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基础设施建设</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30110</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8.29</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30208</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31006</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大型修缮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30111</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30209</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31007</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信息网络及软件购置更新</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30112</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0.49</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30211</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0.21</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31008</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物资储备</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30113</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30212</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31009</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土地补偿</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30114</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30213</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0.47</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31010</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安置补助</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30199</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24.19</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30214</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31011</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地上附着物和青苗补偿</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对个人和家庭的补助</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3.23</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30215</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31012</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拆迁补偿</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30301</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30216</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31013</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公务用车购置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30302</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30217</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1.22</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31019</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其他交通工具购置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30303</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30218</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31021</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文物和陈列品购置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30304</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30224</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31022</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无形资产购置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30305</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30225</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31099</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其他资本性支出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30306</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30226</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0.22</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其他支出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30307</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30227</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39906</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赠与</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30308</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30228</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3.80</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39907</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国家赔偿费用支出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30309</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3.23</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30229</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4.16</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39908</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对民间非营利组织和群众性自治组织补贴</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30310</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30231</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39999</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30311</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30239</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4206"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30399</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30240</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4206"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20"/>
              </w:rPr>
            </w:pPr>
          </w:p>
        </w:tc>
        <w:tc>
          <w:tcPr>
            <w:tcW w:w="3366"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20"/>
              </w:rPr>
            </w:pP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30299</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4.31</w:t>
            </w:r>
          </w:p>
        </w:tc>
        <w:tc>
          <w:tcPr>
            <w:tcW w:w="1223"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4206"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470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人员经费合计</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185.57</w:t>
            </w:r>
          </w:p>
        </w:tc>
        <w:tc>
          <w:tcPr>
            <w:tcW w:w="9615" w:type="dxa"/>
            <w:gridSpan w:val="5"/>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公用经费合计</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18"/>
              </w:rPr>
            </w:pPr>
            <w:r>
              <w:rPr>
                <w:rFonts w:hint="eastAsia" w:ascii="宋体" w:hAnsi="宋体" w:eastAsia="宋体" w:cs="宋体"/>
                <w:i w:val="0"/>
                <w:iCs w:val="0"/>
                <w:color w:val="000000"/>
                <w:kern w:val="0"/>
                <w:sz w:val="22"/>
                <w:szCs w:val="22"/>
                <w:u w:val="none"/>
                <w:lang w:val="en-US" w:eastAsia="zh-CN" w:bidi="ar"/>
              </w:rPr>
              <w:t>18.34</w:t>
            </w:r>
          </w:p>
        </w:tc>
      </w:tr>
      <w:tr>
        <w:tblPrEx>
          <w:tblCellMar>
            <w:top w:w="0" w:type="dxa"/>
            <w:left w:w="108" w:type="dxa"/>
            <w:bottom w:w="0" w:type="dxa"/>
            <w:right w:w="108" w:type="dxa"/>
          </w:tblCellMar>
        </w:tblPrEx>
        <w:trPr>
          <w:trHeight w:val="284" w:hRule="exact"/>
        </w:trPr>
        <w:tc>
          <w:tcPr>
            <w:tcW w:w="0" w:type="auto"/>
            <w:gridSpan w:val="9"/>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bl>
    <w:p>
      <w:pPr>
        <w:widowControl/>
        <w:jc w:val="center"/>
        <w:rPr>
          <w:rFonts w:ascii="Times New Roman" w:hAnsi="Times New Roman" w:eastAsia="方正小标宋_GBK" w:cs="Times New Roman"/>
          <w:color w:val="000000"/>
          <w:kern w:val="0"/>
          <w:sz w:val="36"/>
          <w:szCs w:val="36"/>
        </w:rPr>
      </w:pPr>
      <w:r>
        <w:rPr>
          <w:rFonts w:hint="eastAsia" w:ascii="Times New Roman" w:hAnsi="Times New Roman" w:eastAsia="方正小标宋_GBK" w:cs="Times New Roman"/>
          <w:color w:val="000000"/>
          <w:kern w:val="0"/>
          <w:sz w:val="36"/>
          <w:szCs w:val="36"/>
        </w:rPr>
        <w:t>一般公共预算财政拨款“三公”经费支出决算表</w:t>
      </w:r>
    </w:p>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lang w:eastAsia="zh-CN"/>
        </w:rPr>
        <w:t>道县统计局</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w:t>
      </w:r>
      <w:r>
        <w:rPr>
          <w:rFonts w:hint="eastAsia" w:ascii="Times New Roman" w:hAnsi="Times New Roman" w:eastAsia="仿宋_GB2312" w:cs="Times New Roman"/>
          <w:color w:val="000000"/>
          <w:kern w:val="0"/>
          <w:szCs w:val="21"/>
        </w:rPr>
        <w:t>7</w:t>
      </w:r>
      <w:r>
        <w:rPr>
          <w:rFonts w:ascii="Times New Roman" w:hAnsi="Times New Roman" w:eastAsia="仿宋_GB2312" w:cs="Times New Roman"/>
          <w:color w:val="000000"/>
          <w:kern w:val="0"/>
          <w:szCs w:val="21"/>
        </w:rPr>
        <w:t>表</w:t>
      </w:r>
    </w:p>
    <w:p>
      <w:pPr>
        <w:widowControl/>
        <w:ind w:right="42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6"/>
        <w:tblW w:w="14640" w:type="dxa"/>
        <w:jc w:val="center"/>
        <w:tblLayout w:type="autofit"/>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CellMar>
            <w:top w:w="0" w:type="dxa"/>
            <w:left w:w="108" w:type="dxa"/>
            <w:bottom w:w="0" w:type="dxa"/>
            <w:right w:w="108" w:type="dxa"/>
          </w:tblCellMar>
        </w:tblPrEx>
        <w:trPr>
          <w:trHeight w:val="397" w:hRule="atLeast"/>
          <w:jc w:val="center"/>
        </w:trPr>
        <w:tc>
          <w:tcPr>
            <w:tcW w:w="7320" w:type="dxa"/>
            <w:gridSpan w:val="6"/>
            <w:tcBorders>
              <w:top w:val="single" w:color="auto" w:sz="8" w:space="0"/>
              <w:left w:val="single" w:color="auto" w:sz="8" w:space="0"/>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预算数</w:t>
            </w:r>
          </w:p>
        </w:tc>
        <w:tc>
          <w:tcPr>
            <w:tcW w:w="7320" w:type="dxa"/>
            <w:gridSpan w:val="6"/>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决算数</w:t>
            </w:r>
          </w:p>
        </w:tc>
      </w:tr>
      <w:tr>
        <w:tblPrEx>
          <w:tblCellMar>
            <w:top w:w="0" w:type="dxa"/>
            <w:left w:w="108" w:type="dxa"/>
            <w:bottom w:w="0" w:type="dxa"/>
            <w:right w:w="108" w:type="dxa"/>
          </w:tblCellMar>
        </w:tblPrEx>
        <w:trPr>
          <w:trHeight w:val="397" w:hRule="atLeast"/>
          <w:jc w:val="center"/>
        </w:trPr>
        <w:tc>
          <w:tcPr>
            <w:tcW w:w="1220" w:type="dxa"/>
            <w:vMerge w:val="restart"/>
            <w:tcBorders>
              <w:top w:val="nil"/>
              <w:left w:val="single" w:color="auto" w:sz="8"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c>
          <w:tcPr>
            <w:tcW w:w="1220" w:type="dxa"/>
            <w:vMerge w:val="restart"/>
            <w:tcBorders>
              <w:top w:val="nil"/>
              <w:left w:val="nil"/>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r>
      <w:tr>
        <w:tblPrEx>
          <w:tblCellMar>
            <w:top w:w="0" w:type="dxa"/>
            <w:left w:w="108" w:type="dxa"/>
            <w:bottom w:w="0" w:type="dxa"/>
            <w:right w:w="108" w:type="dxa"/>
          </w:tblCellMar>
        </w:tblPrEx>
        <w:trPr>
          <w:trHeight w:val="397" w:hRule="atLeast"/>
          <w:jc w:val="center"/>
        </w:trPr>
        <w:tc>
          <w:tcPr>
            <w:tcW w:w="1220" w:type="dxa"/>
            <w:vMerge w:val="continue"/>
            <w:tcBorders>
              <w:top w:val="nil"/>
              <w:left w:val="single" w:color="auto" w:sz="8"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eastAsia="zh-CN"/>
              </w:rPr>
            </w:pPr>
            <w:r>
              <w:rPr>
                <w:rFonts w:ascii="Times New Roman" w:hAnsi="Times New Roman" w:eastAsia="仿宋_GB2312" w:cs="Times New Roman"/>
                <w:kern w:val="0"/>
                <w:szCs w:val="21"/>
              </w:rPr>
              <w:t>公务用车</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eastAsia="zh-CN"/>
              </w:rPr>
            </w:pPr>
            <w:r>
              <w:rPr>
                <w:rFonts w:ascii="Times New Roman" w:hAnsi="Times New Roman" w:eastAsia="仿宋_GB2312" w:cs="Times New Roman"/>
                <w:kern w:val="0"/>
                <w:szCs w:val="21"/>
              </w:rPr>
              <w:t>公务用车</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nil"/>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eastAsia="zh-CN"/>
              </w:rPr>
            </w:pPr>
            <w:r>
              <w:rPr>
                <w:rFonts w:ascii="Times New Roman" w:hAnsi="Times New Roman" w:eastAsia="仿宋_GB2312" w:cs="Times New Roman"/>
                <w:kern w:val="0"/>
                <w:szCs w:val="21"/>
              </w:rPr>
              <w:t>公务用车</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eastAsia="zh-CN"/>
              </w:rPr>
            </w:pPr>
            <w:r>
              <w:rPr>
                <w:rFonts w:ascii="Times New Roman" w:hAnsi="Times New Roman" w:eastAsia="仿宋_GB2312" w:cs="Times New Roman"/>
                <w:kern w:val="0"/>
                <w:szCs w:val="21"/>
              </w:rPr>
              <w:t>公务用车</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11</w:t>
            </w:r>
          </w:p>
        </w:tc>
        <w:tc>
          <w:tcPr>
            <w:tcW w:w="122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w:t>
            </w: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4.60</w:t>
            </w: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4.60</w:t>
            </w: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1.78</w:t>
            </w: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nil"/>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single" w:color="auto" w:sz="4"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1.78</w:t>
            </w:r>
          </w:p>
        </w:tc>
      </w:tr>
    </w:tbl>
    <w:p>
      <w:pPr>
        <w:widowControl/>
        <w:jc w:val="left"/>
        <w:rPr>
          <w:rFonts w:ascii="宋体" w:eastAsia="宋体" w:cs="宋体"/>
          <w:kern w:val="0"/>
          <w:sz w:val="24"/>
          <w:szCs w:val="24"/>
        </w:rPr>
      </w:pPr>
      <w:r>
        <w:rPr>
          <w:rFonts w:hint="eastAsia" w:ascii="宋体" w:eastAsia="宋体" w:cs="宋体"/>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ascii="宋体" w:eastAsia="宋体" w:cs="宋体"/>
          <w:kern w:val="0"/>
          <w:sz w:val="24"/>
          <w:szCs w:val="24"/>
        </w:rPr>
        <w:br w:type="page"/>
      </w:r>
    </w:p>
    <w:p>
      <w:pPr>
        <w:autoSpaceDE w:val="0"/>
        <w:autoSpaceDN w:val="0"/>
        <w:adjustRightInd w:val="0"/>
        <w:ind w:left="315" w:leftChars="150"/>
        <w:jc w:val="left"/>
        <w:rPr>
          <w:rFonts w:ascii="宋体" w:eastAsia="宋体" w:cs="宋体"/>
          <w:kern w:val="0"/>
          <w:sz w:val="24"/>
          <w:szCs w:val="24"/>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政府性基金预算财政拨款收入支出决算表</w:t>
      </w:r>
    </w:p>
    <w:p>
      <w:pPr>
        <w:widowControl/>
        <w:wordWrap w:val="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eastAsia="zh-CN"/>
        </w:rPr>
        <w:t>道县统计局</w:t>
      </w:r>
      <w:r>
        <w:rPr>
          <w:rFonts w:ascii="Times New Roman" w:hAnsi="Times New Roman" w:eastAsia="仿宋_GB2312" w:cs="Times New Roman"/>
          <w:color w:val="000000"/>
          <w:kern w:val="0"/>
          <w:szCs w:val="21"/>
        </w:rPr>
        <w:t xml:space="preserve">                                                                                                                       公开08表</w:t>
      </w:r>
    </w:p>
    <w:p>
      <w:pPr>
        <w:widowControl/>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6"/>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986"/>
        <w:gridCol w:w="966"/>
        <w:gridCol w:w="1237"/>
        <w:gridCol w:w="1854"/>
        <w:gridCol w:w="1896"/>
        <w:gridCol w:w="1896"/>
        <w:gridCol w:w="1854"/>
        <w:gridCol w:w="1896"/>
        <w:gridCol w:w="185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3189" w:type="dxa"/>
            <w:gridSpan w:val="3"/>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1854"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年初结转和结余</w:t>
            </w:r>
          </w:p>
        </w:tc>
        <w:tc>
          <w:tcPr>
            <w:tcW w:w="1896"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本年收入</w:t>
            </w:r>
          </w:p>
        </w:tc>
        <w:tc>
          <w:tcPr>
            <w:tcW w:w="5646" w:type="dxa"/>
            <w:gridSpan w:val="3"/>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c>
          <w:tcPr>
            <w:tcW w:w="1855"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952" w:type="dxa"/>
            <w:gridSpan w:val="2"/>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1237"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1854" w:type="dxa"/>
            <w:vMerge w:val="continue"/>
            <w:vAlign w:val="center"/>
          </w:tcPr>
          <w:p>
            <w:pPr>
              <w:widowControl/>
              <w:jc w:val="left"/>
              <w:rPr>
                <w:rFonts w:ascii="Times New Roman" w:hAnsi="Times New Roman" w:eastAsia="仿宋_GB2312" w:cs="Times New Roman"/>
                <w:b/>
                <w:kern w:val="0"/>
                <w:szCs w:val="21"/>
              </w:rPr>
            </w:pPr>
          </w:p>
        </w:tc>
        <w:tc>
          <w:tcPr>
            <w:tcW w:w="1896" w:type="dxa"/>
            <w:vMerge w:val="continue"/>
            <w:vAlign w:val="center"/>
          </w:tcPr>
          <w:p>
            <w:pPr>
              <w:widowControl/>
              <w:jc w:val="left"/>
              <w:rPr>
                <w:rFonts w:ascii="Times New Roman" w:hAnsi="Times New Roman" w:eastAsia="仿宋_GB2312" w:cs="Times New Roman"/>
                <w:b/>
                <w:kern w:val="0"/>
                <w:szCs w:val="21"/>
              </w:rPr>
            </w:pPr>
          </w:p>
        </w:tc>
        <w:tc>
          <w:tcPr>
            <w:tcW w:w="1896"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1854"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基本支出  </w:t>
            </w:r>
          </w:p>
        </w:tc>
        <w:tc>
          <w:tcPr>
            <w:tcW w:w="1896"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c>
          <w:tcPr>
            <w:tcW w:w="1855" w:type="dxa"/>
            <w:vMerge w:val="continue"/>
            <w:vAlign w:val="center"/>
          </w:tcPr>
          <w:p>
            <w:pPr>
              <w:widowControl/>
              <w:jc w:val="left"/>
              <w:rPr>
                <w:rFonts w:ascii="Times New Roman" w:hAnsi="Times New Roman" w:eastAsia="仿宋_GB2312" w:cs="Times New Roman"/>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952" w:type="dxa"/>
            <w:gridSpan w:val="2"/>
            <w:vMerge w:val="continue"/>
            <w:vAlign w:val="center"/>
          </w:tcPr>
          <w:p>
            <w:pPr>
              <w:widowControl/>
              <w:jc w:val="left"/>
              <w:rPr>
                <w:rFonts w:ascii="Times New Roman" w:hAnsi="Times New Roman" w:eastAsia="仿宋_GB2312" w:cs="Times New Roman"/>
                <w:kern w:val="0"/>
                <w:szCs w:val="21"/>
              </w:rPr>
            </w:pPr>
          </w:p>
        </w:tc>
        <w:tc>
          <w:tcPr>
            <w:tcW w:w="1237" w:type="dxa"/>
            <w:vMerge w:val="continue"/>
            <w:vAlign w:val="center"/>
          </w:tcPr>
          <w:p>
            <w:pPr>
              <w:widowControl/>
              <w:jc w:val="left"/>
              <w:rPr>
                <w:rFonts w:ascii="Times New Roman" w:hAnsi="Times New Roman" w:eastAsia="仿宋_GB2312" w:cs="Times New Roman"/>
                <w:kern w:val="0"/>
                <w:szCs w:val="21"/>
              </w:rPr>
            </w:pPr>
          </w:p>
        </w:tc>
        <w:tc>
          <w:tcPr>
            <w:tcW w:w="1854" w:type="dxa"/>
            <w:vMerge w:val="continue"/>
            <w:vAlign w:val="center"/>
          </w:tcPr>
          <w:p>
            <w:pPr>
              <w:widowControl/>
              <w:jc w:val="left"/>
              <w:rPr>
                <w:rFonts w:ascii="Times New Roman" w:hAnsi="Times New Roman" w:eastAsia="仿宋_GB2312" w:cs="Times New Roman"/>
                <w:kern w:val="0"/>
                <w:szCs w:val="21"/>
              </w:rPr>
            </w:pPr>
          </w:p>
        </w:tc>
        <w:tc>
          <w:tcPr>
            <w:tcW w:w="1896" w:type="dxa"/>
            <w:vMerge w:val="continue"/>
            <w:vAlign w:val="center"/>
          </w:tcPr>
          <w:p>
            <w:pPr>
              <w:widowControl/>
              <w:jc w:val="left"/>
              <w:rPr>
                <w:rFonts w:ascii="Times New Roman" w:hAnsi="Times New Roman" w:eastAsia="仿宋_GB2312" w:cs="Times New Roman"/>
                <w:kern w:val="0"/>
                <w:szCs w:val="21"/>
              </w:rPr>
            </w:pPr>
          </w:p>
        </w:tc>
        <w:tc>
          <w:tcPr>
            <w:tcW w:w="1896" w:type="dxa"/>
            <w:vMerge w:val="continue"/>
            <w:vAlign w:val="center"/>
          </w:tcPr>
          <w:p>
            <w:pPr>
              <w:widowControl/>
              <w:jc w:val="left"/>
              <w:rPr>
                <w:rFonts w:ascii="Times New Roman" w:hAnsi="Times New Roman" w:eastAsia="仿宋_GB2312" w:cs="Times New Roman"/>
                <w:kern w:val="0"/>
                <w:szCs w:val="21"/>
              </w:rPr>
            </w:pPr>
          </w:p>
        </w:tc>
        <w:tc>
          <w:tcPr>
            <w:tcW w:w="1854" w:type="dxa"/>
            <w:vMerge w:val="continue"/>
            <w:vAlign w:val="center"/>
          </w:tcPr>
          <w:p>
            <w:pPr>
              <w:widowControl/>
              <w:jc w:val="left"/>
              <w:rPr>
                <w:rFonts w:ascii="Times New Roman" w:hAnsi="Times New Roman" w:eastAsia="仿宋_GB2312" w:cs="Times New Roman"/>
                <w:kern w:val="0"/>
                <w:szCs w:val="21"/>
              </w:rPr>
            </w:pPr>
          </w:p>
        </w:tc>
        <w:tc>
          <w:tcPr>
            <w:tcW w:w="1896" w:type="dxa"/>
            <w:vMerge w:val="continue"/>
            <w:vAlign w:val="center"/>
          </w:tcPr>
          <w:p>
            <w:pPr>
              <w:widowControl/>
              <w:jc w:val="left"/>
              <w:rPr>
                <w:rFonts w:ascii="Times New Roman" w:hAnsi="Times New Roman" w:eastAsia="仿宋_GB2312" w:cs="Times New Roman"/>
                <w:kern w:val="0"/>
                <w:szCs w:val="21"/>
              </w:rPr>
            </w:pPr>
          </w:p>
        </w:tc>
        <w:tc>
          <w:tcPr>
            <w:tcW w:w="1855"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952" w:type="dxa"/>
            <w:gridSpan w:val="2"/>
            <w:vMerge w:val="continue"/>
            <w:vAlign w:val="center"/>
          </w:tcPr>
          <w:p>
            <w:pPr>
              <w:widowControl/>
              <w:jc w:val="left"/>
              <w:rPr>
                <w:rFonts w:ascii="Times New Roman" w:hAnsi="Times New Roman" w:eastAsia="仿宋_GB2312" w:cs="Times New Roman"/>
                <w:kern w:val="0"/>
                <w:szCs w:val="21"/>
              </w:rPr>
            </w:pPr>
          </w:p>
        </w:tc>
        <w:tc>
          <w:tcPr>
            <w:tcW w:w="1237" w:type="dxa"/>
            <w:vMerge w:val="continue"/>
            <w:vAlign w:val="center"/>
          </w:tcPr>
          <w:p>
            <w:pPr>
              <w:widowControl/>
              <w:jc w:val="left"/>
              <w:rPr>
                <w:rFonts w:ascii="Times New Roman" w:hAnsi="Times New Roman" w:eastAsia="仿宋_GB2312" w:cs="Times New Roman"/>
                <w:kern w:val="0"/>
                <w:szCs w:val="21"/>
              </w:rPr>
            </w:pPr>
          </w:p>
        </w:tc>
        <w:tc>
          <w:tcPr>
            <w:tcW w:w="1854" w:type="dxa"/>
            <w:vMerge w:val="continue"/>
            <w:vAlign w:val="center"/>
          </w:tcPr>
          <w:p>
            <w:pPr>
              <w:widowControl/>
              <w:jc w:val="left"/>
              <w:rPr>
                <w:rFonts w:ascii="Times New Roman" w:hAnsi="Times New Roman" w:eastAsia="仿宋_GB2312" w:cs="Times New Roman"/>
                <w:kern w:val="0"/>
                <w:szCs w:val="21"/>
              </w:rPr>
            </w:pPr>
          </w:p>
        </w:tc>
        <w:tc>
          <w:tcPr>
            <w:tcW w:w="1896" w:type="dxa"/>
            <w:vMerge w:val="continue"/>
            <w:vAlign w:val="center"/>
          </w:tcPr>
          <w:p>
            <w:pPr>
              <w:widowControl/>
              <w:jc w:val="left"/>
              <w:rPr>
                <w:rFonts w:ascii="Times New Roman" w:hAnsi="Times New Roman" w:eastAsia="仿宋_GB2312" w:cs="Times New Roman"/>
                <w:kern w:val="0"/>
                <w:szCs w:val="21"/>
              </w:rPr>
            </w:pPr>
          </w:p>
        </w:tc>
        <w:tc>
          <w:tcPr>
            <w:tcW w:w="1896" w:type="dxa"/>
            <w:vMerge w:val="continue"/>
            <w:vAlign w:val="center"/>
          </w:tcPr>
          <w:p>
            <w:pPr>
              <w:widowControl/>
              <w:jc w:val="left"/>
              <w:rPr>
                <w:rFonts w:ascii="Times New Roman" w:hAnsi="Times New Roman" w:eastAsia="仿宋_GB2312" w:cs="Times New Roman"/>
                <w:kern w:val="0"/>
                <w:szCs w:val="21"/>
              </w:rPr>
            </w:pPr>
          </w:p>
        </w:tc>
        <w:tc>
          <w:tcPr>
            <w:tcW w:w="1854" w:type="dxa"/>
            <w:vMerge w:val="continue"/>
            <w:vAlign w:val="center"/>
          </w:tcPr>
          <w:p>
            <w:pPr>
              <w:widowControl/>
              <w:jc w:val="left"/>
              <w:rPr>
                <w:rFonts w:ascii="Times New Roman" w:hAnsi="Times New Roman" w:eastAsia="仿宋_GB2312" w:cs="Times New Roman"/>
                <w:kern w:val="0"/>
                <w:szCs w:val="21"/>
              </w:rPr>
            </w:pPr>
          </w:p>
        </w:tc>
        <w:tc>
          <w:tcPr>
            <w:tcW w:w="1896" w:type="dxa"/>
            <w:vMerge w:val="continue"/>
            <w:vAlign w:val="center"/>
          </w:tcPr>
          <w:p>
            <w:pPr>
              <w:widowControl/>
              <w:jc w:val="left"/>
              <w:rPr>
                <w:rFonts w:ascii="Times New Roman" w:hAnsi="Times New Roman" w:eastAsia="仿宋_GB2312" w:cs="Times New Roman"/>
                <w:kern w:val="0"/>
                <w:szCs w:val="21"/>
              </w:rPr>
            </w:pPr>
          </w:p>
        </w:tc>
        <w:tc>
          <w:tcPr>
            <w:tcW w:w="1855"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3189" w:type="dxa"/>
            <w:gridSpan w:val="3"/>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栏次</w:t>
            </w:r>
          </w:p>
        </w:tc>
        <w:tc>
          <w:tcPr>
            <w:tcW w:w="1854" w:type="dxa"/>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w:t>
            </w:r>
          </w:p>
        </w:tc>
        <w:tc>
          <w:tcPr>
            <w:tcW w:w="1896" w:type="dxa"/>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w:t>
            </w:r>
          </w:p>
        </w:tc>
        <w:tc>
          <w:tcPr>
            <w:tcW w:w="1896" w:type="dxa"/>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w:t>
            </w:r>
          </w:p>
        </w:tc>
        <w:tc>
          <w:tcPr>
            <w:tcW w:w="1854" w:type="dxa"/>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w:t>
            </w:r>
          </w:p>
        </w:tc>
        <w:tc>
          <w:tcPr>
            <w:tcW w:w="1896" w:type="dxa"/>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w:t>
            </w:r>
          </w:p>
        </w:tc>
        <w:tc>
          <w:tcPr>
            <w:tcW w:w="1855" w:type="dxa"/>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3189" w:type="dxa"/>
            <w:gridSpan w:val="3"/>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合计</w:t>
            </w:r>
          </w:p>
        </w:tc>
        <w:tc>
          <w:tcPr>
            <w:tcW w:w="1854" w:type="dxa"/>
            <w:shd w:val="clear" w:color="auto" w:fill="auto"/>
            <w:vAlign w:val="center"/>
          </w:tcPr>
          <w:p>
            <w:pPr>
              <w:jc w:val="right"/>
              <w:rPr>
                <w:rFonts w:ascii="Times New Roman" w:hAnsi="Times New Roman" w:eastAsia="仿宋_GB2312" w:cs="Times New Roman"/>
                <w:kern w:val="0"/>
                <w:szCs w:val="21"/>
              </w:rPr>
            </w:pPr>
          </w:p>
        </w:tc>
        <w:tc>
          <w:tcPr>
            <w:tcW w:w="1896"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294.07</w:t>
            </w:r>
          </w:p>
        </w:tc>
        <w:tc>
          <w:tcPr>
            <w:tcW w:w="1896"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294.07</w:t>
            </w:r>
          </w:p>
        </w:tc>
        <w:tc>
          <w:tcPr>
            <w:tcW w:w="1854" w:type="dxa"/>
            <w:shd w:val="clear" w:color="auto" w:fill="auto"/>
            <w:vAlign w:val="center"/>
          </w:tcPr>
          <w:p>
            <w:pPr>
              <w:jc w:val="right"/>
              <w:rPr>
                <w:rFonts w:ascii="Times New Roman" w:hAnsi="Times New Roman" w:eastAsia="仿宋_GB2312" w:cs="Times New Roman"/>
                <w:kern w:val="0"/>
                <w:szCs w:val="21"/>
              </w:rPr>
            </w:pPr>
          </w:p>
        </w:tc>
        <w:tc>
          <w:tcPr>
            <w:tcW w:w="1896"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294.07</w:t>
            </w:r>
          </w:p>
        </w:tc>
        <w:tc>
          <w:tcPr>
            <w:tcW w:w="1855" w:type="dxa"/>
            <w:shd w:val="clear" w:color="auto" w:fill="auto"/>
            <w:vAlign w:val="center"/>
          </w:tcPr>
          <w:p>
            <w:pPr>
              <w:jc w:val="righ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986" w:type="dxa"/>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212</w:t>
            </w:r>
          </w:p>
        </w:tc>
        <w:tc>
          <w:tcPr>
            <w:tcW w:w="2203" w:type="dxa"/>
            <w:gridSpan w:val="2"/>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城乡社区支出</w:t>
            </w:r>
          </w:p>
        </w:tc>
        <w:tc>
          <w:tcPr>
            <w:tcW w:w="1854" w:type="dxa"/>
            <w:shd w:val="clear" w:color="auto" w:fill="auto"/>
            <w:vAlign w:val="center"/>
          </w:tcPr>
          <w:p>
            <w:pPr>
              <w:jc w:val="right"/>
              <w:rPr>
                <w:rFonts w:ascii="Times New Roman" w:hAnsi="Times New Roman" w:eastAsia="仿宋_GB2312" w:cs="Times New Roman"/>
                <w:kern w:val="0"/>
                <w:szCs w:val="21"/>
              </w:rPr>
            </w:pPr>
          </w:p>
        </w:tc>
        <w:tc>
          <w:tcPr>
            <w:tcW w:w="1896"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294.07</w:t>
            </w:r>
          </w:p>
        </w:tc>
        <w:tc>
          <w:tcPr>
            <w:tcW w:w="1896"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294.07</w:t>
            </w:r>
          </w:p>
        </w:tc>
        <w:tc>
          <w:tcPr>
            <w:tcW w:w="1854" w:type="dxa"/>
            <w:shd w:val="clear" w:color="auto" w:fill="auto"/>
            <w:vAlign w:val="center"/>
          </w:tcPr>
          <w:p>
            <w:pPr>
              <w:jc w:val="right"/>
              <w:rPr>
                <w:rFonts w:ascii="Times New Roman" w:hAnsi="Times New Roman" w:eastAsia="仿宋_GB2312" w:cs="Times New Roman"/>
                <w:kern w:val="0"/>
                <w:szCs w:val="21"/>
              </w:rPr>
            </w:pPr>
          </w:p>
        </w:tc>
        <w:tc>
          <w:tcPr>
            <w:tcW w:w="1896"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294.07</w:t>
            </w:r>
          </w:p>
        </w:tc>
        <w:tc>
          <w:tcPr>
            <w:tcW w:w="1855" w:type="dxa"/>
            <w:shd w:val="clear" w:color="auto" w:fill="auto"/>
            <w:vAlign w:val="center"/>
          </w:tcPr>
          <w:p>
            <w:pPr>
              <w:jc w:val="righ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986" w:type="dxa"/>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21208</w:t>
            </w:r>
          </w:p>
        </w:tc>
        <w:tc>
          <w:tcPr>
            <w:tcW w:w="2203" w:type="dxa"/>
            <w:gridSpan w:val="2"/>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国有土地使用权出让收入安排的支出</w:t>
            </w:r>
          </w:p>
        </w:tc>
        <w:tc>
          <w:tcPr>
            <w:tcW w:w="1854" w:type="dxa"/>
            <w:shd w:val="clear" w:color="auto" w:fill="auto"/>
            <w:vAlign w:val="center"/>
          </w:tcPr>
          <w:p>
            <w:pPr>
              <w:jc w:val="right"/>
              <w:rPr>
                <w:rFonts w:ascii="Times New Roman" w:hAnsi="Times New Roman" w:eastAsia="仿宋_GB2312" w:cs="Times New Roman"/>
                <w:kern w:val="0"/>
                <w:szCs w:val="21"/>
              </w:rPr>
            </w:pPr>
          </w:p>
        </w:tc>
        <w:tc>
          <w:tcPr>
            <w:tcW w:w="1896"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294.07</w:t>
            </w:r>
          </w:p>
        </w:tc>
        <w:tc>
          <w:tcPr>
            <w:tcW w:w="1896"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294.07</w:t>
            </w:r>
          </w:p>
        </w:tc>
        <w:tc>
          <w:tcPr>
            <w:tcW w:w="1854" w:type="dxa"/>
            <w:shd w:val="clear" w:color="auto" w:fill="auto"/>
            <w:vAlign w:val="center"/>
          </w:tcPr>
          <w:p>
            <w:pPr>
              <w:jc w:val="right"/>
              <w:rPr>
                <w:rFonts w:ascii="Times New Roman" w:hAnsi="Times New Roman" w:eastAsia="仿宋_GB2312" w:cs="Times New Roman"/>
                <w:kern w:val="0"/>
                <w:szCs w:val="21"/>
              </w:rPr>
            </w:pPr>
          </w:p>
        </w:tc>
        <w:tc>
          <w:tcPr>
            <w:tcW w:w="1896"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294.07</w:t>
            </w:r>
          </w:p>
        </w:tc>
        <w:tc>
          <w:tcPr>
            <w:tcW w:w="1855" w:type="dxa"/>
            <w:shd w:val="clear" w:color="auto" w:fill="auto"/>
            <w:vAlign w:val="center"/>
          </w:tcPr>
          <w:p>
            <w:pPr>
              <w:jc w:val="righ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986" w:type="dxa"/>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2120899</w:t>
            </w:r>
          </w:p>
        </w:tc>
        <w:tc>
          <w:tcPr>
            <w:tcW w:w="2203" w:type="dxa"/>
            <w:gridSpan w:val="2"/>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其他国有土地使用权出让收入安排的支出</w:t>
            </w:r>
          </w:p>
        </w:tc>
        <w:tc>
          <w:tcPr>
            <w:tcW w:w="1854" w:type="dxa"/>
            <w:shd w:val="clear" w:color="auto" w:fill="auto"/>
            <w:vAlign w:val="center"/>
          </w:tcPr>
          <w:p>
            <w:pPr>
              <w:jc w:val="right"/>
              <w:rPr>
                <w:rFonts w:ascii="Times New Roman" w:hAnsi="Times New Roman" w:eastAsia="仿宋_GB2312" w:cs="Times New Roman"/>
                <w:kern w:val="0"/>
                <w:szCs w:val="21"/>
              </w:rPr>
            </w:pPr>
          </w:p>
        </w:tc>
        <w:tc>
          <w:tcPr>
            <w:tcW w:w="1896"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294.07</w:t>
            </w:r>
          </w:p>
        </w:tc>
        <w:tc>
          <w:tcPr>
            <w:tcW w:w="1896"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294.07</w:t>
            </w:r>
          </w:p>
        </w:tc>
        <w:tc>
          <w:tcPr>
            <w:tcW w:w="1854" w:type="dxa"/>
            <w:shd w:val="clear" w:color="auto" w:fill="auto"/>
            <w:vAlign w:val="center"/>
          </w:tcPr>
          <w:p>
            <w:pPr>
              <w:jc w:val="right"/>
              <w:rPr>
                <w:rFonts w:ascii="Times New Roman" w:hAnsi="Times New Roman" w:eastAsia="仿宋_GB2312" w:cs="Times New Roman"/>
                <w:kern w:val="0"/>
                <w:szCs w:val="21"/>
              </w:rPr>
            </w:pPr>
          </w:p>
        </w:tc>
        <w:tc>
          <w:tcPr>
            <w:tcW w:w="1896"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294.07</w:t>
            </w:r>
          </w:p>
        </w:tc>
        <w:tc>
          <w:tcPr>
            <w:tcW w:w="1855" w:type="dxa"/>
            <w:shd w:val="clear" w:color="auto" w:fill="auto"/>
            <w:vAlign w:val="center"/>
          </w:tcPr>
          <w:p>
            <w:pPr>
              <w:jc w:val="right"/>
              <w:rPr>
                <w:rFonts w:ascii="Times New Roman" w:hAnsi="Times New Roman" w:eastAsia="仿宋_GB2312" w:cs="Times New Roman"/>
                <w:kern w:val="0"/>
                <w:szCs w:val="21"/>
              </w:rPr>
            </w:pPr>
          </w:p>
        </w:tc>
      </w:tr>
    </w:tbl>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注：本表反映部门本年度政府性基金预算财政拨款收入、支出及结转和结余情况</w:t>
      </w:r>
    </w:p>
    <w:p>
      <w:pPr>
        <w:widowControl/>
        <w:jc w:val="left"/>
        <w:rPr>
          <w:rFonts w:ascii="黑体" w:hAnsi="黑体" w:eastAsia="黑体"/>
          <w:szCs w:val="21"/>
        </w:rPr>
      </w:pPr>
      <w:r>
        <w:rPr>
          <w:rFonts w:ascii="黑体" w:hAnsi="黑体" w:eastAsia="黑体"/>
          <w:szCs w:val="21"/>
        </w:rPr>
        <w:br w:type="page"/>
      </w:r>
    </w:p>
    <w:tbl>
      <w:tblPr>
        <w:tblStyle w:val="6"/>
        <w:tblW w:w="14190" w:type="dxa"/>
        <w:tblInd w:w="93" w:type="dxa"/>
        <w:tblLayout w:type="autofit"/>
        <w:tblCellMar>
          <w:top w:w="0" w:type="dxa"/>
          <w:left w:w="108" w:type="dxa"/>
          <w:bottom w:w="0" w:type="dxa"/>
          <w:right w:w="108" w:type="dxa"/>
        </w:tblCellMar>
      </w:tblPr>
      <w:tblGrid>
        <w:gridCol w:w="1060"/>
        <w:gridCol w:w="560"/>
        <w:gridCol w:w="1089"/>
        <w:gridCol w:w="2126"/>
        <w:gridCol w:w="1225"/>
        <w:gridCol w:w="1326"/>
        <w:gridCol w:w="1294"/>
        <w:gridCol w:w="1683"/>
        <w:gridCol w:w="3827"/>
      </w:tblGrid>
      <w:tr>
        <w:tblPrEx>
          <w:tblCellMar>
            <w:top w:w="0" w:type="dxa"/>
            <w:left w:w="108" w:type="dxa"/>
            <w:bottom w:w="0" w:type="dxa"/>
            <w:right w:w="108" w:type="dxa"/>
          </w:tblCellMar>
        </w:tblPrEx>
        <w:trPr>
          <w:trHeight w:val="720" w:hRule="atLeast"/>
        </w:trPr>
        <w:tc>
          <w:tcPr>
            <w:tcW w:w="14190" w:type="dxa"/>
            <w:gridSpan w:val="9"/>
            <w:tcBorders>
              <w:top w:val="nil"/>
              <w:left w:val="nil"/>
              <w:bottom w:val="nil"/>
              <w:right w:val="nil"/>
            </w:tcBorders>
            <w:shd w:val="clear" w:color="000000" w:fill="FFFFFF"/>
            <w:vAlign w:val="center"/>
          </w:tcPr>
          <w:p>
            <w:pPr>
              <w:widowControl/>
              <w:jc w:val="center"/>
              <w:rPr>
                <w:rFonts w:ascii="华文中宋" w:hAnsi="华文中宋" w:eastAsia="华文中宋" w:cs="宋体"/>
                <w:kern w:val="0"/>
                <w:sz w:val="32"/>
                <w:szCs w:val="32"/>
              </w:rPr>
            </w:pPr>
            <w:r>
              <w:rPr>
                <w:rFonts w:hint="eastAsia" w:ascii="华文中宋" w:hAnsi="华文中宋" w:eastAsia="华文中宋" w:cs="宋体"/>
                <w:kern w:val="0"/>
                <w:sz w:val="32"/>
                <w:szCs w:val="32"/>
              </w:rPr>
              <w:t>国有资本经营预算财政拨款支出决算表</w:t>
            </w:r>
          </w:p>
        </w:tc>
      </w:tr>
      <w:tr>
        <w:tblPrEx>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5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25" w:type="dxa"/>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公开09表</w:t>
            </w:r>
          </w:p>
        </w:tc>
      </w:tr>
      <w:tr>
        <w:tblPrEx>
          <w:tblCellMar>
            <w:top w:w="0" w:type="dxa"/>
            <w:left w:w="108" w:type="dxa"/>
            <w:bottom w:w="0" w:type="dxa"/>
            <w:right w:w="108" w:type="dxa"/>
          </w:tblCellMar>
        </w:tblPrEx>
        <w:trPr>
          <w:trHeight w:val="285" w:hRule="atLeast"/>
        </w:trPr>
        <w:tc>
          <w:tcPr>
            <w:tcW w:w="4835" w:type="dxa"/>
            <w:gridSpan w:val="4"/>
            <w:tcBorders>
              <w:top w:val="nil"/>
              <w:left w:val="nil"/>
              <w:bottom w:val="nil"/>
              <w:right w:val="nil"/>
            </w:tcBorders>
            <w:shd w:val="clear" w:color="000000" w:fill="FFFFFF"/>
            <w:noWrap/>
            <w:vAlign w:val="center"/>
          </w:tcPr>
          <w:p>
            <w:pPr>
              <w:widowControl/>
              <w:jc w:val="left"/>
              <w:rPr>
                <w:rFonts w:ascii="宋体" w:hAnsi="宋体" w:eastAsia="宋体" w:cs="宋体"/>
                <w:kern w:val="0"/>
                <w:sz w:val="20"/>
                <w:szCs w:val="20"/>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eastAsia="zh-CN"/>
              </w:rPr>
              <w:t>道县统计局</w:t>
            </w:r>
            <w:r>
              <w:rPr>
                <w:rFonts w:hint="eastAsia" w:ascii="宋体" w:hAnsi="宋体" w:eastAsia="宋体" w:cs="宋体"/>
                <w:kern w:val="0"/>
                <w:sz w:val="20"/>
                <w:szCs w:val="20"/>
              </w:rPr>
              <w:t>　　</w:t>
            </w:r>
          </w:p>
        </w:tc>
        <w:tc>
          <w:tcPr>
            <w:tcW w:w="1225" w:type="dxa"/>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4835" w:type="dxa"/>
            <w:gridSpan w:val="4"/>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项 </w:t>
            </w:r>
            <w:r>
              <w:rPr>
                <w:rFonts w:hint="eastAsia" w:ascii="宋体" w:hAnsi="宋体" w:eastAsia="宋体" w:cs="宋体"/>
                <w:color w:val="000000"/>
                <w:kern w:val="0"/>
                <w:sz w:val="22"/>
              </w:rPr>
              <w:t xml:space="preserve">   </w:t>
            </w:r>
            <w:r>
              <w:rPr>
                <w:rFonts w:hint="eastAsia" w:ascii="宋体" w:hAnsi="宋体" w:eastAsia="宋体" w:cs="宋体"/>
                <w:kern w:val="0"/>
                <w:sz w:val="24"/>
                <w:szCs w:val="24"/>
              </w:rPr>
              <w:t>目</w:t>
            </w:r>
          </w:p>
        </w:tc>
        <w:tc>
          <w:tcPr>
            <w:tcW w:w="9355" w:type="dxa"/>
            <w:gridSpan w:val="5"/>
            <w:tcBorders>
              <w:top w:val="single" w:color="auto" w:sz="8"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w:t>
            </w:r>
          </w:p>
        </w:tc>
      </w:tr>
      <w:tr>
        <w:tblPrEx>
          <w:tblCellMar>
            <w:top w:w="0" w:type="dxa"/>
            <w:left w:w="108" w:type="dxa"/>
            <w:bottom w:w="0" w:type="dxa"/>
            <w:right w:w="108" w:type="dxa"/>
          </w:tblCellMar>
        </w:tblPrEx>
        <w:trPr>
          <w:trHeight w:val="402" w:hRule="atLeast"/>
        </w:trPr>
        <w:tc>
          <w:tcPr>
            <w:tcW w:w="2709" w:type="dxa"/>
            <w:gridSpan w:val="3"/>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212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255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977"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基本支出  </w:t>
            </w:r>
          </w:p>
        </w:tc>
        <w:tc>
          <w:tcPr>
            <w:tcW w:w="382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4835" w:type="dxa"/>
            <w:gridSpan w:val="4"/>
            <w:tcBorders>
              <w:top w:val="single" w:color="auto" w:sz="4" w:space="0"/>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r>
      <w:tr>
        <w:tblPrEx>
          <w:tblCellMar>
            <w:top w:w="0" w:type="dxa"/>
            <w:left w:w="108" w:type="dxa"/>
            <w:bottom w:w="0" w:type="dxa"/>
            <w:right w:w="108" w:type="dxa"/>
          </w:tblCellMar>
        </w:tblPrEx>
        <w:trPr>
          <w:trHeight w:val="402" w:hRule="atLeast"/>
        </w:trPr>
        <w:tc>
          <w:tcPr>
            <w:tcW w:w="4835" w:type="dxa"/>
            <w:gridSpan w:val="4"/>
            <w:tcBorders>
              <w:top w:val="nil"/>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720" w:hRule="atLeast"/>
        </w:trPr>
        <w:tc>
          <w:tcPr>
            <w:tcW w:w="14190" w:type="dxa"/>
            <w:gridSpan w:val="9"/>
            <w:tcBorders>
              <w:top w:val="single" w:color="auto" w:sz="8" w:space="0"/>
              <w:left w:val="nil"/>
              <w:bottom w:val="nil"/>
              <w:right w:val="nil"/>
            </w:tcBorders>
            <w:shd w:val="clear" w:color="auto" w:fill="auto"/>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注：本表反映部门本年度国有资本经营预算财政拨款支出情况。</w:t>
            </w:r>
          </w:p>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道县统计局无国有资本经营预算财政拨款收入，也没有安排国有资本经营预算支出，故本表无数据。</w:t>
            </w:r>
          </w:p>
        </w:tc>
      </w:tr>
    </w:tbl>
    <w:p>
      <w:pPr>
        <w:pStyle w:val="11"/>
        <w:rPr>
          <w:sz w:val="72"/>
          <w:szCs w:val="72"/>
        </w:rPr>
        <w:sectPr>
          <w:pgSz w:w="16838" w:h="11906" w:orient="landscape"/>
          <w:pgMar w:top="720" w:right="720" w:bottom="720" w:left="720" w:header="851" w:footer="992" w:gutter="0"/>
          <w:cols w:space="425" w:num="1"/>
          <w:docGrid w:type="lines" w:linePitch="312" w:charSpace="0"/>
        </w:sectPr>
      </w:pPr>
    </w:p>
    <w:p>
      <w:pPr>
        <w:pStyle w:val="11"/>
        <w:rPr>
          <w:sz w:val="72"/>
          <w:szCs w:val="72"/>
        </w:rPr>
      </w:pPr>
    </w:p>
    <w:p>
      <w:pPr>
        <w:pStyle w:val="11"/>
        <w:rPr>
          <w:sz w:val="72"/>
          <w:szCs w:val="72"/>
        </w:rPr>
      </w:pPr>
    </w:p>
    <w:p>
      <w:pPr>
        <w:pStyle w:val="11"/>
        <w:rPr>
          <w:sz w:val="72"/>
          <w:szCs w:val="72"/>
        </w:rPr>
      </w:pPr>
    </w:p>
    <w:p>
      <w:pPr>
        <w:pStyle w:val="11"/>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r>
        <w:rPr>
          <w:rFonts w:hint="eastAsia"/>
          <w:sz w:val="72"/>
          <w:szCs w:val="72"/>
        </w:rPr>
        <w:t>第三部分</w:t>
      </w:r>
    </w:p>
    <w:p>
      <w:pPr>
        <w:pStyle w:val="11"/>
        <w:jc w:val="center"/>
        <w:rPr>
          <w:sz w:val="70"/>
          <w:szCs w:val="70"/>
        </w:rPr>
      </w:pPr>
    </w:p>
    <w:p>
      <w:pPr>
        <w:pStyle w:val="11"/>
        <w:jc w:val="center"/>
        <w:rPr>
          <w:sz w:val="70"/>
          <w:szCs w:val="70"/>
        </w:rPr>
      </w:pPr>
      <w:r>
        <w:rPr>
          <w:sz w:val="70"/>
          <w:szCs w:val="70"/>
        </w:rPr>
        <w:t>20</w:t>
      </w:r>
      <w:r>
        <w:rPr>
          <w:rFonts w:hint="eastAsia"/>
          <w:sz w:val="70"/>
          <w:szCs w:val="70"/>
        </w:rPr>
        <w:t>21年度部门决算情况说明</w:t>
      </w:r>
    </w:p>
    <w:p>
      <w:pPr>
        <w:widowControl/>
        <w:jc w:val="left"/>
        <w:rPr>
          <w:rFonts w:ascii="黑体" w:eastAsia="黑体" w:cs="黑体"/>
          <w:color w:val="000000"/>
          <w:kern w:val="0"/>
          <w:sz w:val="70"/>
          <w:szCs w:val="70"/>
        </w:rPr>
      </w:pPr>
      <w:r>
        <w:rPr>
          <w:sz w:val="70"/>
          <w:szCs w:val="70"/>
        </w:rPr>
        <w:br w:type="page"/>
      </w:r>
    </w:p>
    <w:p>
      <w:pPr>
        <w:pStyle w:val="11"/>
        <w:rPr>
          <w:rFonts w:asciiTheme="minorEastAsia" w:hAnsiTheme="minorEastAsia" w:eastAsiaTheme="minorEastAsia"/>
          <w:sz w:val="32"/>
          <w:szCs w:val="32"/>
        </w:rPr>
      </w:pPr>
    </w:p>
    <w:p>
      <w:pPr>
        <w:pStyle w:val="11"/>
        <w:rPr>
          <w:rFonts w:hAnsi="黑体"/>
          <w:b/>
          <w:sz w:val="32"/>
          <w:szCs w:val="32"/>
        </w:rPr>
      </w:pPr>
      <w:r>
        <w:rPr>
          <w:rFonts w:hint="eastAsia" w:hAnsi="黑体"/>
          <w:b/>
          <w:sz w:val="32"/>
          <w:szCs w:val="32"/>
        </w:rPr>
        <w:t>一、收入支出决算总体情况说明</w:t>
      </w:r>
    </w:p>
    <w:p>
      <w:pPr>
        <w:numPr>
          <w:ilvl w:val="0"/>
          <w:numId w:val="0"/>
        </w:numPr>
        <w:ind w:firstLine="640" w:firstLineChars="200"/>
        <w:rPr>
          <w:rFonts w:hint="eastAsia" w:ascii="仿宋_GB2312" w:hAnsi="仿宋" w:eastAsia="仿宋_GB2312" w:cs="仿宋"/>
          <w:color w:val="000000"/>
          <w:sz w:val="32"/>
          <w:szCs w:val="32"/>
          <w:lang w:val="en-US" w:eastAsia="zh-CN"/>
        </w:rPr>
      </w:pPr>
      <w:r>
        <w:rPr>
          <w:rFonts w:hint="eastAsia" w:asciiTheme="minorEastAsia" w:hAnsiTheme="minorEastAsia" w:eastAsiaTheme="minorEastAsia"/>
          <w:sz w:val="32"/>
          <w:szCs w:val="32"/>
        </w:rPr>
        <w:t>2021年度收、支总计</w:t>
      </w:r>
      <w:r>
        <w:rPr>
          <w:rFonts w:hint="eastAsia" w:asciiTheme="minorEastAsia" w:hAnsiTheme="minorEastAsia" w:eastAsiaTheme="minorEastAsia"/>
          <w:sz w:val="32"/>
          <w:szCs w:val="32"/>
          <w:lang w:val="en-US" w:eastAsia="zh-CN"/>
        </w:rPr>
        <w:t>932.41</w:t>
      </w:r>
      <w:r>
        <w:rPr>
          <w:rFonts w:hint="eastAsia" w:asciiTheme="minorEastAsia" w:hAnsiTheme="minorEastAsia" w:eastAsiaTheme="minorEastAsia"/>
          <w:sz w:val="32"/>
          <w:szCs w:val="32"/>
        </w:rPr>
        <w:t>万元。与上年相比，增加</w:t>
      </w:r>
      <w:r>
        <w:rPr>
          <w:rFonts w:hint="eastAsia" w:asciiTheme="minorEastAsia" w:hAnsiTheme="minorEastAsia" w:eastAsiaTheme="minorEastAsia"/>
          <w:sz w:val="32"/>
          <w:szCs w:val="32"/>
          <w:lang w:val="en-US" w:eastAsia="zh-CN"/>
        </w:rPr>
        <w:t>555.83</w:t>
      </w:r>
      <w:r>
        <w:rPr>
          <w:rFonts w:hint="eastAsia" w:asciiTheme="minorEastAsia" w:hAnsiTheme="minorEastAsia" w:eastAsiaTheme="minorEastAsia"/>
          <w:sz w:val="32"/>
          <w:szCs w:val="32"/>
        </w:rPr>
        <w:t>万元，增长</w:t>
      </w:r>
      <w:r>
        <w:rPr>
          <w:rFonts w:hint="eastAsia" w:ascii="仿宋_GB2312" w:hAnsi="仿宋" w:eastAsia="仿宋_GB2312" w:cs="仿宋"/>
          <w:color w:val="000000"/>
          <w:sz w:val="32"/>
          <w:szCs w:val="32"/>
          <w:lang w:val="en-US" w:eastAsia="zh-CN"/>
        </w:rPr>
        <w:t>147.6</w:t>
      </w:r>
      <w:r>
        <w:rPr>
          <w:rFonts w:hint="eastAsia" w:asciiTheme="minorEastAsia" w:hAnsiTheme="minorEastAsia" w:eastAsiaTheme="minorEastAsia"/>
          <w:sz w:val="32"/>
          <w:szCs w:val="32"/>
        </w:rPr>
        <w:t>%，主要是</w:t>
      </w:r>
      <w:r>
        <w:rPr>
          <w:rFonts w:hint="eastAsia" w:asciiTheme="minorEastAsia" w:hAnsiTheme="minorEastAsia"/>
          <w:sz w:val="32"/>
          <w:szCs w:val="32"/>
          <w:lang w:eastAsia="zh-CN"/>
        </w:rPr>
        <w:t>增加了</w:t>
      </w:r>
      <w:r>
        <w:rPr>
          <w:rFonts w:hint="eastAsia" w:ascii="仿宋_GB2312" w:hAnsi="仿宋" w:eastAsia="仿宋_GB2312" w:cs="仿宋"/>
          <w:color w:val="000000"/>
          <w:sz w:val="32"/>
          <w:szCs w:val="32"/>
          <w:lang w:val="en-US" w:eastAsia="zh-CN"/>
        </w:rPr>
        <w:t>全国第七次人口普查经费。</w:t>
      </w:r>
    </w:p>
    <w:p>
      <w:pPr>
        <w:pStyle w:val="11"/>
        <w:rPr>
          <w:rFonts w:hAnsi="黑体"/>
          <w:b/>
          <w:sz w:val="32"/>
          <w:szCs w:val="32"/>
        </w:rPr>
      </w:pPr>
      <w:r>
        <w:rPr>
          <w:rFonts w:hint="eastAsia" w:hAnsi="黑体"/>
          <w:b/>
          <w:sz w:val="32"/>
          <w:szCs w:val="32"/>
        </w:rPr>
        <w:t>二、收入决算情况说明</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2021年度收入合计</w:t>
      </w:r>
      <w:r>
        <w:rPr>
          <w:rFonts w:hint="eastAsia" w:asciiTheme="minorEastAsia" w:hAnsiTheme="minorEastAsia" w:eastAsiaTheme="minorEastAsia"/>
          <w:sz w:val="32"/>
          <w:szCs w:val="32"/>
          <w:lang w:val="en-US" w:eastAsia="zh-CN"/>
        </w:rPr>
        <w:t>932.41</w:t>
      </w:r>
      <w:r>
        <w:rPr>
          <w:rFonts w:hint="eastAsia" w:asciiTheme="minorEastAsia" w:hAnsiTheme="minorEastAsia" w:eastAsiaTheme="minorEastAsia"/>
          <w:sz w:val="32"/>
          <w:szCs w:val="32"/>
        </w:rPr>
        <w:t>万元，其中：财政拨款收入</w:t>
      </w:r>
      <w:r>
        <w:rPr>
          <w:rFonts w:hint="eastAsia" w:asciiTheme="minorEastAsia" w:hAnsiTheme="minorEastAsia" w:eastAsiaTheme="minorEastAsia"/>
          <w:sz w:val="32"/>
          <w:szCs w:val="32"/>
          <w:lang w:val="en-US" w:eastAsia="zh-CN"/>
        </w:rPr>
        <w:t>932.41</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p>
    <w:p>
      <w:pPr>
        <w:pStyle w:val="11"/>
        <w:rPr>
          <w:rFonts w:hAnsi="黑体"/>
          <w:b/>
          <w:sz w:val="32"/>
          <w:szCs w:val="32"/>
        </w:rPr>
      </w:pPr>
      <w:r>
        <w:rPr>
          <w:rFonts w:hint="eastAsia" w:hAnsi="黑体"/>
          <w:b/>
          <w:sz w:val="32"/>
          <w:szCs w:val="32"/>
        </w:rPr>
        <w:t>三、支出决算情况说明</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2021年度支出合计</w:t>
      </w:r>
      <w:r>
        <w:rPr>
          <w:rFonts w:hint="eastAsia" w:asciiTheme="minorEastAsia" w:hAnsiTheme="minorEastAsia" w:eastAsiaTheme="minorEastAsia"/>
          <w:sz w:val="32"/>
          <w:szCs w:val="32"/>
          <w:lang w:val="en-US" w:eastAsia="zh-CN"/>
        </w:rPr>
        <w:t>932.41</w:t>
      </w:r>
      <w:r>
        <w:rPr>
          <w:rFonts w:hint="eastAsia" w:asciiTheme="minorEastAsia" w:hAnsiTheme="minorEastAsia" w:eastAsiaTheme="minorEastAsia"/>
          <w:sz w:val="32"/>
          <w:szCs w:val="32"/>
        </w:rPr>
        <w:t>万元，其中：基本支出</w:t>
      </w:r>
      <w:r>
        <w:rPr>
          <w:rFonts w:hint="eastAsia" w:asciiTheme="minorEastAsia" w:hAnsiTheme="minorEastAsia" w:eastAsiaTheme="minorEastAsia"/>
          <w:sz w:val="32"/>
          <w:szCs w:val="32"/>
          <w:lang w:val="en-US" w:eastAsia="zh-CN"/>
        </w:rPr>
        <w:t>203.92</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21.87</w:t>
      </w:r>
      <w:r>
        <w:rPr>
          <w:rFonts w:hint="eastAsia" w:asciiTheme="minorEastAsia" w:hAnsiTheme="minorEastAsia" w:eastAsiaTheme="minorEastAsia"/>
          <w:sz w:val="32"/>
          <w:szCs w:val="32"/>
        </w:rPr>
        <w:t>%；项目支出</w:t>
      </w:r>
      <w:r>
        <w:rPr>
          <w:rFonts w:hint="eastAsia" w:asciiTheme="minorEastAsia" w:hAnsiTheme="minorEastAsia" w:eastAsiaTheme="minorEastAsia"/>
          <w:sz w:val="32"/>
          <w:szCs w:val="32"/>
          <w:lang w:val="en-US" w:eastAsia="zh-CN"/>
        </w:rPr>
        <w:t>728.50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78.13</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p>
    <w:p>
      <w:pPr>
        <w:pStyle w:val="11"/>
        <w:rPr>
          <w:rFonts w:hAnsi="黑体"/>
          <w:b/>
          <w:sz w:val="32"/>
          <w:szCs w:val="32"/>
        </w:rPr>
      </w:pPr>
      <w:r>
        <w:rPr>
          <w:rFonts w:hint="eastAsia" w:hAnsi="黑体"/>
          <w:b/>
          <w:sz w:val="32"/>
          <w:szCs w:val="32"/>
        </w:rPr>
        <w:t>四、财政拨款收入支出决算总体情况说明</w:t>
      </w:r>
    </w:p>
    <w:p>
      <w:pPr>
        <w:pStyle w:val="11"/>
        <w:ind w:firstLine="640"/>
        <w:rPr>
          <w:rFonts w:hint="eastAsia" w:ascii="仿宋_GB2312" w:hAnsi="仿宋" w:eastAsia="仿宋_GB2312" w:cs="仿宋"/>
          <w:color w:val="000000"/>
          <w:sz w:val="32"/>
          <w:szCs w:val="32"/>
          <w:lang w:val="en-US" w:eastAsia="zh-CN"/>
        </w:rPr>
      </w:pPr>
      <w:r>
        <w:rPr>
          <w:rFonts w:hint="eastAsia" w:asciiTheme="minorEastAsia" w:hAnsiTheme="minorEastAsia" w:eastAsiaTheme="minorEastAsia"/>
          <w:sz w:val="32"/>
          <w:szCs w:val="32"/>
        </w:rPr>
        <w:t>2021年度财政拨款收、支总计</w:t>
      </w:r>
      <w:r>
        <w:rPr>
          <w:rFonts w:hint="eastAsia" w:asciiTheme="minorEastAsia" w:hAnsiTheme="minorEastAsia" w:eastAsiaTheme="minorEastAsia"/>
          <w:sz w:val="32"/>
          <w:szCs w:val="32"/>
          <w:lang w:val="en-US" w:eastAsia="zh-CN"/>
        </w:rPr>
        <w:t>932.41</w:t>
      </w:r>
      <w:r>
        <w:rPr>
          <w:rFonts w:hint="eastAsia" w:asciiTheme="minorEastAsia" w:hAnsiTheme="minorEastAsia" w:eastAsiaTheme="minorEastAsia"/>
          <w:sz w:val="32"/>
          <w:szCs w:val="32"/>
        </w:rPr>
        <w:t>万元，与上年相比，增加（减少）</w:t>
      </w:r>
      <w:r>
        <w:rPr>
          <w:rFonts w:hint="eastAsia" w:asciiTheme="minorEastAsia" w:hAnsiTheme="minorEastAsia" w:eastAsiaTheme="minorEastAsia"/>
          <w:sz w:val="32"/>
          <w:szCs w:val="32"/>
          <w:lang w:val="en-US" w:eastAsia="zh-CN"/>
        </w:rPr>
        <w:t>555.83</w:t>
      </w:r>
      <w:r>
        <w:rPr>
          <w:rFonts w:hint="eastAsia" w:asciiTheme="minorEastAsia" w:hAnsiTheme="minorEastAsia" w:eastAsiaTheme="minorEastAsia"/>
          <w:sz w:val="32"/>
          <w:szCs w:val="32"/>
        </w:rPr>
        <w:t>万元,增长</w:t>
      </w:r>
      <w:r>
        <w:rPr>
          <w:rFonts w:hint="eastAsia" w:ascii="仿宋_GB2312" w:hAnsi="仿宋" w:eastAsia="仿宋_GB2312" w:cs="仿宋"/>
          <w:color w:val="000000"/>
          <w:sz w:val="32"/>
          <w:szCs w:val="32"/>
          <w:lang w:val="en-US" w:eastAsia="zh-CN"/>
        </w:rPr>
        <w:t>147.6</w:t>
      </w:r>
      <w:r>
        <w:rPr>
          <w:rFonts w:hint="eastAsia" w:asciiTheme="minorEastAsia" w:hAnsiTheme="minorEastAsia" w:eastAsiaTheme="minorEastAsia"/>
          <w:sz w:val="32"/>
          <w:szCs w:val="32"/>
        </w:rPr>
        <w:t>%，主要是</w:t>
      </w:r>
      <w:r>
        <w:rPr>
          <w:rFonts w:hint="eastAsia" w:ascii="仿宋" w:hAnsi="仿宋" w:eastAsia="仿宋" w:cs="仿宋"/>
          <w:sz w:val="32"/>
          <w:szCs w:val="32"/>
          <w:lang w:eastAsia="zh-CN"/>
        </w:rPr>
        <w:t>增加了</w:t>
      </w:r>
      <w:r>
        <w:rPr>
          <w:rFonts w:hint="eastAsia" w:ascii="仿宋_GB2312" w:hAnsi="仿宋" w:eastAsia="仿宋_GB2312" w:cs="仿宋"/>
          <w:color w:val="000000"/>
          <w:sz w:val="32"/>
          <w:szCs w:val="32"/>
          <w:lang w:val="en-US" w:eastAsia="zh-CN"/>
        </w:rPr>
        <w:t>全国第七次人口普查经费。</w:t>
      </w:r>
    </w:p>
    <w:p>
      <w:pPr>
        <w:pStyle w:val="11"/>
        <w:rPr>
          <w:rFonts w:hAnsi="黑体"/>
          <w:b/>
          <w:sz w:val="32"/>
          <w:szCs w:val="32"/>
        </w:rPr>
      </w:pPr>
      <w:r>
        <w:rPr>
          <w:rFonts w:hint="eastAsia" w:hAnsi="黑体"/>
          <w:b/>
          <w:sz w:val="32"/>
          <w:szCs w:val="32"/>
        </w:rPr>
        <w:t>五、一般公共预算财政拨款支出决算情况说明</w:t>
      </w:r>
    </w:p>
    <w:p>
      <w:pPr>
        <w:pStyle w:val="11"/>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pStyle w:val="11"/>
        <w:ind w:firstLine="640"/>
        <w:rPr>
          <w:rFonts w:hint="eastAsia" w:ascii="仿宋_GB2312" w:hAnsi="仿宋" w:eastAsia="仿宋_GB2312" w:cs="仿宋"/>
          <w:color w:val="000000"/>
          <w:sz w:val="32"/>
          <w:szCs w:val="32"/>
          <w:lang w:val="en-US" w:eastAsia="zh-CN"/>
        </w:rPr>
      </w:pPr>
      <w:r>
        <w:rPr>
          <w:rFonts w:hint="eastAsia" w:asciiTheme="minorEastAsia" w:hAnsiTheme="minorEastAsia" w:eastAsiaTheme="minorEastAsia"/>
          <w:sz w:val="32"/>
          <w:szCs w:val="32"/>
        </w:rPr>
        <w:t>2021年度财政拨款支出</w:t>
      </w:r>
      <w:r>
        <w:rPr>
          <w:rFonts w:hint="eastAsia" w:asciiTheme="minorEastAsia" w:hAnsiTheme="minorEastAsia" w:eastAsiaTheme="minorEastAsia"/>
          <w:sz w:val="32"/>
          <w:szCs w:val="32"/>
          <w:lang w:val="en-US" w:eastAsia="zh-CN"/>
        </w:rPr>
        <w:t>638.34</w:t>
      </w:r>
      <w:r>
        <w:rPr>
          <w:rFonts w:hint="eastAsia" w:asciiTheme="minorEastAsia" w:hAnsiTheme="minorEastAsia" w:eastAsiaTheme="minorEastAsia"/>
          <w:sz w:val="32"/>
          <w:szCs w:val="32"/>
        </w:rPr>
        <w:t>万元，占本年支出合计的</w:t>
      </w:r>
      <w:r>
        <w:rPr>
          <w:rFonts w:hint="eastAsia" w:asciiTheme="minorEastAsia" w:hAnsiTheme="minorEastAsia" w:eastAsiaTheme="minorEastAsia"/>
          <w:sz w:val="32"/>
          <w:szCs w:val="32"/>
          <w:lang w:val="en-US" w:eastAsia="zh-CN"/>
        </w:rPr>
        <w:t>68.46</w:t>
      </w:r>
      <w:r>
        <w:rPr>
          <w:rFonts w:hint="eastAsia" w:asciiTheme="minorEastAsia" w:hAnsiTheme="minorEastAsia" w:eastAsiaTheme="minorEastAsia"/>
          <w:sz w:val="32"/>
          <w:szCs w:val="32"/>
        </w:rPr>
        <w:t>%，与上年相比，财政拨款支出增加</w:t>
      </w:r>
      <w:r>
        <w:rPr>
          <w:rFonts w:hint="eastAsia" w:asciiTheme="minorEastAsia" w:hAnsiTheme="minorEastAsia" w:eastAsiaTheme="minorEastAsia"/>
          <w:sz w:val="32"/>
          <w:szCs w:val="32"/>
          <w:lang w:val="en-US" w:eastAsia="zh-CN"/>
        </w:rPr>
        <w:t>210.08</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49.05</w:t>
      </w:r>
      <w:r>
        <w:rPr>
          <w:rFonts w:hint="eastAsia" w:asciiTheme="minorEastAsia" w:hAnsiTheme="minorEastAsia" w:eastAsiaTheme="minorEastAsia"/>
          <w:sz w:val="32"/>
          <w:szCs w:val="32"/>
        </w:rPr>
        <w:t>%，主要是</w:t>
      </w:r>
      <w:r>
        <w:rPr>
          <w:rFonts w:hint="eastAsia" w:ascii="仿宋" w:hAnsi="仿宋" w:eastAsia="仿宋" w:cs="仿宋"/>
          <w:sz w:val="32"/>
          <w:szCs w:val="32"/>
          <w:lang w:eastAsia="zh-CN"/>
        </w:rPr>
        <w:t>增加了</w:t>
      </w:r>
      <w:r>
        <w:rPr>
          <w:rFonts w:hint="eastAsia" w:ascii="仿宋_GB2312" w:hAnsi="仿宋" w:eastAsia="仿宋_GB2312" w:cs="仿宋"/>
          <w:color w:val="000000"/>
          <w:sz w:val="32"/>
          <w:szCs w:val="32"/>
          <w:lang w:val="en-US" w:eastAsia="zh-CN"/>
        </w:rPr>
        <w:t>全国第七次人口普查经费。</w:t>
      </w:r>
    </w:p>
    <w:p>
      <w:pPr>
        <w:pStyle w:val="11"/>
        <w:ind w:firstLine="480" w:firstLineChars="150"/>
        <w:rPr>
          <w:rFonts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w:t>
      </w:r>
      <w:r>
        <w:rPr>
          <w:rFonts w:hint="eastAsia" w:asciiTheme="minorEastAsia" w:hAnsiTheme="minorEastAsia" w:eastAsiaTheme="minorEastAsia"/>
          <w:sz w:val="32"/>
          <w:szCs w:val="32"/>
          <w:lang w:val="en-US" w:eastAsia="zh-CN"/>
        </w:rPr>
        <w:t>638.34</w:t>
      </w:r>
      <w:r>
        <w:rPr>
          <w:rFonts w:hint="eastAsia" w:asciiTheme="minorEastAsia" w:hAnsiTheme="minorEastAsia" w:eastAsiaTheme="minorEastAsia"/>
          <w:sz w:val="32"/>
          <w:szCs w:val="32"/>
        </w:rPr>
        <w:t>万元，主要用于以下方面：一般公共服务（类）支出</w:t>
      </w:r>
      <w:r>
        <w:rPr>
          <w:rFonts w:hint="eastAsia" w:asciiTheme="minorEastAsia" w:hAnsiTheme="minorEastAsia" w:eastAsiaTheme="minorEastAsia"/>
          <w:sz w:val="32"/>
          <w:szCs w:val="32"/>
          <w:lang w:val="en-US" w:eastAsia="zh-CN"/>
        </w:rPr>
        <w:t>605.39</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94.84</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社会保障和就业支出</w:t>
      </w:r>
      <w:r>
        <w:rPr>
          <w:rFonts w:hint="eastAsia" w:asciiTheme="minorEastAsia" w:hAnsiTheme="minorEastAsia" w:eastAsiaTheme="minorEastAsia"/>
          <w:sz w:val="32"/>
          <w:szCs w:val="32"/>
          <w:lang w:val="en-US" w:eastAsia="zh-CN"/>
        </w:rPr>
        <w:t>24.17万元，占3.79%，卫生健康支出8.78万元，占1.37%。</w:t>
      </w:r>
    </w:p>
    <w:p>
      <w:pPr>
        <w:pStyle w:val="11"/>
        <w:ind w:firstLine="800" w:firstLineChars="250"/>
        <w:rPr>
          <w:rFonts w:asciiTheme="minorEastAsia" w:hAnsiTheme="minorEastAsia" w:eastAsiaTheme="minorEastAsia"/>
          <w:b/>
          <w:sz w:val="32"/>
          <w:szCs w:val="32"/>
        </w:rPr>
      </w:pPr>
      <w:r>
        <w:rPr>
          <w:rFonts w:hint="eastAsia" w:asciiTheme="minorEastAsia" w:hAnsiTheme="minorEastAsia" w:eastAsiaTheme="minorEastAsia"/>
          <w:b/>
          <w:sz w:val="32"/>
          <w:szCs w:val="32"/>
        </w:rPr>
        <w:t>（三）财政拨款支出决算具体情况</w:t>
      </w:r>
    </w:p>
    <w:p>
      <w:pPr>
        <w:pStyle w:val="11"/>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2021年度财政拨款支出年初预算数为574.28万元，支出决算数为</w:t>
      </w:r>
      <w:r>
        <w:rPr>
          <w:rFonts w:hint="eastAsia" w:asciiTheme="minorEastAsia" w:hAnsiTheme="minorEastAsia" w:eastAsiaTheme="minorEastAsia"/>
          <w:sz w:val="32"/>
          <w:szCs w:val="32"/>
          <w:lang w:val="en-US" w:eastAsia="zh-CN"/>
        </w:rPr>
        <w:t>638.34</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111.15</w:t>
      </w:r>
      <w:r>
        <w:rPr>
          <w:rFonts w:hint="eastAsia" w:asciiTheme="minorEastAsia" w:hAnsiTheme="minorEastAsia" w:eastAsiaTheme="minorEastAsia"/>
          <w:sz w:val="32"/>
          <w:szCs w:val="32"/>
        </w:rPr>
        <w:t>%，其中：</w:t>
      </w:r>
    </w:p>
    <w:p>
      <w:pPr>
        <w:pStyle w:val="5"/>
        <w:keepNext w:val="0"/>
        <w:keepLines w:val="0"/>
        <w:widowControl/>
        <w:suppressLineNumbers w:val="0"/>
        <w:spacing w:before="0" w:beforeAutospacing="0" w:after="2" w:afterAutospacing="0"/>
        <w:ind w:left="0" w:right="0" w:firstLine="641"/>
        <w:rPr>
          <w:sz w:val="27"/>
          <w:szCs w:val="27"/>
        </w:rPr>
      </w:pPr>
      <w:r>
        <w:rPr>
          <w:rStyle w:val="8"/>
          <w:rFonts w:hint="eastAsia" w:ascii="宋体" w:hAnsi="宋体" w:eastAsia="宋体" w:cs="宋体"/>
          <w:color w:val="000000"/>
          <w:sz w:val="32"/>
          <w:szCs w:val="32"/>
        </w:rPr>
        <w:t>1、一般公共服务支出（类）政府办公厅（室）及相关机构事务（款）其他政府办公厅（室）及相关机构事务支出（项）</w:t>
      </w:r>
      <w:r>
        <w:rPr>
          <w:color w:val="000000"/>
          <w:sz w:val="27"/>
          <w:szCs w:val="27"/>
        </w:rPr>
        <w:t xml:space="preserve"> </w:t>
      </w:r>
    </w:p>
    <w:p>
      <w:pPr>
        <w:pStyle w:val="5"/>
        <w:keepNext w:val="0"/>
        <w:keepLines w:val="0"/>
        <w:widowControl/>
        <w:suppressLineNumbers w:val="0"/>
        <w:spacing w:before="0" w:beforeAutospacing="0" w:after="2" w:afterAutospacing="0"/>
        <w:ind w:left="638" w:leftChars="304" w:right="0" w:firstLine="332" w:firstLineChars="104"/>
        <w:rPr>
          <w:sz w:val="27"/>
          <w:szCs w:val="27"/>
        </w:rPr>
      </w:pPr>
      <w:r>
        <w:rPr>
          <w:rFonts w:hint="eastAsia" w:ascii="宋体" w:hAnsi="宋体" w:eastAsia="宋体" w:cs="宋体"/>
          <w:color w:val="000000"/>
          <w:sz w:val="32"/>
          <w:szCs w:val="32"/>
        </w:rPr>
        <w:t>年初预算为</w:t>
      </w:r>
      <w:r>
        <w:rPr>
          <w:rFonts w:hint="eastAsia" w:ascii="宋体" w:hAnsi="宋体" w:eastAsia="宋体" w:cs="宋体"/>
          <w:color w:val="000000"/>
          <w:sz w:val="32"/>
          <w:szCs w:val="32"/>
          <w:lang w:val="en-US" w:eastAsia="zh-CN"/>
        </w:rPr>
        <w:t>8.5</w:t>
      </w:r>
      <w:r>
        <w:rPr>
          <w:rFonts w:hint="eastAsia" w:ascii="宋体" w:hAnsi="宋体" w:eastAsia="宋体" w:cs="宋体"/>
          <w:color w:val="000000"/>
          <w:sz w:val="32"/>
          <w:szCs w:val="32"/>
        </w:rPr>
        <w:t>万元，支出决算为</w:t>
      </w:r>
      <w:r>
        <w:rPr>
          <w:rFonts w:hint="eastAsia" w:ascii="宋体" w:hAnsi="宋体" w:eastAsia="宋体" w:cs="宋体"/>
          <w:color w:val="000000"/>
          <w:sz w:val="32"/>
          <w:szCs w:val="32"/>
          <w:lang w:val="en-US" w:eastAsia="zh-CN"/>
        </w:rPr>
        <w:t>8.5</w:t>
      </w:r>
      <w:r>
        <w:rPr>
          <w:rFonts w:hint="eastAsia" w:ascii="宋体" w:hAnsi="宋体" w:eastAsia="宋体" w:cs="宋体"/>
          <w:color w:val="000000"/>
          <w:sz w:val="32"/>
          <w:szCs w:val="32"/>
        </w:rPr>
        <w:t>万元，超出年初预算的100%。</w:t>
      </w:r>
      <w:r>
        <w:rPr>
          <w:rStyle w:val="8"/>
          <w:rFonts w:hint="eastAsia" w:ascii="宋体" w:hAnsi="宋体" w:eastAsia="宋体" w:cs="宋体"/>
          <w:color w:val="000000"/>
          <w:sz w:val="32"/>
          <w:szCs w:val="32"/>
        </w:rPr>
        <w:t>2、一般公共服务支出（类）统计信息事务（款）行政运行（项）</w:t>
      </w:r>
      <w:r>
        <w:rPr>
          <w:color w:val="000000"/>
          <w:sz w:val="27"/>
          <w:szCs w:val="27"/>
        </w:rPr>
        <w:t xml:space="preserve"> </w:t>
      </w:r>
    </w:p>
    <w:p>
      <w:pPr>
        <w:pStyle w:val="5"/>
        <w:keepNext w:val="0"/>
        <w:keepLines w:val="0"/>
        <w:widowControl/>
        <w:suppressLineNumbers w:val="0"/>
        <w:spacing w:before="0" w:beforeAutospacing="0" w:after="2" w:afterAutospacing="0"/>
        <w:ind w:left="0" w:right="0" w:firstLine="641"/>
        <w:rPr>
          <w:sz w:val="27"/>
          <w:szCs w:val="27"/>
        </w:rPr>
      </w:pPr>
      <w:r>
        <w:rPr>
          <w:rFonts w:hint="eastAsia" w:ascii="宋体" w:hAnsi="宋体" w:eastAsia="宋体" w:cs="宋体"/>
          <w:color w:val="000000"/>
          <w:sz w:val="32"/>
          <w:szCs w:val="32"/>
        </w:rPr>
        <w:t>年初预算为</w:t>
      </w:r>
      <w:r>
        <w:rPr>
          <w:rFonts w:hint="eastAsia" w:ascii="宋体" w:hAnsi="宋体" w:eastAsia="宋体" w:cs="宋体"/>
          <w:color w:val="000000"/>
          <w:sz w:val="32"/>
          <w:szCs w:val="32"/>
          <w:lang w:val="en-US" w:eastAsia="zh-CN"/>
        </w:rPr>
        <w:t>252.09</w:t>
      </w:r>
      <w:r>
        <w:rPr>
          <w:rFonts w:hint="eastAsia" w:ascii="宋体" w:hAnsi="宋体" w:eastAsia="宋体" w:cs="宋体"/>
          <w:color w:val="000000"/>
          <w:sz w:val="32"/>
          <w:szCs w:val="32"/>
        </w:rPr>
        <w:t>万元，支出决算为</w:t>
      </w:r>
      <w:r>
        <w:rPr>
          <w:rFonts w:hint="eastAsia" w:ascii="宋体" w:hAnsi="宋体" w:eastAsia="宋体" w:cs="宋体"/>
          <w:color w:val="000000"/>
          <w:sz w:val="32"/>
          <w:szCs w:val="32"/>
          <w:lang w:val="en-US" w:eastAsia="zh-CN"/>
        </w:rPr>
        <w:t>252.09</w:t>
      </w:r>
      <w:r>
        <w:rPr>
          <w:rFonts w:hint="eastAsia" w:ascii="宋体" w:hAnsi="宋体" w:eastAsia="宋体" w:cs="宋体"/>
          <w:color w:val="000000"/>
          <w:sz w:val="32"/>
          <w:szCs w:val="32"/>
        </w:rPr>
        <w:t>万元，完成年初预算的</w:t>
      </w:r>
      <w:r>
        <w:rPr>
          <w:rFonts w:hint="eastAsia" w:ascii="宋体" w:hAnsi="宋体" w:eastAsia="宋体" w:cs="宋体"/>
          <w:color w:val="000000"/>
          <w:sz w:val="32"/>
          <w:szCs w:val="32"/>
          <w:lang w:val="en-US" w:eastAsia="zh-CN"/>
        </w:rPr>
        <w:t>100</w:t>
      </w:r>
      <w:r>
        <w:rPr>
          <w:rFonts w:hint="eastAsia" w:ascii="宋体" w:hAnsi="宋体" w:eastAsia="宋体" w:cs="宋体"/>
          <w:color w:val="000000"/>
          <w:sz w:val="32"/>
          <w:szCs w:val="32"/>
        </w:rPr>
        <w:t>%。</w:t>
      </w:r>
    </w:p>
    <w:p>
      <w:pPr>
        <w:pStyle w:val="5"/>
        <w:keepNext w:val="0"/>
        <w:keepLines w:val="0"/>
        <w:widowControl/>
        <w:suppressLineNumbers w:val="0"/>
        <w:spacing w:before="0" w:beforeAutospacing="0" w:after="2" w:afterAutospacing="0"/>
        <w:ind w:left="0" w:right="0" w:firstLine="641"/>
        <w:rPr>
          <w:sz w:val="27"/>
          <w:szCs w:val="27"/>
        </w:rPr>
      </w:pPr>
      <w:r>
        <w:rPr>
          <w:rStyle w:val="8"/>
          <w:rFonts w:hint="eastAsia" w:ascii="宋体" w:hAnsi="宋体" w:eastAsia="宋体" w:cs="宋体"/>
          <w:color w:val="000000"/>
          <w:sz w:val="32"/>
          <w:szCs w:val="32"/>
        </w:rPr>
        <w:t>3、一般公共服务支出（类）统计信息事务（款）一般行政管理事务（项）</w:t>
      </w:r>
      <w:r>
        <w:rPr>
          <w:color w:val="000000"/>
          <w:sz w:val="27"/>
          <w:szCs w:val="27"/>
        </w:rPr>
        <w:t xml:space="preserve"> </w:t>
      </w:r>
    </w:p>
    <w:p>
      <w:pPr>
        <w:pStyle w:val="5"/>
        <w:keepNext w:val="0"/>
        <w:keepLines w:val="0"/>
        <w:widowControl/>
        <w:suppressLineNumbers w:val="0"/>
        <w:spacing w:before="0" w:beforeAutospacing="0" w:after="2" w:afterAutospacing="0"/>
        <w:ind w:left="0" w:right="0" w:firstLine="641"/>
        <w:rPr>
          <w:rFonts w:hint="eastAsia" w:ascii="宋体" w:hAnsi="宋体" w:eastAsia="宋体" w:cs="宋体"/>
          <w:color w:val="000000"/>
          <w:sz w:val="32"/>
          <w:szCs w:val="32"/>
        </w:rPr>
      </w:pPr>
      <w:r>
        <w:rPr>
          <w:rFonts w:hint="eastAsia" w:ascii="宋体" w:hAnsi="宋体" w:eastAsia="宋体" w:cs="宋体"/>
          <w:color w:val="000000"/>
          <w:sz w:val="32"/>
          <w:szCs w:val="32"/>
        </w:rPr>
        <w:t>年初预算为</w:t>
      </w:r>
      <w:r>
        <w:rPr>
          <w:rFonts w:hint="eastAsia" w:ascii="宋体" w:hAnsi="宋体" w:eastAsia="宋体" w:cs="宋体"/>
          <w:color w:val="000000"/>
          <w:sz w:val="32"/>
          <w:szCs w:val="32"/>
          <w:lang w:val="en-US" w:eastAsia="zh-CN"/>
        </w:rPr>
        <w:t>3</w:t>
      </w:r>
      <w:r>
        <w:rPr>
          <w:rFonts w:hint="eastAsia" w:ascii="宋体" w:hAnsi="宋体" w:eastAsia="宋体" w:cs="宋体"/>
          <w:color w:val="000000"/>
          <w:sz w:val="32"/>
          <w:szCs w:val="32"/>
        </w:rPr>
        <w:t>万元，支出决算为</w:t>
      </w:r>
      <w:r>
        <w:rPr>
          <w:rFonts w:hint="eastAsia" w:ascii="宋体" w:hAnsi="宋体" w:eastAsia="宋体" w:cs="宋体"/>
          <w:color w:val="000000"/>
          <w:sz w:val="32"/>
          <w:szCs w:val="32"/>
          <w:lang w:val="en-US" w:eastAsia="zh-CN"/>
        </w:rPr>
        <w:t>3</w:t>
      </w:r>
      <w:r>
        <w:rPr>
          <w:rFonts w:hint="eastAsia" w:ascii="宋体" w:hAnsi="宋体" w:eastAsia="宋体" w:cs="宋体"/>
          <w:color w:val="000000"/>
          <w:sz w:val="32"/>
          <w:szCs w:val="32"/>
        </w:rPr>
        <w:t>万元，</w:t>
      </w:r>
      <w:r>
        <w:rPr>
          <w:rFonts w:hint="eastAsia" w:ascii="宋体" w:hAnsi="宋体" w:eastAsia="宋体" w:cs="宋体"/>
          <w:color w:val="000000"/>
          <w:sz w:val="32"/>
          <w:szCs w:val="32"/>
          <w:lang w:eastAsia="zh-CN"/>
        </w:rPr>
        <w:t>完成</w:t>
      </w:r>
      <w:r>
        <w:rPr>
          <w:rFonts w:hint="eastAsia" w:ascii="宋体" w:hAnsi="宋体" w:eastAsia="宋体" w:cs="宋体"/>
          <w:color w:val="000000"/>
          <w:sz w:val="32"/>
          <w:szCs w:val="32"/>
        </w:rPr>
        <w:t>年初预算的100%。</w:t>
      </w:r>
    </w:p>
    <w:p>
      <w:pPr>
        <w:pStyle w:val="5"/>
        <w:keepNext w:val="0"/>
        <w:keepLines w:val="0"/>
        <w:widowControl/>
        <w:suppressLineNumbers w:val="0"/>
        <w:spacing w:before="0" w:beforeAutospacing="0" w:after="2" w:afterAutospacing="0"/>
        <w:ind w:left="0" w:right="0" w:firstLine="641"/>
        <w:rPr>
          <w:sz w:val="27"/>
          <w:szCs w:val="27"/>
        </w:rPr>
      </w:pPr>
      <w:r>
        <w:rPr>
          <w:rStyle w:val="8"/>
          <w:rFonts w:hint="eastAsia" w:ascii="宋体" w:hAnsi="宋体" w:eastAsia="宋体" w:cs="宋体"/>
          <w:color w:val="000000"/>
          <w:sz w:val="32"/>
          <w:szCs w:val="32"/>
        </w:rPr>
        <w:t>4、一般公共服务支出（类）统计信息事务（款）专项统计业务（项）</w:t>
      </w:r>
      <w:r>
        <w:rPr>
          <w:color w:val="000000"/>
          <w:sz w:val="27"/>
          <w:szCs w:val="27"/>
        </w:rPr>
        <w:t xml:space="preserve"> </w:t>
      </w:r>
    </w:p>
    <w:p>
      <w:pPr>
        <w:pStyle w:val="5"/>
        <w:keepNext w:val="0"/>
        <w:keepLines w:val="0"/>
        <w:widowControl/>
        <w:suppressLineNumbers w:val="0"/>
        <w:spacing w:before="0" w:beforeAutospacing="0" w:after="2" w:afterAutospacing="0"/>
        <w:ind w:left="0" w:right="0" w:firstLine="641"/>
        <w:rPr>
          <w:rFonts w:hint="eastAsia" w:ascii="宋体" w:hAnsi="宋体" w:eastAsia="宋体" w:cs="宋体"/>
          <w:color w:val="000000"/>
          <w:sz w:val="32"/>
          <w:szCs w:val="32"/>
        </w:rPr>
      </w:pPr>
      <w:r>
        <w:rPr>
          <w:rFonts w:hint="eastAsia" w:ascii="宋体" w:hAnsi="宋体" w:eastAsia="宋体" w:cs="宋体"/>
          <w:color w:val="000000"/>
          <w:sz w:val="32"/>
          <w:szCs w:val="32"/>
        </w:rPr>
        <w:t>年初预算为</w:t>
      </w:r>
      <w:r>
        <w:rPr>
          <w:rFonts w:hint="eastAsia" w:ascii="宋体" w:hAnsi="宋体" w:eastAsia="宋体" w:cs="宋体"/>
          <w:color w:val="000000"/>
          <w:sz w:val="32"/>
          <w:szCs w:val="32"/>
          <w:lang w:val="en-US" w:eastAsia="zh-CN"/>
        </w:rPr>
        <w:t>344.51</w:t>
      </w:r>
      <w:r>
        <w:rPr>
          <w:rFonts w:hint="eastAsia" w:ascii="宋体" w:hAnsi="宋体" w:eastAsia="宋体" w:cs="宋体"/>
          <w:color w:val="000000"/>
          <w:sz w:val="32"/>
          <w:szCs w:val="32"/>
        </w:rPr>
        <w:t>万元，支出决算为</w:t>
      </w:r>
      <w:r>
        <w:rPr>
          <w:rFonts w:hint="eastAsia" w:ascii="宋体" w:hAnsi="宋体" w:eastAsia="宋体" w:cs="宋体"/>
          <w:color w:val="000000"/>
          <w:sz w:val="32"/>
          <w:szCs w:val="32"/>
          <w:lang w:val="en-US" w:eastAsia="zh-CN"/>
        </w:rPr>
        <w:t>344.51</w:t>
      </w:r>
      <w:r>
        <w:rPr>
          <w:rFonts w:hint="eastAsia" w:ascii="宋体" w:hAnsi="宋体" w:eastAsia="宋体" w:cs="宋体"/>
          <w:color w:val="000000"/>
          <w:sz w:val="32"/>
          <w:szCs w:val="32"/>
        </w:rPr>
        <w:t>万元，完成年初预算的</w:t>
      </w:r>
      <w:r>
        <w:rPr>
          <w:rFonts w:hint="eastAsia" w:ascii="宋体" w:hAnsi="宋体" w:eastAsia="宋体" w:cs="宋体"/>
          <w:color w:val="000000"/>
          <w:sz w:val="32"/>
          <w:szCs w:val="32"/>
          <w:lang w:val="en-US" w:eastAsia="zh-CN"/>
        </w:rPr>
        <w:t>100</w:t>
      </w:r>
      <w:r>
        <w:rPr>
          <w:rFonts w:hint="eastAsia" w:ascii="宋体" w:hAnsi="宋体" w:eastAsia="宋体" w:cs="宋体"/>
          <w:color w:val="000000"/>
          <w:sz w:val="32"/>
          <w:szCs w:val="32"/>
        </w:rPr>
        <w:t>%。</w:t>
      </w:r>
    </w:p>
    <w:p>
      <w:pPr>
        <w:pStyle w:val="5"/>
        <w:keepNext w:val="0"/>
        <w:keepLines w:val="0"/>
        <w:widowControl/>
        <w:suppressLineNumbers w:val="0"/>
        <w:spacing w:before="0" w:beforeAutospacing="0" w:after="2" w:afterAutospacing="0"/>
        <w:ind w:left="0" w:right="0" w:firstLine="641"/>
        <w:rPr>
          <w:sz w:val="27"/>
          <w:szCs w:val="27"/>
        </w:rPr>
      </w:pPr>
      <w:r>
        <w:rPr>
          <w:rStyle w:val="8"/>
          <w:rFonts w:hint="eastAsia" w:ascii="宋体" w:hAnsi="宋体" w:eastAsia="宋体" w:cs="宋体"/>
          <w:color w:val="000000"/>
          <w:sz w:val="32"/>
          <w:szCs w:val="32"/>
        </w:rPr>
        <w:t>5、一般公共服务支出（类）统计信息事务（款）统计抽样调查（项）</w:t>
      </w:r>
      <w:r>
        <w:rPr>
          <w:color w:val="000000"/>
          <w:sz w:val="27"/>
          <w:szCs w:val="27"/>
        </w:rPr>
        <w:t xml:space="preserve"> </w:t>
      </w:r>
    </w:p>
    <w:p>
      <w:pPr>
        <w:pStyle w:val="5"/>
        <w:keepNext w:val="0"/>
        <w:keepLines w:val="0"/>
        <w:widowControl/>
        <w:suppressLineNumbers w:val="0"/>
        <w:spacing w:before="0" w:beforeAutospacing="0" w:after="2" w:afterAutospacing="0"/>
        <w:ind w:left="0" w:right="0" w:firstLine="641"/>
        <w:rPr>
          <w:rFonts w:hint="eastAsia" w:ascii="宋体" w:hAnsi="宋体" w:eastAsia="宋体" w:cs="宋体"/>
          <w:color w:val="000000"/>
          <w:sz w:val="32"/>
          <w:szCs w:val="32"/>
        </w:rPr>
      </w:pPr>
      <w:r>
        <w:rPr>
          <w:rFonts w:hint="eastAsia" w:ascii="宋体" w:hAnsi="宋体" w:eastAsia="宋体" w:cs="宋体"/>
          <w:color w:val="000000"/>
          <w:sz w:val="32"/>
          <w:szCs w:val="32"/>
        </w:rPr>
        <w:t>年初预算为</w:t>
      </w:r>
      <w:r>
        <w:rPr>
          <w:rFonts w:hint="eastAsia" w:ascii="宋体" w:hAnsi="宋体" w:eastAsia="宋体" w:cs="宋体"/>
          <w:color w:val="000000"/>
          <w:sz w:val="32"/>
          <w:szCs w:val="32"/>
          <w:lang w:val="en-US" w:eastAsia="zh-CN"/>
        </w:rPr>
        <w:t>3</w:t>
      </w:r>
      <w:r>
        <w:rPr>
          <w:rFonts w:hint="eastAsia" w:ascii="宋体" w:hAnsi="宋体" w:eastAsia="宋体" w:cs="宋体"/>
          <w:color w:val="000000"/>
          <w:sz w:val="32"/>
          <w:szCs w:val="32"/>
        </w:rPr>
        <w:t>万元，支出决算为3万元，超出年初预算的100%。</w:t>
      </w:r>
    </w:p>
    <w:p>
      <w:pPr>
        <w:pStyle w:val="5"/>
        <w:keepNext w:val="0"/>
        <w:keepLines w:val="0"/>
        <w:widowControl/>
        <w:suppressLineNumbers w:val="0"/>
        <w:spacing w:before="0" w:beforeAutospacing="0" w:after="2" w:afterAutospacing="0"/>
        <w:ind w:left="0" w:right="0" w:firstLine="641"/>
        <w:rPr>
          <w:sz w:val="27"/>
          <w:szCs w:val="27"/>
        </w:rPr>
      </w:pPr>
      <w:r>
        <w:rPr>
          <w:rStyle w:val="8"/>
          <w:rFonts w:hint="eastAsia" w:ascii="宋体" w:hAnsi="宋体" w:eastAsia="宋体" w:cs="宋体"/>
          <w:color w:val="000000"/>
          <w:sz w:val="32"/>
          <w:szCs w:val="32"/>
        </w:rPr>
        <w:t>6、一般公共服务支出（类）统计信息事务（款）其他统计信息事务支出（项）</w:t>
      </w:r>
      <w:r>
        <w:rPr>
          <w:color w:val="000000"/>
          <w:sz w:val="27"/>
          <w:szCs w:val="27"/>
        </w:rPr>
        <w:t xml:space="preserve"> </w:t>
      </w:r>
    </w:p>
    <w:p>
      <w:pPr>
        <w:pStyle w:val="5"/>
        <w:keepNext w:val="0"/>
        <w:keepLines w:val="0"/>
        <w:widowControl/>
        <w:suppressLineNumbers w:val="0"/>
        <w:spacing w:before="0" w:beforeAutospacing="0" w:after="2" w:afterAutospacing="0"/>
        <w:ind w:left="0" w:right="0" w:firstLine="641"/>
        <w:rPr>
          <w:sz w:val="27"/>
          <w:szCs w:val="27"/>
        </w:rPr>
      </w:pPr>
      <w:r>
        <w:rPr>
          <w:rFonts w:hint="eastAsia" w:ascii="宋体" w:hAnsi="宋体" w:eastAsia="宋体" w:cs="宋体"/>
          <w:color w:val="000000"/>
          <w:sz w:val="32"/>
          <w:szCs w:val="32"/>
        </w:rPr>
        <w:t>年初预算为</w:t>
      </w:r>
      <w:r>
        <w:rPr>
          <w:rFonts w:hint="eastAsia" w:ascii="宋体" w:hAnsi="宋体" w:eastAsia="宋体" w:cs="宋体"/>
          <w:color w:val="000000"/>
          <w:sz w:val="32"/>
          <w:szCs w:val="32"/>
          <w:lang w:val="en-US" w:eastAsia="zh-CN"/>
        </w:rPr>
        <w:t>313.36</w:t>
      </w:r>
      <w:r>
        <w:rPr>
          <w:rFonts w:hint="eastAsia" w:ascii="宋体" w:hAnsi="宋体" w:eastAsia="宋体" w:cs="宋体"/>
          <w:color w:val="000000"/>
          <w:sz w:val="32"/>
          <w:szCs w:val="32"/>
        </w:rPr>
        <w:t>万元，支出决算为</w:t>
      </w:r>
      <w:r>
        <w:rPr>
          <w:rFonts w:hint="eastAsia" w:ascii="宋体" w:hAnsi="宋体" w:eastAsia="宋体" w:cs="宋体"/>
          <w:color w:val="000000"/>
          <w:sz w:val="32"/>
          <w:szCs w:val="32"/>
          <w:lang w:val="en-US" w:eastAsia="zh-CN"/>
        </w:rPr>
        <w:t>313.36</w:t>
      </w:r>
      <w:r>
        <w:rPr>
          <w:rFonts w:hint="eastAsia" w:ascii="宋体" w:hAnsi="宋体" w:eastAsia="宋体" w:cs="宋体"/>
          <w:color w:val="000000"/>
          <w:sz w:val="32"/>
          <w:szCs w:val="32"/>
        </w:rPr>
        <w:t>万元，</w:t>
      </w:r>
      <w:r>
        <w:rPr>
          <w:rFonts w:hint="eastAsia" w:ascii="宋体" w:hAnsi="宋体" w:eastAsia="宋体" w:cs="宋体"/>
          <w:color w:val="000000"/>
          <w:sz w:val="32"/>
          <w:szCs w:val="32"/>
          <w:lang w:eastAsia="zh-CN"/>
        </w:rPr>
        <w:t>完成</w:t>
      </w:r>
      <w:r>
        <w:rPr>
          <w:rFonts w:hint="eastAsia" w:ascii="宋体" w:hAnsi="宋体" w:eastAsia="宋体" w:cs="宋体"/>
          <w:color w:val="000000"/>
          <w:sz w:val="32"/>
          <w:szCs w:val="32"/>
        </w:rPr>
        <w:t>年初预算的100%。</w:t>
      </w:r>
    </w:p>
    <w:p>
      <w:pPr>
        <w:pStyle w:val="5"/>
        <w:keepNext w:val="0"/>
        <w:keepLines w:val="0"/>
        <w:widowControl/>
        <w:suppressLineNumbers w:val="0"/>
        <w:spacing w:before="0" w:beforeAutospacing="0" w:after="2" w:afterAutospacing="0"/>
        <w:ind w:left="0" w:right="0" w:firstLine="641"/>
        <w:rPr>
          <w:sz w:val="27"/>
          <w:szCs w:val="27"/>
        </w:rPr>
      </w:pPr>
      <w:r>
        <w:rPr>
          <w:rStyle w:val="8"/>
          <w:rFonts w:hint="eastAsia" w:ascii="宋体" w:hAnsi="宋体" w:eastAsia="宋体" w:cs="宋体"/>
          <w:color w:val="000000"/>
          <w:sz w:val="32"/>
          <w:szCs w:val="32"/>
        </w:rPr>
        <w:t>7、社会保障和就业支出（类）行政事业单位养老支出（款）机关事业单位基本养老保险缴费支出（项）</w:t>
      </w:r>
      <w:r>
        <w:rPr>
          <w:color w:val="000000"/>
          <w:sz w:val="27"/>
          <w:szCs w:val="27"/>
        </w:rPr>
        <w:t xml:space="preserve"> </w:t>
      </w:r>
    </w:p>
    <w:p>
      <w:pPr>
        <w:pStyle w:val="5"/>
        <w:keepNext w:val="0"/>
        <w:keepLines w:val="0"/>
        <w:widowControl/>
        <w:suppressLineNumbers w:val="0"/>
        <w:spacing w:before="0" w:beforeAutospacing="0" w:after="2" w:afterAutospacing="0"/>
        <w:ind w:left="638" w:leftChars="304" w:right="0" w:firstLine="332" w:firstLineChars="104"/>
        <w:rPr>
          <w:sz w:val="27"/>
          <w:szCs w:val="27"/>
        </w:rPr>
      </w:pPr>
      <w:r>
        <w:rPr>
          <w:rFonts w:hint="eastAsia" w:ascii="宋体" w:hAnsi="宋体" w:eastAsia="宋体" w:cs="宋体"/>
          <w:color w:val="000000"/>
          <w:sz w:val="32"/>
          <w:szCs w:val="32"/>
        </w:rPr>
        <w:t>年初预算为</w:t>
      </w:r>
      <w:r>
        <w:rPr>
          <w:rFonts w:hint="eastAsia" w:ascii="宋体" w:hAnsi="宋体" w:eastAsia="宋体" w:cs="宋体"/>
          <w:color w:val="000000"/>
          <w:sz w:val="32"/>
          <w:szCs w:val="32"/>
          <w:lang w:val="en-US" w:eastAsia="zh-CN"/>
        </w:rPr>
        <w:t>5.58</w:t>
      </w:r>
      <w:r>
        <w:rPr>
          <w:rFonts w:hint="eastAsia" w:ascii="宋体" w:hAnsi="宋体" w:eastAsia="宋体" w:cs="宋体"/>
          <w:color w:val="000000"/>
          <w:sz w:val="32"/>
          <w:szCs w:val="32"/>
        </w:rPr>
        <w:t>万元，支出决算为</w:t>
      </w:r>
      <w:r>
        <w:rPr>
          <w:rFonts w:hint="eastAsia" w:ascii="宋体" w:hAnsi="宋体" w:eastAsia="宋体" w:cs="宋体"/>
          <w:color w:val="000000"/>
          <w:sz w:val="32"/>
          <w:szCs w:val="32"/>
          <w:lang w:val="en-US" w:eastAsia="zh-CN"/>
        </w:rPr>
        <w:t>5.58</w:t>
      </w:r>
      <w:r>
        <w:rPr>
          <w:rFonts w:hint="eastAsia" w:ascii="宋体" w:hAnsi="宋体" w:eastAsia="宋体" w:cs="宋体"/>
          <w:color w:val="000000"/>
          <w:sz w:val="32"/>
          <w:szCs w:val="32"/>
        </w:rPr>
        <w:t>万元，</w:t>
      </w:r>
      <w:r>
        <w:rPr>
          <w:rFonts w:hint="eastAsia" w:ascii="宋体" w:hAnsi="宋体" w:eastAsia="宋体" w:cs="宋体"/>
          <w:color w:val="000000"/>
          <w:sz w:val="32"/>
          <w:szCs w:val="32"/>
          <w:lang w:eastAsia="zh-CN"/>
        </w:rPr>
        <w:t>完成</w:t>
      </w:r>
      <w:r>
        <w:rPr>
          <w:rFonts w:hint="eastAsia" w:ascii="宋体" w:hAnsi="宋体" w:eastAsia="宋体" w:cs="宋体"/>
          <w:color w:val="000000"/>
          <w:sz w:val="32"/>
          <w:szCs w:val="32"/>
        </w:rPr>
        <w:t>年初预算的100%。</w:t>
      </w:r>
      <w:r>
        <w:rPr>
          <w:rStyle w:val="8"/>
          <w:rFonts w:hint="eastAsia" w:ascii="宋体" w:hAnsi="宋体" w:eastAsia="宋体" w:cs="宋体"/>
          <w:color w:val="000000"/>
          <w:sz w:val="32"/>
          <w:szCs w:val="32"/>
        </w:rPr>
        <w:t>8、卫生健康支出（类）行政事业单位医疗（款）行政单位医疗（项）</w:t>
      </w:r>
      <w:r>
        <w:rPr>
          <w:color w:val="000000"/>
          <w:sz w:val="27"/>
          <w:szCs w:val="27"/>
        </w:rPr>
        <w:t xml:space="preserve"> </w:t>
      </w:r>
    </w:p>
    <w:p>
      <w:pPr>
        <w:pStyle w:val="11"/>
        <w:ind w:firstLine="800" w:firstLineChars="250"/>
        <w:rPr>
          <w:rFonts w:hint="eastAsia" w:asciiTheme="minorEastAsia" w:hAnsiTheme="minorEastAsia" w:eastAsiaTheme="minorEastAsia"/>
          <w:sz w:val="32"/>
          <w:szCs w:val="32"/>
        </w:rPr>
      </w:pPr>
      <w:r>
        <w:rPr>
          <w:rFonts w:hint="eastAsia" w:ascii="宋体" w:hAnsi="宋体" w:eastAsia="宋体" w:cs="宋体"/>
          <w:color w:val="000000"/>
          <w:sz w:val="32"/>
          <w:szCs w:val="32"/>
        </w:rPr>
        <w:t>年初预算为</w:t>
      </w:r>
      <w:r>
        <w:rPr>
          <w:rFonts w:hint="eastAsia" w:ascii="宋体" w:hAnsi="宋体" w:eastAsia="宋体" w:cs="宋体"/>
          <w:color w:val="000000"/>
          <w:sz w:val="32"/>
          <w:szCs w:val="32"/>
          <w:lang w:val="en-US" w:eastAsia="zh-CN"/>
        </w:rPr>
        <w:t>2.37</w:t>
      </w:r>
      <w:r>
        <w:rPr>
          <w:rFonts w:hint="eastAsia" w:ascii="宋体" w:hAnsi="宋体" w:eastAsia="宋体" w:cs="宋体"/>
          <w:color w:val="000000"/>
          <w:sz w:val="32"/>
          <w:szCs w:val="32"/>
        </w:rPr>
        <w:t>万元，支出决算为</w:t>
      </w:r>
      <w:r>
        <w:rPr>
          <w:rFonts w:hint="eastAsia" w:ascii="宋体" w:hAnsi="宋体" w:eastAsia="宋体" w:cs="宋体"/>
          <w:color w:val="000000"/>
          <w:sz w:val="32"/>
          <w:szCs w:val="32"/>
          <w:lang w:val="en-US" w:eastAsia="zh-CN"/>
        </w:rPr>
        <w:t>2.37</w:t>
      </w:r>
      <w:r>
        <w:rPr>
          <w:rFonts w:hint="eastAsia" w:ascii="宋体" w:hAnsi="宋体" w:eastAsia="宋体" w:cs="宋体"/>
          <w:color w:val="000000"/>
          <w:sz w:val="32"/>
          <w:szCs w:val="32"/>
        </w:rPr>
        <w:t>万元，</w:t>
      </w:r>
      <w:r>
        <w:rPr>
          <w:rFonts w:hint="eastAsia" w:ascii="宋体" w:hAnsi="宋体" w:eastAsia="宋体" w:cs="宋体"/>
          <w:color w:val="000000"/>
          <w:sz w:val="32"/>
          <w:szCs w:val="32"/>
          <w:lang w:eastAsia="zh-CN"/>
        </w:rPr>
        <w:t>完成</w:t>
      </w:r>
      <w:r>
        <w:rPr>
          <w:rFonts w:hint="eastAsia" w:ascii="宋体" w:hAnsi="宋体" w:eastAsia="宋体" w:cs="宋体"/>
          <w:color w:val="000000"/>
          <w:sz w:val="32"/>
          <w:szCs w:val="32"/>
        </w:rPr>
        <w:t>年初预算的100%。</w:t>
      </w:r>
    </w:p>
    <w:p>
      <w:pPr>
        <w:pStyle w:val="11"/>
        <w:rPr>
          <w:rFonts w:hAnsi="黑体"/>
          <w:b/>
          <w:sz w:val="32"/>
          <w:szCs w:val="32"/>
        </w:rPr>
      </w:pPr>
      <w:r>
        <w:rPr>
          <w:rFonts w:hint="eastAsia" w:hAnsi="黑体"/>
          <w:b/>
          <w:sz w:val="32"/>
          <w:szCs w:val="32"/>
        </w:rPr>
        <w:t>六、一般公共预算财政拨款基本支出决算情况说明</w:t>
      </w:r>
    </w:p>
    <w:p>
      <w:pPr>
        <w:pStyle w:val="11"/>
        <w:ind w:firstLine="640" w:firstLineChars="200"/>
        <w:rPr>
          <w:rFonts w:asciiTheme="minorEastAsia" w:hAnsiTheme="minorEastAsia" w:eastAsiaTheme="minorEastAsia"/>
          <w:i/>
          <w:color w:val="FF0000"/>
          <w:sz w:val="32"/>
          <w:szCs w:val="32"/>
        </w:rPr>
      </w:pPr>
      <w:r>
        <w:rPr>
          <w:rFonts w:hint="eastAsia" w:asciiTheme="minorEastAsia" w:hAnsiTheme="minorEastAsia" w:eastAsiaTheme="minorEastAsia"/>
          <w:sz w:val="32"/>
          <w:szCs w:val="32"/>
        </w:rPr>
        <w:t>2021年度财政拨款基本支出</w:t>
      </w:r>
      <w:r>
        <w:rPr>
          <w:rFonts w:hint="eastAsia" w:asciiTheme="minorEastAsia" w:hAnsiTheme="minorEastAsia" w:eastAsiaTheme="minorEastAsia"/>
          <w:sz w:val="32"/>
          <w:szCs w:val="32"/>
          <w:lang w:val="en-US" w:eastAsia="zh-CN"/>
        </w:rPr>
        <w:t>638.34</w:t>
      </w:r>
      <w:r>
        <w:rPr>
          <w:rFonts w:hint="eastAsia" w:asciiTheme="minorEastAsia" w:hAnsiTheme="minorEastAsia" w:eastAsiaTheme="minorEastAsia"/>
          <w:sz w:val="32"/>
          <w:szCs w:val="32"/>
        </w:rPr>
        <w:t>万元，其中：人员经费</w:t>
      </w:r>
      <w:r>
        <w:rPr>
          <w:rFonts w:hint="eastAsia" w:asciiTheme="minorEastAsia" w:hAnsiTheme="minorEastAsia" w:eastAsiaTheme="minorEastAsia"/>
          <w:sz w:val="32"/>
          <w:szCs w:val="32"/>
          <w:lang w:val="en-US" w:eastAsia="zh-CN"/>
        </w:rPr>
        <w:t>218.31</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34.2</w:t>
      </w:r>
      <w:r>
        <w:rPr>
          <w:rFonts w:hint="eastAsia" w:asciiTheme="minorEastAsia" w:hAnsiTheme="minorEastAsia" w:eastAsiaTheme="minorEastAsia"/>
          <w:sz w:val="32"/>
          <w:szCs w:val="32"/>
        </w:rPr>
        <w:t>%,主要包括基本工资、津贴补贴、奖金、伙食补助费；公用经费</w:t>
      </w:r>
      <w:r>
        <w:rPr>
          <w:rFonts w:hint="eastAsia" w:asciiTheme="minorEastAsia" w:hAnsiTheme="minorEastAsia" w:eastAsiaTheme="minorEastAsia"/>
          <w:sz w:val="32"/>
          <w:szCs w:val="32"/>
          <w:lang w:val="en-US" w:eastAsia="zh-CN"/>
        </w:rPr>
        <w:t>420.03</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65.8</w:t>
      </w:r>
      <w:r>
        <w:rPr>
          <w:rFonts w:hint="eastAsia" w:asciiTheme="minorEastAsia" w:hAnsiTheme="minorEastAsia" w:eastAsiaTheme="minorEastAsia"/>
          <w:sz w:val="32"/>
          <w:szCs w:val="32"/>
        </w:rPr>
        <w:t>%，主要包括办公费、印刷费、咨询费、手续费。</w:t>
      </w:r>
    </w:p>
    <w:p>
      <w:pPr>
        <w:pStyle w:val="11"/>
        <w:rPr>
          <w:rFonts w:hAnsi="黑体"/>
          <w:b/>
          <w:sz w:val="32"/>
          <w:szCs w:val="32"/>
        </w:rPr>
      </w:pPr>
      <w:r>
        <w:rPr>
          <w:rFonts w:hint="eastAsia" w:hAnsi="黑体"/>
          <w:b/>
          <w:sz w:val="32"/>
          <w:szCs w:val="32"/>
        </w:rPr>
        <w:t>七、一般公共预算财政拨款“三公”经费支出决算情况说明</w:t>
      </w:r>
    </w:p>
    <w:p>
      <w:pPr>
        <w:pStyle w:val="11"/>
        <w:rPr>
          <w:rFonts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pPr>
        <w:pStyle w:val="11"/>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2021年度“三公”经费财政拨款支出预算为</w:t>
      </w:r>
      <w:r>
        <w:rPr>
          <w:rFonts w:hint="eastAsia" w:asciiTheme="minorEastAsia" w:hAnsiTheme="minorEastAsia" w:eastAsiaTheme="minorEastAsia"/>
          <w:sz w:val="32"/>
          <w:szCs w:val="32"/>
          <w:lang w:val="en-US" w:eastAsia="zh-CN"/>
        </w:rPr>
        <w:t>4.6</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1.78</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38.70</w:t>
      </w:r>
      <w:r>
        <w:rPr>
          <w:rFonts w:hint="eastAsia" w:asciiTheme="minorEastAsia" w:hAnsiTheme="minorEastAsia" w:eastAsiaTheme="minorEastAsia"/>
          <w:sz w:val="32"/>
          <w:szCs w:val="32"/>
        </w:rPr>
        <w:t>%，其中：</w:t>
      </w:r>
    </w:p>
    <w:p>
      <w:pPr>
        <w:pStyle w:val="11"/>
        <w:ind w:firstLine="800" w:firstLineChars="25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因公出国（境）费支出预算为</w:t>
      </w:r>
      <w:r>
        <w:rPr>
          <w:rFonts w:hint="eastAsia" w:asciiTheme="minorEastAsia" w:hAnsiTheme="minorEastAsia" w:eastAsiaTheme="minorEastAsia"/>
          <w:sz w:val="32"/>
          <w:szCs w:val="32"/>
          <w:lang w:eastAsia="zh-CN"/>
        </w:rPr>
        <w:t>０</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eastAsia="zh-CN"/>
        </w:rPr>
        <w:t>０</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由于预算数为0，无法计算百分比</w:t>
      </w:r>
      <w:r>
        <w:rPr>
          <w:rFonts w:hint="eastAsia" w:asciiTheme="minorEastAsia" w:hAnsiTheme="minorEastAsia" w:eastAsiaTheme="minorEastAsia"/>
          <w:sz w:val="32"/>
          <w:szCs w:val="32"/>
          <w:lang w:val="en-US" w:eastAsia="zh-CN"/>
        </w:rPr>
        <w:t>，2021年我单位未开展因公出国（境）活动</w:t>
      </w:r>
      <w:r>
        <w:rPr>
          <w:rFonts w:hint="eastAsia" w:asciiTheme="minorEastAsia" w:hAnsiTheme="minorEastAsia" w:eastAsiaTheme="minorEastAsia"/>
          <w:sz w:val="32"/>
          <w:szCs w:val="32"/>
        </w:rPr>
        <w:t>。</w:t>
      </w:r>
    </w:p>
    <w:p>
      <w:pPr>
        <w:snapToGrid w:val="0"/>
        <w:spacing w:line="520" w:lineRule="exact"/>
        <w:ind w:firstLine="640" w:firstLineChars="200"/>
        <w:rPr>
          <w:rFonts w:hint="eastAsia" w:ascii="仿宋_GB2312" w:hAnsi="仿宋" w:eastAsia="仿宋_GB2312"/>
          <w:sz w:val="32"/>
          <w:szCs w:val="32"/>
        </w:rPr>
      </w:pPr>
      <w:r>
        <w:rPr>
          <w:rFonts w:hint="eastAsia" w:asciiTheme="minorEastAsia" w:hAnsiTheme="minorEastAsia" w:eastAsiaTheme="minorEastAsia"/>
          <w:sz w:val="32"/>
          <w:szCs w:val="32"/>
        </w:rPr>
        <w:t>公务接待费支出预算为</w:t>
      </w:r>
      <w:r>
        <w:rPr>
          <w:rFonts w:hint="eastAsia" w:asciiTheme="minorEastAsia" w:hAnsiTheme="minorEastAsia" w:eastAsiaTheme="minorEastAsia"/>
          <w:sz w:val="32"/>
          <w:szCs w:val="32"/>
          <w:lang w:val="en-US" w:eastAsia="zh-CN"/>
        </w:rPr>
        <w:t>4.6</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1.78</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38.70</w:t>
      </w:r>
      <w:r>
        <w:rPr>
          <w:rFonts w:hint="eastAsia" w:asciiTheme="minorEastAsia" w:hAnsiTheme="minorEastAsia" w:eastAsiaTheme="minorEastAsia"/>
          <w:sz w:val="32"/>
          <w:szCs w:val="32"/>
        </w:rPr>
        <w:t>%，</w:t>
      </w:r>
      <w:r>
        <w:rPr>
          <w:rFonts w:hint="eastAsia" w:asciiTheme="minorEastAsia" w:hAnsiTheme="minorEastAsia"/>
          <w:sz w:val="32"/>
          <w:szCs w:val="32"/>
          <w:lang w:eastAsia="zh-CN"/>
        </w:rPr>
        <w:t>与上年相比减少</w:t>
      </w:r>
      <w:r>
        <w:rPr>
          <w:rFonts w:hint="eastAsia" w:asciiTheme="minorEastAsia" w:hAnsiTheme="minorEastAsia"/>
          <w:sz w:val="32"/>
          <w:szCs w:val="32"/>
          <w:lang w:val="en-US" w:eastAsia="zh-CN"/>
        </w:rPr>
        <w:t>0.21万元，减少10%。</w:t>
      </w:r>
      <w:r>
        <w:rPr>
          <w:rFonts w:hint="eastAsia" w:asciiTheme="minorEastAsia" w:hAnsiTheme="minorEastAsia" w:eastAsiaTheme="minorEastAsia"/>
          <w:sz w:val="32"/>
          <w:szCs w:val="32"/>
        </w:rPr>
        <w:t>决算数小于预算数的主要原因是</w:t>
      </w:r>
      <w:r>
        <w:rPr>
          <w:rFonts w:hint="eastAsia" w:ascii="仿宋_GB2312" w:hAnsi="仿宋" w:eastAsia="仿宋_GB2312"/>
          <w:sz w:val="32"/>
          <w:szCs w:val="32"/>
          <w:lang w:val="en-US" w:eastAsia="zh-CN"/>
        </w:rPr>
        <w:t>响应中央8号文件精神，厉行节约</w:t>
      </w:r>
      <w:r>
        <w:rPr>
          <w:rFonts w:hint="eastAsia" w:ascii="仿宋_GB2312" w:hAnsi="仿宋" w:eastAsia="仿宋_GB2312"/>
          <w:sz w:val="32"/>
          <w:szCs w:val="32"/>
        </w:rPr>
        <w:t>。</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公务用车购置费</w:t>
      </w:r>
      <w:r>
        <w:rPr>
          <w:rFonts w:hint="eastAsia" w:asciiTheme="minorEastAsia" w:hAnsiTheme="minorEastAsia" w:eastAsiaTheme="minorEastAsia"/>
          <w:sz w:val="32"/>
          <w:szCs w:val="32"/>
          <w:lang w:eastAsia="zh-CN"/>
        </w:rPr>
        <w:t>支出预算为</w:t>
      </w:r>
      <w:r>
        <w:rPr>
          <w:rFonts w:hint="eastAsia" w:asciiTheme="minorEastAsia" w:hAnsiTheme="minorEastAsia" w:eastAsiaTheme="minorEastAsia"/>
          <w:sz w:val="32"/>
          <w:szCs w:val="32"/>
          <w:lang w:val="en-US" w:eastAsia="zh-CN"/>
        </w:rPr>
        <w:t>0万元，支出决算为0万元，</w:t>
      </w:r>
      <w:r>
        <w:rPr>
          <w:rFonts w:hint="eastAsia" w:asciiTheme="minorEastAsia" w:hAnsiTheme="minorEastAsia" w:eastAsiaTheme="minorEastAsia"/>
          <w:sz w:val="32"/>
          <w:szCs w:val="32"/>
        </w:rPr>
        <w:t>由于预算数为0，无法计算百分比</w:t>
      </w:r>
      <w:r>
        <w:rPr>
          <w:rFonts w:hint="eastAsia" w:asciiTheme="minorEastAsia" w:hAnsiTheme="minorEastAsia" w:eastAsiaTheme="minorEastAsia"/>
          <w:sz w:val="32"/>
          <w:szCs w:val="32"/>
          <w:lang w:val="en-US" w:eastAsia="zh-CN"/>
        </w:rPr>
        <w:t>，本年无公务用车购置预算。</w:t>
      </w:r>
    </w:p>
    <w:p>
      <w:pPr>
        <w:snapToGrid w:val="0"/>
        <w:spacing w:line="520" w:lineRule="exact"/>
        <w:ind w:firstLine="640" w:firstLineChars="200"/>
        <w:rPr>
          <w:rFonts w:hint="default" w:ascii="仿宋_GB2312" w:hAnsi="仿宋" w:eastAsia="仿宋_GB2312"/>
          <w:sz w:val="32"/>
          <w:szCs w:val="32"/>
          <w:lang w:val="en-US" w:eastAsia="zh-CN"/>
        </w:rPr>
      </w:pPr>
      <w:r>
        <w:rPr>
          <w:rFonts w:hint="eastAsia" w:asciiTheme="minorEastAsia" w:hAnsiTheme="minorEastAsia" w:eastAsiaTheme="minorEastAsia"/>
          <w:sz w:val="32"/>
          <w:szCs w:val="32"/>
        </w:rPr>
        <w:t>公务用车运行维护费支出</w:t>
      </w:r>
      <w:r>
        <w:rPr>
          <w:rFonts w:hint="eastAsia" w:asciiTheme="minorEastAsia" w:hAnsiTheme="minorEastAsia" w:eastAsiaTheme="minorEastAsia"/>
          <w:sz w:val="32"/>
          <w:szCs w:val="32"/>
          <w:lang w:val="en-US" w:eastAsia="zh-CN"/>
        </w:rPr>
        <w:t>当年</w:t>
      </w:r>
      <w:r>
        <w:rPr>
          <w:rFonts w:hint="eastAsia" w:asciiTheme="minorEastAsia" w:hAnsiTheme="minorEastAsia" w:eastAsiaTheme="minorEastAsia"/>
          <w:sz w:val="32"/>
          <w:szCs w:val="32"/>
        </w:rPr>
        <w:t>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val="en-US" w:eastAsia="zh-CN"/>
        </w:rPr>
        <w:t>当年</w:t>
      </w:r>
      <w:r>
        <w:rPr>
          <w:rFonts w:hint="eastAsia" w:asciiTheme="minorEastAsia" w:hAnsiTheme="minorEastAsia" w:eastAsiaTheme="minorEastAsia"/>
          <w:sz w:val="32"/>
          <w:szCs w:val="32"/>
        </w:rPr>
        <w:t>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由于预算数为0，无法计算百分比</w:t>
      </w:r>
      <w:r>
        <w:rPr>
          <w:rFonts w:hint="eastAsia" w:asciiTheme="minorEastAsia" w:hAnsiTheme="minorEastAsia" w:eastAsiaTheme="minorEastAsia"/>
          <w:sz w:val="32"/>
          <w:szCs w:val="32"/>
          <w:lang w:val="en-US" w:eastAsia="zh-CN"/>
        </w:rPr>
        <w:t>，本年本单位无公务用车需要维护。</w:t>
      </w:r>
      <w:bookmarkStart w:id="3" w:name="_GoBack"/>
      <w:bookmarkEnd w:id="3"/>
    </w:p>
    <w:p>
      <w:pPr>
        <w:pStyle w:val="11"/>
        <w:rPr>
          <w:rFonts w:asciiTheme="minorEastAsia" w:hAnsiTheme="minorEastAsia" w:eastAsiaTheme="minorEastAsia"/>
          <w:b/>
          <w:sz w:val="32"/>
          <w:szCs w:val="32"/>
        </w:rPr>
      </w:pPr>
      <w:r>
        <w:rPr>
          <w:rFonts w:hint="eastAsia" w:asciiTheme="minorEastAsia" w:hAnsiTheme="minorEastAsia" w:eastAsiaTheme="minorEastAsia"/>
          <w:b/>
          <w:sz w:val="32"/>
          <w:szCs w:val="32"/>
        </w:rPr>
        <w:t>（二）“三公”经费财政拨款支出决算具体情况说明</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2021年度“三公”经费财政拨款支出决算中，公务接待费支出决算</w:t>
      </w:r>
      <w:r>
        <w:rPr>
          <w:rFonts w:hint="eastAsia" w:asciiTheme="minorEastAsia" w:hAnsiTheme="minorEastAsia" w:eastAsiaTheme="minorEastAsia"/>
          <w:sz w:val="32"/>
          <w:szCs w:val="32"/>
          <w:lang w:val="en-US" w:eastAsia="zh-CN"/>
        </w:rPr>
        <w:t>1.78</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%。其中：</w:t>
      </w:r>
    </w:p>
    <w:p>
      <w:pPr>
        <w:pStyle w:val="11"/>
        <w:numPr>
          <w:ilvl w:val="0"/>
          <w:numId w:val="2"/>
        </w:numPr>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公务接待费支出决算为</w:t>
      </w:r>
      <w:r>
        <w:rPr>
          <w:rFonts w:hint="eastAsia" w:asciiTheme="minorEastAsia" w:hAnsiTheme="minorEastAsia" w:eastAsiaTheme="minorEastAsia"/>
          <w:sz w:val="32"/>
          <w:szCs w:val="32"/>
          <w:lang w:val="en-US" w:eastAsia="zh-CN"/>
        </w:rPr>
        <w:t>1.78</w:t>
      </w:r>
      <w:r>
        <w:rPr>
          <w:rFonts w:hint="eastAsia" w:asciiTheme="minorEastAsia" w:hAnsiTheme="minorEastAsia" w:eastAsiaTheme="minorEastAsia"/>
          <w:sz w:val="32"/>
          <w:szCs w:val="32"/>
        </w:rPr>
        <w:t>万元，全年共接待来访团组</w:t>
      </w:r>
      <w:r>
        <w:rPr>
          <w:rFonts w:hint="eastAsia" w:ascii="仿宋_GB2312" w:hAnsi="仿宋" w:eastAsia="仿宋_GB2312"/>
          <w:sz w:val="32"/>
          <w:szCs w:val="32"/>
          <w:lang w:val="en-US" w:eastAsia="zh-CN"/>
        </w:rPr>
        <w:t>52</w:t>
      </w:r>
      <w:r>
        <w:rPr>
          <w:rFonts w:hint="eastAsia" w:asciiTheme="minorEastAsia" w:hAnsiTheme="minorEastAsia" w:eastAsiaTheme="minorEastAsia"/>
          <w:sz w:val="32"/>
          <w:szCs w:val="32"/>
        </w:rPr>
        <w:t>个、来宾</w:t>
      </w:r>
      <w:r>
        <w:rPr>
          <w:rFonts w:hint="eastAsia" w:ascii="仿宋_GB2312" w:hAnsi="仿宋" w:eastAsia="仿宋_GB2312"/>
          <w:sz w:val="32"/>
          <w:szCs w:val="32"/>
          <w:lang w:val="en-US" w:eastAsia="zh-CN"/>
        </w:rPr>
        <w:t>455</w:t>
      </w:r>
      <w:r>
        <w:rPr>
          <w:rFonts w:hint="eastAsia" w:asciiTheme="minorEastAsia" w:hAnsiTheme="minorEastAsia" w:eastAsiaTheme="minorEastAsia"/>
          <w:sz w:val="32"/>
          <w:szCs w:val="32"/>
        </w:rPr>
        <w:t>人次。</w:t>
      </w:r>
    </w:p>
    <w:p>
      <w:pPr>
        <w:pStyle w:val="11"/>
        <w:numPr>
          <w:ilvl w:val="0"/>
          <w:numId w:val="2"/>
        </w:numPr>
        <w:rPr>
          <w:rFonts w:hint="eastAsia" w:asciiTheme="minorEastAsia" w:hAnsiTheme="minorEastAsia" w:eastAsiaTheme="minorEastAsia"/>
          <w:sz w:val="32"/>
          <w:szCs w:val="32"/>
        </w:rPr>
      </w:pPr>
      <w:r>
        <w:rPr>
          <w:rFonts w:hint="eastAsia" w:asciiTheme="minorEastAsia" w:hAnsiTheme="minorEastAsia" w:eastAsiaTheme="minorEastAsia"/>
          <w:sz w:val="32"/>
          <w:szCs w:val="32"/>
          <w:lang w:eastAsia="zh-CN"/>
        </w:rPr>
        <w:t>因公出国（境）费用支出预算为</w:t>
      </w:r>
      <w:r>
        <w:rPr>
          <w:rFonts w:hint="eastAsia" w:asciiTheme="minorEastAsia" w:hAnsiTheme="minorEastAsia" w:eastAsiaTheme="minorEastAsia"/>
          <w:sz w:val="32"/>
          <w:szCs w:val="32"/>
          <w:lang w:val="en-US" w:eastAsia="zh-CN"/>
        </w:rPr>
        <w:t>0万元，支出决算为0万元，完成预算的0%，2021年度我单位未开展因公出国（境）活动。</w:t>
      </w:r>
    </w:p>
    <w:p>
      <w:pPr>
        <w:snapToGrid w:val="0"/>
        <w:spacing w:line="520" w:lineRule="exact"/>
        <w:rPr>
          <w:rFonts w:hint="eastAsia" w:asciiTheme="minorEastAsia" w:hAnsiTheme="minorEastAsia" w:eastAsiaTheme="minorEastAsia"/>
          <w:sz w:val="32"/>
          <w:szCs w:val="32"/>
        </w:rPr>
      </w:pPr>
      <w:r>
        <w:rPr>
          <w:rFonts w:hint="eastAsia" w:ascii="仿宋_GB2312" w:hAnsi="仿宋" w:eastAsia="仿宋_GB2312"/>
          <w:sz w:val="32"/>
          <w:szCs w:val="32"/>
          <w:lang w:val="en-US" w:eastAsia="zh-CN"/>
        </w:rPr>
        <w:t>3、</w:t>
      </w:r>
      <w:r>
        <w:rPr>
          <w:rFonts w:hint="eastAsia" w:ascii="仿宋_GB2312" w:hAnsi="仿宋" w:eastAsia="仿宋_GB2312"/>
          <w:sz w:val="32"/>
          <w:szCs w:val="32"/>
          <w:lang w:eastAsia="zh-CN"/>
        </w:rPr>
        <w:t>公务用车购置费支出预算及决算均为</w:t>
      </w:r>
      <w:r>
        <w:rPr>
          <w:rFonts w:hint="eastAsia" w:ascii="仿宋_GB2312" w:hAnsi="仿宋" w:eastAsia="仿宋_GB2312"/>
          <w:sz w:val="32"/>
          <w:szCs w:val="32"/>
          <w:lang w:val="en-US" w:eastAsia="zh-CN"/>
        </w:rPr>
        <w:t>0，公务用车购置0辆，公务用车运行维护费支出预算及决算也为0，因为本单位无公务用车。</w:t>
      </w:r>
    </w:p>
    <w:p>
      <w:pPr>
        <w:pStyle w:val="11"/>
        <w:rPr>
          <w:rFonts w:hAnsi="黑体"/>
          <w:b/>
          <w:sz w:val="32"/>
          <w:szCs w:val="32"/>
        </w:rPr>
      </w:pPr>
      <w:r>
        <w:rPr>
          <w:rFonts w:hint="eastAsia" w:hAnsi="黑体"/>
          <w:b/>
          <w:sz w:val="32"/>
          <w:szCs w:val="32"/>
        </w:rPr>
        <w:t>八、政府性基金预算收入支出决算情况</w:t>
      </w:r>
    </w:p>
    <w:p>
      <w:pPr>
        <w:pStyle w:val="11"/>
        <w:rPr>
          <w:rFonts w:hint="eastAsia" w:asciiTheme="minorEastAsia" w:hAnsiTheme="minorEastAsia" w:eastAsiaTheme="minorEastAsia"/>
          <w:i/>
          <w:color w:val="FF0000"/>
          <w:sz w:val="32"/>
          <w:szCs w:val="32"/>
          <w:lang w:eastAsia="zh-CN"/>
        </w:rPr>
      </w:pPr>
      <w:r>
        <w:rPr>
          <w:rFonts w:hint="eastAsia" w:asciiTheme="minorEastAsia" w:hAnsiTheme="minorEastAsia" w:eastAsiaTheme="minorEastAsia"/>
          <w:sz w:val="32"/>
          <w:szCs w:val="32"/>
        </w:rPr>
        <w:t xml:space="preserve">     2021年度政府性基金预算财政拨款收入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万元；年初结转和结余</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万元，其中基本支出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万元，项目支出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万元；年末结转和结余</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万元。本单位无政府性基金收支</w:t>
      </w:r>
      <w:r>
        <w:rPr>
          <w:rFonts w:hint="eastAsia" w:asciiTheme="minorEastAsia" w:hAnsiTheme="minorEastAsia" w:eastAsiaTheme="minorEastAsia"/>
          <w:sz w:val="32"/>
          <w:szCs w:val="32"/>
          <w:lang w:eastAsia="zh-CN"/>
        </w:rPr>
        <w:t>。</w:t>
      </w:r>
    </w:p>
    <w:p>
      <w:pPr>
        <w:pStyle w:val="11"/>
        <w:rPr>
          <w:rFonts w:hAnsi="黑体"/>
          <w:b/>
          <w:sz w:val="32"/>
          <w:szCs w:val="32"/>
        </w:rPr>
      </w:pPr>
      <w:r>
        <w:rPr>
          <w:rFonts w:hint="eastAsia" w:hAnsi="黑体"/>
          <w:b/>
          <w:sz w:val="32"/>
          <w:szCs w:val="32"/>
        </w:rPr>
        <w:t>九、机关运行经费支出说明</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本部门2021年度机关运行经费支出</w:t>
      </w:r>
      <w:r>
        <w:rPr>
          <w:rFonts w:hint="eastAsia" w:asciiTheme="minorEastAsia" w:hAnsiTheme="minorEastAsia" w:eastAsiaTheme="minorEastAsia"/>
          <w:sz w:val="32"/>
          <w:szCs w:val="32"/>
          <w:lang w:val="en-US" w:eastAsia="zh-CN"/>
        </w:rPr>
        <w:t>36</w:t>
      </w:r>
      <w:r>
        <w:rPr>
          <w:rFonts w:hint="eastAsia" w:asciiTheme="minorEastAsia" w:hAnsiTheme="minorEastAsia" w:eastAsiaTheme="minorEastAsia"/>
          <w:sz w:val="32"/>
          <w:szCs w:val="32"/>
        </w:rPr>
        <w:t>万元，比年初预算数增加</w:t>
      </w:r>
      <w:r>
        <w:rPr>
          <w:rFonts w:hint="eastAsia" w:asciiTheme="minorEastAsia" w:hAnsiTheme="minorEastAsia" w:eastAsiaTheme="minorEastAsia"/>
          <w:sz w:val="32"/>
          <w:szCs w:val="32"/>
          <w:lang w:val="en-US" w:eastAsia="zh-CN"/>
        </w:rPr>
        <w:t>0.9</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2.6</w:t>
      </w:r>
      <w:r>
        <w:rPr>
          <w:rFonts w:hint="eastAsia" w:asciiTheme="minorEastAsia" w:hAnsiTheme="minorEastAsia" w:eastAsiaTheme="minorEastAsia"/>
          <w:sz w:val="32"/>
          <w:szCs w:val="32"/>
        </w:rPr>
        <w:t>%。</w:t>
      </w:r>
    </w:p>
    <w:p>
      <w:pPr>
        <w:pStyle w:val="11"/>
        <w:rPr>
          <w:rFonts w:hAnsi="黑体"/>
          <w:b/>
          <w:sz w:val="32"/>
          <w:szCs w:val="32"/>
        </w:rPr>
      </w:pPr>
      <w:r>
        <w:rPr>
          <w:rFonts w:hint="eastAsia" w:hAnsi="黑体"/>
          <w:b/>
          <w:sz w:val="32"/>
          <w:szCs w:val="32"/>
        </w:rPr>
        <w:t>十、一般性支出情况说明</w:t>
      </w:r>
    </w:p>
    <w:p>
      <w:pPr>
        <w:pStyle w:val="11"/>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2021年本部门开支会议费</w:t>
      </w:r>
      <w:r>
        <w:rPr>
          <w:rFonts w:hint="eastAsia" w:asciiTheme="minorEastAsia" w:hAnsiTheme="minorEastAsia" w:eastAsiaTheme="minorEastAsia"/>
          <w:sz w:val="32"/>
          <w:szCs w:val="32"/>
          <w:lang w:val="en-US" w:eastAsia="zh-CN"/>
        </w:rPr>
        <w:t>13</w:t>
      </w:r>
      <w:r>
        <w:rPr>
          <w:rFonts w:hint="eastAsia" w:asciiTheme="minorEastAsia" w:hAnsiTheme="minorEastAsia" w:eastAsiaTheme="minorEastAsia"/>
          <w:sz w:val="32"/>
          <w:szCs w:val="32"/>
        </w:rPr>
        <w:t>万元，用于召开</w:t>
      </w:r>
      <w:r>
        <w:rPr>
          <w:rFonts w:hint="eastAsia" w:asciiTheme="minorEastAsia" w:hAnsiTheme="minorEastAsia" w:eastAsiaTheme="minorEastAsia"/>
          <w:sz w:val="32"/>
          <w:szCs w:val="32"/>
          <w:lang w:eastAsia="zh-CN"/>
        </w:rPr>
        <w:t>统计</w:t>
      </w:r>
      <w:r>
        <w:rPr>
          <w:rFonts w:hint="eastAsia" w:asciiTheme="minorEastAsia" w:hAnsiTheme="minorEastAsia" w:eastAsiaTheme="minorEastAsia"/>
          <w:sz w:val="32"/>
          <w:szCs w:val="32"/>
        </w:rPr>
        <w:t>会议，人数</w:t>
      </w:r>
      <w:r>
        <w:rPr>
          <w:rFonts w:hint="eastAsia" w:asciiTheme="minorEastAsia" w:hAnsiTheme="minorEastAsia" w:eastAsiaTheme="minorEastAsia"/>
          <w:sz w:val="32"/>
          <w:szCs w:val="32"/>
          <w:lang w:val="en-US" w:eastAsia="zh-CN"/>
        </w:rPr>
        <w:t>130</w:t>
      </w:r>
      <w:r>
        <w:rPr>
          <w:rFonts w:hint="eastAsia" w:asciiTheme="minorEastAsia" w:hAnsiTheme="minorEastAsia" w:eastAsiaTheme="minorEastAsia"/>
          <w:sz w:val="32"/>
          <w:szCs w:val="32"/>
        </w:rPr>
        <w:t>人，内容为</w:t>
      </w:r>
      <w:r>
        <w:rPr>
          <w:rFonts w:hint="eastAsia" w:asciiTheme="minorEastAsia" w:hAnsiTheme="minorEastAsia" w:eastAsiaTheme="minorEastAsia"/>
          <w:sz w:val="32"/>
          <w:szCs w:val="32"/>
          <w:lang w:eastAsia="zh-CN"/>
        </w:rPr>
        <w:t>年终统计工作会议、季度统计工作会议</w:t>
      </w:r>
      <w:r>
        <w:rPr>
          <w:rFonts w:hint="eastAsia" w:asciiTheme="minorEastAsia" w:hAnsiTheme="minorEastAsia" w:eastAsiaTheme="minorEastAsia"/>
          <w:sz w:val="32"/>
          <w:szCs w:val="32"/>
        </w:rPr>
        <w:t>；开支培训费</w:t>
      </w:r>
      <w:r>
        <w:rPr>
          <w:rFonts w:hint="eastAsia" w:asciiTheme="minorEastAsia" w:hAnsiTheme="minorEastAsia" w:eastAsiaTheme="minorEastAsia"/>
          <w:sz w:val="32"/>
          <w:szCs w:val="32"/>
          <w:lang w:val="en-US" w:eastAsia="zh-CN"/>
        </w:rPr>
        <w:t>2</w:t>
      </w:r>
      <w:r>
        <w:rPr>
          <w:rFonts w:hint="eastAsia" w:asciiTheme="minorEastAsia" w:hAnsiTheme="minorEastAsia" w:eastAsiaTheme="minorEastAsia"/>
          <w:sz w:val="32"/>
          <w:szCs w:val="32"/>
        </w:rPr>
        <w:t>万元，用于开展</w:t>
      </w:r>
      <w:r>
        <w:rPr>
          <w:rFonts w:hint="eastAsia" w:asciiTheme="minorEastAsia" w:hAnsiTheme="minorEastAsia" w:eastAsiaTheme="minorEastAsia"/>
          <w:sz w:val="32"/>
          <w:szCs w:val="32"/>
          <w:lang w:eastAsia="zh-CN"/>
        </w:rPr>
        <w:t>统计</w:t>
      </w:r>
      <w:r>
        <w:rPr>
          <w:rFonts w:hint="eastAsia" w:asciiTheme="minorEastAsia" w:hAnsiTheme="minorEastAsia" w:eastAsiaTheme="minorEastAsia"/>
          <w:sz w:val="32"/>
          <w:szCs w:val="32"/>
        </w:rPr>
        <w:t>培训，人数</w:t>
      </w:r>
      <w:r>
        <w:rPr>
          <w:rFonts w:hint="eastAsia" w:asciiTheme="minorEastAsia" w:hAnsiTheme="minorEastAsia" w:eastAsiaTheme="minorEastAsia"/>
          <w:sz w:val="32"/>
          <w:szCs w:val="32"/>
          <w:lang w:val="en-US" w:eastAsia="zh-CN"/>
        </w:rPr>
        <w:t>68</w:t>
      </w:r>
      <w:r>
        <w:rPr>
          <w:rFonts w:hint="eastAsia" w:asciiTheme="minorEastAsia" w:hAnsiTheme="minorEastAsia" w:eastAsiaTheme="minorEastAsia"/>
          <w:sz w:val="32"/>
          <w:szCs w:val="32"/>
        </w:rPr>
        <w:t>人</w:t>
      </w:r>
      <w:r>
        <w:rPr>
          <w:rFonts w:hint="eastAsia" w:asciiTheme="minorEastAsia" w:hAnsiTheme="minorEastAsia" w:eastAsiaTheme="minorEastAsia"/>
          <w:sz w:val="32"/>
          <w:szCs w:val="32"/>
          <w:lang w:eastAsia="zh-CN"/>
        </w:rPr>
        <w:t>。</w:t>
      </w:r>
    </w:p>
    <w:p>
      <w:pPr>
        <w:pStyle w:val="11"/>
        <w:rPr>
          <w:rFonts w:hAnsi="黑体"/>
          <w:b/>
          <w:sz w:val="32"/>
          <w:szCs w:val="32"/>
        </w:rPr>
      </w:pPr>
      <w:r>
        <w:rPr>
          <w:rFonts w:hint="eastAsia" w:hAnsi="黑体"/>
          <w:b/>
          <w:sz w:val="32"/>
          <w:szCs w:val="32"/>
        </w:rPr>
        <w:t>十一、政府采购支出说明</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本部门2021年度政府采购支出总额</w:t>
      </w:r>
      <w:r>
        <w:rPr>
          <w:rFonts w:hint="eastAsia" w:asciiTheme="minorEastAsia" w:hAnsiTheme="minorEastAsia" w:eastAsiaTheme="minorEastAsia"/>
          <w:sz w:val="32"/>
          <w:szCs w:val="32"/>
          <w:lang w:val="en-US" w:eastAsia="zh-CN"/>
        </w:rPr>
        <w:t>1.91</w:t>
      </w:r>
      <w:r>
        <w:rPr>
          <w:rFonts w:hint="eastAsia" w:asciiTheme="minorEastAsia" w:hAnsiTheme="minorEastAsia" w:eastAsiaTheme="minorEastAsia"/>
          <w:sz w:val="32"/>
          <w:szCs w:val="32"/>
        </w:rPr>
        <w:t>万元，其中：政府采购货物支出</w:t>
      </w:r>
      <w:r>
        <w:rPr>
          <w:rFonts w:hint="eastAsia" w:asciiTheme="minorEastAsia" w:hAnsiTheme="minorEastAsia" w:eastAsiaTheme="minorEastAsia"/>
          <w:sz w:val="32"/>
          <w:szCs w:val="32"/>
          <w:lang w:val="en-US" w:eastAsia="zh-CN"/>
        </w:rPr>
        <w:t>1.91</w:t>
      </w:r>
      <w:r>
        <w:rPr>
          <w:rFonts w:hint="eastAsia" w:asciiTheme="minorEastAsia" w:hAnsiTheme="minorEastAsia" w:eastAsiaTheme="minorEastAsia"/>
          <w:sz w:val="32"/>
          <w:szCs w:val="32"/>
        </w:rPr>
        <w:t>万元、政府采购工程支出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 xml:space="preserve"> 万元、政府采购服务支出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万元。授予中小企业合同金额</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p>
    <w:p>
      <w:pPr>
        <w:pStyle w:val="11"/>
        <w:rPr>
          <w:rFonts w:hAnsi="黑体"/>
          <w:b/>
          <w:sz w:val="32"/>
          <w:szCs w:val="32"/>
        </w:rPr>
      </w:pPr>
      <w:r>
        <w:rPr>
          <w:rFonts w:hint="eastAsia" w:hAnsi="黑体"/>
          <w:b/>
          <w:sz w:val="32"/>
          <w:szCs w:val="32"/>
        </w:rPr>
        <w:t>十二、国有资产占用情况说明</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截至2021年12月31日，</w:t>
      </w:r>
      <w:r>
        <w:rPr>
          <w:rFonts w:hint="eastAsia" w:asciiTheme="minorEastAsia" w:hAnsiTheme="minorEastAsia" w:eastAsiaTheme="minorEastAsia"/>
          <w:sz w:val="32"/>
          <w:szCs w:val="32"/>
          <w:lang w:eastAsia="zh-CN"/>
        </w:rPr>
        <w:t>本单位</w:t>
      </w:r>
      <w:r>
        <w:rPr>
          <w:rFonts w:hint="eastAsia" w:asciiTheme="minorEastAsia" w:hAnsiTheme="minorEastAsia" w:eastAsiaTheme="minorEastAsia"/>
          <w:sz w:val="32"/>
          <w:szCs w:val="32"/>
        </w:rPr>
        <w:t>共有车辆</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辆，其中，主要领导干部用车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辆，机要通信用车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辆、应急保障用车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辆、执法执勤用车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辆、特种专业技术用车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辆、其他用车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辆；单位价值50万元以上通用设备</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台（套）；单位价值100万元以上专用设备</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台（套）。</w:t>
      </w:r>
    </w:p>
    <w:p>
      <w:pPr>
        <w:pStyle w:val="11"/>
        <w:rPr>
          <w:rFonts w:hAnsi="黑体"/>
          <w:b/>
          <w:sz w:val="32"/>
          <w:szCs w:val="32"/>
        </w:rPr>
      </w:pPr>
      <w:r>
        <w:rPr>
          <w:rFonts w:hint="eastAsia" w:hAnsi="黑体"/>
          <w:b/>
          <w:sz w:val="32"/>
          <w:szCs w:val="32"/>
        </w:rPr>
        <w:t>十三、2021年度预算绩效情况说明</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b/>
          <w:color w:val="000000"/>
          <w:kern w:val="0"/>
          <w:sz w:val="32"/>
          <w:szCs w:val="32"/>
        </w:rPr>
        <w:t>（1）绩效管理评价工作开展情况</w:t>
      </w:r>
      <w:r>
        <w:rPr>
          <w:rFonts w:hint="eastAsia" w:cs="黑体" w:asciiTheme="minorEastAsia" w:hAnsiTheme="minorEastAsia"/>
          <w:color w:val="000000"/>
          <w:kern w:val="0"/>
          <w:sz w:val="32"/>
          <w:szCs w:val="32"/>
        </w:rPr>
        <w:t>。</w:t>
      </w:r>
    </w:p>
    <w:p>
      <w:pPr>
        <w:autoSpaceDE w:val="0"/>
        <w:autoSpaceDN w:val="0"/>
        <w:adjustRightInd w:val="0"/>
        <w:ind w:firstLine="640" w:firstLineChars="200"/>
        <w:jc w:val="left"/>
        <w:rPr>
          <w:sz w:val="72"/>
          <w:szCs w:val="72"/>
        </w:rPr>
      </w:pPr>
      <w:r>
        <w:rPr>
          <w:rFonts w:hint="eastAsia" w:cs="黑体" w:asciiTheme="minorEastAsia" w:hAnsiTheme="minorEastAsia"/>
          <w:color w:val="000000"/>
          <w:kern w:val="0"/>
          <w:sz w:val="32"/>
          <w:szCs w:val="32"/>
        </w:rPr>
        <w:t>根据预算绩效管理要求，我部门组织对</w:t>
      </w:r>
      <w:r>
        <w:rPr>
          <w:rFonts w:cs="黑体" w:asciiTheme="minorEastAsia" w:hAnsiTheme="minorEastAsia"/>
          <w:color w:val="000000"/>
          <w:kern w:val="0"/>
          <w:sz w:val="32"/>
          <w:szCs w:val="32"/>
        </w:rPr>
        <w:t xml:space="preserve">2021 </w:t>
      </w:r>
      <w:r>
        <w:rPr>
          <w:rFonts w:hint="eastAsia" w:cs="黑体" w:asciiTheme="minorEastAsia" w:hAnsiTheme="minorEastAsia"/>
          <w:color w:val="000000"/>
          <w:kern w:val="0"/>
          <w:sz w:val="32"/>
          <w:szCs w:val="32"/>
        </w:rPr>
        <w:t>年度一般公共预算项目支出全面开展绩效自评，其中，一级项目</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个，二级项目</w:t>
      </w:r>
      <w:r>
        <w:rPr>
          <w:rFonts w:hint="eastAsia" w:cs="黑体" w:asciiTheme="minorEastAsia" w:hAnsiTheme="minorEastAsia"/>
          <w:color w:val="000000"/>
          <w:kern w:val="0"/>
          <w:sz w:val="32"/>
          <w:szCs w:val="32"/>
          <w:lang w:val="en-US" w:eastAsia="zh-CN"/>
        </w:rPr>
        <w:t>0</w:t>
      </w:r>
      <w:r>
        <w:rPr>
          <w:rFonts w:cs="黑体" w:asciiTheme="minorEastAsia" w:hAnsiTheme="minorEastAsia"/>
          <w:color w:val="000000"/>
          <w:kern w:val="0"/>
          <w:sz w:val="32"/>
          <w:szCs w:val="32"/>
        </w:rPr>
        <w:t xml:space="preserve"> </w:t>
      </w:r>
      <w:r>
        <w:rPr>
          <w:rFonts w:hint="eastAsia" w:cs="黑体" w:asciiTheme="minorEastAsia" w:hAnsiTheme="minorEastAsia"/>
          <w:color w:val="000000"/>
          <w:kern w:val="0"/>
          <w:sz w:val="32"/>
          <w:szCs w:val="32"/>
        </w:rPr>
        <w:t>个，共涉及资金</w:t>
      </w:r>
      <w:r>
        <w:rPr>
          <w:rFonts w:hint="eastAsia" w:cs="黑体" w:asciiTheme="minorEastAsia" w:hAnsiTheme="minorEastAsia"/>
          <w:color w:val="000000"/>
          <w:kern w:val="0"/>
          <w:sz w:val="32"/>
          <w:szCs w:val="32"/>
          <w:lang w:val="en-US" w:eastAsia="zh-CN"/>
        </w:rPr>
        <w:t>0</w:t>
      </w:r>
      <w:r>
        <w:rPr>
          <w:rFonts w:cs="黑体" w:asciiTheme="minorEastAsia" w:hAnsiTheme="minorEastAsia"/>
          <w:color w:val="000000"/>
          <w:kern w:val="0"/>
          <w:sz w:val="32"/>
          <w:szCs w:val="32"/>
        </w:rPr>
        <w:t xml:space="preserve"> </w:t>
      </w:r>
      <w:r>
        <w:rPr>
          <w:rFonts w:hint="eastAsia" w:cs="黑体" w:asciiTheme="minorEastAsia" w:hAnsiTheme="minorEastAsia"/>
          <w:color w:val="000000"/>
          <w:kern w:val="0"/>
          <w:sz w:val="32"/>
          <w:szCs w:val="32"/>
        </w:rPr>
        <w:t>万元，占一般公共预算项目支出总额的</w:t>
      </w:r>
      <w:r>
        <w:rPr>
          <w:rFonts w:hint="eastAsia" w:cs="黑体" w:asciiTheme="minorEastAsia" w:hAnsiTheme="minorEastAsia"/>
          <w:color w:val="000000"/>
          <w:kern w:val="0"/>
          <w:sz w:val="32"/>
          <w:szCs w:val="32"/>
          <w:lang w:val="en-US" w:eastAsia="zh-CN"/>
        </w:rPr>
        <w:t>0</w:t>
      </w:r>
      <w:r>
        <w:rPr>
          <w:rFonts w:cs="黑体" w:asciiTheme="minorEastAsia" w:hAnsiTheme="minorEastAsia"/>
          <w:color w:val="000000"/>
          <w:kern w:val="0"/>
          <w:sz w:val="32"/>
          <w:szCs w:val="32"/>
        </w:rPr>
        <w:t>%</w:t>
      </w:r>
      <w:r>
        <w:rPr>
          <w:rFonts w:hint="eastAsia" w:cs="黑体" w:asciiTheme="minorEastAsia" w:hAnsiTheme="minorEastAsia"/>
          <w:color w:val="000000"/>
          <w:kern w:val="0"/>
          <w:sz w:val="32"/>
          <w:szCs w:val="32"/>
        </w:rPr>
        <w:t>。</w:t>
      </w: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rPr>
          <w:sz w:val="72"/>
          <w:szCs w:val="72"/>
        </w:rPr>
      </w:pPr>
    </w:p>
    <w:p>
      <w:pPr>
        <w:pStyle w:val="11"/>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r>
        <w:rPr>
          <w:rFonts w:hint="eastAsia"/>
          <w:sz w:val="72"/>
          <w:szCs w:val="72"/>
        </w:rPr>
        <w:t>第四部分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名词解释</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ind w:firstLine="640" w:firstLineChars="200"/>
        <w:jc w:val="left"/>
        <w:rPr>
          <w:rFonts w:cs="黑体" w:asciiTheme="minorEastAsia" w:hAnsiTheme="minorEastAsia"/>
          <w:color w:val="000000"/>
          <w:kern w:val="0"/>
          <w:sz w:val="32"/>
          <w:szCs w:val="32"/>
        </w:rPr>
      </w:pPr>
    </w:p>
    <w:p>
      <w:pPr>
        <w:pStyle w:val="11"/>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1．财政拨款收入：指单位本年度从同级财政部门取得的各类财政拨款。</w:t>
      </w:r>
    </w:p>
    <w:p>
      <w:pPr>
        <w:pStyle w:val="11"/>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2．上级补助收入：指事业单位从主管部门和上级单位取得的非财政补助收入。</w:t>
      </w:r>
    </w:p>
    <w:p>
      <w:pPr>
        <w:pStyle w:val="11"/>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3．机关运行经费：指行政单位（含参照公务员法管理的事业单位）使用一般公共预算安排的基本支出中的公用经费支出，包括办公及印刷费、邮电费、差旅费、会议费、福利费、日常维修费、专用材料及一般设备购置费、办公用房水电费、办公用房取暖费、办公用房物业管理费公务用车运行维护费及其他费用。</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4．“三公”经费：指单位用一般公共预算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过路过桥费、保险费、安全奖励费用等支出；公务接待费反映单位按规定开支的各类公务接待（含外宾接待）费用。</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5．对附属单位补助支出：指事业单位用财政拨款收入之外的收入对附属单位补助发生的支出。</w:t>
      </w:r>
    </w:p>
    <w:p>
      <w:pPr>
        <w:pStyle w:val="11"/>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6．经营支出：指事业单位在专业业务活动及其辅助活动之外开展非独立核算经营活动发生的支出。</w:t>
      </w:r>
    </w:p>
    <w:p>
      <w:pPr>
        <w:pStyle w:val="11"/>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7．上缴上级支出：指事业单位按照财政部门和主管部门的规定上缴上级单位的支出。</w:t>
      </w:r>
    </w:p>
    <w:p>
      <w:pPr>
        <w:pStyle w:val="11"/>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8．项目支出：指在为完成特定的工作任务和事业发展目标所发生的支出。</w:t>
      </w:r>
    </w:p>
    <w:p>
      <w:pPr>
        <w:pStyle w:val="11"/>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9．基本支出：指为保障机构正常运转、完成日常工作任务而发生的支出，包括人员经费和公用经费。</w:t>
      </w:r>
    </w:p>
    <w:p>
      <w:pPr>
        <w:pStyle w:val="11"/>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10．年末结转和结余资金：指本年度或以前年度预算安排、因客观条件发生变化无法按原计划实施，需要延迟到以后年度按有关规定继续使用的资金。</w:t>
      </w:r>
    </w:p>
    <w:p>
      <w:pPr>
        <w:pStyle w:val="11"/>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11．结余分配：指事业单位按规定对非财政拨款结余资金提取的专用基金、缴纳的所得税和转入非财政拨款结余等。</w:t>
      </w:r>
    </w:p>
    <w:p>
      <w:pPr>
        <w:pStyle w:val="11"/>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12．年初结转和结余：指单位上年结转本年使用的基本支出结转项目支出结转和结余和经营结余。</w:t>
      </w:r>
    </w:p>
    <w:p>
      <w:pPr>
        <w:pStyle w:val="11"/>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13．使用非财政拨款结余：指事业单位使用非财政拨款结余（原事业基金）弥补当年收支差额的数额。</w:t>
      </w:r>
    </w:p>
    <w:p>
      <w:pPr>
        <w:pStyle w:val="11"/>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14．其他收入：指单位取得的除上述“财政拨款收入”、“事业收入”、“经营收入”等以外的各项收入。</w:t>
      </w:r>
    </w:p>
    <w:p>
      <w:pPr>
        <w:pStyle w:val="11"/>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15．事业收入：指事业单位开展专业业务活动及其辅助活动取得的收入，事业单位收到的财政专户实际核拨的教育收费等资金在此反映。</w:t>
      </w:r>
    </w:p>
    <w:p>
      <w:pPr>
        <w:pStyle w:val="11"/>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16．经营收入：指事业单位在专业业务活动及其辅助活动之外开展非独立核算经营活动取得的收入。</w:t>
      </w:r>
    </w:p>
    <w:p>
      <w:pPr>
        <w:pStyle w:val="11"/>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17．附属单位上缴收入：指事业单位附属独立核算单位按照有关规定上缴的收入。</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18．一般公共服务支出（类）人大事务（款）行政运行（项）：反映行政单位（包括实行公务员管理的事业单位）的基本支出。</w:t>
      </w:r>
    </w:p>
    <w:p>
      <w:pPr>
        <w:pStyle w:val="11"/>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19．一般公共服务支出（类）政协事务（款）行政运行（项）：反映行政单位（包括实行公务员管理的事业单位）的基本 支出。</w:t>
      </w:r>
    </w:p>
    <w:p>
      <w:pPr>
        <w:pStyle w:val="11"/>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20．一般公共服务支出（类）政府办公厅（室）及相关机构事务（款）行政运行（项）：反映行政单位（包括实行公务员管理的事业单位）的基本 支出。</w:t>
      </w:r>
    </w:p>
    <w:p>
      <w:pPr>
        <w:pStyle w:val="11"/>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21．一般公共服务支出（类）财政事务（款）行政运行（项）：反映行政单位（包括实行公务员管理的事业单位）的基本 支出。</w:t>
      </w:r>
    </w:p>
    <w:p>
      <w:pPr>
        <w:pStyle w:val="11"/>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22．一般公共服务支出（类）纪检监察事务（款）行政运行（项）：反映行政单位（包括实行公务员管理的事业单位）的基本 支出。</w:t>
      </w:r>
    </w:p>
    <w:p>
      <w:pPr>
        <w:pStyle w:val="11"/>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23．一般公共服务支出（类）群众团体事务（款）行政运行（项）：反映行政单位（包括实行公务员管理的事业单位）的基本 支出。</w:t>
      </w:r>
    </w:p>
    <w:p>
      <w:pPr>
        <w:pStyle w:val="11"/>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24．一般公共服务支出（类）党委办公厅（室）及相关机构事务（款）行政运行（项）：反映行政单位（包括实行公务员管理的事业单位）的基本 支出。</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25．科学技术支出（类）其他科学技术支出（款）其他科学技术支出（项）：反映其他科学技术支出中除以上各项外用于科技方面的支出。</w:t>
      </w:r>
    </w:p>
    <w:p>
      <w:pPr>
        <w:pStyle w:val="11"/>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26．社会保障和就业支出（类）行政事业单位养老支出（款）机关事业单位基本养老保险缴费支出（项）：反映机关事业单位实施养老保险制度由单位缴纳的基本养老保险费支出。</w:t>
      </w:r>
    </w:p>
    <w:p>
      <w:pPr>
        <w:pStyle w:val="11"/>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27．社会保障和就业支出（类）抚恤（款）死亡抚恤（项）：反映按规定用于烈士和牺牲、病故人员家属的一次性和定期 抚恤金、丧葬补助费以及烈士褒扬金。</w:t>
      </w:r>
    </w:p>
    <w:p>
      <w:pPr>
        <w:pStyle w:val="11"/>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28．卫生健康支出（类）行政事业单位医疗（款）行政单位医疗（项）：反映财政部门安排的行政单位（包括实行公务员管理的事业 单位，下同）基本医疗保险缴费经费，未参加医疗保险的行政 单位的公费医疗经费，按国家规定享受离休人员、红军老战士 待遇人员的医疗经费。</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29．城乡社区支出（类）其他城乡社区支出（款）其他城乡社区支出（项）：反映除上述项目以外其他用于城乡社区方面的支出。</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30．农林水支出（类）农村综合改革（款）对村民委员会和村党支部的补助（项）：反映各级财政对村民委员会和村党支部的补助支出，以及支持建立县级基本财力保障机制安排的村级组织运转奖补资金。</w:t>
      </w: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r>
        <w:rPr>
          <w:rFonts w:hint="eastAsia"/>
          <w:sz w:val="72"/>
          <w:szCs w:val="72"/>
        </w:rPr>
        <w:t>第五部分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附件</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jc w:val="center"/>
        <w:rPr>
          <w:rFonts w:ascii="黑体" w:eastAsia="黑体" w:cs="黑体"/>
          <w:color w:val="000000"/>
          <w:kern w:val="0"/>
          <w:sz w:val="70"/>
          <w:szCs w:val="70"/>
        </w:rPr>
      </w:pPr>
    </w:p>
    <w:p>
      <w:pPr>
        <w:ind w:firstLine="640" w:firstLineChars="200"/>
        <w:jc w:val="center"/>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2021年度部门整体支出绩效评价报告</w:t>
      </w:r>
    </w:p>
    <w:p>
      <w:pPr>
        <w:jc w:val="left"/>
        <w:rPr>
          <w:rFonts w:cs="黑体" w:asciiTheme="minorEastAsia" w:hAnsiTheme="minorEastAsia"/>
          <w:color w:val="000000"/>
          <w:kern w:val="0"/>
          <w:sz w:val="32"/>
          <w:szCs w:val="32"/>
        </w:rPr>
      </w:pPr>
    </w:p>
    <w:p>
      <w:pPr>
        <w:ind w:firstLine="640" w:firstLineChars="200"/>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7152D17"/>
    <w:multiLevelType w:val="singleLevel"/>
    <w:tmpl w:val="67152D17"/>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wYTE0OTZiZTM0OGFjZDk3MmU1ZTI2YzAyZTQyN2UifQ=="/>
  </w:docVars>
  <w:rsids>
    <w:rsidRoot w:val="004506F9"/>
    <w:rsid w:val="0002229B"/>
    <w:rsid w:val="000273BD"/>
    <w:rsid w:val="000415B7"/>
    <w:rsid w:val="00041E3F"/>
    <w:rsid w:val="00055DAA"/>
    <w:rsid w:val="0006138C"/>
    <w:rsid w:val="00061F7B"/>
    <w:rsid w:val="000658A3"/>
    <w:rsid w:val="00074155"/>
    <w:rsid w:val="000873EF"/>
    <w:rsid w:val="000A3F69"/>
    <w:rsid w:val="00103957"/>
    <w:rsid w:val="00124A1F"/>
    <w:rsid w:val="00152C6D"/>
    <w:rsid w:val="00162D39"/>
    <w:rsid w:val="001678BD"/>
    <w:rsid w:val="00182373"/>
    <w:rsid w:val="001A67DB"/>
    <w:rsid w:val="001C3C29"/>
    <w:rsid w:val="001D51E5"/>
    <w:rsid w:val="001E080D"/>
    <w:rsid w:val="001E53D0"/>
    <w:rsid w:val="001F0C3B"/>
    <w:rsid w:val="00202C14"/>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C4197"/>
    <w:rsid w:val="003C47E6"/>
    <w:rsid w:val="003C4FC2"/>
    <w:rsid w:val="003E2331"/>
    <w:rsid w:val="00416E61"/>
    <w:rsid w:val="0042790C"/>
    <w:rsid w:val="004506F9"/>
    <w:rsid w:val="004717A2"/>
    <w:rsid w:val="00473DF3"/>
    <w:rsid w:val="00487911"/>
    <w:rsid w:val="00491741"/>
    <w:rsid w:val="004B0CEE"/>
    <w:rsid w:val="00500E5F"/>
    <w:rsid w:val="005122EF"/>
    <w:rsid w:val="0051441A"/>
    <w:rsid w:val="00517C33"/>
    <w:rsid w:val="00517D5F"/>
    <w:rsid w:val="00521AF2"/>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48B"/>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D2C28"/>
    <w:rsid w:val="009E6817"/>
    <w:rsid w:val="009E6E9A"/>
    <w:rsid w:val="00A01D2B"/>
    <w:rsid w:val="00A42218"/>
    <w:rsid w:val="00A70249"/>
    <w:rsid w:val="00A70B02"/>
    <w:rsid w:val="00A71D9F"/>
    <w:rsid w:val="00A92E9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75489"/>
    <w:rsid w:val="00DD06FF"/>
    <w:rsid w:val="00DD5FE9"/>
    <w:rsid w:val="00E00C7A"/>
    <w:rsid w:val="00E209CF"/>
    <w:rsid w:val="00E37D6C"/>
    <w:rsid w:val="00E55B68"/>
    <w:rsid w:val="00E67BE6"/>
    <w:rsid w:val="00E8683C"/>
    <w:rsid w:val="00EA2B72"/>
    <w:rsid w:val="00F74360"/>
    <w:rsid w:val="00FB462F"/>
    <w:rsid w:val="00FE16FA"/>
    <w:rsid w:val="00FE328A"/>
    <w:rsid w:val="00FE6269"/>
    <w:rsid w:val="00FF5CD6"/>
    <w:rsid w:val="07921C99"/>
    <w:rsid w:val="094B1ECB"/>
    <w:rsid w:val="0A123EC9"/>
    <w:rsid w:val="0B345CF8"/>
    <w:rsid w:val="0B7E63DB"/>
    <w:rsid w:val="0E17372E"/>
    <w:rsid w:val="107F4121"/>
    <w:rsid w:val="147C4A32"/>
    <w:rsid w:val="207E61A3"/>
    <w:rsid w:val="217B4C14"/>
    <w:rsid w:val="221C2B88"/>
    <w:rsid w:val="22812619"/>
    <w:rsid w:val="22DB5DA0"/>
    <w:rsid w:val="240E22DC"/>
    <w:rsid w:val="25053CDA"/>
    <w:rsid w:val="27A77283"/>
    <w:rsid w:val="2C7F752B"/>
    <w:rsid w:val="2E6D02AE"/>
    <w:rsid w:val="2F9B0E1D"/>
    <w:rsid w:val="30EE4C7F"/>
    <w:rsid w:val="31685137"/>
    <w:rsid w:val="322F4077"/>
    <w:rsid w:val="38A04AB1"/>
    <w:rsid w:val="3CA3295D"/>
    <w:rsid w:val="43C04259"/>
    <w:rsid w:val="4CB86B18"/>
    <w:rsid w:val="4D7C06A1"/>
    <w:rsid w:val="53C31663"/>
    <w:rsid w:val="55B82669"/>
    <w:rsid w:val="57383440"/>
    <w:rsid w:val="59987F3E"/>
    <w:rsid w:val="5C007491"/>
    <w:rsid w:val="5E886680"/>
    <w:rsid w:val="65D1301E"/>
    <w:rsid w:val="6B2A62D8"/>
    <w:rsid w:val="6C293243"/>
    <w:rsid w:val="6D3D38A6"/>
    <w:rsid w:val="6D536F70"/>
    <w:rsid w:val="6FEA4288"/>
    <w:rsid w:val="72B33057"/>
    <w:rsid w:val="7CB23C10"/>
    <w:rsid w:val="7F460D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paragraph" w:customStyle="1" w:styleId="11">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2">
    <w:name w:val="List Paragraph"/>
    <w:basedOn w:val="1"/>
    <w:qFormat/>
    <w:uiPriority w:val="34"/>
    <w:pPr>
      <w:ind w:firstLine="420" w:firstLineChars="200"/>
    </w:pPr>
  </w:style>
  <w:style w:type="character" w:customStyle="1" w:styleId="13">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80904-B2FB-4FE3-894F-42F14B17BC5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30</Pages>
  <Words>8141</Words>
  <Characters>9829</Characters>
  <Lines>69</Lines>
  <Paragraphs>19</Paragraphs>
  <TotalTime>0</TotalTime>
  <ScaleCrop>false</ScaleCrop>
  <LinksUpToDate>false</LinksUpToDate>
  <CharactersWithSpaces>10786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2020-07-02T02:32:00Z</dcterms:created>
  <dc:creator>李航 null</dc:creator>
  <cp:lastModifiedBy>Administrator</cp:lastModifiedBy>
  <cp:lastPrinted>2022-07-27T12:55:00Z</cp:lastPrinted>
  <dcterms:modified xsi:type="dcterms:W3CDTF">2023-09-28T05:55:48Z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41DB5235BDFE4799BD28C9DFA0F9CF2D</vt:lpwstr>
  </property>
</Properties>
</file>