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91" w:rsidRPr="00722891" w:rsidRDefault="00722891" w:rsidP="00722891">
      <w:pPr>
        <w:pStyle w:val="a3"/>
        <w:widowControl/>
        <w:shd w:val="clear" w:color="auto" w:fill="FFFFFF"/>
        <w:snapToGrid w:val="0"/>
        <w:spacing w:beforeAutospacing="0" w:afterAutospacing="0"/>
        <w:jc w:val="center"/>
        <w:rPr>
          <w:rFonts w:ascii="方正大标宋简体" w:eastAsia="方正大标宋简体" w:hAnsi="Calibri" w:cs="Calibri" w:hint="eastAsia"/>
          <w:color w:val="000000"/>
          <w:sz w:val="44"/>
          <w:szCs w:val="44"/>
          <w:shd w:val="clear" w:color="auto" w:fill="FFFFFF"/>
        </w:rPr>
      </w:pPr>
      <w:r w:rsidRPr="00722891">
        <w:rPr>
          <w:rFonts w:ascii="方正大标宋简体" w:eastAsia="方正大标宋简体" w:hAnsi="Calibri" w:cs="Calibri" w:hint="eastAsia"/>
          <w:color w:val="000000"/>
          <w:sz w:val="44"/>
          <w:szCs w:val="44"/>
          <w:shd w:val="clear" w:color="auto" w:fill="FFFFFF"/>
        </w:rPr>
        <w:t>永州市</w:t>
      </w:r>
      <w:r w:rsidRPr="00722891">
        <w:rPr>
          <w:rFonts w:ascii="方正大标宋简体" w:eastAsia="方正大标宋简体" w:hAnsi="Calibri" w:cs="Calibri" w:hint="eastAsia"/>
          <w:color w:val="000000"/>
          <w:sz w:val="44"/>
          <w:szCs w:val="44"/>
          <w:shd w:val="clear" w:color="auto" w:fill="FFFFFF"/>
        </w:rPr>
        <w:t>20</w:t>
      </w:r>
      <w:r w:rsidRPr="00722891">
        <w:rPr>
          <w:rFonts w:ascii="方正大标宋简体" w:eastAsia="方正大标宋简体" w:hAnsi="Calibri" w:cs="Calibri" w:hint="eastAsia"/>
          <w:color w:val="000000"/>
          <w:sz w:val="44"/>
          <w:szCs w:val="44"/>
          <w:shd w:val="clear" w:color="auto" w:fill="FFFFFF"/>
        </w:rPr>
        <w:t>19</w:t>
      </w:r>
      <w:r w:rsidRPr="00722891">
        <w:rPr>
          <w:rFonts w:ascii="方正大标宋简体" w:eastAsia="方正大标宋简体" w:hAnsi="Calibri" w:cs="Calibri" w:hint="eastAsia"/>
          <w:color w:val="000000"/>
          <w:sz w:val="44"/>
          <w:szCs w:val="44"/>
          <w:shd w:val="clear" w:color="auto" w:fill="FFFFFF"/>
        </w:rPr>
        <w:t>年市本级财政扶贫资金</w:t>
      </w:r>
    </w:p>
    <w:p w:rsidR="00FB505C" w:rsidRPr="00722891" w:rsidRDefault="00722891" w:rsidP="00722891">
      <w:pPr>
        <w:pStyle w:val="a3"/>
        <w:widowControl/>
        <w:shd w:val="clear" w:color="auto" w:fill="FFFFFF"/>
        <w:snapToGrid w:val="0"/>
        <w:spacing w:beforeAutospacing="0" w:afterAutospacing="0"/>
        <w:jc w:val="center"/>
        <w:rPr>
          <w:rFonts w:ascii="方正大标宋简体" w:eastAsia="方正大标宋简体" w:hAnsi="Calibri" w:cs="Calibri" w:hint="eastAsia"/>
          <w:color w:val="000000"/>
          <w:sz w:val="21"/>
          <w:szCs w:val="21"/>
        </w:rPr>
      </w:pPr>
      <w:r w:rsidRPr="00722891">
        <w:rPr>
          <w:rFonts w:ascii="方正大标宋简体" w:eastAsia="方正大标宋简体" w:hAnsi="Calibri" w:cs="Calibri" w:hint="eastAsia"/>
          <w:color w:val="000000"/>
          <w:sz w:val="44"/>
          <w:szCs w:val="44"/>
          <w:shd w:val="clear" w:color="auto" w:fill="FFFFFF"/>
        </w:rPr>
        <w:t>分配</w:t>
      </w:r>
      <w:r w:rsidRPr="00722891">
        <w:rPr>
          <w:rFonts w:ascii="方正大标宋简体" w:eastAsia="方正大标宋简体" w:hAnsi="Calibri" w:cs="Calibri" w:hint="eastAsia"/>
          <w:color w:val="000000"/>
          <w:sz w:val="44"/>
          <w:szCs w:val="44"/>
          <w:shd w:val="clear" w:color="auto" w:fill="FFFFFF"/>
        </w:rPr>
        <w:t>情况与相关政策</w:t>
      </w:r>
    </w:p>
    <w:p w:rsidR="00FB505C" w:rsidRDefault="00FB505C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B505C" w:rsidRDefault="00722891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eastAsia="黑体" w:hAnsi="宋体" w:cs="黑体"/>
          <w:color w:val="000000"/>
          <w:sz w:val="32"/>
          <w:szCs w:val="32"/>
          <w:shd w:val="clear" w:color="auto" w:fill="FFFFFF"/>
        </w:rPr>
        <w:t>一、扶贫资金安排情况</w:t>
      </w:r>
    </w:p>
    <w:p w:rsidR="00FB505C" w:rsidRDefault="00722891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19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年永州市本级财政预算安排扶贫专项资金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3345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万元，包括产业扶贫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1706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万元，驻村帮扶点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0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，乡村振兴资金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539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:rsidR="00FB505C" w:rsidRDefault="00722891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此外，还专门安排了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扶贫工作经费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230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万元。</w:t>
      </w:r>
    </w:p>
    <w:p w:rsidR="00FB505C" w:rsidRDefault="00FB505C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B505C" w:rsidRDefault="00722891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二、财政扶贫相关政策</w:t>
      </w:r>
    </w:p>
    <w:p w:rsidR="00FB505C" w:rsidRDefault="00722891" w:rsidP="00722891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永州市农业农村局、永州市扶贫开发办公室、永州市财政局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《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关于印发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&lt;2019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度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永州市本级产业扶贫专项资金项目申报指南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&gt;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的通知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》</w:t>
      </w:r>
      <w:bookmarkStart w:id="0" w:name="_GoBack"/>
      <w:bookmarkEnd w:id="0"/>
    </w:p>
    <w:sectPr w:rsidR="00FB5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5C"/>
    <w:rsid w:val="00722891"/>
    <w:rsid w:val="00FB505C"/>
    <w:rsid w:val="141E295E"/>
    <w:rsid w:val="4E695993"/>
    <w:rsid w:val="5D347C87"/>
    <w:rsid w:val="6E88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xb21cn</cp:lastModifiedBy>
  <cp:revision>2</cp:revision>
  <dcterms:created xsi:type="dcterms:W3CDTF">2014-10-29T12:08:00Z</dcterms:created>
  <dcterms:modified xsi:type="dcterms:W3CDTF">2021-05-08T00:50:00Z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