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/>
        <w:jc w:val="left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附件</w:t>
      </w:r>
    </w:p>
    <w:p>
      <w:pPr>
        <w:wordWrap/>
        <w:ind w:firstLine="640"/>
        <w:jc w:val="center"/>
        <w:rPr>
          <w:rFonts w:hint="default"/>
          <w:sz w:val="32"/>
          <w:szCs w:val="32"/>
          <w:lang w:val="en-US" w:eastAsia="zh-CN"/>
        </w:rPr>
      </w:pPr>
      <w:bookmarkStart w:id="0" w:name="_GoBack"/>
      <w:r>
        <w:rPr>
          <w:rFonts w:hint="eastAsia"/>
          <w:sz w:val="32"/>
          <w:szCs w:val="32"/>
          <w:lang w:val="en-US" w:eastAsia="zh-CN"/>
        </w:rPr>
        <w:t>永州市零陵区市场监督管理局拟注销锅炉清单（第二批）</w:t>
      </w:r>
    </w:p>
    <w:bookmarkEnd w:id="0"/>
    <w:tbl>
      <w:tblPr>
        <w:tblStyle w:val="3"/>
        <w:tblW w:w="141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4"/>
        <w:gridCol w:w="1628"/>
        <w:gridCol w:w="2253"/>
        <w:gridCol w:w="2100"/>
        <w:gridCol w:w="1875"/>
        <w:gridCol w:w="1245"/>
        <w:gridCol w:w="1485"/>
        <w:gridCol w:w="2100"/>
        <w:gridCol w:w="10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textAlignment w:val="auto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序号</w:t>
            </w:r>
          </w:p>
        </w:tc>
        <w:tc>
          <w:tcPr>
            <w:tcW w:w="16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22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设备代码</w:t>
            </w:r>
          </w:p>
        </w:tc>
        <w:tc>
          <w:tcPr>
            <w:tcW w:w="21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使用单位</w:t>
            </w:r>
          </w:p>
        </w:tc>
        <w:tc>
          <w:tcPr>
            <w:tcW w:w="187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型号规格</w:t>
            </w:r>
          </w:p>
        </w:tc>
        <w:tc>
          <w:tcPr>
            <w:tcW w:w="124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出厂编号</w:t>
            </w:r>
          </w:p>
        </w:tc>
        <w:tc>
          <w:tcPr>
            <w:tcW w:w="14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使用证编号</w:t>
            </w:r>
          </w:p>
        </w:tc>
        <w:tc>
          <w:tcPr>
            <w:tcW w:w="21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单位地址</w:t>
            </w:r>
          </w:p>
        </w:tc>
        <w:tc>
          <w:tcPr>
            <w:tcW w:w="100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公告类型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立式燃生物质蒸汽锅炉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110010C6020170001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永州市异蛇科技实业有限公司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LHS0.5-0.7-BMF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17003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锅10湘00118(18)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永州市零陵区异蛇山庄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2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蒸汽锅炉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SBHN4311002002030013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永州市零陵区环保卫生纸厂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KZL2-7-AⅡ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8868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锅湘M10022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永州市零陵区桃江路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3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立式火管锅炉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GL-0015-201103-01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永州市零陵区瑞奥现代科技产品厂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LHC0.5-0.69-AⅢ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77123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锅湘M10013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永州市零陵区桃江路(零陵区火柴厂内)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4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承压蒸汽锅炉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GL-0008-200908-01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永州市零陵区福安木业加工厂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DZL2-1.0-AⅡ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2000-262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锅湘M10006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永州市零陵区朝阳办事处诸葛庙村四组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5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卧式锅炉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GL-0038-200705-01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零陵区荣恒木业有限公司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DZG1-1.0-M.A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0637-1320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锅湘M10145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永州市零陵区南电工业园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6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立式火管双层炉排锅炉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GL-0018-200807-01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永林板材厂(零陵区)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LHC1-0.69-AⅢ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77093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锅湘M10062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永州市零陵区桃江路37号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7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双锅筒纵置式链条炉排锅炉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GL-0049-200801-01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永州广丰农化有限公司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SZL15-1.25-AⅡ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11299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锅湘M10060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永州市零陵区桃江路53号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8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立式水管锅炉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GL-0104-200705-01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永州市吉祥健康卫生消毒有限责任公司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LSG0.5-0.4-AⅡW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2007056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锅湘M10180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永州市零陵区南津南路(零陵区市政公司院内)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9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卧式锅炉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GL-0024-201007-01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永州市零陵区石龙口板材厂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DZG1-0.7-AⅡ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2010027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锅湘M10216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永州市零陵区黄田铺镇井塘尾村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10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有机热载体炉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13201060820124021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湖南省永州市零陵津铭木业有限责任公司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YGL-1400MA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412021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锅湘M0090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永州市零陵区南津渡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11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蒸汽锅炉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SBHN4311002002030017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永州市第五中学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WYG0.3-0.1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92002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锅湘M10011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永州市零陵区东门巷李家塘57号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12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有机热载体液湘炉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SBHN4311002010100001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湖南华浦饲料科技有限公司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YLW-3500MW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410024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锅湘M10217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永州市零陵区梳子铺乡木塘村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13</w:t>
            </w:r>
          </w:p>
        </w:tc>
        <w:tc>
          <w:tcPr>
            <w:tcW w:w="1628" w:type="dxa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有机热载体炉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13201017520161392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湖南君盛木业有限责任公司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YGL-1000KS-A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16-1392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锅32湘00092(20)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湖南省永州市零陵区富家桥镇富家桥村十组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14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承压蒸汽锅炉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SBHN4311002002030021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零陵区富家桥镇恒祥竹木加工厂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DZW1-0.7-A Ⅱ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2420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锅湘M10016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黑体_GBK" w:hAnsi="方正黑体_GBK" w:eastAsia="方正黑体_GBK" w:cs="方正黑体_GBK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零陵区富家桥镇何家坪村11组7号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15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方正书宋_GBK" w:hAnsi="方正书宋_GBK" w:eastAsia="方正书宋_GBK" w:cs="方正书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有机热载体锅炉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1504-D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永州市零陵区森泰木材加工厂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YGL-240MC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1504-D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锅32湘M0005(17)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湖南省永州市零陵区富家桥镇渔池头村二组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16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方正书宋_GBK" w:hAnsi="方正书宋_GBK" w:eastAsia="方正书宋_GBK" w:cs="方正书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卧式锅炉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GL-0106-200705-01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永州佳乐竹木有限公司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DZG2-1.0-WⅡ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M04-07033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锅湘M10189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永州市零陵区富家桥镇何家坪村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17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卧式快装固定炉排锅炉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SB2012022402011110006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永州市零陵区美新木业有限公司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DZG2-1.25-M.A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0613-1211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锅湘M10170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永州市零陵区富家桥镇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4" w:type="dxa"/>
            <w:noWrap w:val="0"/>
            <w:vAlign w:val="center"/>
          </w:tcPr>
          <w:p>
            <w:pPr>
              <w:jc w:val="both"/>
              <w:rPr>
                <w:rFonts w:hint="default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0"/>
                <w:szCs w:val="20"/>
                <w:vertAlign w:val="baseline"/>
                <w:lang w:val="en-US" w:eastAsia="zh-CN"/>
              </w:rPr>
              <w:t>18</w:t>
            </w:r>
          </w:p>
        </w:tc>
        <w:tc>
          <w:tcPr>
            <w:tcW w:w="162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承压蒸汽锅炉</w:t>
            </w:r>
          </w:p>
        </w:tc>
        <w:tc>
          <w:tcPr>
            <w:tcW w:w="225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SBHN4311002006040004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永州市零陵鑫达竹木制品有限公司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DZH4-1.25-AⅡ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0597-150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锅湘M10110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永州市零陵区富家桥镇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注销</w:t>
            </w:r>
          </w:p>
        </w:tc>
      </w:tr>
    </w:tbl>
    <w:p>
      <w:pPr>
        <w:wordWrap w:val="0"/>
        <w:jc w:val="both"/>
        <w:rPr>
          <w:rFonts w:hint="default"/>
          <w:sz w:val="32"/>
          <w:szCs w:val="32"/>
          <w:lang w:val="en-US" w:eastAsia="zh-CN"/>
        </w:rPr>
      </w:pP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wZTFmZjA0NTEzYWUxNDkzODQ1MDAxNjhjMWUyZmQifQ=="/>
  </w:docVars>
  <w:rsids>
    <w:rsidRoot w:val="00000000"/>
    <w:rsid w:val="7D1E7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2024-08-26T00:32:11Z</dcterms:created>
  <dc:creator>Administrator</dc:creator>
  <cp:lastModifiedBy>Administrator</cp:lastModifiedBy>
  <dcterms:modified xsi:type="dcterms:W3CDTF">2024-08-26T00:32:20Z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AD6400425A344DDEA02994A090725E91_12</vt:lpwstr>
  </property>
</Properties>
</file>