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F1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52435"/>
            <wp:effectExtent l="0" t="0" r="13970" b="5715"/>
            <wp:docPr id="1" name="图片 1" descr="326b70fc01af5455b27e46e3be2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6b70fc01af5455b27e46e3be24c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D3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0935"/>
            <wp:effectExtent l="0" t="0" r="10160" b="5715"/>
            <wp:docPr id="2" name="图片 2" descr="ff93bbb4330d59e1591211997adb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93bbb4330d59e1591211997adb8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378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57465"/>
            <wp:effectExtent l="0" t="0" r="13970" b="635"/>
            <wp:docPr id="3" name="图片 3" descr="33b5715d219a259d8cd492582651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b5715d219a259d8cd4925826511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1670"/>
            <wp:effectExtent l="0" t="0" r="13970" b="17780"/>
            <wp:docPr id="4" name="图片 4" descr="641d0b488f376dcfd3275af99dc3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1d0b488f376dcfd3275af99dc36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87260"/>
            <wp:effectExtent l="0" t="0" r="13970" b="8890"/>
            <wp:docPr id="5" name="图片 5" descr="59485f27da9f950810c024bc86f5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485f27da9f950810c024bc86f5c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2025-07-12T03:48:51Z</dcterms:created>
  <dc:creator>lenovo</dc:creator>
  <cp:lastModifiedBy>明天以后</cp:lastModifiedBy>
  <dcterms:modified xsi:type="dcterms:W3CDTF">2025-07-12T03:50:41Z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eyJoZGlkIjoiNWY4Yzk3Nzk4YTFlM2Y0Njc2YTQxNDI5ZGE5M2JkMjIiLCJ1c2VySWQiOiI3ODE4OTY1NDgifQ==</vt:lpwstr>
  </property>
  <property fmtid="{D5CDD505-2E9C-101B-9397-08002B2CF9AE}" pid="4" name="ICV">
    <vt:lpwstr>9205DBC274B0406695C18831A8F01B13_12</vt:lpwstr>
  </property>
</Properties>
</file>