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附2：</w:t>
      </w:r>
    </w:p>
    <w:p>
      <w:pPr>
        <w:spacing w:line="500" w:lineRule="exact"/>
        <w:jc w:val="center"/>
        <w:rPr>
          <w:rFonts w:hint="eastAsia" w:ascii="方正小标宋简体" w:eastAsia="方正小标宋简体"/>
          <w:sz w:val="48"/>
          <w:szCs w:val="32"/>
        </w:rPr>
      </w:pPr>
      <w:bookmarkStart w:id="6" w:name="_GoBack"/>
      <w:r>
        <w:rPr>
          <w:rFonts w:hint="eastAsia" w:ascii="方正小标宋简体" w:eastAsia="方正小标宋简体"/>
          <w:sz w:val="48"/>
          <w:szCs w:val="32"/>
        </w:rPr>
        <w:fldChar w:fldCharType="begin"/>
      </w:r>
      <w:r>
        <w:rPr>
          <w:rFonts w:hint="eastAsia" w:ascii="方正小标宋简体" w:eastAsia="方正小标宋简体"/>
          <w:sz w:val="48"/>
          <w:szCs w:val="32"/>
        </w:rPr>
        <w:instrText xml:space="preserve"> HYPERLINK "http://www.xt.gov.cn/upload/news/201302/20130223113555253341.xls" </w:instrText>
      </w:r>
      <w:r>
        <w:rPr>
          <w:rFonts w:hint="eastAsia" w:ascii="方正小标宋简体" w:eastAsia="方正小标宋简体"/>
          <w:sz w:val="48"/>
          <w:szCs w:val="32"/>
        </w:rPr>
        <w:fldChar w:fldCharType="separate"/>
      </w:r>
      <w:r>
        <w:rPr>
          <w:rFonts w:hint="eastAsia" w:ascii="方正小标宋简体" w:eastAsia="方正小标宋简体"/>
          <w:sz w:val="32"/>
        </w:rPr>
        <w:t>新田县公开选调县人社局下属单位工作人员</w:t>
      </w:r>
      <w:bookmarkStart w:id="0" w:name="_Hlt448304766"/>
      <w:bookmarkEnd w:id="0"/>
      <w:bookmarkStart w:id="1" w:name="_Hlt448304767"/>
      <w:bookmarkEnd w:id="1"/>
      <w:bookmarkStart w:id="2" w:name="_Hlt448304772"/>
      <w:bookmarkEnd w:id="2"/>
      <w:bookmarkStart w:id="3" w:name="_Hlt448304774"/>
      <w:bookmarkEnd w:id="3"/>
      <w:bookmarkStart w:id="4" w:name="_Hlt448304776"/>
      <w:bookmarkEnd w:id="4"/>
      <w:bookmarkStart w:id="5" w:name="_Hlt448304779"/>
      <w:bookmarkEnd w:id="5"/>
      <w:r>
        <w:rPr>
          <w:rFonts w:hint="eastAsia" w:ascii="方正小标宋简体" w:eastAsia="方正小标宋简体"/>
          <w:sz w:val="32"/>
        </w:rPr>
        <w:t>报名登记表</w:t>
      </w:r>
      <w:r>
        <w:rPr>
          <w:rFonts w:hint="eastAsia" w:ascii="方正小标宋简体" w:eastAsia="方正小标宋简体"/>
          <w:sz w:val="48"/>
          <w:szCs w:val="32"/>
        </w:rPr>
        <w:fldChar w:fldCharType="end"/>
      </w:r>
      <w:bookmarkEnd w:id="6"/>
    </w:p>
    <w:p>
      <w:pPr>
        <w:spacing w:line="500" w:lineRule="exact"/>
        <w:jc w:val="center"/>
        <w:rPr>
          <w:rFonts w:hint="eastAsia" w:ascii="方正小标宋简体" w:eastAsia="方正小标宋简体"/>
          <w:sz w:val="48"/>
          <w:szCs w:val="32"/>
        </w:rPr>
      </w:pPr>
    </w:p>
    <w:tbl>
      <w:tblPr>
        <w:tblStyle w:val="3"/>
        <w:tblW w:w="88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265"/>
        <w:gridCol w:w="269"/>
        <w:gridCol w:w="271"/>
        <w:gridCol w:w="269"/>
        <w:gridCol w:w="269"/>
        <w:gridCol w:w="95"/>
        <w:gridCol w:w="174"/>
        <w:gridCol w:w="269"/>
        <w:gridCol w:w="145"/>
        <w:gridCol w:w="124"/>
        <w:gridCol w:w="14"/>
        <w:gridCol w:w="255"/>
        <w:gridCol w:w="99"/>
        <w:gridCol w:w="169"/>
        <w:gridCol w:w="185"/>
        <w:gridCol w:w="84"/>
        <w:gridCol w:w="26"/>
        <w:gridCol w:w="243"/>
        <w:gridCol w:w="236"/>
        <w:gridCol w:w="241"/>
        <w:gridCol w:w="61"/>
        <w:gridCol w:w="269"/>
        <w:gridCol w:w="269"/>
        <w:gridCol w:w="269"/>
        <w:gridCol w:w="271"/>
        <w:gridCol w:w="14"/>
        <w:gridCol w:w="144"/>
        <w:gridCol w:w="697"/>
        <w:gridCol w:w="11"/>
        <w:gridCol w:w="392"/>
        <w:gridCol w:w="313"/>
        <w:gridCol w:w="719"/>
        <w:gridCol w:w="1093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16" w:hRule="atLeast"/>
        </w:trPr>
        <w:tc>
          <w:tcPr>
            <w:tcW w:w="2076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报考单位及职位</w:t>
            </w:r>
          </w:p>
        </w:tc>
        <w:tc>
          <w:tcPr>
            <w:tcW w:w="3417" w:type="dxa"/>
            <w:gridSpan w:val="2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5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报名序号</w:t>
            </w:r>
          </w:p>
        </w:tc>
        <w:tc>
          <w:tcPr>
            <w:tcW w:w="181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1438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58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956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153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5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参加工作时间</w:t>
            </w:r>
          </w:p>
        </w:tc>
        <w:tc>
          <w:tcPr>
            <w:tcW w:w="182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</w:t>
            </w:r>
            <w:r>
              <w:rPr>
                <w:rFonts w:hint="eastAsia" w:ascii="仿宋_GB2312" w:hAnsi="宋体" w:eastAsia="仿宋_GB2312"/>
                <w:szCs w:val="21"/>
              </w:rPr>
              <w:br w:type="textWrapping"/>
            </w:r>
            <w:r>
              <w:rPr>
                <w:rFonts w:hint="eastAsia" w:ascii="仿宋_GB2312" w:hAnsi="宋体" w:eastAsia="仿宋_GB2312"/>
                <w:szCs w:val="21"/>
              </w:rPr>
              <w:t>年月</w:t>
            </w:r>
          </w:p>
        </w:tc>
        <w:tc>
          <w:tcPr>
            <w:tcW w:w="1438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58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民族</w:t>
            </w:r>
          </w:p>
        </w:tc>
        <w:tc>
          <w:tcPr>
            <w:tcW w:w="956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文化程度</w:t>
            </w:r>
          </w:p>
        </w:tc>
        <w:tc>
          <w:tcPr>
            <w:tcW w:w="1153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5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婚姻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状况</w:t>
            </w:r>
          </w:p>
        </w:tc>
        <w:tc>
          <w:tcPr>
            <w:tcW w:w="182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</w:tc>
        <w:tc>
          <w:tcPr>
            <w:tcW w:w="4841" w:type="dxa"/>
            <w:gridSpan w:val="2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71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所学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</w:t>
            </w:r>
          </w:p>
        </w:tc>
        <w:tc>
          <w:tcPr>
            <w:tcW w:w="182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</w:trPr>
        <w:tc>
          <w:tcPr>
            <w:tcW w:w="63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1438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专业工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作年限</w:t>
            </w:r>
          </w:p>
        </w:tc>
        <w:tc>
          <w:tcPr>
            <w:tcW w:w="1184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 术职称</w:t>
            </w:r>
          </w:p>
        </w:tc>
        <w:tc>
          <w:tcPr>
            <w:tcW w:w="1571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职务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66" w:hRule="atLeast"/>
        </w:trPr>
        <w:tc>
          <w:tcPr>
            <w:tcW w:w="2076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</w:tc>
        <w:tc>
          <w:tcPr>
            <w:tcW w:w="3403" w:type="dxa"/>
            <w:gridSpan w:val="19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邮编</w:t>
            </w:r>
          </w:p>
        </w:tc>
        <w:tc>
          <w:tcPr>
            <w:tcW w:w="2528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39" w:hRule="atLeast"/>
        </w:trPr>
        <w:tc>
          <w:tcPr>
            <w:tcW w:w="1981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通讯地址</w:t>
            </w:r>
          </w:p>
        </w:tc>
        <w:tc>
          <w:tcPr>
            <w:tcW w:w="6881" w:type="dxa"/>
            <w:gridSpan w:val="28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39" w:hRule="atLeast"/>
        </w:trPr>
        <w:tc>
          <w:tcPr>
            <w:tcW w:w="63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证号</w:t>
            </w:r>
          </w:p>
        </w:tc>
        <w:tc>
          <w:tcPr>
            <w:tcW w:w="26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6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7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6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6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6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6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6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6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6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6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6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3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30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6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6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6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7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58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固定电话</w:t>
            </w:r>
          </w:p>
        </w:tc>
        <w:tc>
          <w:tcPr>
            <w:tcW w:w="212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59" w:hRule="atLeast"/>
        </w:trPr>
        <w:tc>
          <w:tcPr>
            <w:tcW w:w="63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6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6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7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6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6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6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6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6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6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6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6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3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30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6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6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6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7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58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12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019" w:hRule="atLeast"/>
        </w:trPr>
        <w:tc>
          <w:tcPr>
            <w:tcW w:w="63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</w:tc>
        <w:tc>
          <w:tcPr>
            <w:tcW w:w="8224" w:type="dxa"/>
            <w:gridSpan w:val="33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365" w:hRule="atLeast"/>
        </w:trPr>
        <w:tc>
          <w:tcPr>
            <w:tcW w:w="63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意见</w:t>
            </w:r>
          </w:p>
        </w:tc>
        <w:tc>
          <w:tcPr>
            <w:tcW w:w="2164" w:type="dxa"/>
            <w:gridSpan w:val="11"/>
            <w:vAlign w:val="bottom"/>
          </w:tcPr>
          <w:p>
            <w:pPr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(盖   章)</w:t>
            </w:r>
          </w:p>
          <w:p>
            <w:pPr>
              <w:jc w:val="right"/>
              <w:rPr>
                <w:rFonts w:hint="eastAsia" w:ascii="仿宋_GB2312" w:eastAsia="仿宋_GB2312"/>
              </w:rPr>
            </w:pPr>
          </w:p>
          <w:p>
            <w:pPr>
              <w:jc w:val="right"/>
              <w:rPr>
                <w:rFonts w:hint="eastAsia" w:ascii="仿宋_GB2312" w:eastAsia="仿宋_GB2312"/>
              </w:rPr>
            </w:pPr>
          </w:p>
          <w:p>
            <w:pPr>
              <w:jc w:val="righ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年   月   日</w:t>
            </w:r>
          </w:p>
        </w:tc>
        <w:tc>
          <w:tcPr>
            <w:tcW w:w="708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主管部门意见</w:t>
            </w:r>
          </w:p>
        </w:tc>
        <w:tc>
          <w:tcPr>
            <w:tcW w:w="2127" w:type="dxa"/>
            <w:gridSpan w:val="12"/>
            <w:vAlign w:val="bottom"/>
          </w:tcPr>
          <w:p>
            <w:pPr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(盖   章)</w:t>
            </w:r>
          </w:p>
          <w:p>
            <w:pPr>
              <w:jc w:val="right"/>
              <w:rPr>
                <w:rFonts w:hint="eastAsia" w:ascii="仿宋_GB2312" w:eastAsia="仿宋_GB2312"/>
              </w:rPr>
            </w:pPr>
          </w:p>
          <w:p>
            <w:pPr>
              <w:jc w:val="right"/>
              <w:rPr>
                <w:rFonts w:hint="eastAsia" w:ascii="仿宋_GB2312" w:eastAsia="仿宋_GB2312"/>
              </w:rPr>
            </w:pPr>
          </w:p>
          <w:p>
            <w:pPr>
              <w:jc w:val="righ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 xml:space="preserve">     年   月   日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人社部门资格审查意见</w:t>
            </w:r>
          </w:p>
        </w:tc>
        <w:tc>
          <w:tcPr>
            <w:tcW w:w="2517" w:type="dxa"/>
            <w:gridSpan w:val="4"/>
            <w:vAlign w:val="center"/>
          </w:tcPr>
          <w:p>
            <w:pPr>
              <w:spacing w:line="420" w:lineRule="exact"/>
              <w:ind w:right="420"/>
              <w:rPr>
                <w:rFonts w:hint="eastAsia" w:ascii="仿宋_GB2312" w:eastAsia="仿宋_GB2312"/>
              </w:rPr>
            </w:pPr>
          </w:p>
          <w:p>
            <w:pPr>
              <w:spacing w:line="420" w:lineRule="exact"/>
              <w:ind w:right="42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审查人签名：</w:t>
            </w:r>
          </w:p>
          <w:p>
            <w:pPr>
              <w:spacing w:line="420" w:lineRule="exact"/>
              <w:ind w:right="420"/>
              <w:rPr>
                <w:rFonts w:hint="eastAsia" w:ascii="仿宋_GB2312" w:eastAsia="仿宋_GB2312"/>
                <w:u w:val="single"/>
              </w:rPr>
            </w:pPr>
          </w:p>
          <w:p>
            <w:pPr>
              <w:spacing w:line="420" w:lineRule="exact"/>
              <w:ind w:right="42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组长签名：</w:t>
            </w:r>
          </w:p>
          <w:p>
            <w:pPr>
              <w:ind w:firstLine="735" w:firstLineChars="350"/>
              <w:rPr>
                <w:rFonts w:hint="eastAsia" w:ascii="仿宋_GB2312" w:eastAsia="仿宋_GB2312"/>
              </w:rPr>
            </w:pPr>
          </w:p>
          <w:p>
            <w:pPr>
              <w:ind w:firstLine="735" w:firstLineChars="3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397" w:hRule="atLeast"/>
        </w:trPr>
        <w:tc>
          <w:tcPr>
            <w:tcW w:w="638" w:type="dxa"/>
            <w:vAlign w:val="center"/>
          </w:tcPr>
          <w:p>
            <w:pPr>
              <w:spacing w:line="420" w:lineRule="exact"/>
              <w:ind w:right="420"/>
              <w:rPr>
                <w:rFonts w:hint="eastAsia" w:ascii="仿宋_GB2312" w:eastAsia="仿宋_GB2312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报考人员承诺</w:t>
            </w:r>
          </w:p>
        </w:tc>
        <w:tc>
          <w:tcPr>
            <w:tcW w:w="8224" w:type="dxa"/>
            <w:gridSpan w:val="33"/>
            <w:vAlign w:val="center"/>
          </w:tcPr>
          <w:p>
            <w:pPr>
              <w:spacing w:line="240" w:lineRule="exact"/>
              <w:ind w:firstLine="420" w:firstLineChars="2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1.本人填写的信息及提供的材料均合法、真实、有效，符合报考岗位所需的资格条件。如有弄虚作假或填写失实、失误，承诺自动放弃考试或录取资格。</w:t>
            </w:r>
          </w:p>
          <w:p>
            <w:pPr>
              <w:spacing w:line="240" w:lineRule="exact"/>
              <w:ind w:firstLine="420" w:firstLineChars="2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2.保证所填报的手机号码在报考期间通讯畅通，否则错过重要信息而影响考试录取的，责任自负。</w:t>
            </w:r>
          </w:p>
          <w:p>
            <w:pPr>
              <w:spacing w:line="240" w:lineRule="exact"/>
              <w:ind w:firstLine="420" w:firstLineChars="2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3.笔试后，如被确定为面试对象，无特殊原因不缺席面试。</w:t>
            </w:r>
          </w:p>
          <w:p>
            <w:pPr>
              <w:spacing w:line="240" w:lineRule="exact"/>
              <w:ind w:left="1155" w:leftChars="450" w:hanging="210" w:hangingChars="100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</w:p>
          <w:p>
            <w:pPr>
              <w:spacing w:line="240" w:lineRule="exact"/>
              <w:ind w:left="1155" w:leftChars="550" w:firstLine="2940" w:firstLineChars="1400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报考人员签名：                     </w:t>
            </w:r>
          </w:p>
          <w:p>
            <w:pPr>
              <w:spacing w:line="240" w:lineRule="exact"/>
              <w:ind w:left="1155" w:leftChars="450" w:hanging="210" w:hangingChars="100"/>
              <w:jc w:val="left"/>
              <w:rPr>
                <w:rFonts w:hint="eastAsia" w:ascii="仿宋_GB2312" w:eastAsia="仿宋_GB2312"/>
              </w:rPr>
            </w:pPr>
          </w:p>
          <w:p>
            <w:pPr>
              <w:spacing w:line="240" w:lineRule="exact"/>
              <w:ind w:left="1155" w:leftChars="550" w:firstLine="4200" w:firstLineChars="2000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   月     日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28105D"/>
    <w:rsid w:val="5028105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2016-04-13T08:58:00Z</dcterms:created>
  <dc:creator>Administrator</dc:creator>
  <cp:lastModifiedBy>Administrator</cp:lastModifiedBy>
  <dcterms:modified xsi:type="dcterms:W3CDTF">2016-04-13T08:58:09Z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