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D5" w:rsidRDefault="00D917D5" w:rsidP="00EB1E59">
      <w:pPr>
        <w:jc w:val="center"/>
        <w:rPr>
          <w:sz w:val="36"/>
          <w:szCs w:val="36"/>
        </w:rPr>
      </w:pPr>
      <w:r w:rsidRPr="00EB1E59">
        <w:rPr>
          <w:rFonts w:hint="eastAsia"/>
          <w:sz w:val="36"/>
          <w:szCs w:val="36"/>
        </w:rPr>
        <w:t>母婴保健技术服务机构执业许可流程图</w:t>
      </w:r>
    </w:p>
    <w:p w:rsidR="00D917D5" w:rsidRDefault="00D917D5" w:rsidP="00EB1E59">
      <w:pPr>
        <w:jc w:val="center"/>
        <w:rPr>
          <w:sz w:val="36"/>
          <w:szCs w:val="36"/>
        </w:rPr>
      </w:pPr>
    </w:p>
    <w:p w:rsidR="00D917D5" w:rsidRPr="00EB1E59" w:rsidRDefault="00D917D5" w:rsidP="00EB1E59">
      <w:pPr>
        <w:jc w:val="center"/>
        <w:rPr>
          <w:sz w:val="36"/>
          <w:szCs w:val="3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96.5pt;margin-top:38.85pt;width:0;height:27pt;z-index:251667968" o:connectortype="straight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78pt;margin-top:167.1pt;width:167.25pt;height:68.25pt;z-index:251649536">
            <v:textbox>
              <w:txbxContent>
                <w:p w:rsidR="00D917D5" w:rsidRPr="007537AB" w:rsidRDefault="00D917D5" w:rsidP="00EB1E5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卫计委</w:t>
                  </w:r>
                  <w:r w:rsidRPr="007537AB">
                    <w:rPr>
                      <w:rFonts w:hint="eastAsia"/>
                      <w:sz w:val="24"/>
                      <w:szCs w:val="24"/>
                    </w:rPr>
                    <w:t>医政</w:t>
                  </w:r>
                  <w:r>
                    <w:rPr>
                      <w:rFonts w:hint="eastAsia"/>
                      <w:sz w:val="24"/>
                      <w:szCs w:val="24"/>
                    </w:rPr>
                    <w:t>股</w:t>
                  </w:r>
                  <w:r w:rsidRPr="007537AB">
                    <w:rPr>
                      <w:rFonts w:hint="eastAsia"/>
                      <w:sz w:val="24"/>
                      <w:szCs w:val="24"/>
                    </w:rPr>
                    <w:t>审查</w:t>
                  </w:r>
                </w:p>
                <w:p w:rsidR="00D917D5" w:rsidRPr="007537AB" w:rsidRDefault="00D917D5" w:rsidP="00EB1E59">
                  <w:pPr>
                    <w:jc w:val="center"/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审查提供资料是否齐全、合法</w:t>
                  </w:r>
                </w:p>
                <w:p w:rsidR="00D917D5" w:rsidRPr="007537AB" w:rsidRDefault="00D917D5" w:rsidP="00EB1E59">
                  <w:pPr>
                    <w:jc w:val="center"/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办理时限：</w:t>
                  </w:r>
                  <w:r w:rsidRPr="007537AB">
                    <w:rPr>
                      <w:sz w:val="24"/>
                      <w:szCs w:val="24"/>
                    </w:rPr>
                    <w:t>10</w:t>
                  </w:r>
                  <w:r w:rsidRPr="007537AB">
                    <w:rPr>
                      <w:rFonts w:hint="eastAsia"/>
                      <w:sz w:val="24"/>
                      <w:szCs w:val="24"/>
                    </w:rPr>
                    <w:t>个工作日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32" style="position:absolute;left:0;text-align:left;margin-left:352.5pt;margin-top:103.35pt;width:38.25pt;height:0;flip:x;z-index:251666944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left:0;text-align:left;margin-left:390.75pt;margin-top:103.35pt;width:0;height:198.75pt;flip:y;z-index:251665920" o:connectortype="straight"/>
        </w:pict>
      </w:r>
      <w:r>
        <w:rPr>
          <w:noProof/>
        </w:rPr>
        <w:pict>
          <v:shape id="_x0000_s1030" type="#_x0000_t32" style="position:absolute;left:0;text-align:left;margin-left:366pt;margin-top:302.1pt;width:24.75pt;height:0;z-index:251664896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366pt;margin-top:199.35pt;width:24.75pt;height:0;z-index:251663872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163.5pt;margin-top:461.85pt;width:0;height:58.5pt;z-index:251662848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163.5pt;margin-top:372.6pt;width:112.5pt;height:0;flip:x;z-index:251661824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left:0;text-align:left;margin-left:163.5pt;margin-top:321.6pt;width:0;height:96.75pt;z-index:251660800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left:0;text-align:left;margin-left:250.5pt;margin-top:297.6pt;width:25.5pt;height:0;z-index:251659776" o:connectortype="straight">
            <v:stroke endarrow="block"/>
          </v:shape>
        </w:pict>
      </w:r>
      <w:r>
        <w:rPr>
          <w:noProof/>
        </w:rPr>
        <w:pict>
          <v:shape id="_x0000_s1036" type="#_x0000_t202" style="position:absolute;left:0;text-align:left;margin-left:276pt;margin-top:272.1pt;width:90pt;height:59.25pt;z-index:251652608">
            <v:textbox>
              <w:txbxContent>
                <w:p w:rsidR="00D917D5" w:rsidRPr="007537AB" w:rsidRDefault="00D917D5" w:rsidP="00EB1E59">
                  <w:pPr>
                    <w:jc w:val="center"/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审核不合格</w:t>
                  </w:r>
                </w:p>
                <w:p w:rsidR="00D917D5" w:rsidRPr="007537AB" w:rsidRDefault="00D917D5" w:rsidP="00EB1E59">
                  <w:pPr>
                    <w:jc w:val="center"/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不予批准</w:t>
                  </w:r>
                </w:p>
                <w:p w:rsidR="00D917D5" w:rsidRPr="007537AB" w:rsidRDefault="00D917D5" w:rsidP="00EB1E59">
                  <w:pPr>
                    <w:jc w:val="center"/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告知申请人</w:t>
                  </w:r>
                </w:p>
                <w:p w:rsidR="00D917D5" w:rsidRPr="007537AB" w:rsidRDefault="00D917D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32" style="position:absolute;left:0;text-align:left;margin-left:245.25pt;margin-top:203.1pt;width:27pt;height:0;z-index:251658752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163.5pt;margin-top:235.35pt;width:0;height:36.75pt;z-index:251657728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left:0;text-align:left;margin-left:163.5pt;margin-top:140.85pt;width:0;height:26.25pt;z-index:251656704" o:connectortype="straight">
            <v:stroke endarrow="block"/>
          </v:shape>
        </w:pict>
      </w:r>
      <w:r>
        <w:rPr>
          <w:noProof/>
        </w:rPr>
        <w:pict>
          <v:shape id="_x0000_s1040" type="#_x0000_t202" style="position:absolute;left:0;text-align:left;margin-left:70.5pt;margin-top:520.35pt;width:295.5pt;height:35.25pt;z-index:251654656">
            <v:textbox>
              <w:txbxContent>
                <w:p w:rsidR="00D917D5" w:rsidRPr="007537AB" w:rsidRDefault="00D917D5">
                  <w:pPr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申请人签收母婴保健技术服务机构执业许可证及副本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left:0;text-align:left;margin-left:93.75pt;margin-top:272.1pt;width:156.75pt;height:49.5pt;z-index:251651584">
            <v:textbox>
              <w:txbxContent>
                <w:p w:rsidR="00D917D5" w:rsidRPr="007537AB" w:rsidRDefault="00D917D5">
                  <w:pPr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县</w:t>
                  </w:r>
                  <w:r>
                    <w:rPr>
                      <w:rFonts w:hint="eastAsia"/>
                      <w:sz w:val="24"/>
                      <w:szCs w:val="24"/>
                    </w:rPr>
                    <w:t>卫计委</w:t>
                  </w:r>
                  <w:r w:rsidRPr="007537AB">
                    <w:rPr>
                      <w:rFonts w:hint="eastAsia"/>
                      <w:sz w:val="24"/>
                      <w:szCs w:val="24"/>
                    </w:rPr>
                    <w:t>批准：分管</w:t>
                  </w:r>
                  <w:r>
                    <w:rPr>
                      <w:rFonts w:hint="eastAsia"/>
                      <w:sz w:val="24"/>
                      <w:szCs w:val="24"/>
                    </w:rPr>
                    <w:t>主任</w:t>
                  </w:r>
                  <w:r w:rsidRPr="007537AB">
                    <w:rPr>
                      <w:rFonts w:hint="eastAsia"/>
                      <w:sz w:val="24"/>
                      <w:szCs w:val="24"/>
                    </w:rPr>
                    <w:t>审批、</w:t>
                  </w:r>
                  <w:r>
                    <w:rPr>
                      <w:rFonts w:hint="eastAsia"/>
                      <w:sz w:val="24"/>
                      <w:szCs w:val="24"/>
                    </w:rPr>
                    <w:t>主任</w:t>
                  </w:r>
                  <w:r w:rsidRPr="007537AB">
                    <w:rPr>
                      <w:rFonts w:hint="eastAsia"/>
                      <w:sz w:val="24"/>
                      <w:szCs w:val="24"/>
                    </w:rPr>
                    <w:t>签署审批意见</w:t>
                  </w:r>
                  <w:r w:rsidRPr="007537AB">
                    <w:rPr>
                      <w:sz w:val="24"/>
                      <w:szCs w:val="24"/>
                    </w:rPr>
                    <w:t>8</w:t>
                  </w:r>
                  <w:r w:rsidRPr="007537AB">
                    <w:rPr>
                      <w:rFonts w:hint="eastAsia"/>
                      <w:sz w:val="24"/>
                      <w:szCs w:val="24"/>
                    </w:rPr>
                    <w:t>个工作日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82.5pt;margin-top:418.35pt;width:156.75pt;height:43.5pt;z-index:251653632">
            <v:textbox>
              <w:txbxContent>
                <w:p w:rsidR="00D917D5" w:rsidRPr="007537AB" w:rsidRDefault="00D917D5" w:rsidP="004B321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卫计委</w:t>
                  </w:r>
                  <w:r w:rsidRPr="007537AB">
                    <w:rPr>
                      <w:rFonts w:hint="eastAsia"/>
                      <w:sz w:val="24"/>
                      <w:szCs w:val="24"/>
                    </w:rPr>
                    <w:t>医政</w:t>
                  </w:r>
                  <w:r>
                    <w:rPr>
                      <w:rFonts w:hint="eastAsia"/>
                      <w:sz w:val="24"/>
                      <w:szCs w:val="24"/>
                    </w:rPr>
                    <w:t>股</w:t>
                  </w:r>
                  <w:r w:rsidRPr="007537AB">
                    <w:rPr>
                      <w:rFonts w:hint="eastAsia"/>
                      <w:sz w:val="24"/>
                      <w:szCs w:val="24"/>
                    </w:rPr>
                    <w:t>办理</w:t>
                  </w:r>
                </w:p>
                <w:p w:rsidR="00D917D5" w:rsidRPr="007537AB" w:rsidRDefault="00D917D5" w:rsidP="004B3211">
                  <w:pPr>
                    <w:jc w:val="center"/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办理时限：</w:t>
                  </w:r>
                  <w:r w:rsidRPr="007537AB">
                    <w:rPr>
                      <w:sz w:val="24"/>
                      <w:szCs w:val="24"/>
                    </w:rPr>
                    <w:t>10</w:t>
                  </w:r>
                  <w:r w:rsidRPr="007537AB">
                    <w:rPr>
                      <w:rFonts w:hint="eastAsia"/>
                      <w:sz w:val="24"/>
                      <w:szCs w:val="24"/>
                    </w:rPr>
                    <w:t>个工作日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left:0;text-align:left;margin-left:276pt;margin-top:350.85pt;width:90pt;height:45pt;z-index:251655680">
            <v:textbox>
              <w:txbxContent>
                <w:p w:rsidR="00D917D5" w:rsidRPr="007537AB" w:rsidRDefault="00D917D5" w:rsidP="00EB1E59">
                  <w:pPr>
                    <w:jc w:val="center"/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审核合格</w:t>
                  </w:r>
                </w:p>
                <w:p w:rsidR="00D917D5" w:rsidRPr="007537AB" w:rsidRDefault="00D917D5" w:rsidP="00EB1E59">
                  <w:pPr>
                    <w:jc w:val="center"/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准予办证</w:t>
                  </w:r>
                </w:p>
                <w:p w:rsidR="00D917D5" w:rsidRPr="007537AB" w:rsidRDefault="00D917D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left:0;text-align:left;margin-left:272.25pt;margin-top:167.1pt;width:93.75pt;height:68.25pt;z-index:251650560">
            <v:textbox>
              <w:txbxContent>
                <w:p w:rsidR="00D917D5" w:rsidRPr="007537AB" w:rsidRDefault="00D917D5">
                  <w:pPr>
                    <w:rPr>
                      <w:sz w:val="24"/>
                      <w:szCs w:val="24"/>
                    </w:rPr>
                  </w:pPr>
                  <w:r w:rsidRPr="007537AB">
                    <w:rPr>
                      <w:rFonts w:hint="eastAsia"/>
                      <w:sz w:val="24"/>
                      <w:szCs w:val="24"/>
                    </w:rPr>
                    <w:t>材料不全或不符合条件告知申请人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63.75pt;margin-top:65.85pt;width:288.75pt;height:75pt;z-index:251648512">
            <v:textbox>
              <w:txbxContent>
                <w:p w:rsidR="00D917D5" w:rsidRPr="00EB1E59" w:rsidRDefault="00D917D5" w:rsidP="00EB1E59">
                  <w:pPr>
                    <w:rPr>
                      <w:sz w:val="24"/>
                      <w:szCs w:val="24"/>
                    </w:rPr>
                  </w:pPr>
                  <w:r w:rsidRPr="00EB1E59">
                    <w:rPr>
                      <w:rFonts w:hint="eastAsia"/>
                      <w:sz w:val="24"/>
                      <w:szCs w:val="24"/>
                    </w:rPr>
                    <w:t>申请材料：</w:t>
                  </w:r>
                  <w:r w:rsidRPr="00EB1E59">
                    <w:rPr>
                      <w:sz w:val="24"/>
                      <w:szCs w:val="24"/>
                    </w:rPr>
                    <w:t>1.</w:t>
                  </w:r>
                  <w:r w:rsidRPr="00EB1E59">
                    <w:rPr>
                      <w:rFonts w:hint="eastAsia"/>
                      <w:sz w:val="24"/>
                      <w:szCs w:val="24"/>
                    </w:rPr>
                    <w:t>母婴保健技术服务执业许可申请报告；</w:t>
                  </w:r>
                </w:p>
                <w:p w:rsidR="00D917D5" w:rsidRPr="00EB1E59" w:rsidRDefault="00D917D5" w:rsidP="00EB1E59">
                  <w:pPr>
                    <w:rPr>
                      <w:sz w:val="24"/>
                      <w:szCs w:val="24"/>
                    </w:rPr>
                  </w:pPr>
                  <w:r w:rsidRPr="00EB1E59">
                    <w:rPr>
                      <w:sz w:val="24"/>
                      <w:szCs w:val="24"/>
                    </w:rPr>
                    <w:t xml:space="preserve">          2.</w:t>
                  </w:r>
                  <w:r w:rsidRPr="00EB1E59">
                    <w:rPr>
                      <w:rFonts w:hint="eastAsia"/>
                      <w:sz w:val="24"/>
                      <w:szCs w:val="24"/>
                    </w:rPr>
                    <w:t>《医疗机构执业许可》副本复印件；</w:t>
                  </w:r>
                </w:p>
                <w:p w:rsidR="00D917D5" w:rsidRPr="00EB1E59" w:rsidRDefault="00D917D5" w:rsidP="00EB1E59">
                  <w:pPr>
                    <w:rPr>
                      <w:sz w:val="24"/>
                      <w:szCs w:val="24"/>
                    </w:rPr>
                  </w:pPr>
                  <w:r w:rsidRPr="00EB1E59">
                    <w:rPr>
                      <w:sz w:val="24"/>
                      <w:szCs w:val="24"/>
                    </w:rPr>
                    <w:t xml:space="preserve">          3.</w:t>
                  </w:r>
                  <w:r w:rsidRPr="00EB1E59">
                    <w:rPr>
                      <w:rFonts w:hint="eastAsia"/>
                      <w:sz w:val="24"/>
                      <w:szCs w:val="24"/>
                    </w:rPr>
                    <w:t>医生和护士的母婴保健技术考核合格证</w:t>
                  </w:r>
                </w:p>
                <w:p w:rsidR="00D917D5" w:rsidRPr="00EB1E59" w:rsidRDefault="00D917D5" w:rsidP="004B6B58">
                  <w:pPr>
                    <w:ind w:firstLineChars="500" w:firstLine="31680"/>
                    <w:rPr>
                      <w:sz w:val="24"/>
                      <w:szCs w:val="24"/>
                    </w:rPr>
                  </w:pPr>
                  <w:r w:rsidRPr="00EB1E59">
                    <w:rPr>
                      <w:rFonts w:hint="eastAsia"/>
                      <w:sz w:val="24"/>
                      <w:szCs w:val="24"/>
                    </w:rPr>
                    <w:t>书办理时限：</w:t>
                  </w:r>
                  <w:r w:rsidRPr="00EB1E59">
                    <w:rPr>
                      <w:sz w:val="24"/>
                      <w:szCs w:val="24"/>
                    </w:rPr>
                    <w:t>2</w:t>
                  </w:r>
                  <w:r w:rsidRPr="00EB1E59">
                    <w:rPr>
                      <w:rFonts w:hint="eastAsia"/>
                      <w:sz w:val="24"/>
                      <w:szCs w:val="24"/>
                    </w:rPr>
                    <w:t>个工作日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78pt;margin-top:5.1pt;width:267pt;height:33.75pt;z-index:251647488">
            <v:textbox>
              <w:txbxContent>
                <w:p w:rsidR="00D917D5" w:rsidRPr="00EB1E59" w:rsidRDefault="00D917D5" w:rsidP="00EB1E59">
                  <w:pPr>
                    <w:jc w:val="center"/>
                    <w:rPr>
                      <w:sz w:val="28"/>
                      <w:szCs w:val="28"/>
                    </w:rPr>
                  </w:pPr>
                  <w:r w:rsidRPr="00EB1E59">
                    <w:rPr>
                      <w:rFonts w:hint="eastAsia"/>
                      <w:sz w:val="28"/>
                      <w:szCs w:val="28"/>
                    </w:rPr>
                    <w:t>医疗机构提出申请，行政服务窗口受理</w:t>
                  </w:r>
                </w:p>
              </w:txbxContent>
            </v:textbox>
          </v:shape>
        </w:pict>
      </w:r>
    </w:p>
    <w:sectPr w:rsidR="00D917D5" w:rsidRPr="00EB1E59" w:rsidSect="00F80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E59"/>
    <w:rsid w:val="0023163B"/>
    <w:rsid w:val="00346E24"/>
    <w:rsid w:val="004573B9"/>
    <w:rsid w:val="004A67AB"/>
    <w:rsid w:val="004B18F6"/>
    <w:rsid w:val="004B3211"/>
    <w:rsid w:val="004B6B58"/>
    <w:rsid w:val="00663F5D"/>
    <w:rsid w:val="007141D7"/>
    <w:rsid w:val="007537AB"/>
    <w:rsid w:val="00961798"/>
    <w:rsid w:val="00994256"/>
    <w:rsid w:val="00A958B8"/>
    <w:rsid w:val="00B95DD6"/>
    <w:rsid w:val="00CA35C7"/>
    <w:rsid w:val="00D917D5"/>
    <w:rsid w:val="00EB1E59"/>
    <w:rsid w:val="00ED1E1F"/>
    <w:rsid w:val="00F8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4B8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6</Words>
  <Characters>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母婴保健技术服务机构执业许可流程图</dc:title>
  <dc:subject/>
  <dc:creator>User</dc:creator>
  <cp:keywords/>
  <dc:description/>
  <cp:lastModifiedBy>微软用户</cp:lastModifiedBy>
  <cp:revision>2</cp:revision>
  <dcterms:created xsi:type="dcterms:W3CDTF">2016-06-14T01:09:00Z</dcterms:created>
  <dcterms:modified xsi:type="dcterms:W3CDTF">2016-06-14T01:09:00Z</dcterms:modified>
</cp:coreProperties>
</file>