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ind w:right="-312" w:rightChars="-104"/>
        <w:rPr>
          <w:rFonts w:ascii="宋体" w:hAnsi="宋体" w:cs="宋体"/>
          <w:b/>
          <w:bCs/>
          <w:sz w:val="44"/>
          <w:szCs w:val="44"/>
        </w:rPr>
      </w:pPr>
    </w:p>
    <w:p>
      <w:pPr>
        <w:spacing w:line="900" w:lineRule="exact"/>
        <w:ind w:right="-312" w:rightChars="-104" w:firstLine="91" w:firstLineChars="19"/>
        <w:jc w:val="center"/>
        <w:rPr>
          <w:rFonts w:ascii="方正黑体简体" w:hAnsi="宋体" w:eastAsia="方正黑体简体" w:cs="宋体"/>
          <w:bCs/>
          <w:sz w:val="48"/>
          <w:szCs w:val="48"/>
        </w:rPr>
      </w:pPr>
      <w:r>
        <w:rPr>
          <w:rFonts w:hint="eastAsia" w:ascii="方正黑体简体" w:hAnsi="宋体" w:eastAsia="方正黑体简体" w:cs="宋体"/>
          <w:bCs/>
          <w:sz w:val="48"/>
          <w:szCs w:val="48"/>
        </w:rPr>
        <w:t>蓝山县大桥瑶族乡大冲村扶贫道路工程</w:t>
      </w:r>
    </w:p>
    <w:p>
      <w:pPr>
        <w:rPr>
          <w:rFonts w:ascii="黑体" w:hAnsi="宋体" w:eastAsia="黑体" w:cs="黑体"/>
          <w:sz w:val="18"/>
          <w:szCs w:val="18"/>
        </w:rPr>
      </w:pPr>
      <w:r>
        <w:rPr>
          <w:rFonts w:ascii="黑体" w:hAnsi="宋体" w:eastAsia="黑体" w:cs="黑体"/>
          <w:sz w:val="18"/>
          <w:szCs w:val="18"/>
        </w:rPr>
        <w:t xml:space="preserve">                                                  </w:t>
      </w:r>
    </w:p>
    <w:p>
      <w:pPr>
        <w:rPr>
          <w:rFonts w:ascii="黑体" w:hAnsi="宋体" w:eastAsia="黑体" w:cs="黑体"/>
          <w:sz w:val="18"/>
          <w:szCs w:val="18"/>
        </w:rPr>
      </w:pPr>
    </w:p>
    <w:p>
      <w:pPr>
        <w:rPr>
          <w:rFonts w:ascii="黑体" w:hAnsi="宋体" w:eastAsia="黑体" w:cs="黑体"/>
          <w:sz w:val="18"/>
          <w:szCs w:val="18"/>
        </w:rPr>
      </w:pPr>
      <w:r>
        <w:rPr>
          <w:rFonts w:ascii="黑体" w:hAnsi="宋体" w:eastAsia="黑体" w:cs="黑体"/>
          <w:sz w:val="18"/>
          <w:szCs w:val="18"/>
        </w:rPr>
        <w:t xml:space="preserve">                                                  </w:t>
      </w:r>
    </w:p>
    <w:p>
      <w:pPr>
        <w:rPr>
          <w:rFonts w:ascii="黑体" w:hAnsi="宋体" w:eastAsia="黑体" w:cs="黑体"/>
          <w:sz w:val="18"/>
          <w:szCs w:val="18"/>
        </w:rPr>
      </w:pPr>
    </w:p>
    <w:p>
      <w:pPr>
        <w:rPr>
          <w:rFonts w:ascii="黑体" w:hAnsi="宋体" w:eastAsia="黑体" w:cs="黑体"/>
          <w:sz w:val="18"/>
          <w:szCs w:val="18"/>
        </w:rPr>
      </w:pPr>
    </w:p>
    <w:p>
      <w:pPr>
        <w:spacing w:line="200" w:lineRule="exact"/>
        <w:rPr>
          <w:rFonts w:ascii="黑体" w:hAnsi="宋体" w:eastAsia="黑体" w:cs="黑体"/>
          <w:sz w:val="18"/>
          <w:szCs w:val="18"/>
        </w:rPr>
      </w:pPr>
    </w:p>
    <w:p>
      <w:pPr>
        <w:tabs>
          <w:tab w:val="left" w:pos="8130"/>
        </w:tabs>
        <w:spacing w:line="460" w:lineRule="exact"/>
        <w:jc w:val="left"/>
        <w:outlineLvl w:val="0"/>
        <w:rPr>
          <w:rFonts w:ascii="黑体" w:hAnsi="宋体" w:eastAsia="黑体"/>
          <w:sz w:val="72"/>
          <w:szCs w:val="72"/>
        </w:rPr>
      </w:pPr>
      <w:r>
        <w:rPr>
          <w:rFonts w:ascii="黑体" w:hAnsi="宋体" w:eastAsia="黑体"/>
          <w:sz w:val="72"/>
          <w:szCs w:val="72"/>
        </w:rPr>
        <w:tab/>
      </w:r>
    </w:p>
    <w:p>
      <w:pPr>
        <w:spacing w:line="1700" w:lineRule="exact"/>
        <w:ind w:right="-312" w:rightChars="-104" w:firstLine="212" w:firstLineChars="19"/>
        <w:jc w:val="center"/>
        <w:rPr>
          <w:rFonts w:ascii="楷体" w:hAnsi="楷体" w:eastAsia="楷体" w:cs="宋体"/>
          <w:bCs/>
          <w:sz w:val="112"/>
          <w:szCs w:val="112"/>
        </w:rPr>
      </w:pPr>
      <w:r>
        <w:rPr>
          <w:rFonts w:hint="eastAsia" w:ascii="楷体" w:hAnsi="楷体" w:eastAsia="楷体" w:cs="宋体"/>
          <w:bCs/>
          <w:sz w:val="112"/>
          <w:szCs w:val="112"/>
        </w:rPr>
        <w:t>招</w:t>
      </w:r>
      <w:r>
        <w:rPr>
          <w:rFonts w:ascii="楷体" w:hAnsi="楷体" w:eastAsia="楷体" w:cs="宋体"/>
          <w:bCs/>
          <w:sz w:val="112"/>
          <w:szCs w:val="112"/>
        </w:rPr>
        <w:t xml:space="preserve"> </w:t>
      </w:r>
      <w:r>
        <w:rPr>
          <w:rFonts w:hint="eastAsia" w:ascii="楷体" w:hAnsi="楷体" w:eastAsia="楷体" w:cs="宋体"/>
          <w:bCs/>
          <w:sz w:val="112"/>
          <w:szCs w:val="112"/>
        </w:rPr>
        <w:t>标</w:t>
      </w:r>
      <w:r>
        <w:rPr>
          <w:rFonts w:ascii="楷体" w:hAnsi="楷体" w:eastAsia="楷体" w:cs="宋体"/>
          <w:bCs/>
          <w:sz w:val="112"/>
          <w:szCs w:val="112"/>
        </w:rPr>
        <w:t xml:space="preserve"> </w:t>
      </w:r>
      <w:r>
        <w:rPr>
          <w:rFonts w:hint="eastAsia" w:ascii="楷体" w:hAnsi="楷体" w:eastAsia="楷体" w:cs="宋体"/>
          <w:bCs/>
          <w:sz w:val="112"/>
          <w:szCs w:val="112"/>
        </w:rPr>
        <w:t>文</w:t>
      </w:r>
      <w:r>
        <w:rPr>
          <w:rFonts w:ascii="楷体" w:hAnsi="楷体" w:eastAsia="楷体" w:cs="宋体"/>
          <w:bCs/>
          <w:sz w:val="112"/>
          <w:szCs w:val="112"/>
        </w:rPr>
        <w:t xml:space="preserve"> </w:t>
      </w:r>
      <w:r>
        <w:rPr>
          <w:rFonts w:hint="eastAsia" w:ascii="楷体" w:hAnsi="楷体" w:eastAsia="楷体" w:cs="宋体"/>
          <w:bCs/>
          <w:sz w:val="112"/>
          <w:szCs w:val="112"/>
        </w:rPr>
        <w:t>件</w:t>
      </w:r>
    </w:p>
    <w:p>
      <w:pPr>
        <w:spacing w:line="800" w:lineRule="exact"/>
        <w:jc w:val="center"/>
        <w:outlineLvl w:val="0"/>
        <w:rPr>
          <w:rFonts w:ascii="黑体" w:hAnsi="黑体" w:eastAsia="黑体"/>
          <w:sz w:val="33"/>
          <w:szCs w:val="33"/>
        </w:rPr>
      </w:pPr>
      <w:bookmarkStart w:id="0" w:name="_Toc491176684"/>
      <w:r>
        <w:rPr>
          <w:rFonts w:hint="eastAsia" w:ascii="黑体" w:hAnsi="黑体" w:eastAsia="黑体" w:cs="黑体"/>
          <w:sz w:val="32"/>
          <w:szCs w:val="32"/>
        </w:rPr>
        <w:t>招标编号：</w:t>
      </w:r>
      <w:r>
        <w:rPr>
          <w:rFonts w:ascii="黑体" w:hAnsi="黑体" w:eastAsia="黑体" w:cs="宋体"/>
          <w:bCs/>
          <w:sz w:val="32"/>
          <w:szCs w:val="22"/>
        </w:rPr>
        <w:t>HNAT2017-YZ-LS001</w:t>
      </w:r>
      <w:bookmarkEnd w:id="0"/>
    </w:p>
    <w:p>
      <w:pPr>
        <w:rPr>
          <w:rFonts w:ascii="黑体" w:hAnsi="宋体" w:eastAsia="黑体"/>
        </w:rPr>
      </w:pPr>
    </w:p>
    <w:p>
      <w:pPr>
        <w:rPr>
          <w:rFonts w:ascii="黑体" w:hAnsi="宋体" w:eastAsia="黑体"/>
        </w:rPr>
      </w:pPr>
    </w:p>
    <w:p>
      <w:pPr>
        <w:pStyle w:val="15"/>
        <w:rPr>
          <w:rFonts w:ascii="黑体" w:eastAsia="黑体" w:cs="Times New Roman"/>
        </w:rPr>
      </w:pPr>
    </w:p>
    <w:p>
      <w:pPr>
        <w:rPr>
          <w:rFonts w:ascii="黑体" w:eastAsia="黑体"/>
        </w:rPr>
      </w:pPr>
    </w:p>
    <w:p>
      <w:pPr>
        <w:rPr>
          <w:rFonts w:ascii="黑体" w:eastAsia="黑体"/>
        </w:rPr>
      </w:pPr>
    </w:p>
    <w:p>
      <w:pPr>
        <w:rPr>
          <w:rFonts w:ascii="黑体" w:eastAsia="黑体"/>
        </w:rPr>
      </w:pPr>
    </w:p>
    <w:p>
      <w:pPr>
        <w:rPr>
          <w:rFonts w:ascii="黑体" w:eastAsia="黑体"/>
        </w:rPr>
      </w:pPr>
    </w:p>
    <w:p>
      <w:pPr>
        <w:spacing w:line="420" w:lineRule="exact"/>
        <w:rPr>
          <w:rFonts w:ascii="黑体" w:hAnsi="宋体" w:eastAsia="黑体" w:cs="黑体"/>
          <w:kern w:val="0"/>
          <w:sz w:val="32"/>
          <w:szCs w:val="32"/>
        </w:rPr>
      </w:pPr>
    </w:p>
    <w:p>
      <w:pPr>
        <w:spacing w:line="660" w:lineRule="exact"/>
        <w:ind w:firstLine="2160" w:firstLineChars="675"/>
        <w:rPr>
          <w:rFonts w:ascii="黑体" w:hAnsi="黑体" w:eastAsia="黑体" w:cs="宋体"/>
          <w:bCs/>
          <w:sz w:val="32"/>
          <w:szCs w:val="32"/>
        </w:rPr>
      </w:pPr>
      <w:r>
        <w:rPr>
          <w:rFonts w:hint="eastAsia" w:ascii="黑体" w:hAnsi="黑体" w:eastAsia="黑体" w:cs="黑体"/>
          <w:sz w:val="32"/>
          <w:szCs w:val="32"/>
        </w:rPr>
        <w:t>招</w:t>
      </w:r>
      <w:r>
        <w:rPr>
          <w:rFonts w:ascii="黑体" w:hAnsi="黑体" w:eastAsia="黑体" w:cs="黑体"/>
          <w:sz w:val="32"/>
          <w:szCs w:val="32"/>
        </w:rPr>
        <w:t xml:space="preserve"> </w:t>
      </w:r>
      <w:r>
        <w:rPr>
          <w:rFonts w:hint="eastAsia" w:ascii="黑体" w:hAnsi="黑体" w:eastAsia="黑体" w:cs="黑体"/>
          <w:sz w:val="32"/>
          <w:szCs w:val="32"/>
        </w:rPr>
        <w:t>标</w:t>
      </w:r>
      <w:r>
        <w:rPr>
          <w:rFonts w:ascii="黑体" w:hAnsi="黑体" w:eastAsia="黑体" w:cs="黑体"/>
          <w:sz w:val="32"/>
          <w:szCs w:val="32"/>
        </w:rPr>
        <w:t xml:space="preserve"> </w:t>
      </w:r>
      <w:r>
        <w:rPr>
          <w:rFonts w:hint="eastAsia" w:ascii="黑体" w:hAnsi="黑体" w:eastAsia="黑体" w:cs="黑体"/>
          <w:sz w:val="32"/>
          <w:szCs w:val="32"/>
        </w:rPr>
        <w:t>人</w:t>
      </w:r>
      <w:r>
        <w:rPr>
          <w:rFonts w:hint="eastAsia" w:ascii="黑体" w:hAnsi="黑体" w:eastAsia="黑体" w:cs="宋体"/>
          <w:bCs/>
          <w:sz w:val="32"/>
          <w:szCs w:val="32"/>
        </w:rPr>
        <w:t>：蓝山县公路管理站</w:t>
      </w:r>
    </w:p>
    <w:p>
      <w:pPr>
        <w:spacing w:line="660" w:lineRule="exact"/>
        <w:ind w:firstLine="2160" w:firstLineChars="675"/>
        <w:rPr>
          <w:rFonts w:ascii="黑体" w:hAnsi="黑体" w:eastAsia="黑体" w:cs="宋体"/>
          <w:bCs/>
          <w:sz w:val="32"/>
          <w:szCs w:val="32"/>
        </w:rPr>
      </w:pPr>
      <w:r>
        <w:rPr>
          <w:rFonts w:hint="eastAsia" w:ascii="黑体" w:hAnsi="黑体" w:eastAsia="黑体" w:cs="宋体"/>
          <w:bCs/>
          <w:sz w:val="32"/>
          <w:szCs w:val="32"/>
        </w:rPr>
        <w:t>招标代理：湖南安泰工程项目管理有限公司</w:t>
      </w:r>
    </w:p>
    <w:p>
      <w:pPr>
        <w:spacing w:line="660" w:lineRule="exact"/>
        <w:ind w:firstLine="2160" w:firstLineChars="675"/>
        <w:rPr>
          <w:rFonts w:ascii="黑体" w:hAnsi="黑体" w:eastAsia="黑体" w:cs="宋体"/>
          <w:bCs/>
          <w:sz w:val="32"/>
          <w:szCs w:val="32"/>
        </w:rPr>
        <w:sectPr>
          <w:headerReference r:id="rId4" w:type="first"/>
          <w:footerReference r:id="rId5" w:type="default"/>
          <w:headerReference r:id="rId3" w:type="even"/>
          <w:footerReference r:id="rId6" w:type="even"/>
          <w:pgSz w:w="11907" w:h="16840"/>
          <w:pgMar w:top="720" w:right="720" w:bottom="720" w:left="720" w:header="850" w:footer="283" w:gutter="0"/>
          <w:cols w:space="720" w:num="1"/>
          <w:docGrid w:linePitch="408" w:charSpace="0"/>
        </w:sectPr>
      </w:pPr>
      <w:r>
        <w:rPr>
          <w:rFonts w:hint="eastAsia" w:ascii="黑体" w:hAnsi="黑体" w:eastAsia="黑体" w:cs="宋体"/>
          <w:bCs/>
          <w:sz w:val="32"/>
          <w:szCs w:val="32"/>
        </w:rPr>
        <w:t>日</w:t>
      </w:r>
      <w:r>
        <w:rPr>
          <w:rFonts w:ascii="黑体" w:hAnsi="黑体" w:eastAsia="黑体" w:cs="宋体"/>
          <w:bCs/>
          <w:sz w:val="32"/>
          <w:szCs w:val="32"/>
        </w:rPr>
        <w:t xml:space="preserve">    </w:t>
      </w:r>
      <w:r>
        <w:rPr>
          <w:rFonts w:hint="eastAsia" w:ascii="黑体" w:hAnsi="黑体" w:eastAsia="黑体" w:cs="宋体"/>
          <w:bCs/>
          <w:sz w:val="32"/>
          <w:szCs w:val="32"/>
        </w:rPr>
        <w:t>期：二</w:t>
      </w:r>
      <w:r>
        <w:rPr>
          <w:rFonts w:ascii="黑体" w:hAnsi="黑体" w:eastAsia="黑体" w:cs="宋体"/>
          <w:bCs/>
          <w:sz w:val="32"/>
          <w:szCs w:val="32"/>
        </w:rPr>
        <w:t>0</w:t>
      </w:r>
      <w:r>
        <w:rPr>
          <w:rFonts w:hint="eastAsia" w:ascii="黑体" w:hAnsi="黑体" w:eastAsia="黑体" w:cs="宋体"/>
          <w:bCs/>
          <w:sz w:val="32"/>
          <w:szCs w:val="32"/>
        </w:rPr>
        <w:t>一七年</w:t>
      </w:r>
      <w:r>
        <w:rPr>
          <w:rFonts w:hint="eastAsia" w:ascii="黑体" w:hAnsi="黑体" w:eastAsia="黑体" w:cs="宋体"/>
          <w:bCs/>
          <w:sz w:val="32"/>
          <w:szCs w:val="32"/>
          <w:lang w:val="en-US" w:eastAsia="zh-CN"/>
        </w:rPr>
        <w:t>九</w:t>
      </w:r>
      <w:r>
        <w:rPr>
          <w:rFonts w:hint="eastAsia" w:ascii="黑体" w:hAnsi="黑体" w:eastAsia="黑体" w:cs="宋体"/>
          <w:bCs/>
          <w:sz w:val="32"/>
          <w:szCs w:val="32"/>
        </w:rPr>
        <w:t>月</w:t>
      </w:r>
      <w:bookmarkStart w:id="120" w:name="_GoBack"/>
      <w:bookmarkEnd w:id="120"/>
    </w:p>
    <w:p>
      <w:pPr>
        <w:spacing w:line="420" w:lineRule="exact"/>
        <w:jc w:val="center"/>
        <w:rPr>
          <w:rFonts w:ascii="宋体" w:hAnsi="宋体" w:cs="宋体"/>
          <w:b/>
          <w:sz w:val="36"/>
          <w:szCs w:val="36"/>
        </w:rPr>
      </w:pPr>
    </w:p>
    <w:p>
      <w:pPr>
        <w:spacing w:line="420" w:lineRule="exact"/>
        <w:jc w:val="center"/>
        <w:rPr>
          <w:rFonts w:ascii="宋体" w:hAnsi="宋体" w:cs="宋体"/>
          <w:b/>
          <w:sz w:val="36"/>
          <w:szCs w:val="36"/>
        </w:rPr>
      </w:pPr>
      <w:r>
        <w:rPr>
          <w:rFonts w:hint="eastAsia" w:ascii="宋体" w:hAnsi="宋体" w:cs="宋体"/>
          <w:b/>
          <w:sz w:val="36"/>
          <w:szCs w:val="36"/>
        </w:rPr>
        <w:t>目</w:t>
      </w:r>
      <w:r>
        <w:rPr>
          <w:rFonts w:ascii="宋体" w:hAnsi="宋体" w:cs="宋体"/>
          <w:b/>
          <w:sz w:val="36"/>
          <w:szCs w:val="36"/>
        </w:rPr>
        <w:t xml:space="preserve">   </w:t>
      </w:r>
      <w:r>
        <w:rPr>
          <w:rFonts w:hint="eastAsia" w:ascii="宋体" w:hAnsi="宋体" w:cs="宋体"/>
          <w:b/>
          <w:sz w:val="36"/>
          <w:szCs w:val="36"/>
        </w:rPr>
        <w:t>录</w:t>
      </w:r>
    </w:p>
    <w:p>
      <w:pPr>
        <w:rPr>
          <w:rFonts w:ascii="宋体" w:hAnsi="宋体" w:cs="宋体"/>
          <w:sz w:val="32"/>
          <w:szCs w:val="32"/>
        </w:rPr>
      </w:pPr>
    </w:p>
    <w:p>
      <w:pPr>
        <w:pStyle w:val="15"/>
        <w:spacing w:line="560" w:lineRule="exact"/>
        <w:ind w:left="360" w:leftChars="120"/>
        <w:rPr>
          <w:rFonts w:ascii="Times New Roman" w:hAnsi="Times New Roman" w:cs="Times New Roman"/>
          <w:sz w:val="24"/>
          <w:szCs w:val="24"/>
        </w:rPr>
      </w:pPr>
      <w:r>
        <w:rPr>
          <w:sz w:val="24"/>
          <w:szCs w:val="24"/>
        </w:rPr>
        <w:fldChar w:fldCharType="begin"/>
      </w:r>
      <w:r>
        <w:rPr>
          <w:sz w:val="24"/>
          <w:szCs w:val="24"/>
        </w:rPr>
        <w:instrText xml:space="preserve"> TOC \o "1-3" \h \z \u </w:instrText>
      </w:r>
      <w:r>
        <w:rPr>
          <w:sz w:val="24"/>
          <w:szCs w:val="24"/>
        </w:rPr>
        <w:fldChar w:fldCharType="separate"/>
      </w:r>
    </w:p>
    <w:p>
      <w:pPr>
        <w:pStyle w:val="15"/>
        <w:spacing w:line="560" w:lineRule="exact"/>
        <w:ind w:left="360" w:leftChars="120" w:firstLine="205" w:firstLineChars="98"/>
        <w:rPr>
          <w:rFonts w:ascii="Times New Roman" w:hAnsi="Times New Roman" w:cs="Times New Roman"/>
          <w:b/>
          <w:sz w:val="24"/>
          <w:szCs w:val="24"/>
        </w:rPr>
      </w:pPr>
      <w:r>
        <w:fldChar w:fldCharType="begin"/>
      </w:r>
      <w:r>
        <w:instrText xml:space="preserve"> HYPERLINK \l "_Toc491176686" </w:instrText>
      </w:r>
      <w:r>
        <w:fldChar w:fldCharType="separate"/>
      </w:r>
      <w:r>
        <w:rPr>
          <w:rStyle w:val="23"/>
          <w:rFonts w:hint="eastAsia" w:cs="宋体"/>
          <w:b/>
          <w:spacing w:val="40"/>
          <w:sz w:val="24"/>
          <w:szCs w:val="24"/>
        </w:rPr>
        <w:t>第一卷</w:t>
      </w:r>
      <w:r>
        <w:rPr>
          <w:b/>
          <w:sz w:val="24"/>
          <w:szCs w:val="24"/>
        </w:rPr>
        <w:tab/>
      </w:r>
      <w:r>
        <w:rPr>
          <w:b/>
          <w:sz w:val="24"/>
          <w:szCs w:val="24"/>
        </w:rPr>
        <w:fldChar w:fldCharType="begin"/>
      </w:r>
      <w:r>
        <w:rPr>
          <w:b/>
          <w:sz w:val="24"/>
          <w:szCs w:val="24"/>
        </w:rPr>
        <w:instrText xml:space="preserve"> PAGEREF _Toc491176686 \h </w:instrText>
      </w:r>
      <w:r>
        <w:rPr>
          <w:b/>
          <w:sz w:val="24"/>
          <w:szCs w:val="24"/>
        </w:rPr>
        <w:fldChar w:fldCharType="separate"/>
      </w:r>
      <w:r>
        <w:rPr>
          <w:b/>
          <w:sz w:val="24"/>
          <w:szCs w:val="24"/>
        </w:rPr>
        <w:t>4</w:t>
      </w:r>
      <w:r>
        <w:rPr>
          <w:b/>
          <w:sz w:val="24"/>
          <w:szCs w:val="24"/>
        </w:rPr>
        <w:fldChar w:fldCharType="end"/>
      </w:r>
      <w:r>
        <w:rPr>
          <w:b/>
          <w:sz w:val="24"/>
          <w:szCs w:val="24"/>
        </w:rPr>
        <w:fldChar w:fldCharType="end"/>
      </w:r>
    </w:p>
    <w:p>
      <w:pPr>
        <w:pStyle w:val="15"/>
        <w:spacing w:line="560" w:lineRule="exact"/>
        <w:ind w:left="360" w:leftChars="120"/>
        <w:rPr>
          <w:rFonts w:ascii="Times New Roman" w:hAnsi="Times New Roman" w:cs="Times New Roman"/>
          <w:sz w:val="24"/>
          <w:szCs w:val="24"/>
        </w:rPr>
      </w:pPr>
      <w:r>
        <w:fldChar w:fldCharType="begin"/>
      </w:r>
      <w:r>
        <w:instrText xml:space="preserve"> HYPERLINK \l "_Toc491176687" </w:instrText>
      </w:r>
      <w:r>
        <w:fldChar w:fldCharType="separate"/>
      </w:r>
      <w:r>
        <w:rPr>
          <w:rStyle w:val="23"/>
          <w:rFonts w:hint="eastAsia" w:cs="宋体"/>
          <w:kern w:val="32"/>
          <w:sz w:val="24"/>
          <w:szCs w:val="24"/>
        </w:rPr>
        <w:t>第一章</w:t>
      </w:r>
      <w:r>
        <w:rPr>
          <w:rStyle w:val="23"/>
          <w:rFonts w:cs="宋体"/>
          <w:kern w:val="32"/>
          <w:sz w:val="24"/>
          <w:szCs w:val="24"/>
        </w:rPr>
        <w:t xml:space="preserve">  </w:t>
      </w:r>
      <w:r>
        <w:rPr>
          <w:rStyle w:val="23"/>
          <w:rFonts w:hint="eastAsia" w:cs="宋体"/>
          <w:kern w:val="32"/>
          <w:sz w:val="24"/>
          <w:szCs w:val="24"/>
        </w:rPr>
        <w:t>招标公告</w:t>
      </w:r>
      <w:r>
        <w:rPr>
          <w:sz w:val="24"/>
          <w:szCs w:val="24"/>
        </w:rPr>
        <w:tab/>
      </w:r>
      <w:r>
        <w:rPr>
          <w:sz w:val="24"/>
          <w:szCs w:val="24"/>
        </w:rPr>
        <w:fldChar w:fldCharType="begin"/>
      </w:r>
      <w:r>
        <w:rPr>
          <w:sz w:val="24"/>
          <w:szCs w:val="24"/>
        </w:rPr>
        <w:instrText xml:space="preserve"> PAGEREF _Toc491176687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5"/>
        <w:spacing w:line="560" w:lineRule="exact"/>
        <w:ind w:left="360" w:leftChars="120"/>
        <w:rPr>
          <w:rFonts w:ascii="Times New Roman" w:hAnsi="Times New Roman" w:cs="Times New Roman"/>
          <w:sz w:val="24"/>
          <w:szCs w:val="24"/>
        </w:rPr>
      </w:pPr>
      <w:r>
        <w:fldChar w:fldCharType="begin"/>
      </w:r>
      <w:r>
        <w:instrText xml:space="preserve"> HYPERLINK \l "_Toc491176702" </w:instrText>
      </w:r>
      <w:r>
        <w:fldChar w:fldCharType="separate"/>
      </w:r>
      <w:r>
        <w:rPr>
          <w:rStyle w:val="23"/>
          <w:rFonts w:hint="eastAsia" w:cs="宋体"/>
          <w:sz w:val="24"/>
          <w:szCs w:val="24"/>
        </w:rPr>
        <w:t>第二章</w:t>
      </w:r>
      <w:r>
        <w:rPr>
          <w:rStyle w:val="23"/>
          <w:rFonts w:cs="宋体"/>
          <w:sz w:val="24"/>
          <w:szCs w:val="24"/>
        </w:rPr>
        <w:t xml:space="preserve">  </w:t>
      </w:r>
      <w:r>
        <w:rPr>
          <w:rStyle w:val="23"/>
          <w:rFonts w:hint="eastAsia" w:cs="宋体"/>
          <w:sz w:val="24"/>
          <w:szCs w:val="24"/>
        </w:rPr>
        <w:t>投标人须知</w:t>
      </w:r>
      <w:r>
        <w:rPr>
          <w:sz w:val="24"/>
          <w:szCs w:val="24"/>
        </w:rPr>
        <w:tab/>
      </w:r>
      <w:r>
        <w:rPr>
          <w:sz w:val="24"/>
          <w:szCs w:val="24"/>
        </w:rPr>
        <w:fldChar w:fldCharType="begin"/>
      </w:r>
      <w:r>
        <w:rPr>
          <w:sz w:val="24"/>
          <w:szCs w:val="24"/>
        </w:rPr>
        <w:instrText xml:space="preserve"> PAGEREF _Toc491176702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5"/>
        <w:spacing w:line="560" w:lineRule="exact"/>
        <w:ind w:left="360" w:leftChars="120"/>
        <w:rPr>
          <w:rFonts w:ascii="Times New Roman" w:hAnsi="Times New Roman" w:cs="Times New Roman"/>
          <w:sz w:val="24"/>
          <w:szCs w:val="24"/>
        </w:rPr>
      </w:pPr>
      <w:r>
        <w:fldChar w:fldCharType="begin"/>
      </w:r>
      <w:r>
        <w:instrText xml:space="preserve"> HYPERLINK \l "_Toc491176705" </w:instrText>
      </w:r>
      <w:r>
        <w:fldChar w:fldCharType="separate"/>
      </w:r>
      <w:r>
        <w:rPr>
          <w:rStyle w:val="23"/>
          <w:rFonts w:hint="eastAsia" w:cs="宋体"/>
          <w:sz w:val="24"/>
          <w:szCs w:val="24"/>
        </w:rPr>
        <w:t>第三章</w:t>
      </w:r>
      <w:r>
        <w:rPr>
          <w:rStyle w:val="23"/>
          <w:rFonts w:cs="宋体"/>
          <w:sz w:val="24"/>
          <w:szCs w:val="24"/>
        </w:rPr>
        <w:t xml:space="preserve"> </w:t>
      </w:r>
      <w:r>
        <w:rPr>
          <w:rStyle w:val="23"/>
          <w:rFonts w:hint="eastAsia" w:cs="宋体"/>
          <w:sz w:val="24"/>
          <w:szCs w:val="24"/>
        </w:rPr>
        <w:t>评标办法（合理定价评审抽取法）</w:t>
      </w:r>
      <w:r>
        <w:rPr>
          <w:sz w:val="24"/>
          <w:szCs w:val="24"/>
        </w:rPr>
        <w:tab/>
      </w:r>
      <w:r>
        <w:rPr>
          <w:sz w:val="24"/>
          <w:szCs w:val="24"/>
        </w:rPr>
        <w:fldChar w:fldCharType="begin"/>
      </w:r>
      <w:r>
        <w:rPr>
          <w:sz w:val="24"/>
          <w:szCs w:val="24"/>
        </w:rPr>
        <w:instrText xml:space="preserve"> PAGEREF _Toc491176705 \h </w:instrText>
      </w:r>
      <w:r>
        <w:rPr>
          <w:sz w:val="24"/>
          <w:szCs w:val="24"/>
        </w:rPr>
        <w:fldChar w:fldCharType="separate"/>
      </w:r>
      <w:r>
        <w:rPr>
          <w:sz w:val="24"/>
          <w:szCs w:val="24"/>
        </w:rPr>
        <w:t>24</w:t>
      </w:r>
      <w:r>
        <w:rPr>
          <w:sz w:val="24"/>
          <w:szCs w:val="24"/>
        </w:rPr>
        <w:fldChar w:fldCharType="end"/>
      </w:r>
      <w:r>
        <w:rPr>
          <w:sz w:val="24"/>
          <w:szCs w:val="24"/>
        </w:rPr>
        <w:fldChar w:fldCharType="end"/>
      </w:r>
    </w:p>
    <w:p>
      <w:pPr>
        <w:pStyle w:val="15"/>
        <w:spacing w:line="560" w:lineRule="exact"/>
        <w:ind w:left="360" w:leftChars="120"/>
        <w:rPr>
          <w:rFonts w:ascii="Times New Roman" w:hAnsi="Times New Roman" w:cs="Times New Roman"/>
          <w:sz w:val="24"/>
          <w:szCs w:val="24"/>
        </w:rPr>
      </w:pPr>
      <w:r>
        <w:fldChar w:fldCharType="begin"/>
      </w:r>
      <w:r>
        <w:instrText xml:space="preserve"> HYPERLINK \l "_Toc491176708" </w:instrText>
      </w:r>
      <w:r>
        <w:fldChar w:fldCharType="separate"/>
      </w:r>
      <w:r>
        <w:rPr>
          <w:rStyle w:val="23"/>
          <w:rFonts w:hint="eastAsia" w:cs="宋体"/>
          <w:sz w:val="24"/>
          <w:szCs w:val="24"/>
        </w:rPr>
        <w:t>第四章</w:t>
      </w:r>
      <w:r>
        <w:rPr>
          <w:rStyle w:val="23"/>
          <w:rFonts w:cs="宋体"/>
          <w:sz w:val="24"/>
          <w:szCs w:val="24"/>
        </w:rPr>
        <w:t xml:space="preserve"> </w:t>
      </w:r>
      <w:r>
        <w:rPr>
          <w:rStyle w:val="23"/>
          <w:rFonts w:hint="eastAsia" w:cs="宋体"/>
          <w:sz w:val="24"/>
          <w:szCs w:val="24"/>
        </w:rPr>
        <w:t>合同条款及格式</w:t>
      </w:r>
      <w:r>
        <w:rPr>
          <w:sz w:val="24"/>
          <w:szCs w:val="24"/>
        </w:rPr>
        <w:tab/>
      </w:r>
      <w:r>
        <w:rPr>
          <w:sz w:val="24"/>
          <w:szCs w:val="24"/>
        </w:rPr>
        <w:fldChar w:fldCharType="begin"/>
      </w:r>
      <w:r>
        <w:rPr>
          <w:sz w:val="24"/>
          <w:szCs w:val="24"/>
        </w:rPr>
        <w:instrText xml:space="preserve"> PAGEREF _Toc491176708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15"/>
        <w:spacing w:line="560" w:lineRule="exact"/>
        <w:ind w:left="360" w:leftChars="120"/>
        <w:rPr>
          <w:rFonts w:ascii="Times New Roman" w:hAnsi="Times New Roman" w:cs="Times New Roman"/>
          <w:sz w:val="24"/>
          <w:szCs w:val="24"/>
        </w:rPr>
      </w:pPr>
      <w:r>
        <w:fldChar w:fldCharType="begin"/>
      </w:r>
      <w:r>
        <w:instrText xml:space="preserve"> HYPERLINK \l "_Toc491176712" </w:instrText>
      </w:r>
      <w:r>
        <w:fldChar w:fldCharType="separate"/>
      </w:r>
      <w:r>
        <w:rPr>
          <w:rStyle w:val="23"/>
          <w:rFonts w:hint="eastAsia" w:cs="宋体"/>
          <w:sz w:val="24"/>
          <w:szCs w:val="24"/>
        </w:rPr>
        <w:t>第五章</w:t>
      </w:r>
      <w:r>
        <w:rPr>
          <w:rStyle w:val="23"/>
          <w:rFonts w:cs="宋体"/>
          <w:sz w:val="24"/>
          <w:szCs w:val="24"/>
        </w:rPr>
        <w:t xml:space="preserve"> </w:t>
      </w:r>
      <w:r>
        <w:rPr>
          <w:rStyle w:val="23"/>
          <w:rFonts w:hint="eastAsia" w:cs="宋体"/>
          <w:sz w:val="24"/>
          <w:szCs w:val="24"/>
        </w:rPr>
        <w:t>工程量清单</w:t>
      </w:r>
      <w:r>
        <w:rPr>
          <w:sz w:val="24"/>
          <w:szCs w:val="24"/>
        </w:rPr>
        <w:tab/>
      </w:r>
      <w:r>
        <w:rPr>
          <w:sz w:val="24"/>
          <w:szCs w:val="24"/>
        </w:rPr>
        <w:fldChar w:fldCharType="begin"/>
      </w:r>
      <w:r>
        <w:rPr>
          <w:sz w:val="24"/>
          <w:szCs w:val="24"/>
        </w:rPr>
        <w:instrText xml:space="preserve"> PAGEREF _Toc491176712 \h </w:instrText>
      </w:r>
      <w:r>
        <w:rPr>
          <w:sz w:val="24"/>
          <w:szCs w:val="24"/>
        </w:rPr>
        <w:fldChar w:fldCharType="separate"/>
      </w:r>
      <w:r>
        <w:rPr>
          <w:sz w:val="24"/>
          <w:szCs w:val="24"/>
        </w:rPr>
        <w:t>51</w:t>
      </w:r>
      <w:r>
        <w:rPr>
          <w:sz w:val="24"/>
          <w:szCs w:val="24"/>
        </w:rPr>
        <w:fldChar w:fldCharType="end"/>
      </w:r>
      <w:r>
        <w:rPr>
          <w:sz w:val="24"/>
          <w:szCs w:val="24"/>
        </w:rPr>
        <w:fldChar w:fldCharType="end"/>
      </w:r>
    </w:p>
    <w:p>
      <w:pPr>
        <w:pStyle w:val="15"/>
        <w:spacing w:line="560" w:lineRule="exact"/>
        <w:ind w:left="360" w:leftChars="120" w:firstLine="205" w:firstLineChars="98"/>
        <w:rPr>
          <w:rFonts w:ascii="Times New Roman" w:hAnsi="Times New Roman" w:cs="Times New Roman"/>
          <w:b/>
          <w:sz w:val="24"/>
          <w:szCs w:val="24"/>
        </w:rPr>
      </w:pPr>
      <w:r>
        <w:fldChar w:fldCharType="begin"/>
      </w:r>
      <w:r>
        <w:instrText xml:space="preserve"> HYPERLINK \l "_Toc491176713" </w:instrText>
      </w:r>
      <w:r>
        <w:fldChar w:fldCharType="separate"/>
      </w:r>
      <w:r>
        <w:rPr>
          <w:rStyle w:val="23"/>
          <w:rFonts w:hint="eastAsia" w:cs="宋体"/>
          <w:b/>
          <w:color w:val="auto"/>
          <w:sz w:val="24"/>
          <w:szCs w:val="24"/>
          <w:u w:val="none"/>
        </w:rPr>
        <w:t>第二卷</w:t>
      </w:r>
      <w:r>
        <w:rPr>
          <w:b/>
          <w:sz w:val="24"/>
          <w:szCs w:val="24"/>
        </w:rPr>
        <w:tab/>
      </w:r>
      <w:r>
        <w:rPr>
          <w:b/>
          <w:sz w:val="24"/>
          <w:szCs w:val="24"/>
        </w:rPr>
        <w:fldChar w:fldCharType="end"/>
      </w:r>
      <w:r>
        <w:rPr>
          <w:rStyle w:val="23"/>
          <w:b/>
          <w:color w:val="auto"/>
          <w:sz w:val="24"/>
          <w:szCs w:val="24"/>
          <w:u w:val="none"/>
        </w:rPr>
        <w:t>59</w:t>
      </w:r>
    </w:p>
    <w:p>
      <w:pPr>
        <w:pStyle w:val="15"/>
        <w:spacing w:line="560" w:lineRule="exact"/>
        <w:ind w:left="360" w:leftChars="120"/>
        <w:rPr>
          <w:rFonts w:ascii="Times New Roman" w:hAnsi="Times New Roman" w:cs="Times New Roman"/>
          <w:sz w:val="24"/>
          <w:szCs w:val="24"/>
        </w:rPr>
      </w:pPr>
      <w:r>
        <w:fldChar w:fldCharType="begin"/>
      </w:r>
      <w:r>
        <w:instrText xml:space="preserve"> HYPERLINK \l "_Toc491176714" </w:instrText>
      </w:r>
      <w:r>
        <w:fldChar w:fldCharType="separate"/>
      </w:r>
      <w:r>
        <w:rPr>
          <w:rStyle w:val="23"/>
          <w:rFonts w:hint="eastAsia" w:cs="宋体"/>
          <w:color w:val="auto"/>
          <w:sz w:val="24"/>
          <w:szCs w:val="24"/>
          <w:u w:val="none"/>
        </w:rPr>
        <w:t>第六章</w:t>
      </w:r>
      <w:r>
        <w:rPr>
          <w:rStyle w:val="23"/>
          <w:rFonts w:cs="宋体"/>
          <w:color w:val="auto"/>
          <w:sz w:val="24"/>
          <w:szCs w:val="24"/>
          <w:u w:val="none"/>
        </w:rPr>
        <w:t xml:space="preserve"> </w:t>
      </w:r>
      <w:r>
        <w:rPr>
          <w:rStyle w:val="23"/>
          <w:rFonts w:hint="eastAsia" w:cs="宋体"/>
          <w:color w:val="auto"/>
          <w:sz w:val="24"/>
          <w:szCs w:val="24"/>
          <w:u w:val="none"/>
        </w:rPr>
        <w:t>图纸</w:t>
      </w:r>
      <w:r>
        <w:rPr>
          <w:sz w:val="24"/>
          <w:szCs w:val="24"/>
        </w:rPr>
        <w:tab/>
      </w:r>
      <w:r>
        <w:rPr>
          <w:sz w:val="24"/>
          <w:szCs w:val="24"/>
        </w:rPr>
        <w:fldChar w:fldCharType="begin"/>
      </w:r>
      <w:r>
        <w:rPr>
          <w:sz w:val="24"/>
          <w:szCs w:val="24"/>
        </w:rPr>
        <w:instrText xml:space="preserve"> PAGEREF _Toc491176714 \h </w:instrText>
      </w:r>
      <w:r>
        <w:rPr>
          <w:sz w:val="24"/>
          <w:szCs w:val="24"/>
        </w:rPr>
        <w:fldChar w:fldCharType="separate"/>
      </w:r>
      <w:r>
        <w:rPr>
          <w:sz w:val="24"/>
          <w:szCs w:val="24"/>
        </w:rPr>
        <w:t>52</w:t>
      </w:r>
      <w:r>
        <w:rPr>
          <w:sz w:val="24"/>
          <w:szCs w:val="24"/>
        </w:rPr>
        <w:fldChar w:fldCharType="end"/>
      </w:r>
      <w:r>
        <w:rPr>
          <w:sz w:val="24"/>
          <w:szCs w:val="24"/>
        </w:rPr>
        <w:fldChar w:fldCharType="end"/>
      </w:r>
    </w:p>
    <w:p>
      <w:pPr>
        <w:pStyle w:val="15"/>
        <w:spacing w:line="560" w:lineRule="exact"/>
        <w:ind w:left="360" w:leftChars="120" w:firstLine="210" w:firstLineChars="100"/>
        <w:rPr>
          <w:rFonts w:ascii="Times New Roman" w:hAnsi="Times New Roman" w:cs="Times New Roman"/>
          <w:b/>
          <w:sz w:val="24"/>
          <w:szCs w:val="24"/>
        </w:rPr>
      </w:pPr>
      <w:r>
        <w:fldChar w:fldCharType="begin"/>
      </w:r>
      <w:r>
        <w:instrText xml:space="preserve"> HYPERLINK \l "_Toc491176715" </w:instrText>
      </w:r>
      <w:r>
        <w:fldChar w:fldCharType="separate"/>
      </w:r>
      <w:r>
        <w:rPr>
          <w:rStyle w:val="23"/>
          <w:rFonts w:hint="eastAsia" w:cs="宋体"/>
          <w:b/>
          <w:color w:val="auto"/>
          <w:sz w:val="24"/>
          <w:szCs w:val="24"/>
          <w:u w:val="none"/>
        </w:rPr>
        <w:t>第三卷</w:t>
      </w:r>
      <w:r>
        <w:rPr>
          <w:b/>
          <w:sz w:val="24"/>
          <w:szCs w:val="24"/>
        </w:rPr>
        <w:tab/>
      </w:r>
      <w:r>
        <w:rPr>
          <w:b/>
          <w:sz w:val="24"/>
          <w:szCs w:val="24"/>
        </w:rPr>
        <w:fldChar w:fldCharType="end"/>
      </w:r>
      <w:r>
        <w:rPr>
          <w:rStyle w:val="23"/>
          <w:b/>
          <w:color w:val="auto"/>
          <w:sz w:val="24"/>
          <w:szCs w:val="24"/>
          <w:u w:val="none"/>
        </w:rPr>
        <w:t>60</w:t>
      </w:r>
    </w:p>
    <w:p>
      <w:pPr>
        <w:pStyle w:val="15"/>
        <w:spacing w:line="560" w:lineRule="exact"/>
        <w:ind w:left="360" w:leftChars="120"/>
        <w:rPr>
          <w:rFonts w:ascii="Times New Roman" w:hAnsi="Times New Roman" w:cs="Times New Roman"/>
          <w:sz w:val="24"/>
          <w:szCs w:val="24"/>
        </w:rPr>
      </w:pPr>
      <w:r>
        <w:fldChar w:fldCharType="begin"/>
      </w:r>
      <w:r>
        <w:instrText xml:space="preserve"> HYPERLINK \l "_Toc491176716" </w:instrText>
      </w:r>
      <w:r>
        <w:fldChar w:fldCharType="separate"/>
      </w:r>
      <w:r>
        <w:rPr>
          <w:rStyle w:val="23"/>
          <w:rFonts w:hint="eastAsia" w:cs="宋体"/>
          <w:color w:val="auto"/>
          <w:sz w:val="24"/>
          <w:szCs w:val="24"/>
          <w:u w:val="none"/>
        </w:rPr>
        <w:t>第七章</w:t>
      </w:r>
      <w:r>
        <w:rPr>
          <w:rStyle w:val="23"/>
          <w:rFonts w:cs="宋体"/>
          <w:color w:val="auto"/>
          <w:sz w:val="24"/>
          <w:szCs w:val="24"/>
          <w:u w:val="none"/>
        </w:rPr>
        <w:t xml:space="preserve"> </w:t>
      </w:r>
      <w:r>
        <w:rPr>
          <w:rStyle w:val="23"/>
          <w:rFonts w:hint="eastAsia" w:cs="宋体"/>
          <w:color w:val="auto"/>
          <w:sz w:val="24"/>
          <w:szCs w:val="24"/>
          <w:u w:val="none"/>
        </w:rPr>
        <w:t>技术规范</w:t>
      </w:r>
      <w:r>
        <w:rPr>
          <w:sz w:val="24"/>
          <w:szCs w:val="24"/>
        </w:rPr>
        <w:tab/>
      </w:r>
      <w:r>
        <w:rPr>
          <w:sz w:val="24"/>
          <w:szCs w:val="24"/>
        </w:rPr>
        <w:fldChar w:fldCharType="begin"/>
      </w:r>
      <w:r>
        <w:rPr>
          <w:sz w:val="24"/>
          <w:szCs w:val="24"/>
        </w:rPr>
        <w:instrText xml:space="preserve"> PAGEREF _Toc491176716 \h </w:instrText>
      </w:r>
      <w:r>
        <w:rPr>
          <w:sz w:val="24"/>
          <w:szCs w:val="24"/>
        </w:rPr>
        <w:fldChar w:fldCharType="separate"/>
      </w:r>
      <w:r>
        <w:rPr>
          <w:sz w:val="24"/>
          <w:szCs w:val="24"/>
        </w:rPr>
        <w:t>53</w:t>
      </w:r>
      <w:r>
        <w:rPr>
          <w:sz w:val="24"/>
          <w:szCs w:val="24"/>
        </w:rPr>
        <w:fldChar w:fldCharType="end"/>
      </w:r>
      <w:r>
        <w:rPr>
          <w:sz w:val="24"/>
          <w:szCs w:val="24"/>
        </w:rPr>
        <w:fldChar w:fldCharType="end"/>
      </w:r>
    </w:p>
    <w:p>
      <w:pPr>
        <w:pStyle w:val="15"/>
        <w:spacing w:line="560" w:lineRule="exact"/>
        <w:ind w:left="360" w:leftChars="120" w:firstLine="210" w:firstLineChars="100"/>
        <w:rPr>
          <w:rFonts w:ascii="Times New Roman" w:hAnsi="Times New Roman" w:cs="Times New Roman"/>
          <w:b/>
          <w:sz w:val="24"/>
          <w:szCs w:val="24"/>
        </w:rPr>
      </w:pPr>
      <w:r>
        <w:fldChar w:fldCharType="begin"/>
      </w:r>
      <w:r>
        <w:instrText xml:space="preserve"> HYPERLINK \l "_Toc491176717" </w:instrText>
      </w:r>
      <w:r>
        <w:fldChar w:fldCharType="separate"/>
      </w:r>
      <w:r>
        <w:rPr>
          <w:rStyle w:val="23"/>
          <w:rFonts w:hint="eastAsia" w:cs="宋体"/>
          <w:b/>
          <w:color w:val="auto"/>
          <w:sz w:val="24"/>
          <w:szCs w:val="24"/>
          <w:u w:val="none"/>
        </w:rPr>
        <w:t>第四卷</w:t>
      </w:r>
      <w:r>
        <w:rPr>
          <w:b/>
          <w:sz w:val="24"/>
          <w:szCs w:val="24"/>
        </w:rPr>
        <w:tab/>
      </w:r>
      <w:r>
        <w:rPr>
          <w:b/>
          <w:sz w:val="24"/>
          <w:szCs w:val="24"/>
        </w:rPr>
        <w:fldChar w:fldCharType="end"/>
      </w:r>
      <w:r>
        <w:rPr>
          <w:rStyle w:val="23"/>
          <w:b/>
          <w:color w:val="auto"/>
          <w:sz w:val="24"/>
          <w:szCs w:val="24"/>
          <w:u w:val="none"/>
        </w:rPr>
        <w:t>61</w:t>
      </w:r>
    </w:p>
    <w:p>
      <w:pPr>
        <w:pStyle w:val="15"/>
        <w:spacing w:line="560" w:lineRule="exact"/>
        <w:ind w:left="360" w:leftChars="120"/>
        <w:rPr>
          <w:rFonts w:ascii="Times New Roman" w:hAnsi="Times New Roman" w:cs="Times New Roman"/>
          <w:sz w:val="24"/>
          <w:szCs w:val="24"/>
        </w:rPr>
      </w:pPr>
      <w:r>
        <w:fldChar w:fldCharType="begin"/>
      </w:r>
      <w:r>
        <w:instrText xml:space="preserve"> HYPERLINK \l "_Toc491176718" </w:instrText>
      </w:r>
      <w:r>
        <w:fldChar w:fldCharType="separate"/>
      </w:r>
      <w:r>
        <w:rPr>
          <w:rStyle w:val="23"/>
          <w:rFonts w:hint="eastAsia" w:cs="宋体"/>
          <w:sz w:val="24"/>
          <w:szCs w:val="24"/>
        </w:rPr>
        <w:t>第八章</w:t>
      </w:r>
      <w:r>
        <w:rPr>
          <w:rStyle w:val="23"/>
          <w:rFonts w:cs="宋体"/>
          <w:sz w:val="24"/>
          <w:szCs w:val="24"/>
        </w:rPr>
        <w:t xml:space="preserve"> </w:t>
      </w:r>
      <w:r>
        <w:rPr>
          <w:rStyle w:val="23"/>
          <w:rFonts w:hint="eastAsia" w:cs="宋体"/>
          <w:sz w:val="24"/>
          <w:szCs w:val="24"/>
        </w:rPr>
        <w:t>投标文件格式</w:t>
      </w:r>
      <w:r>
        <w:rPr>
          <w:sz w:val="24"/>
          <w:szCs w:val="24"/>
        </w:rPr>
        <w:tab/>
      </w:r>
      <w:r>
        <w:rPr>
          <w:sz w:val="24"/>
          <w:szCs w:val="24"/>
        </w:rPr>
        <w:fldChar w:fldCharType="begin"/>
      </w:r>
      <w:r>
        <w:rPr>
          <w:sz w:val="24"/>
          <w:szCs w:val="24"/>
        </w:rPr>
        <w:instrText xml:space="preserve"> PAGEREF _Toc491176718 \h </w:instrText>
      </w:r>
      <w:r>
        <w:rPr>
          <w:sz w:val="24"/>
          <w:szCs w:val="24"/>
        </w:rPr>
        <w:fldChar w:fldCharType="separate"/>
      </w:r>
      <w:r>
        <w:rPr>
          <w:sz w:val="24"/>
          <w:szCs w:val="24"/>
        </w:rPr>
        <w:t>54</w:t>
      </w:r>
      <w:r>
        <w:rPr>
          <w:sz w:val="24"/>
          <w:szCs w:val="24"/>
        </w:rPr>
        <w:fldChar w:fldCharType="end"/>
      </w:r>
      <w:r>
        <w:rPr>
          <w:sz w:val="24"/>
          <w:szCs w:val="24"/>
        </w:rPr>
        <w:fldChar w:fldCharType="end"/>
      </w:r>
    </w:p>
    <w:p>
      <w:pPr>
        <w:spacing w:line="560" w:lineRule="exact"/>
        <w:ind w:left="360" w:leftChars="120"/>
        <w:rPr>
          <w:rFonts w:ascii="宋体" w:hAnsi="宋体" w:cs="宋体"/>
          <w:sz w:val="24"/>
          <w:szCs w:val="24"/>
        </w:rPr>
      </w:pPr>
      <w:r>
        <w:rPr>
          <w:sz w:val="24"/>
          <w:szCs w:val="24"/>
        </w:rPr>
        <w:fldChar w:fldCharType="end"/>
      </w: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pStyle w:val="2"/>
        <w:spacing w:before="0" w:after="240" w:line="400" w:lineRule="atLeast"/>
        <w:rPr>
          <w:rStyle w:val="43"/>
          <w:rFonts w:ascii="宋体" w:hAnsi="宋体" w:cs="宋体"/>
          <w:b/>
          <w:spacing w:val="40"/>
          <w:sz w:val="32"/>
          <w:szCs w:val="32"/>
        </w:rPr>
      </w:pPr>
      <w:bookmarkStart w:id="1" w:name="_Toc222839696"/>
      <w:bookmarkStart w:id="2" w:name="_Toc222832527"/>
      <w:bookmarkStart w:id="3" w:name="_Toc464396288"/>
      <w:bookmarkStart w:id="4" w:name="_Toc491176686"/>
      <w:bookmarkStart w:id="5" w:name="_Toc303867772"/>
    </w:p>
    <w:p>
      <w:pPr>
        <w:pStyle w:val="2"/>
        <w:spacing w:before="0" w:after="240" w:line="400" w:lineRule="atLeast"/>
        <w:rPr>
          <w:rStyle w:val="43"/>
          <w:rFonts w:ascii="宋体" w:hAnsi="宋体" w:cs="宋体"/>
          <w:b/>
          <w:spacing w:val="40"/>
          <w:sz w:val="32"/>
          <w:szCs w:val="32"/>
        </w:rPr>
      </w:pPr>
      <w:r>
        <w:rPr>
          <w:rStyle w:val="43"/>
          <w:rFonts w:hint="eastAsia" w:ascii="宋体" w:hAnsi="宋体" w:cs="宋体"/>
          <w:b/>
          <w:spacing w:val="40"/>
          <w:sz w:val="32"/>
          <w:szCs w:val="32"/>
        </w:rPr>
        <w:t>第一卷</w:t>
      </w:r>
      <w:bookmarkEnd w:id="1"/>
      <w:bookmarkEnd w:id="2"/>
      <w:bookmarkEnd w:id="3"/>
      <w:bookmarkEnd w:id="4"/>
      <w:bookmarkEnd w:id="5"/>
    </w:p>
    <w:tbl>
      <w:tblPr>
        <w:tblStyle w:val="24"/>
        <w:tblW w:w="6480" w:type="dxa"/>
        <w:tblInd w:w="1728" w:type="dxa"/>
        <w:tblLayout w:type="fixed"/>
        <w:tblCellMar>
          <w:top w:w="0" w:type="dxa"/>
          <w:left w:w="108" w:type="dxa"/>
          <w:bottom w:w="0" w:type="dxa"/>
          <w:right w:w="108" w:type="dxa"/>
        </w:tblCellMar>
      </w:tblPr>
      <w:tblGrid>
        <w:gridCol w:w="2773"/>
        <w:gridCol w:w="3707"/>
      </w:tblGrid>
      <w:tr>
        <w:tblPrEx>
          <w:tblLayout w:type="fixed"/>
          <w:tblCellMar>
            <w:top w:w="0" w:type="dxa"/>
            <w:left w:w="108" w:type="dxa"/>
            <w:bottom w:w="0" w:type="dxa"/>
            <w:right w:w="108" w:type="dxa"/>
          </w:tblCellMar>
        </w:tblPrEx>
        <w:tc>
          <w:tcPr>
            <w:tcW w:w="2773" w:type="dxa"/>
          </w:tcPr>
          <w:p>
            <w:pPr>
              <w:spacing w:before="80" w:after="80"/>
              <w:rPr>
                <w:rFonts w:ascii="宋体" w:hAnsi="宋体" w:cs="宋体"/>
                <w:spacing w:val="30"/>
                <w:sz w:val="32"/>
                <w:szCs w:val="32"/>
              </w:rPr>
            </w:pPr>
            <w:r>
              <w:rPr>
                <w:rFonts w:hint="eastAsia" w:ascii="宋体" w:hAnsi="宋体" w:cs="宋体"/>
                <w:spacing w:val="30"/>
                <w:sz w:val="32"/>
                <w:szCs w:val="32"/>
              </w:rPr>
              <w:t>第一章</w:t>
            </w:r>
          </w:p>
        </w:tc>
        <w:tc>
          <w:tcPr>
            <w:tcW w:w="3707" w:type="dxa"/>
          </w:tcPr>
          <w:p>
            <w:pPr>
              <w:spacing w:before="80" w:after="80"/>
              <w:rPr>
                <w:rFonts w:ascii="宋体" w:hAnsi="宋体" w:cs="宋体"/>
                <w:spacing w:val="30"/>
                <w:sz w:val="32"/>
                <w:szCs w:val="32"/>
              </w:rPr>
            </w:pPr>
            <w:r>
              <w:rPr>
                <w:rFonts w:hint="eastAsia" w:ascii="宋体" w:hAnsi="宋体" w:cs="宋体"/>
                <w:spacing w:val="30"/>
                <w:sz w:val="32"/>
                <w:szCs w:val="32"/>
              </w:rPr>
              <w:t>招标公告</w:t>
            </w:r>
          </w:p>
        </w:tc>
      </w:tr>
      <w:tr>
        <w:tblPrEx>
          <w:tblLayout w:type="fixed"/>
          <w:tblCellMar>
            <w:top w:w="0" w:type="dxa"/>
            <w:left w:w="108" w:type="dxa"/>
            <w:bottom w:w="0" w:type="dxa"/>
            <w:right w:w="108" w:type="dxa"/>
          </w:tblCellMar>
        </w:tblPrEx>
        <w:tc>
          <w:tcPr>
            <w:tcW w:w="2773" w:type="dxa"/>
          </w:tcPr>
          <w:p>
            <w:pPr>
              <w:spacing w:before="80" w:after="80"/>
              <w:rPr>
                <w:rFonts w:ascii="宋体" w:hAnsi="宋体" w:cs="宋体"/>
                <w:spacing w:val="30"/>
                <w:sz w:val="32"/>
                <w:szCs w:val="32"/>
              </w:rPr>
            </w:pPr>
            <w:r>
              <w:rPr>
                <w:rFonts w:hint="eastAsia" w:ascii="宋体" w:hAnsi="宋体" w:cs="宋体"/>
                <w:spacing w:val="30"/>
                <w:sz w:val="32"/>
                <w:szCs w:val="32"/>
              </w:rPr>
              <w:t>第二章</w:t>
            </w:r>
          </w:p>
        </w:tc>
        <w:tc>
          <w:tcPr>
            <w:tcW w:w="3707" w:type="dxa"/>
          </w:tcPr>
          <w:p>
            <w:pPr>
              <w:spacing w:before="80" w:after="80"/>
              <w:rPr>
                <w:rFonts w:ascii="宋体" w:hAnsi="宋体" w:cs="宋体"/>
                <w:spacing w:val="30"/>
                <w:sz w:val="32"/>
                <w:szCs w:val="32"/>
              </w:rPr>
            </w:pPr>
            <w:r>
              <w:rPr>
                <w:rFonts w:hint="eastAsia" w:ascii="宋体" w:hAnsi="宋体" w:cs="宋体"/>
                <w:spacing w:val="30"/>
                <w:sz w:val="32"/>
                <w:szCs w:val="32"/>
              </w:rPr>
              <w:t>投标人须知</w:t>
            </w:r>
          </w:p>
        </w:tc>
      </w:tr>
      <w:tr>
        <w:tblPrEx>
          <w:tblLayout w:type="fixed"/>
          <w:tblCellMar>
            <w:top w:w="0" w:type="dxa"/>
            <w:left w:w="108" w:type="dxa"/>
            <w:bottom w:w="0" w:type="dxa"/>
            <w:right w:w="108" w:type="dxa"/>
          </w:tblCellMar>
        </w:tblPrEx>
        <w:tc>
          <w:tcPr>
            <w:tcW w:w="2773" w:type="dxa"/>
          </w:tcPr>
          <w:p>
            <w:pPr>
              <w:spacing w:before="80" w:after="80"/>
              <w:rPr>
                <w:rFonts w:ascii="宋体" w:hAnsi="宋体" w:cs="宋体"/>
                <w:spacing w:val="30"/>
                <w:sz w:val="32"/>
                <w:szCs w:val="32"/>
              </w:rPr>
            </w:pPr>
            <w:r>
              <w:rPr>
                <w:rFonts w:hint="eastAsia" w:ascii="宋体" w:hAnsi="宋体" w:cs="宋体"/>
                <w:spacing w:val="30"/>
                <w:sz w:val="32"/>
                <w:szCs w:val="32"/>
              </w:rPr>
              <w:t>第三章</w:t>
            </w:r>
          </w:p>
        </w:tc>
        <w:tc>
          <w:tcPr>
            <w:tcW w:w="3707" w:type="dxa"/>
          </w:tcPr>
          <w:p>
            <w:pPr>
              <w:spacing w:before="80" w:after="80"/>
              <w:rPr>
                <w:rFonts w:ascii="宋体" w:hAnsi="宋体" w:cs="宋体"/>
                <w:spacing w:val="30"/>
                <w:sz w:val="32"/>
                <w:szCs w:val="32"/>
              </w:rPr>
            </w:pPr>
            <w:r>
              <w:rPr>
                <w:rFonts w:hint="eastAsia" w:ascii="宋体" w:hAnsi="宋体" w:cs="宋体"/>
                <w:spacing w:val="30"/>
                <w:sz w:val="32"/>
                <w:szCs w:val="32"/>
              </w:rPr>
              <w:t>评标办法</w:t>
            </w:r>
          </w:p>
        </w:tc>
      </w:tr>
      <w:tr>
        <w:tblPrEx>
          <w:tblLayout w:type="fixed"/>
          <w:tblCellMar>
            <w:top w:w="0" w:type="dxa"/>
            <w:left w:w="108" w:type="dxa"/>
            <w:bottom w:w="0" w:type="dxa"/>
            <w:right w:w="108" w:type="dxa"/>
          </w:tblCellMar>
        </w:tblPrEx>
        <w:tc>
          <w:tcPr>
            <w:tcW w:w="2773" w:type="dxa"/>
          </w:tcPr>
          <w:p>
            <w:pPr>
              <w:spacing w:before="80" w:after="80"/>
              <w:rPr>
                <w:rFonts w:ascii="宋体" w:hAnsi="宋体" w:cs="宋体"/>
                <w:spacing w:val="30"/>
                <w:sz w:val="32"/>
                <w:szCs w:val="32"/>
              </w:rPr>
            </w:pPr>
            <w:r>
              <w:rPr>
                <w:rFonts w:hint="eastAsia" w:ascii="宋体" w:hAnsi="宋体" w:cs="宋体"/>
                <w:spacing w:val="30"/>
                <w:sz w:val="32"/>
                <w:szCs w:val="32"/>
              </w:rPr>
              <w:t>第四章</w:t>
            </w:r>
          </w:p>
        </w:tc>
        <w:tc>
          <w:tcPr>
            <w:tcW w:w="3707" w:type="dxa"/>
          </w:tcPr>
          <w:p>
            <w:pPr>
              <w:spacing w:before="80" w:after="80"/>
              <w:rPr>
                <w:rFonts w:ascii="宋体" w:hAnsi="宋体" w:cs="宋体"/>
                <w:spacing w:val="30"/>
                <w:sz w:val="32"/>
                <w:szCs w:val="32"/>
              </w:rPr>
            </w:pPr>
            <w:r>
              <w:rPr>
                <w:rFonts w:hint="eastAsia" w:ascii="宋体" w:hAnsi="宋体" w:cs="宋体"/>
                <w:spacing w:val="30"/>
                <w:sz w:val="32"/>
                <w:szCs w:val="32"/>
              </w:rPr>
              <w:t>合同条款及格式</w:t>
            </w:r>
          </w:p>
        </w:tc>
      </w:tr>
      <w:tr>
        <w:tblPrEx>
          <w:tblLayout w:type="fixed"/>
          <w:tblCellMar>
            <w:top w:w="0" w:type="dxa"/>
            <w:left w:w="108" w:type="dxa"/>
            <w:bottom w:w="0" w:type="dxa"/>
            <w:right w:w="108" w:type="dxa"/>
          </w:tblCellMar>
        </w:tblPrEx>
        <w:tc>
          <w:tcPr>
            <w:tcW w:w="2773" w:type="dxa"/>
          </w:tcPr>
          <w:p>
            <w:pPr>
              <w:spacing w:before="80" w:after="80"/>
              <w:rPr>
                <w:rFonts w:ascii="宋体" w:hAnsi="宋体" w:cs="宋体"/>
                <w:spacing w:val="30"/>
                <w:sz w:val="32"/>
                <w:szCs w:val="32"/>
              </w:rPr>
            </w:pPr>
            <w:r>
              <w:rPr>
                <w:rFonts w:hint="eastAsia" w:ascii="宋体" w:hAnsi="宋体" w:cs="宋体"/>
                <w:spacing w:val="30"/>
                <w:sz w:val="32"/>
                <w:szCs w:val="32"/>
              </w:rPr>
              <w:t>第五章</w:t>
            </w:r>
          </w:p>
        </w:tc>
        <w:tc>
          <w:tcPr>
            <w:tcW w:w="3707" w:type="dxa"/>
          </w:tcPr>
          <w:p>
            <w:pPr>
              <w:spacing w:before="80" w:after="80"/>
              <w:rPr>
                <w:rFonts w:ascii="宋体" w:hAnsi="宋体" w:cs="宋体"/>
                <w:spacing w:val="30"/>
                <w:sz w:val="32"/>
                <w:szCs w:val="32"/>
              </w:rPr>
            </w:pPr>
            <w:r>
              <w:rPr>
                <w:rFonts w:hint="eastAsia" w:ascii="宋体" w:hAnsi="宋体" w:cs="宋体"/>
                <w:spacing w:val="30"/>
                <w:sz w:val="32"/>
                <w:szCs w:val="32"/>
              </w:rPr>
              <w:t>工程量清单</w:t>
            </w:r>
          </w:p>
        </w:tc>
      </w:tr>
    </w:tbl>
    <w:p>
      <w:pPr>
        <w:keepNext/>
        <w:adjustRightInd w:val="0"/>
        <w:snapToGrid w:val="0"/>
        <w:spacing w:line="360" w:lineRule="exact"/>
        <w:jc w:val="center"/>
        <w:outlineLvl w:val="0"/>
        <w:rPr>
          <w:rFonts w:ascii="宋体" w:hAnsi="宋体" w:cs="宋体"/>
          <w:kern w:val="32"/>
          <w:sz w:val="32"/>
          <w:szCs w:val="32"/>
        </w:rPr>
        <w:sectPr>
          <w:headerReference r:id="rId7" w:type="default"/>
          <w:pgSz w:w="11907" w:h="16840"/>
          <w:pgMar w:top="1134" w:right="1134" w:bottom="1134" w:left="1134" w:header="851" w:footer="284" w:gutter="0"/>
          <w:cols w:space="720" w:num="1"/>
          <w:docGrid w:linePitch="408" w:charSpace="0"/>
        </w:sectPr>
      </w:pPr>
    </w:p>
    <w:p>
      <w:pPr>
        <w:keepNext/>
        <w:adjustRightInd w:val="0"/>
        <w:snapToGrid w:val="0"/>
        <w:spacing w:line="360" w:lineRule="exact"/>
        <w:jc w:val="center"/>
        <w:outlineLvl w:val="0"/>
        <w:rPr>
          <w:rFonts w:ascii="宋体" w:hAnsi="宋体" w:cs="宋体"/>
          <w:kern w:val="32"/>
          <w:sz w:val="32"/>
          <w:szCs w:val="32"/>
        </w:rPr>
      </w:pPr>
      <w:bookmarkStart w:id="6" w:name="_Toc491176687"/>
      <w:r>
        <w:rPr>
          <w:rFonts w:hint="eastAsia" w:ascii="宋体" w:hAnsi="宋体" w:cs="宋体"/>
          <w:kern w:val="32"/>
          <w:sz w:val="32"/>
          <w:szCs w:val="32"/>
        </w:rPr>
        <w:t>第一章</w:t>
      </w:r>
      <w:r>
        <w:rPr>
          <w:rFonts w:ascii="宋体" w:hAnsi="宋体" w:cs="宋体"/>
          <w:kern w:val="32"/>
          <w:sz w:val="32"/>
          <w:szCs w:val="32"/>
        </w:rPr>
        <w:t xml:space="preserve">  </w:t>
      </w:r>
      <w:r>
        <w:rPr>
          <w:rFonts w:hint="eastAsia" w:ascii="宋体" w:hAnsi="宋体" w:cs="宋体"/>
          <w:kern w:val="32"/>
          <w:sz w:val="32"/>
          <w:szCs w:val="32"/>
        </w:rPr>
        <w:t>招标公告</w:t>
      </w:r>
      <w:bookmarkEnd w:id="6"/>
    </w:p>
    <w:p>
      <w:pPr>
        <w:adjustRightInd w:val="0"/>
        <w:snapToGrid w:val="0"/>
        <w:spacing w:line="360" w:lineRule="exact"/>
        <w:ind w:firstLine="640" w:firstLineChars="200"/>
        <w:rPr>
          <w:rFonts w:ascii="宋体" w:hAnsi="宋体" w:cs="宋体"/>
          <w:sz w:val="32"/>
          <w:szCs w:val="32"/>
          <w:u w:val="single"/>
        </w:rPr>
      </w:pPr>
    </w:p>
    <w:p>
      <w:pPr>
        <w:pStyle w:val="4"/>
        <w:spacing w:line="400" w:lineRule="exact"/>
        <w:rPr>
          <w:rFonts w:ascii="宋体" w:cs="宋体"/>
          <w:kern w:val="0"/>
          <w:sz w:val="22"/>
          <w:szCs w:val="22"/>
        </w:rPr>
      </w:pPr>
      <w:bookmarkStart w:id="7" w:name="_Toc491176688"/>
      <w:bookmarkStart w:id="8" w:name="_Toc464396290"/>
      <w:r>
        <w:rPr>
          <w:rFonts w:ascii="宋体" w:hAnsi="宋体" w:cs="宋体"/>
          <w:kern w:val="0"/>
          <w:sz w:val="22"/>
          <w:szCs w:val="22"/>
        </w:rPr>
        <w:t>1</w:t>
      </w:r>
      <w:r>
        <w:rPr>
          <w:rFonts w:hint="eastAsia" w:ascii="宋体" w:hAnsi="宋体" w:cs="宋体"/>
          <w:kern w:val="0"/>
          <w:sz w:val="22"/>
          <w:szCs w:val="22"/>
        </w:rPr>
        <w:t>．招标条件</w:t>
      </w:r>
      <w:bookmarkEnd w:id="7"/>
      <w:bookmarkEnd w:id="8"/>
    </w:p>
    <w:p>
      <w:pPr>
        <w:spacing w:line="240" w:lineRule="auto"/>
        <w:ind w:firstLine="440" w:firstLineChars="200"/>
        <w:rPr>
          <w:rFonts w:ascii="宋体" w:hAnsi="宋体" w:cs="宋体"/>
          <w:kern w:val="0"/>
          <w:sz w:val="22"/>
          <w:szCs w:val="22"/>
        </w:rPr>
      </w:pPr>
      <w:r>
        <w:rPr>
          <w:rFonts w:hint="eastAsia" w:ascii="宋体" w:hAnsi="宋体" w:cs="宋体"/>
          <w:kern w:val="0"/>
          <w:sz w:val="22"/>
          <w:szCs w:val="22"/>
        </w:rPr>
        <w:t>蓝山县大桥瑶族乡大冲村扶贫道路工程</w:t>
      </w:r>
      <w:r>
        <w:rPr>
          <w:rFonts w:hint="eastAsia" w:ascii="宋体" w:hAnsi="宋体" w:cs="宋体"/>
          <w:color w:val="000000"/>
          <w:kern w:val="0"/>
          <w:sz w:val="22"/>
          <w:szCs w:val="22"/>
        </w:rPr>
        <w:t>已由蓝山县交通运输局以蓝交发</w:t>
      </w:r>
      <w:r>
        <w:rPr>
          <w:rFonts w:ascii="宋体" w:hAnsi="宋体" w:cs="宋体"/>
          <w:color w:val="000000"/>
          <w:kern w:val="0"/>
          <w:sz w:val="22"/>
          <w:szCs w:val="22"/>
        </w:rPr>
        <w:t>[2015] 66</w:t>
      </w:r>
      <w:r>
        <w:rPr>
          <w:rFonts w:hint="eastAsia" w:ascii="宋体" w:hAnsi="宋体" w:cs="宋体"/>
          <w:color w:val="000000"/>
          <w:kern w:val="0"/>
          <w:sz w:val="22"/>
          <w:szCs w:val="22"/>
        </w:rPr>
        <w:t>号、批复施工设计及预算</w:t>
      </w:r>
      <w:r>
        <w:rPr>
          <w:rFonts w:hint="eastAsia" w:ascii="宋体" w:hAnsi="宋体" w:cs="宋体"/>
          <w:kern w:val="0"/>
          <w:sz w:val="22"/>
          <w:szCs w:val="22"/>
        </w:rPr>
        <w:t>，蓝山县发展和改革委员会以</w:t>
      </w:r>
      <w:r>
        <w:rPr>
          <w:rFonts w:ascii="宋体" w:hAnsi="宋体" w:cs="宋体"/>
          <w:kern w:val="0"/>
          <w:sz w:val="22"/>
          <w:szCs w:val="22"/>
        </w:rPr>
        <w:t>LF</w:t>
      </w:r>
      <w:r>
        <w:rPr>
          <w:rFonts w:hint="eastAsia" w:ascii="宋体" w:hAnsi="宋体" w:cs="宋体"/>
          <w:kern w:val="0"/>
          <w:sz w:val="22"/>
          <w:szCs w:val="22"/>
        </w:rPr>
        <w:t>核</w:t>
      </w:r>
      <w:r>
        <w:rPr>
          <w:rFonts w:ascii="宋体" w:hAnsi="宋体" w:cs="宋体"/>
          <w:kern w:val="0"/>
          <w:sz w:val="22"/>
          <w:szCs w:val="22"/>
        </w:rPr>
        <w:t>[ 2017 ]104</w:t>
      </w:r>
      <w:r>
        <w:rPr>
          <w:rFonts w:hint="eastAsia" w:ascii="宋体" w:hAnsi="宋体" w:cs="宋体"/>
          <w:kern w:val="0"/>
          <w:sz w:val="22"/>
          <w:szCs w:val="22"/>
        </w:rPr>
        <w:t>号核准招标，项目业主（招标人）为蓝山县公路管理站。建设资金来自国省补助资金及地方自筹资金，招标人为蓝山县公路管理站。项目已具备招标条件，现对该项目进行国内公开招标，欢迎有兴趣的潜在投标人（以下简称投标人）前来投标。</w:t>
      </w:r>
    </w:p>
    <w:p>
      <w:pPr>
        <w:pStyle w:val="4"/>
        <w:spacing w:line="400" w:lineRule="exact"/>
        <w:rPr>
          <w:rFonts w:ascii="宋体" w:cs="宋体"/>
          <w:kern w:val="0"/>
          <w:sz w:val="22"/>
          <w:szCs w:val="22"/>
        </w:rPr>
      </w:pPr>
      <w:bookmarkStart w:id="9" w:name="_Toc464396291"/>
      <w:bookmarkStart w:id="10" w:name="_Toc491176689"/>
      <w:r>
        <w:rPr>
          <w:rFonts w:ascii="宋体" w:hAnsi="宋体" w:cs="宋体"/>
          <w:kern w:val="0"/>
          <w:sz w:val="22"/>
          <w:szCs w:val="22"/>
        </w:rPr>
        <w:t>2</w:t>
      </w:r>
      <w:r>
        <w:rPr>
          <w:rFonts w:hint="eastAsia" w:ascii="宋体" w:hAnsi="宋体" w:cs="宋体"/>
          <w:kern w:val="0"/>
          <w:sz w:val="22"/>
          <w:szCs w:val="22"/>
        </w:rPr>
        <w:t>．项目概况与招标范围</w:t>
      </w:r>
      <w:bookmarkEnd w:id="9"/>
      <w:bookmarkEnd w:id="10"/>
    </w:p>
    <w:p>
      <w:pPr>
        <w:spacing w:line="320" w:lineRule="exact"/>
        <w:ind w:firstLine="440" w:firstLineChars="200"/>
        <w:rPr>
          <w:rFonts w:ascii="宋体" w:hAnsi="宋体" w:cs="宋体"/>
          <w:kern w:val="0"/>
          <w:sz w:val="22"/>
          <w:szCs w:val="22"/>
        </w:rPr>
      </w:pPr>
      <w:r>
        <w:rPr>
          <w:rFonts w:ascii="宋体" w:hAnsi="宋体" w:cs="宋体"/>
          <w:kern w:val="0"/>
          <w:sz w:val="22"/>
          <w:szCs w:val="22"/>
        </w:rPr>
        <w:t>2.1</w:t>
      </w:r>
      <w:r>
        <w:rPr>
          <w:rFonts w:hint="eastAsia" w:ascii="宋体" w:hAnsi="宋体" w:cs="宋体"/>
          <w:kern w:val="0"/>
          <w:sz w:val="22"/>
          <w:szCs w:val="22"/>
        </w:rPr>
        <w:t>项目概况：建设内容为公路建设，总规模</w:t>
      </w:r>
      <w:r>
        <w:rPr>
          <w:rFonts w:ascii="宋体" w:hAnsi="宋体" w:cs="宋体"/>
          <w:kern w:val="0"/>
          <w:sz w:val="22"/>
          <w:szCs w:val="22"/>
        </w:rPr>
        <w:t>2.996</w:t>
      </w:r>
      <w:r>
        <w:rPr>
          <w:rFonts w:hint="eastAsia" w:ascii="宋体" w:hAnsi="宋体" w:cs="宋体"/>
          <w:kern w:val="0"/>
          <w:sz w:val="22"/>
          <w:szCs w:val="22"/>
        </w:rPr>
        <w:t>公里。</w:t>
      </w:r>
    </w:p>
    <w:p>
      <w:pPr>
        <w:spacing w:line="320" w:lineRule="exact"/>
        <w:ind w:firstLine="440" w:firstLineChars="200"/>
        <w:rPr>
          <w:rFonts w:ascii="宋体" w:hAnsi="宋体" w:cs="宋体"/>
          <w:kern w:val="0"/>
          <w:sz w:val="22"/>
          <w:szCs w:val="22"/>
        </w:rPr>
      </w:pPr>
      <w:r>
        <w:rPr>
          <w:rFonts w:ascii="宋体" w:hAnsi="宋体" w:cs="宋体"/>
          <w:kern w:val="0"/>
          <w:sz w:val="22"/>
          <w:szCs w:val="22"/>
        </w:rPr>
        <w:t>2.2</w:t>
      </w:r>
      <w:r>
        <w:rPr>
          <w:rFonts w:hint="eastAsia" w:ascii="宋体" w:hAnsi="宋体" w:cs="宋体"/>
          <w:kern w:val="0"/>
          <w:sz w:val="22"/>
          <w:szCs w:val="22"/>
        </w:rPr>
        <w:t>招标范围：路面工程（具体内容详见施工图设计文件和工程量清单）。</w:t>
      </w:r>
    </w:p>
    <w:p>
      <w:pPr>
        <w:spacing w:line="320" w:lineRule="exact"/>
        <w:ind w:firstLine="440" w:firstLineChars="200"/>
        <w:rPr>
          <w:rFonts w:ascii="宋体" w:hAnsi="宋体" w:cs="宋体"/>
          <w:kern w:val="0"/>
          <w:sz w:val="22"/>
          <w:szCs w:val="22"/>
        </w:rPr>
      </w:pPr>
      <w:r>
        <w:rPr>
          <w:rFonts w:ascii="宋体" w:hAnsi="宋体" w:cs="宋体"/>
          <w:kern w:val="0"/>
          <w:sz w:val="22"/>
          <w:szCs w:val="22"/>
        </w:rPr>
        <w:t>2.3</w:t>
      </w:r>
      <w:r>
        <w:rPr>
          <w:rFonts w:hint="eastAsia" w:ascii="宋体" w:hAnsi="宋体" w:cs="宋体"/>
          <w:kern w:val="0"/>
          <w:sz w:val="22"/>
          <w:szCs w:val="22"/>
          <w:lang w:eastAsia="zh-CN"/>
        </w:rPr>
        <w:t>投</w:t>
      </w:r>
      <w:r>
        <w:rPr>
          <w:rFonts w:hint="eastAsia" w:ascii="宋体" w:hAnsi="宋体" w:cs="宋体"/>
          <w:kern w:val="0"/>
          <w:sz w:val="22"/>
          <w:szCs w:val="22"/>
          <w:lang w:val="en-US" w:eastAsia="zh-CN"/>
        </w:rPr>
        <w:t xml:space="preserve"> </w:t>
      </w:r>
      <w:r>
        <w:rPr>
          <w:rFonts w:hint="eastAsia" w:ascii="宋体" w:hAnsi="宋体" w:cs="宋体"/>
          <w:kern w:val="0"/>
          <w:sz w:val="22"/>
          <w:szCs w:val="22"/>
          <w:lang w:eastAsia="zh-CN"/>
        </w:rPr>
        <w:t>资</w:t>
      </w:r>
      <w:r>
        <w:rPr>
          <w:rFonts w:hint="eastAsia" w:ascii="宋体" w:hAnsi="宋体" w:cs="宋体"/>
          <w:kern w:val="0"/>
          <w:sz w:val="22"/>
          <w:szCs w:val="22"/>
          <w:lang w:val="en-US" w:eastAsia="zh-CN"/>
        </w:rPr>
        <w:t xml:space="preserve"> </w:t>
      </w:r>
      <w:r>
        <w:rPr>
          <w:rFonts w:hint="eastAsia" w:ascii="宋体" w:hAnsi="宋体" w:cs="宋体"/>
          <w:kern w:val="0"/>
          <w:sz w:val="22"/>
          <w:szCs w:val="22"/>
          <w:lang w:eastAsia="zh-CN"/>
        </w:rPr>
        <w:t>额</w:t>
      </w:r>
      <w:r>
        <w:rPr>
          <w:rFonts w:hint="eastAsia" w:ascii="宋体" w:hAnsi="宋体" w:cs="宋体"/>
          <w:kern w:val="0"/>
          <w:sz w:val="22"/>
          <w:szCs w:val="22"/>
        </w:rPr>
        <w:t>：</w:t>
      </w:r>
      <w:r>
        <w:rPr>
          <w:rFonts w:hint="eastAsia" w:ascii="宋体" w:hAnsi="宋体" w:cs="宋体"/>
          <w:kern w:val="0"/>
          <w:sz w:val="22"/>
          <w:szCs w:val="22"/>
          <w:lang w:eastAsia="zh-CN"/>
        </w:rPr>
        <w:t>约为</w:t>
      </w:r>
      <w:r>
        <w:rPr>
          <w:rFonts w:ascii="宋体" w:hAnsi="宋体" w:cs="宋体"/>
          <w:kern w:val="0"/>
          <w:sz w:val="22"/>
          <w:szCs w:val="22"/>
        </w:rPr>
        <w:t>116</w:t>
      </w:r>
      <w:r>
        <w:rPr>
          <w:rFonts w:hint="eastAsia" w:ascii="宋体" w:hAnsi="宋体" w:cs="宋体"/>
          <w:kern w:val="0"/>
          <w:sz w:val="22"/>
          <w:szCs w:val="22"/>
          <w:lang w:eastAsia="zh-CN"/>
        </w:rPr>
        <w:t>万</w:t>
      </w:r>
      <w:r>
        <w:rPr>
          <w:rFonts w:hint="eastAsia" w:ascii="宋体" w:hAnsi="宋体" w:cs="宋体"/>
          <w:kern w:val="0"/>
          <w:sz w:val="22"/>
          <w:szCs w:val="22"/>
        </w:rPr>
        <w:t>元</w:t>
      </w:r>
      <w:r>
        <w:rPr>
          <w:rFonts w:hint="eastAsia" w:ascii="宋体" w:eastAsia="宋体" w:cs="宋体"/>
          <w:sz w:val="22"/>
          <w:szCs w:val="22"/>
        </w:rPr>
        <w:t>（具体以蓝山县财经评审为准）</w:t>
      </w:r>
    </w:p>
    <w:p>
      <w:pPr>
        <w:spacing w:line="320" w:lineRule="exact"/>
        <w:ind w:firstLine="440" w:firstLineChars="200"/>
        <w:rPr>
          <w:rFonts w:ascii="宋体" w:hAnsi="宋体" w:cs="宋体"/>
          <w:kern w:val="0"/>
          <w:sz w:val="22"/>
          <w:szCs w:val="22"/>
        </w:rPr>
      </w:pPr>
      <w:r>
        <w:rPr>
          <w:rFonts w:ascii="宋体" w:hAnsi="宋体" w:cs="宋体"/>
          <w:kern w:val="0"/>
          <w:sz w:val="22"/>
          <w:szCs w:val="22"/>
        </w:rPr>
        <w:t>2.4</w:t>
      </w:r>
      <w:r>
        <w:rPr>
          <w:rFonts w:hint="eastAsia" w:ascii="宋体" w:hAnsi="宋体" w:cs="宋体"/>
          <w:kern w:val="0"/>
          <w:sz w:val="22"/>
          <w:szCs w:val="22"/>
        </w:rPr>
        <w:t>本项目作</w:t>
      </w:r>
      <w:r>
        <w:rPr>
          <w:rFonts w:ascii="宋体" w:hAnsi="宋体" w:cs="宋体"/>
          <w:kern w:val="0"/>
          <w:sz w:val="22"/>
          <w:szCs w:val="22"/>
        </w:rPr>
        <w:t>1</w:t>
      </w:r>
      <w:r>
        <w:rPr>
          <w:rFonts w:hint="eastAsia" w:ascii="宋体" w:hAnsi="宋体" w:cs="宋体"/>
          <w:kern w:val="0"/>
          <w:sz w:val="22"/>
          <w:szCs w:val="22"/>
        </w:rPr>
        <w:t>个合同标段。</w:t>
      </w:r>
    </w:p>
    <w:p>
      <w:pPr>
        <w:spacing w:line="320" w:lineRule="exact"/>
        <w:ind w:firstLine="440" w:firstLineChars="200"/>
        <w:rPr>
          <w:rFonts w:ascii="宋体" w:hAnsi="宋体" w:cs="宋体"/>
          <w:kern w:val="0"/>
          <w:sz w:val="22"/>
          <w:szCs w:val="22"/>
        </w:rPr>
      </w:pPr>
      <w:r>
        <w:rPr>
          <w:rFonts w:ascii="宋体" w:hAnsi="宋体" w:cs="宋体"/>
          <w:kern w:val="0"/>
          <w:sz w:val="22"/>
          <w:szCs w:val="22"/>
        </w:rPr>
        <w:t>2.5</w:t>
      </w:r>
      <w:r>
        <w:rPr>
          <w:rFonts w:hint="eastAsia" w:ascii="宋体" w:hAnsi="宋体" w:cs="宋体"/>
          <w:kern w:val="0"/>
          <w:sz w:val="22"/>
          <w:szCs w:val="22"/>
        </w:rPr>
        <w:t>本项目计划总工期</w:t>
      </w:r>
      <w:r>
        <w:rPr>
          <w:rFonts w:ascii="宋体" w:hAnsi="宋体" w:cs="宋体"/>
          <w:kern w:val="0"/>
          <w:sz w:val="22"/>
          <w:szCs w:val="22"/>
          <w:u w:val="none"/>
        </w:rPr>
        <w:t>90</w:t>
      </w:r>
      <w:r>
        <w:rPr>
          <w:rFonts w:hint="eastAsia" w:ascii="宋体" w:hAnsi="宋体" w:cs="宋体"/>
          <w:kern w:val="0"/>
          <w:sz w:val="22"/>
          <w:szCs w:val="22"/>
          <w:u w:val="none"/>
        </w:rPr>
        <w:t>日</w:t>
      </w:r>
      <w:r>
        <w:rPr>
          <w:rFonts w:hint="eastAsia" w:ascii="宋体" w:hAnsi="宋体" w:cs="宋体"/>
          <w:kern w:val="0"/>
          <w:sz w:val="22"/>
          <w:szCs w:val="22"/>
        </w:rPr>
        <w:t>历天，缺陷责任期</w:t>
      </w:r>
      <w:r>
        <w:rPr>
          <w:rFonts w:ascii="宋体" w:hAnsi="宋体" w:cs="宋体"/>
          <w:kern w:val="0"/>
          <w:sz w:val="22"/>
          <w:szCs w:val="22"/>
        </w:rPr>
        <w:t>1</w:t>
      </w:r>
      <w:r>
        <w:rPr>
          <w:rFonts w:hint="eastAsia" w:ascii="宋体" w:hAnsi="宋体" w:cs="宋体"/>
          <w:kern w:val="0"/>
          <w:sz w:val="22"/>
          <w:szCs w:val="22"/>
        </w:rPr>
        <w:t>年，保修期</w:t>
      </w:r>
      <w:r>
        <w:rPr>
          <w:rFonts w:ascii="宋体" w:hAnsi="宋体" w:cs="宋体"/>
          <w:kern w:val="0"/>
          <w:sz w:val="22"/>
          <w:szCs w:val="22"/>
        </w:rPr>
        <w:t>2</w:t>
      </w:r>
      <w:r>
        <w:rPr>
          <w:rFonts w:hint="eastAsia" w:ascii="宋体" w:hAnsi="宋体" w:cs="宋体"/>
          <w:kern w:val="0"/>
          <w:sz w:val="22"/>
          <w:szCs w:val="22"/>
        </w:rPr>
        <w:t>年。</w:t>
      </w:r>
    </w:p>
    <w:p>
      <w:pPr>
        <w:pStyle w:val="4"/>
        <w:spacing w:line="400" w:lineRule="exact"/>
        <w:rPr>
          <w:rFonts w:ascii="宋体" w:cs="宋体"/>
          <w:sz w:val="22"/>
          <w:szCs w:val="22"/>
        </w:rPr>
      </w:pPr>
      <w:bookmarkStart w:id="11" w:name="_Toc491176690"/>
      <w:bookmarkStart w:id="12" w:name="_Toc464396292"/>
      <w:bookmarkStart w:id="13" w:name="_Toc303864832"/>
      <w:bookmarkStart w:id="14" w:name="_Toc300677967"/>
      <w:r>
        <w:rPr>
          <w:rFonts w:ascii="宋体" w:hAnsi="宋体" w:cs="宋体"/>
          <w:sz w:val="22"/>
          <w:szCs w:val="22"/>
        </w:rPr>
        <w:t>3</w:t>
      </w:r>
      <w:r>
        <w:rPr>
          <w:rFonts w:hint="eastAsia" w:ascii="宋体" w:hAnsi="宋体" w:cs="宋体"/>
          <w:sz w:val="22"/>
          <w:szCs w:val="22"/>
        </w:rPr>
        <w:t>．投标人资格要求</w:t>
      </w:r>
      <w:bookmarkEnd w:id="11"/>
      <w:bookmarkEnd w:id="12"/>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ascii="宋体" w:hAnsi="宋体" w:cs="宋体"/>
          <w:sz w:val="22"/>
          <w:szCs w:val="22"/>
        </w:rPr>
      </w:pPr>
      <w:r>
        <w:rPr>
          <w:rFonts w:ascii="宋体" w:hAnsi="宋体" w:cs="宋体"/>
          <w:sz w:val="22"/>
          <w:szCs w:val="22"/>
        </w:rPr>
        <w:t>3.1</w:t>
      </w:r>
      <w:r>
        <w:rPr>
          <w:rFonts w:hint="eastAsia" w:ascii="宋体" w:hAnsi="宋体" w:cs="宋体"/>
          <w:sz w:val="22"/>
          <w:szCs w:val="22"/>
        </w:rPr>
        <w:t>本次招标要求投标人属于记录在交通运输部或湖南省交通运输厅公路建设市场信用信息管理系统中的从业单位，</w:t>
      </w:r>
      <w:r>
        <w:rPr>
          <w:rFonts w:hint="eastAsia" w:ascii="宋体" w:hAnsi="宋体" w:cs="宋体"/>
          <w:color w:val="000000"/>
          <w:kern w:val="0"/>
          <w:sz w:val="22"/>
          <w:szCs w:val="22"/>
        </w:rPr>
        <w:t>具备独立企业法人资格，持有有效的营业执照和安全生产许可证，</w:t>
      </w:r>
      <w:r>
        <w:rPr>
          <w:rFonts w:hint="eastAsia" w:ascii="宋体" w:hAnsi="宋体" w:cs="宋体"/>
          <w:sz w:val="22"/>
          <w:szCs w:val="22"/>
        </w:rPr>
        <w:t>具有建设行政主管部门颁发的公路工程施工总承包三级及以上资质，并在人员、设备、资金等方面具备相应的施工能力。持有湖南省以外行政区域登记注册的《企业法人营业执照》的投标人还需在湖南省住房和城市建设厅办理登记备案手续并取得有效的《省外建筑企业入乡施工登记证》。项目经理、项目总工程师必须属于湖南省登记备案人员。</w:t>
      </w:r>
    </w:p>
    <w:p>
      <w:pPr>
        <w:spacing w:line="320" w:lineRule="exact"/>
        <w:ind w:firstLine="440" w:firstLineChars="200"/>
        <w:rPr>
          <w:rFonts w:ascii="宋体" w:hAnsi="宋体" w:cs="宋体"/>
          <w:sz w:val="22"/>
          <w:szCs w:val="22"/>
        </w:rPr>
      </w:pPr>
      <w:r>
        <w:rPr>
          <w:rFonts w:ascii="宋体" w:hAnsi="宋体" w:cs="宋体"/>
          <w:sz w:val="22"/>
          <w:szCs w:val="22"/>
        </w:rPr>
        <w:t>3.2</w:t>
      </w:r>
      <w:r>
        <w:rPr>
          <w:rFonts w:hint="eastAsia" w:ascii="宋体" w:hAnsi="宋体" w:cs="宋体"/>
          <w:sz w:val="22"/>
          <w:szCs w:val="22"/>
          <w:lang w:val="en-US" w:eastAsia="zh-CN"/>
        </w:rPr>
        <w:t xml:space="preserve"> </w:t>
      </w:r>
      <w:r>
        <w:rPr>
          <w:rFonts w:hint="eastAsia" w:ascii="宋体" w:hAnsi="宋体" w:cs="宋体"/>
          <w:sz w:val="22"/>
          <w:szCs w:val="22"/>
        </w:rPr>
        <w:t>企业近五年在湖南省范围内具有类似可供考察的工程业绩，类似工程指</w:t>
      </w:r>
      <w:r>
        <w:rPr>
          <w:rFonts w:ascii="宋体" w:hAnsi="宋体" w:cs="宋体"/>
          <w:sz w:val="22"/>
          <w:szCs w:val="22"/>
        </w:rPr>
        <w:t>:</w:t>
      </w:r>
      <w:r>
        <w:rPr>
          <w:rFonts w:hint="eastAsia" w:ascii="宋体" w:hAnsi="宋体" w:cs="宋体"/>
          <w:sz w:val="22"/>
          <w:szCs w:val="22"/>
        </w:rPr>
        <w:t>在</w:t>
      </w:r>
      <w:r>
        <w:rPr>
          <w:rFonts w:ascii="宋体" w:hAnsi="宋体" w:cs="宋体"/>
          <w:sz w:val="22"/>
          <w:szCs w:val="22"/>
        </w:rPr>
        <w:t>5</w:t>
      </w:r>
      <w:r>
        <w:rPr>
          <w:rFonts w:hint="eastAsia" w:ascii="宋体" w:hAnsi="宋体" w:cs="宋体"/>
          <w:sz w:val="22"/>
          <w:szCs w:val="22"/>
        </w:rPr>
        <w:t>年中独立完成单项工程造价</w:t>
      </w:r>
      <w:r>
        <w:rPr>
          <w:rFonts w:ascii="宋体" w:hAnsi="宋体" w:cs="宋体"/>
          <w:sz w:val="22"/>
          <w:szCs w:val="22"/>
        </w:rPr>
        <w:t>100</w:t>
      </w:r>
      <w:r>
        <w:rPr>
          <w:rFonts w:hint="eastAsia" w:ascii="宋体" w:hAnsi="宋体" w:cs="宋体"/>
          <w:sz w:val="22"/>
          <w:szCs w:val="22"/>
        </w:rPr>
        <w:t>万及以上的农村公路工程</w:t>
      </w:r>
      <w:r>
        <w:rPr>
          <w:rFonts w:ascii="宋体" w:hAnsi="宋体" w:cs="宋体"/>
          <w:sz w:val="22"/>
          <w:szCs w:val="22"/>
        </w:rPr>
        <w:t>1</w:t>
      </w:r>
      <w:r>
        <w:rPr>
          <w:rFonts w:hint="eastAsia" w:ascii="宋体" w:hAnsi="宋体" w:cs="宋体"/>
          <w:sz w:val="22"/>
          <w:szCs w:val="22"/>
        </w:rPr>
        <w:t>个以上（含一个）。</w:t>
      </w:r>
    </w:p>
    <w:p>
      <w:pPr>
        <w:spacing w:line="320" w:lineRule="exact"/>
        <w:ind w:firstLine="440" w:firstLineChars="200"/>
        <w:rPr>
          <w:rFonts w:ascii="宋体" w:hAnsi="宋体" w:cs="宋体"/>
          <w:sz w:val="22"/>
          <w:szCs w:val="22"/>
        </w:rPr>
      </w:pPr>
      <w:r>
        <w:rPr>
          <w:rFonts w:ascii="宋体" w:hAnsi="宋体" w:cs="宋体"/>
          <w:sz w:val="22"/>
          <w:szCs w:val="22"/>
        </w:rPr>
        <w:t>3.3</w:t>
      </w:r>
      <w:r>
        <w:rPr>
          <w:rFonts w:hint="eastAsia" w:ascii="宋体" w:hAnsi="宋体" w:cs="宋体"/>
          <w:sz w:val="22"/>
          <w:szCs w:val="22"/>
          <w:lang w:val="en-US" w:eastAsia="zh-CN"/>
        </w:rPr>
        <w:t xml:space="preserve"> </w:t>
      </w:r>
      <w:r>
        <w:rPr>
          <w:rFonts w:hint="eastAsia" w:ascii="宋体" w:hAnsi="宋体" w:cs="宋体"/>
          <w:sz w:val="22"/>
          <w:szCs w:val="22"/>
        </w:rPr>
        <w:t>项目经理应具有公路工程专业贰级以上（含贰级）注册建造师资格，并具备交通行政主管部门核发的</w:t>
      </w:r>
      <w:r>
        <w:rPr>
          <w:rFonts w:ascii="宋体" w:hAnsi="宋体" w:cs="宋体"/>
          <w:sz w:val="22"/>
          <w:szCs w:val="22"/>
        </w:rPr>
        <w:t>B</w:t>
      </w:r>
      <w:r>
        <w:rPr>
          <w:rFonts w:hint="eastAsia" w:ascii="宋体" w:hAnsi="宋体" w:cs="宋体"/>
          <w:sz w:val="22"/>
          <w:szCs w:val="22"/>
        </w:rPr>
        <w:t>类安全生产考核合格证，且必须注册在本单位。</w:t>
      </w:r>
    </w:p>
    <w:p>
      <w:pPr>
        <w:spacing w:line="320" w:lineRule="exact"/>
        <w:ind w:firstLine="440" w:firstLineChars="200"/>
        <w:rPr>
          <w:rFonts w:ascii="宋体" w:hAnsi="宋体" w:cs="宋体"/>
          <w:sz w:val="22"/>
          <w:szCs w:val="22"/>
        </w:rPr>
      </w:pPr>
      <w:r>
        <w:rPr>
          <w:rFonts w:ascii="宋体" w:hAnsi="宋体" w:cs="宋体"/>
          <w:sz w:val="22"/>
          <w:szCs w:val="22"/>
        </w:rPr>
        <w:t>3.4</w:t>
      </w:r>
      <w:r>
        <w:rPr>
          <w:rFonts w:hint="eastAsia" w:ascii="宋体" w:hAnsi="宋体" w:cs="宋体"/>
          <w:sz w:val="22"/>
          <w:szCs w:val="22"/>
          <w:lang w:val="en-US" w:eastAsia="zh-CN"/>
        </w:rPr>
        <w:t xml:space="preserve"> </w:t>
      </w:r>
      <w:r>
        <w:rPr>
          <w:rFonts w:hint="eastAsia" w:ascii="宋体" w:hAnsi="宋体" w:cs="宋体"/>
          <w:sz w:val="22"/>
          <w:szCs w:val="22"/>
        </w:rPr>
        <w:t>项目总工具有公路工程中级及以上技术职称，并为本单位在职员工。</w:t>
      </w:r>
    </w:p>
    <w:p>
      <w:pPr>
        <w:spacing w:line="320" w:lineRule="exact"/>
        <w:ind w:firstLine="440" w:firstLineChars="200"/>
        <w:rPr>
          <w:rFonts w:ascii="宋体" w:hAnsi="宋体" w:cs="宋体"/>
          <w:kern w:val="0"/>
          <w:sz w:val="22"/>
          <w:szCs w:val="22"/>
        </w:rPr>
      </w:pPr>
      <w:r>
        <w:rPr>
          <w:rFonts w:ascii="宋体" w:hAnsi="宋体" w:cs="宋体"/>
          <w:sz w:val="22"/>
          <w:szCs w:val="22"/>
        </w:rPr>
        <w:t>3.5</w:t>
      </w:r>
      <w:r>
        <w:rPr>
          <w:rFonts w:hint="eastAsia" w:ascii="宋体" w:hAnsi="宋体" w:cs="宋体"/>
          <w:sz w:val="22"/>
          <w:szCs w:val="22"/>
        </w:rPr>
        <w:t>施工项目部所有关键岗位人员不得有在建工程项目，最低配备共</w:t>
      </w:r>
      <w:r>
        <w:rPr>
          <w:rFonts w:hint="eastAsia" w:ascii="宋体" w:hAnsi="宋体" w:cs="宋体"/>
          <w:sz w:val="22"/>
          <w:szCs w:val="22"/>
          <w:lang w:val="en-US" w:eastAsia="zh-CN"/>
        </w:rPr>
        <w:t>5</w:t>
      </w:r>
      <w:r>
        <w:rPr>
          <w:rFonts w:hint="eastAsia" w:ascii="宋体" w:hAnsi="宋体" w:cs="宋体"/>
          <w:sz w:val="22"/>
          <w:szCs w:val="22"/>
        </w:rPr>
        <w:t>人，其中项目经理</w:t>
      </w:r>
      <w:r>
        <w:rPr>
          <w:rFonts w:ascii="宋体" w:hAnsi="宋体" w:cs="宋体"/>
          <w:sz w:val="22"/>
          <w:szCs w:val="22"/>
        </w:rPr>
        <w:t>1</w:t>
      </w:r>
      <w:r>
        <w:rPr>
          <w:rFonts w:hint="eastAsia" w:ascii="宋体" w:hAnsi="宋体" w:cs="宋体"/>
          <w:sz w:val="22"/>
          <w:szCs w:val="22"/>
        </w:rPr>
        <w:t>人、项目总工</w:t>
      </w:r>
      <w:r>
        <w:rPr>
          <w:rFonts w:ascii="宋体" w:hAnsi="宋体" w:cs="宋体"/>
          <w:sz w:val="22"/>
          <w:szCs w:val="22"/>
        </w:rPr>
        <w:t>1</w:t>
      </w:r>
      <w:r>
        <w:rPr>
          <w:rFonts w:hint="eastAsia" w:ascii="宋体" w:hAnsi="宋体" w:cs="宋体"/>
          <w:sz w:val="22"/>
          <w:szCs w:val="22"/>
        </w:rPr>
        <w:t>人、</w:t>
      </w:r>
      <w:r>
        <w:rPr>
          <w:rFonts w:hint="eastAsia" w:ascii="宋体" w:hAnsi="宋体" w:cs="宋体"/>
          <w:sz w:val="22"/>
          <w:szCs w:val="22"/>
          <w:lang w:eastAsia="zh-CN"/>
        </w:rPr>
        <w:t>施工员</w:t>
      </w:r>
      <w:r>
        <w:rPr>
          <w:rFonts w:hint="eastAsia" w:ascii="宋体" w:hAnsi="宋体" w:cs="宋体"/>
          <w:sz w:val="22"/>
          <w:szCs w:val="22"/>
          <w:lang w:val="en-US" w:eastAsia="zh-CN"/>
        </w:rPr>
        <w:t>1人</w:t>
      </w:r>
      <w:r>
        <w:rPr>
          <w:rFonts w:hint="eastAsia" w:ascii="宋体" w:hAnsi="宋体" w:cs="宋体"/>
          <w:sz w:val="22"/>
          <w:szCs w:val="22"/>
        </w:rPr>
        <w:t>、</w:t>
      </w:r>
      <w:r>
        <w:rPr>
          <w:rFonts w:hint="eastAsia" w:ascii="宋体" w:hAnsi="宋体" w:cs="宋体"/>
          <w:sz w:val="22"/>
          <w:szCs w:val="22"/>
          <w:lang w:eastAsia="zh-CN"/>
        </w:rPr>
        <w:t>质量员</w:t>
      </w:r>
      <w:r>
        <w:rPr>
          <w:rFonts w:hint="eastAsia" w:ascii="宋体" w:hAnsi="宋体" w:cs="宋体"/>
          <w:sz w:val="22"/>
          <w:szCs w:val="22"/>
          <w:lang w:val="en-US" w:eastAsia="zh-CN"/>
        </w:rPr>
        <w:t>1人、</w:t>
      </w:r>
      <w:r>
        <w:rPr>
          <w:rFonts w:hint="eastAsia" w:ascii="宋体" w:hAnsi="宋体" w:cs="宋体"/>
          <w:sz w:val="22"/>
          <w:szCs w:val="22"/>
        </w:rPr>
        <w:t>安全员</w:t>
      </w:r>
      <w:r>
        <w:rPr>
          <w:rFonts w:ascii="宋体" w:hAnsi="宋体" w:cs="宋体"/>
          <w:sz w:val="22"/>
          <w:szCs w:val="22"/>
        </w:rPr>
        <w:t>1</w:t>
      </w:r>
      <w:r>
        <w:rPr>
          <w:rFonts w:hint="eastAsia" w:ascii="宋体" w:hAnsi="宋体" w:cs="宋体"/>
          <w:sz w:val="22"/>
          <w:szCs w:val="22"/>
        </w:rPr>
        <w:t>人；所有关键岗位人员均须为投标人单位的在职员工（提供由劳动和社会保障部门出具的近半年连续</w:t>
      </w:r>
      <w:r>
        <w:rPr>
          <w:rFonts w:ascii="宋体" w:hAnsi="宋体" w:cs="宋体"/>
          <w:sz w:val="22"/>
          <w:szCs w:val="22"/>
        </w:rPr>
        <w:t>6</w:t>
      </w:r>
      <w:r>
        <w:rPr>
          <w:rFonts w:hint="eastAsia" w:ascii="宋体" w:hAnsi="宋体" w:cs="宋体"/>
          <w:sz w:val="22"/>
          <w:szCs w:val="22"/>
        </w:rPr>
        <w:t>个月的社保证明</w:t>
      </w:r>
      <w:r>
        <w:rPr>
          <w:rFonts w:hint="eastAsia" w:ascii="宋体" w:hAnsi="宋体" w:cs="宋体"/>
          <w:sz w:val="22"/>
          <w:szCs w:val="22"/>
          <w:lang w:eastAsia="zh-CN"/>
        </w:rPr>
        <w:t>，须提供</w:t>
      </w:r>
      <w:r>
        <w:rPr>
          <w:rFonts w:hint="eastAsia" w:ascii="宋体" w:hAnsi="宋体" w:eastAsia="宋体" w:cs="宋体"/>
          <w:b/>
          <w:color w:val="333333"/>
          <w:sz w:val="24"/>
          <w:szCs w:val="24"/>
        </w:rPr>
        <w:t>查询网址和查询密码</w:t>
      </w:r>
      <w:r>
        <w:rPr>
          <w:rFonts w:hint="eastAsia" w:ascii="宋体" w:hAnsi="宋体" w:cs="宋体"/>
          <w:sz w:val="22"/>
          <w:szCs w:val="22"/>
        </w:rPr>
        <w:t>）；</w:t>
      </w:r>
      <w:r>
        <w:rPr>
          <w:rFonts w:ascii="宋体" w:hAnsi="宋体" w:cs="宋体"/>
          <w:sz w:val="22"/>
          <w:szCs w:val="22"/>
        </w:rPr>
        <w:t xml:space="preserve"> </w:t>
      </w:r>
    </w:p>
    <w:p>
      <w:pPr>
        <w:spacing w:line="320" w:lineRule="exact"/>
        <w:ind w:firstLine="440" w:firstLineChars="200"/>
        <w:rPr>
          <w:rFonts w:ascii="宋体" w:hAnsi="宋体" w:cs="宋体"/>
          <w:kern w:val="0"/>
          <w:sz w:val="22"/>
          <w:szCs w:val="22"/>
        </w:rPr>
      </w:pPr>
      <w:r>
        <w:rPr>
          <w:rFonts w:ascii="宋体" w:hAnsi="宋体" w:cs="宋体"/>
          <w:kern w:val="0"/>
          <w:sz w:val="22"/>
          <w:szCs w:val="22"/>
        </w:rPr>
        <w:t>3.6</w:t>
      </w:r>
      <w:r>
        <w:rPr>
          <w:rFonts w:hint="eastAsia" w:ascii="宋体" w:hAnsi="宋体" w:cs="宋体"/>
          <w:kern w:val="0"/>
          <w:sz w:val="22"/>
          <w:szCs w:val="22"/>
        </w:rPr>
        <w:t>本次招标不接受联合体投标。</w:t>
      </w:r>
    </w:p>
    <w:p>
      <w:pPr>
        <w:spacing w:line="320" w:lineRule="exact"/>
        <w:ind w:firstLine="440" w:firstLineChars="200"/>
        <w:rPr>
          <w:rFonts w:ascii="宋体" w:hAnsi="宋体" w:cs="宋体"/>
          <w:kern w:val="0"/>
          <w:sz w:val="22"/>
          <w:szCs w:val="22"/>
        </w:rPr>
      </w:pPr>
      <w:r>
        <w:rPr>
          <w:rFonts w:ascii="宋体" w:hAnsi="宋体" w:cs="宋体"/>
          <w:kern w:val="0"/>
          <w:sz w:val="22"/>
          <w:szCs w:val="22"/>
        </w:rPr>
        <w:t>3.7</w:t>
      </w:r>
      <w:r>
        <w:rPr>
          <w:rFonts w:hint="eastAsia" w:ascii="宋体" w:hAnsi="宋体" w:cs="宋体"/>
          <w:kern w:val="0"/>
          <w:sz w:val="22"/>
          <w:szCs w:val="22"/>
        </w:rPr>
        <w:t>具有投资参股关系的关联企业，或具有直接管理和被管理关系的母子</w:t>
      </w:r>
      <w:r>
        <w:rPr>
          <w:rFonts w:ascii="宋体" w:hAnsi="宋体" w:cs="宋体"/>
          <w:kern w:val="0"/>
          <w:sz w:val="22"/>
          <w:szCs w:val="22"/>
        </w:rPr>
        <w:t>(</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公司，或同一母公司的子</w:t>
      </w:r>
      <w:r>
        <w:rPr>
          <w:rFonts w:ascii="宋体" w:hAnsi="宋体" w:cs="宋体"/>
          <w:kern w:val="0"/>
          <w:sz w:val="22"/>
          <w:szCs w:val="22"/>
        </w:rPr>
        <w:t>(</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公司，或法定代表人为同一人的两个或两个以上法人只能递交一个投标申请。</w:t>
      </w:r>
    </w:p>
    <w:p>
      <w:pPr>
        <w:spacing w:line="320" w:lineRule="exact"/>
        <w:ind w:firstLine="440" w:firstLineChars="200"/>
        <w:rPr>
          <w:rFonts w:ascii="宋体" w:hAnsi="宋体" w:cs="宋体"/>
          <w:sz w:val="22"/>
          <w:szCs w:val="22"/>
        </w:rPr>
      </w:pPr>
      <w:r>
        <w:rPr>
          <w:rFonts w:ascii="宋体" w:hAnsi="宋体" w:cs="宋体"/>
          <w:kern w:val="0"/>
          <w:sz w:val="22"/>
          <w:szCs w:val="22"/>
        </w:rPr>
        <w:t>3.8</w:t>
      </w:r>
      <w:r>
        <w:rPr>
          <w:rFonts w:hint="eastAsia" w:ascii="宋体" w:hAnsi="宋体" w:cs="宋体"/>
          <w:sz w:val="22"/>
          <w:szCs w:val="22"/>
        </w:rPr>
        <w:t>招标人不接受存在《公路工程标准施工招标文件》（</w:t>
      </w:r>
      <w:r>
        <w:rPr>
          <w:rFonts w:ascii="宋体" w:hAnsi="宋体" w:cs="宋体"/>
          <w:sz w:val="22"/>
          <w:szCs w:val="22"/>
        </w:rPr>
        <w:t>2009</w:t>
      </w:r>
      <w:r>
        <w:rPr>
          <w:rFonts w:hint="eastAsia" w:ascii="宋体" w:hAnsi="宋体" w:cs="宋体"/>
          <w:sz w:val="22"/>
          <w:szCs w:val="22"/>
        </w:rPr>
        <w:t>年版）“投标人须知”第</w:t>
      </w:r>
      <w:r>
        <w:rPr>
          <w:rFonts w:ascii="宋体" w:hAnsi="宋体" w:cs="宋体"/>
          <w:sz w:val="22"/>
          <w:szCs w:val="22"/>
        </w:rPr>
        <w:t>1.4.3</w:t>
      </w:r>
      <w:r>
        <w:rPr>
          <w:rFonts w:hint="eastAsia" w:ascii="宋体" w:hAnsi="宋体" w:cs="宋体"/>
          <w:sz w:val="22"/>
          <w:szCs w:val="22"/>
        </w:rPr>
        <w:t>项情形之一的投标人或考核期内被湖南省交通运输厅评为</w:t>
      </w:r>
      <w:r>
        <w:rPr>
          <w:rFonts w:ascii="宋体" w:hAnsi="宋体" w:cs="宋体"/>
          <w:sz w:val="22"/>
          <w:szCs w:val="22"/>
        </w:rPr>
        <w:t>D</w:t>
      </w:r>
      <w:r>
        <w:rPr>
          <w:rFonts w:hint="eastAsia" w:ascii="宋体" w:hAnsi="宋体" w:cs="宋体"/>
          <w:sz w:val="22"/>
          <w:szCs w:val="22"/>
        </w:rPr>
        <w:t>级或连续两年评为</w:t>
      </w:r>
      <w:r>
        <w:rPr>
          <w:rFonts w:ascii="宋体" w:hAnsi="宋体" w:cs="宋体"/>
          <w:sz w:val="22"/>
          <w:szCs w:val="22"/>
        </w:rPr>
        <w:t>C</w:t>
      </w:r>
      <w:r>
        <w:rPr>
          <w:rFonts w:hint="eastAsia" w:ascii="宋体" w:hAnsi="宋体" w:cs="宋体"/>
          <w:sz w:val="22"/>
          <w:szCs w:val="22"/>
        </w:rPr>
        <w:t>级或连续三年评为</w:t>
      </w:r>
      <w:r>
        <w:rPr>
          <w:rFonts w:ascii="宋体" w:hAnsi="宋体" w:cs="宋体"/>
          <w:sz w:val="22"/>
          <w:szCs w:val="22"/>
        </w:rPr>
        <w:t>B</w:t>
      </w:r>
      <w:r>
        <w:rPr>
          <w:rFonts w:hint="eastAsia" w:ascii="宋体" w:hAnsi="宋体" w:cs="宋体"/>
          <w:sz w:val="22"/>
          <w:szCs w:val="22"/>
        </w:rPr>
        <w:t>级信用等级的投标人投标。</w:t>
      </w:r>
    </w:p>
    <w:bookmarkEnd w:id="13"/>
    <w:bookmarkEnd w:id="14"/>
    <w:p>
      <w:pPr>
        <w:spacing w:line="340" w:lineRule="exact"/>
        <w:rPr>
          <w:rFonts w:hint="eastAsia" w:ascii="宋体" w:hAnsi="宋体"/>
          <w:b/>
          <w:sz w:val="22"/>
          <w:szCs w:val="22"/>
        </w:rPr>
      </w:pPr>
      <w:bookmarkStart w:id="15" w:name="_Toc464396293"/>
      <w:bookmarkStart w:id="16" w:name="_Toc491176691"/>
      <w:r>
        <w:rPr>
          <w:rFonts w:hint="eastAsia" w:ascii="宋体" w:hAnsi="Calibri"/>
          <w:b/>
          <w:sz w:val="22"/>
          <w:szCs w:val="22"/>
          <w:lang w:val="en-US" w:eastAsia="zh-CN"/>
        </w:rPr>
        <w:t>4</w:t>
      </w:r>
      <w:r>
        <w:rPr>
          <w:rFonts w:hint="eastAsia" w:ascii="宋体" w:hAnsi="Calibri"/>
          <w:b/>
          <w:sz w:val="22"/>
          <w:szCs w:val="22"/>
        </w:rPr>
        <w:t>.</w:t>
      </w:r>
      <w:r>
        <w:rPr>
          <w:rFonts w:hint="eastAsia" w:ascii="宋体" w:hAnsi="宋体"/>
          <w:b/>
          <w:sz w:val="22"/>
          <w:szCs w:val="22"/>
          <w:lang w:eastAsia="zh-CN"/>
        </w:rPr>
        <w:t>招标文件</w:t>
      </w:r>
      <w:r>
        <w:rPr>
          <w:rFonts w:hint="eastAsia" w:ascii="宋体" w:hAnsi="宋体"/>
          <w:b/>
          <w:sz w:val="22"/>
          <w:szCs w:val="22"/>
        </w:rPr>
        <w:t>的获取</w:t>
      </w:r>
    </w:p>
    <w:p>
      <w:pPr>
        <w:adjustRightInd w:val="0"/>
        <w:snapToGrid w:val="0"/>
        <w:spacing w:line="340" w:lineRule="exact"/>
        <w:ind w:firstLine="440" w:firstLineChars="200"/>
        <w:rPr>
          <w:rFonts w:ascii="宋体" w:eastAsia="宋体"/>
          <w:sz w:val="22"/>
          <w:szCs w:val="22"/>
        </w:rPr>
      </w:pPr>
      <w:r>
        <w:rPr>
          <w:rFonts w:hint="eastAsia" w:ascii="宋体" w:hAnsi="宋体"/>
          <w:sz w:val="22"/>
          <w:szCs w:val="22"/>
        </w:rPr>
        <w:t>4</w:t>
      </w:r>
      <w:r>
        <w:rPr>
          <w:rFonts w:ascii="宋体" w:eastAsia="宋体" w:cs="宋体"/>
          <w:sz w:val="22"/>
          <w:szCs w:val="22"/>
        </w:rPr>
        <w:t xml:space="preserve">.1 </w:t>
      </w:r>
      <w:r>
        <w:rPr>
          <w:rFonts w:hint="eastAsia" w:ascii="宋体" w:eastAsia="宋体" w:cs="宋体"/>
          <w:sz w:val="22"/>
          <w:szCs w:val="22"/>
        </w:rPr>
        <w:t>请在永州市公共资源交易网、</w:t>
      </w:r>
      <w:r>
        <w:rPr>
          <w:rFonts w:hint="eastAsia" w:ascii="宋体" w:cs="宋体"/>
          <w:sz w:val="22"/>
          <w:szCs w:val="22"/>
          <w:lang w:eastAsia="zh-CN"/>
        </w:rPr>
        <w:t>蓝山县政府网</w:t>
      </w:r>
      <w:r>
        <w:rPr>
          <w:rFonts w:hint="eastAsia" w:ascii="宋体" w:eastAsia="宋体" w:cs="宋体"/>
          <w:sz w:val="22"/>
          <w:szCs w:val="22"/>
        </w:rPr>
        <w:t>进行网上下载获取</w:t>
      </w:r>
      <w:r>
        <w:rPr>
          <w:rFonts w:hint="eastAsia" w:ascii="宋体" w:cs="宋体"/>
          <w:sz w:val="22"/>
          <w:szCs w:val="22"/>
          <w:lang w:eastAsia="zh-CN"/>
        </w:rPr>
        <w:t>招标</w:t>
      </w:r>
      <w:r>
        <w:rPr>
          <w:rFonts w:hint="eastAsia" w:ascii="宋体" w:eastAsia="宋体" w:cs="宋体"/>
          <w:sz w:val="22"/>
          <w:szCs w:val="22"/>
        </w:rPr>
        <w:t>文件、施工图及工程量清单，</w:t>
      </w:r>
      <w:r>
        <w:rPr>
          <w:rFonts w:hint="eastAsia" w:ascii="宋体" w:hAnsi="宋体" w:eastAsia="宋体" w:cs="宋体"/>
          <w:sz w:val="22"/>
          <w:szCs w:val="22"/>
        </w:rPr>
        <w:t>施工图和工程量清单为</w:t>
      </w:r>
      <w:r>
        <w:rPr>
          <w:rFonts w:hint="eastAsia" w:ascii="宋体" w:hAnsi="宋体" w:cs="宋体"/>
          <w:sz w:val="22"/>
          <w:szCs w:val="22"/>
          <w:lang w:eastAsia="zh-CN"/>
        </w:rPr>
        <w:t>招标</w:t>
      </w:r>
      <w:r>
        <w:rPr>
          <w:rFonts w:hint="eastAsia" w:ascii="宋体" w:hAnsi="宋体" w:eastAsia="宋体" w:cs="宋体"/>
          <w:sz w:val="22"/>
          <w:szCs w:val="22"/>
        </w:rPr>
        <w:t>文件的有效组成部分</w:t>
      </w:r>
      <w:r>
        <w:rPr>
          <w:rFonts w:hint="eastAsia" w:ascii="宋体" w:eastAsia="宋体" w:cs="宋体"/>
          <w:sz w:val="22"/>
          <w:szCs w:val="22"/>
        </w:rPr>
        <w:t>。如通过网络下载，其</w:t>
      </w:r>
      <w:r>
        <w:rPr>
          <w:rFonts w:hint="eastAsia" w:ascii="宋体" w:cs="宋体"/>
          <w:sz w:val="22"/>
          <w:szCs w:val="22"/>
          <w:lang w:eastAsia="zh-CN"/>
        </w:rPr>
        <w:t>招标</w:t>
      </w:r>
      <w:r>
        <w:rPr>
          <w:rFonts w:hint="eastAsia" w:ascii="宋体" w:eastAsia="宋体" w:cs="宋体"/>
          <w:sz w:val="22"/>
          <w:szCs w:val="22"/>
        </w:rPr>
        <w:t>文件、施工图及工程量清单与书面</w:t>
      </w:r>
      <w:r>
        <w:rPr>
          <w:rFonts w:hint="eastAsia" w:ascii="宋体" w:cs="宋体"/>
          <w:sz w:val="22"/>
          <w:szCs w:val="22"/>
          <w:lang w:eastAsia="zh-CN"/>
        </w:rPr>
        <w:t>招标</w:t>
      </w:r>
      <w:r>
        <w:rPr>
          <w:rFonts w:hint="eastAsia" w:ascii="宋体" w:eastAsia="宋体" w:cs="宋体"/>
          <w:sz w:val="22"/>
          <w:szCs w:val="22"/>
        </w:rPr>
        <w:t>文件、施工图纸及工程量清单具有同等法律效力。如有修改，于提交</w:t>
      </w:r>
      <w:r>
        <w:rPr>
          <w:rFonts w:hint="eastAsia" w:ascii="宋体" w:cs="宋体"/>
          <w:sz w:val="22"/>
          <w:szCs w:val="22"/>
          <w:lang w:eastAsia="zh-CN"/>
        </w:rPr>
        <w:t>投标</w:t>
      </w:r>
      <w:r>
        <w:rPr>
          <w:rFonts w:hint="eastAsia" w:ascii="宋体" w:eastAsia="宋体" w:cs="宋体"/>
          <w:sz w:val="22"/>
          <w:szCs w:val="22"/>
        </w:rPr>
        <w:t>文件截止时间前</w:t>
      </w:r>
      <w:r>
        <w:rPr>
          <w:rFonts w:ascii="宋体" w:eastAsia="宋体" w:cs="宋体"/>
          <w:sz w:val="22"/>
          <w:szCs w:val="22"/>
        </w:rPr>
        <w:t>3</w:t>
      </w:r>
      <w:r>
        <w:rPr>
          <w:rFonts w:hint="eastAsia" w:ascii="宋体" w:eastAsia="宋体" w:cs="宋体"/>
          <w:sz w:val="22"/>
          <w:szCs w:val="22"/>
        </w:rPr>
        <w:t>日在永州市公共资源交易网、</w:t>
      </w:r>
      <w:r>
        <w:rPr>
          <w:rFonts w:hint="eastAsia" w:ascii="宋体" w:cs="宋体"/>
          <w:sz w:val="22"/>
          <w:szCs w:val="22"/>
          <w:lang w:eastAsia="zh-CN"/>
        </w:rPr>
        <w:t>蓝山县政府网</w:t>
      </w:r>
      <w:r>
        <w:rPr>
          <w:rFonts w:hint="eastAsia" w:ascii="宋体" w:eastAsia="宋体" w:cs="宋体"/>
          <w:sz w:val="22"/>
          <w:szCs w:val="22"/>
        </w:rPr>
        <w:t>上发布，敬请</w:t>
      </w:r>
      <w:r>
        <w:rPr>
          <w:rFonts w:hint="eastAsia" w:ascii="宋体" w:cs="宋体"/>
          <w:sz w:val="22"/>
          <w:szCs w:val="22"/>
          <w:lang w:eastAsia="zh-CN"/>
        </w:rPr>
        <w:t>投标单位</w:t>
      </w:r>
      <w:r>
        <w:rPr>
          <w:rFonts w:hint="eastAsia" w:ascii="宋体" w:eastAsia="宋体" w:cs="宋体"/>
          <w:sz w:val="22"/>
          <w:szCs w:val="22"/>
        </w:rPr>
        <w:t>关注，如有遗漏</w:t>
      </w:r>
      <w:r>
        <w:rPr>
          <w:rFonts w:hint="eastAsia" w:ascii="宋体" w:eastAsia="宋体" w:cs="宋体"/>
          <w:sz w:val="22"/>
          <w:szCs w:val="22"/>
          <w:lang w:eastAsia="zh-CN"/>
        </w:rPr>
        <w:t>项目业主</w:t>
      </w:r>
      <w:r>
        <w:rPr>
          <w:rFonts w:hint="eastAsia" w:ascii="宋体" w:eastAsia="宋体" w:cs="宋体"/>
          <w:sz w:val="22"/>
          <w:szCs w:val="22"/>
        </w:rPr>
        <w:t>概不负责。</w:t>
      </w:r>
    </w:p>
    <w:p>
      <w:pPr>
        <w:adjustRightInd w:val="0"/>
        <w:snapToGrid w:val="0"/>
        <w:spacing w:line="340" w:lineRule="exact"/>
        <w:ind w:firstLine="440" w:firstLineChars="200"/>
        <w:rPr>
          <w:rFonts w:hint="eastAsia" w:ascii="宋体" w:hAnsi="宋体"/>
          <w:sz w:val="22"/>
          <w:szCs w:val="22"/>
        </w:rPr>
      </w:pPr>
      <w:r>
        <w:rPr>
          <w:rFonts w:hint="eastAsia" w:ascii="宋体" w:eastAsia="宋体" w:cs="宋体"/>
          <w:sz w:val="22"/>
          <w:szCs w:val="22"/>
          <w:lang w:val="en-US" w:eastAsia="zh-CN"/>
        </w:rPr>
        <w:t>4</w:t>
      </w:r>
      <w:r>
        <w:rPr>
          <w:rFonts w:ascii="宋体" w:eastAsia="宋体" w:cs="宋体"/>
          <w:sz w:val="22"/>
          <w:szCs w:val="22"/>
        </w:rPr>
        <w:t xml:space="preserve">.2 </w:t>
      </w:r>
      <w:r>
        <w:rPr>
          <w:rFonts w:hint="eastAsia" w:ascii="宋体" w:cs="宋体"/>
          <w:sz w:val="22"/>
          <w:szCs w:val="22"/>
          <w:lang w:eastAsia="zh-CN"/>
        </w:rPr>
        <w:t>招标</w:t>
      </w:r>
      <w:r>
        <w:rPr>
          <w:rFonts w:hint="eastAsia" w:ascii="宋体" w:eastAsia="宋体" w:cs="宋体"/>
          <w:sz w:val="22"/>
          <w:szCs w:val="22"/>
        </w:rPr>
        <w:t>文件每套售价</w:t>
      </w:r>
      <w:r>
        <w:rPr>
          <w:rFonts w:ascii="宋体" w:eastAsia="宋体" w:cs="宋体"/>
          <w:sz w:val="22"/>
          <w:szCs w:val="22"/>
        </w:rPr>
        <w:t xml:space="preserve"> 400 </w:t>
      </w:r>
      <w:r>
        <w:rPr>
          <w:rFonts w:hint="eastAsia" w:ascii="宋体" w:eastAsia="宋体" w:cs="宋体"/>
          <w:sz w:val="22"/>
          <w:szCs w:val="22"/>
        </w:rPr>
        <w:t>元，</w:t>
      </w:r>
      <w:r>
        <w:rPr>
          <w:rFonts w:hint="eastAsia" w:ascii="宋体" w:hAnsi="宋体" w:cs="宋体"/>
          <w:sz w:val="22"/>
          <w:szCs w:val="22"/>
          <w:lang w:eastAsia="zh-CN"/>
        </w:rPr>
        <w:t>工程量清单及图纸费</w:t>
      </w:r>
      <w:r>
        <w:rPr>
          <w:rFonts w:hint="eastAsia" w:ascii="宋体" w:hAnsi="宋体" w:cs="宋体"/>
          <w:sz w:val="22"/>
          <w:szCs w:val="22"/>
          <w:u w:val="none"/>
          <w:lang w:val="en-US" w:eastAsia="zh-CN"/>
        </w:rPr>
        <w:t>400元，</w:t>
      </w:r>
      <w:r>
        <w:rPr>
          <w:rFonts w:hint="eastAsia" w:ascii="宋体" w:eastAsia="宋体" w:cs="宋体"/>
          <w:sz w:val="22"/>
          <w:szCs w:val="22"/>
        </w:rPr>
        <w:t>递交</w:t>
      </w:r>
      <w:r>
        <w:rPr>
          <w:rFonts w:hint="eastAsia" w:ascii="宋体" w:cs="宋体"/>
          <w:sz w:val="22"/>
          <w:szCs w:val="22"/>
          <w:lang w:eastAsia="zh-CN"/>
        </w:rPr>
        <w:t>投标</w:t>
      </w:r>
      <w:r>
        <w:rPr>
          <w:rFonts w:hint="eastAsia" w:ascii="宋体" w:eastAsia="宋体" w:cs="宋体"/>
          <w:sz w:val="22"/>
          <w:szCs w:val="22"/>
        </w:rPr>
        <w:t>文件时以现金形式缴纳，否则拒绝接受其</w:t>
      </w:r>
      <w:r>
        <w:rPr>
          <w:rFonts w:hint="eastAsia" w:ascii="宋体" w:cs="宋体"/>
          <w:sz w:val="22"/>
          <w:szCs w:val="22"/>
          <w:lang w:eastAsia="zh-CN"/>
        </w:rPr>
        <w:t>投标</w:t>
      </w:r>
      <w:r>
        <w:rPr>
          <w:rFonts w:hint="eastAsia" w:ascii="宋体" w:eastAsia="宋体" w:cs="宋体"/>
          <w:sz w:val="22"/>
          <w:szCs w:val="22"/>
        </w:rPr>
        <w:t>文件。</w:t>
      </w:r>
      <w:r>
        <w:rPr>
          <w:rFonts w:hint="eastAsia" w:ascii="宋体" w:cs="宋体"/>
          <w:sz w:val="22"/>
          <w:szCs w:val="22"/>
          <w:lang w:eastAsia="zh-CN"/>
        </w:rPr>
        <w:t>招标</w:t>
      </w:r>
      <w:r>
        <w:rPr>
          <w:rFonts w:hint="eastAsia" w:ascii="宋体" w:eastAsia="宋体" w:cs="宋体"/>
          <w:sz w:val="22"/>
          <w:szCs w:val="22"/>
        </w:rPr>
        <w:t>文件售后不退。</w:t>
      </w:r>
    </w:p>
    <w:bookmarkEnd w:id="15"/>
    <w:bookmarkEnd w:id="16"/>
    <w:p>
      <w:pPr>
        <w:spacing w:line="340" w:lineRule="exact"/>
        <w:rPr>
          <w:rFonts w:hint="eastAsia" w:ascii="宋体" w:hAnsi="宋体"/>
          <w:b/>
          <w:sz w:val="22"/>
          <w:szCs w:val="22"/>
        </w:rPr>
      </w:pPr>
      <w:bookmarkStart w:id="17" w:name="_Toc464396294"/>
      <w:bookmarkStart w:id="18" w:name="_Toc491176692"/>
      <w:r>
        <w:rPr>
          <w:rFonts w:hint="eastAsia" w:ascii="宋体" w:hAnsi="宋体"/>
          <w:b/>
          <w:sz w:val="22"/>
          <w:szCs w:val="22"/>
        </w:rPr>
        <w:t>5.</w:t>
      </w:r>
      <w:r>
        <w:rPr>
          <w:rFonts w:hint="eastAsia" w:ascii="宋体" w:hAnsi="宋体"/>
          <w:b/>
          <w:sz w:val="22"/>
          <w:szCs w:val="22"/>
          <w:lang w:eastAsia="zh-CN"/>
        </w:rPr>
        <w:t>投标文件</w:t>
      </w:r>
      <w:r>
        <w:rPr>
          <w:rFonts w:hint="eastAsia" w:ascii="宋体" w:hAnsi="宋体"/>
          <w:b/>
          <w:sz w:val="22"/>
          <w:szCs w:val="22"/>
        </w:rPr>
        <w:t>的递交</w:t>
      </w:r>
    </w:p>
    <w:p>
      <w:pPr>
        <w:spacing w:line="340" w:lineRule="exact"/>
        <w:ind w:firstLine="440" w:firstLineChars="200"/>
        <w:rPr>
          <w:rFonts w:hint="eastAsia" w:ascii="宋体" w:hAnsi="宋体"/>
          <w:sz w:val="22"/>
          <w:szCs w:val="22"/>
        </w:rPr>
      </w:pPr>
      <w:r>
        <w:rPr>
          <w:rFonts w:hint="eastAsia" w:ascii="宋体" w:hAnsi="宋体"/>
          <w:sz w:val="22"/>
          <w:szCs w:val="22"/>
          <w:lang w:val="en-US" w:eastAsia="zh-CN"/>
        </w:rPr>
        <w:t>5</w:t>
      </w:r>
      <w:r>
        <w:rPr>
          <w:rFonts w:hint="eastAsia" w:ascii="宋体" w:hAnsi="宋体"/>
          <w:sz w:val="22"/>
          <w:szCs w:val="22"/>
        </w:rPr>
        <w:t xml:space="preserve">.1  </w:t>
      </w:r>
      <w:r>
        <w:rPr>
          <w:rFonts w:hint="eastAsia" w:ascii="宋体" w:hAnsi="宋体"/>
          <w:sz w:val="22"/>
          <w:szCs w:val="22"/>
          <w:u w:val="none"/>
        </w:rPr>
        <w:t>投标文件递交的截止时间（投标截止时间，下同）及开标时间为</w:t>
      </w:r>
      <w:r>
        <w:rPr>
          <w:rFonts w:hint="eastAsia" w:ascii="宋体" w:hAnsi="宋体"/>
          <w:sz w:val="22"/>
          <w:szCs w:val="22"/>
          <w:u w:val="single"/>
        </w:rPr>
        <w:t>2017年</w:t>
      </w:r>
      <w:r>
        <w:rPr>
          <w:rFonts w:hint="eastAsia" w:ascii="宋体" w:hAnsi="宋体"/>
          <w:sz w:val="22"/>
          <w:szCs w:val="22"/>
          <w:u w:val="single"/>
          <w:lang w:val="en-US" w:eastAsia="zh-CN"/>
        </w:rPr>
        <w:t>9</w:t>
      </w:r>
      <w:r>
        <w:rPr>
          <w:rFonts w:hint="eastAsia" w:ascii="宋体" w:hAnsi="宋体"/>
          <w:sz w:val="22"/>
          <w:szCs w:val="22"/>
          <w:u w:val="single"/>
        </w:rPr>
        <w:t>月</w:t>
      </w:r>
      <w:r>
        <w:rPr>
          <w:rFonts w:hint="eastAsia" w:ascii="宋体" w:hAnsi="宋体"/>
          <w:sz w:val="22"/>
          <w:szCs w:val="22"/>
          <w:u w:val="single"/>
          <w:lang w:val="en-US" w:eastAsia="zh-CN"/>
        </w:rPr>
        <w:t>18</w:t>
      </w:r>
      <w:r>
        <w:rPr>
          <w:rFonts w:hint="eastAsia" w:ascii="宋体" w:hAnsi="宋体"/>
          <w:sz w:val="22"/>
          <w:szCs w:val="22"/>
          <w:u w:val="single"/>
        </w:rPr>
        <w:t>日15 时00分</w:t>
      </w:r>
      <w:r>
        <w:rPr>
          <w:rFonts w:hint="eastAsia" w:ascii="宋体" w:hAnsi="宋体"/>
          <w:sz w:val="22"/>
          <w:szCs w:val="22"/>
        </w:rPr>
        <w:t>，递交</w:t>
      </w:r>
      <w:r>
        <w:rPr>
          <w:rFonts w:hint="eastAsia" w:ascii="宋体" w:hAnsi="宋体"/>
          <w:sz w:val="22"/>
          <w:szCs w:val="22"/>
          <w:lang w:eastAsia="zh-CN"/>
        </w:rPr>
        <w:t>投标文件</w:t>
      </w:r>
      <w:r>
        <w:rPr>
          <w:rFonts w:hint="eastAsia" w:ascii="宋体" w:hAnsi="宋体"/>
          <w:sz w:val="22"/>
          <w:szCs w:val="22"/>
        </w:rPr>
        <w:t>及</w:t>
      </w:r>
      <w:r>
        <w:rPr>
          <w:rFonts w:hint="eastAsia" w:ascii="宋体" w:hAnsi="宋体"/>
          <w:sz w:val="22"/>
          <w:szCs w:val="22"/>
          <w:lang w:eastAsia="zh-CN"/>
        </w:rPr>
        <w:t>投标</w:t>
      </w:r>
      <w:r>
        <w:rPr>
          <w:rFonts w:hint="eastAsia" w:ascii="宋体" w:hAnsi="宋体"/>
          <w:sz w:val="22"/>
          <w:szCs w:val="22"/>
        </w:rPr>
        <w:t>地点为</w:t>
      </w:r>
      <w:r>
        <w:rPr>
          <w:rFonts w:hint="eastAsia" w:ascii="宋体" w:hAnsi="宋体" w:cs="宋体"/>
          <w:b/>
          <w:bCs/>
          <w:sz w:val="22"/>
          <w:szCs w:val="22"/>
        </w:rPr>
        <w:t>蓝山县公共资源</w:t>
      </w:r>
      <w:r>
        <w:rPr>
          <w:rFonts w:hint="eastAsia" w:ascii="宋体" w:hAnsi="宋体" w:cs="宋体"/>
          <w:b/>
          <w:bCs/>
          <w:sz w:val="22"/>
          <w:szCs w:val="22"/>
          <w:lang w:eastAsia="zh-CN"/>
        </w:rPr>
        <w:t>交易</w:t>
      </w:r>
      <w:r>
        <w:rPr>
          <w:rFonts w:hint="eastAsia" w:ascii="宋体" w:hAnsi="宋体" w:cs="宋体"/>
          <w:b/>
          <w:bCs/>
          <w:sz w:val="22"/>
          <w:szCs w:val="22"/>
        </w:rPr>
        <w:t>中心（蓝山县塔峰中路建设银行</w:t>
      </w:r>
      <w:r>
        <w:rPr>
          <w:rFonts w:ascii="宋体" w:hAnsi="宋体" w:cs="宋体"/>
          <w:b/>
          <w:bCs/>
          <w:sz w:val="22"/>
          <w:szCs w:val="22"/>
        </w:rPr>
        <w:t>4</w:t>
      </w:r>
      <w:r>
        <w:rPr>
          <w:rFonts w:hint="eastAsia" w:ascii="宋体" w:hAnsi="宋体" w:cs="宋体"/>
          <w:b/>
          <w:bCs/>
          <w:sz w:val="22"/>
          <w:szCs w:val="22"/>
        </w:rPr>
        <w:t>楼）</w:t>
      </w:r>
      <w:r>
        <w:rPr>
          <w:rFonts w:hint="eastAsia" w:ascii="宋体" w:hAnsi="宋体"/>
          <w:b/>
          <w:bCs/>
          <w:sz w:val="22"/>
          <w:szCs w:val="22"/>
        </w:rPr>
        <w:t>；</w:t>
      </w:r>
    </w:p>
    <w:p>
      <w:pPr>
        <w:spacing w:line="340" w:lineRule="exact"/>
        <w:ind w:firstLine="440" w:firstLineChars="200"/>
        <w:rPr>
          <w:rFonts w:hint="eastAsia" w:ascii="宋体" w:hAnsi="宋体"/>
          <w:sz w:val="22"/>
          <w:szCs w:val="22"/>
        </w:rPr>
      </w:pPr>
      <w:r>
        <w:rPr>
          <w:rFonts w:hint="eastAsia" w:ascii="宋体" w:hAnsi="宋体"/>
          <w:sz w:val="22"/>
          <w:szCs w:val="22"/>
          <w:lang w:val="en-US" w:eastAsia="zh-CN"/>
        </w:rPr>
        <w:t>5</w:t>
      </w:r>
      <w:r>
        <w:rPr>
          <w:rFonts w:hint="eastAsia" w:ascii="宋体" w:hAnsi="宋体"/>
          <w:sz w:val="22"/>
          <w:szCs w:val="22"/>
        </w:rPr>
        <w:t>.2  逾期送达的或者未送达指定地点或未按要求密封和加写标注的</w:t>
      </w:r>
      <w:r>
        <w:rPr>
          <w:rFonts w:hint="eastAsia" w:ascii="宋体" w:hAnsi="宋体"/>
          <w:sz w:val="22"/>
          <w:szCs w:val="22"/>
          <w:lang w:eastAsia="zh-CN"/>
        </w:rPr>
        <w:t>投标文件</w:t>
      </w:r>
      <w:r>
        <w:rPr>
          <w:rFonts w:hint="eastAsia" w:ascii="宋体" w:hAnsi="宋体"/>
          <w:sz w:val="22"/>
          <w:szCs w:val="22"/>
        </w:rPr>
        <w:t>，</w:t>
      </w:r>
      <w:r>
        <w:rPr>
          <w:rFonts w:hint="eastAsia" w:ascii="宋体" w:hAnsi="宋体"/>
          <w:sz w:val="22"/>
          <w:szCs w:val="22"/>
          <w:lang w:eastAsia="zh-CN"/>
        </w:rPr>
        <w:t>项目业主</w:t>
      </w:r>
      <w:r>
        <w:rPr>
          <w:rFonts w:hint="eastAsia" w:ascii="宋体" w:hAnsi="宋体"/>
          <w:sz w:val="22"/>
          <w:szCs w:val="22"/>
        </w:rPr>
        <w:t>不予受理；</w:t>
      </w:r>
    </w:p>
    <w:p>
      <w:pPr>
        <w:spacing w:line="340" w:lineRule="exact"/>
        <w:ind w:firstLine="440" w:firstLineChars="200"/>
        <w:rPr>
          <w:rFonts w:hint="eastAsia" w:ascii="宋体" w:hAnsi="宋体"/>
          <w:sz w:val="22"/>
          <w:szCs w:val="22"/>
        </w:rPr>
      </w:pPr>
      <w:r>
        <w:rPr>
          <w:rFonts w:hint="eastAsia" w:ascii="宋体" w:hAnsi="宋体"/>
          <w:sz w:val="22"/>
          <w:szCs w:val="22"/>
          <w:lang w:val="en-US" w:eastAsia="zh-CN"/>
        </w:rPr>
        <w:t>5</w:t>
      </w:r>
      <w:r>
        <w:rPr>
          <w:rFonts w:hint="eastAsia" w:ascii="宋体" w:hAnsi="宋体"/>
          <w:sz w:val="22"/>
          <w:szCs w:val="22"/>
        </w:rPr>
        <w:t xml:space="preserve">.3  </w:t>
      </w:r>
      <w:r>
        <w:rPr>
          <w:rFonts w:hint="eastAsia" w:ascii="宋体" w:hAnsi="宋体"/>
          <w:sz w:val="22"/>
          <w:szCs w:val="22"/>
          <w:lang w:eastAsia="zh-CN"/>
        </w:rPr>
        <w:t>投标单位</w:t>
      </w:r>
      <w:r>
        <w:rPr>
          <w:rFonts w:hint="eastAsia" w:ascii="宋体" w:hAnsi="宋体"/>
          <w:sz w:val="22"/>
          <w:szCs w:val="22"/>
        </w:rPr>
        <w:t>必须由企业法定代表人或委托代理人（必须是拟任本项目负责人）持法定代表人证明书或法定代表人授权委托书及本人二代身份证到场参加</w:t>
      </w:r>
      <w:r>
        <w:rPr>
          <w:rFonts w:hint="eastAsia" w:ascii="宋体" w:hAnsi="宋体"/>
          <w:sz w:val="22"/>
          <w:szCs w:val="22"/>
          <w:lang w:eastAsia="zh-CN"/>
        </w:rPr>
        <w:t>投标</w:t>
      </w:r>
      <w:r>
        <w:rPr>
          <w:rFonts w:hint="eastAsia" w:ascii="宋体" w:hAnsi="宋体"/>
          <w:sz w:val="22"/>
          <w:szCs w:val="22"/>
        </w:rPr>
        <w:t>，否则，</w:t>
      </w:r>
      <w:r>
        <w:rPr>
          <w:rFonts w:hint="eastAsia" w:ascii="宋体" w:hAnsi="宋体"/>
          <w:sz w:val="22"/>
          <w:szCs w:val="22"/>
          <w:lang w:eastAsia="zh-CN"/>
        </w:rPr>
        <w:t>项目业主</w:t>
      </w:r>
      <w:r>
        <w:rPr>
          <w:rFonts w:hint="eastAsia" w:ascii="宋体" w:hAnsi="宋体"/>
          <w:sz w:val="22"/>
          <w:szCs w:val="22"/>
        </w:rPr>
        <w:t>不予受理，取消其</w:t>
      </w:r>
      <w:r>
        <w:rPr>
          <w:rFonts w:hint="eastAsia" w:ascii="宋体" w:hAnsi="宋体"/>
          <w:sz w:val="22"/>
          <w:szCs w:val="22"/>
          <w:lang w:eastAsia="zh-CN"/>
        </w:rPr>
        <w:t>投标</w:t>
      </w:r>
      <w:r>
        <w:rPr>
          <w:rFonts w:hint="eastAsia" w:ascii="宋体" w:hAnsi="宋体"/>
          <w:sz w:val="22"/>
          <w:szCs w:val="22"/>
        </w:rPr>
        <w:t>参与资格。</w:t>
      </w:r>
    </w:p>
    <w:p>
      <w:pPr>
        <w:spacing w:line="340" w:lineRule="exact"/>
        <w:ind w:firstLine="440" w:firstLineChars="200"/>
        <w:rPr>
          <w:rFonts w:hint="eastAsia" w:ascii="宋体" w:hAnsi="宋体"/>
          <w:sz w:val="22"/>
          <w:szCs w:val="22"/>
        </w:rPr>
      </w:pPr>
      <w:r>
        <w:rPr>
          <w:rFonts w:hint="eastAsia" w:ascii="宋体" w:hAnsi="宋体"/>
          <w:sz w:val="22"/>
          <w:szCs w:val="22"/>
          <w:lang w:val="en-US" w:eastAsia="zh-CN"/>
        </w:rPr>
        <w:t>5</w:t>
      </w:r>
      <w:r>
        <w:rPr>
          <w:rFonts w:hint="eastAsia" w:ascii="宋体" w:hAnsi="宋体"/>
          <w:sz w:val="22"/>
          <w:szCs w:val="22"/>
        </w:rPr>
        <w:t>.4 本项目邀请所有</w:t>
      </w:r>
      <w:r>
        <w:rPr>
          <w:rFonts w:hint="eastAsia" w:ascii="宋体" w:hAnsi="宋体"/>
          <w:sz w:val="22"/>
          <w:szCs w:val="22"/>
          <w:lang w:eastAsia="zh-CN"/>
        </w:rPr>
        <w:t>投标单位</w:t>
      </w:r>
      <w:r>
        <w:rPr>
          <w:rFonts w:hint="eastAsia" w:ascii="宋体" w:hAnsi="宋体"/>
          <w:sz w:val="22"/>
          <w:szCs w:val="22"/>
        </w:rPr>
        <w:t>法定代表人或其委托代理人（项目负责人）准时参加。</w:t>
      </w:r>
    </w:p>
    <w:p>
      <w:pPr>
        <w:spacing w:line="340" w:lineRule="exact"/>
        <w:ind w:firstLine="440" w:firstLineChars="200"/>
        <w:rPr>
          <w:rFonts w:hint="eastAsia" w:ascii="宋体" w:hAnsi="宋体"/>
          <w:sz w:val="22"/>
          <w:szCs w:val="22"/>
        </w:rPr>
      </w:pPr>
      <w:r>
        <w:rPr>
          <w:rFonts w:hint="eastAsia" w:ascii="宋体" w:hAnsi="宋体"/>
          <w:sz w:val="22"/>
          <w:szCs w:val="22"/>
          <w:lang w:val="en-US" w:eastAsia="zh-CN"/>
        </w:rPr>
        <w:t>5</w:t>
      </w:r>
      <w:r>
        <w:rPr>
          <w:rFonts w:hint="eastAsia" w:ascii="宋体" w:hAnsi="宋体"/>
          <w:sz w:val="22"/>
          <w:szCs w:val="22"/>
        </w:rPr>
        <w:t>.</w:t>
      </w:r>
      <w:r>
        <w:rPr>
          <w:rFonts w:hint="eastAsia" w:ascii="宋体" w:hAnsi="宋体"/>
          <w:sz w:val="22"/>
          <w:szCs w:val="22"/>
          <w:lang w:val="en-US" w:eastAsia="zh-CN"/>
        </w:rPr>
        <w:t xml:space="preserve">5 </w:t>
      </w:r>
      <w:r>
        <w:rPr>
          <w:rFonts w:hint="eastAsia" w:ascii="宋体" w:hAnsi="宋体"/>
          <w:sz w:val="22"/>
          <w:szCs w:val="22"/>
        </w:rPr>
        <w:t>逾期送达的或者未送达指定地点的</w:t>
      </w:r>
      <w:r>
        <w:rPr>
          <w:rFonts w:hint="eastAsia" w:ascii="Calibri" w:hAnsi="Calibri"/>
          <w:sz w:val="22"/>
          <w:szCs w:val="22"/>
        </w:rPr>
        <w:t>或采用邮寄方式</w:t>
      </w:r>
      <w:r>
        <w:rPr>
          <w:rFonts w:hint="eastAsia" w:ascii="宋体" w:hAnsi="宋体"/>
          <w:sz w:val="22"/>
          <w:szCs w:val="22"/>
        </w:rPr>
        <w:t>送达的</w:t>
      </w:r>
      <w:r>
        <w:rPr>
          <w:rFonts w:hint="eastAsia" w:ascii="宋体" w:hAnsi="宋体"/>
          <w:sz w:val="22"/>
          <w:szCs w:val="22"/>
          <w:lang w:eastAsia="zh-CN"/>
        </w:rPr>
        <w:t>投标文件</w:t>
      </w:r>
      <w:r>
        <w:rPr>
          <w:rFonts w:hint="eastAsia" w:ascii="宋体" w:hAnsi="宋体"/>
          <w:sz w:val="22"/>
          <w:szCs w:val="22"/>
        </w:rPr>
        <w:t>，</w:t>
      </w:r>
      <w:r>
        <w:rPr>
          <w:rFonts w:hint="eastAsia" w:ascii="宋体" w:hAnsi="宋体"/>
          <w:sz w:val="22"/>
          <w:szCs w:val="22"/>
          <w:lang w:eastAsia="zh-CN"/>
        </w:rPr>
        <w:t>项目业主</w:t>
      </w:r>
      <w:r>
        <w:rPr>
          <w:rFonts w:hint="eastAsia" w:ascii="宋体" w:hAnsi="宋体"/>
          <w:sz w:val="22"/>
          <w:szCs w:val="22"/>
        </w:rPr>
        <w:t>将不予受理。</w:t>
      </w:r>
    </w:p>
    <w:p>
      <w:pPr>
        <w:spacing w:line="340" w:lineRule="exact"/>
        <w:rPr>
          <w:rFonts w:hint="eastAsia" w:ascii="宋体" w:hAnsi="Calibri"/>
          <w:b/>
          <w:sz w:val="22"/>
          <w:szCs w:val="22"/>
        </w:rPr>
      </w:pPr>
      <w:r>
        <w:rPr>
          <w:rFonts w:hint="eastAsia" w:ascii="宋体" w:hAnsi="Calibri"/>
          <w:b/>
          <w:sz w:val="22"/>
          <w:szCs w:val="22"/>
        </w:rPr>
        <w:t>6.投标保证金：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eastAsia="宋体" w:cs="宋体"/>
          <w:sz w:val="22"/>
          <w:szCs w:val="22"/>
        </w:rPr>
      </w:pPr>
      <w:r>
        <w:rPr>
          <w:rFonts w:hint="eastAsia" w:eastAsia="宋体" w:cs="宋体"/>
          <w:sz w:val="22"/>
          <w:szCs w:val="22"/>
        </w:rPr>
        <w:t>投标保证金的金额为：</w:t>
      </w:r>
      <w:r>
        <w:rPr>
          <w:rFonts w:hint="eastAsia" w:cs="宋体"/>
          <w:b/>
          <w:bCs/>
          <w:sz w:val="22"/>
          <w:szCs w:val="22"/>
          <w:u w:val="single"/>
          <w:lang w:eastAsia="zh-CN"/>
        </w:rPr>
        <w:t>贰</w:t>
      </w:r>
      <w:r>
        <w:rPr>
          <w:rFonts w:hint="eastAsia" w:eastAsia="宋体" w:cs="宋体"/>
          <w:b/>
          <w:bCs/>
          <w:sz w:val="22"/>
          <w:szCs w:val="22"/>
          <w:u w:val="single"/>
        </w:rPr>
        <w:t>万元整</w:t>
      </w:r>
      <w:r>
        <w:rPr>
          <w:rFonts w:hint="eastAsia" w:eastAsia="宋体" w:cs="宋体"/>
          <w:sz w:val="22"/>
          <w:szCs w:val="22"/>
        </w:rPr>
        <w:t>；在投标截止时间前由投标人基本账户转入投标保证金的托管账户。</w:t>
      </w:r>
    </w:p>
    <w:p>
      <w:pPr>
        <w:spacing w:line="340" w:lineRule="exact"/>
        <w:rPr>
          <w:rFonts w:hint="eastAsia" w:ascii="宋体" w:hAnsi="Calibri"/>
          <w:b/>
          <w:sz w:val="22"/>
          <w:szCs w:val="22"/>
        </w:rPr>
      </w:pPr>
      <w:r>
        <w:rPr>
          <w:rFonts w:hint="eastAsia" w:ascii="宋体" w:hAnsi="Calibri"/>
          <w:b/>
          <w:sz w:val="22"/>
          <w:szCs w:val="22"/>
          <w:lang w:val="en-US" w:eastAsia="zh-CN"/>
        </w:rPr>
        <w:t>7</w:t>
      </w:r>
      <w:r>
        <w:rPr>
          <w:rFonts w:hint="eastAsia" w:ascii="宋体" w:hAnsi="Calibri"/>
          <w:b/>
          <w:sz w:val="22"/>
          <w:szCs w:val="22"/>
        </w:rPr>
        <w:t>.评标办法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eastAsia="宋体" w:cs="宋体"/>
          <w:sz w:val="22"/>
          <w:szCs w:val="22"/>
        </w:rPr>
      </w:pPr>
      <w:r>
        <w:rPr>
          <w:rFonts w:hint="eastAsia" w:eastAsia="宋体" w:cs="宋体"/>
          <w:sz w:val="22"/>
          <w:szCs w:val="22"/>
        </w:rPr>
        <w:t>本项目评审办法参照湘建建</w:t>
      </w:r>
      <w:r>
        <w:rPr>
          <w:rFonts w:eastAsia="宋体"/>
          <w:sz w:val="22"/>
          <w:szCs w:val="22"/>
        </w:rPr>
        <w:t>[2013]282</w:t>
      </w:r>
      <w:r>
        <w:rPr>
          <w:rFonts w:hint="eastAsia" w:eastAsia="宋体" w:cs="宋体"/>
          <w:sz w:val="22"/>
          <w:szCs w:val="22"/>
        </w:rPr>
        <w:t>号文件中</w:t>
      </w:r>
      <w:r>
        <w:rPr>
          <w:rFonts w:hint="eastAsia" w:ascii="宋体" w:eastAsia="宋体" w:cs="宋体"/>
          <w:sz w:val="22"/>
          <w:szCs w:val="22"/>
        </w:rPr>
        <w:t>“合理定价评审抽取法”</w:t>
      </w:r>
      <w:r>
        <w:rPr>
          <w:rFonts w:hint="eastAsia" w:eastAsia="宋体" w:cs="宋体"/>
          <w:sz w:val="22"/>
          <w:szCs w:val="22"/>
        </w:rPr>
        <w:t>。本项目资格审查方式为资格后审。</w:t>
      </w:r>
      <w:r>
        <w:rPr>
          <w:rFonts w:hint="eastAsia" w:eastAsia="宋体" w:cs="宋体"/>
          <w:sz w:val="22"/>
          <w:szCs w:val="22"/>
          <w:lang w:val="en-US" w:eastAsia="zh-CN"/>
        </w:rPr>
        <w:t>当投标人数量超过9家（不含9家），先抽取9家入围，入围的投标人通过评审符合招标文件条件后，再进行第二轮抽取，产生三家中标候选人;当投标人数量没有超过9家时，全部入围，对入围的投标人进行评审，通过评审符合招标文件要求的入围投标人直接抽取3家中标候选人。</w:t>
      </w:r>
    </w:p>
    <w:bookmarkEnd w:id="17"/>
    <w:bookmarkEnd w:id="18"/>
    <w:p>
      <w:pPr>
        <w:pStyle w:val="4"/>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ascii="宋体" w:cs="宋体"/>
          <w:kern w:val="0"/>
          <w:sz w:val="22"/>
          <w:szCs w:val="22"/>
        </w:rPr>
      </w:pPr>
      <w:bookmarkStart w:id="19" w:name="_Toc491176694"/>
      <w:bookmarkStart w:id="20" w:name="_Toc464396296"/>
      <w:r>
        <w:rPr>
          <w:rFonts w:hint="eastAsia" w:ascii="宋体" w:hAnsi="宋体" w:cs="宋体"/>
          <w:kern w:val="0"/>
          <w:sz w:val="22"/>
          <w:szCs w:val="22"/>
          <w:lang w:val="en-US" w:eastAsia="zh-CN"/>
        </w:rPr>
        <w:t>8</w:t>
      </w:r>
      <w:r>
        <w:rPr>
          <w:rFonts w:ascii="宋体" w:hAnsi="宋体" w:cs="宋体"/>
          <w:kern w:val="0"/>
          <w:sz w:val="22"/>
          <w:szCs w:val="22"/>
        </w:rPr>
        <w:t xml:space="preserve">. </w:t>
      </w:r>
      <w:r>
        <w:rPr>
          <w:rFonts w:hint="eastAsia" w:ascii="宋体" w:hAnsi="宋体" w:cs="宋体"/>
          <w:kern w:val="0"/>
          <w:sz w:val="22"/>
          <w:szCs w:val="22"/>
        </w:rPr>
        <w:t>工程款支付</w:t>
      </w:r>
      <w:bookmarkEnd w:id="19"/>
      <w:bookmarkEnd w:id="20"/>
    </w:p>
    <w:p>
      <w:pPr>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rPr>
          <w:rFonts w:ascii="宋体" w:hAnsi="宋体" w:cs="宋体"/>
          <w:kern w:val="0"/>
          <w:sz w:val="22"/>
          <w:szCs w:val="22"/>
        </w:rPr>
      </w:pPr>
      <w:r>
        <w:rPr>
          <w:rFonts w:hint="eastAsia" w:ascii="宋体" w:hAnsi="宋体" w:cs="宋体"/>
          <w:sz w:val="22"/>
          <w:szCs w:val="22"/>
        </w:rPr>
        <w:t>工程款支付方式在合同中约定。</w:t>
      </w:r>
    </w:p>
    <w:p>
      <w:pPr>
        <w:pStyle w:val="4"/>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ascii="宋体" w:cs="宋体"/>
          <w:kern w:val="0"/>
          <w:sz w:val="22"/>
          <w:szCs w:val="22"/>
        </w:rPr>
      </w:pPr>
      <w:bookmarkStart w:id="21" w:name="_Toc464396297"/>
      <w:bookmarkStart w:id="22" w:name="_Toc491176695"/>
      <w:r>
        <w:rPr>
          <w:rFonts w:hint="eastAsia" w:ascii="宋体" w:hAnsi="宋体" w:cs="宋体"/>
          <w:kern w:val="0"/>
          <w:sz w:val="22"/>
          <w:szCs w:val="22"/>
          <w:lang w:val="en-US" w:eastAsia="zh-CN"/>
        </w:rPr>
        <w:t>9</w:t>
      </w:r>
      <w:r>
        <w:rPr>
          <w:rFonts w:ascii="宋体" w:hAnsi="宋体" w:cs="宋体"/>
          <w:kern w:val="0"/>
          <w:sz w:val="22"/>
          <w:szCs w:val="22"/>
        </w:rPr>
        <w:t xml:space="preserve">. </w:t>
      </w:r>
      <w:r>
        <w:rPr>
          <w:rFonts w:hint="eastAsia" w:ascii="宋体" w:hAnsi="宋体" w:cs="宋体"/>
          <w:kern w:val="0"/>
          <w:sz w:val="22"/>
          <w:szCs w:val="22"/>
        </w:rPr>
        <w:t>发布公告的媒介</w:t>
      </w:r>
      <w:bookmarkEnd w:id="21"/>
      <w:bookmarkEnd w:id="22"/>
    </w:p>
    <w:p>
      <w:pPr>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rPr>
          <w:rFonts w:ascii="宋体" w:hAnsi="宋体" w:cs="宋体"/>
          <w:kern w:val="0"/>
          <w:sz w:val="22"/>
          <w:szCs w:val="22"/>
        </w:rPr>
      </w:pPr>
      <w:r>
        <w:rPr>
          <w:rFonts w:hint="eastAsia" w:ascii="宋体" w:hAnsi="宋体" w:cs="宋体"/>
          <w:kern w:val="0"/>
          <w:sz w:val="22"/>
          <w:szCs w:val="22"/>
        </w:rPr>
        <w:t>本招标公告在</w:t>
      </w:r>
      <w:r>
        <w:rPr>
          <w:rFonts w:ascii="宋体" w:hAnsi="宋体" w:cs="宋体"/>
          <w:kern w:val="0"/>
          <w:sz w:val="22"/>
          <w:szCs w:val="22"/>
        </w:rPr>
        <w:t xml:space="preserve"> </w:t>
      </w:r>
      <w:r>
        <w:rPr>
          <w:rFonts w:hint="eastAsia" w:ascii="宋体" w:hAnsi="宋体" w:cs="宋体"/>
          <w:kern w:val="0"/>
          <w:sz w:val="22"/>
          <w:szCs w:val="22"/>
        </w:rPr>
        <w:t>《永州市公共资源交易网》、《蓝山县政府网》上同时发布。</w:t>
      </w:r>
    </w:p>
    <w:p>
      <w:pPr>
        <w:pStyle w:val="4"/>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ascii="宋体" w:cs="宋体"/>
          <w:kern w:val="0"/>
          <w:sz w:val="22"/>
          <w:szCs w:val="22"/>
        </w:rPr>
      </w:pPr>
      <w:bookmarkStart w:id="23" w:name="_Toc464396300"/>
      <w:bookmarkStart w:id="24" w:name="_Toc491176698"/>
      <w:r>
        <w:rPr>
          <w:rFonts w:hint="eastAsia" w:ascii="宋体" w:hAnsi="宋体" w:cs="宋体"/>
          <w:kern w:val="0"/>
          <w:sz w:val="22"/>
          <w:szCs w:val="22"/>
          <w:lang w:val="en-US" w:eastAsia="zh-CN"/>
        </w:rPr>
        <w:t>10</w:t>
      </w:r>
      <w:r>
        <w:rPr>
          <w:rFonts w:ascii="宋体" w:hAnsi="宋体" w:cs="宋体"/>
          <w:kern w:val="0"/>
          <w:sz w:val="22"/>
          <w:szCs w:val="22"/>
        </w:rPr>
        <w:t xml:space="preserve">. </w:t>
      </w:r>
      <w:r>
        <w:rPr>
          <w:rFonts w:hint="eastAsia" w:ascii="宋体" w:hAnsi="宋体" w:cs="宋体"/>
          <w:kern w:val="0"/>
          <w:sz w:val="22"/>
          <w:szCs w:val="22"/>
        </w:rPr>
        <w:t>行政监督</w:t>
      </w:r>
      <w:bookmarkEnd w:id="23"/>
      <w:bookmarkEnd w:id="24"/>
    </w:p>
    <w:p>
      <w:pPr>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rPr>
          <w:rFonts w:ascii="宋体" w:hAnsi="宋体" w:cs="宋体"/>
          <w:kern w:val="0"/>
          <w:sz w:val="22"/>
          <w:szCs w:val="22"/>
        </w:rPr>
      </w:pPr>
      <w:r>
        <w:rPr>
          <w:rFonts w:hint="eastAsia" w:ascii="宋体" w:hAnsi="宋体" w:cs="宋体"/>
          <w:kern w:val="0"/>
          <w:sz w:val="22"/>
          <w:szCs w:val="22"/>
        </w:rPr>
        <w:t>本次招投标活动由蓝山县交通运输局和蓝山县招标投标领导小组办公室负责监督。</w:t>
      </w:r>
    </w:p>
    <w:p>
      <w:pPr>
        <w:pStyle w:val="3"/>
        <w:spacing w:line="400" w:lineRule="exact"/>
        <w:jc w:val="both"/>
        <w:rPr>
          <w:rFonts w:ascii="宋体" w:hAnsi="宋体" w:eastAsia="宋体" w:cs="宋体"/>
          <w:sz w:val="22"/>
          <w:szCs w:val="22"/>
        </w:rPr>
      </w:pPr>
      <w:bookmarkStart w:id="25" w:name="_Toc491176699"/>
      <w:bookmarkStart w:id="26" w:name="_Toc464396301"/>
      <w:r>
        <w:rPr>
          <w:rFonts w:ascii="宋体" w:hAnsi="宋体" w:eastAsia="宋体" w:cs="宋体"/>
          <w:kern w:val="0"/>
          <w:sz w:val="22"/>
          <w:szCs w:val="22"/>
        </w:rPr>
        <w:t>1</w:t>
      </w:r>
      <w:r>
        <w:rPr>
          <w:rFonts w:hint="eastAsia" w:ascii="宋体" w:hAnsi="宋体" w:eastAsia="宋体" w:cs="宋体"/>
          <w:kern w:val="0"/>
          <w:sz w:val="22"/>
          <w:szCs w:val="22"/>
          <w:lang w:val="en-US" w:eastAsia="zh-CN"/>
        </w:rPr>
        <w:t>1.</w:t>
      </w:r>
      <w:r>
        <w:rPr>
          <w:rFonts w:ascii="宋体" w:hAnsi="宋体" w:eastAsia="宋体" w:cs="宋体"/>
          <w:kern w:val="0"/>
          <w:sz w:val="22"/>
          <w:szCs w:val="22"/>
        </w:rPr>
        <w:t xml:space="preserve"> </w:t>
      </w:r>
      <w:r>
        <w:rPr>
          <w:rFonts w:hint="eastAsia" w:ascii="宋体" w:hAnsi="宋体" w:eastAsia="宋体" w:cs="宋体"/>
          <w:sz w:val="22"/>
          <w:szCs w:val="22"/>
        </w:rPr>
        <w:t>税费缴纳</w:t>
      </w:r>
      <w:bookmarkEnd w:id="25"/>
    </w:p>
    <w:p>
      <w:pPr>
        <w:spacing w:line="320" w:lineRule="exact"/>
        <w:ind w:firstLine="440" w:firstLineChars="200"/>
        <w:rPr>
          <w:rFonts w:ascii="宋体" w:hAnsi="宋体" w:cs="宋体"/>
          <w:sz w:val="22"/>
          <w:szCs w:val="22"/>
        </w:rPr>
      </w:pPr>
      <w:r>
        <w:rPr>
          <w:rFonts w:hint="eastAsia" w:ascii="宋体" w:hAnsi="宋体" w:cs="宋体"/>
          <w:sz w:val="22"/>
          <w:szCs w:val="22"/>
        </w:rPr>
        <w:t>外地企业中标的，须在中标后依法在蓝山县设立独立核算分支机构，并以分支机构名义开展相关经营活动，按照规定向蓝山县税务部门领取和开具发票，在蓝山县金融机构开立银行结算账户进行工程项目资金结算，依法在蓝山县缴纳相关税费。</w:t>
      </w:r>
    </w:p>
    <w:p>
      <w:pPr>
        <w:pStyle w:val="4"/>
        <w:pageBreakBefore w:val="0"/>
        <w:widowControl w:val="0"/>
        <w:kinsoku/>
        <w:wordWrap/>
        <w:overflowPunct/>
        <w:autoSpaceDE/>
        <w:autoSpaceDN/>
        <w:bidi w:val="0"/>
        <w:adjustRightInd/>
        <w:snapToGrid/>
        <w:spacing w:line="240" w:lineRule="auto"/>
        <w:ind w:left="0" w:leftChars="0" w:firstLine="0" w:firstLineChars="0"/>
        <w:jc w:val="both"/>
        <w:textAlignment w:val="auto"/>
        <w:rPr>
          <w:rFonts w:ascii="宋体" w:cs="宋体"/>
          <w:kern w:val="0"/>
          <w:sz w:val="22"/>
          <w:szCs w:val="22"/>
        </w:rPr>
      </w:pPr>
      <w:bookmarkStart w:id="27" w:name="_Toc491176700"/>
      <w:r>
        <w:rPr>
          <w:rFonts w:ascii="宋体" w:hAnsi="宋体" w:cs="宋体"/>
          <w:kern w:val="0"/>
          <w:sz w:val="22"/>
          <w:szCs w:val="22"/>
        </w:rPr>
        <w:t>1</w:t>
      </w:r>
      <w:r>
        <w:rPr>
          <w:rFonts w:hint="eastAsia" w:ascii="宋体" w:hAnsi="宋体" w:cs="宋体"/>
          <w:kern w:val="0"/>
          <w:sz w:val="22"/>
          <w:szCs w:val="22"/>
          <w:lang w:val="en-US" w:eastAsia="zh-CN"/>
        </w:rPr>
        <w:t>2</w:t>
      </w:r>
      <w:r>
        <w:rPr>
          <w:rFonts w:ascii="宋体" w:hAnsi="宋体" w:cs="宋体"/>
          <w:kern w:val="0"/>
          <w:sz w:val="22"/>
          <w:szCs w:val="22"/>
        </w:rPr>
        <w:t xml:space="preserve">. </w:t>
      </w:r>
      <w:r>
        <w:rPr>
          <w:rFonts w:hint="eastAsia" w:ascii="宋体" w:hAnsi="宋体" w:cs="宋体"/>
          <w:kern w:val="0"/>
          <w:sz w:val="22"/>
          <w:szCs w:val="22"/>
        </w:rPr>
        <w:t>联系方式</w:t>
      </w:r>
      <w:bookmarkEnd w:id="26"/>
      <w:bookmarkEnd w:id="27"/>
    </w:p>
    <w:p>
      <w:pPr>
        <w:pageBreakBefore w:val="0"/>
        <w:widowControl w:val="0"/>
        <w:kinsoku/>
        <w:wordWrap/>
        <w:overflowPunct/>
        <w:topLinePunct/>
        <w:autoSpaceDE/>
        <w:autoSpaceDN/>
        <w:bidi w:val="0"/>
        <w:adjustRightInd/>
        <w:snapToGrid/>
        <w:spacing w:line="240" w:lineRule="auto"/>
        <w:ind w:left="0" w:leftChars="0" w:firstLine="0" w:firstLineChars="0"/>
        <w:jc w:val="both"/>
        <w:textAlignment w:val="auto"/>
        <w:rPr>
          <w:rFonts w:ascii="宋体" w:hAnsi="宋体" w:cs="宋体"/>
          <w:sz w:val="22"/>
          <w:szCs w:val="22"/>
          <w:u w:val="none"/>
        </w:rPr>
      </w:pPr>
      <w:r>
        <w:rPr>
          <w:rFonts w:hint="eastAsia" w:ascii="宋体" w:hAnsi="宋体" w:cs="宋体"/>
          <w:sz w:val="22"/>
          <w:szCs w:val="22"/>
          <w:u w:val="none"/>
        </w:rPr>
        <w:t>招</w:t>
      </w:r>
      <w:r>
        <w:rPr>
          <w:rFonts w:ascii="宋体" w:hAnsi="宋体" w:cs="宋体"/>
          <w:sz w:val="22"/>
          <w:szCs w:val="22"/>
          <w:u w:val="none"/>
        </w:rPr>
        <w:t xml:space="preserve"> </w:t>
      </w:r>
      <w:r>
        <w:rPr>
          <w:rFonts w:hint="eastAsia" w:ascii="宋体" w:hAnsi="宋体" w:cs="宋体"/>
          <w:sz w:val="22"/>
          <w:szCs w:val="22"/>
          <w:u w:val="none"/>
        </w:rPr>
        <w:t>标</w:t>
      </w:r>
      <w:r>
        <w:rPr>
          <w:rFonts w:ascii="宋体" w:hAnsi="宋体" w:cs="宋体"/>
          <w:sz w:val="22"/>
          <w:szCs w:val="22"/>
          <w:u w:val="none"/>
        </w:rPr>
        <w:t xml:space="preserve"> </w:t>
      </w:r>
      <w:r>
        <w:rPr>
          <w:rFonts w:hint="eastAsia" w:ascii="宋体" w:hAnsi="宋体" w:cs="宋体"/>
          <w:sz w:val="22"/>
          <w:szCs w:val="22"/>
          <w:u w:val="none"/>
        </w:rPr>
        <w:t>人：蓝山县公路管理站</w:t>
      </w:r>
      <w:r>
        <w:rPr>
          <w:rFonts w:ascii="宋体" w:hAnsi="宋体" w:cs="宋体"/>
          <w:sz w:val="22"/>
          <w:szCs w:val="22"/>
          <w:u w:val="none"/>
        </w:rPr>
        <w:t xml:space="preserve">   </w:t>
      </w:r>
      <w:r>
        <w:rPr>
          <w:rFonts w:hint="eastAsia" w:ascii="宋体" w:hAnsi="宋体" w:cs="宋体"/>
          <w:sz w:val="22"/>
          <w:szCs w:val="22"/>
          <w:u w:val="none"/>
        </w:rPr>
        <w:t>　　　</w:t>
      </w:r>
    </w:p>
    <w:p>
      <w:pPr>
        <w:pageBreakBefore w:val="0"/>
        <w:widowControl w:val="0"/>
        <w:kinsoku/>
        <w:wordWrap/>
        <w:overflowPunct/>
        <w:topLinePunct/>
        <w:autoSpaceDE/>
        <w:autoSpaceDN/>
        <w:bidi w:val="0"/>
        <w:adjustRightInd/>
        <w:snapToGrid/>
        <w:spacing w:line="240" w:lineRule="auto"/>
        <w:ind w:left="0" w:leftChars="0" w:firstLine="0" w:firstLineChars="0"/>
        <w:jc w:val="both"/>
        <w:textAlignment w:val="auto"/>
        <w:rPr>
          <w:rFonts w:ascii="宋体" w:hAnsi="宋体" w:cs="宋体"/>
          <w:sz w:val="22"/>
          <w:szCs w:val="22"/>
          <w:u w:val="none"/>
        </w:rPr>
      </w:pPr>
      <w:r>
        <w:rPr>
          <w:rFonts w:hint="eastAsia" w:ascii="宋体" w:hAnsi="宋体" w:cs="宋体"/>
          <w:sz w:val="22"/>
          <w:szCs w:val="22"/>
          <w:u w:val="none"/>
        </w:rPr>
        <w:t>地</w:t>
      </w:r>
      <w:r>
        <w:rPr>
          <w:rFonts w:ascii="宋体" w:hAnsi="宋体" w:cs="宋体"/>
          <w:sz w:val="22"/>
          <w:szCs w:val="22"/>
          <w:u w:val="none"/>
        </w:rPr>
        <w:t xml:space="preserve">    </w:t>
      </w:r>
      <w:r>
        <w:rPr>
          <w:rFonts w:hint="eastAsia" w:ascii="宋体" w:hAnsi="宋体" w:cs="宋体"/>
          <w:sz w:val="22"/>
          <w:szCs w:val="22"/>
          <w:u w:val="none"/>
        </w:rPr>
        <w:t>址：蓝山县塔峰镇新民路</w:t>
      </w:r>
      <w:r>
        <w:rPr>
          <w:rFonts w:ascii="宋体" w:hAnsi="宋体" w:cs="宋体"/>
          <w:sz w:val="22"/>
          <w:szCs w:val="22"/>
          <w:u w:val="none"/>
        </w:rPr>
        <w:t xml:space="preserve">  </w:t>
      </w:r>
      <w:r>
        <w:rPr>
          <w:rFonts w:hint="eastAsia" w:ascii="宋体" w:hAnsi="宋体" w:cs="宋体"/>
          <w:sz w:val="22"/>
          <w:szCs w:val="22"/>
          <w:u w:val="none"/>
        </w:rPr>
        <w:t>　</w:t>
      </w:r>
      <w:r>
        <w:rPr>
          <w:rFonts w:ascii="宋体" w:hAnsi="宋体" w:cs="宋体"/>
          <w:sz w:val="22"/>
          <w:szCs w:val="22"/>
          <w:u w:val="none"/>
        </w:rPr>
        <w:t xml:space="preserve">    </w:t>
      </w:r>
    </w:p>
    <w:p>
      <w:pPr>
        <w:pageBreakBefore w:val="0"/>
        <w:widowControl w:val="0"/>
        <w:kinsoku/>
        <w:wordWrap/>
        <w:overflowPunct/>
        <w:topLinePunct/>
        <w:autoSpaceDE/>
        <w:autoSpaceDN/>
        <w:bidi w:val="0"/>
        <w:adjustRightInd/>
        <w:snapToGrid/>
        <w:spacing w:line="240" w:lineRule="auto"/>
        <w:ind w:left="0" w:leftChars="0" w:firstLine="0" w:firstLineChars="0"/>
        <w:jc w:val="both"/>
        <w:textAlignment w:val="auto"/>
        <w:rPr>
          <w:rFonts w:ascii="宋体" w:hAnsi="宋体" w:cs="宋体"/>
          <w:sz w:val="22"/>
          <w:szCs w:val="22"/>
          <w:u w:val="none"/>
        </w:rPr>
      </w:pPr>
      <w:r>
        <w:rPr>
          <w:rFonts w:hint="eastAsia" w:ascii="宋体" w:hAnsi="宋体" w:cs="宋体"/>
          <w:sz w:val="22"/>
          <w:szCs w:val="22"/>
          <w:u w:val="none"/>
        </w:rPr>
        <w:t>邮</w:t>
      </w:r>
      <w:r>
        <w:rPr>
          <w:rFonts w:ascii="宋体" w:hAnsi="宋体" w:cs="宋体"/>
          <w:sz w:val="22"/>
          <w:szCs w:val="22"/>
          <w:u w:val="none"/>
        </w:rPr>
        <w:t xml:space="preserve">    </w:t>
      </w:r>
      <w:r>
        <w:rPr>
          <w:rFonts w:hint="eastAsia" w:ascii="宋体" w:hAnsi="宋体" w:cs="宋体"/>
          <w:sz w:val="22"/>
          <w:szCs w:val="22"/>
          <w:u w:val="none"/>
        </w:rPr>
        <w:t>编：</w:t>
      </w:r>
      <w:r>
        <w:rPr>
          <w:rFonts w:ascii="宋体" w:hAnsi="宋体" w:cs="宋体"/>
          <w:sz w:val="22"/>
          <w:szCs w:val="22"/>
          <w:u w:val="none"/>
        </w:rPr>
        <w:t xml:space="preserve">425800                   </w:t>
      </w:r>
    </w:p>
    <w:p>
      <w:pPr>
        <w:pageBreakBefore w:val="0"/>
        <w:widowControl w:val="0"/>
        <w:kinsoku/>
        <w:wordWrap/>
        <w:overflowPunct/>
        <w:topLinePunct/>
        <w:autoSpaceDE/>
        <w:autoSpaceDN/>
        <w:bidi w:val="0"/>
        <w:adjustRightInd/>
        <w:snapToGrid/>
        <w:spacing w:line="240" w:lineRule="auto"/>
        <w:ind w:left="0" w:leftChars="0" w:firstLine="0" w:firstLineChars="0"/>
        <w:jc w:val="both"/>
        <w:textAlignment w:val="auto"/>
        <w:rPr>
          <w:rFonts w:ascii="宋体" w:hAnsi="宋体" w:cs="宋体"/>
          <w:sz w:val="22"/>
          <w:szCs w:val="22"/>
          <w:u w:val="none"/>
        </w:rPr>
      </w:pPr>
      <w:r>
        <w:rPr>
          <w:rFonts w:hint="eastAsia" w:ascii="宋体" w:hAnsi="宋体" w:cs="宋体"/>
          <w:sz w:val="22"/>
          <w:szCs w:val="22"/>
          <w:u w:val="none"/>
        </w:rPr>
        <w:t>联</w:t>
      </w:r>
      <w:r>
        <w:rPr>
          <w:rFonts w:ascii="宋体" w:hAnsi="宋体" w:cs="宋体"/>
          <w:sz w:val="22"/>
          <w:szCs w:val="22"/>
          <w:u w:val="none"/>
        </w:rPr>
        <w:t xml:space="preserve"> </w:t>
      </w:r>
      <w:r>
        <w:rPr>
          <w:rFonts w:hint="eastAsia" w:ascii="宋体" w:hAnsi="宋体" w:cs="宋体"/>
          <w:sz w:val="22"/>
          <w:szCs w:val="22"/>
          <w:u w:val="none"/>
        </w:rPr>
        <w:t>系</w:t>
      </w:r>
      <w:r>
        <w:rPr>
          <w:rFonts w:ascii="宋体" w:hAnsi="宋体" w:cs="宋体"/>
          <w:sz w:val="22"/>
          <w:szCs w:val="22"/>
          <w:u w:val="none"/>
        </w:rPr>
        <w:t xml:space="preserve"> </w:t>
      </w:r>
      <w:r>
        <w:rPr>
          <w:rFonts w:hint="eastAsia" w:ascii="宋体" w:hAnsi="宋体" w:cs="宋体"/>
          <w:sz w:val="22"/>
          <w:szCs w:val="22"/>
          <w:u w:val="none"/>
        </w:rPr>
        <w:t>人：唐先生</w:t>
      </w:r>
      <w:r>
        <w:rPr>
          <w:rFonts w:ascii="宋体" w:hAnsi="宋体" w:cs="宋体"/>
          <w:sz w:val="22"/>
          <w:szCs w:val="22"/>
          <w:u w:val="none"/>
        </w:rPr>
        <w:t xml:space="preserve">                    </w:t>
      </w:r>
    </w:p>
    <w:p>
      <w:pPr>
        <w:pageBreakBefore w:val="0"/>
        <w:widowControl w:val="0"/>
        <w:kinsoku/>
        <w:wordWrap/>
        <w:overflowPunct/>
        <w:topLinePunct/>
        <w:autoSpaceDE/>
        <w:autoSpaceDN/>
        <w:bidi w:val="0"/>
        <w:adjustRightInd/>
        <w:snapToGrid/>
        <w:spacing w:line="240" w:lineRule="auto"/>
        <w:ind w:left="0" w:leftChars="0" w:firstLine="0" w:firstLineChars="0"/>
        <w:jc w:val="both"/>
        <w:textAlignment w:val="auto"/>
        <w:rPr>
          <w:rFonts w:ascii="宋体" w:hAnsi="宋体" w:cs="宋体"/>
          <w:sz w:val="22"/>
          <w:szCs w:val="22"/>
          <w:u w:val="none"/>
        </w:rPr>
      </w:pPr>
      <w:r>
        <w:rPr>
          <w:rFonts w:hint="eastAsia" w:ascii="宋体" w:hAnsi="宋体" w:cs="宋体"/>
          <w:sz w:val="22"/>
          <w:szCs w:val="22"/>
          <w:u w:val="none"/>
        </w:rPr>
        <w:t>电</w:t>
      </w:r>
      <w:r>
        <w:rPr>
          <w:rFonts w:ascii="宋体" w:hAnsi="宋体" w:cs="宋体"/>
          <w:sz w:val="22"/>
          <w:szCs w:val="22"/>
          <w:u w:val="none"/>
        </w:rPr>
        <w:t xml:space="preserve">    </w:t>
      </w:r>
      <w:r>
        <w:rPr>
          <w:rFonts w:hint="eastAsia" w:ascii="宋体" w:hAnsi="宋体" w:cs="宋体"/>
          <w:sz w:val="22"/>
          <w:szCs w:val="22"/>
          <w:u w:val="none"/>
        </w:rPr>
        <w:t>话：</w:t>
      </w:r>
      <w:r>
        <w:rPr>
          <w:rFonts w:ascii="宋体" w:hAnsi="宋体" w:cs="宋体"/>
          <w:sz w:val="22"/>
          <w:szCs w:val="22"/>
          <w:u w:val="none"/>
        </w:rPr>
        <w:t xml:space="preserve">18507468582 </w:t>
      </w:r>
    </w:p>
    <w:p>
      <w:pPr>
        <w:pageBreakBefore w:val="0"/>
        <w:widowControl w:val="0"/>
        <w:kinsoku/>
        <w:wordWrap/>
        <w:overflowPunct/>
        <w:topLinePunct/>
        <w:autoSpaceDE/>
        <w:autoSpaceDN/>
        <w:bidi w:val="0"/>
        <w:adjustRightInd/>
        <w:snapToGrid/>
        <w:spacing w:line="240" w:lineRule="auto"/>
        <w:ind w:left="0" w:leftChars="0" w:firstLine="0" w:firstLineChars="0"/>
        <w:jc w:val="both"/>
        <w:textAlignment w:val="auto"/>
        <w:rPr>
          <w:rFonts w:ascii="宋体" w:hAnsi="宋体" w:cs="宋体"/>
          <w:sz w:val="22"/>
          <w:szCs w:val="22"/>
          <w:u w:val="none"/>
        </w:rPr>
      </w:pPr>
      <w:r>
        <w:rPr>
          <w:rFonts w:ascii="宋体" w:hAnsi="宋体" w:cs="宋体"/>
          <w:sz w:val="22"/>
          <w:szCs w:val="22"/>
          <w:u w:val="none"/>
        </w:rPr>
        <w:t xml:space="preserve">            </w:t>
      </w:r>
      <w:r>
        <w:rPr>
          <w:rFonts w:hint="eastAsia" w:ascii="宋体" w:hAnsi="宋体" w:cs="宋体"/>
          <w:sz w:val="22"/>
          <w:szCs w:val="22"/>
          <w:u w:val="none"/>
          <w:lang w:val="en-US" w:eastAsia="zh-CN"/>
        </w:rPr>
        <w:t xml:space="preserve"> </w:t>
      </w:r>
    </w:p>
    <w:p>
      <w:pPr>
        <w:pageBreakBefore w:val="0"/>
        <w:widowControl w:val="0"/>
        <w:kinsoku/>
        <w:wordWrap/>
        <w:overflowPunct/>
        <w:autoSpaceDE/>
        <w:autoSpaceDN/>
        <w:bidi w:val="0"/>
        <w:adjustRightInd/>
        <w:snapToGrid/>
        <w:spacing w:line="240" w:lineRule="auto"/>
        <w:ind w:left="0" w:leftChars="0" w:right="1020" w:rightChars="340" w:firstLine="0" w:firstLineChars="0"/>
        <w:jc w:val="both"/>
        <w:textAlignment w:val="auto"/>
        <w:rPr>
          <w:rFonts w:ascii="宋体" w:hAnsi="宋体" w:cs="宋体"/>
          <w:sz w:val="22"/>
          <w:szCs w:val="22"/>
          <w:u w:val="none"/>
        </w:rPr>
      </w:pPr>
      <w:r>
        <w:rPr>
          <w:rFonts w:hint="eastAsia" w:ascii="宋体" w:hAnsi="宋体" w:cs="宋体"/>
          <w:sz w:val="22"/>
          <w:szCs w:val="22"/>
          <w:u w:val="none"/>
        </w:rPr>
        <w:t>招标代理机构：湖南安泰工程目管理有限公司</w:t>
      </w:r>
      <w:r>
        <w:rPr>
          <w:rFonts w:ascii="宋体" w:hAnsi="宋体" w:cs="宋体"/>
          <w:sz w:val="22"/>
          <w:szCs w:val="22"/>
          <w:u w:val="none"/>
        </w:rPr>
        <w:t xml:space="preserve"> </w:t>
      </w:r>
    </w:p>
    <w:p>
      <w:pPr>
        <w:pageBreakBefore w:val="0"/>
        <w:widowControl w:val="0"/>
        <w:kinsoku/>
        <w:wordWrap/>
        <w:overflowPunct/>
        <w:autoSpaceDE/>
        <w:autoSpaceDN/>
        <w:bidi w:val="0"/>
        <w:adjustRightInd/>
        <w:snapToGrid/>
        <w:spacing w:line="240" w:lineRule="auto"/>
        <w:ind w:left="0" w:leftChars="0" w:right="1020" w:rightChars="340" w:firstLine="0" w:firstLineChars="0"/>
        <w:jc w:val="both"/>
        <w:textAlignment w:val="auto"/>
        <w:rPr>
          <w:rFonts w:hint="eastAsia" w:ascii="宋体" w:hAnsi="宋体" w:cs="宋体"/>
          <w:sz w:val="22"/>
          <w:szCs w:val="22"/>
          <w:u w:val="none"/>
        </w:rPr>
      </w:pPr>
      <w:r>
        <w:rPr>
          <w:rFonts w:hint="eastAsia" w:ascii="宋体" w:hAnsi="宋体" w:cs="宋体"/>
          <w:sz w:val="22"/>
          <w:szCs w:val="22"/>
          <w:u w:val="none"/>
        </w:rPr>
        <w:t>地</w:t>
      </w:r>
      <w:r>
        <w:rPr>
          <w:rFonts w:ascii="宋体" w:hAnsi="宋体" w:cs="宋体"/>
          <w:sz w:val="22"/>
          <w:szCs w:val="22"/>
          <w:u w:val="none"/>
        </w:rPr>
        <w:t xml:space="preserve">    </w:t>
      </w:r>
      <w:r>
        <w:rPr>
          <w:rFonts w:hint="eastAsia" w:ascii="宋体" w:hAnsi="宋体" w:cs="宋体"/>
          <w:sz w:val="22"/>
          <w:szCs w:val="22"/>
          <w:u w:val="none"/>
          <w:lang w:val="en-US" w:eastAsia="zh-CN"/>
        </w:rPr>
        <w:t xml:space="preserve">    </w:t>
      </w:r>
      <w:r>
        <w:rPr>
          <w:rFonts w:hint="eastAsia" w:ascii="宋体" w:hAnsi="宋体" w:cs="宋体"/>
          <w:sz w:val="22"/>
          <w:szCs w:val="22"/>
          <w:u w:val="none"/>
        </w:rPr>
        <w:t>址：永州市冷水滩区</w:t>
      </w:r>
    </w:p>
    <w:p>
      <w:pPr>
        <w:pageBreakBefore w:val="0"/>
        <w:widowControl w:val="0"/>
        <w:kinsoku/>
        <w:wordWrap/>
        <w:overflowPunct/>
        <w:autoSpaceDE/>
        <w:autoSpaceDN/>
        <w:bidi w:val="0"/>
        <w:adjustRightInd/>
        <w:snapToGrid/>
        <w:spacing w:line="240" w:lineRule="auto"/>
        <w:ind w:left="0" w:leftChars="0" w:right="1020" w:rightChars="340" w:firstLine="0" w:firstLineChars="0"/>
        <w:jc w:val="both"/>
        <w:textAlignment w:val="auto"/>
        <w:rPr>
          <w:rFonts w:ascii="宋体" w:hAnsi="宋体" w:cs="宋体"/>
          <w:sz w:val="22"/>
          <w:szCs w:val="22"/>
          <w:u w:val="none"/>
        </w:rPr>
      </w:pPr>
      <w:r>
        <w:rPr>
          <w:rFonts w:hint="eastAsia" w:ascii="宋体" w:hAnsi="宋体" w:cs="宋体"/>
          <w:sz w:val="22"/>
          <w:szCs w:val="22"/>
          <w:u w:val="none"/>
        </w:rPr>
        <w:t>邮</w:t>
      </w:r>
      <w:r>
        <w:rPr>
          <w:rFonts w:ascii="宋体" w:hAnsi="宋体" w:cs="宋体"/>
          <w:sz w:val="22"/>
          <w:szCs w:val="22"/>
          <w:u w:val="none"/>
        </w:rPr>
        <w:t xml:space="preserve">        </w:t>
      </w:r>
      <w:r>
        <w:rPr>
          <w:rFonts w:hint="eastAsia" w:ascii="宋体" w:hAnsi="宋体" w:cs="宋体"/>
          <w:sz w:val="22"/>
          <w:szCs w:val="22"/>
          <w:u w:val="none"/>
        </w:rPr>
        <w:t>编：</w:t>
      </w:r>
      <w:r>
        <w:rPr>
          <w:rFonts w:ascii="宋体" w:hAnsi="宋体" w:cs="宋体"/>
          <w:sz w:val="22"/>
          <w:szCs w:val="22"/>
          <w:u w:val="none"/>
        </w:rPr>
        <w:t>425000</w:t>
      </w:r>
    </w:p>
    <w:p>
      <w:pPr>
        <w:pageBreakBefore w:val="0"/>
        <w:widowControl w:val="0"/>
        <w:kinsoku/>
        <w:wordWrap/>
        <w:overflowPunct/>
        <w:autoSpaceDE/>
        <w:autoSpaceDN/>
        <w:bidi w:val="0"/>
        <w:adjustRightInd/>
        <w:snapToGrid/>
        <w:spacing w:line="240" w:lineRule="auto"/>
        <w:ind w:left="0" w:leftChars="0" w:right="1020" w:rightChars="340" w:firstLine="0" w:firstLineChars="0"/>
        <w:jc w:val="both"/>
        <w:textAlignment w:val="auto"/>
        <w:rPr>
          <w:rFonts w:ascii="宋体" w:hAnsi="宋体" w:cs="宋体"/>
          <w:sz w:val="22"/>
          <w:szCs w:val="22"/>
          <w:u w:val="none"/>
        </w:rPr>
      </w:pPr>
      <w:r>
        <w:rPr>
          <w:rFonts w:hint="eastAsia" w:ascii="宋体" w:hAnsi="宋体" w:cs="宋体"/>
          <w:sz w:val="22"/>
          <w:szCs w:val="22"/>
          <w:u w:val="none"/>
        </w:rPr>
        <w:t>联</w:t>
      </w:r>
      <w:r>
        <w:rPr>
          <w:rFonts w:ascii="宋体" w:hAnsi="宋体" w:cs="宋体"/>
          <w:sz w:val="22"/>
          <w:szCs w:val="22"/>
          <w:u w:val="none"/>
        </w:rPr>
        <w:t xml:space="preserve">   </w:t>
      </w:r>
      <w:r>
        <w:rPr>
          <w:rFonts w:hint="eastAsia" w:ascii="宋体" w:hAnsi="宋体" w:cs="宋体"/>
          <w:sz w:val="22"/>
          <w:szCs w:val="22"/>
          <w:u w:val="none"/>
        </w:rPr>
        <w:t>系</w:t>
      </w:r>
      <w:r>
        <w:rPr>
          <w:rFonts w:ascii="宋体" w:hAnsi="宋体" w:cs="宋体"/>
          <w:sz w:val="22"/>
          <w:szCs w:val="22"/>
          <w:u w:val="none"/>
        </w:rPr>
        <w:t xml:space="preserve">   </w:t>
      </w:r>
      <w:r>
        <w:rPr>
          <w:rFonts w:hint="eastAsia" w:ascii="宋体" w:hAnsi="宋体" w:cs="宋体"/>
          <w:sz w:val="22"/>
          <w:szCs w:val="22"/>
          <w:u w:val="none"/>
        </w:rPr>
        <w:t>人：蔡</w:t>
      </w:r>
      <w:r>
        <w:rPr>
          <w:rFonts w:hint="eastAsia" w:ascii="宋体" w:hAnsi="宋体" w:cs="宋体"/>
          <w:sz w:val="22"/>
          <w:szCs w:val="22"/>
          <w:u w:val="none"/>
          <w:lang w:eastAsia="zh-CN"/>
        </w:rPr>
        <w:t>小姐</w:t>
      </w:r>
      <w:r>
        <w:rPr>
          <w:rFonts w:ascii="宋体" w:hAnsi="宋体" w:cs="宋体"/>
          <w:sz w:val="22"/>
          <w:szCs w:val="22"/>
          <w:u w:val="none"/>
        </w:rPr>
        <w:t xml:space="preserve"> </w:t>
      </w:r>
    </w:p>
    <w:p>
      <w:pPr>
        <w:pageBreakBefore w:val="0"/>
        <w:widowControl w:val="0"/>
        <w:kinsoku/>
        <w:wordWrap/>
        <w:overflowPunct/>
        <w:autoSpaceDE/>
        <w:autoSpaceDN/>
        <w:bidi w:val="0"/>
        <w:adjustRightInd/>
        <w:snapToGrid/>
        <w:spacing w:line="240" w:lineRule="auto"/>
        <w:ind w:left="0" w:leftChars="0" w:right="1020" w:rightChars="340" w:firstLine="0" w:firstLineChars="0"/>
        <w:jc w:val="both"/>
        <w:textAlignment w:val="auto"/>
        <w:rPr>
          <w:rFonts w:hint="eastAsia" w:ascii="宋体" w:hAnsi="宋体" w:cs="宋体"/>
          <w:sz w:val="22"/>
          <w:szCs w:val="22"/>
          <w:u w:val="none"/>
        </w:rPr>
        <w:sectPr>
          <w:pgSz w:w="11907" w:h="16840"/>
          <w:pgMar w:top="720" w:right="720" w:bottom="-406" w:left="720" w:header="850" w:footer="283" w:gutter="0"/>
          <w:cols w:space="720" w:num="1"/>
          <w:docGrid w:linePitch="408" w:charSpace="0"/>
        </w:sectPr>
      </w:pPr>
      <w:r>
        <w:rPr>
          <w:rFonts w:hint="eastAsia" w:ascii="宋体" w:hAnsi="宋体" w:cs="宋体"/>
          <w:sz w:val="22"/>
          <w:szCs w:val="22"/>
          <w:u w:val="none"/>
        </w:rPr>
        <w:t>电</w:t>
      </w:r>
      <w:r>
        <w:rPr>
          <w:rFonts w:ascii="宋体" w:hAnsi="宋体" w:cs="宋体"/>
          <w:sz w:val="22"/>
          <w:szCs w:val="22"/>
          <w:u w:val="none"/>
        </w:rPr>
        <w:t xml:space="preserve">        </w:t>
      </w:r>
      <w:r>
        <w:rPr>
          <w:rFonts w:hint="eastAsia" w:ascii="宋体" w:hAnsi="宋体" w:cs="宋体"/>
          <w:sz w:val="22"/>
          <w:szCs w:val="22"/>
          <w:u w:val="none"/>
        </w:rPr>
        <w:t>话：</w:t>
      </w:r>
      <w:r>
        <w:rPr>
          <w:rFonts w:hint="eastAsia" w:ascii="宋体" w:hAnsi="宋体" w:cs="宋体"/>
          <w:sz w:val="22"/>
          <w:szCs w:val="22"/>
          <w:u w:val="none"/>
          <w:lang w:eastAsia="zh-CN"/>
        </w:rPr>
        <w:t>15200989209</w:t>
      </w:r>
    </w:p>
    <w:p>
      <w:pPr>
        <w:ind w:firstLine="640" w:firstLineChars="200"/>
        <w:rPr>
          <w:rFonts w:ascii="宋体" w:hAnsi="宋体" w:cs="宋体"/>
          <w:sz w:val="32"/>
          <w:szCs w:val="32"/>
        </w:rPr>
      </w:pPr>
      <w:bookmarkStart w:id="28" w:name="_Toc300677997"/>
      <w:r>
        <w:rPr>
          <w:rFonts w:hint="eastAsia" w:ascii="宋体" w:hAnsi="宋体" w:cs="宋体"/>
          <w:sz w:val="32"/>
          <w:szCs w:val="32"/>
        </w:rPr>
        <w:t>附表</w:t>
      </w:r>
    </w:p>
    <w:p>
      <w:pPr>
        <w:pStyle w:val="42"/>
        <w:spacing w:line="560" w:lineRule="exact"/>
        <w:jc w:val="center"/>
        <w:rPr>
          <w:color w:val="auto"/>
          <w:sz w:val="32"/>
          <w:szCs w:val="32"/>
        </w:rPr>
      </w:pPr>
      <w:r>
        <w:rPr>
          <w:rFonts w:hint="eastAsia" w:hAnsi="宋体"/>
          <w:b/>
          <w:color w:val="auto"/>
          <w:sz w:val="32"/>
          <w:szCs w:val="32"/>
        </w:rPr>
        <w:t>类别划分、资质要求、业绩要求表</w:t>
      </w:r>
    </w:p>
    <w:tbl>
      <w:tblPr>
        <w:tblStyle w:val="24"/>
        <w:tblW w:w="14756" w:type="dxa"/>
        <w:tblInd w:w="32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43"/>
        <w:gridCol w:w="1602"/>
        <w:gridCol w:w="2784"/>
        <w:gridCol w:w="4154"/>
        <w:gridCol w:w="417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415" w:hRule="atLeast"/>
        </w:trPr>
        <w:tc>
          <w:tcPr>
            <w:tcW w:w="2043" w:type="dxa"/>
            <w:tcBorders>
              <w:top w:val="single" w:color="auto" w:sz="12" w:space="0"/>
            </w:tcBorders>
            <w:vAlign w:val="center"/>
          </w:tcPr>
          <w:p>
            <w:pPr>
              <w:spacing w:line="240" w:lineRule="exact"/>
              <w:jc w:val="center"/>
              <w:rPr>
                <w:rFonts w:ascii="宋体" w:hAnsi="宋体" w:cs="宋体"/>
                <w:sz w:val="22"/>
                <w:szCs w:val="22"/>
              </w:rPr>
            </w:pPr>
            <w:r>
              <w:rPr>
                <w:rFonts w:hint="eastAsia" w:ascii="宋体" w:hAnsi="宋体" w:cs="宋体"/>
                <w:sz w:val="22"/>
                <w:szCs w:val="22"/>
              </w:rPr>
              <w:t>类别</w:t>
            </w:r>
          </w:p>
        </w:tc>
        <w:tc>
          <w:tcPr>
            <w:tcW w:w="1602" w:type="dxa"/>
            <w:tcBorders>
              <w:top w:val="single" w:color="auto" w:sz="12" w:space="0"/>
            </w:tcBorders>
            <w:vAlign w:val="center"/>
          </w:tcPr>
          <w:p>
            <w:pPr>
              <w:spacing w:line="240" w:lineRule="exact"/>
              <w:jc w:val="center"/>
              <w:rPr>
                <w:rFonts w:ascii="宋体" w:hAnsi="宋体" w:cs="宋体"/>
                <w:sz w:val="22"/>
                <w:szCs w:val="22"/>
              </w:rPr>
            </w:pPr>
            <w:r>
              <w:rPr>
                <w:rFonts w:hint="eastAsia" w:ascii="宋体" w:hAnsi="宋体" w:cs="宋体"/>
                <w:sz w:val="22"/>
                <w:szCs w:val="22"/>
              </w:rPr>
              <w:t>桩号</w:t>
            </w:r>
          </w:p>
        </w:tc>
        <w:tc>
          <w:tcPr>
            <w:tcW w:w="2784" w:type="dxa"/>
            <w:tcBorders>
              <w:top w:val="single" w:color="auto" w:sz="12" w:space="0"/>
            </w:tcBorders>
            <w:vAlign w:val="center"/>
          </w:tcPr>
          <w:p>
            <w:pPr>
              <w:spacing w:line="240" w:lineRule="exact"/>
              <w:jc w:val="center"/>
              <w:rPr>
                <w:rFonts w:ascii="宋体" w:hAnsi="宋体" w:cs="宋体"/>
                <w:sz w:val="22"/>
                <w:szCs w:val="22"/>
              </w:rPr>
            </w:pPr>
            <w:r>
              <w:rPr>
                <w:rFonts w:hint="eastAsia" w:ascii="宋体" w:hAnsi="宋体" w:cs="宋体"/>
                <w:sz w:val="22"/>
                <w:szCs w:val="22"/>
              </w:rPr>
              <w:t>工程内容</w:t>
            </w:r>
          </w:p>
        </w:tc>
        <w:tc>
          <w:tcPr>
            <w:tcW w:w="4154" w:type="dxa"/>
            <w:tcBorders>
              <w:top w:val="single" w:color="auto" w:sz="12" w:space="0"/>
            </w:tcBorders>
            <w:vAlign w:val="center"/>
          </w:tcPr>
          <w:p>
            <w:pPr>
              <w:spacing w:line="240" w:lineRule="exact"/>
              <w:jc w:val="center"/>
              <w:rPr>
                <w:rFonts w:ascii="宋体" w:hAnsi="宋体" w:cs="宋体"/>
                <w:sz w:val="22"/>
                <w:szCs w:val="22"/>
              </w:rPr>
            </w:pPr>
            <w:r>
              <w:rPr>
                <w:rFonts w:hint="eastAsia" w:ascii="宋体" w:hAnsi="宋体" w:cs="宋体"/>
                <w:sz w:val="22"/>
                <w:szCs w:val="22"/>
              </w:rPr>
              <w:t>资质要求</w:t>
            </w:r>
          </w:p>
        </w:tc>
        <w:tc>
          <w:tcPr>
            <w:tcW w:w="4173" w:type="dxa"/>
            <w:tcBorders>
              <w:top w:val="single" w:color="auto" w:sz="12" w:space="0"/>
            </w:tcBorders>
            <w:vAlign w:val="center"/>
          </w:tcPr>
          <w:p>
            <w:pPr>
              <w:spacing w:line="240" w:lineRule="exact"/>
              <w:jc w:val="center"/>
              <w:rPr>
                <w:rFonts w:ascii="宋体" w:hAnsi="宋体" w:cs="宋体"/>
                <w:sz w:val="22"/>
                <w:szCs w:val="22"/>
              </w:rPr>
            </w:pPr>
            <w:r>
              <w:rPr>
                <w:rFonts w:hint="eastAsia" w:ascii="宋体" w:hAnsi="宋体" w:cs="宋体"/>
                <w:sz w:val="22"/>
                <w:szCs w:val="22"/>
              </w:rPr>
              <w:t>业绩要求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946" w:hRule="atLeast"/>
        </w:trPr>
        <w:tc>
          <w:tcPr>
            <w:tcW w:w="2043" w:type="dxa"/>
            <w:tcBorders>
              <w:bottom w:val="single" w:color="auto" w:sz="12" w:space="0"/>
            </w:tcBorders>
            <w:vAlign w:val="center"/>
          </w:tcPr>
          <w:p>
            <w:pPr>
              <w:jc w:val="center"/>
              <w:rPr>
                <w:rFonts w:ascii="宋体" w:hAnsi="宋体" w:cs="宋体"/>
                <w:sz w:val="22"/>
                <w:szCs w:val="22"/>
              </w:rPr>
            </w:pPr>
            <w:r>
              <w:rPr>
                <w:rFonts w:hint="eastAsia" w:ascii="宋体" w:hAnsi="宋体" w:cs="宋体"/>
                <w:sz w:val="22"/>
                <w:szCs w:val="22"/>
              </w:rPr>
              <w:t>公路Ⅰ类</w:t>
            </w:r>
          </w:p>
        </w:tc>
        <w:tc>
          <w:tcPr>
            <w:tcW w:w="1602" w:type="dxa"/>
            <w:tcBorders>
              <w:bottom w:val="single" w:color="auto" w:sz="12" w:space="0"/>
            </w:tcBorders>
            <w:vAlign w:val="center"/>
          </w:tcPr>
          <w:p>
            <w:pPr>
              <w:jc w:val="center"/>
              <w:rPr>
                <w:rFonts w:ascii="宋体" w:hAnsi="宋体" w:cs="宋体"/>
                <w:sz w:val="22"/>
                <w:szCs w:val="22"/>
              </w:rPr>
            </w:pPr>
            <w:r>
              <w:rPr>
                <w:rFonts w:hint="eastAsia" w:ascii="宋体" w:hAnsi="宋体" w:cs="宋体"/>
                <w:kern w:val="0"/>
                <w:sz w:val="22"/>
                <w:szCs w:val="22"/>
              </w:rPr>
              <w:t>蓝山县大桥瑶族乡大冲村扶贫道路工程</w:t>
            </w:r>
          </w:p>
        </w:tc>
        <w:tc>
          <w:tcPr>
            <w:tcW w:w="2784" w:type="dxa"/>
            <w:tcBorders>
              <w:bottom w:val="single" w:color="auto" w:sz="12" w:space="0"/>
            </w:tcBorders>
            <w:vAlign w:val="center"/>
          </w:tcPr>
          <w:p>
            <w:pPr>
              <w:pStyle w:val="9"/>
              <w:jc w:val="center"/>
              <w:rPr>
                <w:rFonts w:hAnsi="宋体" w:cs="宋体"/>
                <w:sz w:val="22"/>
                <w:szCs w:val="22"/>
              </w:rPr>
            </w:pPr>
            <w:r>
              <w:rPr>
                <w:rFonts w:hint="eastAsia" w:hAnsi="宋体" w:cs="宋体"/>
                <w:kern w:val="0"/>
                <w:sz w:val="22"/>
                <w:szCs w:val="22"/>
              </w:rPr>
              <w:t>路面工程</w:t>
            </w:r>
          </w:p>
        </w:tc>
        <w:tc>
          <w:tcPr>
            <w:tcW w:w="4154" w:type="dxa"/>
            <w:tcBorders>
              <w:bottom w:val="single" w:color="auto" w:sz="12" w:space="0"/>
            </w:tcBorders>
            <w:vAlign w:val="center"/>
          </w:tcPr>
          <w:p>
            <w:pPr>
              <w:pStyle w:val="9"/>
              <w:jc w:val="center"/>
              <w:rPr>
                <w:rFonts w:hAnsi="宋体" w:cs="宋体"/>
                <w:b/>
                <w:sz w:val="22"/>
                <w:szCs w:val="22"/>
              </w:rPr>
            </w:pPr>
            <w:r>
              <w:rPr>
                <w:rFonts w:hint="eastAsia" w:hAnsi="宋体" w:cs="宋体"/>
                <w:sz w:val="22"/>
                <w:szCs w:val="22"/>
              </w:rPr>
              <w:t>具有建设行政主管部门颁发的公路工程施工总承包三级及以上资质，持有湖南省以外行政区域登记注册的《企业法人营业执照》的投标人还需在湖南省住房和城市建设厅办理登记备案手续并取得有效的《省外建筑企业入乡施工登记证》。</w:t>
            </w:r>
          </w:p>
        </w:tc>
        <w:tc>
          <w:tcPr>
            <w:tcW w:w="4173" w:type="dxa"/>
            <w:tcBorders>
              <w:bottom w:val="single" w:color="auto" w:sz="12" w:space="0"/>
            </w:tcBorders>
            <w:vAlign w:val="center"/>
          </w:tcPr>
          <w:p>
            <w:pPr>
              <w:rPr>
                <w:rFonts w:ascii="宋体" w:hAnsi="宋体" w:cs="宋体"/>
                <w:sz w:val="22"/>
                <w:szCs w:val="22"/>
              </w:rPr>
            </w:pPr>
            <w:r>
              <w:rPr>
                <w:rFonts w:hint="eastAsia" w:ascii="宋体" w:hAnsi="宋体" w:cs="宋体"/>
                <w:sz w:val="22"/>
                <w:szCs w:val="22"/>
              </w:rPr>
              <w:t>最近</w:t>
            </w:r>
            <w:r>
              <w:rPr>
                <w:rFonts w:ascii="宋体" w:hAnsi="宋体" w:cs="宋体"/>
                <w:sz w:val="22"/>
                <w:szCs w:val="22"/>
              </w:rPr>
              <w:t>5</w:t>
            </w:r>
            <w:r>
              <w:rPr>
                <w:rFonts w:hint="eastAsia" w:ascii="宋体" w:hAnsi="宋体" w:cs="宋体"/>
                <w:sz w:val="22"/>
                <w:szCs w:val="22"/>
              </w:rPr>
              <w:t>年（</w:t>
            </w:r>
            <w:r>
              <w:rPr>
                <w:rFonts w:ascii="宋体" w:hAnsi="宋体" w:cs="宋体"/>
                <w:sz w:val="22"/>
                <w:szCs w:val="22"/>
              </w:rPr>
              <w:t>2012</w:t>
            </w:r>
            <w:r>
              <w:rPr>
                <w:rFonts w:hint="eastAsia" w:ascii="宋体" w:hAnsi="宋体" w:cs="宋体"/>
                <w:sz w:val="22"/>
                <w:szCs w:val="22"/>
              </w:rPr>
              <w:t>年</w:t>
            </w:r>
            <w:r>
              <w:rPr>
                <w:rFonts w:ascii="宋体" w:hAnsi="宋体" w:cs="宋体"/>
                <w:sz w:val="22"/>
                <w:szCs w:val="22"/>
              </w:rPr>
              <w:t>9</w:t>
            </w:r>
            <w:r>
              <w:rPr>
                <w:rFonts w:hint="eastAsia" w:ascii="宋体" w:hAnsi="宋体" w:cs="宋体"/>
                <w:sz w:val="22"/>
                <w:szCs w:val="22"/>
              </w:rPr>
              <w:t>月至</w:t>
            </w:r>
            <w:r>
              <w:rPr>
                <w:rFonts w:ascii="宋体" w:hAnsi="宋体" w:cs="宋体"/>
                <w:sz w:val="22"/>
                <w:szCs w:val="22"/>
              </w:rPr>
              <w:t>2017</w:t>
            </w:r>
            <w:r>
              <w:rPr>
                <w:rFonts w:hint="eastAsia" w:ascii="宋体" w:hAnsi="宋体" w:cs="宋体"/>
                <w:sz w:val="22"/>
                <w:szCs w:val="22"/>
              </w:rPr>
              <w:t>年</w:t>
            </w:r>
            <w:r>
              <w:rPr>
                <w:rFonts w:ascii="宋体" w:hAnsi="宋体" w:cs="宋体"/>
                <w:sz w:val="22"/>
                <w:szCs w:val="22"/>
              </w:rPr>
              <w:t>8</w:t>
            </w:r>
            <w:r>
              <w:rPr>
                <w:rFonts w:hint="eastAsia" w:ascii="宋体" w:hAnsi="宋体" w:cs="宋体"/>
                <w:sz w:val="22"/>
                <w:szCs w:val="22"/>
              </w:rPr>
              <w:t>月），至少有</w:t>
            </w:r>
            <w:r>
              <w:rPr>
                <w:rFonts w:ascii="宋体" w:hAnsi="宋体" w:cs="宋体"/>
                <w:sz w:val="22"/>
                <w:szCs w:val="22"/>
              </w:rPr>
              <w:t>1</w:t>
            </w:r>
            <w:r>
              <w:rPr>
                <w:rFonts w:hint="eastAsia" w:ascii="宋体" w:hAnsi="宋体" w:cs="宋体"/>
                <w:sz w:val="22"/>
                <w:szCs w:val="22"/>
              </w:rPr>
              <w:t>项同类工程施工业绩。</w:t>
            </w:r>
          </w:p>
        </w:tc>
      </w:tr>
    </w:tbl>
    <w:p>
      <w:pPr>
        <w:autoSpaceDE w:val="0"/>
        <w:autoSpaceDN w:val="0"/>
        <w:spacing w:line="360" w:lineRule="exact"/>
        <w:textAlignment w:val="bottom"/>
        <w:rPr>
          <w:rFonts w:ascii="宋体" w:hAnsi="宋体" w:cs="宋体"/>
          <w:sz w:val="32"/>
          <w:szCs w:val="32"/>
        </w:rPr>
      </w:pPr>
    </w:p>
    <w:p>
      <w:pPr>
        <w:autoSpaceDE w:val="0"/>
        <w:autoSpaceDN w:val="0"/>
        <w:spacing w:line="360" w:lineRule="exact"/>
        <w:textAlignment w:val="bottom"/>
        <w:rPr>
          <w:rFonts w:ascii="宋体" w:hAnsi="宋体" w:cs="宋体"/>
          <w:sz w:val="32"/>
          <w:szCs w:val="32"/>
        </w:rPr>
      </w:pPr>
    </w:p>
    <w:p>
      <w:pPr>
        <w:autoSpaceDE w:val="0"/>
        <w:autoSpaceDN w:val="0"/>
        <w:spacing w:line="360" w:lineRule="exact"/>
        <w:textAlignment w:val="bottom"/>
        <w:rPr>
          <w:rFonts w:ascii="宋体" w:hAnsi="宋体" w:cs="宋体"/>
          <w:sz w:val="32"/>
          <w:szCs w:val="32"/>
        </w:rPr>
      </w:pPr>
    </w:p>
    <w:p>
      <w:pPr>
        <w:autoSpaceDE w:val="0"/>
        <w:autoSpaceDN w:val="0"/>
        <w:spacing w:line="360" w:lineRule="exact"/>
        <w:textAlignment w:val="bottom"/>
        <w:rPr>
          <w:rFonts w:ascii="宋体" w:hAnsi="宋体" w:cs="宋体"/>
          <w:sz w:val="32"/>
          <w:szCs w:val="32"/>
        </w:rPr>
      </w:pPr>
    </w:p>
    <w:p>
      <w:pPr>
        <w:autoSpaceDE w:val="0"/>
        <w:autoSpaceDN w:val="0"/>
        <w:spacing w:line="360" w:lineRule="exact"/>
        <w:textAlignment w:val="bottom"/>
        <w:rPr>
          <w:rFonts w:ascii="宋体" w:hAnsi="宋体" w:cs="宋体"/>
          <w:sz w:val="32"/>
          <w:szCs w:val="32"/>
        </w:rPr>
        <w:sectPr>
          <w:footnotePr>
            <w:numFmt w:val="decimalEnclosedCircleChinese"/>
            <w:numRestart w:val="eachPage"/>
          </w:footnotePr>
          <w:pgSz w:w="16838" w:h="11906" w:orient="landscape"/>
          <w:pgMar w:top="1361" w:right="1440" w:bottom="1361" w:left="1440" w:header="851" w:footer="992" w:gutter="0"/>
          <w:cols w:space="720" w:num="1"/>
          <w:titlePg/>
          <w:docGrid w:linePitch="312" w:charSpace="0"/>
        </w:sectPr>
      </w:pPr>
    </w:p>
    <w:p>
      <w:pPr>
        <w:pStyle w:val="4"/>
        <w:rPr>
          <w:rStyle w:val="43"/>
          <w:rFonts w:ascii="宋体" w:cs="宋体"/>
          <w:b/>
          <w:bCs/>
          <w:spacing w:val="20"/>
          <w:sz w:val="32"/>
        </w:rPr>
      </w:pPr>
      <w:bookmarkStart w:id="29" w:name="_Toc491176701"/>
      <w:bookmarkStart w:id="30" w:name="_Toc464396302"/>
      <w:r>
        <w:rPr>
          <w:rStyle w:val="43"/>
          <w:rFonts w:hint="eastAsia" w:ascii="宋体" w:hAnsi="宋体" w:cs="宋体"/>
          <w:b/>
          <w:bCs/>
          <w:spacing w:val="20"/>
          <w:sz w:val="32"/>
        </w:rPr>
        <w:t>附件</w:t>
      </w:r>
      <w:r>
        <w:rPr>
          <w:rStyle w:val="43"/>
          <w:rFonts w:ascii="宋体" w:hAnsi="宋体" w:cs="宋体"/>
          <w:b/>
          <w:bCs/>
          <w:spacing w:val="20"/>
          <w:sz w:val="32"/>
        </w:rPr>
        <w:t xml:space="preserve">  </w:t>
      </w:r>
      <w:r>
        <w:rPr>
          <w:rStyle w:val="43"/>
          <w:rFonts w:hint="eastAsia" w:ascii="宋体" w:hAnsi="宋体" w:cs="宋体"/>
          <w:b/>
          <w:bCs/>
          <w:spacing w:val="20"/>
          <w:sz w:val="32"/>
        </w:rPr>
        <w:t>建设项目概况</w:t>
      </w:r>
      <w:bookmarkEnd w:id="29"/>
      <w:bookmarkEnd w:id="30"/>
    </w:p>
    <w:p>
      <w:pPr>
        <w:spacing w:line="460" w:lineRule="exact"/>
        <w:rPr>
          <w:rFonts w:ascii="宋体" w:hAnsi="宋体" w:cs="宋体"/>
          <w:b/>
          <w:bCs/>
          <w:sz w:val="22"/>
          <w:szCs w:val="22"/>
        </w:rPr>
      </w:pPr>
      <w:r>
        <w:rPr>
          <w:rFonts w:ascii="宋体" w:hAnsi="宋体" w:cs="宋体"/>
          <w:b/>
          <w:bCs/>
          <w:sz w:val="22"/>
          <w:szCs w:val="22"/>
        </w:rPr>
        <w:t xml:space="preserve">1  </w:t>
      </w:r>
      <w:r>
        <w:rPr>
          <w:rFonts w:hint="eastAsia" w:ascii="宋体" w:hAnsi="宋体" w:cs="宋体"/>
          <w:b/>
          <w:bCs/>
          <w:sz w:val="22"/>
          <w:szCs w:val="22"/>
        </w:rPr>
        <w:t>项目位置</w:t>
      </w:r>
    </w:p>
    <w:p>
      <w:pPr>
        <w:spacing w:line="460" w:lineRule="exact"/>
        <w:ind w:left="1653" w:hanging="1515" w:hangingChars="686"/>
        <w:rPr>
          <w:rFonts w:ascii="宋体" w:hAnsi="宋体" w:cs="宋体"/>
          <w:sz w:val="22"/>
          <w:szCs w:val="22"/>
        </w:rPr>
      </w:pPr>
      <w:r>
        <w:rPr>
          <w:rFonts w:ascii="宋体" w:hAnsi="宋体" w:cs="宋体"/>
          <w:b/>
          <w:bCs/>
          <w:sz w:val="22"/>
          <w:szCs w:val="22"/>
        </w:rPr>
        <w:t xml:space="preserve">1.1  </w:t>
      </w:r>
      <w:r>
        <w:rPr>
          <w:rFonts w:hint="eastAsia" w:ascii="宋体" w:hAnsi="宋体" w:cs="宋体"/>
          <w:b/>
          <w:bCs/>
          <w:sz w:val="22"/>
          <w:szCs w:val="22"/>
        </w:rPr>
        <w:t>项目名称：</w:t>
      </w:r>
      <w:r>
        <w:rPr>
          <w:rFonts w:hint="eastAsia" w:ascii="宋体" w:hAnsi="宋体" w:cs="宋体"/>
          <w:kern w:val="0"/>
          <w:sz w:val="22"/>
          <w:szCs w:val="22"/>
          <w:lang w:eastAsia="zh-CN"/>
        </w:rPr>
        <w:t>蓝山县大桥瑶族乡大冲村扶贫道路工程</w:t>
      </w:r>
      <w:r>
        <w:rPr>
          <w:rFonts w:ascii="宋体" w:hAnsi="宋体" w:cs="宋体"/>
          <w:sz w:val="22"/>
          <w:szCs w:val="22"/>
        </w:rPr>
        <w:t xml:space="preserve">             </w:t>
      </w:r>
    </w:p>
    <w:p>
      <w:pPr>
        <w:spacing w:line="460" w:lineRule="exact"/>
        <w:rPr>
          <w:rFonts w:ascii="宋体" w:hAnsi="宋体" w:cs="宋体"/>
          <w:b/>
          <w:bCs/>
          <w:sz w:val="22"/>
          <w:szCs w:val="22"/>
        </w:rPr>
      </w:pPr>
      <w:r>
        <w:rPr>
          <w:rFonts w:ascii="宋体" w:hAnsi="宋体" w:cs="宋体"/>
          <w:b/>
          <w:bCs/>
          <w:sz w:val="22"/>
          <w:szCs w:val="22"/>
        </w:rPr>
        <w:t xml:space="preserve">1.2  </w:t>
      </w:r>
      <w:r>
        <w:rPr>
          <w:rFonts w:hint="eastAsia" w:ascii="宋体" w:hAnsi="宋体" w:cs="宋体"/>
          <w:b/>
          <w:bCs/>
          <w:sz w:val="22"/>
          <w:szCs w:val="22"/>
        </w:rPr>
        <w:t>概述</w:t>
      </w:r>
    </w:p>
    <w:p>
      <w:pPr>
        <w:spacing w:line="4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大桥瑶族乡大冲村扶贫道路工程，</w:t>
      </w:r>
      <w:r>
        <w:rPr>
          <w:rFonts w:ascii="宋体" w:hAnsi="宋体" w:cs="宋体"/>
          <w:color w:val="000000"/>
          <w:kern w:val="0"/>
          <w:sz w:val="22"/>
          <w:szCs w:val="22"/>
        </w:rPr>
        <w:t>X045</w:t>
      </w:r>
      <w:r>
        <w:rPr>
          <w:rFonts w:hint="eastAsia" w:ascii="宋体" w:hAnsi="宋体" w:cs="宋体"/>
          <w:color w:val="000000"/>
          <w:kern w:val="0"/>
          <w:sz w:val="22"/>
          <w:szCs w:val="22"/>
        </w:rPr>
        <w:t>大桥</w:t>
      </w:r>
      <w:r>
        <w:rPr>
          <w:rFonts w:ascii="宋体" w:hAnsi="宋体" w:cs="宋体"/>
          <w:color w:val="000000"/>
          <w:kern w:val="0"/>
          <w:sz w:val="22"/>
          <w:szCs w:val="22"/>
        </w:rPr>
        <w:t>-</w:t>
      </w:r>
      <w:r>
        <w:rPr>
          <w:rFonts w:hint="eastAsia" w:ascii="宋体" w:hAnsi="宋体" w:cs="宋体"/>
          <w:color w:val="000000"/>
          <w:kern w:val="0"/>
          <w:sz w:val="22"/>
          <w:szCs w:val="22"/>
        </w:rPr>
        <w:t>竹市公路建设加宽里程桩号为</w:t>
      </w:r>
      <w:r>
        <w:rPr>
          <w:rFonts w:ascii="宋体" w:hAnsi="宋体" w:cs="宋体"/>
          <w:color w:val="000000"/>
          <w:kern w:val="0"/>
          <w:sz w:val="22"/>
          <w:szCs w:val="22"/>
        </w:rPr>
        <w:t>K0+000</w:t>
      </w:r>
      <w:r>
        <w:rPr>
          <w:rFonts w:hint="eastAsia" w:ascii="宋体" w:hAnsi="宋体" w:cs="宋体"/>
          <w:color w:val="000000"/>
          <w:kern w:val="0"/>
          <w:sz w:val="22"/>
          <w:szCs w:val="22"/>
        </w:rPr>
        <w:t>至</w:t>
      </w:r>
      <w:r>
        <w:rPr>
          <w:rFonts w:ascii="宋体" w:hAnsi="宋体" w:cs="宋体"/>
          <w:color w:val="000000"/>
          <w:kern w:val="0"/>
          <w:sz w:val="22"/>
          <w:szCs w:val="22"/>
        </w:rPr>
        <w:t>K2+996</w:t>
      </w:r>
      <w:r>
        <w:rPr>
          <w:rFonts w:hint="eastAsia" w:ascii="宋体" w:hAnsi="宋体" w:cs="宋体"/>
          <w:color w:val="000000"/>
          <w:kern w:val="0"/>
          <w:sz w:val="22"/>
          <w:szCs w:val="22"/>
        </w:rPr>
        <w:t>，建设里程</w:t>
      </w:r>
      <w:r>
        <w:rPr>
          <w:rFonts w:ascii="宋体" w:hAnsi="宋体" w:cs="宋体"/>
          <w:color w:val="000000"/>
          <w:kern w:val="0"/>
          <w:sz w:val="22"/>
          <w:szCs w:val="22"/>
        </w:rPr>
        <w:t>2.996</w:t>
      </w:r>
      <w:r>
        <w:rPr>
          <w:rFonts w:hint="eastAsia" w:ascii="宋体" w:hAnsi="宋体" w:cs="宋体"/>
          <w:color w:val="000000"/>
          <w:kern w:val="0"/>
          <w:sz w:val="22"/>
          <w:szCs w:val="22"/>
        </w:rPr>
        <w:t>公里。全线按山岭重丘四级公路技术标准设计，计算行车速度为</w:t>
      </w:r>
      <w:r>
        <w:rPr>
          <w:rFonts w:ascii="宋体" w:hAnsi="宋体" w:cs="宋体"/>
          <w:color w:val="000000"/>
          <w:kern w:val="0"/>
          <w:sz w:val="22"/>
          <w:szCs w:val="22"/>
        </w:rPr>
        <w:t>20km/h</w:t>
      </w:r>
      <w:r>
        <w:rPr>
          <w:rFonts w:hint="eastAsia" w:ascii="宋体" w:hAnsi="宋体" w:cs="宋体"/>
          <w:color w:val="000000"/>
          <w:kern w:val="0"/>
          <w:sz w:val="22"/>
          <w:szCs w:val="22"/>
        </w:rPr>
        <w:t>。路基宽度按</w:t>
      </w:r>
      <w:r>
        <w:rPr>
          <w:rFonts w:ascii="宋体" w:hAnsi="宋体" w:cs="宋体"/>
          <w:color w:val="000000"/>
          <w:kern w:val="0"/>
          <w:sz w:val="22"/>
          <w:szCs w:val="22"/>
        </w:rPr>
        <w:t>6</w:t>
      </w:r>
      <w:r>
        <w:rPr>
          <w:rFonts w:hint="eastAsia" w:ascii="宋体" w:hAnsi="宋体" w:cs="宋体"/>
          <w:color w:val="000000"/>
          <w:kern w:val="0"/>
          <w:sz w:val="22"/>
          <w:szCs w:val="22"/>
        </w:rPr>
        <w:t>米设计，路面宽度</w:t>
      </w:r>
      <w:r>
        <w:rPr>
          <w:rFonts w:ascii="宋体" w:hAnsi="宋体" w:cs="宋体"/>
          <w:color w:val="000000"/>
          <w:kern w:val="0"/>
          <w:sz w:val="22"/>
          <w:szCs w:val="22"/>
        </w:rPr>
        <w:t>5</w:t>
      </w:r>
      <w:r>
        <w:rPr>
          <w:rFonts w:hint="eastAsia" w:ascii="宋体" w:hAnsi="宋体" w:cs="宋体"/>
          <w:color w:val="000000"/>
          <w:kern w:val="0"/>
          <w:sz w:val="22"/>
          <w:szCs w:val="22"/>
        </w:rPr>
        <w:t>米设计，路面结构分三层，路面为天然砂砾底基层</w:t>
      </w:r>
      <w:r>
        <w:rPr>
          <w:rFonts w:ascii="宋体" w:hAnsi="宋体" w:cs="宋体"/>
          <w:color w:val="000000"/>
          <w:kern w:val="0"/>
          <w:sz w:val="22"/>
          <w:szCs w:val="22"/>
        </w:rPr>
        <w:t>25cm,</w:t>
      </w:r>
      <w:r>
        <w:rPr>
          <w:rFonts w:hint="eastAsia" w:ascii="宋体" w:hAnsi="宋体" w:cs="宋体"/>
          <w:color w:val="000000"/>
          <w:kern w:val="0"/>
          <w:sz w:val="22"/>
          <w:szCs w:val="22"/>
        </w:rPr>
        <w:t>级配碎石基层</w:t>
      </w:r>
      <w:r>
        <w:rPr>
          <w:rFonts w:ascii="宋体" w:hAnsi="宋体" w:cs="宋体"/>
          <w:color w:val="000000"/>
          <w:kern w:val="0"/>
          <w:sz w:val="22"/>
          <w:szCs w:val="22"/>
        </w:rPr>
        <w:t>8cm,</w:t>
      </w:r>
      <w:r>
        <w:rPr>
          <w:rFonts w:hint="eastAsia" w:ascii="宋体" w:hAnsi="宋体" w:cs="宋体"/>
          <w:color w:val="000000"/>
          <w:kern w:val="0"/>
          <w:sz w:val="22"/>
          <w:szCs w:val="22"/>
        </w:rPr>
        <w:t>水泥砼路面</w:t>
      </w:r>
      <w:r>
        <w:rPr>
          <w:rFonts w:ascii="宋体" w:hAnsi="宋体" w:cs="宋体"/>
          <w:color w:val="000000"/>
          <w:kern w:val="0"/>
          <w:sz w:val="22"/>
          <w:szCs w:val="22"/>
        </w:rPr>
        <w:t>20-22cm</w:t>
      </w:r>
    </w:p>
    <w:p>
      <w:pPr>
        <w:spacing w:line="460" w:lineRule="exact"/>
        <w:rPr>
          <w:rFonts w:ascii="宋体" w:hAnsi="宋体" w:cs="宋体"/>
          <w:b/>
          <w:bCs/>
          <w:sz w:val="22"/>
          <w:szCs w:val="22"/>
        </w:rPr>
      </w:pPr>
      <w:r>
        <w:rPr>
          <w:rFonts w:ascii="宋体" w:hAnsi="宋体" w:cs="宋体"/>
          <w:b/>
          <w:bCs/>
          <w:sz w:val="22"/>
          <w:szCs w:val="22"/>
        </w:rPr>
        <w:t xml:space="preserve">2  </w:t>
      </w:r>
      <w:r>
        <w:rPr>
          <w:rFonts w:hint="eastAsia" w:ascii="宋体" w:hAnsi="宋体" w:cs="宋体"/>
          <w:b/>
          <w:bCs/>
          <w:sz w:val="22"/>
          <w:szCs w:val="22"/>
        </w:rPr>
        <w:t>技术标准</w:t>
      </w:r>
    </w:p>
    <w:p>
      <w:pPr>
        <w:spacing w:line="460" w:lineRule="exact"/>
        <w:ind w:left="300" w:leftChars="100" w:firstLine="440" w:firstLineChars="200"/>
        <w:rPr>
          <w:rFonts w:ascii="宋体" w:hAnsi="宋体" w:cs="宋体"/>
          <w:sz w:val="22"/>
          <w:szCs w:val="22"/>
        </w:rPr>
      </w:pPr>
      <w:r>
        <w:rPr>
          <w:rFonts w:hint="eastAsia" w:ascii="宋体" w:hAnsi="宋体" w:cs="宋体"/>
          <w:sz w:val="22"/>
          <w:szCs w:val="22"/>
        </w:rPr>
        <w:t>按照有关技术指标及相关技术标准、规范、规程的规定执行，详见施工图。</w:t>
      </w:r>
    </w:p>
    <w:p>
      <w:pPr>
        <w:spacing w:line="460" w:lineRule="exact"/>
        <w:rPr>
          <w:rFonts w:ascii="宋体" w:hAnsi="宋体" w:cs="宋体"/>
          <w:b/>
          <w:bCs/>
          <w:sz w:val="22"/>
          <w:szCs w:val="22"/>
        </w:rPr>
      </w:pPr>
      <w:r>
        <w:rPr>
          <w:rFonts w:ascii="宋体" w:hAnsi="宋体" w:cs="宋体"/>
          <w:b/>
          <w:bCs/>
          <w:sz w:val="22"/>
          <w:szCs w:val="22"/>
        </w:rPr>
        <w:t xml:space="preserve">3  </w:t>
      </w:r>
      <w:r>
        <w:rPr>
          <w:rFonts w:hint="eastAsia" w:ascii="宋体" w:hAnsi="宋体" w:cs="宋体"/>
          <w:b/>
          <w:bCs/>
          <w:sz w:val="22"/>
          <w:szCs w:val="22"/>
        </w:rPr>
        <w:t>交通、电力、通讯及其他条件</w:t>
      </w:r>
    </w:p>
    <w:p>
      <w:pPr>
        <w:spacing w:line="460" w:lineRule="exact"/>
        <w:rPr>
          <w:rFonts w:ascii="宋体" w:hAnsi="宋体" w:cs="宋体"/>
          <w:b/>
          <w:bCs/>
          <w:sz w:val="22"/>
          <w:szCs w:val="22"/>
        </w:rPr>
      </w:pPr>
      <w:r>
        <w:rPr>
          <w:rFonts w:ascii="宋体" w:hAnsi="宋体" w:cs="宋体"/>
          <w:b/>
          <w:bCs/>
          <w:sz w:val="22"/>
          <w:szCs w:val="22"/>
        </w:rPr>
        <w:t xml:space="preserve">3.1  </w:t>
      </w:r>
      <w:r>
        <w:rPr>
          <w:rFonts w:hint="eastAsia" w:ascii="宋体" w:hAnsi="宋体" w:cs="宋体"/>
          <w:b/>
          <w:bCs/>
          <w:sz w:val="22"/>
          <w:szCs w:val="22"/>
        </w:rPr>
        <w:t>沿线筑路材料</w:t>
      </w:r>
    </w:p>
    <w:p>
      <w:pPr>
        <w:spacing w:line="460" w:lineRule="exact"/>
        <w:ind w:firstLine="440" w:firstLineChars="200"/>
        <w:rPr>
          <w:rFonts w:ascii="宋体" w:hAnsi="宋体" w:cs="宋体"/>
          <w:sz w:val="22"/>
          <w:szCs w:val="22"/>
        </w:rPr>
      </w:pPr>
      <w:r>
        <w:rPr>
          <w:rFonts w:hint="eastAsia" w:ascii="宋体" w:hAnsi="宋体" w:cs="宋体"/>
          <w:sz w:val="22"/>
          <w:szCs w:val="22"/>
        </w:rPr>
        <w:t>上述材料及水电设施等，投标人应自行组织核实。</w:t>
      </w:r>
    </w:p>
    <w:p>
      <w:pPr>
        <w:spacing w:line="460" w:lineRule="exact"/>
        <w:rPr>
          <w:rFonts w:ascii="宋体" w:hAnsi="宋体" w:cs="宋体"/>
          <w:b/>
          <w:bCs/>
          <w:sz w:val="22"/>
          <w:szCs w:val="22"/>
        </w:rPr>
      </w:pPr>
      <w:r>
        <w:rPr>
          <w:rFonts w:ascii="宋体" w:hAnsi="宋体" w:cs="宋体"/>
          <w:b/>
          <w:bCs/>
          <w:sz w:val="22"/>
          <w:szCs w:val="22"/>
        </w:rPr>
        <w:t xml:space="preserve">3.2  </w:t>
      </w:r>
      <w:r>
        <w:rPr>
          <w:rFonts w:hint="eastAsia" w:ascii="宋体" w:hAnsi="宋体" w:cs="宋体"/>
          <w:b/>
          <w:bCs/>
          <w:sz w:val="22"/>
          <w:szCs w:val="22"/>
        </w:rPr>
        <w:t>工程用水、用电</w:t>
      </w:r>
    </w:p>
    <w:p>
      <w:pPr>
        <w:spacing w:line="460" w:lineRule="exact"/>
        <w:ind w:firstLine="440" w:firstLineChars="200"/>
        <w:rPr>
          <w:rFonts w:ascii="宋体" w:hAnsi="宋体" w:cs="宋体"/>
          <w:sz w:val="22"/>
          <w:szCs w:val="22"/>
        </w:rPr>
      </w:pPr>
      <w:r>
        <w:rPr>
          <w:rFonts w:hint="eastAsia" w:ascii="宋体" w:hAnsi="宋体" w:cs="宋体"/>
          <w:sz w:val="22"/>
          <w:szCs w:val="22"/>
        </w:rPr>
        <w:t>工程用水、用电中标人自行解决。</w:t>
      </w:r>
    </w:p>
    <w:p>
      <w:pPr>
        <w:spacing w:line="460" w:lineRule="exact"/>
        <w:rPr>
          <w:rFonts w:ascii="宋体" w:hAnsi="宋体" w:cs="宋体"/>
          <w:b/>
          <w:bCs/>
          <w:sz w:val="22"/>
          <w:szCs w:val="22"/>
        </w:rPr>
      </w:pPr>
      <w:r>
        <w:rPr>
          <w:rFonts w:ascii="宋体" w:hAnsi="宋体" w:cs="宋体"/>
          <w:b/>
          <w:bCs/>
          <w:sz w:val="22"/>
          <w:szCs w:val="22"/>
        </w:rPr>
        <w:t xml:space="preserve">3.3  </w:t>
      </w:r>
      <w:r>
        <w:rPr>
          <w:rFonts w:hint="eastAsia" w:ascii="宋体" w:hAnsi="宋体" w:cs="宋体"/>
          <w:b/>
          <w:bCs/>
          <w:sz w:val="22"/>
          <w:szCs w:val="22"/>
        </w:rPr>
        <w:t>交通运输条件</w:t>
      </w:r>
    </w:p>
    <w:p>
      <w:pPr>
        <w:spacing w:line="360" w:lineRule="auto"/>
        <w:ind w:firstLine="440" w:firstLineChars="200"/>
        <w:rPr>
          <w:rFonts w:ascii="宋体" w:hAnsi="宋体" w:cs="宋体"/>
          <w:b/>
          <w:bCs/>
          <w:sz w:val="22"/>
          <w:szCs w:val="22"/>
        </w:rPr>
      </w:pPr>
      <w:r>
        <w:rPr>
          <w:rFonts w:hint="eastAsia" w:ascii="宋体" w:hAnsi="宋体" w:cs="宋体"/>
          <w:sz w:val="22"/>
          <w:szCs w:val="22"/>
        </w:rPr>
        <w:t>本项目交通运输方便。</w:t>
      </w:r>
    </w:p>
    <w:p>
      <w:pPr>
        <w:spacing w:beforeLines="50" w:line="440" w:lineRule="exact"/>
        <w:jc w:val="left"/>
        <w:rPr>
          <w:rFonts w:ascii="宋体" w:hAnsi="宋体" w:cs="宋体"/>
          <w:b/>
          <w:sz w:val="22"/>
          <w:szCs w:val="22"/>
        </w:rPr>
      </w:pPr>
      <w:r>
        <w:rPr>
          <w:rFonts w:ascii="宋体" w:hAnsi="宋体" w:cs="宋体"/>
          <w:b/>
          <w:sz w:val="22"/>
          <w:szCs w:val="22"/>
        </w:rPr>
        <w:t>4.</w:t>
      </w:r>
      <w:r>
        <w:rPr>
          <w:rFonts w:hint="eastAsia" w:ascii="宋体" w:hAnsi="宋体" w:cs="宋体"/>
          <w:b/>
          <w:sz w:val="22"/>
          <w:szCs w:val="22"/>
        </w:rPr>
        <w:t>计划工期</w:t>
      </w:r>
    </w:p>
    <w:p>
      <w:pPr>
        <w:spacing w:line="440" w:lineRule="exact"/>
        <w:ind w:left="-9" w:leftChars="-3" w:firstLine="440" w:firstLineChars="200"/>
        <w:rPr>
          <w:rFonts w:ascii="宋体" w:hAnsi="宋体" w:cs="宋体"/>
          <w:sz w:val="22"/>
          <w:szCs w:val="22"/>
        </w:rPr>
      </w:pPr>
      <w:r>
        <w:rPr>
          <w:rFonts w:hint="eastAsia" w:ascii="宋体" w:hAnsi="宋体" w:cs="宋体"/>
          <w:sz w:val="22"/>
          <w:szCs w:val="22"/>
        </w:rPr>
        <w:t>本项目计划工期：见投标人须知前附表</w:t>
      </w:r>
      <w:r>
        <w:rPr>
          <w:rFonts w:ascii="宋体" w:hAnsi="宋体" w:cs="宋体"/>
          <w:sz w:val="22"/>
          <w:szCs w:val="22"/>
        </w:rPr>
        <w:t>1.3.2</w:t>
      </w:r>
      <w:r>
        <w:rPr>
          <w:rFonts w:hint="eastAsia" w:ascii="宋体" w:hAnsi="宋体" w:cs="宋体"/>
          <w:sz w:val="22"/>
          <w:szCs w:val="22"/>
        </w:rPr>
        <w:t>条；</w:t>
      </w:r>
    </w:p>
    <w:p>
      <w:pPr>
        <w:spacing w:line="440" w:lineRule="exact"/>
        <w:ind w:left="-9" w:leftChars="-3" w:firstLine="440" w:firstLineChars="200"/>
        <w:rPr>
          <w:rFonts w:ascii="宋体" w:hAnsi="宋体" w:cs="宋体"/>
          <w:sz w:val="22"/>
          <w:szCs w:val="22"/>
        </w:rPr>
      </w:pPr>
      <w:r>
        <w:rPr>
          <w:rFonts w:hint="eastAsia" w:ascii="宋体" w:hAnsi="宋体" w:cs="宋体"/>
          <w:sz w:val="22"/>
          <w:szCs w:val="22"/>
        </w:rPr>
        <w:t>缺陷责任期：</w:t>
      </w:r>
      <w:r>
        <w:rPr>
          <w:rFonts w:ascii="宋体" w:hAnsi="宋体" w:cs="宋体"/>
          <w:sz w:val="22"/>
          <w:szCs w:val="22"/>
          <w:u w:val="single"/>
        </w:rPr>
        <w:t>12</w:t>
      </w:r>
      <w:r>
        <w:rPr>
          <w:rFonts w:hint="eastAsia" w:ascii="宋体" w:hAnsi="宋体" w:cs="宋体"/>
          <w:sz w:val="22"/>
          <w:szCs w:val="22"/>
        </w:rPr>
        <w:t>个月，保修期</w:t>
      </w:r>
      <w:r>
        <w:rPr>
          <w:rFonts w:ascii="宋体" w:hAnsi="宋体" w:cs="宋体"/>
          <w:sz w:val="22"/>
          <w:szCs w:val="22"/>
          <w:u w:val="single"/>
        </w:rPr>
        <w:t>2</w:t>
      </w:r>
      <w:r>
        <w:rPr>
          <w:rFonts w:hint="eastAsia" w:ascii="宋体" w:hAnsi="宋体" w:cs="宋体"/>
          <w:sz w:val="22"/>
          <w:szCs w:val="22"/>
        </w:rPr>
        <w:t>年。</w:t>
      </w:r>
    </w:p>
    <w:p>
      <w:pPr>
        <w:spacing w:line="440" w:lineRule="exact"/>
        <w:rPr>
          <w:rFonts w:ascii="宋体" w:hAnsi="宋体" w:cs="宋体"/>
          <w:sz w:val="22"/>
          <w:szCs w:val="22"/>
        </w:rPr>
        <w:sectPr>
          <w:footnotePr>
            <w:numFmt w:val="decimalEnclosedCircleChinese"/>
            <w:numRestart w:val="eachPage"/>
          </w:footnotePr>
          <w:pgSz w:w="11906" w:h="16838"/>
          <w:pgMar w:top="1440" w:right="1361" w:bottom="1440" w:left="1361" w:header="851" w:footer="992" w:gutter="0"/>
          <w:cols w:space="720" w:num="1"/>
          <w:titlePg/>
          <w:docGrid w:linePitch="312" w:charSpace="0"/>
        </w:sectPr>
      </w:pPr>
    </w:p>
    <w:p>
      <w:pPr>
        <w:keepNext/>
        <w:adjustRightInd w:val="0"/>
        <w:snapToGrid w:val="0"/>
        <w:spacing w:line="360" w:lineRule="exact"/>
        <w:jc w:val="center"/>
        <w:outlineLvl w:val="0"/>
        <w:rPr>
          <w:rFonts w:ascii="宋体" w:hAnsi="宋体" w:cs="宋体"/>
          <w:kern w:val="32"/>
          <w:sz w:val="32"/>
          <w:szCs w:val="32"/>
        </w:rPr>
      </w:pPr>
    </w:p>
    <w:bookmarkEnd w:id="28"/>
    <w:p>
      <w:pPr>
        <w:pStyle w:val="2"/>
        <w:rPr>
          <w:rFonts w:ascii="宋体" w:hAnsi="宋体" w:cs="宋体"/>
          <w:sz w:val="32"/>
          <w:szCs w:val="32"/>
        </w:rPr>
      </w:pPr>
      <w:bookmarkStart w:id="31" w:name="_Toc464396303"/>
      <w:bookmarkStart w:id="32" w:name="_Toc491176702"/>
      <w:bookmarkStart w:id="33" w:name="_Toc303864879"/>
      <w:bookmarkStart w:id="34" w:name="_Toc300678090"/>
      <w:r>
        <w:rPr>
          <w:rFonts w:hint="eastAsia" w:ascii="宋体" w:hAnsi="宋体" w:cs="宋体"/>
          <w:sz w:val="32"/>
          <w:szCs w:val="32"/>
        </w:rPr>
        <w:t>第二章</w:t>
      </w:r>
      <w:r>
        <w:rPr>
          <w:rFonts w:ascii="宋体" w:hAnsi="宋体" w:cs="宋体"/>
          <w:sz w:val="32"/>
          <w:szCs w:val="32"/>
        </w:rPr>
        <w:t xml:space="preserve">  </w:t>
      </w:r>
      <w:r>
        <w:rPr>
          <w:rFonts w:hint="eastAsia" w:ascii="宋体" w:hAnsi="宋体" w:cs="宋体"/>
          <w:sz w:val="32"/>
          <w:szCs w:val="32"/>
        </w:rPr>
        <w:t>投标人须知</w:t>
      </w:r>
      <w:bookmarkEnd w:id="31"/>
      <w:bookmarkEnd w:id="32"/>
    </w:p>
    <w:p>
      <w:pPr>
        <w:widowControl/>
        <w:autoSpaceDE w:val="0"/>
        <w:autoSpaceDN w:val="0"/>
        <w:spacing w:line="400" w:lineRule="atLeast"/>
        <w:ind w:firstLine="3800" w:firstLineChars="1000"/>
        <w:textAlignment w:val="bottom"/>
        <w:rPr>
          <w:rFonts w:ascii="宋体" w:hAnsi="宋体" w:cs="宋体"/>
          <w:spacing w:val="30"/>
          <w:sz w:val="32"/>
          <w:szCs w:val="32"/>
        </w:rPr>
      </w:pPr>
      <w:r>
        <w:rPr>
          <w:rFonts w:hint="eastAsia" w:ascii="宋体" w:hAnsi="宋体" w:cs="宋体"/>
          <w:spacing w:val="30"/>
          <w:sz w:val="32"/>
          <w:szCs w:val="32"/>
        </w:rPr>
        <w:t>一、投标人须知前附表</w:t>
      </w:r>
    </w:p>
    <w:p>
      <w:pPr>
        <w:widowControl/>
        <w:autoSpaceDE w:val="0"/>
        <w:autoSpaceDN w:val="0"/>
        <w:spacing w:line="400" w:lineRule="atLeast"/>
        <w:ind w:firstLine="3800" w:firstLineChars="1000"/>
        <w:textAlignment w:val="bottom"/>
        <w:rPr>
          <w:rFonts w:ascii="宋体" w:hAnsi="宋体" w:cs="宋体"/>
          <w:spacing w:val="30"/>
          <w:sz w:val="32"/>
          <w:szCs w:val="32"/>
        </w:rPr>
      </w:pPr>
      <w:r>
        <w:rPr>
          <w:rFonts w:hint="eastAsia" w:ascii="宋体" w:hAnsi="宋体" w:cs="宋体"/>
          <w:spacing w:val="30"/>
          <w:sz w:val="32"/>
          <w:szCs w:val="32"/>
        </w:rPr>
        <w:t>二、投标人须知</w:t>
      </w:r>
    </w:p>
    <w:p>
      <w:pPr>
        <w:pStyle w:val="3"/>
        <w:rPr>
          <w:rFonts w:ascii="宋体" w:hAnsi="宋体" w:eastAsia="宋体" w:cs="宋体"/>
          <w:sz w:val="32"/>
          <w:szCs w:val="32"/>
        </w:rPr>
      </w:pPr>
      <w:r>
        <w:rPr>
          <w:rFonts w:ascii="宋体" w:hAnsi="宋体" w:eastAsia="宋体" w:cs="宋体"/>
          <w:spacing w:val="30"/>
          <w:sz w:val="32"/>
          <w:szCs w:val="32"/>
        </w:rPr>
        <w:br w:type="page"/>
      </w:r>
      <w:bookmarkStart w:id="35" w:name="_Toc491176703"/>
      <w:bookmarkStart w:id="36" w:name="_Toc464396304"/>
      <w:r>
        <w:rPr>
          <w:rFonts w:hint="eastAsia" w:ascii="宋体" w:hAnsi="宋体" w:eastAsia="宋体" w:cs="宋体"/>
          <w:sz w:val="32"/>
          <w:szCs w:val="32"/>
        </w:rPr>
        <w:t>一、投标人须知前附表</w:t>
      </w:r>
      <w:bookmarkEnd w:id="35"/>
      <w:bookmarkEnd w:id="36"/>
    </w:p>
    <w:tbl>
      <w:tblPr>
        <w:tblStyle w:val="24"/>
        <w:tblW w:w="10924" w:type="dxa"/>
        <w:jc w:val="center"/>
        <w:tblInd w:w="-7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2100"/>
        <w:gridCol w:w="7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blHeader/>
          <w:jc w:val="center"/>
        </w:trPr>
        <w:tc>
          <w:tcPr>
            <w:tcW w:w="1299" w:type="dxa"/>
            <w:vAlign w:val="center"/>
          </w:tcPr>
          <w:p>
            <w:pPr>
              <w:pStyle w:val="9"/>
              <w:spacing w:line="400" w:lineRule="exact"/>
              <w:jc w:val="center"/>
              <w:rPr>
                <w:rFonts w:hAnsi="宋体" w:cs="宋体"/>
                <w:b/>
                <w:sz w:val="21"/>
                <w:szCs w:val="21"/>
              </w:rPr>
            </w:pPr>
            <w:r>
              <w:rPr>
                <w:rFonts w:hint="eastAsia" w:hAnsi="宋体" w:cs="宋体"/>
                <w:b/>
                <w:sz w:val="21"/>
                <w:szCs w:val="21"/>
              </w:rPr>
              <w:t>条款号</w:t>
            </w:r>
          </w:p>
        </w:tc>
        <w:tc>
          <w:tcPr>
            <w:tcW w:w="2100" w:type="dxa"/>
            <w:vAlign w:val="center"/>
          </w:tcPr>
          <w:p>
            <w:pPr>
              <w:pStyle w:val="9"/>
              <w:spacing w:line="400" w:lineRule="exact"/>
              <w:jc w:val="center"/>
              <w:rPr>
                <w:rFonts w:hAnsi="宋体" w:cs="宋体"/>
                <w:b/>
                <w:sz w:val="21"/>
                <w:szCs w:val="21"/>
              </w:rPr>
            </w:pPr>
            <w:r>
              <w:rPr>
                <w:rFonts w:hint="eastAsia" w:hAnsi="宋体" w:cs="宋体"/>
                <w:b/>
                <w:sz w:val="21"/>
                <w:szCs w:val="21"/>
              </w:rPr>
              <w:t>条</w:t>
            </w:r>
            <w:r>
              <w:rPr>
                <w:rFonts w:hAnsi="宋体" w:cs="宋体"/>
                <w:b/>
                <w:sz w:val="21"/>
                <w:szCs w:val="21"/>
              </w:rPr>
              <w:t xml:space="preserve"> </w:t>
            </w:r>
            <w:r>
              <w:rPr>
                <w:rFonts w:hint="eastAsia" w:hAnsi="宋体" w:cs="宋体"/>
                <w:b/>
                <w:sz w:val="21"/>
                <w:szCs w:val="21"/>
              </w:rPr>
              <w:t>款</w:t>
            </w:r>
            <w:r>
              <w:rPr>
                <w:rFonts w:hAnsi="宋体" w:cs="宋体"/>
                <w:b/>
                <w:sz w:val="21"/>
                <w:szCs w:val="21"/>
              </w:rPr>
              <w:t xml:space="preserve"> </w:t>
            </w:r>
            <w:r>
              <w:rPr>
                <w:rFonts w:hint="eastAsia" w:hAnsi="宋体" w:cs="宋体"/>
                <w:b/>
                <w:sz w:val="21"/>
                <w:szCs w:val="21"/>
              </w:rPr>
              <w:t>名</w:t>
            </w:r>
            <w:r>
              <w:rPr>
                <w:rFonts w:hAnsi="宋体" w:cs="宋体"/>
                <w:b/>
                <w:sz w:val="21"/>
                <w:szCs w:val="21"/>
              </w:rPr>
              <w:t xml:space="preserve"> </w:t>
            </w:r>
            <w:r>
              <w:rPr>
                <w:rFonts w:hint="eastAsia" w:hAnsi="宋体" w:cs="宋体"/>
                <w:b/>
                <w:sz w:val="21"/>
                <w:szCs w:val="21"/>
              </w:rPr>
              <w:t>称</w:t>
            </w:r>
          </w:p>
        </w:tc>
        <w:tc>
          <w:tcPr>
            <w:tcW w:w="7525" w:type="dxa"/>
            <w:vAlign w:val="center"/>
          </w:tcPr>
          <w:p>
            <w:pPr>
              <w:pStyle w:val="9"/>
              <w:spacing w:line="400" w:lineRule="exact"/>
              <w:jc w:val="center"/>
              <w:rPr>
                <w:rFonts w:hAnsi="宋体" w:cs="宋体"/>
                <w:b/>
                <w:sz w:val="21"/>
                <w:szCs w:val="21"/>
              </w:rPr>
            </w:pPr>
            <w:r>
              <w:rPr>
                <w:rFonts w:hint="eastAsia" w:hAnsi="宋体" w:cs="宋体"/>
                <w:b/>
                <w:sz w:val="21"/>
                <w:szCs w:val="21"/>
              </w:rPr>
              <w:t>编</w:t>
            </w:r>
            <w:r>
              <w:rPr>
                <w:rFonts w:hAnsi="宋体" w:cs="宋体"/>
                <w:b/>
                <w:sz w:val="21"/>
                <w:szCs w:val="21"/>
              </w:rPr>
              <w:t xml:space="preserve"> </w:t>
            </w:r>
            <w:r>
              <w:rPr>
                <w:rFonts w:hint="eastAsia" w:hAnsi="宋体" w:cs="宋体"/>
                <w:b/>
                <w:sz w:val="21"/>
                <w:szCs w:val="21"/>
              </w:rPr>
              <w:t>列</w:t>
            </w:r>
            <w:r>
              <w:rPr>
                <w:rFonts w:hAnsi="宋体" w:cs="宋体"/>
                <w:b/>
                <w:sz w:val="21"/>
                <w:szCs w:val="21"/>
              </w:rPr>
              <w:t xml:space="preserve"> </w:t>
            </w:r>
            <w:r>
              <w:rPr>
                <w:rFonts w:hint="eastAsia" w:hAnsi="宋体" w:cs="宋体"/>
                <w:b/>
                <w:sz w:val="21"/>
                <w:szCs w:val="21"/>
              </w:rPr>
              <w:t>内</w:t>
            </w:r>
            <w:r>
              <w:rPr>
                <w:rFonts w:hAnsi="宋体" w:cs="宋体"/>
                <w:b/>
                <w:sz w:val="21"/>
                <w:szCs w:val="21"/>
              </w:rPr>
              <w:t xml:space="preserve"> </w:t>
            </w:r>
            <w:r>
              <w:rPr>
                <w:rFonts w:hint="eastAsia" w:hAnsi="宋体" w:cs="宋体"/>
                <w:b/>
                <w:sz w:val="21"/>
                <w:szCs w:val="21"/>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exac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1.1.2</w:t>
            </w:r>
          </w:p>
        </w:tc>
        <w:tc>
          <w:tcPr>
            <w:tcW w:w="2100"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Ansi="宋体" w:cs="宋体"/>
                <w:sz w:val="21"/>
                <w:szCs w:val="21"/>
              </w:rPr>
            </w:pPr>
            <w:r>
              <w:rPr>
                <w:rFonts w:hint="eastAsia" w:hAnsi="宋体" w:cs="宋体"/>
                <w:sz w:val="21"/>
                <w:szCs w:val="21"/>
              </w:rPr>
              <w:t>招标人</w:t>
            </w:r>
          </w:p>
        </w:tc>
        <w:tc>
          <w:tcPr>
            <w:tcW w:w="7525" w:type="dxa"/>
            <w:vAlign w:val="center"/>
          </w:tcPr>
          <w:p>
            <w:pPr>
              <w:spacing w:line="400" w:lineRule="exact"/>
              <w:rPr>
                <w:rFonts w:ascii="宋体" w:hAnsi="宋体" w:cs="宋体"/>
                <w:sz w:val="21"/>
                <w:szCs w:val="21"/>
              </w:rPr>
            </w:pPr>
            <w:r>
              <w:rPr>
                <w:rFonts w:hint="eastAsia" w:ascii="宋体" w:hAnsi="宋体" w:cs="宋体"/>
                <w:sz w:val="21"/>
                <w:szCs w:val="21"/>
              </w:rPr>
              <w:t>招标人：蓝山县公路管理站</w:t>
            </w:r>
          </w:p>
          <w:p>
            <w:pPr>
              <w:spacing w:line="400" w:lineRule="exact"/>
              <w:rPr>
                <w:rFonts w:ascii="宋体" w:hAnsi="宋体" w:cs="宋体"/>
                <w:sz w:val="21"/>
                <w:szCs w:val="21"/>
              </w:rPr>
            </w:pPr>
            <w:r>
              <w:rPr>
                <w:rFonts w:hint="eastAsia" w:ascii="宋体" w:hAnsi="宋体" w:cs="宋体"/>
                <w:sz w:val="21"/>
                <w:szCs w:val="21"/>
              </w:rPr>
              <w:t>招标人地址：蓝山县塔峰镇新民路</w:t>
            </w:r>
            <w:r>
              <w:rPr>
                <w:rFonts w:ascii="宋体" w:hAnsi="宋体" w:cs="宋体"/>
                <w:sz w:val="21"/>
                <w:szCs w:val="21"/>
              </w:rPr>
              <w:t>122</w:t>
            </w:r>
            <w:r>
              <w:rPr>
                <w:rFonts w:hint="eastAsia" w:ascii="宋体" w:hAnsi="宋体" w:cs="宋体"/>
                <w:sz w:val="21"/>
                <w:szCs w:val="21"/>
              </w:rPr>
              <w:t>号</w:t>
            </w:r>
          </w:p>
          <w:p>
            <w:pPr>
              <w:spacing w:line="400" w:lineRule="exact"/>
              <w:rPr>
                <w:rFonts w:ascii="宋体" w:hAnsi="宋体" w:cs="宋体"/>
                <w:sz w:val="21"/>
                <w:szCs w:val="21"/>
              </w:rPr>
            </w:pPr>
            <w:r>
              <w:rPr>
                <w:rFonts w:hint="eastAsia" w:ascii="宋体" w:hAnsi="宋体" w:cs="宋体"/>
                <w:sz w:val="21"/>
                <w:szCs w:val="21"/>
              </w:rPr>
              <w:t>邮</w:t>
            </w:r>
            <w:r>
              <w:rPr>
                <w:rFonts w:ascii="宋体" w:hAnsi="宋体" w:cs="宋体"/>
                <w:sz w:val="21"/>
                <w:szCs w:val="21"/>
              </w:rPr>
              <w:t xml:space="preserve">  </w:t>
            </w:r>
            <w:r>
              <w:rPr>
                <w:rFonts w:hint="eastAsia" w:ascii="宋体" w:hAnsi="宋体" w:cs="宋体"/>
                <w:sz w:val="21"/>
                <w:szCs w:val="21"/>
              </w:rPr>
              <w:t>编：</w:t>
            </w:r>
            <w:r>
              <w:rPr>
                <w:rFonts w:ascii="宋体" w:hAnsi="宋体" w:cs="宋体"/>
                <w:sz w:val="21"/>
                <w:szCs w:val="21"/>
              </w:rPr>
              <w:t xml:space="preserve"> 425800</w:t>
            </w:r>
          </w:p>
          <w:p>
            <w:pPr>
              <w:spacing w:line="400" w:lineRule="exact"/>
              <w:rPr>
                <w:rFonts w:ascii="宋体" w:hAnsi="宋体" w:cs="宋体"/>
                <w:sz w:val="21"/>
                <w:szCs w:val="21"/>
              </w:rPr>
            </w:pPr>
            <w:r>
              <w:rPr>
                <w:rFonts w:hint="eastAsia" w:ascii="宋体" w:hAnsi="宋体" w:cs="宋体"/>
                <w:sz w:val="21"/>
                <w:szCs w:val="21"/>
              </w:rPr>
              <w:t>联系人：</w:t>
            </w:r>
            <w:r>
              <w:rPr>
                <w:rFonts w:ascii="宋体" w:hAnsi="宋体" w:cs="宋体"/>
                <w:sz w:val="21"/>
                <w:szCs w:val="21"/>
              </w:rPr>
              <w:t xml:space="preserve"> </w:t>
            </w:r>
            <w:r>
              <w:rPr>
                <w:rFonts w:hint="eastAsia" w:ascii="宋体" w:hAnsi="宋体" w:cs="宋体"/>
                <w:sz w:val="21"/>
                <w:szCs w:val="21"/>
              </w:rPr>
              <w:t>唐若坤</w:t>
            </w:r>
          </w:p>
          <w:p>
            <w:pPr>
              <w:spacing w:line="400" w:lineRule="exact"/>
              <w:rPr>
                <w:rFonts w:ascii="宋体" w:hAnsi="宋体" w:cs="宋体"/>
                <w:sz w:val="21"/>
                <w:szCs w:val="21"/>
              </w:rPr>
            </w:pPr>
            <w:r>
              <w:rPr>
                <w:rFonts w:hint="eastAsia" w:ascii="宋体" w:hAnsi="宋体" w:cs="宋体"/>
                <w:sz w:val="21"/>
                <w:szCs w:val="21"/>
              </w:rPr>
              <w:t>电</w:t>
            </w:r>
            <w:r>
              <w:rPr>
                <w:rFonts w:ascii="宋体" w:hAnsi="宋体" w:cs="宋体"/>
                <w:sz w:val="21"/>
                <w:szCs w:val="21"/>
              </w:rPr>
              <w:t xml:space="preserve">  </w:t>
            </w:r>
            <w:r>
              <w:rPr>
                <w:rFonts w:hint="eastAsia" w:ascii="宋体" w:hAnsi="宋体" w:cs="宋体"/>
                <w:sz w:val="21"/>
                <w:szCs w:val="21"/>
              </w:rPr>
              <w:t>话：</w:t>
            </w:r>
            <w:r>
              <w:rPr>
                <w:rFonts w:ascii="宋体" w:hAnsi="宋体" w:cs="宋体"/>
                <w:sz w:val="21"/>
                <w:szCs w:val="21"/>
              </w:rPr>
              <w:t>18507468582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6" w:hRule="exac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1.1.3</w:t>
            </w:r>
          </w:p>
        </w:tc>
        <w:tc>
          <w:tcPr>
            <w:tcW w:w="2100"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Ansi="宋体" w:cs="宋体"/>
                <w:sz w:val="21"/>
                <w:szCs w:val="21"/>
              </w:rPr>
            </w:pPr>
            <w:r>
              <w:rPr>
                <w:rFonts w:hint="eastAsia" w:hAnsi="宋体" w:cs="宋体"/>
                <w:sz w:val="21"/>
                <w:szCs w:val="21"/>
              </w:rPr>
              <w:t>招标代理机构</w:t>
            </w:r>
          </w:p>
        </w:tc>
        <w:tc>
          <w:tcPr>
            <w:tcW w:w="7525" w:type="dxa"/>
            <w:vAlign w:val="center"/>
          </w:tcPr>
          <w:p>
            <w:pPr>
              <w:topLinePunct/>
              <w:spacing w:line="400" w:lineRule="exact"/>
              <w:rPr>
                <w:rFonts w:ascii="宋体" w:hAnsi="宋体" w:cs="宋体"/>
                <w:sz w:val="21"/>
                <w:szCs w:val="21"/>
              </w:rPr>
            </w:pPr>
            <w:r>
              <w:rPr>
                <w:rFonts w:hint="eastAsia" w:ascii="宋体" w:hAnsi="宋体" w:cs="宋体"/>
                <w:sz w:val="21"/>
                <w:szCs w:val="21"/>
              </w:rPr>
              <w:t>名</w:t>
            </w:r>
            <w:r>
              <w:rPr>
                <w:rFonts w:ascii="宋体" w:hAnsi="宋体" w:cs="宋体"/>
                <w:sz w:val="21"/>
                <w:szCs w:val="21"/>
              </w:rPr>
              <w:t xml:space="preserve">  </w:t>
            </w:r>
            <w:r>
              <w:rPr>
                <w:rFonts w:hint="eastAsia" w:ascii="宋体" w:hAnsi="宋体" w:cs="宋体"/>
                <w:sz w:val="21"/>
                <w:szCs w:val="21"/>
              </w:rPr>
              <w:t>称：湖南安泰工程项目管理有限公司</w:t>
            </w:r>
          </w:p>
          <w:p>
            <w:pPr>
              <w:spacing w:line="400" w:lineRule="exact"/>
              <w:rPr>
                <w:rFonts w:ascii="宋体" w:hAnsi="宋体" w:cs="宋体"/>
                <w:sz w:val="21"/>
                <w:szCs w:val="21"/>
              </w:rPr>
            </w:pPr>
            <w:r>
              <w:rPr>
                <w:rFonts w:hint="eastAsia" w:ascii="宋体" w:hAnsi="宋体" w:cs="宋体"/>
                <w:sz w:val="21"/>
                <w:szCs w:val="21"/>
              </w:rPr>
              <w:t>地</w:t>
            </w:r>
            <w:r>
              <w:rPr>
                <w:rFonts w:ascii="宋体" w:hAnsi="宋体" w:cs="宋体"/>
                <w:sz w:val="21"/>
                <w:szCs w:val="21"/>
              </w:rPr>
              <w:t xml:space="preserve">  </w:t>
            </w:r>
            <w:r>
              <w:rPr>
                <w:rFonts w:hint="eastAsia" w:ascii="宋体" w:hAnsi="宋体" w:cs="宋体"/>
                <w:sz w:val="21"/>
                <w:szCs w:val="21"/>
              </w:rPr>
              <w:t>址：永州市冷水滩区</w:t>
            </w:r>
          </w:p>
          <w:p>
            <w:pPr>
              <w:spacing w:line="400" w:lineRule="exact"/>
              <w:rPr>
                <w:rFonts w:ascii="宋体" w:hAnsi="宋体" w:cs="宋体"/>
                <w:sz w:val="21"/>
                <w:szCs w:val="21"/>
              </w:rPr>
            </w:pPr>
            <w:r>
              <w:rPr>
                <w:rFonts w:hint="eastAsia" w:ascii="宋体" w:hAnsi="宋体" w:cs="宋体"/>
                <w:sz w:val="21"/>
                <w:szCs w:val="21"/>
              </w:rPr>
              <w:t>邮</w:t>
            </w:r>
            <w:r>
              <w:rPr>
                <w:rFonts w:ascii="宋体" w:hAnsi="宋体" w:cs="宋体"/>
                <w:sz w:val="21"/>
                <w:szCs w:val="21"/>
              </w:rPr>
              <w:t xml:space="preserve">  </w:t>
            </w:r>
            <w:r>
              <w:rPr>
                <w:rFonts w:hint="eastAsia" w:ascii="宋体" w:hAnsi="宋体" w:cs="宋体"/>
                <w:sz w:val="21"/>
                <w:szCs w:val="21"/>
              </w:rPr>
              <w:t>编：</w:t>
            </w:r>
            <w:r>
              <w:rPr>
                <w:rFonts w:ascii="宋体" w:hAnsi="宋体" w:cs="宋体"/>
                <w:sz w:val="21"/>
                <w:szCs w:val="21"/>
              </w:rPr>
              <w:t xml:space="preserve"> 425000</w:t>
            </w:r>
          </w:p>
          <w:p>
            <w:pPr>
              <w:spacing w:line="400" w:lineRule="exact"/>
              <w:rPr>
                <w:rFonts w:ascii="宋体" w:hAnsi="宋体" w:cs="宋体"/>
                <w:sz w:val="21"/>
                <w:szCs w:val="21"/>
              </w:rPr>
            </w:pPr>
            <w:r>
              <w:rPr>
                <w:rFonts w:hint="eastAsia" w:ascii="宋体" w:hAnsi="宋体" w:cs="宋体"/>
                <w:sz w:val="21"/>
                <w:szCs w:val="21"/>
              </w:rPr>
              <w:t>联系人：</w:t>
            </w:r>
            <w:r>
              <w:rPr>
                <w:rFonts w:ascii="宋体" w:hAnsi="宋体" w:cs="宋体"/>
                <w:sz w:val="21"/>
                <w:szCs w:val="21"/>
              </w:rPr>
              <w:t xml:space="preserve"> </w:t>
            </w:r>
            <w:r>
              <w:rPr>
                <w:rFonts w:hint="eastAsia" w:ascii="宋体" w:hAnsi="宋体" w:cs="宋体"/>
                <w:sz w:val="21"/>
                <w:szCs w:val="21"/>
                <w:lang w:eastAsia="zh-CN"/>
              </w:rPr>
              <w:t>蔡小姐</w:t>
            </w:r>
          </w:p>
          <w:p>
            <w:pPr>
              <w:spacing w:line="400" w:lineRule="exact"/>
              <w:rPr>
                <w:rFonts w:ascii="宋体" w:hAnsi="宋体" w:cs="宋体"/>
                <w:sz w:val="21"/>
                <w:szCs w:val="21"/>
              </w:rPr>
            </w:pPr>
            <w:r>
              <w:rPr>
                <w:rFonts w:hint="eastAsia" w:ascii="宋体" w:hAnsi="宋体" w:cs="宋体"/>
                <w:sz w:val="21"/>
                <w:szCs w:val="21"/>
              </w:rPr>
              <w:t>电</w:t>
            </w:r>
            <w:r>
              <w:rPr>
                <w:rFonts w:ascii="宋体" w:hAnsi="宋体" w:cs="宋体"/>
                <w:sz w:val="21"/>
                <w:szCs w:val="21"/>
              </w:rPr>
              <w:t xml:space="preserve">  </w:t>
            </w:r>
            <w:r>
              <w:rPr>
                <w:rFonts w:hint="eastAsia" w:ascii="宋体" w:hAnsi="宋体" w:cs="宋体"/>
                <w:sz w:val="21"/>
                <w:szCs w:val="21"/>
              </w:rPr>
              <w:t>话：</w:t>
            </w:r>
            <w:r>
              <w:rPr>
                <w:rFonts w:hint="eastAsia" w:ascii="宋体" w:hAnsi="宋体" w:cs="宋体"/>
                <w:sz w:val="21"/>
                <w:szCs w:val="21"/>
                <w:lang w:eastAsia="zh-CN"/>
              </w:rPr>
              <w:t>15200989209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299" w:type="dxa"/>
            <w:vAlign w:val="center"/>
          </w:tcPr>
          <w:p>
            <w:pPr>
              <w:pStyle w:val="44"/>
              <w:spacing w:line="400" w:lineRule="exact"/>
              <w:jc w:val="center"/>
              <w:rPr>
                <w:rFonts w:ascii="宋体" w:hAnsi="宋体" w:cs="宋体"/>
                <w:sz w:val="21"/>
                <w:szCs w:val="21"/>
              </w:rPr>
            </w:pPr>
            <w:r>
              <w:rPr>
                <w:rFonts w:ascii="宋体" w:hAnsi="宋体" w:cs="宋体"/>
                <w:sz w:val="21"/>
                <w:szCs w:val="21"/>
              </w:rPr>
              <w:t>1.1.4</w:t>
            </w:r>
          </w:p>
        </w:tc>
        <w:tc>
          <w:tcPr>
            <w:tcW w:w="2100" w:type="dxa"/>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项目名称</w:t>
            </w:r>
          </w:p>
        </w:tc>
        <w:tc>
          <w:tcPr>
            <w:tcW w:w="7525" w:type="dxa"/>
            <w:vAlign w:val="center"/>
          </w:tcPr>
          <w:p>
            <w:pPr>
              <w:spacing w:line="400" w:lineRule="exact"/>
              <w:rPr>
                <w:rFonts w:ascii="宋体" w:hAnsi="宋体" w:cs="宋体"/>
                <w:sz w:val="21"/>
                <w:szCs w:val="21"/>
              </w:rPr>
            </w:pPr>
            <w:r>
              <w:rPr>
                <w:rFonts w:hint="eastAsia" w:ascii="宋体" w:hAnsi="宋体" w:cs="宋体"/>
                <w:kern w:val="0"/>
                <w:sz w:val="21"/>
                <w:szCs w:val="21"/>
              </w:rPr>
              <w:t>蓝山县大桥瑶族乡大冲村扶贫道路工程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1.1.5</w:t>
            </w:r>
          </w:p>
        </w:tc>
        <w:tc>
          <w:tcPr>
            <w:tcW w:w="2100"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Ansi="宋体" w:cs="宋体"/>
                <w:sz w:val="21"/>
                <w:szCs w:val="21"/>
              </w:rPr>
            </w:pPr>
            <w:r>
              <w:rPr>
                <w:rFonts w:hint="eastAsia" w:hAnsi="宋体" w:cs="宋体"/>
                <w:sz w:val="21"/>
                <w:szCs w:val="21"/>
              </w:rPr>
              <w:t>建设地点</w:t>
            </w:r>
          </w:p>
        </w:tc>
        <w:tc>
          <w:tcPr>
            <w:tcW w:w="7525" w:type="dxa"/>
            <w:vAlign w:val="center"/>
          </w:tcPr>
          <w:p>
            <w:pPr>
              <w:pStyle w:val="9"/>
              <w:spacing w:line="400" w:lineRule="exact"/>
              <w:rPr>
                <w:rFonts w:hAnsi="宋体" w:cs="宋体"/>
                <w:sz w:val="21"/>
                <w:szCs w:val="21"/>
              </w:rPr>
            </w:pPr>
            <w:r>
              <w:rPr>
                <w:rFonts w:hint="eastAsia" w:hAnsi="宋体" w:cs="宋体"/>
                <w:sz w:val="21"/>
                <w:szCs w:val="21"/>
              </w:rPr>
              <w:t>蓝山县境内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1.2.1</w:t>
            </w:r>
          </w:p>
        </w:tc>
        <w:tc>
          <w:tcPr>
            <w:tcW w:w="2100"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Ansi="宋体" w:cs="宋体"/>
                <w:sz w:val="21"/>
                <w:szCs w:val="21"/>
              </w:rPr>
            </w:pPr>
            <w:r>
              <w:rPr>
                <w:rFonts w:hint="eastAsia" w:hAnsi="宋体" w:cs="宋体"/>
                <w:sz w:val="21"/>
                <w:szCs w:val="21"/>
              </w:rPr>
              <w:t>资金来源</w:t>
            </w:r>
          </w:p>
        </w:tc>
        <w:tc>
          <w:tcPr>
            <w:tcW w:w="7525" w:type="dxa"/>
            <w:vAlign w:val="center"/>
          </w:tcPr>
          <w:p>
            <w:pPr>
              <w:spacing w:line="400" w:lineRule="exact"/>
              <w:rPr>
                <w:rFonts w:ascii="宋体" w:hAnsi="宋体" w:cs="宋体"/>
                <w:sz w:val="21"/>
                <w:szCs w:val="21"/>
              </w:rPr>
            </w:pPr>
            <w:r>
              <w:rPr>
                <w:rFonts w:hint="eastAsia" w:ascii="宋体" w:hAnsi="宋体" w:cs="宋体"/>
                <w:sz w:val="21"/>
                <w:szCs w:val="21"/>
              </w:rPr>
              <w:t>国省补助资金</w:t>
            </w:r>
            <w:r>
              <w:rPr>
                <w:rFonts w:ascii="宋体" w:hAnsi="宋体" w:cs="宋体"/>
                <w:sz w:val="21"/>
                <w:szCs w:val="21"/>
              </w:rPr>
              <w:t>+</w:t>
            </w:r>
            <w:r>
              <w:rPr>
                <w:rFonts w:hint="eastAsia" w:ascii="宋体" w:hAnsi="宋体" w:cs="宋体"/>
                <w:sz w:val="21"/>
                <w:szCs w:val="21"/>
              </w:rPr>
              <w:t>地方自筹资金</w:t>
            </w:r>
            <w:r>
              <w:rPr>
                <w:rFonts w:ascii="宋体" w:hAnsi="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1.2.2</w:t>
            </w:r>
          </w:p>
        </w:tc>
        <w:tc>
          <w:tcPr>
            <w:tcW w:w="2100"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Ansi="宋体" w:cs="宋体"/>
                <w:sz w:val="21"/>
                <w:szCs w:val="21"/>
              </w:rPr>
            </w:pPr>
            <w:r>
              <w:rPr>
                <w:rFonts w:hint="eastAsia" w:hAnsi="宋体" w:cs="宋体"/>
                <w:sz w:val="21"/>
                <w:szCs w:val="21"/>
              </w:rPr>
              <w:t>出资比例</w:t>
            </w:r>
          </w:p>
        </w:tc>
        <w:tc>
          <w:tcPr>
            <w:tcW w:w="7525" w:type="dxa"/>
            <w:vAlign w:val="center"/>
          </w:tcPr>
          <w:p>
            <w:pPr>
              <w:pStyle w:val="9"/>
              <w:spacing w:line="400" w:lineRule="exact"/>
              <w:rPr>
                <w:rFonts w:hAnsi="宋体" w:cs="宋体"/>
                <w:sz w:val="21"/>
                <w:szCs w:val="21"/>
              </w:rPr>
            </w:pPr>
            <w:r>
              <w:rPr>
                <w:rFonts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1.2.3</w:t>
            </w:r>
          </w:p>
        </w:tc>
        <w:tc>
          <w:tcPr>
            <w:tcW w:w="2100"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Ansi="宋体" w:cs="宋体"/>
                <w:sz w:val="21"/>
                <w:szCs w:val="21"/>
              </w:rPr>
            </w:pPr>
            <w:r>
              <w:rPr>
                <w:rFonts w:hint="eastAsia" w:hAnsi="宋体" w:cs="宋体"/>
                <w:sz w:val="21"/>
                <w:szCs w:val="21"/>
              </w:rPr>
              <w:t>资金落实情况</w:t>
            </w:r>
          </w:p>
        </w:tc>
        <w:tc>
          <w:tcPr>
            <w:tcW w:w="7525" w:type="dxa"/>
            <w:vAlign w:val="center"/>
          </w:tcPr>
          <w:p>
            <w:pPr>
              <w:pStyle w:val="9"/>
              <w:spacing w:line="400" w:lineRule="exact"/>
              <w:rPr>
                <w:rFonts w:hAnsi="宋体" w:cs="宋体"/>
                <w:sz w:val="21"/>
                <w:szCs w:val="21"/>
              </w:rPr>
            </w:pPr>
            <w:r>
              <w:rPr>
                <w:rFonts w:hint="eastAsia" w:hAnsi="宋体" w:cs="宋体"/>
                <w:sz w:val="2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299" w:type="dxa"/>
            <w:vAlign w:val="center"/>
          </w:tcPr>
          <w:p>
            <w:pPr>
              <w:pStyle w:val="44"/>
              <w:spacing w:line="400" w:lineRule="exact"/>
              <w:jc w:val="center"/>
              <w:rPr>
                <w:rFonts w:ascii="宋体" w:hAnsi="宋体" w:cs="宋体"/>
                <w:sz w:val="21"/>
                <w:szCs w:val="21"/>
              </w:rPr>
            </w:pPr>
            <w:r>
              <w:rPr>
                <w:rFonts w:ascii="宋体" w:hAnsi="宋体" w:cs="宋体"/>
                <w:sz w:val="21"/>
                <w:szCs w:val="21"/>
              </w:rPr>
              <w:t>1.3.1</w:t>
            </w:r>
          </w:p>
        </w:tc>
        <w:tc>
          <w:tcPr>
            <w:tcW w:w="2100" w:type="dxa"/>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招标范围</w:t>
            </w:r>
          </w:p>
        </w:tc>
        <w:tc>
          <w:tcPr>
            <w:tcW w:w="7525" w:type="dxa"/>
            <w:vAlign w:val="center"/>
          </w:tcPr>
          <w:p>
            <w:pPr>
              <w:tabs>
                <w:tab w:val="left" w:pos="7200"/>
              </w:tabs>
              <w:spacing w:line="400" w:lineRule="exact"/>
              <w:rPr>
                <w:rFonts w:ascii="宋体" w:hAnsi="宋体" w:cs="宋体"/>
                <w:sz w:val="21"/>
                <w:szCs w:val="21"/>
              </w:rPr>
            </w:pPr>
            <w:r>
              <w:rPr>
                <w:rFonts w:hint="eastAsia" w:ascii="宋体" w:hAnsi="宋体" w:cs="宋体"/>
                <w:kern w:val="0"/>
                <w:sz w:val="21"/>
                <w:szCs w:val="21"/>
              </w:rPr>
              <w:t>路面工程</w:t>
            </w:r>
            <w:r>
              <w:rPr>
                <w:rFonts w:hint="eastAsia" w:ascii="宋体" w:hAnsi="宋体" w:cs="宋体"/>
                <w:sz w:val="21"/>
                <w:szCs w:val="21"/>
              </w:rPr>
              <w:t>（具体内容详见施工图设计文件）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exact"/>
          <w:tblHeader/>
          <w:jc w:val="center"/>
        </w:trPr>
        <w:tc>
          <w:tcPr>
            <w:tcW w:w="1299" w:type="dxa"/>
            <w:vAlign w:val="center"/>
          </w:tcPr>
          <w:p>
            <w:pPr>
              <w:pStyle w:val="44"/>
              <w:spacing w:line="400" w:lineRule="exact"/>
              <w:jc w:val="center"/>
              <w:rPr>
                <w:rFonts w:ascii="宋体" w:hAnsi="宋体" w:cs="宋体"/>
                <w:sz w:val="21"/>
                <w:szCs w:val="21"/>
              </w:rPr>
            </w:pPr>
            <w:r>
              <w:rPr>
                <w:rFonts w:ascii="宋体" w:hAnsi="宋体" w:cs="宋体"/>
                <w:sz w:val="21"/>
                <w:szCs w:val="21"/>
              </w:rPr>
              <w:t>1.3.2</w:t>
            </w:r>
          </w:p>
        </w:tc>
        <w:tc>
          <w:tcPr>
            <w:tcW w:w="2100" w:type="dxa"/>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计划工期</w:t>
            </w:r>
          </w:p>
        </w:tc>
        <w:tc>
          <w:tcPr>
            <w:tcW w:w="7525" w:type="dxa"/>
            <w:vAlign w:val="center"/>
          </w:tcPr>
          <w:p>
            <w:pPr>
              <w:spacing w:line="400" w:lineRule="exact"/>
              <w:rPr>
                <w:rFonts w:ascii="宋体" w:hAnsi="宋体" w:cs="宋体"/>
                <w:sz w:val="21"/>
                <w:szCs w:val="21"/>
              </w:rPr>
            </w:pPr>
            <w:r>
              <w:rPr>
                <w:rFonts w:hint="eastAsia" w:ascii="宋体" w:hAnsi="宋体" w:cs="宋体"/>
                <w:sz w:val="21"/>
                <w:szCs w:val="21"/>
              </w:rPr>
              <w:t>计划工期：</w:t>
            </w:r>
            <w:r>
              <w:rPr>
                <w:rFonts w:ascii="宋体" w:hAnsi="宋体" w:cs="宋体"/>
                <w:sz w:val="21"/>
                <w:szCs w:val="21"/>
              </w:rPr>
              <w:t>90</w:t>
            </w:r>
            <w:r>
              <w:rPr>
                <w:rFonts w:hint="eastAsia" w:ascii="宋体" w:hAnsi="宋体" w:cs="宋体"/>
                <w:sz w:val="21"/>
                <w:szCs w:val="21"/>
              </w:rPr>
              <w:t>日历天</w:t>
            </w:r>
          </w:p>
          <w:p>
            <w:pPr>
              <w:spacing w:line="400" w:lineRule="exact"/>
              <w:rPr>
                <w:rFonts w:ascii="宋体" w:hAnsi="宋体" w:cs="宋体"/>
                <w:sz w:val="21"/>
                <w:szCs w:val="21"/>
              </w:rPr>
            </w:pPr>
            <w:r>
              <w:rPr>
                <w:rFonts w:hint="eastAsia" w:ascii="宋体" w:hAnsi="宋体" w:cs="宋体"/>
                <w:sz w:val="21"/>
                <w:szCs w:val="21"/>
              </w:rPr>
              <w:t>缺陷责任期为</w:t>
            </w:r>
            <w:r>
              <w:rPr>
                <w:rFonts w:ascii="宋体" w:hAnsi="宋体" w:cs="宋体"/>
                <w:sz w:val="21"/>
                <w:szCs w:val="21"/>
              </w:rPr>
              <w:t>12</w:t>
            </w:r>
            <w:r>
              <w:rPr>
                <w:rFonts w:hint="eastAsia" w:ascii="宋体" w:hAnsi="宋体" w:cs="宋体"/>
                <w:sz w:val="21"/>
                <w:szCs w:val="21"/>
              </w:rPr>
              <w:t>个月，保修期</w:t>
            </w:r>
            <w:r>
              <w:rPr>
                <w:rFonts w:ascii="宋体" w:hAnsi="宋体" w:cs="宋体"/>
                <w:sz w:val="21"/>
                <w:szCs w:val="21"/>
              </w:rPr>
              <w:t>24</w:t>
            </w:r>
            <w:r>
              <w:rPr>
                <w:rFonts w:hint="eastAsia" w:ascii="宋体" w:hAnsi="宋体" w:cs="宋体"/>
                <w:sz w:val="21"/>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1.3.3</w:t>
            </w:r>
          </w:p>
        </w:tc>
        <w:tc>
          <w:tcPr>
            <w:tcW w:w="2100"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Ansi="宋体" w:cs="宋体"/>
                <w:sz w:val="21"/>
                <w:szCs w:val="21"/>
              </w:rPr>
            </w:pPr>
            <w:r>
              <w:rPr>
                <w:rFonts w:hint="eastAsia" w:hAnsi="宋体" w:cs="宋体"/>
                <w:sz w:val="21"/>
                <w:szCs w:val="21"/>
              </w:rPr>
              <w:t>质量要求</w:t>
            </w:r>
          </w:p>
        </w:tc>
        <w:tc>
          <w:tcPr>
            <w:tcW w:w="7525" w:type="dxa"/>
            <w:vAlign w:val="center"/>
          </w:tcPr>
          <w:p>
            <w:pPr>
              <w:spacing w:line="400" w:lineRule="exact"/>
              <w:rPr>
                <w:rFonts w:ascii="宋体" w:hAnsi="宋体" w:cs="宋体"/>
                <w:sz w:val="21"/>
                <w:szCs w:val="21"/>
              </w:rPr>
            </w:pPr>
            <w:r>
              <w:rPr>
                <w:rFonts w:hint="eastAsia" w:ascii="宋体" w:hAnsi="宋体" w:cs="宋体"/>
                <w:sz w:val="21"/>
                <w:szCs w:val="21"/>
              </w:rPr>
              <w:t>标段工程交工验收的质量评定：合格</w:t>
            </w:r>
          </w:p>
          <w:p>
            <w:pPr>
              <w:spacing w:line="400" w:lineRule="exact"/>
              <w:rPr>
                <w:rFonts w:ascii="宋体" w:hAnsi="宋体" w:cs="宋体"/>
                <w:sz w:val="21"/>
                <w:szCs w:val="21"/>
              </w:rPr>
            </w:pPr>
            <w:r>
              <w:rPr>
                <w:rFonts w:hint="eastAsia" w:ascii="宋体" w:hAnsi="宋体" w:cs="宋体"/>
                <w:sz w:val="21"/>
                <w:szCs w:val="21"/>
              </w:rPr>
              <w:t>竣工验收的质量评定：合格。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7"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1.4.1</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投标人资质条件、能力和信誉</w:t>
            </w:r>
          </w:p>
        </w:tc>
        <w:tc>
          <w:tcPr>
            <w:tcW w:w="7525" w:type="dxa"/>
            <w:vAlign w:val="center"/>
          </w:tcPr>
          <w:p>
            <w:pPr>
              <w:spacing w:line="400" w:lineRule="exact"/>
              <w:rPr>
                <w:rFonts w:ascii="宋体" w:hAnsi="宋体" w:cs="宋体"/>
                <w:sz w:val="21"/>
                <w:szCs w:val="21"/>
              </w:rPr>
            </w:pPr>
            <w:r>
              <w:rPr>
                <w:rFonts w:hint="eastAsia" w:ascii="宋体" w:hAnsi="宋体" w:cs="宋体"/>
                <w:sz w:val="21"/>
                <w:szCs w:val="21"/>
              </w:rPr>
              <w:t>资质条件：见附录</w:t>
            </w:r>
            <w:r>
              <w:rPr>
                <w:rFonts w:ascii="宋体" w:hAnsi="宋体" w:cs="宋体"/>
                <w:sz w:val="21"/>
                <w:szCs w:val="21"/>
              </w:rPr>
              <w:t>1</w:t>
            </w:r>
          </w:p>
          <w:p>
            <w:pPr>
              <w:spacing w:line="400" w:lineRule="exact"/>
              <w:rPr>
                <w:rFonts w:ascii="宋体" w:hAnsi="宋体" w:cs="宋体"/>
                <w:sz w:val="21"/>
                <w:szCs w:val="21"/>
              </w:rPr>
            </w:pPr>
            <w:r>
              <w:rPr>
                <w:rFonts w:hint="eastAsia" w:ascii="宋体" w:hAnsi="宋体" w:cs="宋体"/>
                <w:sz w:val="21"/>
                <w:szCs w:val="21"/>
              </w:rPr>
              <w:t>财务要求：见附录</w:t>
            </w:r>
            <w:r>
              <w:rPr>
                <w:rFonts w:ascii="宋体" w:hAnsi="宋体" w:cs="宋体"/>
                <w:sz w:val="21"/>
                <w:szCs w:val="21"/>
              </w:rPr>
              <w:t>2</w:t>
            </w:r>
          </w:p>
          <w:p>
            <w:pPr>
              <w:spacing w:line="400" w:lineRule="exact"/>
              <w:rPr>
                <w:rFonts w:ascii="宋体" w:hAnsi="宋体" w:cs="宋体"/>
                <w:sz w:val="21"/>
                <w:szCs w:val="21"/>
              </w:rPr>
            </w:pPr>
            <w:r>
              <w:rPr>
                <w:rFonts w:hint="eastAsia" w:ascii="宋体" w:hAnsi="宋体" w:cs="宋体"/>
                <w:sz w:val="21"/>
                <w:szCs w:val="21"/>
              </w:rPr>
              <w:t>业绩要求：见附录</w:t>
            </w:r>
            <w:r>
              <w:rPr>
                <w:rFonts w:ascii="宋体" w:hAnsi="宋体" w:cs="宋体"/>
                <w:sz w:val="21"/>
                <w:szCs w:val="21"/>
              </w:rPr>
              <w:t>3</w:t>
            </w:r>
          </w:p>
          <w:p>
            <w:pPr>
              <w:spacing w:line="400" w:lineRule="exact"/>
              <w:rPr>
                <w:rFonts w:ascii="宋体" w:hAnsi="宋体" w:cs="宋体"/>
                <w:sz w:val="21"/>
                <w:szCs w:val="21"/>
              </w:rPr>
            </w:pPr>
            <w:r>
              <w:rPr>
                <w:rFonts w:hint="eastAsia" w:ascii="宋体" w:hAnsi="宋体" w:cs="宋体"/>
                <w:sz w:val="21"/>
                <w:szCs w:val="21"/>
              </w:rPr>
              <w:t>信誉要求：见附录</w:t>
            </w:r>
            <w:r>
              <w:rPr>
                <w:rFonts w:ascii="宋体" w:hAnsi="宋体" w:cs="宋体"/>
                <w:sz w:val="21"/>
                <w:szCs w:val="21"/>
              </w:rPr>
              <w:t>4</w:t>
            </w:r>
          </w:p>
          <w:p>
            <w:pPr>
              <w:spacing w:line="400" w:lineRule="exact"/>
              <w:rPr>
                <w:rFonts w:ascii="宋体" w:hAnsi="宋体" w:cs="宋体"/>
                <w:sz w:val="21"/>
                <w:szCs w:val="21"/>
              </w:rPr>
            </w:pPr>
            <w:r>
              <w:rPr>
                <w:rFonts w:hint="eastAsia" w:ascii="宋体" w:hAnsi="宋体" w:cs="宋体"/>
                <w:sz w:val="21"/>
                <w:szCs w:val="21"/>
              </w:rPr>
              <w:t>项目经理和项目总工资格：见附录</w:t>
            </w:r>
            <w:r>
              <w:rPr>
                <w:rFonts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1.4.2</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是否接受联合体投标</w:t>
            </w:r>
          </w:p>
        </w:tc>
        <w:tc>
          <w:tcPr>
            <w:tcW w:w="7525" w:type="dxa"/>
            <w:vAlign w:val="center"/>
          </w:tcPr>
          <w:p>
            <w:pPr>
              <w:pStyle w:val="9"/>
              <w:spacing w:line="400" w:lineRule="exact"/>
              <w:rPr>
                <w:rFonts w:hAnsi="宋体" w:cs="宋体"/>
                <w:sz w:val="21"/>
                <w:szCs w:val="21"/>
              </w:rPr>
            </w:pPr>
            <w:r>
              <w:rPr>
                <w:rFonts w:hint="eastAsia" w:hAnsi="Wingdings" w:cs="宋体"/>
                <w:sz w:val="21"/>
                <w:szCs w:val="21"/>
              </w:rPr>
              <w:sym w:font="Wingdings" w:char="F0FE"/>
            </w:r>
            <w:r>
              <w:rPr>
                <w:rFonts w:hint="eastAsia" w:hAnsi="宋体" w:cs="宋体"/>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1.9.1</w:t>
            </w:r>
          </w:p>
        </w:tc>
        <w:tc>
          <w:tcPr>
            <w:tcW w:w="2100"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Ansi="宋体" w:cs="宋体"/>
                <w:sz w:val="21"/>
                <w:szCs w:val="21"/>
              </w:rPr>
            </w:pPr>
            <w:r>
              <w:rPr>
                <w:rFonts w:hint="eastAsia" w:hAnsi="宋体" w:cs="宋体"/>
                <w:sz w:val="21"/>
                <w:szCs w:val="21"/>
              </w:rPr>
              <w:t>踏勘现场</w:t>
            </w:r>
          </w:p>
        </w:tc>
        <w:tc>
          <w:tcPr>
            <w:tcW w:w="7525" w:type="dxa"/>
          </w:tcPr>
          <w:p>
            <w:pPr>
              <w:pStyle w:val="13"/>
              <w:numPr>
                <w:ilvl w:val="0"/>
                <w:numId w:val="0"/>
              </w:numPr>
              <w:tabs>
                <w:tab w:val="left" w:pos="420"/>
              </w:tabs>
              <w:spacing w:line="400" w:lineRule="exact"/>
              <w:rPr>
                <w:rFonts w:ascii="宋体" w:cs="宋体"/>
                <w:b/>
                <w:sz w:val="21"/>
                <w:szCs w:val="21"/>
                <w:u w:val="single"/>
              </w:rPr>
            </w:pPr>
            <w:r>
              <w:rPr>
                <w:rFonts w:hint="eastAsia" w:ascii="宋体" w:hAnsi="Wingdings" w:cs="宋体"/>
                <w:sz w:val="21"/>
                <w:szCs w:val="21"/>
              </w:rPr>
              <w:sym w:font="Wingdings" w:char="F0FE"/>
            </w:r>
            <w:r>
              <w:rPr>
                <w:rFonts w:hint="eastAsia" w:ascii="宋体" w:hAnsi="宋体" w:cs="宋体"/>
                <w:sz w:val="21"/>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1.10.1</w:t>
            </w:r>
          </w:p>
        </w:tc>
        <w:tc>
          <w:tcPr>
            <w:tcW w:w="2100"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Ansi="宋体" w:cs="宋体"/>
                <w:sz w:val="21"/>
                <w:szCs w:val="21"/>
              </w:rPr>
            </w:pPr>
            <w:r>
              <w:rPr>
                <w:rFonts w:hint="eastAsia" w:hAnsi="宋体" w:cs="宋体"/>
                <w:sz w:val="21"/>
                <w:szCs w:val="21"/>
              </w:rPr>
              <w:t>投标预备会</w:t>
            </w:r>
          </w:p>
        </w:tc>
        <w:tc>
          <w:tcPr>
            <w:tcW w:w="7525" w:type="dxa"/>
            <w:vAlign w:val="center"/>
          </w:tcPr>
          <w:p>
            <w:pPr>
              <w:pStyle w:val="13"/>
              <w:numPr>
                <w:ilvl w:val="0"/>
                <w:numId w:val="0"/>
              </w:numPr>
              <w:tabs>
                <w:tab w:val="left" w:pos="420"/>
              </w:tabs>
              <w:spacing w:line="400" w:lineRule="exact"/>
              <w:rPr>
                <w:rFonts w:ascii="宋体" w:cs="宋体"/>
                <w:sz w:val="21"/>
                <w:szCs w:val="21"/>
                <w:u w:val="single"/>
              </w:rPr>
            </w:pPr>
            <w:r>
              <w:rPr>
                <w:rFonts w:hint="eastAsia" w:ascii="宋体" w:hAnsi="Wingdings" w:cs="宋体"/>
                <w:sz w:val="21"/>
                <w:szCs w:val="21"/>
              </w:rPr>
              <w:sym w:font="Wingdings" w:char="F0FE"/>
            </w:r>
            <w:r>
              <w:rPr>
                <w:rFonts w:hint="eastAsia" w:ascii="宋体" w:hAnsi="宋体" w:cs="宋体"/>
                <w:sz w:val="21"/>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exac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1.10.2</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投标人提出问题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的截止时间</w:t>
            </w:r>
          </w:p>
        </w:tc>
        <w:tc>
          <w:tcPr>
            <w:tcW w:w="7525" w:type="dxa"/>
            <w:vAlign w:val="center"/>
          </w:tcPr>
          <w:p>
            <w:pPr>
              <w:spacing w:line="400" w:lineRule="exact"/>
              <w:rPr>
                <w:rFonts w:ascii="宋体" w:hAnsi="宋体" w:cs="宋体"/>
                <w:sz w:val="21"/>
                <w:szCs w:val="21"/>
              </w:rPr>
            </w:pPr>
            <w:r>
              <w:rPr>
                <w:rFonts w:hint="eastAsia" w:ascii="宋体" w:hAnsi="宋体" w:cs="宋体"/>
                <w:sz w:val="21"/>
                <w:szCs w:val="21"/>
              </w:rPr>
              <w:t>开标前</w:t>
            </w:r>
            <w:r>
              <w:rPr>
                <w:rFonts w:hint="eastAsia" w:ascii="宋体" w:hAnsi="宋体" w:cs="宋体"/>
                <w:sz w:val="21"/>
                <w:szCs w:val="21"/>
                <w:lang w:val="en-US" w:eastAsia="zh-CN"/>
              </w:rPr>
              <w:t>3</w:t>
            </w:r>
            <w:r>
              <w:rPr>
                <w:rFonts w:hint="eastAsia" w:ascii="宋体" w:hAnsi="宋体" w:cs="宋体"/>
                <w:sz w:val="21"/>
                <w:szCs w:val="21"/>
              </w:rPr>
              <w:t>天发送至邮箱：</w:t>
            </w:r>
            <w:r>
              <w:rPr>
                <w:sz w:val="21"/>
                <w:szCs w:val="21"/>
              </w:rPr>
              <w:fldChar w:fldCharType="begin"/>
            </w:r>
            <w:r>
              <w:rPr>
                <w:sz w:val="21"/>
                <w:szCs w:val="21"/>
              </w:rPr>
              <w:instrText xml:space="preserve"> HYPERLINK "mailto:1572840359@qq.com" </w:instrText>
            </w:r>
            <w:r>
              <w:rPr>
                <w:sz w:val="21"/>
                <w:szCs w:val="21"/>
              </w:rPr>
              <w:fldChar w:fldCharType="separate"/>
            </w:r>
            <w:r>
              <w:rPr>
                <w:rStyle w:val="23"/>
                <w:rFonts w:hint="eastAsia" w:ascii="宋体" w:hAnsi="宋体" w:cs="宋体"/>
                <w:sz w:val="21"/>
                <w:szCs w:val="21"/>
                <w:lang w:eastAsia="zh-CN"/>
              </w:rPr>
              <w:t>1187202893</w:t>
            </w:r>
            <w:r>
              <w:rPr>
                <w:rStyle w:val="23"/>
                <w:rFonts w:ascii="宋体" w:hAnsi="宋体" w:cs="宋体"/>
                <w:sz w:val="21"/>
                <w:szCs w:val="21"/>
              </w:rPr>
              <w:t>@qq.com</w:t>
            </w:r>
            <w:r>
              <w:rPr>
                <w:rStyle w:val="23"/>
                <w:rFonts w:ascii="宋体" w:hAnsi="宋体" w:cs="宋体"/>
                <w:sz w:val="21"/>
                <w:szCs w:val="21"/>
              </w:rPr>
              <w:fldChar w:fldCharType="end"/>
            </w:r>
            <w:r>
              <w:rPr>
                <w:rFonts w:hint="eastAsia" w:ascii="宋体" w:hAnsi="宋体" w:cs="宋体"/>
                <w:sz w:val="21"/>
                <w:szCs w:val="21"/>
              </w:rPr>
              <w:t>，并电话告知。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3"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1.10.3</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招标人书面澄清的时间</w:t>
            </w:r>
          </w:p>
        </w:tc>
        <w:tc>
          <w:tcPr>
            <w:tcW w:w="7525" w:type="dxa"/>
            <w:vAlign w:val="center"/>
          </w:tcPr>
          <w:p>
            <w:pPr>
              <w:spacing w:line="400" w:lineRule="exact"/>
              <w:rPr>
                <w:rFonts w:ascii="宋体" w:hAnsi="宋体" w:cs="宋体"/>
                <w:sz w:val="21"/>
                <w:szCs w:val="21"/>
              </w:rPr>
            </w:pPr>
            <w:r>
              <w:rPr>
                <w:rFonts w:hint="eastAsia" w:ascii="宋体" w:hAnsi="宋体" w:cs="宋体"/>
                <w:sz w:val="21"/>
                <w:szCs w:val="21"/>
              </w:rPr>
              <w:t>收到投标人提出问题之日起</w:t>
            </w:r>
            <w:r>
              <w:rPr>
                <w:rFonts w:ascii="宋体" w:hAnsi="宋体" w:cs="宋体"/>
                <w:sz w:val="21"/>
                <w:szCs w:val="21"/>
              </w:rPr>
              <w:t>3</w:t>
            </w:r>
            <w:r>
              <w:rPr>
                <w:rFonts w:hint="eastAsia" w:ascii="宋体" w:hAnsi="宋体" w:cs="宋体"/>
                <w:sz w:val="21"/>
                <w:szCs w:val="21"/>
              </w:rPr>
              <w:t>日内以网上公告形式发布，若澄清影响投标文件制作的，则至少要在递交投标文件截止时间前</w:t>
            </w:r>
            <w:r>
              <w:rPr>
                <w:rFonts w:hint="eastAsia" w:ascii="宋体" w:hAnsi="宋体" w:cs="宋体"/>
                <w:sz w:val="21"/>
                <w:szCs w:val="21"/>
                <w:lang w:val="en-US" w:eastAsia="zh-CN"/>
              </w:rPr>
              <w:t>3</w:t>
            </w:r>
            <w:r>
              <w:rPr>
                <w:rFonts w:hint="eastAsia" w:ascii="宋体" w:hAnsi="宋体" w:cs="宋体"/>
                <w:sz w:val="21"/>
                <w:szCs w:val="21"/>
              </w:rPr>
              <w:t>日发布，时间不足时，投标文件递交截止时间顺延。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1.11</w:t>
            </w:r>
          </w:p>
        </w:tc>
        <w:tc>
          <w:tcPr>
            <w:tcW w:w="2100"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Ansi="宋体" w:cs="宋体"/>
                <w:sz w:val="21"/>
                <w:szCs w:val="21"/>
              </w:rPr>
            </w:pPr>
            <w:r>
              <w:rPr>
                <w:rFonts w:hint="eastAsia" w:hAnsi="宋体" w:cs="宋体"/>
                <w:sz w:val="21"/>
                <w:szCs w:val="21"/>
              </w:rPr>
              <w:t>分包</w:t>
            </w:r>
          </w:p>
        </w:tc>
        <w:tc>
          <w:tcPr>
            <w:tcW w:w="7525" w:type="dxa"/>
            <w:vAlign w:val="center"/>
          </w:tcPr>
          <w:p>
            <w:pPr>
              <w:pStyle w:val="9"/>
              <w:spacing w:line="400" w:lineRule="exact"/>
              <w:rPr>
                <w:rFonts w:hAnsi="宋体" w:cs="宋体"/>
                <w:sz w:val="21"/>
                <w:szCs w:val="21"/>
              </w:rPr>
            </w:pPr>
            <w:r>
              <w:rPr>
                <w:rFonts w:hint="eastAsia" w:hAnsi="宋体" w:cs="宋体"/>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1.12</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偏离</w:t>
            </w:r>
          </w:p>
        </w:tc>
        <w:tc>
          <w:tcPr>
            <w:tcW w:w="7525" w:type="dxa"/>
            <w:vAlign w:val="center"/>
          </w:tcPr>
          <w:p>
            <w:pPr>
              <w:spacing w:line="400" w:lineRule="exact"/>
              <w:rPr>
                <w:rFonts w:ascii="宋体" w:hAnsi="宋体" w:cs="宋体"/>
                <w:sz w:val="21"/>
                <w:szCs w:val="21"/>
              </w:rPr>
            </w:pPr>
            <w:r>
              <w:rPr>
                <w:rFonts w:hint="eastAsia" w:ascii="宋体" w:hAnsi="宋体" w:cs="宋体"/>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2.1</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构成招标文件的其他材料</w:t>
            </w:r>
          </w:p>
        </w:tc>
        <w:tc>
          <w:tcPr>
            <w:tcW w:w="7525" w:type="dxa"/>
            <w:vAlign w:val="center"/>
          </w:tcPr>
          <w:p>
            <w:pPr>
              <w:spacing w:line="400" w:lineRule="exact"/>
              <w:rPr>
                <w:rFonts w:ascii="宋体" w:hAnsi="宋体" w:cs="宋体"/>
                <w:sz w:val="21"/>
                <w:szCs w:val="21"/>
              </w:rPr>
            </w:pPr>
            <w:r>
              <w:rPr>
                <w:rFonts w:hint="eastAsia" w:ascii="宋体" w:hAnsi="宋体" w:cs="宋体"/>
                <w:sz w:val="21"/>
                <w:szCs w:val="21"/>
              </w:rPr>
              <w:t>招标文件补遗书（如果有）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exac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2.2.1</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投标人要求澄清招标文件的截止时间</w:t>
            </w:r>
          </w:p>
        </w:tc>
        <w:tc>
          <w:tcPr>
            <w:tcW w:w="7525" w:type="dxa"/>
            <w:vAlign w:val="center"/>
          </w:tcPr>
          <w:p>
            <w:pPr>
              <w:spacing w:line="400" w:lineRule="exact"/>
              <w:rPr>
                <w:rFonts w:ascii="宋体" w:hAnsi="宋体" w:cs="宋体"/>
                <w:sz w:val="21"/>
                <w:szCs w:val="21"/>
              </w:rPr>
            </w:pPr>
            <w:r>
              <w:rPr>
                <w:rFonts w:hint="eastAsia" w:ascii="宋体" w:hAnsi="宋体" w:cs="宋体"/>
                <w:sz w:val="21"/>
                <w:szCs w:val="21"/>
              </w:rPr>
              <w:t>递交投标文件截止之日</w:t>
            </w:r>
            <w:r>
              <w:rPr>
                <w:rFonts w:hint="eastAsia" w:ascii="宋体" w:hAnsi="宋体" w:cs="宋体"/>
                <w:sz w:val="21"/>
                <w:szCs w:val="21"/>
                <w:lang w:val="en-US" w:eastAsia="zh-CN"/>
              </w:rPr>
              <w:t>3</w:t>
            </w:r>
            <w:r>
              <w:rPr>
                <w:rFonts w:hint="eastAsia" w:ascii="宋体" w:hAnsi="宋体" w:cs="宋体"/>
                <w:sz w:val="21"/>
                <w:szCs w:val="21"/>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2.2.2</w:t>
            </w:r>
          </w:p>
        </w:tc>
        <w:tc>
          <w:tcPr>
            <w:tcW w:w="2100"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Ansi="宋体" w:cs="宋体"/>
                <w:sz w:val="21"/>
                <w:szCs w:val="21"/>
              </w:rPr>
            </w:pPr>
            <w:r>
              <w:rPr>
                <w:rFonts w:hint="eastAsia" w:hAnsi="宋体" w:cs="宋体"/>
                <w:sz w:val="21"/>
                <w:szCs w:val="21"/>
              </w:rPr>
              <w:t>投标截止时间</w:t>
            </w:r>
          </w:p>
        </w:tc>
        <w:tc>
          <w:tcPr>
            <w:tcW w:w="7525" w:type="dxa"/>
            <w:vAlign w:val="center"/>
          </w:tcPr>
          <w:p>
            <w:pPr>
              <w:pStyle w:val="9"/>
              <w:spacing w:line="400" w:lineRule="exact"/>
              <w:rPr>
                <w:rFonts w:hAnsi="宋体" w:cs="宋体"/>
                <w:b/>
                <w:sz w:val="21"/>
                <w:szCs w:val="21"/>
              </w:rPr>
            </w:pPr>
            <w:r>
              <w:rPr>
                <w:rFonts w:hAnsi="宋体" w:cs="宋体"/>
                <w:b/>
                <w:bCs/>
                <w:color w:val="0000FF"/>
                <w:sz w:val="21"/>
                <w:szCs w:val="21"/>
              </w:rPr>
              <w:t>2017</w:t>
            </w:r>
            <w:r>
              <w:rPr>
                <w:rFonts w:hint="eastAsia" w:hAnsi="宋体" w:cs="宋体"/>
                <w:b/>
                <w:bCs/>
                <w:color w:val="0000FF"/>
                <w:sz w:val="21"/>
                <w:szCs w:val="21"/>
              </w:rPr>
              <w:t>年</w:t>
            </w:r>
            <w:r>
              <w:rPr>
                <w:rFonts w:hint="eastAsia" w:hAnsi="宋体" w:cs="宋体"/>
                <w:b/>
                <w:bCs/>
                <w:color w:val="0000FF"/>
                <w:sz w:val="21"/>
                <w:szCs w:val="21"/>
                <w:lang w:val="en-US" w:eastAsia="zh-CN"/>
              </w:rPr>
              <w:t>9</w:t>
            </w:r>
            <w:r>
              <w:rPr>
                <w:rFonts w:hint="eastAsia" w:hAnsi="宋体" w:cs="宋体"/>
                <w:b/>
                <w:bCs/>
                <w:color w:val="0000FF"/>
                <w:sz w:val="21"/>
                <w:szCs w:val="21"/>
              </w:rPr>
              <w:t>月</w:t>
            </w:r>
            <w:r>
              <w:rPr>
                <w:rFonts w:hint="eastAsia" w:hAnsi="宋体" w:cs="宋体"/>
                <w:b/>
                <w:bCs/>
                <w:color w:val="0000FF"/>
                <w:sz w:val="21"/>
                <w:szCs w:val="21"/>
                <w:lang w:val="en-US" w:eastAsia="zh-CN"/>
              </w:rPr>
              <w:t>18</w:t>
            </w:r>
            <w:r>
              <w:rPr>
                <w:rFonts w:hint="eastAsia" w:hAnsi="宋体" w:cs="宋体"/>
                <w:b/>
                <w:bCs/>
                <w:color w:val="0000FF"/>
                <w:sz w:val="21"/>
                <w:szCs w:val="21"/>
              </w:rPr>
              <w:t>日</w:t>
            </w:r>
            <w:r>
              <w:rPr>
                <w:rFonts w:hint="eastAsia" w:hAnsi="宋体" w:cs="宋体"/>
                <w:b/>
                <w:bCs/>
                <w:color w:val="0000FF"/>
                <w:sz w:val="21"/>
                <w:szCs w:val="21"/>
                <w:lang w:val="en-US" w:eastAsia="zh-CN"/>
              </w:rPr>
              <w:t>15</w:t>
            </w:r>
            <w:r>
              <w:rPr>
                <w:rFonts w:hint="eastAsia" w:hAnsi="宋体" w:cs="宋体"/>
                <w:b/>
                <w:bCs/>
                <w:color w:val="0000FF"/>
                <w:sz w:val="21"/>
                <w:szCs w:val="21"/>
              </w:rPr>
              <w:t>时</w:t>
            </w:r>
            <w:r>
              <w:rPr>
                <w:rFonts w:hAnsi="宋体" w:cs="宋体"/>
                <w:b/>
                <w:bCs/>
                <w:color w:val="0000FF"/>
                <w:sz w:val="21"/>
                <w:szCs w:val="21"/>
              </w:rPr>
              <w:t>0</w:t>
            </w:r>
            <w:r>
              <w:rPr>
                <w:rFonts w:hint="eastAsia" w:hAnsi="宋体" w:cs="宋体"/>
                <w:b/>
                <w:bCs/>
                <w:color w:val="0000FF"/>
                <w:sz w:val="21"/>
                <w:szCs w:val="21"/>
                <w:lang w:val="en-US" w:eastAsia="zh-CN"/>
              </w:rPr>
              <w:t>0</w:t>
            </w:r>
            <w:r>
              <w:rPr>
                <w:rFonts w:hint="eastAsia" w:hAnsi="宋体" w:cs="宋体"/>
                <w:b/>
                <w:bCs/>
                <w:color w:val="0000FF"/>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2.2.3</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投标人确认收到招标文件澄清的时间</w:t>
            </w:r>
          </w:p>
        </w:tc>
        <w:tc>
          <w:tcPr>
            <w:tcW w:w="7525" w:type="dxa"/>
            <w:vAlign w:val="center"/>
          </w:tcPr>
          <w:p>
            <w:pPr>
              <w:spacing w:line="400" w:lineRule="exact"/>
              <w:rPr>
                <w:rFonts w:ascii="宋体" w:hAnsi="宋体" w:cs="宋体"/>
                <w:sz w:val="21"/>
                <w:szCs w:val="21"/>
              </w:rPr>
            </w:pPr>
            <w:r>
              <w:rPr>
                <w:rFonts w:hint="eastAsia" w:ascii="宋体" w:hAnsi="宋体" w:cs="宋体"/>
                <w:sz w:val="21"/>
                <w:szCs w:val="21"/>
              </w:rPr>
              <w:t>澄清一经发布，即视作投标人已收到。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2.3.2</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投标人确认收到招标文件修改的时间</w:t>
            </w:r>
          </w:p>
        </w:tc>
        <w:tc>
          <w:tcPr>
            <w:tcW w:w="7525" w:type="dxa"/>
            <w:vAlign w:val="center"/>
          </w:tcPr>
          <w:p>
            <w:pPr>
              <w:spacing w:line="400" w:lineRule="exact"/>
              <w:rPr>
                <w:rFonts w:ascii="宋体" w:hAnsi="宋体" w:cs="宋体"/>
                <w:sz w:val="21"/>
                <w:szCs w:val="21"/>
              </w:rPr>
            </w:pPr>
            <w:r>
              <w:rPr>
                <w:rFonts w:hint="eastAsia" w:ascii="宋体" w:hAnsi="宋体" w:cs="宋体"/>
                <w:sz w:val="21"/>
                <w:szCs w:val="21"/>
              </w:rPr>
              <w:t>招标文件修改一经发布，即视作投标人已收到。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3.1.1</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构成投标文件的其他材料</w:t>
            </w:r>
          </w:p>
        </w:tc>
        <w:tc>
          <w:tcPr>
            <w:tcW w:w="7525" w:type="dxa"/>
            <w:vAlign w:val="center"/>
          </w:tcPr>
          <w:p>
            <w:pPr>
              <w:spacing w:line="400" w:lineRule="exact"/>
              <w:rPr>
                <w:rFonts w:ascii="宋体" w:hAnsi="宋体" w:cs="宋体"/>
                <w:sz w:val="21"/>
                <w:szCs w:val="21"/>
              </w:rPr>
            </w:pPr>
            <w:r>
              <w:rPr>
                <w:rFonts w:hint="eastAsia" w:ascii="宋体" w:hAnsi="宋体" w:cs="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3.2.1</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工程量清单的填写方式</w:t>
            </w:r>
          </w:p>
        </w:tc>
        <w:tc>
          <w:tcPr>
            <w:tcW w:w="7525" w:type="dxa"/>
            <w:vAlign w:val="center"/>
          </w:tcPr>
          <w:p>
            <w:pPr>
              <w:spacing w:line="400" w:lineRule="exact"/>
              <w:rPr>
                <w:rFonts w:ascii="宋体" w:hAnsi="宋体" w:cs="宋体"/>
                <w:sz w:val="21"/>
                <w:szCs w:val="21"/>
              </w:rPr>
            </w:pPr>
            <w:r>
              <w:rPr>
                <w:rFonts w:hint="eastAsia" w:ascii="宋体" w:hAnsi="Wingdings" w:cs="宋体"/>
                <w:sz w:val="21"/>
                <w:szCs w:val="21"/>
              </w:rPr>
              <w:sym w:font="Wingdings" w:char="F0FE"/>
            </w:r>
            <w:r>
              <w:rPr>
                <w:rFonts w:hint="eastAsia" w:ascii="宋体" w:hAnsi="宋体" w:cs="宋体"/>
                <w:sz w:val="21"/>
                <w:szCs w:val="21"/>
              </w:rPr>
              <w:t>投标人按照招标人提供的书面工程量清单填写工程量清单。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3.2.5</w:t>
            </w:r>
          </w:p>
        </w:tc>
        <w:tc>
          <w:tcPr>
            <w:tcW w:w="2100"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Ansi="宋体" w:cs="宋体"/>
                <w:sz w:val="21"/>
                <w:szCs w:val="21"/>
              </w:rPr>
            </w:pPr>
            <w:r>
              <w:rPr>
                <w:rFonts w:hint="eastAsia" w:hAnsi="宋体" w:cs="宋体"/>
                <w:sz w:val="21"/>
                <w:szCs w:val="21"/>
              </w:rPr>
              <w:t>是否接受调价函</w:t>
            </w:r>
          </w:p>
        </w:tc>
        <w:tc>
          <w:tcPr>
            <w:tcW w:w="7525" w:type="dxa"/>
            <w:vAlign w:val="center"/>
          </w:tcPr>
          <w:p>
            <w:pPr>
              <w:pStyle w:val="9"/>
              <w:spacing w:line="400" w:lineRule="exact"/>
              <w:rPr>
                <w:rFonts w:hAnsi="宋体" w:cs="宋体"/>
                <w:sz w:val="21"/>
                <w:szCs w:val="21"/>
              </w:rPr>
            </w:pPr>
            <w:r>
              <w:rPr>
                <w:rFonts w:hint="eastAsia" w:hAnsi="Wingdings" w:cs="宋体"/>
                <w:sz w:val="21"/>
                <w:szCs w:val="21"/>
              </w:rPr>
              <w:sym w:font="Wingdings" w:char="F0FE"/>
            </w:r>
            <w:r>
              <w:rPr>
                <w:rFonts w:hint="eastAsia" w:hAnsi="宋体" w:cs="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3.3.1</w:t>
            </w:r>
          </w:p>
        </w:tc>
        <w:tc>
          <w:tcPr>
            <w:tcW w:w="2100"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Ansi="宋体" w:cs="宋体"/>
                <w:sz w:val="21"/>
                <w:szCs w:val="21"/>
              </w:rPr>
            </w:pPr>
            <w:r>
              <w:rPr>
                <w:rFonts w:hint="eastAsia" w:hAnsi="宋体" w:cs="宋体"/>
                <w:sz w:val="21"/>
                <w:szCs w:val="21"/>
              </w:rPr>
              <w:t>投标有效期</w:t>
            </w:r>
          </w:p>
        </w:tc>
        <w:tc>
          <w:tcPr>
            <w:tcW w:w="7525" w:type="dxa"/>
            <w:vAlign w:val="center"/>
          </w:tcPr>
          <w:p>
            <w:pPr>
              <w:pStyle w:val="9"/>
              <w:spacing w:line="400" w:lineRule="exact"/>
              <w:rPr>
                <w:rFonts w:hAnsi="宋体" w:cs="宋体"/>
                <w:sz w:val="21"/>
                <w:szCs w:val="21"/>
              </w:rPr>
            </w:pPr>
            <w:r>
              <w:rPr>
                <w:rFonts w:hint="eastAsia" w:hAnsi="宋体" w:cs="宋体"/>
                <w:sz w:val="21"/>
                <w:szCs w:val="21"/>
              </w:rPr>
              <w:t>自投标人提交投标文件截止之日起计算</w:t>
            </w:r>
            <w:r>
              <w:rPr>
                <w:rFonts w:hAnsi="宋体" w:cs="宋体"/>
                <w:sz w:val="21"/>
                <w:szCs w:val="21"/>
                <w:u w:val="single"/>
              </w:rPr>
              <w:t xml:space="preserve"> 90 </w:t>
            </w:r>
            <w:r>
              <w:rPr>
                <w:rFonts w:hint="eastAsia" w:hAnsi="宋体" w:cs="宋体"/>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2" w:hRule="atLeas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3.4.1</w:t>
            </w:r>
          </w:p>
        </w:tc>
        <w:tc>
          <w:tcPr>
            <w:tcW w:w="2100"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Ansi="宋体" w:cs="宋体"/>
                <w:sz w:val="21"/>
                <w:szCs w:val="21"/>
              </w:rPr>
            </w:pPr>
            <w:r>
              <w:rPr>
                <w:rFonts w:hint="eastAsia" w:hAnsi="宋体" w:cs="宋体"/>
                <w:sz w:val="21"/>
                <w:szCs w:val="21"/>
              </w:rPr>
              <w:t>投标保证金</w:t>
            </w:r>
          </w:p>
        </w:tc>
        <w:tc>
          <w:tcPr>
            <w:tcW w:w="7525" w:type="dxa"/>
          </w:tcPr>
          <w:p>
            <w:pPr>
              <w:numPr>
                <w:ilvl w:val="0"/>
                <w:numId w:val="2"/>
              </w:numPr>
              <w:spacing w:line="400" w:lineRule="exact"/>
              <w:ind w:firstLine="210" w:firstLineChars="100"/>
              <w:rPr>
                <w:rFonts w:ascii="宋体" w:hAnsi="宋体" w:cs="宋体"/>
                <w:sz w:val="21"/>
                <w:szCs w:val="21"/>
              </w:rPr>
            </w:pPr>
            <w:r>
              <w:rPr>
                <w:rFonts w:hint="eastAsia" w:ascii="宋体" w:hAnsi="宋体" w:cs="宋体"/>
                <w:sz w:val="21"/>
                <w:szCs w:val="21"/>
              </w:rPr>
              <w:t>投标保证金金额（人民币）：贰万元（￥</w:t>
            </w:r>
            <w:r>
              <w:rPr>
                <w:rFonts w:ascii="宋体" w:hAnsi="宋体" w:cs="宋体"/>
                <w:sz w:val="21"/>
                <w:szCs w:val="21"/>
              </w:rPr>
              <w:t>20000.00</w:t>
            </w:r>
            <w:r>
              <w:rPr>
                <w:rFonts w:hint="eastAsia" w:ascii="宋体" w:hAnsi="宋体" w:cs="宋体"/>
                <w:sz w:val="21"/>
                <w:szCs w:val="21"/>
              </w:rPr>
              <w:t>元）。</w:t>
            </w:r>
          </w:p>
          <w:p>
            <w:pPr>
              <w:numPr>
                <w:ilvl w:val="0"/>
                <w:numId w:val="2"/>
              </w:numPr>
              <w:spacing w:line="400" w:lineRule="exact"/>
              <w:ind w:firstLine="210" w:firstLineChars="100"/>
              <w:rPr>
                <w:rFonts w:ascii="宋体" w:hAnsi="宋体" w:cs="宋体"/>
                <w:sz w:val="21"/>
                <w:szCs w:val="21"/>
              </w:rPr>
            </w:pPr>
            <w:r>
              <w:rPr>
                <w:rFonts w:hint="eastAsia" w:ascii="宋体" w:hAnsi="宋体" w:cs="宋体"/>
                <w:sz w:val="21"/>
                <w:szCs w:val="21"/>
              </w:rPr>
              <w:t>投标人应当在投标截止时间前由投标人基本帐户转入下列投标保证金的托管帐户</w:t>
            </w:r>
            <w:r>
              <w:rPr>
                <w:rFonts w:hint="eastAsia" w:ascii="宋体" w:hAnsi="宋体" w:cs="宋体"/>
                <w:sz w:val="21"/>
                <w:szCs w:val="21"/>
                <w:lang w:eastAsia="zh-CN"/>
              </w:rPr>
              <w:t>。</w:t>
            </w:r>
          </w:p>
          <w:p>
            <w:pPr>
              <w:spacing w:line="400" w:lineRule="exact"/>
              <w:rPr>
                <w:rFonts w:ascii="宋体" w:hAnsi="宋体" w:cs="宋体"/>
                <w:sz w:val="21"/>
                <w:szCs w:val="21"/>
              </w:rPr>
            </w:pPr>
            <w:r>
              <w:rPr>
                <w:rFonts w:hint="eastAsia" w:ascii="宋体" w:hAnsi="宋体" w:cs="宋体"/>
                <w:sz w:val="21"/>
                <w:szCs w:val="21"/>
              </w:rPr>
              <w:t>开户银行：中国建设银行股份有限公司蓝山支行</w:t>
            </w:r>
          </w:p>
          <w:p>
            <w:pPr>
              <w:spacing w:line="400" w:lineRule="exact"/>
              <w:rPr>
                <w:rFonts w:ascii="宋体" w:hAnsi="宋体" w:cs="宋体"/>
                <w:sz w:val="21"/>
                <w:szCs w:val="21"/>
              </w:rPr>
            </w:pPr>
            <w:r>
              <w:rPr>
                <w:rFonts w:hint="eastAsia" w:ascii="宋体" w:hAnsi="宋体" w:cs="宋体"/>
                <w:sz w:val="21"/>
                <w:szCs w:val="21"/>
              </w:rPr>
              <w:t>帐户名称：蓝山县公共资源</w:t>
            </w:r>
            <w:r>
              <w:rPr>
                <w:rFonts w:hint="eastAsia" w:ascii="宋体" w:hAnsi="宋体" w:cs="宋体"/>
                <w:sz w:val="21"/>
                <w:szCs w:val="21"/>
                <w:lang w:eastAsia="zh-CN"/>
              </w:rPr>
              <w:t>交易</w:t>
            </w:r>
            <w:r>
              <w:rPr>
                <w:rFonts w:hint="eastAsia" w:ascii="宋体" w:hAnsi="宋体" w:cs="宋体"/>
                <w:sz w:val="21"/>
                <w:szCs w:val="21"/>
              </w:rPr>
              <w:t>中心保证金</w:t>
            </w:r>
          </w:p>
          <w:p>
            <w:pPr>
              <w:spacing w:line="400" w:lineRule="exact"/>
              <w:rPr>
                <w:rFonts w:ascii="宋体" w:hAnsi="宋体" w:cs="宋体"/>
                <w:sz w:val="21"/>
                <w:szCs w:val="21"/>
              </w:rPr>
            </w:pPr>
            <w:r>
              <w:rPr>
                <w:rFonts w:hint="eastAsia" w:ascii="宋体" w:hAnsi="宋体" w:cs="宋体"/>
                <w:sz w:val="21"/>
                <w:szCs w:val="21"/>
              </w:rPr>
              <w:t>帐</w:t>
            </w:r>
            <w:r>
              <w:rPr>
                <w:rFonts w:ascii="宋体" w:hAnsi="宋体" w:cs="宋体"/>
                <w:sz w:val="21"/>
                <w:szCs w:val="21"/>
              </w:rPr>
              <w:t xml:space="preserve">    </w:t>
            </w:r>
            <w:r>
              <w:rPr>
                <w:rFonts w:hint="eastAsia" w:ascii="宋体" w:hAnsi="宋体" w:cs="宋体"/>
                <w:sz w:val="21"/>
                <w:szCs w:val="21"/>
              </w:rPr>
              <w:t>号：</w:t>
            </w:r>
            <w:r>
              <w:rPr>
                <w:rFonts w:ascii="宋体" w:hAnsi="宋体" w:cs="宋体"/>
                <w:sz w:val="21"/>
                <w:szCs w:val="21"/>
              </w:rPr>
              <w:t xml:space="preserve">4305 0171 7608 0000 0073 </w:t>
            </w:r>
          </w:p>
          <w:p>
            <w:pPr>
              <w:spacing w:line="400" w:lineRule="exact"/>
              <w:rPr>
                <w:rFonts w:ascii="宋体" w:hAnsi="宋体" w:cs="宋体"/>
                <w:sz w:val="21"/>
                <w:szCs w:val="21"/>
              </w:rPr>
            </w:pPr>
            <w:r>
              <w:rPr>
                <w:rFonts w:hint="eastAsia" w:ascii="宋体" w:hAnsi="宋体" w:cs="宋体"/>
                <w:sz w:val="21"/>
                <w:szCs w:val="21"/>
              </w:rPr>
              <w:t>注：投标人在汇投标保证金时需在相关备注上注明项目名称“</w:t>
            </w:r>
            <w:r>
              <w:rPr>
                <w:rFonts w:hint="eastAsia" w:ascii="宋体" w:hAnsi="宋体" w:cs="宋体"/>
                <w:b/>
                <w:bCs/>
                <w:color w:val="000000"/>
                <w:sz w:val="21"/>
                <w:szCs w:val="21"/>
              </w:rPr>
              <w:t>蓝山县大桥瑶族乡大冲村扶贫道路工程</w:t>
            </w:r>
            <w:r>
              <w:rPr>
                <w:rFonts w:hint="eastAsia" w:ascii="宋体" w:hAnsi="宋体" w:cs="宋体"/>
                <w:sz w:val="21"/>
                <w:szCs w:val="21"/>
              </w:rPr>
              <w:t>”</w:t>
            </w:r>
            <w:r>
              <w:rPr>
                <w:rFonts w:hint="eastAsia" w:ascii="宋体" w:hAnsi="宋体"/>
                <w:sz w:val="21"/>
                <w:szCs w:val="21"/>
              </w:rPr>
              <w:t>的投标保证</w:t>
            </w:r>
            <w:r>
              <w:rPr>
                <w:rFonts w:hint="eastAsia" w:ascii="宋体" w:hAnsi="宋体"/>
                <w:sz w:val="21"/>
                <w:szCs w:val="21"/>
                <w:lang w:eastAsia="zh-CN"/>
              </w:rPr>
              <w:t>金</w:t>
            </w:r>
            <w:r>
              <w:rPr>
                <w:rFonts w:hint="eastAsia" w:ascii="宋体" w:hAnsi="宋体" w:cs="宋体"/>
                <w:sz w:val="21"/>
                <w:szCs w:val="21"/>
              </w:rPr>
              <w:t>，并要求汇款银行将备注（或附言）完全录入到柜面系统。未注明项目名称的将不被受理，由此造成无法查实保证金是否到账的后果由投标人自行负责。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3.5.2</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近年财务状况的年份要求</w:t>
            </w:r>
          </w:p>
        </w:tc>
        <w:tc>
          <w:tcPr>
            <w:tcW w:w="7525" w:type="dxa"/>
            <w:vAlign w:val="center"/>
          </w:tcPr>
          <w:p>
            <w:pPr>
              <w:spacing w:line="400" w:lineRule="exact"/>
              <w:rPr>
                <w:rFonts w:ascii="宋体" w:hAnsi="宋体" w:cs="宋体"/>
                <w:sz w:val="21"/>
                <w:szCs w:val="21"/>
              </w:rPr>
            </w:pPr>
            <w:r>
              <w:rPr>
                <w:rFonts w:hint="eastAsia" w:ascii="宋体" w:hAnsi="宋体" w:cs="宋体"/>
                <w:sz w:val="21"/>
                <w:szCs w:val="21"/>
              </w:rPr>
              <w:t>以投标人上一年度经会计师事务所认定的资产负债表、损益表或审计机构审计的财务会计报表为准；从每年的</w:t>
            </w:r>
            <w:r>
              <w:rPr>
                <w:rFonts w:ascii="宋体" w:hAnsi="宋体" w:cs="宋体"/>
                <w:sz w:val="21"/>
                <w:szCs w:val="21"/>
              </w:rPr>
              <w:t>1</w:t>
            </w:r>
            <w:r>
              <w:rPr>
                <w:rFonts w:hint="eastAsia" w:ascii="宋体" w:hAnsi="宋体" w:cs="宋体"/>
                <w:sz w:val="21"/>
                <w:szCs w:val="21"/>
              </w:rPr>
              <w:t>月</w:t>
            </w:r>
            <w:r>
              <w:rPr>
                <w:rFonts w:ascii="宋体" w:hAnsi="宋体" w:cs="宋体"/>
                <w:sz w:val="21"/>
                <w:szCs w:val="21"/>
              </w:rPr>
              <w:t>1</w:t>
            </w:r>
            <w:r>
              <w:rPr>
                <w:rFonts w:hint="eastAsia" w:ascii="宋体" w:hAnsi="宋体" w:cs="宋体"/>
                <w:sz w:val="21"/>
                <w:szCs w:val="21"/>
              </w:rPr>
              <w:t>日至</w:t>
            </w:r>
            <w:r>
              <w:rPr>
                <w:rFonts w:ascii="宋体" w:hAnsi="宋体" w:cs="宋体"/>
                <w:sz w:val="21"/>
                <w:szCs w:val="21"/>
              </w:rPr>
              <w:t>4</w:t>
            </w:r>
            <w:r>
              <w:rPr>
                <w:rFonts w:hint="eastAsia" w:ascii="宋体" w:hAnsi="宋体" w:cs="宋体"/>
                <w:sz w:val="21"/>
                <w:szCs w:val="21"/>
              </w:rPr>
              <w:t>月</w:t>
            </w:r>
            <w:r>
              <w:rPr>
                <w:rFonts w:ascii="宋体" w:hAnsi="宋体" w:cs="宋体"/>
                <w:sz w:val="21"/>
                <w:szCs w:val="21"/>
              </w:rPr>
              <w:t>30</w:t>
            </w:r>
            <w:r>
              <w:rPr>
                <w:rFonts w:hint="eastAsia" w:ascii="宋体" w:hAnsi="宋体" w:cs="宋体"/>
                <w:sz w:val="21"/>
                <w:szCs w:val="21"/>
              </w:rPr>
              <w:t>日，如投标人无法提供上一年度上述资料，则可以再上一年度的上述资料为准；从每年的</w:t>
            </w:r>
            <w:r>
              <w:rPr>
                <w:rFonts w:ascii="宋体" w:hAnsi="宋体" w:cs="宋体"/>
                <w:sz w:val="21"/>
                <w:szCs w:val="21"/>
              </w:rPr>
              <w:t>5</w:t>
            </w:r>
            <w:r>
              <w:rPr>
                <w:rFonts w:hint="eastAsia" w:ascii="宋体" w:hAnsi="宋体" w:cs="宋体"/>
                <w:sz w:val="21"/>
                <w:szCs w:val="21"/>
              </w:rPr>
              <w:t>月</w:t>
            </w:r>
            <w:r>
              <w:rPr>
                <w:rFonts w:ascii="宋体" w:hAnsi="宋体" w:cs="宋体"/>
                <w:sz w:val="21"/>
                <w:szCs w:val="21"/>
              </w:rPr>
              <w:t>1</w:t>
            </w:r>
            <w:r>
              <w:rPr>
                <w:rFonts w:hint="eastAsia" w:ascii="宋体" w:hAnsi="宋体" w:cs="宋体"/>
                <w:sz w:val="21"/>
                <w:szCs w:val="21"/>
              </w:rPr>
              <w:t>日开始至</w:t>
            </w:r>
            <w:r>
              <w:rPr>
                <w:rFonts w:ascii="宋体" w:hAnsi="宋体" w:cs="宋体"/>
                <w:sz w:val="21"/>
                <w:szCs w:val="21"/>
              </w:rPr>
              <w:t>12</w:t>
            </w:r>
            <w:r>
              <w:rPr>
                <w:rFonts w:hint="eastAsia" w:ascii="宋体" w:hAnsi="宋体" w:cs="宋体"/>
                <w:sz w:val="21"/>
                <w:szCs w:val="21"/>
              </w:rPr>
              <w:t>月</w:t>
            </w:r>
            <w:r>
              <w:rPr>
                <w:rFonts w:ascii="宋体" w:hAnsi="宋体" w:cs="宋体"/>
                <w:sz w:val="21"/>
                <w:szCs w:val="21"/>
              </w:rPr>
              <w:t>31</w:t>
            </w:r>
            <w:r>
              <w:rPr>
                <w:rFonts w:hint="eastAsia" w:ascii="宋体" w:hAnsi="宋体" w:cs="宋体"/>
                <w:sz w:val="21"/>
                <w:szCs w:val="21"/>
              </w:rPr>
              <w:t>日，投标人应当提供上一年度上述资料；如投标人能够提供上述资料而没有提供，且有利于投标人的，按弄虚作假处理。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3.5.3</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近年完成的类似项目的年份要求</w:t>
            </w:r>
          </w:p>
        </w:tc>
        <w:tc>
          <w:tcPr>
            <w:tcW w:w="7525" w:type="dxa"/>
            <w:vAlign w:val="center"/>
          </w:tcPr>
          <w:p>
            <w:pPr>
              <w:spacing w:line="400" w:lineRule="exact"/>
              <w:rPr>
                <w:rFonts w:ascii="宋体" w:hAnsi="宋体" w:cs="宋体"/>
                <w:sz w:val="21"/>
                <w:szCs w:val="21"/>
              </w:rPr>
            </w:pPr>
            <w:r>
              <w:rPr>
                <w:rFonts w:ascii="宋体" w:hAnsi="宋体" w:cs="宋体"/>
                <w:sz w:val="21"/>
                <w:szCs w:val="21"/>
              </w:rPr>
              <w:t>5</w:t>
            </w:r>
            <w:r>
              <w:rPr>
                <w:rFonts w:hint="eastAsia" w:ascii="宋体" w:hAnsi="宋体" w:cs="宋体"/>
                <w:sz w:val="21"/>
                <w:szCs w:val="21"/>
              </w:rPr>
              <w:t>年，指</w:t>
            </w:r>
            <w:r>
              <w:rPr>
                <w:rFonts w:ascii="宋体" w:hAnsi="宋体" w:cs="宋体"/>
                <w:sz w:val="21"/>
                <w:szCs w:val="21"/>
              </w:rPr>
              <w:t xml:space="preserve"> 2012</w:t>
            </w:r>
            <w:r>
              <w:rPr>
                <w:rFonts w:hint="eastAsia" w:ascii="宋体" w:hAnsi="宋体" w:cs="宋体"/>
                <w:sz w:val="21"/>
                <w:szCs w:val="21"/>
              </w:rPr>
              <w:t>年</w:t>
            </w:r>
            <w:r>
              <w:rPr>
                <w:rFonts w:ascii="宋体" w:hAnsi="宋体" w:cs="宋体"/>
                <w:sz w:val="21"/>
                <w:szCs w:val="21"/>
              </w:rPr>
              <w:t>9</w:t>
            </w:r>
            <w:r>
              <w:rPr>
                <w:rFonts w:hint="eastAsia" w:ascii="宋体" w:hAnsi="宋体" w:cs="宋体"/>
                <w:sz w:val="21"/>
                <w:szCs w:val="21"/>
              </w:rPr>
              <w:t>月</w:t>
            </w:r>
            <w:r>
              <w:rPr>
                <w:rFonts w:ascii="宋体" w:hAnsi="宋体" w:cs="宋体"/>
                <w:sz w:val="21"/>
                <w:szCs w:val="21"/>
              </w:rPr>
              <w:t xml:space="preserve"> 1</w:t>
            </w:r>
            <w:r>
              <w:rPr>
                <w:rFonts w:hint="eastAsia" w:ascii="宋体" w:hAnsi="宋体" w:cs="宋体"/>
                <w:sz w:val="21"/>
                <w:szCs w:val="21"/>
              </w:rPr>
              <w:t>日起至</w:t>
            </w:r>
            <w:r>
              <w:rPr>
                <w:rFonts w:ascii="宋体" w:hAnsi="宋体" w:cs="宋体"/>
                <w:sz w:val="21"/>
                <w:szCs w:val="21"/>
              </w:rPr>
              <w:t xml:space="preserve"> 2017</w:t>
            </w:r>
            <w:r>
              <w:rPr>
                <w:rFonts w:hint="eastAsia" w:ascii="宋体" w:hAnsi="宋体" w:cs="宋体"/>
                <w:sz w:val="21"/>
                <w:szCs w:val="21"/>
              </w:rPr>
              <w:t>年</w:t>
            </w:r>
            <w:r>
              <w:rPr>
                <w:rFonts w:ascii="宋体" w:hAnsi="宋体" w:cs="宋体"/>
                <w:sz w:val="21"/>
                <w:szCs w:val="21"/>
              </w:rPr>
              <w:t>8</w:t>
            </w:r>
            <w:r>
              <w:rPr>
                <w:rFonts w:hint="eastAsia" w:ascii="宋体" w:hAnsi="宋体" w:cs="宋体"/>
                <w:sz w:val="21"/>
                <w:szCs w:val="21"/>
              </w:rPr>
              <w:t>月</w:t>
            </w:r>
            <w:r>
              <w:rPr>
                <w:rFonts w:ascii="宋体" w:hAnsi="宋体" w:cs="宋体"/>
                <w:sz w:val="21"/>
                <w:szCs w:val="21"/>
              </w:rPr>
              <w:t>31</w:t>
            </w:r>
            <w:r>
              <w:rPr>
                <w:rFonts w:hint="eastAsia" w:ascii="宋体" w:hAnsi="宋体" w:cs="宋体"/>
                <w:sz w:val="21"/>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3.5.5</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bookmarkStart w:id="37" w:name="OLE_LINK29"/>
            <w:bookmarkStart w:id="38" w:name="OLE_LINK30"/>
            <w:r>
              <w:rPr>
                <w:rFonts w:hint="eastAsia" w:ascii="宋体" w:hAnsi="宋体" w:cs="宋体"/>
                <w:sz w:val="21"/>
                <w:szCs w:val="21"/>
              </w:rPr>
              <w:t>近年发生的诉讼及仲裁情况及行政处罚的年份要求</w:t>
            </w:r>
            <w:bookmarkEnd w:id="37"/>
            <w:bookmarkEnd w:id="38"/>
          </w:p>
        </w:tc>
        <w:tc>
          <w:tcPr>
            <w:tcW w:w="7525" w:type="dxa"/>
            <w:vAlign w:val="center"/>
          </w:tcPr>
          <w:p>
            <w:pPr>
              <w:spacing w:line="400" w:lineRule="exact"/>
              <w:rPr>
                <w:rFonts w:ascii="宋体" w:hAnsi="宋体" w:cs="宋体"/>
                <w:sz w:val="21"/>
                <w:szCs w:val="21"/>
              </w:rPr>
            </w:pPr>
            <w:r>
              <w:rPr>
                <w:rFonts w:ascii="宋体" w:hAnsi="宋体" w:cs="宋体"/>
                <w:sz w:val="21"/>
                <w:szCs w:val="21"/>
              </w:rPr>
              <w:t>5</w:t>
            </w:r>
            <w:r>
              <w:rPr>
                <w:rFonts w:hint="eastAsia" w:ascii="宋体" w:hAnsi="宋体" w:cs="宋体"/>
                <w:sz w:val="21"/>
                <w:szCs w:val="21"/>
              </w:rPr>
              <w:t>年，指</w:t>
            </w:r>
            <w:r>
              <w:rPr>
                <w:rFonts w:ascii="宋体" w:hAnsi="宋体" w:cs="宋体"/>
                <w:sz w:val="21"/>
                <w:szCs w:val="21"/>
              </w:rPr>
              <w:t xml:space="preserve"> 2012</w:t>
            </w:r>
            <w:r>
              <w:rPr>
                <w:rFonts w:hint="eastAsia" w:ascii="宋体" w:hAnsi="宋体" w:cs="宋体"/>
                <w:sz w:val="21"/>
                <w:szCs w:val="21"/>
              </w:rPr>
              <w:t>年</w:t>
            </w:r>
            <w:r>
              <w:rPr>
                <w:rFonts w:ascii="宋体" w:hAnsi="宋体" w:cs="宋体"/>
                <w:sz w:val="21"/>
                <w:szCs w:val="21"/>
              </w:rPr>
              <w:t>9</w:t>
            </w:r>
            <w:r>
              <w:rPr>
                <w:rFonts w:hint="eastAsia" w:ascii="宋体" w:hAnsi="宋体" w:cs="宋体"/>
                <w:sz w:val="21"/>
                <w:szCs w:val="21"/>
              </w:rPr>
              <w:t>月</w:t>
            </w:r>
            <w:r>
              <w:rPr>
                <w:rFonts w:ascii="宋体" w:hAnsi="宋体" w:cs="宋体"/>
                <w:sz w:val="21"/>
                <w:szCs w:val="21"/>
              </w:rPr>
              <w:t>1</w:t>
            </w:r>
            <w:r>
              <w:rPr>
                <w:rFonts w:hint="eastAsia" w:ascii="宋体" w:hAnsi="宋体" w:cs="宋体"/>
                <w:sz w:val="21"/>
                <w:szCs w:val="21"/>
              </w:rPr>
              <w:t>日起至</w:t>
            </w:r>
            <w:r>
              <w:rPr>
                <w:rFonts w:ascii="宋体" w:hAnsi="宋体" w:cs="宋体"/>
                <w:sz w:val="21"/>
                <w:szCs w:val="21"/>
              </w:rPr>
              <w:t xml:space="preserve"> 2017</w:t>
            </w:r>
            <w:r>
              <w:rPr>
                <w:rFonts w:hint="eastAsia" w:ascii="宋体" w:hAnsi="宋体" w:cs="宋体"/>
                <w:sz w:val="21"/>
                <w:szCs w:val="21"/>
              </w:rPr>
              <w:t>年</w:t>
            </w:r>
            <w:r>
              <w:rPr>
                <w:rFonts w:ascii="宋体" w:hAnsi="宋体" w:cs="宋体"/>
                <w:sz w:val="21"/>
                <w:szCs w:val="21"/>
              </w:rPr>
              <w:t>8</w:t>
            </w:r>
            <w:r>
              <w:rPr>
                <w:rFonts w:hint="eastAsia" w:ascii="宋体" w:hAnsi="宋体" w:cs="宋体"/>
                <w:sz w:val="21"/>
                <w:szCs w:val="21"/>
              </w:rPr>
              <w:t>月</w:t>
            </w:r>
            <w:r>
              <w:rPr>
                <w:rFonts w:ascii="宋体" w:hAnsi="宋体" w:cs="宋体"/>
                <w:sz w:val="21"/>
                <w:szCs w:val="21"/>
              </w:rPr>
              <w:t>31</w:t>
            </w:r>
            <w:r>
              <w:rPr>
                <w:rFonts w:hint="eastAsia" w:ascii="宋体" w:hAnsi="宋体" w:cs="宋体"/>
                <w:sz w:val="21"/>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3.6</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是否允许递交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备选投标方案</w:t>
            </w:r>
          </w:p>
        </w:tc>
        <w:tc>
          <w:tcPr>
            <w:tcW w:w="7525" w:type="dxa"/>
            <w:vAlign w:val="center"/>
          </w:tcPr>
          <w:p>
            <w:pPr>
              <w:spacing w:line="400" w:lineRule="exact"/>
              <w:rPr>
                <w:rFonts w:ascii="宋体" w:hAnsi="宋体" w:cs="宋体"/>
                <w:sz w:val="21"/>
                <w:szCs w:val="21"/>
              </w:rPr>
            </w:pPr>
            <w:r>
              <w:rPr>
                <w:rFonts w:hint="eastAsia" w:ascii="宋体" w:hAnsi="Wingdings" w:cs="宋体"/>
                <w:sz w:val="21"/>
                <w:szCs w:val="21"/>
              </w:rPr>
              <w:sym w:font="Wingdings" w:char="F0FE"/>
            </w:r>
            <w:r>
              <w:rPr>
                <w:rFonts w:hint="eastAsia" w:ascii="宋体" w:hAnsi="宋体" w:cs="宋体"/>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0"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3.7.3</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签字或盖章要求</w:t>
            </w:r>
          </w:p>
        </w:tc>
        <w:tc>
          <w:tcPr>
            <w:tcW w:w="7525" w:type="dxa"/>
            <w:vAlign w:val="center"/>
          </w:tcPr>
          <w:p>
            <w:pPr>
              <w:spacing w:line="400" w:lineRule="exact"/>
              <w:rPr>
                <w:rFonts w:ascii="宋体" w:hAnsi="宋体" w:cs="宋体"/>
                <w:sz w:val="21"/>
                <w:szCs w:val="21"/>
              </w:rPr>
            </w:pPr>
            <w:r>
              <w:rPr>
                <w:rFonts w:ascii="宋体" w:hAnsi="宋体" w:cs="宋体"/>
                <w:sz w:val="21"/>
                <w:szCs w:val="21"/>
              </w:rPr>
              <w:t>1</w:t>
            </w:r>
            <w:r>
              <w:rPr>
                <w:rFonts w:hint="eastAsia" w:ascii="宋体" w:hAnsi="宋体" w:cs="宋体"/>
                <w:sz w:val="21"/>
                <w:szCs w:val="21"/>
              </w:rPr>
              <w:t>、单位章其内容必须与资质证书、安全生产许可证、单位营业执照名称一致；</w:t>
            </w:r>
          </w:p>
          <w:p>
            <w:pPr>
              <w:spacing w:line="400" w:lineRule="exact"/>
              <w:rPr>
                <w:rFonts w:ascii="宋体" w:hAnsi="宋体" w:cs="宋体"/>
                <w:sz w:val="21"/>
                <w:szCs w:val="21"/>
              </w:rPr>
            </w:pPr>
            <w:r>
              <w:rPr>
                <w:rFonts w:ascii="宋体" w:hAnsi="宋体" w:cs="宋体"/>
                <w:sz w:val="21"/>
                <w:szCs w:val="21"/>
              </w:rPr>
              <w:t>2</w:t>
            </w:r>
            <w:r>
              <w:rPr>
                <w:rFonts w:hint="eastAsia" w:ascii="宋体" w:hAnsi="宋体" w:cs="宋体"/>
                <w:sz w:val="21"/>
                <w:szCs w:val="21"/>
              </w:rPr>
              <w:t>、投标函及投标函附录法定代表人身份证明或附有法定代表人身份证明的授权委托书、承诺函、已标价工程量清单</w:t>
            </w:r>
            <w:r>
              <w:rPr>
                <w:rFonts w:ascii="宋体" w:hAnsi="宋体" w:cs="宋体"/>
                <w:sz w:val="21"/>
                <w:szCs w:val="21"/>
              </w:rPr>
              <w:t>(</w:t>
            </w:r>
            <w:r>
              <w:rPr>
                <w:rFonts w:hint="eastAsia" w:ascii="宋体" w:hAnsi="宋体" w:cs="宋体"/>
                <w:sz w:val="21"/>
                <w:szCs w:val="21"/>
              </w:rPr>
              <w:t>包括工程量清单说明、投标报价说明、计日工说明、其他说明及工程量清单各项表格的内容</w:t>
            </w:r>
            <w:r>
              <w:rPr>
                <w:rFonts w:ascii="宋体" w:hAnsi="宋体" w:cs="宋体"/>
                <w:sz w:val="21"/>
                <w:szCs w:val="21"/>
              </w:rPr>
              <w:t>)</w:t>
            </w:r>
            <w:r>
              <w:rPr>
                <w:rFonts w:hint="eastAsia" w:ascii="宋体" w:hAnsi="宋体" w:cs="宋体"/>
                <w:sz w:val="21"/>
                <w:szCs w:val="21"/>
              </w:rPr>
              <w:t>应由投标人的法定代表人或其委托代理人逐页签署姓名（本页正文内容已由投标人的法定代表人或其委托代理人签署姓名的可不签署）并逐页加盖投标人单位章</w:t>
            </w:r>
            <w:r>
              <w:rPr>
                <w:rFonts w:ascii="宋体" w:hAnsi="宋体" w:cs="宋体"/>
                <w:sz w:val="21"/>
                <w:szCs w:val="21"/>
              </w:rPr>
              <w:t>(</w:t>
            </w:r>
            <w:r>
              <w:rPr>
                <w:rFonts w:hint="eastAsia" w:ascii="宋体" w:hAnsi="宋体" w:cs="宋体"/>
                <w:sz w:val="21"/>
                <w:szCs w:val="21"/>
              </w:rPr>
              <w:t>本页正文内容已加盖单位章的除外</w:t>
            </w:r>
            <w:r>
              <w:rPr>
                <w:rFonts w:ascii="宋体" w:hAnsi="宋体" w:cs="宋体"/>
                <w:sz w:val="21"/>
                <w:szCs w:val="21"/>
              </w:rPr>
              <w:t>)</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299" w:type="dxa"/>
            <w:vAlign w:val="center"/>
          </w:tcPr>
          <w:p>
            <w:pPr>
              <w:pStyle w:val="9"/>
              <w:spacing w:line="400" w:lineRule="exact"/>
              <w:jc w:val="center"/>
              <w:rPr>
                <w:rFonts w:hAnsi="宋体" w:cs="宋体"/>
                <w:sz w:val="21"/>
                <w:szCs w:val="21"/>
              </w:rPr>
            </w:pPr>
            <w:r>
              <w:rPr>
                <w:rFonts w:hAnsi="宋体" w:cs="宋体"/>
                <w:sz w:val="21"/>
                <w:szCs w:val="21"/>
              </w:rPr>
              <w:t>3.7.4</w:t>
            </w:r>
          </w:p>
        </w:tc>
        <w:tc>
          <w:tcPr>
            <w:tcW w:w="2100"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Ansi="宋体" w:cs="宋体"/>
                <w:sz w:val="21"/>
                <w:szCs w:val="21"/>
              </w:rPr>
            </w:pPr>
            <w:r>
              <w:rPr>
                <w:rFonts w:hint="eastAsia" w:hAnsi="宋体" w:cs="宋体"/>
                <w:sz w:val="21"/>
                <w:szCs w:val="21"/>
              </w:rPr>
              <w:t>投标文件副本份数</w:t>
            </w:r>
          </w:p>
        </w:tc>
        <w:tc>
          <w:tcPr>
            <w:tcW w:w="7525" w:type="dxa"/>
            <w:vAlign w:val="center"/>
          </w:tcPr>
          <w:p>
            <w:pPr>
              <w:spacing w:line="400" w:lineRule="exact"/>
              <w:ind w:left="-3" w:leftChars="-1" w:firstLine="6" w:firstLineChars="3"/>
              <w:rPr>
                <w:rFonts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4"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3.7.5</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装订要求</w:t>
            </w:r>
          </w:p>
        </w:tc>
        <w:tc>
          <w:tcPr>
            <w:tcW w:w="7525" w:type="dxa"/>
            <w:vAlign w:val="center"/>
          </w:tcPr>
          <w:p>
            <w:pPr>
              <w:spacing w:line="400" w:lineRule="exact"/>
              <w:rPr>
                <w:rFonts w:ascii="宋体" w:hAnsi="宋体" w:cs="宋体"/>
                <w:sz w:val="21"/>
                <w:szCs w:val="21"/>
              </w:rPr>
            </w:pPr>
            <w:bookmarkStart w:id="39" w:name="_Toc272590794"/>
            <w:r>
              <w:rPr>
                <w:rFonts w:hint="eastAsia" w:ascii="宋体" w:hAnsi="宋体" w:cs="宋体"/>
                <w:sz w:val="21"/>
                <w:szCs w:val="21"/>
              </w:rPr>
              <w:t>投标文件正本与副本应分别装订成册（</w:t>
            </w:r>
            <w:r>
              <w:rPr>
                <w:rFonts w:ascii="宋体" w:hAnsi="宋体" w:cs="宋体"/>
                <w:sz w:val="21"/>
                <w:szCs w:val="21"/>
              </w:rPr>
              <w:t>A4</w:t>
            </w:r>
            <w:r>
              <w:rPr>
                <w:rFonts w:hint="eastAsia" w:ascii="宋体" w:hAnsi="宋体" w:cs="宋体"/>
                <w:sz w:val="21"/>
                <w:szCs w:val="21"/>
              </w:rPr>
              <w:t>纸幅），并编制目录、并且自目录起（含目录，以阿拉伯数字“</w:t>
            </w:r>
            <w:r>
              <w:rPr>
                <w:rFonts w:ascii="宋体" w:hAnsi="宋体" w:cs="宋体"/>
                <w:sz w:val="21"/>
                <w:szCs w:val="21"/>
              </w:rPr>
              <w:t>1</w:t>
            </w:r>
            <w:r>
              <w:rPr>
                <w:rFonts w:hint="eastAsia" w:ascii="宋体" w:hAnsi="宋体" w:cs="宋体"/>
                <w:sz w:val="21"/>
                <w:szCs w:val="21"/>
              </w:rPr>
              <w:t>”开始）逐页标注连续页码。</w:t>
            </w:r>
            <w:bookmarkEnd w:id="39"/>
            <w:r>
              <w:rPr>
                <w:rFonts w:hint="eastAsia" w:ascii="宋体" w:hAnsi="宋体" w:cs="宋体"/>
                <w:sz w:val="21"/>
                <w:szCs w:val="21"/>
              </w:rPr>
              <w:t>正本与副本分别包装，正本一个包，副本一个包。</w:t>
            </w:r>
            <w:r>
              <w:rPr>
                <w:rFonts w:hint="eastAsia" w:ascii="宋体" w:hAnsi="宋体"/>
                <w:sz w:val="21"/>
                <w:szCs w:val="21"/>
              </w:rPr>
              <w:t>每册采用</w:t>
            </w:r>
            <w:r>
              <w:rPr>
                <w:rFonts w:ascii="宋体" w:hAnsi="宋体"/>
                <w:sz w:val="21"/>
                <w:szCs w:val="21"/>
                <w:u w:val="single"/>
              </w:rPr>
              <w:t xml:space="preserve"> </w:t>
            </w:r>
            <w:r>
              <w:rPr>
                <w:rFonts w:hint="eastAsia" w:ascii="宋体" w:hAnsi="宋体"/>
                <w:b/>
                <w:bCs/>
                <w:sz w:val="21"/>
                <w:szCs w:val="21"/>
                <w:u w:val="single"/>
              </w:rPr>
              <w:t>胶装</w:t>
            </w:r>
            <w:r>
              <w:rPr>
                <w:rFonts w:ascii="宋体" w:hAnsi="宋体"/>
                <w:sz w:val="21"/>
                <w:szCs w:val="21"/>
                <w:u w:val="single"/>
              </w:rPr>
              <w:t xml:space="preserve"> </w:t>
            </w:r>
            <w:r>
              <w:rPr>
                <w:rFonts w:hint="eastAsia" w:ascii="宋体" w:hAnsi="宋体"/>
                <w:sz w:val="21"/>
                <w:szCs w:val="21"/>
              </w:rPr>
              <w:t>方式装订，装订应牢固、不易拆散和换页，不得采用活页装订，提倡</w:t>
            </w:r>
            <w:r>
              <w:rPr>
                <w:rFonts w:hint="eastAsia" w:ascii="宋体" w:hAnsi="宋体"/>
                <w:b/>
                <w:sz w:val="21"/>
                <w:szCs w:val="21"/>
              </w:rPr>
              <w:t>双面打印</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2"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4.1.2</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封套上写明</w:t>
            </w:r>
          </w:p>
        </w:tc>
        <w:tc>
          <w:tcPr>
            <w:tcW w:w="7525" w:type="dxa"/>
            <w:vAlign w:val="center"/>
          </w:tcPr>
          <w:p>
            <w:pPr>
              <w:spacing w:line="400" w:lineRule="exact"/>
              <w:rPr>
                <w:rFonts w:ascii="宋体" w:hAnsi="宋体" w:cs="宋体"/>
                <w:sz w:val="21"/>
                <w:szCs w:val="21"/>
              </w:rPr>
            </w:pPr>
            <w:r>
              <w:rPr>
                <w:rFonts w:hint="eastAsia" w:ascii="宋体" w:hAnsi="宋体" w:cs="宋体"/>
                <w:sz w:val="21"/>
                <w:szCs w:val="21"/>
              </w:rPr>
              <w:t>蓝山县大桥瑶族乡大冲村扶贫道路工程</w:t>
            </w:r>
          </w:p>
          <w:p>
            <w:pPr>
              <w:spacing w:line="400" w:lineRule="exact"/>
              <w:ind w:firstLine="1995" w:firstLineChars="950"/>
              <w:rPr>
                <w:rFonts w:ascii="宋体" w:hAnsi="宋体" w:cs="宋体"/>
                <w:sz w:val="21"/>
                <w:szCs w:val="21"/>
              </w:rPr>
            </w:pPr>
            <w:r>
              <w:rPr>
                <w:rFonts w:hint="eastAsia" w:ascii="宋体" w:hAnsi="宋体" w:cs="宋体"/>
                <w:sz w:val="21"/>
                <w:szCs w:val="21"/>
              </w:rPr>
              <w:t>投标文件</w:t>
            </w:r>
          </w:p>
          <w:p>
            <w:pPr>
              <w:spacing w:line="400" w:lineRule="exact"/>
              <w:ind w:firstLine="1680" w:firstLineChars="800"/>
              <w:rPr>
                <w:rFonts w:ascii="宋体" w:hAnsi="宋体" w:cs="宋体"/>
                <w:sz w:val="21"/>
                <w:szCs w:val="21"/>
              </w:rPr>
            </w:pPr>
            <w:r>
              <w:rPr>
                <w:rFonts w:hint="eastAsia" w:ascii="宋体" w:hAnsi="宋体" w:cs="宋体"/>
                <w:sz w:val="21"/>
                <w:szCs w:val="21"/>
              </w:rPr>
              <w:t>（正本）或（副本）</w:t>
            </w:r>
          </w:p>
          <w:p>
            <w:pPr>
              <w:spacing w:line="400" w:lineRule="exact"/>
              <w:rPr>
                <w:rFonts w:ascii="宋体" w:hAnsi="宋体" w:cs="宋体"/>
                <w:sz w:val="21"/>
                <w:szCs w:val="21"/>
              </w:rPr>
            </w:pPr>
            <w:r>
              <w:rPr>
                <w:rFonts w:hint="eastAsia" w:ascii="宋体" w:hAnsi="宋体" w:cs="宋体"/>
                <w:sz w:val="21"/>
                <w:szCs w:val="21"/>
              </w:rPr>
              <w:t>项目编号：</w:t>
            </w:r>
          </w:p>
          <w:p>
            <w:pPr>
              <w:spacing w:line="400" w:lineRule="exact"/>
              <w:rPr>
                <w:rFonts w:ascii="宋体" w:hAnsi="宋体" w:cs="宋体"/>
                <w:sz w:val="21"/>
                <w:szCs w:val="21"/>
              </w:rPr>
            </w:pPr>
            <w:r>
              <w:rPr>
                <w:rFonts w:hint="eastAsia" w:ascii="宋体" w:hAnsi="宋体" w:cs="宋体"/>
                <w:sz w:val="21"/>
                <w:szCs w:val="21"/>
              </w:rPr>
              <w:t>在</w:t>
            </w:r>
            <w:r>
              <w:rPr>
                <w:rFonts w:ascii="宋体" w:hAnsi="宋体" w:cs="宋体"/>
                <w:sz w:val="21"/>
                <w:szCs w:val="21"/>
              </w:rPr>
              <w:t>2017</w:t>
            </w:r>
            <w:r>
              <w:rPr>
                <w:rFonts w:hint="eastAsia" w:ascii="宋体" w:hAnsi="宋体" w:cs="宋体"/>
                <w:sz w:val="21"/>
                <w:szCs w:val="21"/>
              </w:rPr>
              <w:t>年　月　日</w:t>
            </w:r>
            <w:r>
              <w:rPr>
                <w:rFonts w:ascii="宋体" w:hAnsi="宋体" w:cs="宋体"/>
                <w:sz w:val="21"/>
                <w:szCs w:val="21"/>
              </w:rPr>
              <w:t xml:space="preserve">  </w:t>
            </w:r>
            <w:r>
              <w:rPr>
                <w:rFonts w:hint="eastAsia" w:ascii="宋体" w:hAnsi="宋体" w:cs="宋体"/>
                <w:sz w:val="21"/>
                <w:szCs w:val="21"/>
              </w:rPr>
              <w:t>时分前不得开启</w:t>
            </w:r>
          </w:p>
          <w:p>
            <w:pPr>
              <w:spacing w:line="400" w:lineRule="exact"/>
              <w:rPr>
                <w:rFonts w:ascii="宋体" w:hAnsi="宋体" w:cs="宋体"/>
                <w:sz w:val="21"/>
                <w:szCs w:val="21"/>
              </w:rPr>
            </w:pPr>
            <w:r>
              <w:rPr>
                <w:rFonts w:hint="eastAsia" w:ascii="宋体" w:hAnsi="宋体" w:cs="宋体"/>
                <w:sz w:val="21"/>
                <w:szCs w:val="21"/>
              </w:rPr>
              <w:t>招标人地址：蓝山县塔峰镇新民路</w:t>
            </w:r>
            <w:r>
              <w:rPr>
                <w:rFonts w:ascii="宋体" w:hAnsi="宋体" w:cs="宋体"/>
                <w:sz w:val="21"/>
                <w:szCs w:val="21"/>
              </w:rPr>
              <w:t>122</w:t>
            </w:r>
            <w:r>
              <w:rPr>
                <w:rFonts w:hint="eastAsia" w:ascii="宋体" w:hAnsi="宋体" w:cs="宋体"/>
                <w:sz w:val="21"/>
                <w:szCs w:val="21"/>
              </w:rPr>
              <w:t>号</w:t>
            </w:r>
          </w:p>
          <w:p>
            <w:pPr>
              <w:spacing w:line="400" w:lineRule="exact"/>
              <w:rPr>
                <w:rFonts w:ascii="宋体" w:hAnsi="宋体" w:cs="宋体"/>
                <w:sz w:val="21"/>
                <w:szCs w:val="21"/>
              </w:rPr>
            </w:pPr>
            <w:r>
              <w:rPr>
                <w:rFonts w:hint="eastAsia" w:ascii="宋体" w:hAnsi="宋体" w:cs="宋体"/>
                <w:sz w:val="21"/>
                <w:szCs w:val="21"/>
              </w:rPr>
              <w:t>招标人名称：蓝山县公路管理站</w:t>
            </w:r>
          </w:p>
          <w:p>
            <w:pPr>
              <w:spacing w:line="400" w:lineRule="exact"/>
              <w:rPr>
                <w:rFonts w:ascii="宋体" w:hAnsi="宋体" w:cs="宋体"/>
                <w:sz w:val="21"/>
                <w:szCs w:val="21"/>
              </w:rPr>
            </w:pPr>
            <w:r>
              <w:rPr>
                <w:rFonts w:hint="eastAsia" w:ascii="宋体" w:hAnsi="宋体" w:cs="宋体"/>
                <w:sz w:val="21"/>
                <w:szCs w:val="21"/>
              </w:rPr>
              <w:t>投标人名称：</w:t>
            </w:r>
            <w:r>
              <w:rPr>
                <w:rFonts w:ascii="宋体" w:hAnsi="宋体" w:cs="宋体"/>
                <w:sz w:val="21"/>
                <w:szCs w:val="21"/>
              </w:rPr>
              <w:t xml:space="preserve">    </w:t>
            </w:r>
            <w:r>
              <w:rPr>
                <w:rFonts w:hint="eastAsia" w:ascii="宋体" w:hAnsi="宋体" w:cs="宋体"/>
                <w:sz w:val="21"/>
                <w:szCs w:val="21"/>
              </w:rPr>
              <w:t>（盖单位章）</w:t>
            </w:r>
          </w:p>
          <w:p>
            <w:pPr>
              <w:spacing w:line="400" w:lineRule="exact"/>
              <w:rPr>
                <w:rFonts w:ascii="宋体" w:hAnsi="宋体" w:cs="宋体"/>
                <w:sz w:val="21"/>
                <w:szCs w:val="21"/>
              </w:rPr>
            </w:pPr>
            <w:r>
              <w:rPr>
                <w:rFonts w:hint="eastAsia" w:ascii="宋体" w:hAnsi="宋体" w:cs="宋体"/>
                <w:sz w:val="21"/>
                <w:szCs w:val="21"/>
              </w:rPr>
              <w:t>法定代表人或其委托代理人</w:t>
            </w:r>
            <w:r>
              <w:rPr>
                <w:rFonts w:ascii="宋体" w:hAnsi="宋体" w:cs="宋体"/>
                <w:sz w:val="21"/>
                <w:szCs w:val="21"/>
              </w:rPr>
              <w:t>:   (</w:t>
            </w:r>
            <w:r>
              <w:rPr>
                <w:rFonts w:hint="eastAsia" w:ascii="宋体" w:hAnsi="宋体" w:cs="宋体"/>
                <w:sz w:val="21"/>
                <w:szCs w:val="21"/>
              </w:rPr>
              <w:t>签字</w:t>
            </w:r>
            <w:r>
              <w:rPr>
                <w:rFonts w:ascii="宋体" w:hAnsi="宋体" w:cs="宋体"/>
                <w:sz w:val="21"/>
                <w:szCs w:val="21"/>
              </w:rPr>
              <w:t>)</w:t>
            </w:r>
          </w:p>
          <w:p>
            <w:pPr>
              <w:spacing w:line="400" w:lineRule="exact"/>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年</w:t>
            </w:r>
            <w:r>
              <w:rPr>
                <w:rFonts w:ascii="宋体" w:hAnsi="宋体" w:cs="宋体"/>
                <w:sz w:val="21"/>
                <w:szCs w:val="21"/>
              </w:rPr>
              <w:t xml:space="preserve">    </w:t>
            </w:r>
            <w:r>
              <w:rPr>
                <w:rFonts w:hint="eastAsia" w:ascii="宋体" w:hAnsi="宋体" w:cs="宋体"/>
                <w:sz w:val="21"/>
                <w:szCs w:val="21"/>
              </w:rPr>
              <w:t>月</w:t>
            </w:r>
            <w:r>
              <w:rPr>
                <w:rFonts w:ascii="宋体" w:hAnsi="宋体" w:cs="宋体"/>
                <w:sz w:val="21"/>
                <w:szCs w:val="21"/>
              </w:rPr>
              <w:t xml:space="preserve">    </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4.2.2</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递交投标文件地点</w:t>
            </w:r>
          </w:p>
        </w:tc>
        <w:tc>
          <w:tcPr>
            <w:tcW w:w="7525" w:type="dxa"/>
            <w:vAlign w:val="center"/>
          </w:tcPr>
          <w:p>
            <w:pPr>
              <w:spacing w:line="400" w:lineRule="exact"/>
              <w:rPr>
                <w:rFonts w:ascii="宋体" w:hAnsi="宋体" w:cs="宋体"/>
                <w:sz w:val="21"/>
                <w:szCs w:val="21"/>
              </w:rPr>
            </w:pPr>
            <w:r>
              <w:rPr>
                <w:rFonts w:hint="eastAsia" w:ascii="宋体" w:hAnsi="宋体" w:cs="宋体"/>
                <w:sz w:val="21"/>
                <w:szCs w:val="21"/>
              </w:rPr>
              <w:t>永州市蓝山县公共资源</w:t>
            </w:r>
            <w:r>
              <w:rPr>
                <w:rFonts w:hint="eastAsia" w:ascii="宋体" w:hAnsi="宋体" w:cs="宋体"/>
                <w:sz w:val="21"/>
                <w:szCs w:val="21"/>
                <w:lang w:eastAsia="zh-CN"/>
              </w:rPr>
              <w:t>交易</w:t>
            </w:r>
            <w:r>
              <w:rPr>
                <w:rFonts w:hint="eastAsia" w:ascii="宋体" w:hAnsi="宋体" w:cs="宋体"/>
                <w:sz w:val="21"/>
                <w:szCs w:val="21"/>
              </w:rPr>
              <w:t>中心（蓝山县塔峰中路建设银行</w:t>
            </w:r>
            <w:r>
              <w:rPr>
                <w:rFonts w:ascii="宋体" w:hAnsi="宋体" w:cs="宋体"/>
                <w:sz w:val="21"/>
                <w:szCs w:val="21"/>
              </w:rPr>
              <w:t>4</w:t>
            </w:r>
            <w:r>
              <w:rPr>
                <w:rFonts w:hint="eastAsia" w:ascii="宋体" w:hAnsi="宋体" w:cs="宋体"/>
                <w:sz w:val="21"/>
                <w:szCs w:val="21"/>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4.2.3</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是否退还投标文件</w:t>
            </w:r>
          </w:p>
        </w:tc>
        <w:tc>
          <w:tcPr>
            <w:tcW w:w="7525" w:type="dxa"/>
            <w:vAlign w:val="center"/>
          </w:tcPr>
          <w:p>
            <w:pPr>
              <w:spacing w:line="400" w:lineRule="exact"/>
              <w:rPr>
                <w:rFonts w:ascii="宋体" w:hAnsi="宋体" w:cs="宋体"/>
                <w:sz w:val="21"/>
                <w:szCs w:val="21"/>
              </w:rPr>
            </w:pPr>
            <w:r>
              <w:rPr>
                <w:rFonts w:hint="eastAsia" w:ascii="宋体" w:hAnsi="Wingdings" w:cs="宋体"/>
                <w:sz w:val="21"/>
                <w:szCs w:val="21"/>
              </w:rPr>
              <w:sym w:font="Wingdings" w:char="F0FE"/>
            </w:r>
            <w:r>
              <w:rPr>
                <w:rFonts w:hint="eastAsia" w:ascii="宋体" w:hAnsi="宋体" w:cs="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4.2.6</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招标人通知延后投标截止时间的时间</w:t>
            </w:r>
          </w:p>
        </w:tc>
        <w:tc>
          <w:tcPr>
            <w:tcW w:w="75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sz w:val="21"/>
                <w:szCs w:val="21"/>
              </w:rPr>
            </w:pPr>
            <w:r>
              <w:rPr>
                <w:rFonts w:hint="eastAsia" w:ascii="宋体" w:hAnsi="宋体" w:cs="宋体"/>
                <w:sz w:val="21"/>
                <w:szCs w:val="21"/>
              </w:rPr>
              <w:t>原定投标截止时间</w:t>
            </w:r>
            <w:r>
              <w:rPr>
                <w:rFonts w:hint="eastAsia" w:ascii="宋体" w:hAnsi="宋体" w:cs="宋体"/>
                <w:sz w:val="21"/>
                <w:szCs w:val="21"/>
                <w:lang w:val="en-US" w:eastAsia="zh-CN"/>
              </w:rPr>
              <w:t>3</w:t>
            </w:r>
            <w:r>
              <w:rPr>
                <w:rFonts w:hint="eastAsia" w:ascii="宋体" w:hAnsi="宋体" w:cs="宋体"/>
                <w:sz w:val="21"/>
                <w:szCs w:val="21"/>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5.1</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开标时间和地点</w:t>
            </w:r>
          </w:p>
        </w:tc>
        <w:tc>
          <w:tcPr>
            <w:tcW w:w="75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sz w:val="21"/>
                <w:szCs w:val="21"/>
              </w:rPr>
            </w:pPr>
            <w:r>
              <w:rPr>
                <w:rFonts w:hint="eastAsia" w:ascii="宋体" w:hAnsi="宋体" w:cs="宋体"/>
                <w:sz w:val="21"/>
                <w:szCs w:val="21"/>
              </w:rPr>
              <w:t>同</w:t>
            </w:r>
            <w:r>
              <w:rPr>
                <w:rFonts w:ascii="宋体" w:hAnsi="宋体" w:cs="宋体"/>
                <w:sz w:val="21"/>
                <w:szCs w:val="21"/>
              </w:rPr>
              <w:t>2.2.2</w:t>
            </w:r>
            <w:r>
              <w:rPr>
                <w:rFonts w:hint="eastAsia" w:ascii="宋体" w:hAnsi="宋体" w:cs="宋体"/>
                <w:sz w:val="21"/>
                <w:szCs w:val="21"/>
              </w:rPr>
              <w:t>和</w:t>
            </w:r>
            <w:r>
              <w:rPr>
                <w:rFonts w:ascii="宋体" w:hAnsi="宋体" w:cs="宋体"/>
                <w:sz w:val="21"/>
                <w:szCs w:val="21"/>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5.2.1</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开标程序</w:t>
            </w:r>
          </w:p>
        </w:tc>
        <w:tc>
          <w:tcPr>
            <w:tcW w:w="75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）密封情况检查：由行政监督人检查。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6.1.1</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评标委员会的组建</w:t>
            </w:r>
          </w:p>
        </w:tc>
        <w:tc>
          <w:tcPr>
            <w:tcW w:w="75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sz w:val="21"/>
                <w:szCs w:val="21"/>
              </w:rPr>
            </w:pPr>
            <w:r>
              <w:rPr>
                <w:rFonts w:hint="eastAsia" w:ascii="宋体" w:hAnsi="宋体" w:cs="宋体"/>
                <w:sz w:val="21"/>
                <w:szCs w:val="21"/>
              </w:rPr>
              <w:t>评标委员会构成：5 人；</w:t>
            </w:r>
            <w:r>
              <w:rPr>
                <w:rFonts w:hint="eastAsia" w:ascii="宋体" w:hAnsi="宋体" w:cs="宋体"/>
                <w:sz w:val="21"/>
                <w:szCs w:val="21"/>
                <w:lang w:eastAsia="zh-CN"/>
              </w:rPr>
              <w:t>其中业主方一人，</w:t>
            </w:r>
            <w:r>
              <w:rPr>
                <w:rFonts w:hint="eastAsia" w:ascii="宋体" w:hAnsi="宋体" w:cs="宋体"/>
                <w:sz w:val="21"/>
                <w:szCs w:val="21"/>
              </w:rPr>
              <w:t>评标专家</w:t>
            </w:r>
            <w:r>
              <w:rPr>
                <w:rFonts w:hint="eastAsia" w:ascii="宋体" w:hAnsi="宋体" w:cs="宋体"/>
                <w:sz w:val="21"/>
                <w:szCs w:val="21"/>
                <w:lang w:val="en-US" w:eastAsia="zh-CN"/>
              </w:rPr>
              <w:t>4</w:t>
            </w:r>
            <w:r>
              <w:rPr>
                <w:rFonts w:hint="eastAsia" w:ascii="宋体" w:hAnsi="宋体" w:cs="宋体"/>
                <w:sz w:val="21"/>
                <w:szCs w:val="21"/>
              </w:rPr>
              <w:t>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sz w:val="21"/>
                <w:szCs w:val="21"/>
              </w:rPr>
            </w:pPr>
            <w:r>
              <w:rPr>
                <w:rFonts w:hint="eastAsia" w:ascii="宋体" w:hAnsi="宋体" w:cs="宋体"/>
                <w:sz w:val="21"/>
                <w:szCs w:val="21"/>
              </w:rPr>
              <w:t>评标专家确定方式：从湖南省综合评标专家库中随机抽取。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7.1</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是否授权评标委员会确定中标人</w:t>
            </w:r>
          </w:p>
        </w:tc>
        <w:tc>
          <w:tcPr>
            <w:tcW w:w="75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sz w:val="21"/>
                <w:szCs w:val="21"/>
              </w:rPr>
            </w:pPr>
            <w:r>
              <w:rPr>
                <w:rFonts w:hint="eastAsia" w:ascii="宋体" w:hAnsi="Wingdings" w:cs="宋体"/>
                <w:sz w:val="21"/>
                <w:szCs w:val="21"/>
              </w:rPr>
              <w:sym w:font="Wingdings" w:char="F0FE"/>
            </w:r>
            <w:r>
              <w:rPr>
                <w:rFonts w:hint="eastAsia" w:ascii="宋体" w:hAnsi="宋体" w:cs="宋体"/>
                <w:sz w:val="21"/>
                <w:szCs w:val="21"/>
              </w:rPr>
              <w:t>否，推荐的中标候选人的人数为</w:t>
            </w:r>
            <w:r>
              <w:rPr>
                <w:rFonts w:ascii="宋体" w:hAnsi="宋体" w:cs="宋体"/>
                <w:sz w:val="21"/>
                <w:szCs w:val="21"/>
              </w:rPr>
              <w:t>1</w:t>
            </w: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7.3.1</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履约担保</w:t>
            </w:r>
          </w:p>
        </w:tc>
        <w:tc>
          <w:tcPr>
            <w:tcW w:w="75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sz w:val="21"/>
                <w:szCs w:val="21"/>
              </w:rPr>
            </w:pPr>
            <w:r>
              <w:rPr>
                <w:rFonts w:hint="eastAsia" w:ascii="宋体" w:hAnsi="宋体" w:cs="宋体"/>
                <w:sz w:val="21"/>
                <w:szCs w:val="21"/>
              </w:rPr>
              <w:t>履约担保金额：</w:t>
            </w:r>
            <w:r>
              <w:rPr>
                <w:rFonts w:ascii="宋体" w:hAnsi="宋体" w:cs="宋体"/>
                <w:sz w:val="21"/>
                <w:szCs w:val="21"/>
              </w:rPr>
              <w:t>10%</w:t>
            </w:r>
            <w:r>
              <w:rPr>
                <w:rFonts w:hint="eastAsia" w:ascii="宋体" w:hAnsi="宋体" w:cs="宋体"/>
                <w:sz w:val="21"/>
                <w:szCs w:val="21"/>
              </w:rPr>
              <w:t>签约合同价。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sz w:val="21"/>
                <w:szCs w:val="21"/>
              </w:rPr>
            </w:pPr>
            <w:r>
              <w:rPr>
                <w:rFonts w:hint="eastAsia" w:ascii="宋体" w:hAnsi="宋体" w:cs="宋体"/>
                <w:sz w:val="21"/>
                <w:szCs w:val="21"/>
              </w:rPr>
              <w:t>履约担保形式：</w:t>
            </w:r>
            <w:r>
              <w:rPr>
                <w:rFonts w:hint="eastAsia" w:ascii="宋体" w:hAnsi="Wingdings" w:cs="宋体"/>
                <w:sz w:val="21"/>
                <w:szCs w:val="21"/>
              </w:rPr>
              <w:sym w:font="Wingdings" w:char="F0FE"/>
            </w:r>
            <w:r>
              <w:rPr>
                <w:rFonts w:hint="eastAsia" w:ascii="宋体" w:hAnsi="宋体" w:cs="宋体"/>
                <w:sz w:val="21"/>
                <w:szCs w:val="21"/>
                <w:lang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1" w:hRule="exact"/>
          <w:tblHeader/>
          <w:jc w:val="center"/>
        </w:trPr>
        <w:tc>
          <w:tcPr>
            <w:tcW w:w="1299" w:type="dxa"/>
            <w:vAlign w:val="center"/>
          </w:tcPr>
          <w:p>
            <w:pPr>
              <w:spacing w:line="400" w:lineRule="exact"/>
              <w:jc w:val="center"/>
              <w:rPr>
                <w:rFonts w:ascii="宋体" w:hAnsi="宋体" w:cs="宋体"/>
                <w:sz w:val="21"/>
                <w:szCs w:val="21"/>
              </w:rPr>
            </w:pPr>
            <w:r>
              <w:rPr>
                <w:rFonts w:ascii="宋体" w:hAnsi="宋体" w:cs="宋体"/>
                <w:sz w:val="21"/>
                <w:szCs w:val="21"/>
              </w:rPr>
              <w:t>9.5</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监督部门</w:t>
            </w:r>
          </w:p>
        </w:tc>
        <w:tc>
          <w:tcPr>
            <w:tcW w:w="7525" w:type="dxa"/>
          </w:tcPr>
          <w:p>
            <w:pPr>
              <w:spacing w:line="400" w:lineRule="exact"/>
              <w:rPr>
                <w:rFonts w:ascii="宋体" w:hAnsi="宋体" w:cs="宋体"/>
                <w:sz w:val="21"/>
                <w:szCs w:val="21"/>
              </w:rPr>
            </w:pPr>
            <w:r>
              <w:rPr>
                <w:rFonts w:hint="eastAsia" w:ascii="宋体" w:hAnsi="宋体" w:cs="宋体"/>
                <w:sz w:val="21"/>
                <w:szCs w:val="21"/>
              </w:rPr>
              <w:t>监督部门：蓝山县交通运输局、蓝山县招标办</w:t>
            </w:r>
          </w:p>
          <w:p>
            <w:pPr>
              <w:spacing w:line="400" w:lineRule="exact"/>
              <w:rPr>
                <w:rFonts w:ascii="宋体" w:hAnsi="宋体" w:cs="宋体"/>
                <w:sz w:val="21"/>
                <w:szCs w:val="21"/>
              </w:rPr>
            </w:pPr>
            <w:r>
              <w:rPr>
                <w:rFonts w:hint="eastAsia" w:ascii="宋体" w:hAnsi="宋体" w:cs="宋体"/>
                <w:sz w:val="21"/>
                <w:szCs w:val="21"/>
              </w:rPr>
              <w:t>地</w:t>
            </w:r>
            <w:r>
              <w:rPr>
                <w:rFonts w:ascii="宋体" w:hAnsi="宋体" w:cs="宋体"/>
                <w:sz w:val="21"/>
                <w:szCs w:val="21"/>
              </w:rPr>
              <w:t xml:space="preserve">    </w:t>
            </w:r>
            <w:r>
              <w:rPr>
                <w:rFonts w:hint="eastAsia" w:ascii="宋体" w:hAnsi="宋体" w:cs="宋体"/>
                <w:sz w:val="21"/>
                <w:szCs w:val="21"/>
              </w:rPr>
              <w:t>址：蓝山县塔峰镇新民路、湘粤路</w:t>
            </w:r>
          </w:p>
          <w:p>
            <w:pPr>
              <w:spacing w:line="400" w:lineRule="exact"/>
              <w:rPr>
                <w:rFonts w:ascii="宋体" w:hAnsi="宋体" w:cs="宋体"/>
                <w:sz w:val="21"/>
                <w:szCs w:val="21"/>
              </w:rPr>
            </w:pPr>
            <w:r>
              <w:rPr>
                <w:rFonts w:hint="eastAsia" w:ascii="宋体" w:hAnsi="宋体" w:cs="宋体"/>
                <w:sz w:val="21"/>
                <w:szCs w:val="21"/>
              </w:rPr>
              <w:t>电</w:t>
            </w:r>
            <w:r>
              <w:rPr>
                <w:rFonts w:ascii="宋体" w:hAnsi="宋体" w:cs="宋体"/>
                <w:sz w:val="21"/>
                <w:szCs w:val="21"/>
              </w:rPr>
              <w:t xml:space="preserve">    </w:t>
            </w:r>
            <w:r>
              <w:rPr>
                <w:rFonts w:hint="eastAsia" w:ascii="宋体" w:hAnsi="宋体" w:cs="宋体"/>
                <w:sz w:val="21"/>
                <w:szCs w:val="21"/>
              </w:rPr>
              <w:t>话：</w:t>
            </w:r>
            <w:r>
              <w:rPr>
                <w:rFonts w:ascii="宋体" w:hAnsi="宋体" w:cs="宋体"/>
                <w:sz w:val="21"/>
                <w:szCs w:val="21"/>
              </w:rPr>
              <w:t xml:space="preserve"> 0746</w:t>
            </w:r>
            <w:r>
              <w:rPr>
                <w:rFonts w:hint="eastAsia" w:ascii="宋体" w:hAnsi="宋体" w:cs="宋体"/>
                <w:sz w:val="21"/>
                <w:szCs w:val="21"/>
              </w:rPr>
              <w:t>－</w:t>
            </w:r>
            <w:r>
              <w:rPr>
                <w:rFonts w:ascii="宋体" w:hAnsi="宋体" w:cs="宋体"/>
                <w:sz w:val="21"/>
                <w:szCs w:val="21"/>
              </w:rPr>
              <w:t>2213302</w:t>
            </w:r>
            <w:r>
              <w:rPr>
                <w:rFonts w:hint="eastAsia" w:ascii="宋体" w:hAnsi="宋体" w:cs="宋体"/>
                <w:sz w:val="21"/>
                <w:szCs w:val="21"/>
              </w:rPr>
              <w:t>、</w:t>
            </w:r>
            <w:r>
              <w:rPr>
                <w:rFonts w:ascii="宋体" w:hAnsi="宋体" w:cs="宋体"/>
                <w:sz w:val="21"/>
                <w:szCs w:val="21"/>
              </w:rPr>
              <w:t>2213481</w:t>
            </w:r>
          </w:p>
          <w:p>
            <w:pPr>
              <w:spacing w:line="400" w:lineRule="exact"/>
              <w:rPr>
                <w:rFonts w:ascii="宋体" w:hAnsi="宋体" w:cs="宋体"/>
                <w:sz w:val="21"/>
                <w:szCs w:val="21"/>
              </w:rPr>
            </w:pPr>
            <w:r>
              <w:rPr>
                <w:rFonts w:hint="eastAsia" w:ascii="宋体" w:hAnsi="宋体" w:cs="宋体"/>
                <w:sz w:val="21"/>
                <w:szCs w:val="21"/>
              </w:rPr>
              <w:t>邮</w:t>
            </w:r>
            <w:r>
              <w:rPr>
                <w:rFonts w:ascii="宋体" w:hAnsi="宋体" w:cs="宋体"/>
                <w:sz w:val="21"/>
                <w:szCs w:val="21"/>
              </w:rPr>
              <w:t xml:space="preserve">    </w:t>
            </w:r>
            <w:r>
              <w:rPr>
                <w:rFonts w:hint="eastAsia" w:ascii="宋体" w:hAnsi="宋体" w:cs="宋体"/>
                <w:sz w:val="21"/>
                <w:szCs w:val="21"/>
              </w:rPr>
              <w:t>编：</w:t>
            </w:r>
            <w:r>
              <w:rPr>
                <w:rFonts w:ascii="宋体" w:hAnsi="宋体" w:cs="宋体"/>
                <w:sz w:val="21"/>
                <w:szCs w:val="21"/>
              </w:rPr>
              <w:t xml:space="preserve"> 425800</w:t>
            </w:r>
          </w:p>
        </w:tc>
      </w:tr>
    </w:tbl>
    <w:p>
      <w:pPr>
        <w:spacing w:line="400" w:lineRule="exact"/>
        <w:rPr>
          <w:rFonts w:ascii="宋体" w:hAnsi="宋体" w:cs="宋体"/>
          <w:b/>
          <w:sz w:val="21"/>
          <w:szCs w:val="21"/>
        </w:rPr>
      </w:pPr>
    </w:p>
    <w:p>
      <w:pPr>
        <w:spacing w:line="400" w:lineRule="exact"/>
        <w:rPr>
          <w:rFonts w:ascii="宋体" w:hAnsi="宋体" w:cs="宋体"/>
          <w:b/>
          <w:sz w:val="21"/>
          <w:szCs w:val="21"/>
        </w:rPr>
      </w:pPr>
    </w:p>
    <w:p>
      <w:pPr>
        <w:spacing w:line="400" w:lineRule="exact"/>
        <w:rPr>
          <w:rFonts w:ascii="宋体" w:hAnsi="宋体" w:cs="宋体"/>
          <w:b/>
          <w:sz w:val="21"/>
          <w:szCs w:val="21"/>
        </w:rPr>
      </w:pPr>
    </w:p>
    <w:tbl>
      <w:tblPr>
        <w:tblStyle w:val="24"/>
        <w:tblW w:w="10920" w:type="dxa"/>
        <w:tblInd w:w="-74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92"/>
        <w:gridCol w:w="1901"/>
        <w:gridCol w:w="762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35" w:hRule="atLeast"/>
        </w:trPr>
        <w:tc>
          <w:tcPr>
            <w:tcW w:w="10920" w:type="dxa"/>
            <w:gridSpan w:val="3"/>
            <w:tcBorders>
              <w:bottom w:val="single" w:color="auto" w:sz="4" w:space="0"/>
            </w:tcBorders>
            <w:vAlign w:val="center"/>
          </w:tcPr>
          <w:p>
            <w:pPr>
              <w:spacing w:line="400" w:lineRule="exact"/>
              <w:rPr>
                <w:rFonts w:ascii="宋体" w:hAnsi="宋体" w:cs="宋体"/>
                <w:sz w:val="21"/>
                <w:szCs w:val="21"/>
              </w:rPr>
            </w:pPr>
            <w:r>
              <w:rPr>
                <w:rFonts w:hint="eastAsia" w:ascii="宋体" w:hAnsi="宋体" w:cs="宋体"/>
                <w:b/>
                <w:bCs/>
                <w:sz w:val="21"/>
                <w:szCs w:val="21"/>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67" w:hRule="exac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1.4</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投标人资格要求</w:t>
            </w:r>
          </w:p>
        </w:tc>
        <w:tc>
          <w:tcPr>
            <w:tcW w:w="76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本项目不接受组合投标。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67" w:hRule="exac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1.4.3</w:t>
            </w:r>
            <w:r>
              <w:rPr>
                <w:rFonts w:hint="eastAsia" w:ascii="宋体" w:hAnsi="宋体" w:cs="宋体"/>
                <w:sz w:val="21"/>
                <w:szCs w:val="21"/>
              </w:rPr>
              <w:t>（</w:t>
            </w:r>
            <w:r>
              <w:rPr>
                <w:rFonts w:ascii="宋体" w:hAnsi="宋体" w:cs="宋体"/>
                <w:sz w:val="21"/>
                <w:szCs w:val="21"/>
              </w:rPr>
              <w:t>14</w:t>
            </w:r>
            <w:r>
              <w:rPr>
                <w:rFonts w:hint="eastAsia" w:ascii="宋体" w:hAnsi="宋体" w:cs="宋体"/>
                <w:sz w:val="21"/>
                <w:szCs w:val="21"/>
              </w:rPr>
              <w:t>）</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投标人资格要求</w:t>
            </w:r>
          </w:p>
        </w:tc>
        <w:tc>
          <w:tcPr>
            <w:tcW w:w="7627"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原</w:t>
            </w:r>
            <w:r>
              <w:rPr>
                <w:rFonts w:ascii="宋体" w:hAnsi="宋体" w:cs="宋体"/>
                <w:sz w:val="21"/>
                <w:szCs w:val="21"/>
              </w:rPr>
              <w:t>1.4.3</w:t>
            </w:r>
            <w:r>
              <w:rPr>
                <w:rFonts w:hint="eastAsia" w:ascii="宋体" w:hAnsi="宋体" w:cs="宋体"/>
                <w:sz w:val="21"/>
                <w:szCs w:val="21"/>
              </w:rPr>
              <w:t>条款中（</w:t>
            </w:r>
            <w:r>
              <w:rPr>
                <w:rFonts w:ascii="宋体" w:hAnsi="宋体" w:cs="宋体"/>
                <w:sz w:val="21"/>
                <w:szCs w:val="21"/>
              </w:rPr>
              <w:t>14</w:t>
            </w:r>
            <w:r>
              <w:rPr>
                <w:rFonts w:hint="eastAsia" w:ascii="宋体" w:hAnsi="宋体" w:cs="宋体"/>
                <w:sz w:val="21"/>
                <w:szCs w:val="21"/>
              </w:rPr>
              <w:t>）中的“项目所在地”、“该区域”均指“湖南省”。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35" w:hRule="exac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1.4.3</w:t>
            </w:r>
            <w:r>
              <w:rPr>
                <w:rFonts w:hint="eastAsia" w:ascii="宋体" w:hAnsi="宋体" w:cs="宋体"/>
                <w:sz w:val="21"/>
                <w:szCs w:val="21"/>
              </w:rPr>
              <w:t>（</w:t>
            </w:r>
            <w:r>
              <w:rPr>
                <w:rFonts w:ascii="宋体" w:hAnsi="宋体" w:cs="宋体"/>
                <w:sz w:val="21"/>
                <w:szCs w:val="21"/>
              </w:rPr>
              <w:t>16</w:t>
            </w:r>
            <w:r>
              <w:rPr>
                <w:rFonts w:hint="eastAsia" w:ascii="宋体" w:hAnsi="宋体" w:cs="宋体"/>
                <w:sz w:val="21"/>
                <w:szCs w:val="21"/>
              </w:rPr>
              <w:t>）、（</w:t>
            </w:r>
            <w:r>
              <w:rPr>
                <w:rFonts w:ascii="宋体" w:hAnsi="宋体" w:cs="宋体"/>
                <w:sz w:val="21"/>
                <w:szCs w:val="21"/>
              </w:rPr>
              <w:t>17</w:t>
            </w:r>
            <w:r>
              <w:rPr>
                <w:rFonts w:hint="eastAsia" w:ascii="宋体" w:hAnsi="宋体" w:cs="宋体"/>
                <w:sz w:val="21"/>
                <w:szCs w:val="21"/>
              </w:rPr>
              <w:t>）、（</w:t>
            </w:r>
            <w:r>
              <w:rPr>
                <w:rFonts w:ascii="宋体" w:hAnsi="宋体" w:cs="宋体"/>
                <w:sz w:val="21"/>
                <w:szCs w:val="21"/>
              </w:rPr>
              <w:t>18</w:t>
            </w:r>
            <w:r>
              <w:rPr>
                <w:rFonts w:hint="eastAsia" w:ascii="宋体" w:hAnsi="宋体" w:cs="宋体"/>
                <w:sz w:val="21"/>
                <w:szCs w:val="21"/>
              </w:rPr>
              <w:t>）</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投标人资格要求</w:t>
            </w:r>
          </w:p>
        </w:tc>
        <w:tc>
          <w:tcPr>
            <w:tcW w:w="7627"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16</w:t>
            </w:r>
            <w:r>
              <w:rPr>
                <w:rFonts w:hint="eastAsia" w:ascii="宋体" w:hAnsi="宋体" w:cs="宋体"/>
                <w:sz w:val="21"/>
                <w:szCs w:val="21"/>
              </w:rPr>
              <w:t>）具有投资参股关系的关联企业，或具有直接管理和管理关系的母子（分）公司，或同一母公司的子（分）公司，或法定代表人为同一人的两个及两个以上法人同时对同一标段投标。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17</w:t>
            </w:r>
            <w:r>
              <w:rPr>
                <w:rFonts w:hint="eastAsia" w:ascii="宋体" w:hAnsi="宋体" w:cs="宋体"/>
                <w:sz w:val="21"/>
                <w:szCs w:val="21"/>
              </w:rPr>
              <w:t>）发生安全事故，企业安全生产许可证被暂扣或吊销。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18</w:t>
            </w:r>
            <w:r>
              <w:rPr>
                <w:rFonts w:hint="eastAsia" w:ascii="宋体" w:hAnsi="宋体" w:cs="宋体"/>
                <w:sz w:val="21"/>
                <w:szCs w:val="21"/>
              </w:rPr>
              <w:t>）被湖南省交通运输厅</w:t>
            </w:r>
            <w:r>
              <w:rPr>
                <w:rFonts w:ascii="宋体" w:hAnsi="宋体" w:cs="宋体"/>
                <w:sz w:val="21"/>
                <w:szCs w:val="21"/>
              </w:rPr>
              <w:t>2016</w:t>
            </w:r>
            <w:r>
              <w:rPr>
                <w:rFonts w:hint="eastAsia" w:ascii="宋体" w:hAnsi="宋体" w:cs="宋体"/>
                <w:sz w:val="21"/>
                <w:szCs w:val="21"/>
              </w:rPr>
              <w:t>年度评为</w:t>
            </w:r>
            <w:r>
              <w:rPr>
                <w:rFonts w:ascii="宋体" w:hAnsi="宋体" w:cs="宋体"/>
                <w:sz w:val="21"/>
                <w:szCs w:val="21"/>
              </w:rPr>
              <w:t>D</w:t>
            </w:r>
            <w:r>
              <w:rPr>
                <w:rFonts w:hint="eastAsia" w:ascii="宋体" w:hAnsi="宋体" w:cs="宋体"/>
                <w:sz w:val="21"/>
                <w:szCs w:val="21"/>
              </w:rPr>
              <w:t>级或连续两年（</w:t>
            </w:r>
            <w:r>
              <w:rPr>
                <w:rFonts w:ascii="宋体" w:hAnsi="宋体" w:cs="宋体"/>
                <w:sz w:val="21"/>
                <w:szCs w:val="21"/>
              </w:rPr>
              <w:t>2015</w:t>
            </w:r>
            <w:r>
              <w:rPr>
                <w:rFonts w:hint="eastAsia" w:ascii="宋体" w:hAnsi="宋体" w:cs="宋体"/>
                <w:sz w:val="21"/>
                <w:szCs w:val="21"/>
              </w:rPr>
              <w:t>年和</w:t>
            </w:r>
            <w:r>
              <w:rPr>
                <w:rFonts w:ascii="宋体" w:hAnsi="宋体" w:cs="宋体"/>
                <w:sz w:val="21"/>
                <w:szCs w:val="21"/>
              </w:rPr>
              <w:t>2014</w:t>
            </w:r>
            <w:r>
              <w:rPr>
                <w:rFonts w:hint="eastAsia" w:ascii="宋体" w:hAnsi="宋体" w:cs="宋体"/>
                <w:sz w:val="21"/>
                <w:szCs w:val="21"/>
              </w:rPr>
              <w:t>年）评为</w:t>
            </w:r>
            <w:r>
              <w:rPr>
                <w:rFonts w:ascii="宋体" w:hAnsi="宋体" w:cs="宋体"/>
                <w:sz w:val="21"/>
                <w:szCs w:val="21"/>
              </w:rPr>
              <w:t>C</w:t>
            </w:r>
            <w:r>
              <w:rPr>
                <w:rFonts w:hint="eastAsia" w:ascii="宋体" w:hAnsi="宋体" w:cs="宋体"/>
                <w:sz w:val="21"/>
                <w:szCs w:val="21"/>
              </w:rPr>
              <w:t>级或连续三年（</w:t>
            </w:r>
            <w:r>
              <w:rPr>
                <w:rFonts w:ascii="宋体" w:hAnsi="宋体" w:cs="宋体"/>
                <w:sz w:val="21"/>
                <w:szCs w:val="21"/>
              </w:rPr>
              <w:t>2014</w:t>
            </w:r>
            <w:r>
              <w:rPr>
                <w:rFonts w:hint="eastAsia" w:ascii="宋体" w:hAnsi="宋体" w:cs="宋体"/>
                <w:sz w:val="21"/>
                <w:szCs w:val="21"/>
              </w:rPr>
              <w:t>～</w:t>
            </w:r>
            <w:r>
              <w:rPr>
                <w:rFonts w:ascii="宋体" w:hAnsi="宋体" w:cs="宋体"/>
                <w:sz w:val="21"/>
                <w:szCs w:val="21"/>
              </w:rPr>
              <w:t>2016</w:t>
            </w:r>
            <w:r>
              <w:rPr>
                <w:rFonts w:hint="eastAsia" w:ascii="宋体" w:hAnsi="宋体" w:cs="宋体"/>
                <w:sz w:val="21"/>
                <w:szCs w:val="21"/>
              </w:rPr>
              <w:t>年）评为</w:t>
            </w:r>
            <w:r>
              <w:rPr>
                <w:rFonts w:ascii="宋体" w:hAnsi="宋体" w:cs="宋体"/>
                <w:sz w:val="21"/>
                <w:szCs w:val="21"/>
              </w:rPr>
              <w:t>B</w:t>
            </w:r>
            <w:r>
              <w:rPr>
                <w:rFonts w:hint="eastAsia" w:ascii="宋体" w:hAnsi="宋体" w:cs="宋体"/>
                <w:sz w:val="21"/>
                <w:szCs w:val="21"/>
              </w:rPr>
              <w:t>级及以下信用等级、</w:t>
            </w:r>
            <w:r>
              <w:rPr>
                <w:rFonts w:ascii="宋体" w:hAnsi="宋体" w:cs="宋体"/>
                <w:sz w:val="21"/>
                <w:szCs w:val="21"/>
              </w:rPr>
              <w:t>2016</w:t>
            </w:r>
            <w:r>
              <w:rPr>
                <w:rFonts w:hint="eastAsia" w:ascii="宋体" w:hAnsi="宋体" w:cs="宋体"/>
                <w:sz w:val="21"/>
                <w:szCs w:val="21"/>
              </w:rPr>
              <w:t>年在湖南省交通运输厅有</w:t>
            </w:r>
            <w:r>
              <w:rPr>
                <w:rFonts w:ascii="宋体" w:hAnsi="宋体" w:cs="宋体"/>
                <w:sz w:val="21"/>
                <w:szCs w:val="21"/>
              </w:rPr>
              <w:t>2</w:t>
            </w:r>
            <w:r>
              <w:rPr>
                <w:rFonts w:hint="eastAsia" w:ascii="宋体" w:hAnsi="宋体" w:cs="宋体"/>
                <w:sz w:val="21"/>
                <w:szCs w:val="21"/>
              </w:rPr>
              <w:t>次及以上不良行为记录的。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48" w:hRule="exact"/>
        </w:trPr>
        <w:tc>
          <w:tcPr>
            <w:tcW w:w="1392"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1.9.3</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踏勘现场</w:t>
            </w:r>
          </w:p>
        </w:tc>
        <w:tc>
          <w:tcPr>
            <w:tcW w:w="7627"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1.9.3</w:t>
            </w:r>
            <w:r>
              <w:rPr>
                <w:rFonts w:hint="eastAsia" w:ascii="宋体" w:hAnsi="宋体" w:cs="宋体"/>
                <w:sz w:val="21"/>
                <w:szCs w:val="21"/>
              </w:rPr>
              <w:t>款修改为：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投标人自行负责踏勘现场期间的交通、食宿，费用自理。在现场考察过程中，投标人如果发生人身伤亡、财产或其他损失，招标人不承担任何责任。</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67" w:hRule="exac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2.2.2</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招标文件的澄清</w:t>
            </w:r>
          </w:p>
        </w:tc>
        <w:tc>
          <w:tcPr>
            <w:tcW w:w="7627"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删除《公路招标文件范本》</w:t>
            </w:r>
            <w:r>
              <w:rPr>
                <w:rFonts w:ascii="宋体" w:hAnsi="宋体" w:cs="宋体"/>
                <w:sz w:val="21"/>
                <w:szCs w:val="21"/>
              </w:rPr>
              <w:t>2009</w:t>
            </w:r>
            <w:r>
              <w:rPr>
                <w:rFonts w:hint="eastAsia" w:ascii="宋体" w:hAnsi="宋体" w:cs="宋体"/>
                <w:sz w:val="21"/>
                <w:szCs w:val="21"/>
              </w:rPr>
              <w:t>年版</w:t>
            </w:r>
            <w:r>
              <w:rPr>
                <w:rFonts w:ascii="宋体" w:hAnsi="宋体" w:cs="宋体"/>
                <w:sz w:val="21"/>
                <w:szCs w:val="21"/>
              </w:rPr>
              <w:t>2.2.2</w:t>
            </w:r>
            <w:r>
              <w:rPr>
                <w:rFonts w:hint="eastAsia" w:ascii="宋体" w:hAnsi="宋体" w:cs="宋体"/>
                <w:sz w:val="21"/>
                <w:szCs w:val="21"/>
              </w:rPr>
              <w:t>条中最后一句“招标人有责任……文件的澄清”。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67" w:hRule="exac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2.3.1</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招标文件的修改</w:t>
            </w:r>
          </w:p>
        </w:tc>
        <w:tc>
          <w:tcPr>
            <w:tcW w:w="7627"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删除《公路招标文件范本》</w:t>
            </w:r>
            <w:r>
              <w:rPr>
                <w:rFonts w:ascii="宋体" w:hAnsi="宋体" w:cs="宋体"/>
                <w:sz w:val="21"/>
                <w:szCs w:val="21"/>
              </w:rPr>
              <w:t>2009</w:t>
            </w:r>
            <w:r>
              <w:rPr>
                <w:rFonts w:hint="eastAsia" w:ascii="宋体" w:hAnsi="宋体" w:cs="宋体"/>
                <w:sz w:val="21"/>
                <w:szCs w:val="21"/>
              </w:rPr>
              <w:t>年版</w:t>
            </w:r>
            <w:r>
              <w:rPr>
                <w:rFonts w:ascii="宋体" w:hAnsi="宋体" w:cs="宋体"/>
                <w:sz w:val="21"/>
                <w:szCs w:val="21"/>
              </w:rPr>
              <w:t>2.3.1</w:t>
            </w:r>
            <w:r>
              <w:rPr>
                <w:rFonts w:hint="eastAsia" w:ascii="宋体" w:hAnsi="宋体" w:cs="宋体"/>
                <w:sz w:val="21"/>
                <w:szCs w:val="21"/>
              </w:rPr>
              <w:t>条中最后一句“招标人有责任……文件的修改”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84" w:hRule="exac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2.4</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招标文件的异议</w:t>
            </w:r>
          </w:p>
        </w:tc>
        <w:tc>
          <w:tcPr>
            <w:tcW w:w="7627"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增加</w:t>
            </w:r>
            <w:r>
              <w:rPr>
                <w:rFonts w:ascii="宋体" w:hAnsi="宋体" w:cs="宋体"/>
                <w:sz w:val="21"/>
                <w:szCs w:val="21"/>
              </w:rPr>
              <w:t>2.4</w:t>
            </w:r>
            <w:r>
              <w:rPr>
                <w:rFonts w:hint="eastAsia" w:ascii="宋体" w:hAnsi="宋体" w:cs="宋体"/>
                <w:sz w:val="21"/>
                <w:szCs w:val="21"/>
              </w:rPr>
              <w:t>款如下：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潜在投标人或者其他利害关系人对招标文件有异议的，应当在投标截止时间</w:t>
            </w:r>
            <w:r>
              <w:rPr>
                <w:rFonts w:hint="eastAsia" w:ascii="宋体" w:hAnsi="宋体" w:cs="宋体"/>
                <w:sz w:val="21"/>
                <w:szCs w:val="21"/>
                <w:lang w:val="en-US" w:eastAsia="zh-CN"/>
              </w:rPr>
              <w:t>3</w:t>
            </w:r>
            <w:r>
              <w:rPr>
                <w:rFonts w:hint="eastAsia" w:ascii="宋体" w:hAnsi="宋体" w:cs="宋体"/>
                <w:sz w:val="21"/>
                <w:szCs w:val="21"/>
              </w:rPr>
              <w:t>日前提出。招标人自收到异议之日起</w:t>
            </w:r>
            <w:r>
              <w:rPr>
                <w:rFonts w:ascii="宋体" w:hAnsi="宋体" w:cs="宋体"/>
                <w:sz w:val="21"/>
                <w:szCs w:val="21"/>
              </w:rPr>
              <w:t>3</w:t>
            </w:r>
            <w:r>
              <w:rPr>
                <w:rFonts w:hint="eastAsia" w:ascii="宋体" w:hAnsi="宋体" w:cs="宋体"/>
                <w:sz w:val="21"/>
                <w:szCs w:val="21"/>
              </w:rPr>
              <w:t>日内作出答复；作出答复前，暂停招标投标活动。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15" w:hRule="exac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3.1.1</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投标文件的组成</w:t>
            </w:r>
          </w:p>
        </w:tc>
        <w:tc>
          <w:tcPr>
            <w:tcW w:w="7627"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原文修改为：投标文件应包括下列内容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）投标函及投标函附录；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）投标保证金；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）已标价的工程量清单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（５）项目管理机构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）资格审查资料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w:t>
            </w:r>
            <w:r>
              <w:rPr>
                <w:rFonts w:ascii="宋体" w:hAnsi="宋体" w:cs="宋体"/>
                <w:sz w:val="21"/>
                <w:szCs w:val="21"/>
              </w:rPr>
              <w:t>7</w:t>
            </w:r>
            <w:r>
              <w:rPr>
                <w:rFonts w:hint="eastAsia" w:ascii="宋体" w:hAnsi="宋体" w:cs="宋体"/>
                <w:sz w:val="21"/>
                <w:szCs w:val="21"/>
              </w:rPr>
              <w:t>）承诺函；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w:t>
            </w:r>
            <w:r>
              <w:rPr>
                <w:rFonts w:ascii="宋体" w:hAnsi="宋体" w:cs="宋体"/>
                <w:sz w:val="21"/>
                <w:szCs w:val="21"/>
              </w:rPr>
              <w:t>8</w:t>
            </w:r>
            <w:r>
              <w:rPr>
                <w:rFonts w:hint="eastAsia" w:ascii="宋体" w:hAnsi="宋体" w:cs="宋体"/>
                <w:sz w:val="21"/>
                <w:szCs w:val="21"/>
              </w:rPr>
              <w:t>）信用等级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w:t>
            </w:r>
            <w:r>
              <w:rPr>
                <w:rFonts w:ascii="宋体" w:hAnsi="宋体" w:cs="宋体"/>
                <w:sz w:val="21"/>
                <w:szCs w:val="21"/>
              </w:rPr>
              <w:t>9</w:t>
            </w:r>
            <w:r>
              <w:rPr>
                <w:rFonts w:hint="eastAsia" w:ascii="宋体" w:hAnsi="宋体" w:cs="宋体"/>
                <w:sz w:val="21"/>
                <w:szCs w:val="21"/>
              </w:rPr>
              <w:t>）其他材料（如果有）。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667" w:hRule="atLeas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lang w:val="zh-CN"/>
              </w:rPr>
            </w:pPr>
            <w:r>
              <w:rPr>
                <w:rFonts w:ascii="宋体" w:hAnsi="宋体" w:cs="宋体"/>
                <w:sz w:val="21"/>
                <w:szCs w:val="21"/>
                <w:lang w:val="zh-CN"/>
              </w:rPr>
              <w:t>3.2.1</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lang w:val="zh-CN"/>
              </w:rPr>
            </w:pPr>
            <w:r>
              <w:rPr>
                <w:rFonts w:hint="eastAsia" w:ascii="宋体" w:hAnsi="宋体" w:cs="宋体"/>
                <w:sz w:val="21"/>
                <w:szCs w:val="21"/>
                <w:lang w:val="zh-CN"/>
              </w:rPr>
              <w:t>合理价</w:t>
            </w:r>
          </w:p>
        </w:tc>
        <w:tc>
          <w:tcPr>
            <w:tcW w:w="7627" w:type="dxa"/>
            <w:tcBorders>
              <w:top w:val="single" w:color="auto" w:sz="4" w:space="0"/>
              <w:bottom w:val="single" w:color="auto" w:sz="4" w:space="0"/>
            </w:tcBorders>
            <w:vAlign w:val="center"/>
          </w:tcPr>
          <w:p>
            <w:pPr>
              <w:spacing w:line="300" w:lineRule="exact"/>
              <w:rPr>
                <w:rFonts w:ascii="宋体" w:hAnsi="宋体" w:eastAsia="宋体" w:cs="宋体"/>
                <w:b/>
                <w:bCs/>
                <w:sz w:val="21"/>
                <w:szCs w:val="21"/>
              </w:rPr>
            </w:pPr>
            <w:r>
              <w:rPr>
                <w:rFonts w:hint="eastAsia" w:ascii="宋体" w:hAnsi="宋体" w:eastAsia="宋体" w:cs="宋体"/>
                <w:b/>
                <w:bCs/>
                <w:sz w:val="21"/>
                <w:szCs w:val="21"/>
              </w:rPr>
              <w:t>合理价为：</w:t>
            </w:r>
            <w:r>
              <w:rPr>
                <w:rFonts w:ascii="Arial" w:hAnsi="Arial" w:eastAsia="宋体" w:cs="Arial"/>
                <w:b/>
                <w:bCs/>
                <w:sz w:val="21"/>
                <w:szCs w:val="21"/>
              </w:rPr>
              <w:t>¥</w:t>
            </w:r>
            <w:r>
              <w:rPr>
                <w:rFonts w:hint="eastAsia" w:ascii="宋体" w:hAnsi="宋体" w:eastAsia="宋体" w:cs="宋体"/>
                <w:b/>
                <w:color w:val="FF0000"/>
                <w:sz w:val="21"/>
                <w:szCs w:val="21"/>
                <w:lang w:val="en-US" w:eastAsia="zh-CN"/>
              </w:rPr>
              <w:t>1165611</w:t>
            </w:r>
            <w:r>
              <w:rPr>
                <w:rFonts w:hint="eastAsia" w:ascii="宋体" w:hAnsi="宋体" w:cs="宋体"/>
                <w:b/>
                <w:color w:val="FF0000"/>
                <w:sz w:val="21"/>
                <w:szCs w:val="21"/>
                <w:lang w:val="en-US" w:eastAsia="zh-CN"/>
              </w:rPr>
              <w:t>.00</w:t>
            </w:r>
            <w:r>
              <w:rPr>
                <w:rFonts w:hint="eastAsia" w:ascii="宋体" w:hAnsi="宋体" w:eastAsia="宋体" w:cs="宋体"/>
                <w:b/>
                <w:bCs/>
                <w:sz w:val="21"/>
                <w:szCs w:val="21"/>
              </w:rPr>
              <w:t>元</w:t>
            </w:r>
            <w:r>
              <w:rPr>
                <w:rFonts w:hint="eastAsia" w:ascii="宋体" w:hAnsi="宋体" w:cs="宋体"/>
                <w:b/>
                <w:bCs/>
                <w:sz w:val="21"/>
                <w:szCs w:val="21"/>
                <w:lang w:eastAsia="zh-CN"/>
              </w:rPr>
              <w:t>（</w:t>
            </w:r>
            <w:r>
              <w:rPr>
                <w:rFonts w:hint="eastAsia" w:ascii="宋体" w:hAnsi="宋体" w:eastAsia="宋体" w:cs="宋体"/>
                <w:b/>
                <w:color w:val="FF0000"/>
                <w:sz w:val="21"/>
                <w:szCs w:val="21"/>
                <w:lang w:val="en-US" w:eastAsia="zh-CN"/>
              </w:rPr>
              <w:t>具体以财政评审审定金额为准</w:t>
            </w:r>
            <w:r>
              <w:rPr>
                <w:rFonts w:hint="eastAsia" w:ascii="宋体" w:hAnsi="宋体" w:cs="宋体"/>
                <w:b/>
                <w:bCs/>
                <w:sz w:val="21"/>
                <w:szCs w:val="21"/>
                <w:lang w:eastAsia="zh-CN"/>
              </w:rPr>
              <w:t>）</w:t>
            </w:r>
            <w:r>
              <w:rPr>
                <w:rFonts w:hint="eastAsia" w:ascii="宋体" w:hAnsi="宋体" w:eastAsia="宋体" w:cs="宋体"/>
                <w:b/>
                <w:bCs/>
                <w:sz w:val="21"/>
                <w:szCs w:val="21"/>
              </w:rPr>
              <w:t>。详见工程量计价清单。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b/>
                <w:sz w:val="21"/>
                <w:szCs w:val="21"/>
              </w:rPr>
            </w:pPr>
            <w:r>
              <w:rPr>
                <w:rFonts w:hint="eastAsia" w:ascii="宋体" w:hAnsi="宋体" w:cs="宋体"/>
                <w:b/>
                <w:bCs/>
                <w:sz w:val="21"/>
                <w:szCs w:val="21"/>
                <w:lang w:eastAsia="zh-CN"/>
              </w:rPr>
              <w:t>投标</w:t>
            </w:r>
            <w:r>
              <w:rPr>
                <w:rFonts w:hint="eastAsia" w:ascii="宋体" w:hAnsi="宋体" w:eastAsia="宋体" w:cs="宋体"/>
                <w:b/>
                <w:bCs/>
                <w:sz w:val="21"/>
                <w:szCs w:val="21"/>
              </w:rPr>
              <w:t>单位应当接受并响应</w:t>
            </w:r>
            <w:r>
              <w:rPr>
                <w:rFonts w:hint="eastAsia" w:ascii="宋体" w:hAnsi="宋体" w:eastAsia="宋体" w:cs="宋体"/>
                <w:b/>
                <w:bCs/>
                <w:sz w:val="21"/>
                <w:szCs w:val="21"/>
                <w:lang w:val="en-US" w:eastAsia="zh-CN"/>
              </w:rPr>
              <w:t>项目业主</w:t>
            </w:r>
            <w:r>
              <w:rPr>
                <w:rFonts w:hint="eastAsia" w:ascii="宋体" w:hAnsi="宋体" w:eastAsia="宋体" w:cs="宋体"/>
                <w:b/>
                <w:bCs/>
                <w:sz w:val="21"/>
                <w:szCs w:val="21"/>
              </w:rPr>
              <w:t>出具的合理价及其组成内容，并应当在</w:t>
            </w:r>
            <w:r>
              <w:rPr>
                <w:rFonts w:hint="eastAsia" w:ascii="宋体" w:hAnsi="宋体" w:cs="宋体"/>
                <w:b/>
                <w:bCs/>
                <w:sz w:val="21"/>
                <w:szCs w:val="21"/>
                <w:lang w:eastAsia="zh-CN"/>
              </w:rPr>
              <w:t>投标</w:t>
            </w:r>
            <w:r>
              <w:rPr>
                <w:rFonts w:hint="eastAsia" w:ascii="宋体" w:hAnsi="宋体" w:eastAsia="宋体" w:cs="宋体"/>
                <w:b/>
                <w:bCs/>
                <w:sz w:val="21"/>
                <w:szCs w:val="21"/>
              </w:rPr>
              <w:t>文件中按照</w:t>
            </w:r>
            <w:r>
              <w:rPr>
                <w:rFonts w:hint="eastAsia" w:ascii="宋体" w:hAnsi="宋体" w:cs="宋体"/>
                <w:b/>
                <w:bCs/>
                <w:sz w:val="21"/>
                <w:szCs w:val="21"/>
                <w:lang w:eastAsia="zh-CN"/>
              </w:rPr>
              <w:t>招标</w:t>
            </w:r>
            <w:r>
              <w:rPr>
                <w:rFonts w:hint="eastAsia" w:ascii="宋体" w:hAnsi="宋体" w:eastAsia="宋体" w:cs="宋体"/>
                <w:b/>
                <w:bCs/>
                <w:sz w:val="21"/>
                <w:szCs w:val="21"/>
              </w:rPr>
              <w:t>文件规定的项目范围、合理价及其组成内容以及详细清单、工程量增减的计价原则等予以书面确认，</w:t>
            </w:r>
            <w:r>
              <w:rPr>
                <w:rFonts w:hint="eastAsia" w:ascii="宋体" w:hAnsi="宋体" w:cs="宋体"/>
                <w:b/>
                <w:bCs/>
                <w:sz w:val="21"/>
                <w:szCs w:val="21"/>
                <w:lang w:eastAsia="zh-CN"/>
              </w:rPr>
              <w:t>投标</w:t>
            </w:r>
            <w:r>
              <w:rPr>
                <w:rFonts w:hint="eastAsia" w:ascii="宋体" w:hAnsi="宋体" w:eastAsia="宋体" w:cs="宋体"/>
                <w:b/>
                <w:bCs/>
                <w:sz w:val="21"/>
                <w:szCs w:val="21"/>
              </w:rPr>
              <w:t>单位不提出书面确认的不得进入公开随机抽取程序，取消其</w:t>
            </w:r>
            <w:r>
              <w:rPr>
                <w:rFonts w:hint="eastAsia" w:ascii="宋体" w:hAnsi="宋体" w:cs="宋体"/>
                <w:b/>
                <w:bCs/>
                <w:sz w:val="21"/>
                <w:szCs w:val="21"/>
                <w:lang w:eastAsia="zh-CN"/>
              </w:rPr>
              <w:t>投标</w:t>
            </w:r>
            <w:r>
              <w:rPr>
                <w:rFonts w:hint="eastAsia" w:ascii="宋体" w:hAnsi="宋体" w:eastAsia="宋体" w:cs="宋体"/>
                <w:b/>
                <w:bCs/>
                <w:sz w:val="21"/>
                <w:szCs w:val="21"/>
              </w:rPr>
              <w:t>资格。</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49" w:hRule="exac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3.3.2</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投标有效期</w:t>
            </w:r>
          </w:p>
        </w:tc>
        <w:tc>
          <w:tcPr>
            <w:tcW w:w="7627"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本款修改为：在特殊情况下，招标人在原定投标文件有效期内可以根据需要向投标人提出延长投标文件有效期的要求，投标人应在规定时间以传真等书面形式对此要求向招标人作出答复；投标人可以拒绝招标人的要求，该拒绝将被视为放弃投标，但不会因此被没收投标担保。同意延期的投标人应相应地延长投标担保的有效期，但不得因此而提出修改或撤销其投标文件的要求。在延长期内，本须知第</w:t>
            </w:r>
            <w:r>
              <w:rPr>
                <w:rFonts w:ascii="宋体" w:hAnsi="宋体" w:cs="宋体"/>
                <w:sz w:val="21"/>
                <w:szCs w:val="21"/>
              </w:rPr>
              <w:t>3.4.1</w:t>
            </w:r>
            <w:r>
              <w:rPr>
                <w:rFonts w:hint="eastAsia" w:ascii="宋体" w:hAnsi="宋体" w:cs="宋体"/>
                <w:sz w:val="21"/>
                <w:szCs w:val="21"/>
              </w:rPr>
              <w:t>条关于投标担保规定仍然适用。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640" w:hRule="exac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3.5.1</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资格审查资料</w:t>
            </w:r>
          </w:p>
        </w:tc>
        <w:tc>
          <w:tcPr>
            <w:tcW w:w="7627"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原款修改为：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投标人基本情况表”应附企业法人营业执照副本（全本）的复印件（并加盖单位章）、施工资质证书副本（全本）的复印件（并加盖单位章）、安全生产许可证副本（全本）的复印件（并加盖单位章）、基本账户开户许可证的复印件（并加盖单位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“拟委任的项目经理和项目总工资历表”应附项目经理和项目总工的身份证、职称资格证书以及资格审查条件要求的其他相关证书（如建造师注册证书、安全生产考核合格证书等）的复印件。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未在投标文件中填报的人员不作为评审依据。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68" w:hRule="exac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3.5.3</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资格审查资料</w:t>
            </w:r>
          </w:p>
        </w:tc>
        <w:tc>
          <w:tcPr>
            <w:tcW w:w="7627"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原款修改为：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w:t>
            </w:r>
            <w:r>
              <w:rPr>
                <w:rFonts w:hint="eastAsia" w:ascii="宋体" w:hAnsi="宋体" w:cs="宋体"/>
                <w:kern w:val="0"/>
                <w:sz w:val="21"/>
                <w:szCs w:val="21"/>
              </w:rPr>
              <w:t>近年完成（或在建）的类似项目情况表</w:t>
            </w:r>
            <w:r>
              <w:rPr>
                <w:rFonts w:hint="eastAsia" w:ascii="宋体" w:hAnsi="宋体" w:cs="宋体"/>
                <w:sz w:val="21"/>
                <w:szCs w:val="21"/>
              </w:rPr>
              <w:t>”应填写具体工程量信息满足投标人须知附录</w:t>
            </w:r>
            <w:r>
              <w:rPr>
                <w:rFonts w:ascii="宋体" w:hAnsi="宋体" w:cs="宋体"/>
                <w:sz w:val="21"/>
                <w:szCs w:val="21"/>
              </w:rPr>
              <w:t>3</w:t>
            </w:r>
            <w:r>
              <w:rPr>
                <w:rFonts w:hint="eastAsia" w:ascii="宋体" w:hAnsi="宋体" w:cs="宋体"/>
                <w:sz w:val="21"/>
                <w:szCs w:val="21"/>
              </w:rPr>
              <w:t>要求的类似工程项目，并标明序号。表后必须附与项目业主签订的合同协议书，已竣工的须附由发包人出具的交工验收证书，在建的须附中标通知书。如证明材料不能体现投标人须知附录</w:t>
            </w:r>
            <w:r>
              <w:rPr>
                <w:rFonts w:ascii="宋体" w:hAnsi="宋体" w:cs="宋体"/>
                <w:sz w:val="21"/>
                <w:szCs w:val="21"/>
              </w:rPr>
              <w:t>3</w:t>
            </w:r>
            <w:r>
              <w:rPr>
                <w:rFonts w:hint="eastAsia" w:ascii="宋体" w:hAnsi="宋体" w:cs="宋体"/>
                <w:sz w:val="21"/>
                <w:szCs w:val="21"/>
              </w:rPr>
              <w:t>要求的业绩时，除附以上证明材料的复印件外，还必须另附业主出具的证明材料来补充说明。具体年份要求见投标人须知前附表。每张表格只填写一个项目，并标明序号，评标委员会仅对满足投标人须知附录</w:t>
            </w:r>
            <w:r>
              <w:rPr>
                <w:rFonts w:ascii="宋体" w:hAnsi="宋体" w:cs="宋体"/>
                <w:sz w:val="21"/>
                <w:szCs w:val="21"/>
              </w:rPr>
              <w:t>3</w:t>
            </w:r>
            <w:r>
              <w:rPr>
                <w:rFonts w:hint="eastAsia" w:ascii="宋体" w:hAnsi="宋体" w:cs="宋体"/>
                <w:sz w:val="21"/>
                <w:szCs w:val="21"/>
              </w:rPr>
              <w:t>要求的类似工程项目序号前</w:t>
            </w:r>
            <w:r>
              <w:rPr>
                <w:rFonts w:ascii="宋体" w:hAnsi="宋体" w:cs="宋体"/>
                <w:sz w:val="21"/>
                <w:szCs w:val="21"/>
              </w:rPr>
              <w:t>2</w:t>
            </w:r>
            <w:r>
              <w:rPr>
                <w:rFonts w:hint="eastAsia" w:ascii="宋体" w:hAnsi="宋体" w:cs="宋体"/>
                <w:sz w:val="21"/>
                <w:szCs w:val="21"/>
              </w:rPr>
              <w:t>位进行评审。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投标人编制投标文件时须对本项目业绩要求、自行填报的业绩信息和建设单位填报的标段业绩信息等在交通运输部或湖南省交通运输厅公路建设市场信用信息管理系统核对，以便响应招标文件要求。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投标人在交通运输部或湖南省交通运输厅公路建设市场信用信息管理系统填报的具体工程信息必须按投标人须知附录</w:t>
            </w:r>
            <w:r>
              <w:rPr>
                <w:rFonts w:ascii="宋体" w:hAnsi="宋体" w:cs="宋体"/>
                <w:sz w:val="21"/>
                <w:szCs w:val="21"/>
              </w:rPr>
              <w:t>3</w:t>
            </w:r>
            <w:r>
              <w:rPr>
                <w:rFonts w:hint="eastAsia" w:ascii="宋体" w:hAnsi="宋体" w:cs="宋体"/>
                <w:sz w:val="21"/>
                <w:szCs w:val="21"/>
              </w:rPr>
              <w:t>的业绩要求予以明确体现，否则业绩不予认定。具体有关要求详见《公路工程建设项目招标投标管理办法》（交通运输部令</w:t>
            </w:r>
            <w:r>
              <w:rPr>
                <w:rFonts w:ascii="宋体" w:hAnsi="宋体" w:cs="宋体"/>
                <w:sz w:val="21"/>
                <w:szCs w:val="21"/>
              </w:rPr>
              <w:t>2015</w:t>
            </w:r>
            <w:r>
              <w:rPr>
                <w:rFonts w:hint="eastAsia" w:ascii="宋体" w:hAnsi="宋体" w:cs="宋体"/>
                <w:sz w:val="21"/>
                <w:szCs w:val="21"/>
              </w:rPr>
              <w:t>年第</w:t>
            </w:r>
            <w:r>
              <w:rPr>
                <w:rFonts w:ascii="宋体" w:hAnsi="宋体" w:cs="宋体"/>
                <w:sz w:val="21"/>
                <w:szCs w:val="21"/>
              </w:rPr>
              <w:t>24</w:t>
            </w:r>
            <w:r>
              <w:rPr>
                <w:rFonts w:hint="eastAsia" w:ascii="宋体" w:hAnsi="宋体" w:cs="宋体"/>
                <w:sz w:val="21"/>
                <w:szCs w:val="21"/>
              </w:rPr>
              <w:t>号）。未在投标文件中填报的业绩不作为评标依据。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3.5.5</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资格审查资料</w:t>
            </w:r>
          </w:p>
        </w:tc>
        <w:tc>
          <w:tcPr>
            <w:tcW w:w="7627"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原款修改为：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“信誉情况表”填写存在</w:t>
            </w:r>
            <w:r>
              <w:rPr>
                <w:rFonts w:hint="eastAsia" w:ascii="宋体" w:hAnsi="宋体" w:cs="宋体"/>
                <w:iCs/>
                <w:sz w:val="21"/>
                <w:szCs w:val="21"/>
              </w:rPr>
              <w:t>投标人须知附录</w:t>
            </w:r>
            <w:r>
              <w:rPr>
                <w:rFonts w:ascii="宋体" w:hAnsi="宋体" w:cs="宋体"/>
                <w:iCs/>
                <w:sz w:val="21"/>
                <w:szCs w:val="21"/>
              </w:rPr>
              <w:t>4</w:t>
            </w:r>
            <w:r>
              <w:rPr>
                <w:rFonts w:hint="eastAsia" w:ascii="宋体" w:hAnsi="宋体" w:cs="宋体"/>
                <w:iCs/>
                <w:sz w:val="21"/>
                <w:szCs w:val="21"/>
              </w:rPr>
              <w:t>所</w:t>
            </w:r>
            <w:r>
              <w:rPr>
                <w:rFonts w:hint="eastAsia" w:ascii="宋体" w:hAnsi="宋体" w:cs="宋体"/>
                <w:sz w:val="21"/>
                <w:szCs w:val="21"/>
              </w:rPr>
              <w:t>述的情形，其中第（</w:t>
            </w:r>
            <w:r>
              <w:rPr>
                <w:rFonts w:ascii="宋体" w:hAnsi="宋体" w:cs="宋体"/>
                <w:sz w:val="21"/>
                <w:szCs w:val="21"/>
              </w:rPr>
              <w:t>10</w:t>
            </w:r>
            <w:r>
              <w:rPr>
                <w:rFonts w:hint="eastAsia" w:ascii="宋体" w:hAnsi="宋体" w:cs="宋体"/>
                <w:sz w:val="21"/>
                <w:szCs w:val="21"/>
              </w:rPr>
              <w:t>）、（</w:t>
            </w:r>
            <w:r>
              <w:rPr>
                <w:rFonts w:ascii="宋体" w:hAnsi="宋体" w:cs="宋体"/>
                <w:sz w:val="21"/>
                <w:szCs w:val="21"/>
              </w:rPr>
              <w:t>12</w:t>
            </w:r>
            <w:r>
              <w:rPr>
                <w:rFonts w:hint="eastAsia" w:ascii="宋体" w:hAnsi="宋体" w:cs="宋体"/>
                <w:sz w:val="21"/>
                <w:szCs w:val="21"/>
              </w:rPr>
              <w:t>）、（</w:t>
            </w:r>
            <w:r>
              <w:rPr>
                <w:rFonts w:ascii="宋体" w:hAnsi="宋体" w:cs="宋体"/>
                <w:sz w:val="21"/>
                <w:szCs w:val="21"/>
              </w:rPr>
              <w:t>13</w:t>
            </w:r>
            <w:r>
              <w:rPr>
                <w:rFonts w:hint="eastAsia" w:ascii="宋体" w:hAnsi="宋体" w:cs="宋体"/>
                <w:sz w:val="21"/>
                <w:szCs w:val="21"/>
              </w:rPr>
              <w:t>）、（</w:t>
            </w:r>
            <w:r>
              <w:rPr>
                <w:rFonts w:ascii="宋体" w:hAnsi="宋体" w:cs="宋体"/>
                <w:sz w:val="21"/>
                <w:szCs w:val="21"/>
              </w:rPr>
              <w:t>14</w:t>
            </w:r>
            <w:r>
              <w:rPr>
                <w:rFonts w:hint="eastAsia" w:ascii="宋体" w:hAnsi="宋体" w:cs="宋体"/>
                <w:sz w:val="21"/>
                <w:szCs w:val="21"/>
              </w:rPr>
              <w:t>）、（</w:t>
            </w:r>
            <w:r>
              <w:rPr>
                <w:rFonts w:ascii="宋体" w:hAnsi="宋体" w:cs="宋体"/>
                <w:sz w:val="21"/>
                <w:szCs w:val="21"/>
              </w:rPr>
              <w:t>17</w:t>
            </w:r>
            <w:r>
              <w:rPr>
                <w:rFonts w:hint="eastAsia" w:ascii="宋体" w:hAnsi="宋体" w:cs="宋体"/>
                <w:sz w:val="21"/>
                <w:szCs w:val="21"/>
              </w:rPr>
              <w:t>）项以最近</w:t>
            </w:r>
            <w:r>
              <w:rPr>
                <w:rFonts w:ascii="宋体" w:hAnsi="宋体" w:cs="宋体"/>
                <w:sz w:val="21"/>
                <w:szCs w:val="21"/>
              </w:rPr>
              <w:t>3</w:t>
            </w:r>
            <w:r>
              <w:rPr>
                <w:rFonts w:hint="eastAsia" w:ascii="宋体" w:hAnsi="宋体" w:cs="宋体"/>
                <w:sz w:val="21"/>
                <w:szCs w:val="21"/>
              </w:rPr>
              <w:t>年（</w:t>
            </w:r>
            <w:r>
              <w:rPr>
                <w:rFonts w:ascii="宋体" w:hAnsi="宋体" w:cs="宋体"/>
                <w:sz w:val="21"/>
                <w:szCs w:val="21"/>
              </w:rPr>
              <w:t>2014</w:t>
            </w:r>
            <w:r>
              <w:rPr>
                <w:rFonts w:hint="eastAsia" w:ascii="宋体" w:hAnsi="宋体" w:cs="宋体"/>
                <w:sz w:val="21"/>
                <w:szCs w:val="21"/>
              </w:rPr>
              <w:t>年</w:t>
            </w:r>
            <w:r>
              <w:rPr>
                <w:rFonts w:ascii="宋体" w:hAnsi="宋体" w:cs="宋体"/>
                <w:sz w:val="21"/>
                <w:szCs w:val="21"/>
              </w:rPr>
              <w:t>8</w:t>
            </w:r>
            <w:r>
              <w:rPr>
                <w:rFonts w:hint="eastAsia" w:ascii="宋体" w:hAnsi="宋体" w:cs="宋体"/>
                <w:sz w:val="21"/>
                <w:szCs w:val="21"/>
              </w:rPr>
              <w:t>月</w:t>
            </w:r>
            <w:r>
              <w:rPr>
                <w:rFonts w:ascii="宋体" w:hAnsi="宋体" w:cs="宋体"/>
                <w:sz w:val="21"/>
                <w:szCs w:val="21"/>
              </w:rPr>
              <w:t>1</w:t>
            </w:r>
            <w:r>
              <w:rPr>
                <w:rFonts w:hint="eastAsia" w:ascii="宋体" w:hAnsi="宋体" w:cs="宋体"/>
                <w:sz w:val="21"/>
                <w:szCs w:val="21"/>
              </w:rPr>
              <w:t>日起至</w:t>
            </w:r>
            <w:r>
              <w:rPr>
                <w:rFonts w:ascii="宋体" w:hAnsi="宋体" w:cs="宋体"/>
                <w:sz w:val="21"/>
                <w:szCs w:val="21"/>
              </w:rPr>
              <w:t>2017</w:t>
            </w:r>
            <w:r>
              <w:rPr>
                <w:rFonts w:hint="eastAsia" w:ascii="宋体" w:hAnsi="宋体" w:cs="宋体"/>
                <w:sz w:val="21"/>
                <w:szCs w:val="21"/>
              </w:rPr>
              <w:t>年</w:t>
            </w:r>
            <w:r>
              <w:rPr>
                <w:rFonts w:ascii="宋体" w:hAnsi="宋体" w:cs="宋体"/>
                <w:sz w:val="21"/>
                <w:szCs w:val="21"/>
              </w:rPr>
              <w:t>7</w:t>
            </w:r>
            <w:r>
              <w:rPr>
                <w:rFonts w:hint="eastAsia" w:ascii="宋体" w:hAnsi="宋体" w:cs="宋体"/>
                <w:sz w:val="21"/>
                <w:szCs w:val="21"/>
              </w:rPr>
              <w:t>月</w:t>
            </w:r>
            <w:r>
              <w:rPr>
                <w:rFonts w:ascii="宋体" w:hAnsi="宋体" w:cs="宋体"/>
                <w:sz w:val="21"/>
                <w:szCs w:val="21"/>
              </w:rPr>
              <w:t>31</w:t>
            </w:r>
            <w:r>
              <w:rPr>
                <w:rFonts w:hint="eastAsia" w:ascii="宋体" w:hAnsi="宋体" w:cs="宋体"/>
                <w:sz w:val="21"/>
                <w:szCs w:val="21"/>
              </w:rPr>
              <w:t>日止）被国务院行政主管部门或本次招标项目所在地省级行政主管部门作出的行政处罚为准。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552" w:hRule="exac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3.5.8</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资格审查资料</w:t>
            </w:r>
          </w:p>
        </w:tc>
        <w:tc>
          <w:tcPr>
            <w:tcW w:w="7627"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原款修改为：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招标人将进一步核查投标人在投标文件中提供的材料，若在评标期间发现投标人提供了虚假资料，招标人有权对投标人的投标文件作废标处理，并没收其投标担保；若在评标结果公示期间发现作为中标候选人的投标人提供了虚假资料，招标人有权取消其中标资格并没收其投标担保；若在合同实施期间发现投标人提供了虚假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招标人有权从工程支付款或履约保证金中扣除不超过</w:t>
            </w:r>
            <w:r>
              <w:rPr>
                <w:rFonts w:ascii="宋体" w:hAnsi="宋体" w:cs="宋体"/>
                <w:sz w:val="21"/>
                <w:szCs w:val="21"/>
              </w:rPr>
              <w:t>10%</w:t>
            </w:r>
            <w:r>
              <w:rPr>
                <w:rFonts w:hint="eastAsia" w:ascii="宋体" w:hAnsi="宋体" w:cs="宋体"/>
                <w:sz w:val="21"/>
                <w:szCs w:val="21"/>
              </w:rPr>
              <w:t>签约合同价的金额作为违约金。同时招标人将投标人以上弄虚作假行为上报监督部门，监督部门将根据相关规定对其进行处罚。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03" w:hRule="exac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3.5.9</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资格审查资料</w:t>
            </w:r>
          </w:p>
        </w:tc>
        <w:tc>
          <w:tcPr>
            <w:tcW w:w="7627"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增加</w:t>
            </w:r>
            <w:r>
              <w:rPr>
                <w:rFonts w:ascii="宋体" w:hAnsi="宋体" w:cs="宋体"/>
                <w:sz w:val="21"/>
                <w:szCs w:val="21"/>
              </w:rPr>
              <w:t>3.5.9</w:t>
            </w:r>
            <w:r>
              <w:rPr>
                <w:rFonts w:hint="eastAsia" w:ascii="宋体" w:hAnsi="宋体" w:cs="宋体"/>
                <w:sz w:val="21"/>
                <w:szCs w:val="21"/>
              </w:rPr>
              <w:t>款如下：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投标人发生合并、分立、破产等重大变化的，应当及时书面告知招标人。投标人不再具备招标文件规定的资格条件或者其投标影响招标公正性的，其投标无效。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04" w:hRule="exac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3.7.3</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投标文件的编制</w:t>
            </w:r>
          </w:p>
        </w:tc>
        <w:tc>
          <w:tcPr>
            <w:tcW w:w="7627"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删除原范本</w:t>
            </w:r>
            <w:r>
              <w:rPr>
                <w:rFonts w:ascii="宋体" w:hAnsi="宋体" w:cs="宋体"/>
                <w:sz w:val="21"/>
                <w:szCs w:val="21"/>
              </w:rPr>
              <w:t xml:space="preserve">3.7.3 </w:t>
            </w:r>
            <w:r>
              <w:rPr>
                <w:rFonts w:hint="eastAsia" w:ascii="宋体" w:hAnsi="宋体" w:cs="宋体"/>
                <w:sz w:val="21"/>
                <w:szCs w:val="21"/>
              </w:rPr>
              <w:t>条款第一段，修改为</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3.7.3</w:t>
            </w:r>
            <w:r>
              <w:rPr>
                <w:rFonts w:hint="eastAsia" w:ascii="宋体" w:hAnsi="宋体" w:cs="宋体"/>
                <w:sz w:val="21"/>
                <w:szCs w:val="21"/>
              </w:rPr>
              <w:t>投标文件应用不褪色的材料书写或打印，投标函及投标函附录、法定代表人身份证明或附有法定代表人身份证明的授权委托书、承诺函、已标价工程量清单</w:t>
            </w:r>
            <w:r>
              <w:rPr>
                <w:rFonts w:ascii="宋体" w:hAnsi="宋体" w:cs="宋体"/>
                <w:sz w:val="21"/>
                <w:szCs w:val="21"/>
              </w:rPr>
              <w:t>(</w:t>
            </w:r>
            <w:r>
              <w:rPr>
                <w:rFonts w:hint="eastAsia" w:ascii="宋体" w:hAnsi="宋体" w:cs="宋体"/>
                <w:sz w:val="21"/>
                <w:szCs w:val="21"/>
              </w:rPr>
              <w:t>包括工程量清单说明、投标报价说明、计日工说明、其他说明及工程量清单各项表格的内容</w:t>
            </w:r>
            <w:r>
              <w:rPr>
                <w:rFonts w:ascii="宋体" w:hAnsi="宋体" w:cs="宋体"/>
                <w:sz w:val="21"/>
                <w:szCs w:val="21"/>
              </w:rPr>
              <w:t>)</w:t>
            </w:r>
            <w:r>
              <w:rPr>
                <w:rFonts w:hint="eastAsia" w:ascii="宋体" w:hAnsi="宋体" w:cs="宋体"/>
                <w:sz w:val="21"/>
                <w:szCs w:val="21"/>
              </w:rPr>
              <w:t>应由投标人的法定代表人或其委托代理人逐页签署姓名（本页正文内容已由投标人的法定代表人或其委托代理人签署姓名的可不签署）并逐页加盖投标人单位章</w:t>
            </w:r>
            <w:r>
              <w:rPr>
                <w:rFonts w:ascii="宋体" w:hAnsi="宋体" w:cs="宋体"/>
                <w:sz w:val="21"/>
                <w:szCs w:val="21"/>
              </w:rPr>
              <w:t>(</w:t>
            </w:r>
            <w:r>
              <w:rPr>
                <w:rFonts w:hint="eastAsia" w:ascii="宋体" w:hAnsi="宋体" w:cs="宋体"/>
                <w:sz w:val="21"/>
                <w:szCs w:val="21"/>
              </w:rPr>
              <w:t>本页正文内容已加盖单位章的除外</w:t>
            </w:r>
            <w:r>
              <w:rPr>
                <w:rFonts w:ascii="宋体" w:hAnsi="宋体" w:cs="宋体"/>
                <w:sz w:val="21"/>
                <w:szCs w:val="21"/>
              </w:rPr>
              <w:t>)</w:t>
            </w:r>
            <w:r>
              <w:rPr>
                <w:rFonts w:hint="eastAsia" w:ascii="宋体" w:hAnsi="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67" w:hRule="exac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4.2.7</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投标文件的递交</w:t>
            </w:r>
          </w:p>
        </w:tc>
        <w:tc>
          <w:tcPr>
            <w:tcW w:w="7627"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增加</w:t>
            </w:r>
            <w:r>
              <w:rPr>
                <w:rFonts w:ascii="宋体" w:hAnsi="宋体" w:cs="宋体"/>
                <w:sz w:val="21"/>
                <w:szCs w:val="21"/>
              </w:rPr>
              <w:t>4.2.7</w:t>
            </w:r>
            <w:r>
              <w:rPr>
                <w:rFonts w:hint="eastAsia" w:ascii="宋体" w:hAnsi="宋体" w:cs="宋体"/>
                <w:sz w:val="21"/>
                <w:szCs w:val="21"/>
              </w:rPr>
              <w:t>款如下：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本项目不接受邮寄递交的投标文件。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117" w:hRule="exact"/>
        </w:trPr>
        <w:tc>
          <w:tcPr>
            <w:tcW w:w="13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5.2.5</w:t>
            </w:r>
          </w:p>
        </w:tc>
        <w:tc>
          <w:tcPr>
            <w:tcW w:w="19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 w:val="21"/>
                <w:szCs w:val="21"/>
              </w:rPr>
            </w:pPr>
            <w:r>
              <w:rPr>
                <w:rFonts w:hint="eastAsia" w:ascii="宋体" w:hAnsi="宋体" w:cs="宋体"/>
                <w:sz w:val="21"/>
                <w:szCs w:val="21"/>
              </w:rPr>
              <w:t>开标程序</w:t>
            </w:r>
          </w:p>
        </w:tc>
        <w:tc>
          <w:tcPr>
            <w:tcW w:w="7627" w:type="dxa"/>
            <w:tcBorders>
              <w:top w:val="single" w:color="auto" w:sz="4" w:space="0"/>
              <w:bottom w:val="single" w:color="auto" w:sz="4" w:space="0"/>
            </w:tcBorders>
          </w:tcPr>
          <w:p>
            <w:pPr>
              <w:tabs>
                <w:tab w:val="left" w:pos="10050"/>
              </w:tabs>
              <w:spacing w:line="340" w:lineRule="exact"/>
              <w:ind w:right="-57" w:rightChars="-19"/>
              <w:rPr>
                <w:rFonts w:ascii="宋体" w:eastAsia="宋体" w:cs="宋体"/>
                <w:sz w:val="21"/>
                <w:szCs w:val="21"/>
              </w:rPr>
            </w:pPr>
            <w:r>
              <w:rPr>
                <w:rFonts w:hint="eastAsia" w:ascii="宋体" w:eastAsia="宋体" w:cs="宋体"/>
                <w:sz w:val="21"/>
                <w:szCs w:val="21"/>
                <w:lang w:val="en-US" w:eastAsia="zh-CN"/>
              </w:rPr>
              <w:t>主</w:t>
            </w:r>
            <w:r>
              <w:rPr>
                <w:rFonts w:hint="eastAsia" w:ascii="宋体" w:eastAsia="宋体" w:cs="宋体"/>
                <w:sz w:val="21"/>
                <w:szCs w:val="21"/>
              </w:rPr>
              <w:t>持人按以下程序组织</w:t>
            </w:r>
            <w:r>
              <w:rPr>
                <w:rFonts w:hint="eastAsia" w:ascii="宋体" w:cs="宋体"/>
                <w:sz w:val="21"/>
                <w:szCs w:val="21"/>
                <w:lang w:eastAsia="zh-CN"/>
              </w:rPr>
              <w:t>开标</w:t>
            </w:r>
            <w:r>
              <w:rPr>
                <w:rFonts w:hint="eastAsia" w:ascii="宋体" w:eastAsia="宋体" w:cs="宋体"/>
                <w:sz w:val="21"/>
                <w:szCs w:val="21"/>
              </w:rPr>
              <w:t>：</w:t>
            </w:r>
          </w:p>
          <w:p>
            <w:pPr>
              <w:tabs>
                <w:tab w:val="left" w:pos="10050"/>
              </w:tabs>
              <w:spacing w:line="340" w:lineRule="exact"/>
              <w:ind w:right="-57" w:rightChars="-19"/>
              <w:rPr>
                <w:rFonts w:ascii="宋体" w:eastAsia="宋体" w:cs="宋体"/>
                <w:sz w:val="21"/>
                <w:szCs w:val="21"/>
              </w:rPr>
            </w:pPr>
            <w:r>
              <w:rPr>
                <w:rFonts w:hint="eastAsia" w:ascii="宋体" w:eastAsia="宋体" w:cs="宋体"/>
                <w:sz w:val="21"/>
                <w:szCs w:val="21"/>
              </w:rPr>
              <w:t>（</w:t>
            </w:r>
            <w:r>
              <w:rPr>
                <w:rFonts w:ascii="宋体" w:eastAsia="宋体" w:cs="宋体"/>
                <w:sz w:val="21"/>
                <w:szCs w:val="21"/>
              </w:rPr>
              <w:t>l</w:t>
            </w:r>
            <w:r>
              <w:rPr>
                <w:rFonts w:hint="eastAsia" w:ascii="宋体" w:eastAsia="宋体" w:cs="宋体"/>
                <w:sz w:val="21"/>
                <w:szCs w:val="21"/>
              </w:rPr>
              <w:t>）宣布</w:t>
            </w:r>
            <w:r>
              <w:rPr>
                <w:rFonts w:hint="eastAsia" w:ascii="宋体" w:cs="宋体"/>
                <w:sz w:val="21"/>
                <w:szCs w:val="21"/>
                <w:lang w:eastAsia="zh-CN"/>
              </w:rPr>
              <w:t>开标</w:t>
            </w:r>
            <w:r>
              <w:rPr>
                <w:rFonts w:hint="eastAsia" w:ascii="宋体" w:eastAsia="宋体" w:cs="宋体"/>
                <w:sz w:val="21"/>
                <w:szCs w:val="21"/>
              </w:rPr>
              <w:t>纪律；</w:t>
            </w:r>
          </w:p>
          <w:p>
            <w:pPr>
              <w:tabs>
                <w:tab w:val="left" w:pos="10050"/>
              </w:tabs>
              <w:spacing w:line="340" w:lineRule="exact"/>
              <w:ind w:right="-57" w:rightChars="-19"/>
              <w:rPr>
                <w:rFonts w:ascii="宋体" w:eastAsia="宋体" w:cs="宋体"/>
                <w:sz w:val="21"/>
                <w:szCs w:val="21"/>
              </w:rPr>
            </w:pPr>
            <w:r>
              <w:rPr>
                <w:rFonts w:hint="eastAsia" w:ascii="宋体" w:eastAsia="宋体" w:cs="宋体"/>
                <w:sz w:val="21"/>
                <w:szCs w:val="21"/>
              </w:rPr>
              <w:t>（</w:t>
            </w:r>
            <w:r>
              <w:rPr>
                <w:rFonts w:ascii="宋体" w:eastAsia="宋体" w:cs="宋体"/>
                <w:sz w:val="21"/>
                <w:szCs w:val="21"/>
              </w:rPr>
              <w:t>2</w:t>
            </w:r>
            <w:r>
              <w:rPr>
                <w:rFonts w:hint="eastAsia" w:ascii="宋体" w:eastAsia="宋体" w:cs="宋体"/>
                <w:sz w:val="21"/>
                <w:szCs w:val="21"/>
              </w:rPr>
              <w:t>）公布在</w:t>
            </w:r>
            <w:r>
              <w:rPr>
                <w:rFonts w:hint="eastAsia" w:ascii="宋体" w:cs="宋体"/>
                <w:sz w:val="21"/>
                <w:szCs w:val="21"/>
                <w:lang w:eastAsia="zh-CN"/>
              </w:rPr>
              <w:t>投标</w:t>
            </w:r>
            <w:r>
              <w:rPr>
                <w:rFonts w:hint="eastAsia" w:ascii="宋体" w:eastAsia="宋体" w:cs="宋体"/>
                <w:sz w:val="21"/>
                <w:szCs w:val="21"/>
              </w:rPr>
              <w:t>截止时间前递交</w:t>
            </w:r>
            <w:r>
              <w:rPr>
                <w:rFonts w:hint="eastAsia" w:ascii="宋体" w:cs="宋体"/>
                <w:sz w:val="21"/>
                <w:szCs w:val="21"/>
                <w:lang w:eastAsia="zh-CN"/>
              </w:rPr>
              <w:t>投标</w:t>
            </w:r>
            <w:r>
              <w:rPr>
                <w:rFonts w:hint="eastAsia" w:ascii="宋体" w:eastAsia="宋体" w:cs="宋体"/>
                <w:sz w:val="21"/>
                <w:szCs w:val="21"/>
              </w:rPr>
              <w:t>文件的交易参与单位名称，并点名确认是否派人到场；</w:t>
            </w:r>
          </w:p>
          <w:p>
            <w:pPr>
              <w:tabs>
                <w:tab w:val="left" w:pos="10050"/>
              </w:tabs>
              <w:spacing w:line="340" w:lineRule="exact"/>
              <w:ind w:right="-57" w:rightChars="-19"/>
              <w:rPr>
                <w:rFonts w:ascii="宋体" w:eastAsia="宋体" w:cs="宋体"/>
                <w:sz w:val="21"/>
                <w:szCs w:val="21"/>
              </w:rPr>
            </w:pPr>
            <w:r>
              <w:rPr>
                <w:rFonts w:hint="eastAsia" w:ascii="宋体" w:eastAsia="宋体" w:cs="宋体"/>
                <w:sz w:val="21"/>
                <w:szCs w:val="21"/>
              </w:rPr>
              <w:t>（</w:t>
            </w:r>
            <w:r>
              <w:rPr>
                <w:rFonts w:ascii="宋体" w:eastAsia="宋体" w:cs="宋体"/>
                <w:sz w:val="21"/>
                <w:szCs w:val="21"/>
              </w:rPr>
              <w:t>3</w:t>
            </w:r>
            <w:r>
              <w:rPr>
                <w:rFonts w:hint="eastAsia" w:ascii="宋体" w:eastAsia="宋体" w:cs="宋体"/>
                <w:sz w:val="21"/>
                <w:szCs w:val="21"/>
              </w:rPr>
              <w:t>）宣布记录人、监督人等有关人员姓名；</w:t>
            </w:r>
          </w:p>
          <w:p>
            <w:pPr>
              <w:tabs>
                <w:tab w:val="left" w:pos="10050"/>
              </w:tabs>
              <w:spacing w:line="340" w:lineRule="exact"/>
              <w:ind w:right="-57" w:rightChars="-19"/>
              <w:rPr>
                <w:rFonts w:ascii="宋体" w:eastAsia="宋体" w:cs="宋体"/>
                <w:sz w:val="21"/>
                <w:szCs w:val="21"/>
              </w:rPr>
            </w:pPr>
            <w:r>
              <w:rPr>
                <w:rFonts w:hint="eastAsia" w:ascii="宋体" w:eastAsia="宋体" w:cs="宋体"/>
                <w:sz w:val="21"/>
                <w:szCs w:val="21"/>
              </w:rPr>
              <w:t>（</w:t>
            </w:r>
            <w:r>
              <w:rPr>
                <w:rFonts w:ascii="宋体" w:eastAsia="宋体" w:cs="宋体"/>
                <w:sz w:val="21"/>
                <w:szCs w:val="21"/>
              </w:rPr>
              <w:t>4</w:t>
            </w:r>
            <w:r>
              <w:rPr>
                <w:rFonts w:hint="eastAsia" w:ascii="宋体" w:eastAsia="宋体" w:cs="宋体"/>
                <w:sz w:val="21"/>
                <w:szCs w:val="21"/>
              </w:rPr>
              <w:t>）按照</w:t>
            </w:r>
            <w:r>
              <w:rPr>
                <w:rFonts w:hint="eastAsia" w:ascii="宋体" w:cs="宋体"/>
                <w:sz w:val="21"/>
                <w:szCs w:val="21"/>
                <w:lang w:eastAsia="zh-CN"/>
              </w:rPr>
              <w:t>投标</w:t>
            </w:r>
            <w:r>
              <w:rPr>
                <w:rFonts w:hint="eastAsia" w:ascii="宋体" w:eastAsia="宋体" w:cs="宋体"/>
                <w:sz w:val="21"/>
                <w:szCs w:val="21"/>
              </w:rPr>
              <w:t>须知规定检查</w:t>
            </w:r>
            <w:r>
              <w:rPr>
                <w:rFonts w:hint="eastAsia" w:ascii="宋体" w:cs="宋体"/>
                <w:sz w:val="21"/>
                <w:szCs w:val="21"/>
                <w:lang w:eastAsia="zh-CN"/>
              </w:rPr>
              <w:t>投标</w:t>
            </w:r>
            <w:r>
              <w:rPr>
                <w:rFonts w:hint="eastAsia" w:ascii="宋体" w:eastAsia="宋体" w:cs="宋体"/>
                <w:sz w:val="21"/>
                <w:szCs w:val="21"/>
              </w:rPr>
              <w:t>文件的密封情况；</w:t>
            </w:r>
          </w:p>
          <w:p>
            <w:pPr>
              <w:tabs>
                <w:tab w:val="left" w:pos="10050"/>
              </w:tabs>
              <w:spacing w:line="340" w:lineRule="exact"/>
              <w:ind w:right="-57" w:rightChars="-19"/>
              <w:rPr>
                <w:rFonts w:ascii="宋体" w:eastAsia="宋体" w:cs="宋体"/>
                <w:sz w:val="21"/>
                <w:szCs w:val="21"/>
              </w:rPr>
            </w:pPr>
            <w:r>
              <w:rPr>
                <w:rFonts w:hint="eastAsia" w:ascii="宋体" w:eastAsia="宋体" w:cs="宋体"/>
                <w:sz w:val="21"/>
                <w:szCs w:val="21"/>
              </w:rPr>
              <w:t>（</w:t>
            </w:r>
            <w:r>
              <w:rPr>
                <w:rFonts w:ascii="宋体" w:eastAsia="宋体" w:cs="宋体"/>
                <w:sz w:val="21"/>
                <w:szCs w:val="21"/>
              </w:rPr>
              <w:t>5</w:t>
            </w:r>
            <w:r>
              <w:rPr>
                <w:rFonts w:hint="eastAsia" w:ascii="宋体" w:eastAsia="宋体" w:cs="宋体"/>
                <w:sz w:val="21"/>
                <w:szCs w:val="21"/>
              </w:rPr>
              <w:t>）宣布合理定价；</w:t>
            </w:r>
          </w:p>
          <w:p>
            <w:pPr>
              <w:tabs>
                <w:tab w:val="left" w:pos="10050"/>
              </w:tabs>
              <w:spacing w:line="340" w:lineRule="exact"/>
              <w:ind w:right="-57" w:rightChars="-19"/>
              <w:rPr>
                <w:rFonts w:ascii="宋体" w:eastAsia="宋体" w:cs="宋体"/>
                <w:sz w:val="21"/>
                <w:szCs w:val="21"/>
              </w:rPr>
            </w:pPr>
            <w:r>
              <w:rPr>
                <w:rFonts w:hint="eastAsia" w:ascii="宋体" w:eastAsia="宋体" w:cs="宋体"/>
                <w:sz w:val="21"/>
                <w:szCs w:val="21"/>
              </w:rPr>
              <w:t>（</w:t>
            </w:r>
            <w:r>
              <w:rPr>
                <w:rFonts w:ascii="宋体" w:eastAsia="宋体" w:cs="宋体"/>
                <w:sz w:val="21"/>
                <w:szCs w:val="21"/>
              </w:rPr>
              <w:t>6</w:t>
            </w:r>
            <w:r>
              <w:rPr>
                <w:rFonts w:hint="eastAsia" w:ascii="宋体" w:eastAsia="宋体" w:cs="宋体"/>
                <w:sz w:val="21"/>
                <w:szCs w:val="21"/>
              </w:rPr>
              <w:t>）按照</w:t>
            </w:r>
            <w:r>
              <w:rPr>
                <w:rFonts w:hint="eastAsia" w:ascii="宋体" w:cs="宋体"/>
                <w:sz w:val="21"/>
                <w:szCs w:val="21"/>
                <w:lang w:eastAsia="zh-CN"/>
              </w:rPr>
              <w:t>投标</w:t>
            </w:r>
            <w:r>
              <w:rPr>
                <w:rFonts w:hint="eastAsia" w:ascii="宋体" w:eastAsia="宋体" w:cs="宋体"/>
                <w:sz w:val="21"/>
                <w:szCs w:val="21"/>
              </w:rPr>
              <w:t>文件递交的顺序确定号码抽取顺序及开启</w:t>
            </w:r>
            <w:r>
              <w:rPr>
                <w:rFonts w:hint="eastAsia" w:ascii="宋体" w:cs="宋体"/>
                <w:sz w:val="21"/>
                <w:szCs w:val="21"/>
                <w:lang w:eastAsia="zh-CN"/>
              </w:rPr>
              <w:t>投标</w:t>
            </w:r>
            <w:r>
              <w:rPr>
                <w:rFonts w:hint="eastAsia" w:ascii="宋体" w:eastAsia="宋体" w:cs="宋体"/>
                <w:sz w:val="21"/>
                <w:szCs w:val="21"/>
              </w:rPr>
              <w:t>文件顺序。</w:t>
            </w:r>
          </w:p>
          <w:p>
            <w:pPr>
              <w:tabs>
                <w:tab w:val="left" w:pos="10050"/>
              </w:tabs>
              <w:spacing w:line="340" w:lineRule="exact"/>
              <w:ind w:right="-57" w:rightChars="-19"/>
              <w:rPr>
                <w:rFonts w:ascii="宋体" w:eastAsia="宋体" w:cs="宋体"/>
                <w:sz w:val="21"/>
                <w:szCs w:val="21"/>
              </w:rPr>
            </w:pPr>
            <w:r>
              <w:rPr>
                <w:rFonts w:hint="eastAsia" w:ascii="宋体" w:eastAsia="宋体" w:cs="宋体"/>
                <w:sz w:val="21"/>
                <w:szCs w:val="21"/>
              </w:rPr>
              <w:t>（</w:t>
            </w:r>
            <w:r>
              <w:rPr>
                <w:rFonts w:ascii="宋体" w:eastAsia="宋体" w:cs="宋体"/>
                <w:sz w:val="21"/>
                <w:szCs w:val="21"/>
              </w:rPr>
              <w:t>7</w:t>
            </w:r>
            <w:r>
              <w:rPr>
                <w:rFonts w:hint="eastAsia" w:ascii="宋体" w:eastAsia="宋体" w:cs="宋体"/>
                <w:sz w:val="21"/>
                <w:szCs w:val="21"/>
              </w:rPr>
              <w:t>）按照宣布的启封顺序当众开启，公布</w:t>
            </w:r>
            <w:r>
              <w:rPr>
                <w:rFonts w:hint="eastAsia" w:ascii="宋体" w:cs="宋体"/>
                <w:sz w:val="21"/>
                <w:szCs w:val="21"/>
                <w:lang w:eastAsia="zh-CN"/>
              </w:rPr>
              <w:t>投标</w:t>
            </w:r>
            <w:r>
              <w:rPr>
                <w:rFonts w:hint="eastAsia" w:ascii="宋体" w:eastAsia="宋体" w:cs="宋体"/>
                <w:sz w:val="21"/>
                <w:szCs w:val="21"/>
              </w:rPr>
              <w:t>单位名称、项目名称、</w:t>
            </w:r>
            <w:r>
              <w:rPr>
                <w:rFonts w:hint="eastAsia" w:ascii="宋体" w:cs="宋体"/>
                <w:sz w:val="21"/>
                <w:szCs w:val="21"/>
                <w:lang w:eastAsia="zh-CN"/>
              </w:rPr>
              <w:t>投标</w:t>
            </w:r>
            <w:r>
              <w:rPr>
                <w:rFonts w:hint="eastAsia" w:ascii="宋体" w:eastAsia="宋体" w:cs="宋体"/>
                <w:sz w:val="21"/>
                <w:szCs w:val="21"/>
              </w:rPr>
              <w:t>保证金的递交情况、</w:t>
            </w:r>
            <w:r>
              <w:rPr>
                <w:rFonts w:hint="eastAsia" w:ascii="宋体" w:cs="宋体"/>
                <w:sz w:val="21"/>
                <w:szCs w:val="21"/>
                <w:lang w:eastAsia="zh-CN"/>
              </w:rPr>
              <w:t>投标</w:t>
            </w:r>
            <w:r>
              <w:rPr>
                <w:rFonts w:hint="eastAsia" w:ascii="宋体" w:eastAsia="宋体" w:cs="宋体"/>
                <w:sz w:val="21"/>
                <w:szCs w:val="21"/>
              </w:rPr>
              <w:t>报价、质量目标、工期及其他内容，并记录在案；</w:t>
            </w:r>
          </w:p>
          <w:p>
            <w:pPr>
              <w:tabs>
                <w:tab w:val="left" w:pos="10050"/>
              </w:tabs>
              <w:spacing w:line="340" w:lineRule="exact"/>
              <w:ind w:right="-57" w:rightChars="-19"/>
              <w:rPr>
                <w:rFonts w:ascii="宋体" w:eastAsia="宋体" w:cs="宋体"/>
                <w:sz w:val="21"/>
                <w:szCs w:val="21"/>
              </w:rPr>
            </w:pPr>
            <w:r>
              <w:rPr>
                <w:rFonts w:hint="eastAsia" w:ascii="宋体" w:eastAsia="宋体" w:cs="宋体"/>
                <w:sz w:val="21"/>
                <w:szCs w:val="21"/>
              </w:rPr>
              <w:t>（</w:t>
            </w:r>
            <w:r>
              <w:rPr>
                <w:rFonts w:ascii="宋体" w:eastAsia="宋体" w:cs="宋体"/>
                <w:sz w:val="21"/>
                <w:szCs w:val="21"/>
              </w:rPr>
              <w:t>8</w:t>
            </w:r>
            <w:r>
              <w:rPr>
                <w:rFonts w:hint="eastAsia" w:ascii="宋体" w:eastAsia="宋体" w:cs="宋体"/>
                <w:sz w:val="21"/>
                <w:szCs w:val="21"/>
              </w:rPr>
              <w:t>）</w:t>
            </w:r>
            <w:r>
              <w:rPr>
                <w:rFonts w:hint="eastAsia" w:ascii="宋体" w:cs="宋体"/>
                <w:sz w:val="21"/>
                <w:szCs w:val="21"/>
                <w:lang w:eastAsia="zh-CN"/>
              </w:rPr>
              <w:t>投标</w:t>
            </w:r>
            <w:r>
              <w:rPr>
                <w:rFonts w:hint="eastAsia" w:ascii="宋体" w:eastAsia="宋体" w:cs="宋体"/>
                <w:sz w:val="21"/>
                <w:szCs w:val="21"/>
              </w:rPr>
              <w:t>单位代表、项目实施代表、监督人、记录人等有关人员在</w:t>
            </w:r>
            <w:r>
              <w:rPr>
                <w:rFonts w:hint="eastAsia" w:ascii="宋体" w:cs="宋体"/>
                <w:sz w:val="21"/>
                <w:szCs w:val="21"/>
                <w:lang w:eastAsia="zh-CN"/>
              </w:rPr>
              <w:t>开标</w:t>
            </w:r>
            <w:r>
              <w:rPr>
                <w:rFonts w:hint="eastAsia" w:ascii="宋体" w:eastAsia="宋体" w:cs="宋体"/>
                <w:sz w:val="21"/>
                <w:szCs w:val="21"/>
              </w:rPr>
              <w:t>记录上签字确认。</w:t>
            </w:r>
          </w:p>
          <w:p>
            <w:pPr>
              <w:tabs>
                <w:tab w:val="left" w:pos="10050"/>
              </w:tabs>
              <w:spacing w:line="340" w:lineRule="exact"/>
              <w:ind w:right="-57" w:rightChars="-19"/>
              <w:rPr>
                <w:rFonts w:ascii="宋体" w:eastAsia="宋体" w:cs="宋体"/>
                <w:sz w:val="21"/>
                <w:szCs w:val="21"/>
              </w:rPr>
            </w:pPr>
            <w:r>
              <w:rPr>
                <w:rFonts w:hint="eastAsia" w:ascii="宋体" w:eastAsia="宋体" w:cs="宋体"/>
                <w:sz w:val="21"/>
                <w:szCs w:val="21"/>
              </w:rPr>
              <w:t>（</w:t>
            </w:r>
            <w:r>
              <w:rPr>
                <w:rFonts w:ascii="宋体" w:eastAsia="宋体" w:cs="宋体"/>
                <w:sz w:val="21"/>
                <w:szCs w:val="21"/>
              </w:rPr>
              <w:t>9</w:t>
            </w:r>
            <w:r>
              <w:rPr>
                <w:rFonts w:hint="eastAsia" w:ascii="宋体" w:eastAsia="宋体" w:cs="宋体"/>
                <w:sz w:val="21"/>
                <w:szCs w:val="21"/>
              </w:rPr>
              <w:t>）进入评审阶段。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eastAsia="宋体" w:cs="宋体"/>
                <w:sz w:val="21"/>
                <w:szCs w:val="21"/>
              </w:rPr>
              <w:t>（</w:t>
            </w:r>
            <w:r>
              <w:rPr>
                <w:rFonts w:ascii="宋体" w:eastAsia="宋体" w:cs="宋体"/>
                <w:sz w:val="21"/>
                <w:szCs w:val="21"/>
              </w:rPr>
              <w:t>10</w:t>
            </w:r>
            <w:r>
              <w:rPr>
                <w:rFonts w:hint="eastAsia" w:ascii="宋体" w:eastAsia="宋体" w:cs="宋体"/>
                <w:sz w:val="21"/>
                <w:szCs w:val="21"/>
              </w:rPr>
              <w:t>）出评审结果后，宣布成交候选单位。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740" w:hRule="exact"/>
        </w:trPr>
        <w:tc>
          <w:tcPr>
            <w:tcW w:w="139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7.2</w:t>
            </w:r>
          </w:p>
        </w:tc>
        <w:tc>
          <w:tcPr>
            <w:tcW w:w="190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中标通知</w:t>
            </w:r>
          </w:p>
        </w:tc>
        <w:tc>
          <w:tcPr>
            <w:tcW w:w="7627" w:type="dxa"/>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原款修改为：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招标人依照《中华人民共和国招标投标法实施条例》，自收到评标报告之日起</w:t>
            </w:r>
            <w:r>
              <w:rPr>
                <w:rFonts w:ascii="宋体" w:hAnsi="宋体" w:cs="宋体"/>
                <w:sz w:val="21"/>
                <w:szCs w:val="21"/>
              </w:rPr>
              <w:t>3</w:t>
            </w:r>
            <w:r>
              <w:rPr>
                <w:rFonts w:hint="eastAsia" w:ascii="宋体" w:hAnsi="宋体" w:cs="宋体"/>
                <w:sz w:val="21"/>
                <w:szCs w:val="21"/>
              </w:rPr>
              <w:t>日内在发布招标公告的媒体上公示</w:t>
            </w:r>
            <w:r>
              <w:rPr>
                <w:rFonts w:ascii="宋体" w:hAnsi="宋体" w:cs="宋体"/>
                <w:sz w:val="21"/>
                <w:szCs w:val="21"/>
              </w:rPr>
              <w:t>3</w:t>
            </w:r>
            <w:r>
              <w:rPr>
                <w:rFonts w:hint="eastAsia" w:ascii="宋体" w:hAnsi="宋体" w:cs="宋体"/>
                <w:sz w:val="21"/>
                <w:szCs w:val="21"/>
              </w:rPr>
              <w:t>个工作日。</w:t>
            </w:r>
            <w:r>
              <w:rPr>
                <w:rFonts w:ascii="宋体" w:hAnsi="宋体" w:cs="宋体"/>
                <w:sz w:val="21"/>
                <w:szCs w:val="21"/>
              </w:rPr>
              <w:t xml:space="preserve"> </w:t>
            </w:r>
            <w:r>
              <w:rPr>
                <w:rFonts w:hint="eastAsia" w:ascii="宋体" w:hAnsi="宋体" w:cs="宋体"/>
                <w:sz w:val="21"/>
                <w:szCs w:val="21"/>
              </w:rPr>
              <w:t>投标人或者其他利害关系人对评标结果有异议的，应当在公示期间提出。异议须署实名、附有异议人有效联系方式、基本事实和相关材料。招标人自收到异议之日起</w:t>
            </w:r>
            <w:r>
              <w:rPr>
                <w:rFonts w:ascii="宋体" w:hAnsi="宋体" w:cs="宋体"/>
                <w:sz w:val="21"/>
                <w:szCs w:val="21"/>
              </w:rPr>
              <w:t>3</w:t>
            </w:r>
            <w:r>
              <w:rPr>
                <w:rFonts w:hint="eastAsia" w:ascii="宋体" w:hAnsi="宋体" w:cs="宋体"/>
                <w:sz w:val="21"/>
                <w:szCs w:val="21"/>
              </w:rPr>
              <w:t>日内作出答复；作出答复前，应当暂停招标投标活动。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公示期满之后，对无异议的或有异议经查证失实或有投诉经查证失实的中标候选人在本章第</w:t>
            </w:r>
            <w:r>
              <w:rPr>
                <w:rFonts w:ascii="宋体" w:hAnsi="宋体" w:cs="宋体"/>
                <w:sz w:val="21"/>
                <w:szCs w:val="21"/>
              </w:rPr>
              <w:t>3.3</w:t>
            </w:r>
            <w:r>
              <w:rPr>
                <w:rFonts w:hint="eastAsia" w:ascii="宋体" w:hAnsi="宋体" w:cs="宋体"/>
                <w:sz w:val="21"/>
                <w:szCs w:val="21"/>
              </w:rPr>
              <w:t>款规定的投标有效期内，以书面形式向中标人发出中标通知书。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对有异议经查证属实或有投诉经查证属实的根据招标文件和相关法律法规的规定决定是否取消中标资格，并将不良记录记入该投标人的诚信档案。弄虚作假骗取中标并进场施工的，按照《工程建设项目施工招标投标办法》（七部委第</w:t>
            </w:r>
            <w:r>
              <w:rPr>
                <w:rFonts w:ascii="宋体" w:hAnsi="宋体" w:cs="宋体"/>
                <w:sz w:val="21"/>
                <w:szCs w:val="21"/>
              </w:rPr>
              <w:t>30</w:t>
            </w:r>
            <w:r>
              <w:rPr>
                <w:rFonts w:hint="eastAsia" w:ascii="宋体" w:hAnsi="宋体" w:cs="宋体"/>
                <w:sz w:val="21"/>
                <w:szCs w:val="21"/>
              </w:rPr>
              <w:t>号令）等规定进行处理，并计入该企业的诚信档案。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36" w:hRule="exact"/>
        </w:trPr>
        <w:tc>
          <w:tcPr>
            <w:tcW w:w="1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9.3</w:t>
            </w:r>
          </w:p>
        </w:tc>
        <w:tc>
          <w:tcPr>
            <w:tcW w:w="19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对评标委员会成员的纪律要求</w:t>
            </w:r>
          </w:p>
        </w:tc>
        <w:tc>
          <w:tcPr>
            <w:tcW w:w="762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本款末增加：所有参与人员应仔细阅读并签订《评标工作承诺书》。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536" w:hRule="exact"/>
        </w:trPr>
        <w:tc>
          <w:tcPr>
            <w:tcW w:w="1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9.5</w:t>
            </w:r>
          </w:p>
        </w:tc>
        <w:tc>
          <w:tcPr>
            <w:tcW w:w="190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招标投标活动投诉</w:t>
            </w:r>
          </w:p>
        </w:tc>
        <w:tc>
          <w:tcPr>
            <w:tcW w:w="762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本款末增加：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投标人或者其他利害关系人认为招标投标活动不符合法律、行政法规规定的，可以自知道或者应当知道之日起</w:t>
            </w:r>
            <w:r>
              <w:rPr>
                <w:rFonts w:ascii="宋体" w:hAnsi="宋体" w:cs="宋体"/>
                <w:sz w:val="21"/>
                <w:szCs w:val="21"/>
              </w:rPr>
              <w:t>10</w:t>
            </w:r>
            <w:r>
              <w:rPr>
                <w:rFonts w:hint="eastAsia" w:ascii="宋体" w:hAnsi="宋体" w:cs="宋体"/>
                <w:sz w:val="21"/>
                <w:szCs w:val="21"/>
              </w:rPr>
              <w:t>日内向监督部门投诉。投诉应当有明确的请求和必要的证明材料。证明材料应满足国家发改委等七部委《工程建设项目招标投标活动投诉处理办法》（</w:t>
            </w:r>
            <w:r>
              <w:rPr>
                <w:rFonts w:ascii="宋体" w:hAnsi="宋体" w:cs="宋体"/>
                <w:sz w:val="21"/>
                <w:szCs w:val="21"/>
              </w:rPr>
              <w:t>2004</w:t>
            </w:r>
            <w:r>
              <w:rPr>
                <w:rFonts w:hint="eastAsia" w:ascii="宋体" w:hAnsi="宋体" w:cs="宋体"/>
                <w:sz w:val="21"/>
                <w:szCs w:val="21"/>
              </w:rPr>
              <w:t>年</w:t>
            </w:r>
            <w:r>
              <w:rPr>
                <w:rFonts w:ascii="宋体" w:hAnsi="宋体" w:cs="宋体"/>
                <w:sz w:val="21"/>
                <w:szCs w:val="21"/>
              </w:rPr>
              <w:t>11</w:t>
            </w:r>
            <w:r>
              <w:rPr>
                <w:rFonts w:hint="eastAsia" w:ascii="宋体" w:hAnsi="宋体" w:cs="宋体"/>
                <w:sz w:val="21"/>
                <w:szCs w:val="21"/>
              </w:rPr>
              <w:t>号令）的要求，对实名、附有投诉人地址及有效联系方式、被投诉人的名称、地址及有效联系方式、投诉事项的基本事实及有效线索和相关证明材料的投诉举报由监督部门自收到投诉之日起</w:t>
            </w:r>
            <w:r>
              <w:rPr>
                <w:rFonts w:ascii="宋体" w:hAnsi="宋体" w:cs="宋体"/>
                <w:sz w:val="21"/>
                <w:szCs w:val="21"/>
              </w:rPr>
              <w:t>3</w:t>
            </w:r>
            <w:r>
              <w:rPr>
                <w:rFonts w:hint="eastAsia" w:ascii="宋体" w:hAnsi="宋体" w:cs="宋体"/>
                <w:sz w:val="21"/>
                <w:szCs w:val="21"/>
              </w:rPr>
              <w:t>个工作日内决定是否受理投诉，并自受理投诉之日起</w:t>
            </w:r>
            <w:r>
              <w:rPr>
                <w:rFonts w:ascii="宋体" w:hAnsi="宋体" w:cs="宋体"/>
                <w:sz w:val="21"/>
                <w:szCs w:val="21"/>
              </w:rPr>
              <w:t>30</w:t>
            </w:r>
            <w:r>
              <w:rPr>
                <w:rFonts w:hint="eastAsia" w:ascii="宋体" w:hAnsi="宋体" w:cs="宋体"/>
                <w:sz w:val="21"/>
                <w:szCs w:val="21"/>
              </w:rPr>
              <w:t>个工作日内作出书面处理决定；要检验、检测、鉴定、专家评审的，所需时间不计算在内。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投诉人捏造事实、伪造材料或者以非法手段或者渠道取得证明材料，以阻碍招标投标活动正常进行为目的恶意提出异议或投诉的，监督部门予以驳回并通报，将按公路施工企业信用行为评价标准，在其诚信系统评分中扣</w:t>
            </w:r>
            <w:r>
              <w:rPr>
                <w:rFonts w:ascii="宋体" w:hAnsi="宋体" w:cs="宋体"/>
                <w:sz w:val="21"/>
                <w:szCs w:val="21"/>
              </w:rPr>
              <w:t>20</w:t>
            </w:r>
            <w:r>
              <w:rPr>
                <w:rFonts w:hint="eastAsia" w:ascii="宋体" w:hAnsi="宋体" w:cs="宋体"/>
                <w:sz w:val="21"/>
                <w:szCs w:val="21"/>
              </w:rPr>
              <w:t>分</w:t>
            </w:r>
            <w:r>
              <w:rPr>
                <w:rFonts w:ascii="宋体" w:hAnsi="宋体" w:cs="宋体"/>
                <w:sz w:val="21"/>
                <w:szCs w:val="21"/>
              </w:rPr>
              <w:t>/</w:t>
            </w:r>
            <w:r>
              <w:rPr>
                <w:rFonts w:hint="eastAsia" w:ascii="宋体" w:hAnsi="宋体" w:cs="宋体"/>
                <w:sz w:val="21"/>
                <w:szCs w:val="21"/>
              </w:rPr>
              <w:t>次（</w:t>
            </w:r>
            <w:r>
              <w:rPr>
                <w:rFonts w:ascii="宋体" w:hAnsi="宋体" w:cs="宋体"/>
                <w:sz w:val="21"/>
                <w:szCs w:val="21"/>
              </w:rPr>
              <w:t>GLSG1-9</w:t>
            </w:r>
            <w:r>
              <w:rPr>
                <w:rFonts w:hint="eastAsia" w:ascii="宋体" w:hAnsi="宋体" w:cs="宋体"/>
                <w:sz w:val="21"/>
                <w:szCs w:val="21"/>
              </w:rPr>
              <w:t>）。给他人造成损失的，依法承担赔偿责任。</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85" w:hRule="exact"/>
        </w:trPr>
        <w:tc>
          <w:tcPr>
            <w:tcW w:w="1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10.2</w:t>
            </w:r>
          </w:p>
        </w:tc>
        <w:tc>
          <w:tcPr>
            <w:tcW w:w="190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招标人权力</w:t>
            </w:r>
          </w:p>
        </w:tc>
        <w:tc>
          <w:tcPr>
            <w:tcW w:w="7627"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招标人保留以下权力：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）修改任何标段的规模，在这种情况下，只有仍达到修改后标段要求的合格投标人才能参加该标段的投标；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）接受和拒绝任何投标；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）取消招标、宣布招标过程无效或拒绝所有投标。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招标人将不对上述行为对投标人造成的任何影响和后果负责，亦无须解释任何原因。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4" w:hRule="exact"/>
        </w:trPr>
        <w:tc>
          <w:tcPr>
            <w:tcW w:w="1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10.3</w:t>
            </w:r>
          </w:p>
        </w:tc>
        <w:tc>
          <w:tcPr>
            <w:tcW w:w="190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招标人终止招标</w:t>
            </w:r>
          </w:p>
        </w:tc>
        <w:tc>
          <w:tcPr>
            <w:tcW w:w="7627"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招标人若终止招标，将及时发布公告，或者以书面形式通知被邀请的或者已经获取招标文件的潜在投标人。已经发售招标文件或者已经收取投标保证金的，招标人将及时退还所收取的招标文件的费用，以及所收取的投标保证金。</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08" w:hRule="exact"/>
        </w:trPr>
        <w:tc>
          <w:tcPr>
            <w:tcW w:w="139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ascii="宋体" w:hAnsi="宋体" w:cs="宋体"/>
                <w:sz w:val="21"/>
                <w:szCs w:val="21"/>
              </w:rPr>
              <w:t>10.4</w:t>
            </w:r>
          </w:p>
        </w:tc>
        <w:tc>
          <w:tcPr>
            <w:tcW w:w="19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hint="eastAsia" w:ascii="宋体" w:hAnsi="宋体" w:cs="宋体"/>
                <w:sz w:val="21"/>
                <w:szCs w:val="21"/>
              </w:rPr>
              <w:t>补充的其他内容</w:t>
            </w:r>
          </w:p>
        </w:tc>
        <w:tc>
          <w:tcPr>
            <w:tcW w:w="7627"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cs="宋体"/>
                <w:sz w:val="21"/>
                <w:szCs w:val="21"/>
              </w:rPr>
            </w:pPr>
            <w:r>
              <w:rPr>
                <w:rFonts w:hint="eastAsia" w:ascii="宋体" w:hAnsi="宋体" w:cs="宋体"/>
                <w:sz w:val="21"/>
                <w:szCs w:val="21"/>
              </w:rPr>
              <w:t>（1）中标人在中标通知书发出之前，须向交易中心交纳交易服务费，收费标准按湖南省物价局相关文件规定。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cs="宋体"/>
                <w:sz w:val="21"/>
                <w:szCs w:val="21"/>
              </w:rPr>
            </w:pPr>
            <w:r>
              <w:rPr>
                <w:rFonts w:hint="eastAsia" w:ascii="宋体" w:hAnsi="宋体" w:cs="宋体"/>
                <w:sz w:val="21"/>
                <w:szCs w:val="21"/>
              </w:rPr>
              <w:t>（2）招标代理服务费按</w:t>
            </w:r>
            <w:r>
              <w:rPr>
                <w:rFonts w:hint="eastAsia" w:ascii="宋体" w:hAnsi="宋体" w:cs="宋体"/>
                <w:sz w:val="21"/>
                <w:szCs w:val="21"/>
                <w:lang w:val="en-US" w:eastAsia="zh-CN"/>
              </w:rPr>
              <w:t>相关规定</w:t>
            </w:r>
            <w:r>
              <w:rPr>
                <w:rFonts w:hint="eastAsia" w:ascii="宋体" w:hAnsi="宋体" w:cs="宋体"/>
                <w:sz w:val="21"/>
                <w:szCs w:val="21"/>
              </w:rPr>
              <w:t>收取，由</w:t>
            </w:r>
            <w:r>
              <w:rPr>
                <w:rFonts w:hint="eastAsia" w:ascii="宋体" w:hAnsi="宋体" w:cs="宋体"/>
                <w:b/>
                <w:bCs/>
                <w:sz w:val="21"/>
                <w:szCs w:val="21"/>
              </w:rPr>
              <w:t>中标人</w:t>
            </w:r>
            <w:r>
              <w:rPr>
                <w:rFonts w:hint="eastAsia" w:ascii="宋体" w:hAnsi="宋体" w:cs="宋体"/>
                <w:sz w:val="21"/>
                <w:szCs w:val="21"/>
              </w:rPr>
              <w:t>支付。招标代理服务费的币种为人民币。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sz w:val="21"/>
                <w:szCs w:val="21"/>
              </w:rPr>
              <w:t>（3）招标代理服务费的支付方式及支付时间：</w:t>
            </w:r>
            <w:r>
              <w:rPr>
                <w:rFonts w:hint="eastAsia" w:ascii="宋体" w:hAnsi="宋体"/>
                <w:b/>
                <w:bCs/>
                <w:sz w:val="21"/>
                <w:szCs w:val="21"/>
              </w:rPr>
              <w:t>签发中标通知书时一次性付清。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687" w:hRule="exact"/>
        </w:trPr>
        <w:tc>
          <w:tcPr>
            <w:tcW w:w="139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p>
        </w:tc>
        <w:tc>
          <w:tcPr>
            <w:tcW w:w="19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施工项目部关键岗位人员要求（新增）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p>
        </w:tc>
        <w:tc>
          <w:tcPr>
            <w:tcW w:w="762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1</w:t>
            </w:r>
            <w:r>
              <w:rPr>
                <w:rFonts w:hint="eastAsia" w:ascii="宋体" w:hAnsi="宋体" w:cs="宋体"/>
                <w:sz w:val="21"/>
                <w:szCs w:val="21"/>
              </w:rPr>
              <w:t>、施工项目部关键岗位人员指项目负责人、技术负责人、施工员、安全员、质量员、标准员、机械员、材料员、资料员。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2</w:t>
            </w:r>
            <w:r>
              <w:rPr>
                <w:rFonts w:hint="eastAsia" w:ascii="宋体" w:hAnsi="宋体" w:cs="宋体"/>
                <w:sz w:val="21"/>
                <w:szCs w:val="21"/>
              </w:rPr>
              <w:t>、投标人应按照国家和省有关法律法规、规范标准和有关要求，最低配备共</w:t>
            </w:r>
            <w:r>
              <w:rPr>
                <w:rFonts w:hint="eastAsia" w:ascii="宋体" w:hAnsi="宋体" w:cs="宋体"/>
                <w:sz w:val="21"/>
                <w:szCs w:val="21"/>
                <w:lang w:val="en-US" w:eastAsia="zh-CN"/>
              </w:rPr>
              <w:t>5</w:t>
            </w:r>
            <w:r>
              <w:rPr>
                <w:rFonts w:hint="eastAsia" w:ascii="宋体" w:hAnsi="宋体" w:cs="宋体"/>
                <w:sz w:val="21"/>
                <w:szCs w:val="21"/>
              </w:rPr>
              <w:t>人，其中项目经理</w:t>
            </w:r>
            <w:r>
              <w:rPr>
                <w:rFonts w:ascii="宋体" w:hAnsi="宋体" w:cs="宋体"/>
                <w:sz w:val="21"/>
                <w:szCs w:val="21"/>
              </w:rPr>
              <w:t>1</w:t>
            </w:r>
            <w:r>
              <w:rPr>
                <w:rFonts w:hint="eastAsia" w:ascii="宋体" w:hAnsi="宋体" w:cs="宋体"/>
                <w:sz w:val="21"/>
                <w:szCs w:val="21"/>
              </w:rPr>
              <w:t>人、项目总工</w:t>
            </w:r>
            <w:r>
              <w:rPr>
                <w:rFonts w:ascii="宋体" w:hAnsi="宋体" w:cs="宋体"/>
                <w:sz w:val="21"/>
                <w:szCs w:val="21"/>
              </w:rPr>
              <w:t>1</w:t>
            </w:r>
            <w:r>
              <w:rPr>
                <w:rFonts w:hint="eastAsia" w:ascii="宋体" w:hAnsi="宋体" w:cs="宋体"/>
                <w:sz w:val="21"/>
                <w:szCs w:val="21"/>
              </w:rPr>
              <w:t>人、施工员</w:t>
            </w:r>
            <w:r>
              <w:rPr>
                <w:rFonts w:hint="eastAsia" w:ascii="宋体" w:hAnsi="宋体" w:cs="宋体"/>
                <w:sz w:val="21"/>
                <w:szCs w:val="21"/>
                <w:lang w:val="en-US" w:eastAsia="zh-CN"/>
              </w:rPr>
              <w:t>1人</w:t>
            </w:r>
            <w:r>
              <w:rPr>
                <w:rFonts w:hint="eastAsia" w:ascii="宋体" w:hAnsi="宋体" w:cs="宋体"/>
                <w:sz w:val="21"/>
                <w:szCs w:val="21"/>
              </w:rPr>
              <w:t>、安全员</w:t>
            </w:r>
            <w:r>
              <w:rPr>
                <w:rFonts w:hint="eastAsia" w:ascii="宋体" w:hAnsi="宋体" w:cs="宋体"/>
                <w:sz w:val="21"/>
                <w:szCs w:val="21"/>
                <w:lang w:val="en-US" w:eastAsia="zh-CN"/>
              </w:rPr>
              <w:t>1人</w:t>
            </w:r>
            <w:r>
              <w:rPr>
                <w:rFonts w:hint="eastAsia" w:ascii="宋体" w:hAnsi="宋体" w:cs="宋体"/>
                <w:sz w:val="21"/>
                <w:szCs w:val="21"/>
              </w:rPr>
              <w:t>、质量员</w:t>
            </w:r>
            <w:r>
              <w:rPr>
                <w:rFonts w:hint="eastAsia" w:ascii="宋体" w:hAnsi="宋体" w:cs="宋体"/>
                <w:sz w:val="21"/>
                <w:szCs w:val="21"/>
                <w:lang w:val="en-US" w:eastAsia="zh-CN"/>
              </w:rPr>
              <w:t>1人</w:t>
            </w:r>
            <w:r>
              <w:rPr>
                <w:rFonts w:hint="eastAsia" w:ascii="宋体" w:hAnsi="宋体" w:cs="宋体"/>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3</w:t>
            </w:r>
            <w:r>
              <w:rPr>
                <w:rFonts w:hint="eastAsia" w:ascii="宋体" w:hAnsi="宋体" w:cs="宋体"/>
                <w:sz w:val="21"/>
                <w:szCs w:val="21"/>
              </w:rPr>
              <w:t>、施工项目部关键岗位人员不得同时在二个及二个以上的建设工程项目中任职。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4</w:t>
            </w:r>
            <w:r>
              <w:rPr>
                <w:rFonts w:hint="eastAsia" w:ascii="宋体" w:hAnsi="宋体" w:cs="宋体"/>
                <w:sz w:val="21"/>
                <w:szCs w:val="21"/>
              </w:rPr>
              <w:t>、施工项目部关键岗位人员必须是本企业在职人员（提供近</w:t>
            </w:r>
            <w:r>
              <w:rPr>
                <w:rFonts w:ascii="宋体" w:hAnsi="宋体" w:cs="宋体"/>
                <w:sz w:val="21"/>
                <w:szCs w:val="21"/>
              </w:rPr>
              <w:t>6</w:t>
            </w:r>
            <w:r>
              <w:rPr>
                <w:rFonts w:hint="eastAsia" w:ascii="宋体" w:hAnsi="宋体" w:cs="宋体"/>
                <w:sz w:val="21"/>
                <w:szCs w:val="21"/>
              </w:rPr>
              <w:t>个月劳动保障部门出具的社保证明）。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ascii="宋体" w:hAnsi="宋体" w:cs="宋体"/>
                <w:sz w:val="21"/>
                <w:szCs w:val="21"/>
              </w:rPr>
              <w:t>5</w:t>
            </w:r>
            <w:r>
              <w:rPr>
                <w:rFonts w:hint="eastAsia" w:ascii="宋体" w:hAnsi="宋体" w:cs="宋体"/>
                <w:sz w:val="21"/>
                <w:szCs w:val="21"/>
              </w:rPr>
              <w:t>、关键岗位人员应持有相应的岗位资格证书，岗位资格证书注明了单位名称的，应与投标人一致。即项目负责人为公路工程专业贰级及其以上注册建造师执业资格，具备有效的交通行政主管部门核发的公路Ｂ类安全生产考核合格证书；技术负责人（项目总工）具有公路工程中级及以上职称；安全员具有安全员岗位资格证书和安全考核合格证书</w:t>
            </w:r>
            <w:r>
              <w:rPr>
                <w:rFonts w:ascii="宋体" w:hAnsi="宋体" w:cs="宋体"/>
                <w:sz w:val="21"/>
                <w:szCs w:val="21"/>
              </w:rPr>
              <w:t>C</w:t>
            </w:r>
            <w:r>
              <w:rPr>
                <w:rFonts w:hint="eastAsia" w:ascii="宋体" w:hAnsi="宋体" w:cs="宋体"/>
                <w:sz w:val="21"/>
                <w:szCs w:val="21"/>
              </w:rPr>
              <w:t>证；</w:t>
            </w:r>
            <w:r>
              <w:rPr>
                <w:rFonts w:hint="eastAsia" w:ascii="宋体" w:hAnsi="宋体" w:cs="宋体"/>
                <w:sz w:val="21"/>
                <w:szCs w:val="21"/>
                <w:lang w:eastAsia="zh-CN"/>
              </w:rPr>
              <w:t>施工员、安全员、质量员</w:t>
            </w:r>
            <w:r>
              <w:rPr>
                <w:rFonts w:hint="eastAsia" w:ascii="宋体" w:hAnsi="宋体" w:cs="宋体"/>
                <w:sz w:val="21"/>
                <w:szCs w:val="21"/>
              </w:rPr>
              <w:t>具有相关岗位资格证书。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12" w:hRule="exact"/>
        </w:trPr>
        <w:tc>
          <w:tcPr>
            <w:tcW w:w="139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p>
        </w:tc>
        <w:tc>
          <w:tcPr>
            <w:tcW w:w="19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宋体"/>
                <w:sz w:val="21"/>
                <w:szCs w:val="21"/>
              </w:rPr>
            </w:pPr>
            <w:r>
              <w:rPr>
                <w:rFonts w:hint="eastAsia" w:ascii="宋体" w:hAnsi="宋体" w:cs="宋体"/>
                <w:sz w:val="21"/>
                <w:szCs w:val="21"/>
              </w:rPr>
              <w:t>参加开标会议人员</w:t>
            </w:r>
          </w:p>
        </w:tc>
        <w:tc>
          <w:tcPr>
            <w:tcW w:w="762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宋体" w:hAnsi="宋体" w:cs="宋体"/>
                <w:sz w:val="21"/>
                <w:szCs w:val="21"/>
              </w:rPr>
            </w:pPr>
            <w:r>
              <w:rPr>
                <w:rFonts w:hint="eastAsia" w:ascii="宋体" w:hAnsi="宋体" w:cs="宋体"/>
                <w:sz w:val="21"/>
                <w:szCs w:val="21"/>
              </w:rPr>
              <w:t>企业法定代表人或授权委托人</w:t>
            </w:r>
            <w:r>
              <w:rPr>
                <w:rFonts w:hint="eastAsia" w:ascii="宋体" w:hAnsi="宋体" w:cs="宋体"/>
                <w:sz w:val="21"/>
                <w:szCs w:val="21"/>
                <w:lang w:eastAsia="zh-CN"/>
              </w:rPr>
              <w:t>（项目负责人），</w:t>
            </w:r>
            <w:r>
              <w:rPr>
                <w:rFonts w:hint="eastAsia" w:ascii="宋体" w:hAnsi="宋体" w:eastAsia="宋体" w:cs="宋体"/>
                <w:b/>
                <w:sz w:val="21"/>
                <w:szCs w:val="21"/>
              </w:rPr>
              <w:t>向招标人出示法定代表人资格证明及法人代表身份证或法定代表人开具的授权委托书原件及项目负责人本人身份证原件（必须为第二代身份证，以便查验真伪）</w:t>
            </w:r>
            <w:r>
              <w:rPr>
                <w:rFonts w:hint="eastAsia" w:ascii="宋体" w:hAnsi="宋体" w:eastAsia="宋体" w:cs="宋体"/>
                <w:sz w:val="21"/>
                <w:szCs w:val="21"/>
              </w:rPr>
              <w:t>，以证明其出席，</w:t>
            </w:r>
            <w:r>
              <w:rPr>
                <w:rFonts w:hint="eastAsia" w:ascii="宋体" w:hAnsi="宋体" w:eastAsia="宋体" w:cs="宋体"/>
                <w:b/>
                <w:bCs/>
                <w:sz w:val="21"/>
                <w:szCs w:val="21"/>
              </w:rPr>
              <w:t>否则，招标人不予受理</w:t>
            </w:r>
            <w:r>
              <w:rPr>
                <w:rFonts w:hint="eastAsia" w:ascii="宋体" w:hAnsi="宋体" w:cs="宋体"/>
                <w:b/>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320" w:hRule="exact"/>
        </w:trPr>
        <w:tc>
          <w:tcPr>
            <w:tcW w:w="139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p>
        </w:tc>
        <w:tc>
          <w:tcPr>
            <w:tcW w:w="19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cs="宋体"/>
                <w:sz w:val="21"/>
                <w:szCs w:val="21"/>
              </w:rPr>
            </w:pPr>
            <w:r>
              <w:rPr>
                <w:rFonts w:hint="eastAsia" w:ascii="宋体" w:hAnsi="宋体" w:cs="宋体"/>
                <w:sz w:val="21"/>
                <w:szCs w:val="21"/>
              </w:rPr>
              <w:t>开标时须提交的证书及证明原件（新增）</w:t>
            </w:r>
          </w:p>
        </w:tc>
        <w:tc>
          <w:tcPr>
            <w:tcW w:w="762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）营业执照副本；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）资质等级证书副本</w:t>
            </w:r>
            <w:r>
              <w:rPr>
                <w:rFonts w:hint="eastAsia" w:ascii="宋体" w:hAnsi="宋体" w:cs="宋体"/>
                <w:kern w:val="0"/>
                <w:sz w:val="21"/>
                <w:szCs w:val="21"/>
                <w:lang w:eastAsia="zh-CN"/>
              </w:rPr>
              <w:t>【</w:t>
            </w:r>
            <w:r>
              <w:rPr>
                <w:rFonts w:hint="eastAsia" w:ascii="宋体" w:hAnsi="宋体" w:cs="宋体"/>
                <w:bCs/>
                <w:color w:val="000000"/>
                <w:kern w:val="0"/>
                <w:sz w:val="21"/>
                <w:szCs w:val="21"/>
              </w:rPr>
              <w:t>提供资质等级证书副本原件或者提供二维码清晰可查的新资质等级证书复印件</w:t>
            </w:r>
            <w:r>
              <w:rPr>
                <w:rFonts w:hint="eastAsia" w:ascii="宋体" w:hAnsi="宋体" w:cs="宋体"/>
                <w:bCs/>
                <w:color w:val="000000"/>
                <w:kern w:val="0"/>
                <w:sz w:val="21"/>
                <w:szCs w:val="21"/>
                <w:lang w:eastAsia="zh-CN"/>
              </w:rPr>
              <w:t>】</w:t>
            </w:r>
            <w:r>
              <w:rPr>
                <w:rFonts w:hint="eastAsia" w:ascii="宋体" w:hAnsi="宋体" w:cs="宋体"/>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）企业安全生产许可证副本；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）建造师注册证书、</w:t>
            </w:r>
            <w:r>
              <w:rPr>
                <w:rFonts w:ascii="宋体" w:hAnsi="宋体" w:cs="宋体"/>
                <w:sz w:val="21"/>
                <w:szCs w:val="21"/>
              </w:rPr>
              <w:t>B</w:t>
            </w:r>
            <w:r>
              <w:rPr>
                <w:rFonts w:hint="eastAsia" w:ascii="宋体" w:hAnsi="宋体" w:cs="宋体"/>
                <w:sz w:val="21"/>
                <w:szCs w:val="21"/>
              </w:rPr>
              <w:t>类安全生产考核合格证书；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）技术负责人职称证书；</w:t>
            </w:r>
            <w:r>
              <w:rPr>
                <w:rFonts w:ascii="宋体" w:hAnsi="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）企业基本户开户许可证。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7</w:t>
            </w:r>
            <w:r>
              <w:rPr>
                <w:rFonts w:hint="eastAsia" w:ascii="宋体" w:hAnsi="宋体" w:cs="宋体"/>
                <w:sz w:val="21"/>
                <w:szCs w:val="21"/>
                <w:lang w:eastAsia="zh-CN"/>
              </w:rPr>
              <w:t>）投标保证金</w:t>
            </w:r>
            <w:r>
              <w:rPr>
                <w:rFonts w:hint="eastAsia" w:ascii="宋体" w:hAnsi="宋体" w:eastAsia="宋体" w:cs="宋体"/>
                <w:bCs/>
                <w:sz w:val="21"/>
                <w:szCs w:val="21"/>
              </w:rPr>
              <w:t>回执单</w:t>
            </w:r>
            <w:r>
              <w:rPr>
                <w:rFonts w:hint="eastAsia" w:ascii="宋体" w:hAnsi="宋体" w:cs="宋体"/>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8</w:t>
            </w:r>
            <w:r>
              <w:rPr>
                <w:rFonts w:hint="eastAsia" w:ascii="宋体" w:hAnsi="宋体" w:cs="宋体"/>
                <w:sz w:val="21"/>
                <w:szCs w:val="21"/>
                <w:lang w:eastAsia="zh-CN"/>
              </w:rPr>
              <w:t>）</w:t>
            </w:r>
            <w:r>
              <w:rPr>
                <w:rFonts w:hint="eastAsia"/>
                <w:kern w:val="0"/>
                <w:sz w:val="21"/>
                <w:szCs w:val="21"/>
              </w:rPr>
              <w:t>施工员、</w:t>
            </w:r>
            <w:r>
              <w:rPr>
                <w:rFonts w:hint="eastAsia"/>
                <w:kern w:val="0"/>
                <w:sz w:val="21"/>
                <w:szCs w:val="21"/>
                <w:lang w:eastAsia="zh-CN"/>
              </w:rPr>
              <w:t>质量员、</w:t>
            </w:r>
            <w:r>
              <w:rPr>
                <w:rFonts w:hint="eastAsia"/>
                <w:kern w:val="0"/>
                <w:sz w:val="21"/>
                <w:szCs w:val="21"/>
              </w:rPr>
              <w:t>安全员</w:t>
            </w:r>
            <w:r>
              <w:rPr>
                <w:rFonts w:hint="eastAsia" w:ascii="宋体" w:hAnsi="宋体" w:cs="宋体"/>
                <w:sz w:val="21"/>
                <w:szCs w:val="21"/>
              </w:rPr>
              <w:t>岗位资格证书</w:t>
            </w:r>
            <w:r>
              <w:rPr>
                <w:rFonts w:hint="eastAsia" w:ascii="宋体" w:hAnsi="宋体" w:cs="宋体"/>
                <w:sz w:val="21"/>
                <w:szCs w:val="21"/>
                <w:lang w:eastAsia="zh-CN"/>
              </w:rPr>
              <w:t>，</w:t>
            </w:r>
            <w:r>
              <w:rPr>
                <w:rFonts w:hint="eastAsia"/>
                <w:kern w:val="0"/>
                <w:sz w:val="21"/>
                <w:szCs w:val="21"/>
              </w:rPr>
              <w:t>安全员需同时具有</w:t>
            </w:r>
            <w:r>
              <w:rPr>
                <w:rFonts w:hint="eastAsia" w:ascii="宋体" w:hAnsi="宋体" w:cs="宋体"/>
                <w:sz w:val="21"/>
                <w:szCs w:val="21"/>
              </w:rPr>
              <w:t>安全考核合格证书</w:t>
            </w:r>
            <w:r>
              <w:rPr>
                <w:rFonts w:ascii="宋体" w:hAnsi="宋体" w:cs="宋体"/>
                <w:sz w:val="21"/>
                <w:szCs w:val="21"/>
              </w:rPr>
              <w:t>C</w:t>
            </w:r>
            <w:r>
              <w:rPr>
                <w:rFonts w:hint="eastAsia" w:ascii="宋体" w:hAnsi="宋体" w:cs="宋体"/>
                <w:sz w:val="21"/>
                <w:szCs w:val="21"/>
              </w:rPr>
              <w:t>证</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920" w:firstLineChars="600"/>
        <w:jc w:val="center"/>
        <w:textAlignment w:val="auto"/>
        <w:outlineLvl w:val="9"/>
        <w:rPr>
          <w:rFonts w:ascii="宋体" w:hAnsi="宋体" w:cs="宋体"/>
          <w:sz w:val="32"/>
          <w:szCs w:val="32"/>
        </w:rPr>
      </w:pPr>
      <w:r>
        <w:rPr>
          <w:rFonts w:ascii="宋体" w:hAnsi="宋体" w:cs="宋体"/>
          <w:sz w:val="32"/>
          <w:szCs w:val="32"/>
        </w:rPr>
        <w:br w:type="page"/>
      </w:r>
    </w:p>
    <w:p>
      <w:pPr>
        <w:rPr>
          <w:rStyle w:val="43"/>
          <w:rFonts w:ascii="宋体" w:hAnsi="宋体" w:cs="宋体"/>
          <w:bCs/>
          <w:spacing w:val="20"/>
          <w:sz w:val="32"/>
          <w:szCs w:val="32"/>
        </w:rPr>
      </w:pPr>
      <w:r>
        <w:rPr>
          <w:rStyle w:val="43"/>
          <w:rFonts w:hint="eastAsia" w:ascii="宋体" w:hAnsi="宋体" w:cs="宋体"/>
          <w:bCs/>
          <w:spacing w:val="20"/>
          <w:sz w:val="32"/>
          <w:szCs w:val="32"/>
        </w:rPr>
        <w:t>附录</w:t>
      </w:r>
      <w:r>
        <w:rPr>
          <w:rStyle w:val="43"/>
          <w:rFonts w:ascii="宋体" w:hAnsi="宋体" w:cs="宋体"/>
          <w:bCs/>
          <w:spacing w:val="20"/>
          <w:sz w:val="32"/>
          <w:szCs w:val="32"/>
        </w:rPr>
        <w:t xml:space="preserve">1  </w:t>
      </w:r>
      <w:r>
        <w:rPr>
          <w:rStyle w:val="43"/>
          <w:rFonts w:hint="eastAsia" w:ascii="宋体" w:hAnsi="宋体" w:cs="宋体"/>
          <w:bCs/>
          <w:spacing w:val="20"/>
          <w:sz w:val="32"/>
          <w:szCs w:val="32"/>
        </w:rPr>
        <w:t>资格审查条件（资质要求）</w:t>
      </w:r>
    </w:p>
    <w:p>
      <w:pPr>
        <w:jc w:val="center"/>
        <w:rPr>
          <w:rStyle w:val="43"/>
          <w:rFonts w:ascii="宋体" w:hAnsi="宋体" w:cs="宋体"/>
          <w:bCs/>
          <w:spacing w:val="20"/>
          <w:sz w:val="32"/>
          <w:szCs w:val="32"/>
        </w:rPr>
      </w:pPr>
    </w:p>
    <w:tbl>
      <w:tblPr>
        <w:tblStyle w:val="24"/>
        <w:tblW w:w="837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4" w:hRule="atLeast"/>
          <w:jc w:val="center"/>
        </w:trPr>
        <w:tc>
          <w:tcPr>
            <w:tcW w:w="8379" w:type="dxa"/>
            <w:tcBorders>
              <w:top w:val="single" w:color="auto" w:sz="12" w:space="0"/>
            </w:tcBorders>
            <w:vAlign w:val="center"/>
          </w:tcPr>
          <w:p>
            <w:pPr>
              <w:spacing w:line="400" w:lineRule="atLeast"/>
              <w:jc w:val="center"/>
              <w:rPr>
                <w:rFonts w:ascii="宋体" w:hAnsi="宋体" w:cs="宋体"/>
                <w:sz w:val="22"/>
                <w:szCs w:val="22"/>
              </w:rPr>
            </w:pPr>
            <w:r>
              <w:rPr>
                <w:rFonts w:hint="eastAsia" w:ascii="宋体" w:hAnsi="宋体" w:cs="宋体"/>
                <w:sz w:val="22"/>
                <w:szCs w:val="22"/>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42" w:hRule="atLeast"/>
          <w:jc w:val="center"/>
        </w:trPr>
        <w:tc>
          <w:tcPr>
            <w:tcW w:w="8379" w:type="dxa"/>
            <w:tcBorders>
              <w:bottom w:val="single" w:color="auto" w:sz="12" w:space="0"/>
            </w:tcBorders>
            <w:vAlign w:val="center"/>
          </w:tcPr>
          <w:p>
            <w:pPr>
              <w:rPr>
                <w:rFonts w:ascii="宋体" w:hAnsi="宋体" w:cs="宋体"/>
                <w:sz w:val="22"/>
                <w:szCs w:val="22"/>
              </w:rPr>
            </w:pPr>
            <w:r>
              <w:rPr>
                <w:rFonts w:hint="eastAsia" w:ascii="宋体" w:hAnsi="宋体" w:cs="宋体"/>
                <w:sz w:val="22"/>
                <w:szCs w:val="22"/>
              </w:rPr>
              <w:t>具有建设行政主管部门颁发的公路工程施工总承包三级能以上资质；持有湖南省以外行政区域登记注册的《企业法人营业执照》的投标人，还须在湖南省住房和城乡建设厅办理登记备案手续并取得《省外建筑业企业入湘施工登记证》</w:t>
            </w:r>
          </w:p>
          <w:p>
            <w:pPr>
              <w:rPr>
                <w:rFonts w:ascii="宋体" w:hAnsi="宋体" w:cs="宋体"/>
                <w:b/>
                <w:sz w:val="22"/>
                <w:szCs w:val="22"/>
              </w:rPr>
            </w:pPr>
          </w:p>
        </w:tc>
      </w:tr>
    </w:tbl>
    <w:p>
      <w:pPr>
        <w:ind w:firstLine="528" w:firstLineChars="240"/>
        <w:rPr>
          <w:rFonts w:ascii="宋体" w:hAnsi="宋体" w:cs="宋体"/>
          <w:iCs/>
          <w:sz w:val="22"/>
          <w:szCs w:val="22"/>
        </w:rPr>
      </w:pPr>
      <w:r>
        <w:rPr>
          <w:rFonts w:hint="eastAsia" w:ascii="宋体" w:hAnsi="宋体" w:cs="宋体"/>
          <w:iCs/>
          <w:sz w:val="22"/>
          <w:szCs w:val="22"/>
        </w:rPr>
        <w:t>注：</w:t>
      </w:r>
    </w:p>
    <w:p>
      <w:pPr>
        <w:rPr>
          <w:rFonts w:ascii="宋体" w:hAnsi="宋体" w:cs="宋体"/>
          <w:sz w:val="22"/>
          <w:szCs w:val="22"/>
        </w:rPr>
      </w:pPr>
      <w:r>
        <w:rPr>
          <w:rFonts w:hint="eastAsia" w:ascii="宋体" w:hAnsi="宋体" w:cs="宋体"/>
          <w:iCs/>
          <w:sz w:val="22"/>
          <w:szCs w:val="22"/>
        </w:rPr>
        <w:t>投标文件相应位置应附企业法人营业执照副本（全本）的复印件（并加盖单位章）、施工资质证书副本（全本）的复印件（并加盖单位章）、安全生产许可证副本（全本）的复印件（并加盖单位章）、基本账户开户许可证的复印件（并加盖单位章）。注：</w:t>
      </w:r>
      <w:r>
        <w:rPr>
          <w:rFonts w:hint="eastAsia" w:ascii="宋体" w:hAnsi="宋体" w:cs="宋体"/>
          <w:sz w:val="22"/>
          <w:szCs w:val="22"/>
        </w:rPr>
        <w:t>湖南省以外行政区域登记注册的《企业法人营业执照》的投标人，必须附《省外建筑业企业入湘施工登记证》的复印件（并加盖单位章）</w:t>
      </w:r>
    </w:p>
    <w:p>
      <w:pPr>
        <w:jc w:val="center"/>
        <w:rPr>
          <w:rStyle w:val="43"/>
          <w:rFonts w:ascii="宋体" w:hAnsi="宋体" w:cs="宋体"/>
          <w:bCs/>
          <w:spacing w:val="20"/>
          <w:sz w:val="22"/>
          <w:szCs w:val="22"/>
        </w:rPr>
      </w:pPr>
    </w:p>
    <w:p>
      <w:pPr>
        <w:jc w:val="center"/>
        <w:rPr>
          <w:rStyle w:val="43"/>
          <w:rFonts w:ascii="宋体" w:hAnsi="宋体" w:cs="宋体"/>
          <w:bCs/>
          <w:spacing w:val="20"/>
          <w:sz w:val="24"/>
          <w:szCs w:val="24"/>
        </w:rPr>
      </w:pPr>
      <w:r>
        <w:rPr>
          <w:rStyle w:val="43"/>
          <w:rFonts w:hint="eastAsia" w:ascii="宋体" w:hAnsi="宋体" w:cs="宋体"/>
          <w:bCs/>
          <w:spacing w:val="20"/>
          <w:sz w:val="24"/>
          <w:szCs w:val="24"/>
        </w:rPr>
        <w:t>附录</w:t>
      </w:r>
      <w:r>
        <w:rPr>
          <w:rStyle w:val="43"/>
          <w:rFonts w:ascii="宋体" w:hAnsi="宋体" w:cs="宋体"/>
          <w:bCs/>
          <w:spacing w:val="20"/>
          <w:sz w:val="24"/>
          <w:szCs w:val="24"/>
        </w:rPr>
        <w:t xml:space="preserve">2  </w:t>
      </w:r>
      <w:r>
        <w:rPr>
          <w:rStyle w:val="43"/>
          <w:rFonts w:hint="eastAsia" w:ascii="宋体" w:hAnsi="宋体" w:cs="宋体"/>
          <w:bCs/>
          <w:spacing w:val="20"/>
          <w:sz w:val="24"/>
          <w:szCs w:val="24"/>
        </w:rPr>
        <w:t>资格审查条件（财务要求）</w:t>
      </w:r>
    </w:p>
    <w:p>
      <w:pPr>
        <w:jc w:val="center"/>
        <w:rPr>
          <w:rStyle w:val="43"/>
          <w:rFonts w:ascii="宋体" w:hAnsi="宋体" w:cs="宋体"/>
          <w:bCs/>
          <w:spacing w:val="20"/>
          <w:sz w:val="24"/>
          <w:szCs w:val="24"/>
        </w:rPr>
      </w:pPr>
    </w:p>
    <w:tbl>
      <w:tblPr>
        <w:tblStyle w:val="24"/>
        <w:tblW w:w="807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1" w:hRule="atLeast"/>
          <w:jc w:val="center"/>
        </w:trPr>
        <w:tc>
          <w:tcPr>
            <w:tcW w:w="8078" w:type="dxa"/>
            <w:tcBorders>
              <w:top w:val="single" w:color="auto" w:sz="12" w:space="0"/>
            </w:tcBorders>
            <w:vAlign w:val="center"/>
          </w:tcPr>
          <w:p>
            <w:pPr>
              <w:spacing w:line="400" w:lineRule="atLeast"/>
              <w:jc w:val="center"/>
              <w:rPr>
                <w:rFonts w:ascii="宋体" w:hAnsi="宋体" w:cs="宋体"/>
                <w:sz w:val="22"/>
                <w:szCs w:val="22"/>
              </w:rPr>
            </w:pPr>
            <w:r>
              <w:rPr>
                <w:rFonts w:hint="eastAsia" w:ascii="宋体" w:hAnsi="宋体" w:cs="宋体"/>
                <w:sz w:val="22"/>
                <w:szCs w:val="22"/>
              </w:rPr>
              <w:t>财</w:t>
            </w:r>
            <w:r>
              <w:rPr>
                <w:rFonts w:ascii="宋体" w:hAnsi="宋体" w:cs="宋体"/>
                <w:sz w:val="22"/>
                <w:szCs w:val="22"/>
              </w:rPr>
              <w:t xml:space="preserve">  </w:t>
            </w:r>
            <w:r>
              <w:rPr>
                <w:rFonts w:hint="eastAsia" w:ascii="宋体" w:hAnsi="宋体" w:cs="宋体"/>
                <w:sz w:val="22"/>
                <w:szCs w:val="22"/>
              </w:rPr>
              <w:t>务</w:t>
            </w:r>
            <w:r>
              <w:rPr>
                <w:rFonts w:ascii="宋体" w:hAnsi="宋体" w:cs="宋体"/>
                <w:sz w:val="22"/>
                <w:szCs w:val="22"/>
              </w:rPr>
              <w:t xml:space="preserve">  </w:t>
            </w:r>
            <w:r>
              <w:rPr>
                <w:rFonts w:hint="eastAsia" w:ascii="宋体" w:hAnsi="宋体" w:cs="宋体"/>
                <w:sz w:val="22"/>
                <w:szCs w:val="22"/>
              </w:rPr>
              <w:t>要</w:t>
            </w:r>
            <w:r>
              <w:rPr>
                <w:rFonts w:ascii="宋体" w:hAnsi="宋体" w:cs="宋体"/>
                <w:sz w:val="22"/>
                <w:szCs w:val="22"/>
              </w:rPr>
              <w:t xml:space="preserve">  </w:t>
            </w:r>
            <w:r>
              <w:rPr>
                <w:rFonts w:hint="eastAsia" w:ascii="宋体" w:hAnsi="宋体" w:cs="宋体"/>
                <w:sz w:val="22"/>
                <w:szCs w:val="22"/>
              </w:rPr>
              <w:t>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43" w:hRule="atLeast"/>
          <w:jc w:val="center"/>
        </w:trPr>
        <w:tc>
          <w:tcPr>
            <w:tcW w:w="8078" w:type="dxa"/>
            <w:tcBorders>
              <w:bottom w:val="single" w:color="auto" w:sz="12" w:space="0"/>
            </w:tcBorders>
            <w:vAlign w:val="center"/>
          </w:tcPr>
          <w:p>
            <w:pPr>
              <w:pStyle w:val="9"/>
              <w:spacing w:beforeLines="50" w:line="480" w:lineRule="exact"/>
              <w:ind w:firstLine="440" w:firstLineChars="200"/>
              <w:rPr>
                <w:rFonts w:hAnsi="宋体" w:cs="宋体"/>
                <w:sz w:val="22"/>
                <w:szCs w:val="22"/>
              </w:rPr>
            </w:pPr>
            <w:r>
              <w:rPr>
                <w:rFonts w:hint="eastAsia" w:hAnsi="宋体" w:cs="宋体"/>
                <w:sz w:val="22"/>
                <w:szCs w:val="22"/>
              </w:rPr>
              <w:t>投标人的注册资本金不少于</w:t>
            </w:r>
            <w:r>
              <w:rPr>
                <w:rFonts w:hAnsi="宋体" w:cs="宋体"/>
                <w:sz w:val="22"/>
                <w:szCs w:val="22"/>
                <w:u w:val="single"/>
              </w:rPr>
              <w:t xml:space="preserve">100 </w:t>
            </w:r>
            <w:r>
              <w:rPr>
                <w:rFonts w:hint="eastAsia" w:hAnsi="宋体" w:cs="宋体"/>
                <w:sz w:val="22"/>
                <w:szCs w:val="22"/>
              </w:rPr>
              <w:t>万元。</w:t>
            </w:r>
          </w:p>
        </w:tc>
      </w:tr>
    </w:tbl>
    <w:p>
      <w:pPr>
        <w:spacing w:line="360" w:lineRule="auto"/>
        <w:ind w:firstLine="534" w:firstLineChars="190"/>
        <w:jc w:val="center"/>
        <w:rPr>
          <w:rStyle w:val="43"/>
          <w:rFonts w:ascii="宋体" w:hAnsi="宋体" w:cs="宋体"/>
          <w:bCs/>
          <w:spacing w:val="20"/>
          <w:sz w:val="24"/>
          <w:szCs w:val="24"/>
        </w:rPr>
      </w:pPr>
    </w:p>
    <w:p>
      <w:pPr>
        <w:spacing w:line="360" w:lineRule="auto"/>
        <w:ind w:firstLine="534" w:firstLineChars="190"/>
        <w:jc w:val="center"/>
        <w:rPr>
          <w:rStyle w:val="43"/>
          <w:rFonts w:ascii="宋体" w:hAnsi="宋体" w:cs="宋体"/>
          <w:bCs/>
          <w:spacing w:val="20"/>
          <w:sz w:val="24"/>
          <w:szCs w:val="24"/>
        </w:rPr>
      </w:pPr>
    </w:p>
    <w:p>
      <w:pPr>
        <w:spacing w:line="360" w:lineRule="auto"/>
        <w:ind w:firstLine="534" w:firstLineChars="190"/>
        <w:jc w:val="center"/>
        <w:rPr>
          <w:rStyle w:val="43"/>
          <w:rFonts w:ascii="宋体" w:hAnsi="宋体" w:cs="宋体"/>
          <w:bCs/>
          <w:spacing w:val="20"/>
          <w:sz w:val="24"/>
          <w:szCs w:val="24"/>
        </w:rPr>
      </w:pPr>
    </w:p>
    <w:p>
      <w:pPr>
        <w:spacing w:line="360" w:lineRule="auto"/>
        <w:ind w:firstLine="534" w:firstLineChars="190"/>
        <w:jc w:val="center"/>
        <w:rPr>
          <w:rStyle w:val="43"/>
          <w:rFonts w:ascii="宋体" w:hAnsi="宋体" w:cs="宋体"/>
          <w:bCs/>
          <w:spacing w:val="20"/>
          <w:sz w:val="24"/>
          <w:szCs w:val="24"/>
        </w:rPr>
      </w:pPr>
    </w:p>
    <w:p>
      <w:pPr>
        <w:spacing w:line="360" w:lineRule="auto"/>
        <w:ind w:firstLine="534" w:firstLineChars="190"/>
        <w:jc w:val="center"/>
        <w:rPr>
          <w:rStyle w:val="43"/>
          <w:rFonts w:ascii="宋体" w:hAnsi="宋体" w:cs="宋体"/>
          <w:bCs/>
          <w:spacing w:val="20"/>
          <w:sz w:val="24"/>
          <w:szCs w:val="24"/>
        </w:rPr>
      </w:pPr>
      <w:r>
        <w:rPr>
          <w:rStyle w:val="43"/>
          <w:rFonts w:hint="eastAsia" w:ascii="宋体" w:hAnsi="宋体" w:cs="宋体"/>
          <w:bCs/>
          <w:spacing w:val="20"/>
          <w:sz w:val="24"/>
          <w:szCs w:val="24"/>
        </w:rPr>
        <w:t>附录</w:t>
      </w:r>
      <w:r>
        <w:rPr>
          <w:rStyle w:val="43"/>
          <w:rFonts w:ascii="宋体" w:hAnsi="宋体" w:cs="宋体"/>
          <w:bCs/>
          <w:spacing w:val="20"/>
          <w:sz w:val="24"/>
          <w:szCs w:val="24"/>
        </w:rPr>
        <w:t xml:space="preserve">3  </w:t>
      </w:r>
      <w:r>
        <w:rPr>
          <w:rStyle w:val="43"/>
          <w:rFonts w:hint="eastAsia" w:ascii="宋体" w:hAnsi="宋体" w:cs="宋体"/>
          <w:bCs/>
          <w:spacing w:val="20"/>
          <w:sz w:val="24"/>
          <w:szCs w:val="24"/>
        </w:rPr>
        <w:t>资格审查条件（业绩最低要求）</w:t>
      </w:r>
    </w:p>
    <w:p>
      <w:pPr>
        <w:spacing w:line="360" w:lineRule="auto"/>
        <w:ind w:firstLine="534" w:firstLineChars="190"/>
        <w:jc w:val="center"/>
        <w:rPr>
          <w:rStyle w:val="43"/>
          <w:rFonts w:ascii="宋体" w:hAnsi="宋体" w:cs="宋体"/>
          <w:bCs/>
          <w:spacing w:val="20"/>
          <w:sz w:val="24"/>
          <w:szCs w:val="24"/>
        </w:rPr>
      </w:pPr>
    </w:p>
    <w:tbl>
      <w:tblPr>
        <w:tblStyle w:val="24"/>
        <w:tblW w:w="92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82"/>
        <w:gridCol w:w="74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4" w:hRule="atLeast"/>
        </w:trPr>
        <w:tc>
          <w:tcPr>
            <w:tcW w:w="1782" w:type="dxa"/>
            <w:tcBorders>
              <w:top w:val="single" w:color="auto" w:sz="12" w:space="0"/>
              <w:right w:val="single" w:color="auto" w:sz="4" w:space="0"/>
            </w:tcBorders>
            <w:vAlign w:val="center"/>
          </w:tcPr>
          <w:p>
            <w:pPr>
              <w:jc w:val="center"/>
              <w:rPr>
                <w:rFonts w:ascii="宋体" w:hAnsi="宋体" w:cs="宋体"/>
                <w:b/>
                <w:sz w:val="22"/>
                <w:szCs w:val="22"/>
              </w:rPr>
            </w:pPr>
            <w:r>
              <w:rPr>
                <w:rFonts w:hint="eastAsia" w:ascii="宋体" w:hAnsi="宋体" w:cs="宋体"/>
                <w:b/>
                <w:sz w:val="22"/>
                <w:szCs w:val="22"/>
              </w:rPr>
              <w:t>类别</w:t>
            </w:r>
          </w:p>
        </w:tc>
        <w:tc>
          <w:tcPr>
            <w:tcW w:w="7458" w:type="dxa"/>
            <w:tcBorders>
              <w:top w:val="single" w:color="auto" w:sz="12" w:space="0"/>
            </w:tcBorders>
            <w:vAlign w:val="center"/>
          </w:tcPr>
          <w:p>
            <w:pPr>
              <w:jc w:val="center"/>
              <w:rPr>
                <w:rFonts w:ascii="宋体" w:hAnsi="宋体" w:cs="宋体"/>
                <w:b/>
                <w:sz w:val="22"/>
                <w:szCs w:val="22"/>
              </w:rPr>
            </w:pPr>
            <w:r>
              <w:rPr>
                <w:rFonts w:hint="eastAsia" w:ascii="宋体" w:hAnsi="宋体" w:cs="宋体"/>
                <w:b/>
                <w:sz w:val="22"/>
                <w:szCs w:val="22"/>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10" w:hRule="atLeast"/>
        </w:trPr>
        <w:tc>
          <w:tcPr>
            <w:tcW w:w="1782" w:type="dxa"/>
            <w:tcBorders>
              <w:bottom w:val="single" w:color="auto" w:sz="12" w:space="0"/>
              <w:right w:val="single" w:color="auto" w:sz="4" w:space="0"/>
            </w:tcBorders>
            <w:vAlign w:val="center"/>
          </w:tcPr>
          <w:p>
            <w:pPr>
              <w:spacing w:line="360" w:lineRule="auto"/>
              <w:jc w:val="center"/>
              <w:rPr>
                <w:rFonts w:ascii="宋体" w:hAnsi="宋体" w:cs="宋体"/>
                <w:sz w:val="22"/>
                <w:szCs w:val="22"/>
              </w:rPr>
            </w:pPr>
            <w:r>
              <w:rPr>
                <w:rFonts w:hint="eastAsia" w:ascii="宋体" w:hAnsi="宋体" w:cs="宋体"/>
                <w:sz w:val="22"/>
                <w:szCs w:val="22"/>
              </w:rPr>
              <w:t>公路Ⅰ类</w:t>
            </w:r>
            <w:r>
              <w:rPr>
                <w:rFonts w:ascii="宋体" w:hAnsi="宋体" w:cs="宋体"/>
                <w:sz w:val="22"/>
                <w:szCs w:val="22"/>
              </w:rPr>
              <w:t xml:space="preserve">       </w:t>
            </w:r>
          </w:p>
        </w:tc>
        <w:tc>
          <w:tcPr>
            <w:tcW w:w="7458" w:type="dxa"/>
            <w:tcBorders>
              <w:bottom w:val="single" w:color="auto" w:sz="12" w:space="0"/>
            </w:tcBorders>
            <w:vAlign w:val="center"/>
          </w:tcPr>
          <w:p>
            <w:pPr>
              <w:ind w:firstLine="440" w:firstLineChars="200"/>
              <w:rPr>
                <w:rFonts w:ascii="宋体" w:hAnsi="宋体" w:cs="宋体"/>
                <w:sz w:val="22"/>
                <w:szCs w:val="22"/>
              </w:rPr>
            </w:pPr>
            <w:r>
              <w:rPr>
                <w:rFonts w:hint="eastAsia" w:ascii="宋体" w:hAnsi="宋体" w:cs="宋体"/>
                <w:sz w:val="22"/>
                <w:szCs w:val="22"/>
              </w:rPr>
              <w:t>近</w:t>
            </w:r>
            <w:r>
              <w:rPr>
                <w:rFonts w:ascii="宋体" w:hAnsi="宋体" w:cs="宋体"/>
                <w:sz w:val="22"/>
                <w:szCs w:val="22"/>
              </w:rPr>
              <w:t>5</w:t>
            </w:r>
            <w:r>
              <w:rPr>
                <w:rFonts w:hint="eastAsia" w:ascii="宋体" w:hAnsi="宋体" w:cs="宋体"/>
                <w:sz w:val="22"/>
                <w:szCs w:val="22"/>
              </w:rPr>
              <w:t>年（</w:t>
            </w:r>
            <w:r>
              <w:rPr>
                <w:rFonts w:ascii="宋体" w:hAnsi="宋体" w:cs="宋体"/>
                <w:sz w:val="22"/>
                <w:szCs w:val="22"/>
              </w:rPr>
              <w:t>2012</w:t>
            </w:r>
            <w:r>
              <w:rPr>
                <w:rFonts w:hint="eastAsia" w:ascii="宋体" w:hAnsi="宋体" w:cs="宋体"/>
                <w:sz w:val="22"/>
                <w:szCs w:val="22"/>
              </w:rPr>
              <w:t>年</w:t>
            </w:r>
            <w:r>
              <w:rPr>
                <w:rFonts w:ascii="宋体" w:hAnsi="宋体" w:cs="宋体"/>
                <w:sz w:val="22"/>
                <w:szCs w:val="22"/>
              </w:rPr>
              <w:t>8</w:t>
            </w:r>
            <w:r>
              <w:rPr>
                <w:rFonts w:hint="eastAsia" w:ascii="宋体" w:hAnsi="宋体" w:cs="宋体"/>
                <w:sz w:val="22"/>
                <w:szCs w:val="22"/>
              </w:rPr>
              <w:t>月至</w:t>
            </w:r>
            <w:r>
              <w:rPr>
                <w:rFonts w:ascii="宋体" w:hAnsi="宋体" w:cs="宋体"/>
                <w:sz w:val="22"/>
                <w:szCs w:val="22"/>
              </w:rPr>
              <w:t>2017</w:t>
            </w:r>
            <w:r>
              <w:rPr>
                <w:rFonts w:hint="eastAsia" w:ascii="宋体" w:hAnsi="宋体" w:cs="宋体"/>
                <w:sz w:val="22"/>
                <w:szCs w:val="22"/>
              </w:rPr>
              <w:t>年</w:t>
            </w:r>
            <w:r>
              <w:rPr>
                <w:rFonts w:ascii="宋体" w:hAnsi="宋体" w:cs="宋体"/>
                <w:sz w:val="22"/>
                <w:szCs w:val="22"/>
              </w:rPr>
              <w:t>7</w:t>
            </w:r>
            <w:r>
              <w:rPr>
                <w:rFonts w:hint="eastAsia" w:ascii="宋体" w:hAnsi="宋体" w:cs="宋体"/>
                <w:sz w:val="22"/>
                <w:szCs w:val="22"/>
              </w:rPr>
              <w:t>月），在</w:t>
            </w:r>
            <w:r>
              <w:rPr>
                <w:rFonts w:ascii="宋体" w:hAnsi="宋体" w:cs="宋体"/>
                <w:sz w:val="22"/>
                <w:szCs w:val="22"/>
              </w:rPr>
              <w:t>5</w:t>
            </w:r>
            <w:r>
              <w:rPr>
                <w:rFonts w:hint="eastAsia" w:ascii="宋体" w:hAnsi="宋体" w:cs="宋体"/>
                <w:sz w:val="22"/>
                <w:szCs w:val="22"/>
              </w:rPr>
              <w:t>年中独立完成单项工程造价</w:t>
            </w:r>
            <w:r>
              <w:rPr>
                <w:rFonts w:ascii="宋体" w:hAnsi="宋体" w:cs="宋体"/>
                <w:sz w:val="22"/>
                <w:szCs w:val="22"/>
              </w:rPr>
              <w:t>100</w:t>
            </w:r>
            <w:r>
              <w:rPr>
                <w:rFonts w:hint="eastAsia" w:ascii="宋体" w:hAnsi="宋体" w:cs="宋体"/>
                <w:sz w:val="22"/>
                <w:szCs w:val="22"/>
              </w:rPr>
              <w:t>万元及以上的农村公路工程</w:t>
            </w:r>
            <w:r>
              <w:rPr>
                <w:rFonts w:ascii="宋体" w:hAnsi="宋体" w:cs="宋体"/>
                <w:sz w:val="22"/>
                <w:szCs w:val="22"/>
              </w:rPr>
              <w:t>1</w:t>
            </w:r>
            <w:r>
              <w:rPr>
                <w:rFonts w:hint="eastAsia" w:ascii="宋体" w:hAnsi="宋体" w:cs="宋体"/>
                <w:sz w:val="22"/>
                <w:szCs w:val="22"/>
              </w:rPr>
              <w:t>个以上（含一个）</w:t>
            </w:r>
          </w:p>
        </w:tc>
      </w:tr>
    </w:tbl>
    <w:p>
      <w:pPr>
        <w:jc w:val="center"/>
        <w:rPr>
          <w:rStyle w:val="43"/>
          <w:rFonts w:ascii="宋体" w:hAnsi="宋体" w:cs="宋体"/>
          <w:bCs/>
          <w:spacing w:val="2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宋体" w:cs="宋体"/>
          <w:iCs/>
          <w:sz w:val="22"/>
          <w:szCs w:val="22"/>
        </w:rPr>
      </w:pPr>
      <w:r>
        <w:rPr>
          <w:rFonts w:hint="eastAsia" w:ascii="宋体" w:hAnsi="宋体" w:cs="宋体"/>
          <w:iCs/>
          <w:sz w:val="22"/>
          <w:szCs w:val="22"/>
        </w:rPr>
        <w:t>注：</w:t>
      </w:r>
    </w:p>
    <w:p>
      <w:pPr>
        <w:keepNext w:val="0"/>
        <w:keepLines w:val="0"/>
        <w:pageBreakBefore w:val="0"/>
        <w:widowControl w:val="0"/>
        <w:tabs>
          <w:tab w:val="left" w:pos="2940"/>
        </w:tabs>
        <w:kinsoku/>
        <w:wordWrap/>
        <w:overflowPunct/>
        <w:topLinePunct w:val="0"/>
        <w:autoSpaceDE/>
        <w:autoSpaceDN/>
        <w:bidi w:val="0"/>
        <w:adjustRightInd/>
        <w:snapToGrid/>
        <w:spacing w:line="360" w:lineRule="auto"/>
        <w:ind w:left="0" w:leftChars="0" w:right="0" w:rightChars="0" w:firstLine="464" w:firstLineChars="211"/>
        <w:jc w:val="both"/>
        <w:textAlignment w:val="auto"/>
        <w:outlineLvl w:val="9"/>
        <w:rPr>
          <w:rFonts w:ascii="宋体" w:hAnsi="宋体" w:cs="宋体"/>
          <w:iCs/>
          <w:sz w:val="22"/>
          <w:szCs w:val="22"/>
        </w:rPr>
      </w:pPr>
      <w:r>
        <w:rPr>
          <w:rFonts w:ascii="宋体" w:hAnsi="宋体" w:cs="宋体"/>
          <w:iCs/>
          <w:sz w:val="22"/>
          <w:szCs w:val="22"/>
        </w:rPr>
        <w:t>1.</w:t>
      </w:r>
      <w:r>
        <w:rPr>
          <w:rFonts w:hint="eastAsia" w:ascii="宋体" w:hAnsi="宋体" w:cs="宋体"/>
          <w:iCs/>
          <w:sz w:val="22"/>
          <w:szCs w:val="22"/>
        </w:rPr>
        <w:t>招标人特别提醒：投标人应认真对照其所投标段的业绩要求予以填报，确保相关信息资料真实、完整、准确。</w:t>
      </w:r>
    </w:p>
    <w:p>
      <w:pPr>
        <w:keepNext w:val="0"/>
        <w:keepLines w:val="0"/>
        <w:pageBreakBefore w:val="0"/>
        <w:widowControl w:val="0"/>
        <w:tabs>
          <w:tab w:val="left" w:pos="2940"/>
        </w:tabs>
        <w:kinsoku/>
        <w:wordWrap/>
        <w:overflowPunct/>
        <w:topLinePunct w:val="0"/>
        <w:autoSpaceDE/>
        <w:autoSpaceDN/>
        <w:bidi w:val="0"/>
        <w:adjustRightInd/>
        <w:snapToGrid/>
        <w:spacing w:line="360" w:lineRule="auto"/>
        <w:ind w:left="0" w:leftChars="0" w:right="0" w:rightChars="0" w:firstLine="464" w:firstLineChars="211"/>
        <w:jc w:val="both"/>
        <w:textAlignment w:val="auto"/>
        <w:outlineLvl w:val="9"/>
        <w:rPr>
          <w:rFonts w:ascii="宋体" w:hAnsi="宋体" w:cs="宋体"/>
          <w:iCs/>
          <w:sz w:val="22"/>
          <w:szCs w:val="22"/>
        </w:rPr>
      </w:pPr>
      <w:r>
        <w:rPr>
          <w:rFonts w:ascii="宋体" w:hAnsi="宋体" w:cs="宋体"/>
          <w:iCs/>
          <w:sz w:val="22"/>
          <w:szCs w:val="22"/>
        </w:rPr>
        <w:t>2</w:t>
      </w:r>
      <w:r>
        <w:rPr>
          <w:rFonts w:hint="eastAsia" w:ascii="宋体" w:hAnsi="宋体" w:cs="宋体"/>
          <w:iCs/>
          <w:sz w:val="22"/>
          <w:szCs w:val="22"/>
        </w:rPr>
        <w:t>、投标人必须填写《近年完成</w:t>
      </w:r>
      <w:r>
        <w:rPr>
          <w:rFonts w:ascii="宋体" w:hAnsi="宋体" w:cs="宋体"/>
          <w:sz w:val="22"/>
          <w:szCs w:val="22"/>
        </w:rPr>
        <w:t>(</w:t>
      </w:r>
      <w:r>
        <w:rPr>
          <w:rFonts w:hint="eastAsia" w:ascii="宋体" w:hAnsi="宋体" w:cs="宋体"/>
          <w:sz w:val="22"/>
          <w:szCs w:val="22"/>
        </w:rPr>
        <w:t>或在建</w:t>
      </w:r>
      <w:r>
        <w:rPr>
          <w:rFonts w:ascii="宋体" w:hAnsi="宋体" w:cs="宋体"/>
          <w:sz w:val="22"/>
          <w:szCs w:val="22"/>
        </w:rPr>
        <w:t>)</w:t>
      </w:r>
      <w:r>
        <w:rPr>
          <w:rFonts w:hint="eastAsia" w:ascii="宋体" w:hAnsi="宋体" w:cs="宋体"/>
          <w:iCs/>
          <w:sz w:val="22"/>
          <w:szCs w:val="22"/>
        </w:rPr>
        <w:t>的类似项目情况表》，表格应填写具体工程量信息满足上表要求的类似工程项目，并标明序号（评标委员会仅对满足上表要求的类似工程项目进行评审，未在投标文件中填报的业绩不作为评标依据）。</w:t>
      </w:r>
    </w:p>
    <w:p>
      <w:pPr>
        <w:keepNext w:val="0"/>
        <w:keepLines w:val="0"/>
        <w:pageBreakBefore w:val="0"/>
        <w:widowControl w:val="0"/>
        <w:tabs>
          <w:tab w:val="left" w:pos="2940"/>
        </w:tabs>
        <w:kinsoku/>
        <w:wordWrap/>
        <w:overflowPunct/>
        <w:topLinePunct w:val="0"/>
        <w:autoSpaceDE/>
        <w:autoSpaceDN/>
        <w:bidi w:val="0"/>
        <w:adjustRightInd/>
        <w:snapToGrid/>
        <w:spacing w:line="360" w:lineRule="auto"/>
        <w:ind w:left="0" w:leftChars="0" w:right="0" w:rightChars="0" w:firstLine="464" w:firstLineChars="211"/>
        <w:jc w:val="both"/>
        <w:textAlignment w:val="auto"/>
        <w:outlineLvl w:val="9"/>
        <w:rPr>
          <w:rFonts w:ascii="宋体" w:hAnsi="宋体" w:cs="宋体"/>
          <w:iCs/>
          <w:sz w:val="22"/>
          <w:szCs w:val="22"/>
        </w:rPr>
      </w:pPr>
      <w:r>
        <w:rPr>
          <w:rFonts w:ascii="宋体" w:hAnsi="宋体" w:cs="宋体"/>
          <w:iCs/>
          <w:sz w:val="22"/>
          <w:szCs w:val="22"/>
        </w:rPr>
        <w:t>3</w:t>
      </w:r>
      <w:r>
        <w:rPr>
          <w:rFonts w:hint="eastAsia" w:ascii="宋体" w:hAnsi="宋体" w:cs="宋体"/>
          <w:iCs/>
          <w:sz w:val="22"/>
          <w:szCs w:val="22"/>
        </w:rPr>
        <w:t>、表后必须附与项目业主签订的合同协议书，由发包人出具的交工验收证书的复印件作为证明材料</w:t>
      </w:r>
      <w:r>
        <w:rPr>
          <w:rFonts w:ascii="宋体" w:hAnsi="宋体" w:cs="宋体"/>
          <w:iCs/>
          <w:sz w:val="22"/>
          <w:szCs w:val="22"/>
        </w:rPr>
        <w:t>,</w:t>
      </w:r>
      <w:r>
        <w:rPr>
          <w:rFonts w:hint="eastAsia" w:ascii="宋体" w:hAnsi="宋体" w:cs="宋体"/>
          <w:iCs/>
          <w:sz w:val="22"/>
          <w:szCs w:val="22"/>
        </w:rPr>
        <w:t>在建工程须附中标通知书复印件。如证明材料不能体现上表要求的业绩时，除附以上证明材料的复印件外，还必须另附业主出具的证明材料来补充说明。</w:t>
      </w:r>
    </w:p>
    <w:p>
      <w:pPr>
        <w:keepNext w:val="0"/>
        <w:keepLines w:val="0"/>
        <w:pageBreakBefore w:val="0"/>
        <w:widowControl w:val="0"/>
        <w:tabs>
          <w:tab w:val="left" w:pos="2940"/>
        </w:tabs>
        <w:kinsoku/>
        <w:wordWrap/>
        <w:overflowPunct/>
        <w:topLinePunct w:val="0"/>
        <w:autoSpaceDE/>
        <w:autoSpaceDN/>
        <w:bidi w:val="0"/>
        <w:adjustRightInd/>
        <w:snapToGrid/>
        <w:spacing w:line="360" w:lineRule="auto"/>
        <w:ind w:left="0" w:leftChars="0" w:right="0" w:rightChars="0" w:firstLine="464" w:firstLineChars="211"/>
        <w:jc w:val="both"/>
        <w:textAlignment w:val="auto"/>
        <w:outlineLvl w:val="9"/>
        <w:rPr>
          <w:rFonts w:ascii="宋体" w:hAnsi="宋体" w:cs="宋体"/>
          <w:iCs/>
          <w:sz w:val="22"/>
          <w:szCs w:val="22"/>
        </w:rPr>
      </w:pPr>
      <w:r>
        <w:rPr>
          <w:rFonts w:ascii="宋体" w:hAnsi="宋体" w:cs="宋体"/>
          <w:iCs/>
          <w:sz w:val="22"/>
          <w:szCs w:val="22"/>
        </w:rPr>
        <w:t>4</w:t>
      </w:r>
      <w:r>
        <w:rPr>
          <w:rFonts w:hint="eastAsia" w:ascii="宋体" w:hAnsi="宋体" w:cs="宋体"/>
          <w:iCs/>
          <w:sz w:val="22"/>
          <w:szCs w:val="22"/>
        </w:rPr>
        <w:t>、投标人在交通运输部或湖南省交通运输厅公路建设市场信用信息管理系统填报的具体工程量信息必须按上表的业绩要求予以明确体现，具体有关要求详见</w:t>
      </w:r>
      <w:r>
        <w:rPr>
          <w:rFonts w:hint="eastAsia" w:ascii="宋体" w:hAnsi="宋体" w:cs="宋体"/>
          <w:sz w:val="22"/>
          <w:szCs w:val="22"/>
        </w:rPr>
        <w:t>《公路工程建设项目招标投标管理办法》（交通运输部令</w:t>
      </w:r>
      <w:r>
        <w:rPr>
          <w:rFonts w:ascii="宋体" w:hAnsi="宋体" w:cs="宋体"/>
          <w:sz w:val="22"/>
          <w:szCs w:val="22"/>
        </w:rPr>
        <w:t>2015</w:t>
      </w:r>
      <w:r>
        <w:rPr>
          <w:rFonts w:hint="eastAsia" w:ascii="宋体" w:hAnsi="宋体" w:cs="宋体"/>
          <w:sz w:val="22"/>
          <w:szCs w:val="22"/>
        </w:rPr>
        <w:t>年第</w:t>
      </w:r>
      <w:r>
        <w:rPr>
          <w:rFonts w:ascii="宋体" w:hAnsi="宋体" w:cs="宋体"/>
          <w:sz w:val="22"/>
          <w:szCs w:val="22"/>
        </w:rPr>
        <w:t>24</w:t>
      </w:r>
      <w:r>
        <w:rPr>
          <w:rFonts w:hint="eastAsia" w:ascii="宋体" w:hAnsi="宋体" w:cs="宋体"/>
          <w:sz w:val="22"/>
          <w:szCs w:val="22"/>
        </w:rPr>
        <w:t>号）</w:t>
      </w:r>
      <w:r>
        <w:rPr>
          <w:rFonts w:hint="eastAsia" w:ascii="宋体" w:hAnsi="宋体" w:cs="宋体"/>
          <w:iCs/>
          <w:sz w:val="22"/>
          <w:szCs w:val="22"/>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ascii="宋体" w:hAnsi="宋体" w:cs="宋体"/>
          <w:iCs/>
          <w:sz w:val="22"/>
          <w:szCs w:val="22"/>
        </w:rPr>
      </w:pPr>
      <w:r>
        <w:rPr>
          <w:rFonts w:ascii="宋体" w:hAnsi="宋体" w:cs="宋体"/>
          <w:iCs/>
          <w:sz w:val="22"/>
          <w:szCs w:val="22"/>
        </w:rPr>
        <w:t>5</w:t>
      </w:r>
      <w:r>
        <w:rPr>
          <w:rFonts w:hint="eastAsia" w:ascii="宋体" w:hAnsi="宋体" w:cs="宋体"/>
          <w:iCs/>
          <w:sz w:val="22"/>
          <w:szCs w:val="22"/>
        </w:rPr>
        <w:t>、如近年来，投标人法人机构发生合法变更或重组或法人名称变更时，应提供相关部门的合法批件或其他相关证明材料来证明其所附业绩的继承性。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4" w:firstLineChars="211"/>
        <w:jc w:val="both"/>
        <w:textAlignment w:val="auto"/>
        <w:outlineLvl w:val="9"/>
        <w:rPr>
          <w:rFonts w:ascii="宋体" w:hAnsi="宋体" w:cs="宋体"/>
          <w:iCs/>
          <w:sz w:val="22"/>
          <w:szCs w:val="22"/>
        </w:rPr>
      </w:pPr>
      <w:r>
        <w:rPr>
          <w:rFonts w:ascii="宋体" w:hAnsi="宋体" w:cs="宋体"/>
          <w:iCs/>
          <w:sz w:val="22"/>
          <w:szCs w:val="22"/>
        </w:rPr>
        <w:t>6</w:t>
      </w:r>
      <w:r>
        <w:rPr>
          <w:rFonts w:hint="eastAsia" w:ascii="宋体" w:hAnsi="宋体" w:cs="宋体"/>
          <w:iCs/>
          <w:sz w:val="22"/>
          <w:szCs w:val="22"/>
        </w:rPr>
        <w:t>、投标人须在《近年完成</w:t>
      </w:r>
      <w:r>
        <w:rPr>
          <w:rFonts w:ascii="宋体" w:hAnsi="宋体" w:cs="宋体"/>
          <w:sz w:val="22"/>
          <w:szCs w:val="22"/>
        </w:rPr>
        <w:t>(</w:t>
      </w:r>
      <w:r>
        <w:rPr>
          <w:rFonts w:hint="eastAsia" w:ascii="宋体" w:hAnsi="宋体" w:cs="宋体"/>
          <w:sz w:val="22"/>
          <w:szCs w:val="22"/>
        </w:rPr>
        <w:t>或在建</w:t>
      </w:r>
      <w:r>
        <w:rPr>
          <w:rFonts w:ascii="宋体" w:hAnsi="宋体" w:cs="宋体"/>
          <w:sz w:val="22"/>
          <w:szCs w:val="22"/>
        </w:rPr>
        <w:t>)</w:t>
      </w:r>
      <w:r>
        <w:rPr>
          <w:rFonts w:hint="eastAsia" w:ascii="宋体" w:hAnsi="宋体" w:cs="宋体"/>
          <w:iCs/>
          <w:sz w:val="22"/>
          <w:szCs w:val="22"/>
        </w:rPr>
        <w:t>的类似项目情况表》备注中说明投标人承担的具体施工任务，是独立施工还是作为联合体的牵头人或成员单位施工。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4" w:firstLineChars="211"/>
        <w:jc w:val="both"/>
        <w:textAlignment w:val="auto"/>
        <w:outlineLvl w:val="9"/>
        <w:rPr>
          <w:rFonts w:ascii="宋体" w:hAnsi="宋体" w:cs="宋体"/>
          <w:iCs/>
          <w:sz w:val="22"/>
          <w:szCs w:val="22"/>
        </w:rPr>
      </w:pPr>
      <w:r>
        <w:rPr>
          <w:rFonts w:ascii="宋体" w:hAnsi="宋体" w:cs="宋体"/>
          <w:iCs/>
          <w:sz w:val="22"/>
          <w:szCs w:val="22"/>
        </w:rPr>
        <w:t>7</w:t>
      </w:r>
      <w:r>
        <w:rPr>
          <w:rFonts w:hint="eastAsia" w:ascii="宋体" w:hAnsi="宋体" w:cs="宋体"/>
          <w:iCs/>
          <w:sz w:val="22"/>
          <w:szCs w:val="22"/>
        </w:rPr>
        <w:t>、</w:t>
      </w:r>
      <w:r>
        <w:rPr>
          <w:rFonts w:hint="eastAsia" w:ascii="宋体" w:hAnsi="宋体" w:cs="宋体"/>
          <w:sz w:val="22"/>
          <w:szCs w:val="22"/>
        </w:rPr>
        <w:t>业绩计算以项目交工验收之日为截止日。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Style w:val="43"/>
          <w:rFonts w:ascii="宋体" w:hAnsi="宋体" w:cs="宋体"/>
          <w:bCs/>
          <w:spacing w:val="20"/>
          <w:sz w:val="24"/>
          <w:szCs w:val="24"/>
        </w:rPr>
      </w:pPr>
      <w:r>
        <w:rPr>
          <w:rFonts w:ascii="宋体" w:hAnsi="宋体" w:cs="宋体"/>
          <w:iCs/>
          <w:sz w:val="22"/>
          <w:szCs w:val="22"/>
        </w:rPr>
        <w:t>8</w:t>
      </w:r>
      <w:r>
        <w:rPr>
          <w:rFonts w:hint="eastAsia" w:ascii="宋体" w:hAnsi="宋体" w:cs="宋体"/>
          <w:iCs/>
          <w:sz w:val="22"/>
          <w:szCs w:val="22"/>
        </w:rPr>
        <w:t>、</w:t>
      </w:r>
      <w:r>
        <w:rPr>
          <w:rFonts w:hint="eastAsia" w:ascii="宋体" w:hAnsi="宋体" w:cs="宋体"/>
          <w:sz w:val="22"/>
          <w:szCs w:val="22"/>
        </w:rPr>
        <w:t>合同价格指承包人按合同约定完成了包括缺陷责任期内的全部承包工作后，发包人应付给承包人的金额，包括在履行合同过程中按合同约定进行的变更和调整。</w:t>
      </w:r>
    </w:p>
    <w:p>
      <w:pPr>
        <w:jc w:val="center"/>
        <w:rPr>
          <w:rStyle w:val="43"/>
          <w:rFonts w:hint="eastAsia" w:ascii="宋体" w:hAnsi="宋体" w:cs="宋体"/>
          <w:bCs/>
          <w:spacing w:val="20"/>
          <w:sz w:val="24"/>
          <w:szCs w:val="24"/>
        </w:rPr>
      </w:pPr>
    </w:p>
    <w:p>
      <w:pPr>
        <w:jc w:val="center"/>
        <w:rPr>
          <w:rStyle w:val="43"/>
          <w:rFonts w:hint="eastAsia" w:ascii="宋体" w:hAnsi="宋体" w:cs="宋体"/>
          <w:bCs/>
          <w:spacing w:val="20"/>
          <w:sz w:val="24"/>
          <w:szCs w:val="24"/>
        </w:rPr>
      </w:pPr>
    </w:p>
    <w:p>
      <w:pPr>
        <w:jc w:val="center"/>
        <w:rPr>
          <w:rStyle w:val="43"/>
          <w:rFonts w:ascii="宋体" w:hAnsi="宋体" w:cs="宋体"/>
          <w:bCs/>
          <w:spacing w:val="20"/>
          <w:sz w:val="24"/>
          <w:szCs w:val="24"/>
        </w:rPr>
      </w:pPr>
      <w:r>
        <w:rPr>
          <w:rStyle w:val="43"/>
          <w:rFonts w:hint="eastAsia" w:ascii="宋体" w:hAnsi="宋体" w:cs="宋体"/>
          <w:bCs/>
          <w:spacing w:val="20"/>
          <w:sz w:val="24"/>
          <w:szCs w:val="24"/>
        </w:rPr>
        <w:t>附录</w:t>
      </w:r>
      <w:r>
        <w:rPr>
          <w:rStyle w:val="43"/>
          <w:rFonts w:ascii="宋体" w:hAnsi="宋体" w:cs="宋体"/>
          <w:bCs/>
          <w:spacing w:val="20"/>
          <w:sz w:val="24"/>
          <w:szCs w:val="24"/>
        </w:rPr>
        <w:t xml:space="preserve">4  </w:t>
      </w:r>
      <w:r>
        <w:rPr>
          <w:rStyle w:val="43"/>
          <w:rFonts w:hint="eastAsia" w:ascii="宋体" w:hAnsi="宋体" w:cs="宋体"/>
          <w:bCs/>
          <w:spacing w:val="20"/>
          <w:sz w:val="24"/>
          <w:szCs w:val="24"/>
        </w:rPr>
        <w:t>资格审查条件（信誉要求）</w:t>
      </w:r>
    </w:p>
    <w:p>
      <w:pPr>
        <w:jc w:val="center"/>
        <w:rPr>
          <w:rStyle w:val="43"/>
          <w:rFonts w:ascii="宋体" w:hAnsi="宋体" w:cs="宋体"/>
          <w:bCs/>
          <w:spacing w:val="20"/>
          <w:sz w:val="24"/>
          <w:szCs w:val="24"/>
        </w:rPr>
      </w:pPr>
    </w:p>
    <w:tbl>
      <w:tblPr>
        <w:tblStyle w:val="24"/>
        <w:tblW w:w="8294" w:type="dxa"/>
        <w:tblInd w:w="28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01" w:hRule="atLeast"/>
        </w:trPr>
        <w:tc>
          <w:tcPr>
            <w:tcW w:w="8294" w:type="dxa"/>
            <w:tcBorders>
              <w:top w:val="single" w:color="auto" w:sz="12" w:space="0"/>
            </w:tcBorders>
            <w:vAlign w:val="center"/>
          </w:tcPr>
          <w:p>
            <w:pPr>
              <w:pStyle w:val="45"/>
              <w:adjustRightInd/>
              <w:spacing w:line="240" w:lineRule="auto"/>
              <w:textAlignment w:val="auto"/>
              <w:rPr>
                <w:rFonts w:ascii="宋体" w:hAnsi="宋体" w:cs="宋体"/>
                <w:b/>
                <w:kern w:val="2"/>
                <w:sz w:val="24"/>
                <w:szCs w:val="24"/>
              </w:rPr>
            </w:pPr>
            <w:r>
              <w:rPr>
                <w:rStyle w:val="43"/>
                <w:rFonts w:hint="eastAsia" w:ascii="宋体" w:hAnsi="宋体" w:cs="宋体"/>
                <w:b w:val="0"/>
                <w:bCs/>
                <w:spacing w:val="20"/>
                <w:sz w:val="24"/>
                <w:szCs w:val="24"/>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443" w:hRule="atLeast"/>
        </w:trPr>
        <w:tc>
          <w:tcPr>
            <w:tcW w:w="8294" w:type="dxa"/>
            <w:tcBorders>
              <w:bottom w:val="single" w:color="auto" w:sz="12" w:space="0"/>
            </w:tcBorders>
            <w:vAlign w:val="center"/>
          </w:tcPr>
          <w:p>
            <w:pPr>
              <w:spacing w:line="400" w:lineRule="exact"/>
              <w:ind w:firstLine="440" w:firstLineChars="200"/>
              <w:rPr>
                <w:rFonts w:ascii="宋体" w:hAnsi="宋体" w:cs="宋体"/>
                <w:sz w:val="22"/>
                <w:szCs w:val="22"/>
              </w:rPr>
            </w:pPr>
            <w:r>
              <w:rPr>
                <w:rFonts w:hint="eastAsia" w:ascii="宋体" w:hAnsi="宋体" w:cs="宋体"/>
                <w:sz w:val="22"/>
                <w:szCs w:val="22"/>
              </w:rPr>
              <w:t>投标人不得存在下列情形之一：</w:t>
            </w:r>
          </w:p>
          <w:p>
            <w:pPr>
              <w:spacing w:line="40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）为招标人不具有独立法人资格的附属机构（单位）；</w:t>
            </w:r>
          </w:p>
          <w:p>
            <w:pPr>
              <w:spacing w:line="40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）为本标段前期准备提供设计或咨询服务的，但设计施工总承包的除外；</w:t>
            </w:r>
          </w:p>
          <w:p>
            <w:pPr>
              <w:spacing w:line="40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3</w:t>
            </w:r>
            <w:r>
              <w:rPr>
                <w:rFonts w:hint="eastAsia" w:ascii="宋体" w:hAnsi="宋体" w:cs="宋体"/>
                <w:sz w:val="22"/>
                <w:szCs w:val="22"/>
              </w:rPr>
              <w:t>）为本标段的监理人；</w:t>
            </w:r>
          </w:p>
          <w:p>
            <w:pPr>
              <w:spacing w:line="40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4</w:t>
            </w:r>
            <w:r>
              <w:rPr>
                <w:rFonts w:hint="eastAsia" w:ascii="宋体" w:hAnsi="宋体" w:cs="宋体"/>
                <w:sz w:val="22"/>
                <w:szCs w:val="22"/>
              </w:rPr>
              <w:t>）为本标段的代建人；</w:t>
            </w:r>
          </w:p>
          <w:p>
            <w:pPr>
              <w:spacing w:line="40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5</w:t>
            </w:r>
            <w:r>
              <w:rPr>
                <w:rFonts w:hint="eastAsia" w:ascii="宋体" w:hAnsi="宋体" w:cs="宋体"/>
                <w:sz w:val="22"/>
                <w:szCs w:val="22"/>
              </w:rPr>
              <w:t>）为本标段提供招标代理服务的；</w:t>
            </w:r>
          </w:p>
          <w:p>
            <w:pPr>
              <w:spacing w:line="40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6</w:t>
            </w:r>
            <w:r>
              <w:rPr>
                <w:rFonts w:hint="eastAsia" w:ascii="宋体" w:hAnsi="宋体" w:cs="宋体"/>
                <w:sz w:val="22"/>
                <w:szCs w:val="22"/>
              </w:rPr>
              <w:t>）与本标段的监理人或代建人或招标代理机构同为一个法定代表人的；</w:t>
            </w:r>
          </w:p>
          <w:p>
            <w:pPr>
              <w:spacing w:line="40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7</w:t>
            </w:r>
            <w:r>
              <w:rPr>
                <w:rFonts w:hint="eastAsia" w:ascii="宋体" w:hAnsi="宋体" w:cs="宋体"/>
                <w:sz w:val="22"/>
                <w:szCs w:val="22"/>
              </w:rPr>
              <w:t>）与本标段的监理人或代建人或招标代理机构相互控股或参股的；</w:t>
            </w:r>
          </w:p>
          <w:p>
            <w:pPr>
              <w:spacing w:line="40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8</w:t>
            </w:r>
            <w:r>
              <w:rPr>
                <w:rFonts w:hint="eastAsia" w:ascii="宋体" w:hAnsi="宋体" w:cs="宋体"/>
                <w:sz w:val="22"/>
                <w:szCs w:val="22"/>
              </w:rPr>
              <w:t>）与本标段的监理人或代建人或招标代理机构相互任职或工作的；</w:t>
            </w:r>
          </w:p>
          <w:p>
            <w:pPr>
              <w:spacing w:line="40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9</w:t>
            </w:r>
            <w:r>
              <w:rPr>
                <w:rFonts w:hint="eastAsia" w:ascii="宋体" w:hAnsi="宋体" w:cs="宋体"/>
                <w:sz w:val="22"/>
                <w:szCs w:val="22"/>
              </w:rPr>
              <w:t>）被责令停业的；</w:t>
            </w:r>
          </w:p>
          <w:p>
            <w:pPr>
              <w:spacing w:line="40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10</w:t>
            </w:r>
            <w:r>
              <w:rPr>
                <w:rFonts w:hint="eastAsia" w:ascii="宋体" w:hAnsi="宋体" w:cs="宋体"/>
                <w:sz w:val="22"/>
                <w:szCs w:val="22"/>
              </w:rPr>
              <w:t>）被暂停或取消投标资格的；</w:t>
            </w:r>
          </w:p>
          <w:p>
            <w:pPr>
              <w:spacing w:line="40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11</w:t>
            </w:r>
            <w:r>
              <w:rPr>
                <w:rFonts w:hint="eastAsia" w:ascii="宋体" w:hAnsi="宋体" w:cs="宋体"/>
                <w:sz w:val="22"/>
                <w:szCs w:val="22"/>
              </w:rPr>
              <w:t>）财产被接管或冻结的；</w:t>
            </w:r>
          </w:p>
          <w:p>
            <w:pPr>
              <w:spacing w:line="360" w:lineRule="auto"/>
              <w:ind w:firstLine="418" w:firstLineChars="190"/>
              <w:rPr>
                <w:rFonts w:ascii="宋体" w:hAnsi="宋体" w:cs="宋体"/>
                <w:sz w:val="22"/>
                <w:szCs w:val="22"/>
              </w:rPr>
            </w:pPr>
            <w:r>
              <w:rPr>
                <w:rFonts w:hint="eastAsia" w:ascii="宋体" w:hAnsi="宋体" w:cs="宋体"/>
                <w:sz w:val="22"/>
                <w:szCs w:val="22"/>
              </w:rPr>
              <w:t>（</w:t>
            </w:r>
            <w:r>
              <w:rPr>
                <w:rFonts w:ascii="宋体" w:hAnsi="宋体" w:cs="宋体"/>
                <w:sz w:val="22"/>
                <w:szCs w:val="22"/>
              </w:rPr>
              <w:t>12</w:t>
            </w:r>
            <w:r>
              <w:rPr>
                <w:rFonts w:hint="eastAsia" w:ascii="宋体" w:hAnsi="宋体" w:cs="宋体"/>
                <w:sz w:val="22"/>
                <w:szCs w:val="22"/>
              </w:rPr>
              <w:t>）在最近三年内有骗取中标或严重违约或重大工程质量问题的；</w:t>
            </w:r>
          </w:p>
          <w:p>
            <w:pPr>
              <w:spacing w:line="40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13</w:t>
            </w:r>
            <w:r>
              <w:rPr>
                <w:rFonts w:hint="eastAsia" w:ascii="宋体" w:hAnsi="宋体" w:cs="宋体"/>
                <w:sz w:val="22"/>
                <w:szCs w:val="22"/>
              </w:rPr>
              <w:t>）涉及正在诉讼的案件且经审查委员会认定会对承担本项目造成重大影响；</w:t>
            </w:r>
          </w:p>
          <w:p>
            <w:pPr>
              <w:spacing w:line="40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14</w:t>
            </w:r>
            <w:r>
              <w:rPr>
                <w:rFonts w:hint="eastAsia" w:ascii="宋体" w:hAnsi="宋体" w:cs="宋体"/>
                <w:sz w:val="22"/>
                <w:szCs w:val="22"/>
              </w:rPr>
              <w:t>）被省级及以上交通主管部门取消项目所在地的投标资格或禁止进入该区域公路建设市场且处于有效期内；</w:t>
            </w:r>
          </w:p>
          <w:p>
            <w:pPr>
              <w:spacing w:line="40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15</w:t>
            </w:r>
            <w:r>
              <w:rPr>
                <w:rFonts w:hint="eastAsia" w:ascii="宋体" w:hAnsi="宋体" w:cs="宋体"/>
                <w:sz w:val="22"/>
                <w:szCs w:val="22"/>
              </w:rPr>
              <w:t>）为投资参股本项目的法人单位；</w:t>
            </w:r>
          </w:p>
          <w:p>
            <w:pPr>
              <w:spacing w:line="40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16</w:t>
            </w:r>
            <w:r>
              <w:rPr>
                <w:rFonts w:hint="eastAsia" w:ascii="宋体" w:hAnsi="宋体" w:cs="宋体"/>
                <w:sz w:val="22"/>
                <w:szCs w:val="22"/>
              </w:rPr>
              <w:t>）具有投资参股关系的关联企业，或具有直接管理和管理关系的母子（分）公司，或同一母公司的子（分）公司，或法定代表人为同一人的两个及两个以上法人同时对同一标段投标；</w:t>
            </w:r>
          </w:p>
          <w:p>
            <w:pPr>
              <w:spacing w:line="40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17</w:t>
            </w:r>
            <w:r>
              <w:rPr>
                <w:rFonts w:hint="eastAsia" w:ascii="宋体" w:hAnsi="宋体" w:cs="宋体"/>
                <w:sz w:val="22"/>
                <w:szCs w:val="22"/>
              </w:rPr>
              <w:t>）因发生安全事故，企业安全生产许可证被暂扣且处于暂扣期内；</w:t>
            </w:r>
          </w:p>
          <w:p>
            <w:pPr>
              <w:spacing w:line="400" w:lineRule="exact"/>
              <w:ind w:firstLine="440" w:firstLineChars="200"/>
              <w:rPr>
                <w:rFonts w:ascii="宋体" w:hAnsi="宋体" w:cs="宋体"/>
                <w:sz w:val="24"/>
                <w:szCs w:val="24"/>
              </w:rPr>
            </w:pPr>
            <w:r>
              <w:rPr>
                <w:rFonts w:hint="eastAsia" w:ascii="宋体" w:hAnsi="宋体" w:cs="宋体"/>
                <w:sz w:val="22"/>
                <w:szCs w:val="22"/>
              </w:rPr>
              <w:t>（</w:t>
            </w:r>
            <w:r>
              <w:rPr>
                <w:rFonts w:ascii="宋体" w:hAnsi="宋体" w:cs="宋体"/>
                <w:sz w:val="22"/>
                <w:szCs w:val="22"/>
              </w:rPr>
              <w:t>18</w:t>
            </w:r>
            <w:r>
              <w:rPr>
                <w:rFonts w:hint="eastAsia" w:ascii="宋体" w:hAnsi="宋体" w:cs="宋体"/>
                <w:sz w:val="22"/>
                <w:szCs w:val="22"/>
              </w:rPr>
              <w:t>）被湖南省交通运输厅</w:t>
            </w:r>
            <w:r>
              <w:rPr>
                <w:rFonts w:ascii="宋体" w:hAnsi="宋体" w:cs="宋体"/>
                <w:sz w:val="22"/>
                <w:szCs w:val="22"/>
              </w:rPr>
              <w:t>2016</w:t>
            </w:r>
            <w:r>
              <w:rPr>
                <w:rFonts w:hint="eastAsia" w:ascii="宋体" w:hAnsi="宋体" w:cs="宋体"/>
                <w:sz w:val="22"/>
                <w:szCs w:val="22"/>
              </w:rPr>
              <w:t>年度评为</w:t>
            </w:r>
            <w:r>
              <w:rPr>
                <w:rFonts w:ascii="宋体" w:hAnsi="宋体" w:cs="宋体"/>
                <w:sz w:val="22"/>
                <w:szCs w:val="22"/>
              </w:rPr>
              <w:t>D</w:t>
            </w:r>
            <w:r>
              <w:rPr>
                <w:rFonts w:hint="eastAsia" w:ascii="宋体" w:hAnsi="宋体" w:cs="宋体"/>
                <w:sz w:val="22"/>
                <w:szCs w:val="22"/>
              </w:rPr>
              <w:t>级或连续两年（</w:t>
            </w:r>
            <w:r>
              <w:rPr>
                <w:rFonts w:ascii="宋体" w:hAnsi="宋体" w:cs="宋体"/>
                <w:sz w:val="22"/>
                <w:szCs w:val="22"/>
              </w:rPr>
              <w:t>2015</w:t>
            </w:r>
            <w:r>
              <w:rPr>
                <w:rFonts w:hint="eastAsia" w:ascii="宋体" w:hAnsi="宋体" w:cs="宋体"/>
                <w:sz w:val="22"/>
                <w:szCs w:val="22"/>
              </w:rPr>
              <w:t>年和</w:t>
            </w:r>
            <w:r>
              <w:rPr>
                <w:rFonts w:ascii="宋体" w:hAnsi="宋体" w:cs="宋体"/>
                <w:sz w:val="22"/>
                <w:szCs w:val="22"/>
              </w:rPr>
              <w:t>2016</w:t>
            </w:r>
            <w:r>
              <w:rPr>
                <w:rFonts w:hint="eastAsia" w:ascii="宋体" w:hAnsi="宋体" w:cs="宋体"/>
                <w:sz w:val="22"/>
                <w:szCs w:val="22"/>
              </w:rPr>
              <w:t>年）评为</w:t>
            </w:r>
            <w:r>
              <w:rPr>
                <w:rFonts w:ascii="宋体" w:hAnsi="宋体" w:cs="宋体"/>
                <w:sz w:val="22"/>
                <w:szCs w:val="22"/>
              </w:rPr>
              <w:t>C</w:t>
            </w:r>
            <w:r>
              <w:rPr>
                <w:rFonts w:hint="eastAsia" w:ascii="宋体" w:hAnsi="宋体" w:cs="宋体"/>
                <w:sz w:val="22"/>
                <w:szCs w:val="22"/>
              </w:rPr>
              <w:t>级或连续三年（</w:t>
            </w:r>
            <w:r>
              <w:rPr>
                <w:rFonts w:ascii="宋体" w:hAnsi="宋体" w:cs="宋体"/>
                <w:sz w:val="22"/>
                <w:szCs w:val="22"/>
              </w:rPr>
              <w:t>2014</w:t>
            </w:r>
            <w:r>
              <w:rPr>
                <w:rFonts w:hint="eastAsia" w:ascii="宋体" w:hAnsi="宋体" w:cs="宋体"/>
                <w:sz w:val="22"/>
                <w:szCs w:val="22"/>
              </w:rPr>
              <w:t>～</w:t>
            </w:r>
            <w:r>
              <w:rPr>
                <w:rFonts w:ascii="宋体" w:hAnsi="宋体" w:cs="宋体"/>
                <w:sz w:val="22"/>
                <w:szCs w:val="22"/>
              </w:rPr>
              <w:t>2016</w:t>
            </w:r>
            <w:r>
              <w:rPr>
                <w:rFonts w:hint="eastAsia" w:ascii="宋体" w:hAnsi="宋体" w:cs="宋体"/>
                <w:sz w:val="22"/>
                <w:szCs w:val="22"/>
              </w:rPr>
              <w:t>年）评为</w:t>
            </w:r>
            <w:r>
              <w:rPr>
                <w:rFonts w:ascii="宋体" w:hAnsi="宋体" w:cs="宋体"/>
                <w:sz w:val="22"/>
                <w:szCs w:val="22"/>
              </w:rPr>
              <w:t>B</w:t>
            </w:r>
            <w:r>
              <w:rPr>
                <w:rFonts w:hint="eastAsia" w:ascii="宋体" w:hAnsi="宋体" w:cs="宋体"/>
                <w:sz w:val="22"/>
                <w:szCs w:val="22"/>
              </w:rPr>
              <w:t>级及以下信用等级、</w:t>
            </w:r>
            <w:r>
              <w:rPr>
                <w:rFonts w:ascii="宋体" w:hAnsi="宋体" w:cs="宋体"/>
                <w:sz w:val="22"/>
                <w:szCs w:val="22"/>
              </w:rPr>
              <w:t>2016</w:t>
            </w:r>
            <w:r>
              <w:rPr>
                <w:rFonts w:hint="eastAsia" w:ascii="宋体" w:hAnsi="宋体" w:cs="宋体"/>
                <w:sz w:val="22"/>
                <w:szCs w:val="22"/>
              </w:rPr>
              <w:t>年在湖南省交通运输厅有</w:t>
            </w:r>
            <w:r>
              <w:rPr>
                <w:rFonts w:ascii="宋体" w:hAnsi="宋体" w:cs="宋体"/>
                <w:sz w:val="22"/>
                <w:szCs w:val="22"/>
              </w:rPr>
              <w:t>2</w:t>
            </w:r>
            <w:r>
              <w:rPr>
                <w:rFonts w:hint="eastAsia" w:ascii="宋体" w:hAnsi="宋体" w:cs="宋体"/>
                <w:sz w:val="22"/>
                <w:szCs w:val="22"/>
              </w:rPr>
              <w:t>次及以上不良行为记录的。</w:t>
            </w:r>
          </w:p>
        </w:tc>
      </w:tr>
    </w:tbl>
    <w:p>
      <w:pPr>
        <w:spacing w:line="320" w:lineRule="exact"/>
        <w:rPr>
          <w:rFonts w:ascii="宋体" w:hAnsi="宋体" w:cs="宋体"/>
          <w:sz w:val="22"/>
          <w:szCs w:val="22"/>
        </w:rPr>
      </w:pPr>
      <w:r>
        <w:rPr>
          <w:rFonts w:hint="eastAsia" w:ascii="宋体" w:hAnsi="宋体" w:cs="宋体"/>
          <w:sz w:val="22"/>
          <w:szCs w:val="22"/>
        </w:rPr>
        <w:t>注：</w:t>
      </w:r>
    </w:p>
    <w:p>
      <w:pPr>
        <w:spacing w:line="320" w:lineRule="exact"/>
        <w:ind w:firstLine="431" w:firstLineChars="196"/>
        <w:rPr>
          <w:rFonts w:ascii="宋体" w:hAnsi="宋体" w:cs="宋体"/>
          <w:sz w:val="22"/>
          <w:szCs w:val="22"/>
        </w:rPr>
      </w:pPr>
      <w:r>
        <w:rPr>
          <w:rFonts w:ascii="宋体" w:hAnsi="宋体" w:cs="宋体"/>
          <w:sz w:val="22"/>
          <w:szCs w:val="22"/>
        </w:rPr>
        <w:t>1.</w:t>
      </w:r>
      <w:r>
        <w:rPr>
          <w:rFonts w:hint="eastAsia" w:ascii="宋体" w:hAnsi="宋体" w:cs="宋体"/>
          <w:sz w:val="22"/>
          <w:szCs w:val="22"/>
        </w:rPr>
        <w:t>第（</w:t>
      </w:r>
      <w:r>
        <w:rPr>
          <w:rFonts w:ascii="宋体" w:hAnsi="宋体" w:cs="宋体"/>
          <w:sz w:val="22"/>
          <w:szCs w:val="22"/>
        </w:rPr>
        <w:t>10</w:t>
      </w:r>
      <w:r>
        <w:rPr>
          <w:rFonts w:hint="eastAsia" w:ascii="宋体" w:hAnsi="宋体" w:cs="宋体"/>
          <w:sz w:val="22"/>
          <w:szCs w:val="22"/>
        </w:rPr>
        <w:t>）、（</w:t>
      </w:r>
      <w:r>
        <w:rPr>
          <w:rFonts w:ascii="宋体" w:hAnsi="宋体" w:cs="宋体"/>
          <w:sz w:val="22"/>
          <w:szCs w:val="22"/>
        </w:rPr>
        <w:t>12</w:t>
      </w:r>
      <w:r>
        <w:rPr>
          <w:rFonts w:hint="eastAsia" w:ascii="宋体" w:hAnsi="宋体" w:cs="宋体"/>
          <w:sz w:val="22"/>
          <w:szCs w:val="22"/>
        </w:rPr>
        <w:t>）、（</w:t>
      </w:r>
      <w:r>
        <w:rPr>
          <w:rFonts w:ascii="宋体" w:hAnsi="宋体" w:cs="宋体"/>
          <w:sz w:val="22"/>
          <w:szCs w:val="22"/>
        </w:rPr>
        <w:t>13</w:t>
      </w:r>
      <w:r>
        <w:rPr>
          <w:rFonts w:hint="eastAsia" w:ascii="宋体" w:hAnsi="宋体" w:cs="宋体"/>
          <w:sz w:val="22"/>
          <w:szCs w:val="22"/>
        </w:rPr>
        <w:t>）、（</w:t>
      </w:r>
      <w:r>
        <w:rPr>
          <w:rFonts w:ascii="宋体" w:hAnsi="宋体" w:cs="宋体"/>
          <w:sz w:val="22"/>
          <w:szCs w:val="22"/>
        </w:rPr>
        <w:t>14</w:t>
      </w:r>
      <w:r>
        <w:rPr>
          <w:rFonts w:hint="eastAsia" w:ascii="宋体" w:hAnsi="宋体" w:cs="宋体"/>
          <w:sz w:val="22"/>
          <w:szCs w:val="22"/>
        </w:rPr>
        <w:t>）、（</w:t>
      </w:r>
      <w:r>
        <w:rPr>
          <w:rFonts w:ascii="宋体" w:hAnsi="宋体" w:cs="宋体"/>
          <w:sz w:val="22"/>
          <w:szCs w:val="22"/>
        </w:rPr>
        <w:t>17</w:t>
      </w:r>
      <w:r>
        <w:rPr>
          <w:rFonts w:hint="eastAsia" w:ascii="宋体" w:hAnsi="宋体" w:cs="宋体"/>
          <w:sz w:val="22"/>
          <w:szCs w:val="22"/>
        </w:rPr>
        <w:t>）项以最近</w:t>
      </w:r>
      <w:r>
        <w:rPr>
          <w:rFonts w:ascii="宋体" w:hAnsi="宋体" w:cs="宋体"/>
          <w:sz w:val="22"/>
          <w:szCs w:val="22"/>
        </w:rPr>
        <w:t>3</w:t>
      </w:r>
      <w:r>
        <w:rPr>
          <w:rFonts w:hint="eastAsia" w:ascii="宋体" w:hAnsi="宋体" w:cs="宋体"/>
          <w:sz w:val="22"/>
          <w:szCs w:val="22"/>
        </w:rPr>
        <w:t>年（</w:t>
      </w:r>
      <w:r>
        <w:rPr>
          <w:rFonts w:ascii="宋体" w:hAnsi="宋体" w:cs="宋体"/>
          <w:sz w:val="22"/>
          <w:szCs w:val="22"/>
        </w:rPr>
        <w:t>2014</w:t>
      </w:r>
      <w:r>
        <w:rPr>
          <w:rFonts w:hint="eastAsia" w:ascii="宋体" w:hAnsi="宋体" w:cs="宋体"/>
          <w:sz w:val="22"/>
          <w:szCs w:val="22"/>
        </w:rPr>
        <w:t>年</w:t>
      </w:r>
      <w:r>
        <w:rPr>
          <w:rFonts w:ascii="宋体" w:hAnsi="宋体" w:cs="宋体"/>
          <w:sz w:val="22"/>
          <w:szCs w:val="22"/>
        </w:rPr>
        <w:t>8</w:t>
      </w:r>
      <w:r>
        <w:rPr>
          <w:rFonts w:hint="eastAsia" w:ascii="宋体" w:hAnsi="宋体" w:cs="宋体"/>
          <w:sz w:val="22"/>
          <w:szCs w:val="22"/>
        </w:rPr>
        <w:t>月</w:t>
      </w:r>
      <w:r>
        <w:rPr>
          <w:rFonts w:ascii="宋体" w:hAnsi="宋体" w:cs="宋体"/>
          <w:sz w:val="22"/>
          <w:szCs w:val="22"/>
        </w:rPr>
        <w:t xml:space="preserve">1 </w:t>
      </w:r>
      <w:r>
        <w:rPr>
          <w:rFonts w:hint="eastAsia" w:ascii="宋体" w:hAnsi="宋体" w:cs="宋体"/>
          <w:sz w:val="22"/>
          <w:szCs w:val="22"/>
        </w:rPr>
        <w:t>日起至</w:t>
      </w:r>
      <w:r>
        <w:rPr>
          <w:rFonts w:ascii="宋体" w:hAnsi="宋体" w:cs="宋体"/>
          <w:sz w:val="22"/>
          <w:szCs w:val="22"/>
        </w:rPr>
        <w:t>2017</w:t>
      </w:r>
      <w:r>
        <w:rPr>
          <w:rFonts w:hint="eastAsia" w:ascii="宋体" w:hAnsi="宋体" w:cs="宋体"/>
          <w:sz w:val="22"/>
          <w:szCs w:val="22"/>
        </w:rPr>
        <w:t>年</w:t>
      </w:r>
      <w:r>
        <w:rPr>
          <w:rFonts w:ascii="宋体" w:hAnsi="宋体" w:cs="宋体"/>
          <w:sz w:val="22"/>
          <w:szCs w:val="22"/>
        </w:rPr>
        <w:t>7</w:t>
      </w:r>
      <w:r>
        <w:rPr>
          <w:rFonts w:hint="eastAsia" w:ascii="宋体" w:hAnsi="宋体" w:cs="宋体"/>
          <w:sz w:val="22"/>
          <w:szCs w:val="22"/>
        </w:rPr>
        <w:t>月</w:t>
      </w:r>
      <w:r>
        <w:rPr>
          <w:rFonts w:ascii="宋体" w:hAnsi="宋体" w:cs="宋体"/>
          <w:sz w:val="22"/>
          <w:szCs w:val="22"/>
        </w:rPr>
        <w:t>31</w:t>
      </w:r>
      <w:r>
        <w:rPr>
          <w:rFonts w:hint="eastAsia" w:ascii="宋体" w:hAnsi="宋体" w:cs="宋体"/>
          <w:sz w:val="22"/>
          <w:szCs w:val="22"/>
        </w:rPr>
        <w:t>日止）被国务院行政主管部门或本次招标项目所在地省级行政主管部门作出的行政处罚为准。</w:t>
      </w:r>
    </w:p>
    <w:p>
      <w:pPr>
        <w:spacing w:line="360" w:lineRule="exact"/>
        <w:ind w:firstLine="431" w:firstLineChars="196"/>
        <w:rPr>
          <w:rStyle w:val="43"/>
          <w:rFonts w:ascii="宋体" w:hAnsi="宋体" w:cs="宋体"/>
          <w:bCs/>
          <w:spacing w:val="20"/>
          <w:sz w:val="22"/>
          <w:szCs w:val="22"/>
        </w:rPr>
      </w:pPr>
      <w:r>
        <w:rPr>
          <w:rFonts w:ascii="宋体" w:hAnsi="宋体" w:cs="宋体"/>
          <w:sz w:val="22"/>
          <w:szCs w:val="22"/>
        </w:rPr>
        <w:t>2.</w:t>
      </w:r>
      <w:r>
        <w:rPr>
          <w:rFonts w:hint="eastAsia" w:ascii="宋体" w:hAnsi="宋体" w:cs="宋体"/>
          <w:sz w:val="22"/>
          <w:szCs w:val="22"/>
        </w:rPr>
        <w:t>若存在上述情形之一的，评标委员会将按废标处理。</w:t>
      </w:r>
    </w:p>
    <w:p>
      <w:pPr>
        <w:jc w:val="center"/>
        <w:rPr>
          <w:rStyle w:val="43"/>
          <w:rFonts w:ascii="宋体" w:hAnsi="宋体" w:cs="宋体"/>
          <w:bCs/>
          <w:spacing w:val="20"/>
          <w:sz w:val="24"/>
          <w:szCs w:val="24"/>
        </w:rPr>
      </w:pPr>
    </w:p>
    <w:p>
      <w:pPr>
        <w:jc w:val="center"/>
        <w:rPr>
          <w:rStyle w:val="43"/>
          <w:rFonts w:ascii="宋体" w:hAnsi="宋体" w:cs="宋体"/>
          <w:bCs/>
          <w:spacing w:val="20"/>
          <w:sz w:val="24"/>
          <w:szCs w:val="24"/>
        </w:rPr>
      </w:pPr>
      <w:r>
        <w:rPr>
          <w:rStyle w:val="43"/>
          <w:rFonts w:hint="eastAsia" w:ascii="宋体" w:hAnsi="宋体" w:cs="宋体"/>
          <w:bCs/>
          <w:spacing w:val="20"/>
          <w:sz w:val="24"/>
          <w:szCs w:val="24"/>
        </w:rPr>
        <w:t>附录</w:t>
      </w:r>
      <w:r>
        <w:rPr>
          <w:rStyle w:val="43"/>
          <w:rFonts w:ascii="宋体" w:hAnsi="宋体" w:cs="宋体"/>
          <w:bCs/>
          <w:spacing w:val="20"/>
          <w:sz w:val="24"/>
          <w:szCs w:val="24"/>
        </w:rPr>
        <w:t xml:space="preserve">5  </w:t>
      </w:r>
      <w:r>
        <w:rPr>
          <w:rStyle w:val="43"/>
          <w:rFonts w:hint="eastAsia" w:ascii="宋体" w:hAnsi="宋体" w:cs="宋体"/>
          <w:bCs/>
          <w:spacing w:val="20"/>
          <w:sz w:val="24"/>
          <w:szCs w:val="24"/>
        </w:rPr>
        <w:t>资格审查条件（项目经理和项目总工程师要求）</w:t>
      </w:r>
    </w:p>
    <w:p>
      <w:pPr>
        <w:rPr>
          <w:rStyle w:val="43"/>
          <w:rFonts w:ascii="宋体" w:hAnsi="宋体" w:cs="宋体"/>
          <w:bCs/>
          <w:spacing w:val="20"/>
          <w:sz w:val="24"/>
          <w:szCs w:val="24"/>
        </w:rPr>
      </w:pPr>
    </w:p>
    <w:tbl>
      <w:tblPr>
        <w:tblStyle w:val="24"/>
        <w:tblW w:w="8390" w:type="dxa"/>
        <w:tblInd w:w="26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0"/>
        <w:gridCol w:w="1470"/>
        <w:gridCol w:w="1890"/>
        <w:gridCol w:w="1890"/>
        <w:gridCol w:w="1050"/>
        <w:gridCol w:w="10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15" w:hRule="atLeast"/>
        </w:trPr>
        <w:tc>
          <w:tcPr>
            <w:tcW w:w="1020" w:type="dxa"/>
            <w:tcBorders>
              <w:top w:val="single" w:color="auto" w:sz="12" w:space="0"/>
            </w:tcBorders>
            <w:vAlign w:val="center"/>
          </w:tcPr>
          <w:p>
            <w:pPr>
              <w:jc w:val="center"/>
              <w:rPr>
                <w:rFonts w:ascii="宋体" w:hAnsi="宋体" w:cs="宋体"/>
                <w:sz w:val="22"/>
                <w:szCs w:val="22"/>
              </w:rPr>
            </w:pPr>
            <w:r>
              <w:rPr>
                <w:rFonts w:hint="eastAsia" w:ascii="宋体" w:hAnsi="宋体" w:cs="宋体"/>
                <w:sz w:val="22"/>
                <w:szCs w:val="22"/>
              </w:rPr>
              <w:t>职</w:t>
            </w:r>
            <w:r>
              <w:rPr>
                <w:rFonts w:ascii="宋体" w:hAnsi="宋体" w:cs="宋体"/>
                <w:sz w:val="22"/>
                <w:szCs w:val="22"/>
              </w:rPr>
              <w:t xml:space="preserve"> </w:t>
            </w:r>
            <w:r>
              <w:rPr>
                <w:rFonts w:hint="eastAsia" w:ascii="宋体" w:hAnsi="宋体" w:cs="宋体"/>
                <w:sz w:val="22"/>
                <w:szCs w:val="22"/>
              </w:rPr>
              <w:t>位</w:t>
            </w:r>
          </w:p>
        </w:tc>
        <w:tc>
          <w:tcPr>
            <w:tcW w:w="1470" w:type="dxa"/>
            <w:tcBorders>
              <w:top w:val="single" w:color="auto" w:sz="12" w:space="0"/>
            </w:tcBorders>
            <w:vAlign w:val="center"/>
          </w:tcPr>
          <w:p>
            <w:pPr>
              <w:jc w:val="center"/>
              <w:rPr>
                <w:rFonts w:ascii="宋体" w:hAnsi="宋体" w:cs="宋体"/>
                <w:sz w:val="22"/>
                <w:szCs w:val="22"/>
              </w:rPr>
            </w:pPr>
            <w:r>
              <w:rPr>
                <w:rFonts w:hint="eastAsia" w:ascii="宋体" w:hAnsi="宋体" w:cs="宋体"/>
                <w:sz w:val="22"/>
                <w:szCs w:val="22"/>
              </w:rPr>
              <w:t>职</w:t>
            </w:r>
            <w:r>
              <w:rPr>
                <w:rFonts w:ascii="宋体" w:hAnsi="宋体" w:cs="宋体"/>
                <w:sz w:val="22"/>
                <w:szCs w:val="22"/>
              </w:rPr>
              <w:t xml:space="preserve"> </w:t>
            </w:r>
            <w:r>
              <w:rPr>
                <w:rFonts w:hint="eastAsia" w:ascii="宋体" w:hAnsi="宋体" w:cs="宋体"/>
                <w:sz w:val="22"/>
                <w:szCs w:val="22"/>
              </w:rPr>
              <w:t>称</w:t>
            </w:r>
          </w:p>
        </w:tc>
        <w:tc>
          <w:tcPr>
            <w:tcW w:w="1890" w:type="dxa"/>
            <w:tcBorders>
              <w:top w:val="single" w:color="auto" w:sz="12" w:space="0"/>
            </w:tcBorders>
            <w:vAlign w:val="center"/>
          </w:tcPr>
          <w:p>
            <w:pPr>
              <w:pStyle w:val="45"/>
              <w:adjustRightInd/>
              <w:spacing w:line="240" w:lineRule="auto"/>
              <w:textAlignment w:val="auto"/>
              <w:rPr>
                <w:rFonts w:ascii="宋体" w:hAnsi="宋体" w:cs="宋体"/>
                <w:sz w:val="22"/>
                <w:szCs w:val="22"/>
              </w:rPr>
            </w:pPr>
            <w:r>
              <w:rPr>
                <w:rFonts w:hint="eastAsia" w:ascii="宋体" w:hAnsi="宋体" w:cs="宋体"/>
                <w:sz w:val="22"/>
                <w:szCs w:val="22"/>
              </w:rPr>
              <w:t>建造师证</w:t>
            </w:r>
          </w:p>
        </w:tc>
        <w:tc>
          <w:tcPr>
            <w:tcW w:w="1890" w:type="dxa"/>
            <w:tcBorders>
              <w:top w:val="single" w:color="auto" w:sz="12" w:space="0"/>
            </w:tcBorders>
            <w:vAlign w:val="center"/>
          </w:tcPr>
          <w:p>
            <w:pPr>
              <w:pStyle w:val="45"/>
              <w:adjustRightInd/>
              <w:spacing w:line="240" w:lineRule="auto"/>
              <w:textAlignment w:val="auto"/>
              <w:rPr>
                <w:rFonts w:ascii="宋体" w:hAnsi="宋体" w:cs="宋体"/>
                <w:sz w:val="22"/>
                <w:szCs w:val="22"/>
              </w:rPr>
            </w:pPr>
            <w:r>
              <w:rPr>
                <w:rFonts w:hint="eastAsia" w:ascii="宋体" w:hAnsi="宋体" w:cs="宋体"/>
                <w:sz w:val="22"/>
                <w:szCs w:val="22"/>
              </w:rPr>
              <w:t>安全生产考核合格证</w:t>
            </w:r>
          </w:p>
        </w:tc>
        <w:tc>
          <w:tcPr>
            <w:tcW w:w="1050" w:type="dxa"/>
            <w:tcBorders>
              <w:top w:val="single" w:color="auto" w:sz="12" w:space="0"/>
            </w:tcBorders>
            <w:vAlign w:val="center"/>
          </w:tcPr>
          <w:p>
            <w:pPr>
              <w:pStyle w:val="45"/>
              <w:adjustRightInd/>
              <w:spacing w:line="240" w:lineRule="auto"/>
              <w:textAlignment w:val="auto"/>
              <w:rPr>
                <w:rFonts w:ascii="宋体" w:hAnsi="宋体" w:cs="宋体"/>
                <w:kern w:val="2"/>
                <w:sz w:val="22"/>
                <w:szCs w:val="22"/>
              </w:rPr>
            </w:pPr>
            <w:r>
              <w:rPr>
                <w:rFonts w:hint="eastAsia" w:ascii="宋体" w:hAnsi="宋体" w:cs="宋体"/>
                <w:sz w:val="22"/>
                <w:szCs w:val="22"/>
              </w:rPr>
              <w:t>人员数量（人）</w:t>
            </w:r>
          </w:p>
        </w:tc>
        <w:tc>
          <w:tcPr>
            <w:tcW w:w="1070" w:type="dxa"/>
            <w:tcBorders>
              <w:top w:val="single" w:color="auto" w:sz="12" w:space="0"/>
            </w:tcBorders>
            <w:vAlign w:val="center"/>
          </w:tcPr>
          <w:p>
            <w:pPr>
              <w:spacing w:before="100" w:beforeAutospacing="1" w:after="100" w:afterAutospacing="1"/>
              <w:jc w:val="center"/>
              <w:rPr>
                <w:rFonts w:ascii="宋体" w:hAnsi="宋体" w:cs="宋体"/>
                <w:sz w:val="22"/>
                <w:szCs w:val="22"/>
              </w:rPr>
            </w:pPr>
            <w:r>
              <w:rPr>
                <w:rFonts w:hint="eastAsia" w:ascii="宋体" w:hAnsi="宋体" w:cs="宋体"/>
                <w:sz w:val="22"/>
                <w:szCs w:val="22"/>
              </w:rPr>
              <w:t>认证规定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73" w:hRule="atLeast"/>
        </w:trPr>
        <w:tc>
          <w:tcPr>
            <w:tcW w:w="1020" w:type="dxa"/>
            <w:vAlign w:val="center"/>
          </w:tcPr>
          <w:p>
            <w:pPr>
              <w:spacing w:before="100" w:beforeAutospacing="1" w:after="100" w:afterAutospacing="1"/>
              <w:jc w:val="center"/>
              <w:rPr>
                <w:rFonts w:ascii="宋体" w:hAnsi="宋体" w:cs="宋体"/>
                <w:sz w:val="22"/>
                <w:szCs w:val="22"/>
              </w:rPr>
            </w:pPr>
            <w:r>
              <w:rPr>
                <w:rFonts w:hint="eastAsia" w:ascii="宋体" w:hAnsi="宋体" w:cs="宋体"/>
                <w:sz w:val="22"/>
                <w:szCs w:val="22"/>
              </w:rPr>
              <w:t>项目经理</w:t>
            </w:r>
          </w:p>
        </w:tc>
        <w:tc>
          <w:tcPr>
            <w:tcW w:w="1470" w:type="dxa"/>
            <w:vAlign w:val="center"/>
          </w:tcPr>
          <w:p>
            <w:pPr>
              <w:spacing w:before="100" w:beforeAutospacing="1" w:after="100" w:afterAutospacing="1"/>
              <w:jc w:val="center"/>
              <w:rPr>
                <w:rFonts w:ascii="宋体" w:hAnsi="宋体" w:cs="宋体"/>
                <w:sz w:val="22"/>
                <w:szCs w:val="22"/>
              </w:rPr>
            </w:pPr>
            <w:r>
              <w:rPr>
                <w:rFonts w:hint="eastAsia" w:ascii="宋体" w:hAnsi="宋体" w:cs="宋体"/>
                <w:sz w:val="22"/>
                <w:szCs w:val="22"/>
              </w:rPr>
              <w:t>中级职称</w:t>
            </w:r>
          </w:p>
        </w:tc>
        <w:tc>
          <w:tcPr>
            <w:tcW w:w="1890" w:type="dxa"/>
            <w:vAlign w:val="center"/>
          </w:tcPr>
          <w:p>
            <w:pPr>
              <w:spacing w:before="100" w:beforeAutospacing="1" w:after="100" w:afterAutospacing="1"/>
              <w:jc w:val="center"/>
              <w:rPr>
                <w:rFonts w:ascii="宋体" w:hAnsi="宋体" w:cs="宋体"/>
                <w:sz w:val="22"/>
                <w:szCs w:val="22"/>
              </w:rPr>
            </w:pPr>
            <w:r>
              <w:rPr>
                <w:rFonts w:hint="eastAsia" w:ascii="宋体" w:hAnsi="宋体" w:cs="宋体"/>
                <w:sz w:val="22"/>
                <w:szCs w:val="22"/>
              </w:rPr>
              <w:t>二级及以上注册建造师注册证书（公路工程专业），须注册在投标人处。</w:t>
            </w:r>
          </w:p>
        </w:tc>
        <w:tc>
          <w:tcPr>
            <w:tcW w:w="1890" w:type="dxa"/>
            <w:vAlign w:val="center"/>
          </w:tcPr>
          <w:p>
            <w:pPr>
              <w:spacing w:before="100" w:beforeAutospacing="1" w:after="100" w:afterAutospacing="1"/>
              <w:jc w:val="center"/>
              <w:rPr>
                <w:rFonts w:ascii="宋体" w:hAnsi="宋体" w:cs="宋体"/>
                <w:sz w:val="22"/>
                <w:szCs w:val="22"/>
              </w:rPr>
            </w:pPr>
            <w:r>
              <w:rPr>
                <w:rFonts w:hint="eastAsia" w:ascii="宋体" w:hAnsi="宋体" w:cs="宋体"/>
                <w:sz w:val="22"/>
                <w:szCs w:val="22"/>
              </w:rPr>
              <w:t>省级及省级以上交通运输主管部门核发的安全生产考核合格证书（编号为</w:t>
            </w:r>
            <w:r>
              <w:rPr>
                <w:rFonts w:ascii="宋体" w:hAnsi="宋体" w:cs="宋体"/>
                <w:sz w:val="22"/>
                <w:szCs w:val="22"/>
              </w:rPr>
              <w:t>B</w:t>
            </w:r>
            <w:r>
              <w:rPr>
                <w:rFonts w:hint="eastAsia" w:ascii="宋体" w:hAnsi="宋体" w:cs="宋体"/>
                <w:sz w:val="22"/>
                <w:szCs w:val="22"/>
              </w:rPr>
              <w:t>类）</w:t>
            </w:r>
          </w:p>
        </w:tc>
        <w:tc>
          <w:tcPr>
            <w:tcW w:w="1050" w:type="dxa"/>
            <w:vAlign w:val="center"/>
          </w:tcPr>
          <w:p>
            <w:pPr>
              <w:spacing w:before="100" w:beforeAutospacing="1" w:after="100" w:afterAutospacing="1"/>
              <w:jc w:val="center"/>
              <w:rPr>
                <w:rFonts w:ascii="宋体" w:hAnsi="宋体" w:cs="宋体"/>
                <w:sz w:val="22"/>
                <w:szCs w:val="22"/>
              </w:rPr>
            </w:pPr>
            <w:r>
              <w:rPr>
                <w:rFonts w:ascii="宋体" w:hAnsi="宋体" w:cs="宋体"/>
                <w:sz w:val="22"/>
                <w:szCs w:val="22"/>
              </w:rPr>
              <w:t>1</w:t>
            </w:r>
          </w:p>
        </w:tc>
        <w:tc>
          <w:tcPr>
            <w:tcW w:w="1070" w:type="dxa"/>
            <w:vMerge w:val="restart"/>
            <w:vAlign w:val="center"/>
          </w:tcPr>
          <w:p>
            <w:pPr>
              <w:spacing w:before="100" w:beforeAutospacing="1" w:after="100" w:afterAutospacing="1"/>
              <w:jc w:val="center"/>
              <w:rPr>
                <w:rFonts w:ascii="宋体" w:hAnsi="宋体" w:cs="宋体"/>
                <w:sz w:val="22"/>
                <w:szCs w:val="22"/>
              </w:rPr>
            </w:pPr>
            <w:r>
              <w:rPr>
                <w:rFonts w:hint="eastAsia" w:ascii="宋体" w:hAnsi="宋体" w:cs="宋体"/>
                <w:sz w:val="22"/>
                <w:szCs w:val="22"/>
              </w:rPr>
              <w:t>交通运输部或湖南省交通运输厅公路建设市场信用信息管理系统中能够查询认证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73" w:hRule="atLeast"/>
        </w:trPr>
        <w:tc>
          <w:tcPr>
            <w:tcW w:w="1020" w:type="dxa"/>
            <w:tcBorders>
              <w:bottom w:val="single" w:color="auto" w:sz="12" w:space="0"/>
            </w:tcBorders>
            <w:vAlign w:val="center"/>
          </w:tcPr>
          <w:p>
            <w:pPr>
              <w:jc w:val="center"/>
              <w:rPr>
                <w:rFonts w:ascii="宋体" w:hAnsi="宋体" w:cs="宋体"/>
                <w:sz w:val="22"/>
                <w:szCs w:val="22"/>
              </w:rPr>
            </w:pPr>
            <w:r>
              <w:rPr>
                <w:rFonts w:hint="eastAsia" w:ascii="宋体" w:hAnsi="宋体" w:cs="宋体"/>
                <w:sz w:val="22"/>
                <w:szCs w:val="22"/>
              </w:rPr>
              <w:t>总工程师</w:t>
            </w:r>
          </w:p>
        </w:tc>
        <w:tc>
          <w:tcPr>
            <w:tcW w:w="1470" w:type="dxa"/>
            <w:tcBorders>
              <w:bottom w:val="single" w:color="auto" w:sz="12" w:space="0"/>
            </w:tcBorders>
            <w:vAlign w:val="center"/>
          </w:tcPr>
          <w:p>
            <w:pPr>
              <w:jc w:val="center"/>
              <w:rPr>
                <w:rFonts w:ascii="宋体" w:hAnsi="宋体" w:cs="宋体"/>
                <w:sz w:val="22"/>
                <w:szCs w:val="22"/>
              </w:rPr>
            </w:pPr>
            <w:r>
              <w:rPr>
                <w:rFonts w:hint="eastAsia" w:ascii="宋体" w:hAnsi="宋体" w:cs="宋体"/>
                <w:sz w:val="22"/>
                <w:szCs w:val="22"/>
              </w:rPr>
              <w:t>工程师及以上（公路专业）</w:t>
            </w:r>
          </w:p>
        </w:tc>
        <w:tc>
          <w:tcPr>
            <w:tcW w:w="1890" w:type="dxa"/>
            <w:tcBorders>
              <w:bottom w:val="single" w:color="auto" w:sz="12" w:space="0"/>
            </w:tcBorders>
            <w:vAlign w:val="center"/>
          </w:tcPr>
          <w:p>
            <w:pPr>
              <w:spacing w:before="100" w:beforeAutospacing="1" w:after="100" w:afterAutospacing="1"/>
              <w:jc w:val="center"/>
              <w:rPr>
                <w:rFonts w:ascii="宋体" w:hAnsi="宋体" w:cs="宋体"/>
                <w:sz w:val="22"/>
                <w:szCs w:val="22"/>
              </w:rPr>
            </w:pPr>
            <w:r>
              <w:rPr>
                <w:rFonts w:hint="eastAsia" w:ascii="宋体" w:hAnsi="宋体" w:cs="宋体"/>
                <w:sz w:val="22"/>
                <w:szCs w:val="22"/>
              </w:rPr>
              <w:t>／</w:t>
            </w:r>
          </w:p>
        </w:tc>
        <w:tc>
          <w:tcPr>
            <w:tcW w:w="1890" w:type="dxa"/>
            <w:tcBorders>
              <w:bottom w:val="single" w:color="auto" w:sz="12" w:space="0"/>
            </w:tcBorders>
          </w:tcPr>
          <w:p>
            <w:pPr>
              <w:spacing w:before="100" w:beforeAutospacing="1" w:after="100" w:afterAutospacing="1"/>
              <w:jc w:val="center"/>
              <w:rPr>
                <w:rFonts w:ascii="宋体" w:hAnsi="宋体" w:cs="宋体"/>
                <w:sz w:val="22"/>
                <w:szCs w:val="22"/>
              </w:rPr>
            </w:pPr>
            <w:r>
              <w:rPr>
                <w:rFonts w:hint="eastAsia" w:ascii="宋体" w:hAnsi="宋体" w:cs="宋体"/>
                <w:sz w:val="22"/>
                <w:szCs w:val="22"/>
              </w:rPr>
              <w:t>省级及省级以上交通运输部门核发的安全生产考核合格证书（编号为</w:t>
            </w:r>
            <w:r>
              <w:rPr>
                <w:rFonts w:ascii="宋体" w:hAnsi="宋体" w:cs="宋体"/>
                <w:sz w:val="22"/>
                <w:szCs w:val="22"/>
              </w:rPr>
              <w:t>B</w:t>
            </w:r>
            <w:r>
              <w:rPr>
                <w:rFonts w:hint="eastAsia" w:ascii="宋体" w:hAnsi="宋体" w:cs="宋体"/>
                <w:sz w:val="22"/>
                <w:szCs w:val="22"/>
              </w:rPr>
              <w:t>类）</w:t>
            </w:r>
          </w:p>
        </w:tc>
        <w:tc>
          <w:tcPr>
            <w:tcW w:w="1050" w:type="dxa"/>
            <w:tcBorders>
              <w:bottom w:val="single" w:color="auto" w:sz="12" w:space="0"/>
            </w:tcBorders>
            <w:vAlign w:val="center"/>
          </w:tcPr>
          <w:p>
            <w:pPr>
              <w:spacing w:before="100" w:beforeAutospacing="1" w:after="100" w:afterAutospacing="1"/>
              <w:jc w:val="center"/>
              <w:rPr>
                <w:rFonts w:ascii="宋体" w:hAnsi="宋体" w:cs="宋体"/>
                <w:sz w:val="24"/>
                <w:szCs w:val="24"/>
              </w:rPr>
            </w:pPr>
            <w:r>
              <w:rPr>
                <w:rFonts w:ascii="宋体" w:hAnsi="宋体" w:cs="宋体"/>
                <w:sz w:val="24"/>
                <w:szCs w:val="24"/>
              </w:rPr>
              <w:t>1</w:t>
            </w:r>
          </w:p>
        </w:tc>
        <w:tc>
          <w:tcPr>
            <w:tcW w:w="1070" w:type="dxa"/>
            <w:vMerge w:val="continue"/>
            <w:tcBorders>
              <w:bottom w:val="single" w:color="auto" w:sz="12" w:space="0"/>
            </w:tcBorders>
            <w:vAlign w:val="center"/>
          </w:tcPr>
          <w:p>
            <w:pPr>
              <w:spacing w:before="100" w:beforeAutospacing="1" w:after="100" w:afterAutospacing="1"/>
              <w:jc w:val="center"/>
              <w:rPr>
                <w:rFonts w:ascii="宋体" w:hAnsi="宋体" w:cs="宋体"/>
                <w:sz w:val="24"/>
                <w:szCs w:val="24"/>
              </w:rPr>
            </w:pPr>
          </w:p>
        </w:tc>
      </w:tr>
    </w:tbl>
    <w:p>
      <w:pPr>
        <w:rPr>
          <w:rFonts w:ascii="宋体" w:hAnsi="宋体" w:cs="宋体"/>
          <w:iCs/>
          <w:sz w:val="24"/>
          <w:szCs w:val="24"/>
        </w:rPr>
      </w:pPr>
    </w:p>
    <w:p>
      <w:pPr>
        <w:rPr>
          <w:rFonts w:ascii="宋体" w:hAnsi="宋体" w:cs="宋体"/>
          <w:iCs/>
          <w:sz w:val="22"/>
          <w:szCs w:val="22"/>
        </w:rPr>
      </w:pPr>
      <w:r>
        <w:rPr>
          <w:rFonts w:hint="eastAsia" w:ascii="宋体" w:hAnsi="宋体" w:cs="宋体"/>
          <w:iCs/>
          <w:sz w:val="22"/>
          <w:szCs w:val="22"/>
        </w:rPr>
        <w:t>注：</w:t>
      </w:r>
      <w:r>
        <w:rPr>
          <w:rFonts w:ascii="宋体" w:hAnsi="宋体" w:cs="宋体"/>
          <w:iCs/>
          <w:sz w:val="22"/>
          <w:szCs w:val="22"/>
        </w:rPr>
        <w:t>1</w:t>
      </w:r>
      <w:r>
        <w:rPr>
          <w:rFonts w:hint="eastAsia" w:ascii="宋体" w:hAnsi="宋体" w:cs="宋体"/>
          <w:iCs/>
          <w:sz w:val="22"/>
          <w:szCs w:val="22"/>
        </w:rPr>
        <w:t>、投标人必须提供《拟委任的项目经理和项目总工程师资历表》，表后应附身份证、职称资格证书以及上表要求的其他相关证书（如建造师注册证书、安全生产考核合格证书等）的复印件。</w:t>
      </w:r>
      <w:r>
        <w:rPr>
          <w:rFonts w:hint="eastAsia" w:ascii="宋体" w:hAnsi="宋体" w:cs="宋体"/>
          <w:sz w:val="22"/>
          <w:szCs w:val="22"/>
        </w:rPr>
        <w:t>以上人员均不得处于暂停执业处罚期内，且未被取消资格。在投标文件正本中，所有证件均应采用清晰彩色影印</w:t>
      </w:r>
      <w:r>
        <w:rPr>
          <w:rFonts w:hint="eastAsia" w:ascii="宋体" w:hAnsi="宋体" w:cs="宋体"/>
          <w:iCs/>
          <w:sz w:val="22"/>
          <w:szCs w:val="22"/>
        </w:rPr>
        <w:t>件。</w:t>
      </w:r>
    </w:p>
    <w:p>
      <w:pPr>
        <w:ind w:firstLine="440" w:firstLineChars="200"/>
        <w:rPr>
          <w:rFonts w:ascii="宋体" w:hAnsi="宋体" w:cs="宋体"/>
          <w:iCs/>
          <w:sz w:val="22"/>
          <w:szCs w:val="22"/>
        </w:rPr>
      </w:pPr>
      <w:r>
        <w:rPr>
          <w:rFonts w:ascii="宋体" w:hAnsi="宋体" w:cs="宋体"/>
          <w:iCs/>
          <w:sz w:val="22"/>
          <w:szCs w:val="22"/>
        </w:rPr>
        <w:t>2</w:t>
      </w:r>
      <w:r>
        <w:rPr>
          <w:rFonts w:hint="eastAsia" w:ascii="宋体" w:hAnsi="宋体" w:cs="宋体"/>
          <w:iCs/>
          <w:sz w:val="22"/>
          <w:szCs w:val="22"/>
        </w:rPr>
        <w:t>、未在投标文件中填报的人员不作为评审依据。</w:t>
      </w:r>
    </w:p>
    <w:p>
      <w:pPr>
        <w:pStyle w:val="9"/>
        <w:spacing w:line="640" w:lineRule="exact"/>
        <w:rPr>
          <w:rFonts w:hAnsi="宋体" w:cs="宋体"/>
          <w:sz w:val="32"/>
          <w:szCs w:val="32"/>
        </w:rPr>
      </w:pPr>
      <w:r>
        <w:rPr>
          <w:rFonts w:hAnsi="宋体" w:cs="宋体"/>
          <w:sz w:val="24"/>
          <w:szCs w:val="24"/>
        </w:rPr>
        <w:br w:type="page"/>
      </w:r>
    </w:p>
    <w:p>
      <w:pPr>
        <w:pStyle w:val="9"/>
        <w:spacing w:line="640" w:lineRule="exact"/>
        <w:rPr>
          <w:rFonts w:hAnsi="宋体" w:cs="宋体"/>
          <w:sz w:val="32"/>
          <w:szCs w:val="32"/>
        </w:rPr>
      </w:pPr>
    </w:p>
    <w:bookmarkEnd w:id="33"/>
    <w:bookmarkEnd w:id="34"/>
    <w:p>
      <w:pPr>
        <w:pStyle w:val="3"/>
        <w:rPr>
          <w:rFonts w:ascii="宋体" w:hAnsi="宋体" w:eastAsia="宋体" w:cs="宋体"/>
          <w:sz w:val="32"/>
          <w:szCs w:val="32"/>
        </w:rPr>
      </w:pPr>
      <w:bookmarkStart w:id="40" w:name="_Toc464396305"/>
      <w:bookmarkStart w:id="41" w:name="_Toc491176704"/>
      <w:r>
        <w:rPr>
          <w:rFonts w:hint="eastAsia" w:ascii="宋体" w:hAnsi="宋体" w:eastAsia="宋体" w:cs="宋体"/>
          <w:sz w:val="32"/>
          <w:szCs w:val="32"/>
        </w:rPr>
        <w:t>二、投标人须知</w:t>
      </w:r>
      <w:bookmarkEnd w:id="40"/>
      <w:bookmarkEnd w:id="41"/>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spacing w:line="360" w:lineRule="auto"/>
        <w:jc w:val="center"/>
        <w:rPr>
          <w:rStyle w:val="43"/>
          <w:rFonts w:ascii="宋体" w:hAnsi="宋体" w:cs="宋体"/>
          <w:bCs/>
          <w:spacing w:val="20"/>
          <w:sz w:val="32"/>
          <w:szCs w:val="32"/>
        </w:rPr>
      </w:pPr>
      <w:r>
        <w:rPr>
          <w:rStyle w:val="43"/>
          <w:rFonts w:hint="eastAsia" w:ascii="宋体" w:hAnsi="宋体" w:cs="宋体"/>
          <w:bCs/>
          <w:spacing w:val="20"/>
          <w:sz w:val="32"/>
          <w:szCs w:val="32"/>
        </w:rPr>
        <w:t>投标人须知</w:t>
      </w:r>
    </w:p>
    <w:p>
      <w:pPr>
        <w:spacing w:line="440" w:lineRule="exact"/>
        <w:ind w:left="-3" w:leftChars="-1" w:firstLine="11" w:firstLineChars="3"/>
        <w:jc w:val="center"/>
        <w:rPr>
          <w:rStyle w:val="43"/>
          <w:rFonts w:ascii="宋体" w:hAnsi="宋体" w:cs="宋体"/>
          <w:bCs/>
          <w:spacing w:val="20"/>
          <w:sz w:val="32"/>
          <w:szCs w:val="32"/>
        </w:rPr>
      </w:pPr>
      <w:r>
        <w:rPr>
          <w:rStyle w:val="43"/>
          <w:rFonts w:hint="eastAsia" w:ascii="宋体" w:hAnsi="宋体" w:cs="宋体"/>
          <w:bCs/>
          <w:spacing w:val="20"/>
          <w:sz w:val="32"/>
          <w:szCs w:val="32"/>
        </w:rPr>
        <w:t>（见交通运输部《公路工程标准施工招标文件（</w:t>
      </w:r>
      <w:r>
        <w:rPr>
          <w:rStyle w:val="43"/>
          <w:rFonts w:ascii="宋体" w:hAnsi="宋体" w:cs="宋体"/>
          <w:bCs/>
          <w:spacing w:val="20"/>
          <w:sz w:val="32"/>
          <w:szCs w:val="32"/>
        </w:rPr>
        <w:t>2009</w:t>
      </w:r>
      <w:r>
        <w:rPr>
          <w:rStyle w:val="43"/>
          <w:rFonts w:hint="eastAsia" w:ascii="宋体" w:hAnsi="宋体" w:cs="宋体"/>
          <w:bCs/>
          <w:spacing w:val="20"/>
          <w:sz w:val="32"/>
          <w:szCs w:val="32"/>
        </w:rPr>
        <w:t>年版）》）</w:t>
      </w:r>
    </w:p>
    <w:p>
      <w:pPr>
        <w:rPr>
          <w:rFonts w:ascii="宋体" w:hAnsi="宋体" w:cs="宋体"/>
          <w:spacing w:val="30"/>
          <w:sz w:val="32"/>
          <w:szCs w:val="32"/>
        </w:rPr>
        <w:sectPr>
          <w:headerReference r:id="rId8" w:type="default"/>
          <w:pgSz w:w="11906" w:h="16838"/>
          <w:pgMar w:top="1440" w:right="1361" w:bottom="1440" w:left="1361" w:header="851" w:footer="992" w:gutter="0"/>
          <w:cols w:space="720" w:num="1"/>
          <w:titlePg/>
          <w:docGrid w:linePitch="312" w:charSpace="0"/>
        </w:sectPr>
      </w:pPr>
    </w:p>
    <w:p>
      <w:pPr>
        <w:spacing w:before="80" w:after="80"/>
        <w:jc w:val="center"/>
        <w:rPr>
          <w:rFonts w:ascii="宋体" w:hAnsi="宋体" w:cs="宋体"/>
          <w:sz w:val="32"/>
          <w:szCs w:val="32"/>
        </w:rPr>
      </w:pPr>
    </w:p>
    <w:p>
      <w:pPr>
        <w:spacing w:before="80" w:after="80"/>
        <w:jc w:val="center"/>
        <w:rPr>
          <w:rFonts w:ascii="宋体" w:hAnsi="宋体" w:cs="宋体"/>
          <w:sz w:val="32"/>
          <w:szCs w:val="32"/>
        </w:rPr>
      </w:pPr>
    </w:p>
    <w:p>
      <w:pPr>
        <w:spacing w:before="80" w:after="80"/>
        <w:jc w:val="center"/>
        <w:rPr>
          <w:rFonts w:ascii="宋体" w:hAnsi="宋体" w:cs="宋体"/>
          <w:sz w:val="32"/>
          <w:szCs w:val="32"/>
        </w:rPr>
      </w:pPr>
    </w:p>
    <w:p>
      <w:pPr>
        <w:spacing w:before="80" w:after="80"/>
        <w:jc w:val="center"/>
        <w:rPr>
          <w:rFonts w:ascii="宋体" w:hAnsi="宋体" w:cs="宋体"/>
          <w:spacing w:val="30"/>
          <w:sz w:val="32"/>
          <w:szCs w:val="32"/>
        </w:rPr>
      </w:pPr>
    </w:p>
    <w:p>
      <w:pPr>
        <w:spacing w:before="80" w:after="80"/>
        <w:rPr>
          <w:rFonts w:ascii="宋体" w:hAnsi="宋体" w:cs="宋体"/>
          <w:spacing w:val="30"/>
          <w:sz w:val="32"/>
          <w:szCs w:val="32"/>
        </w:rPr>
      </w:pPr>
    </w:p>
    <w:p>
      <w:pPr>
        <w:pStyle w:val="2"/>
        <w:rPr>
          <w:rFonts w:ascii="宋体" w:hAnsi="宋体" w:cs="宋体"/>
          <w:sz w:val="32"/>
          <w:szCs w:val="32"/>
        </w:rPr>
      </w:pPr>
      <w:bookmarkStart w:id="42" w:name="_Toc236557062"/>
      <w:bookmarkStart w:id="43" w:name="_Toc491176705"/>
      <w:bookmarkStart w:id="44" w:name="_Toc464396306"/>
      <w:r>
        <w:rPr>
          <w:rFonts w:hint="eastAsia" w:ascii="宋体" w:hAnsi="宋体" w:cs="宋体"/>
          <w:sz w:val="32"/>
          <w:szCs w:val="32"/>
        </w:rPr>
        <w:t>第三章</w:t>
      </w:r>
      <w:r>
        <w:rPr>
          <w:rFonts w:ascii="宋体" w:hAnsi="宋体" w:cs="宋体"/>
          <w:sz w:val="32"/>
          <w:szCs w:val="32"/>
        </w:rPr>
        <w:t xml:space="preserve"> </w:t>
      </w:r>
      <w:r>
        <w:rPr>
          <w:rFonts w:hint="eastAsia" w:ascii="宋体" w:hAnsi="宋体" w:cs="宋体"/>
          <w:sz w:val="32"/>
          <w:szCs w:val="32"/>
        </w:rPr>
        <w:t>评标办法</w:t>
      </w:r>
      <w:bookmarkEnd w:id="42"/>
      <w:r>
        <w:rPr>
          <w:rFonts w:hint="eastAsia" w:ascii="宋体" w:hAnsi="宋体" w:cs="宋体"/>
          <w:sz w:val="32"/>
          <w:szCs w:val="32"/>
        </w:rPr>
        <w:t>（合理定价评审抽取法）</w:t>
      </w:r>
      <w:bookmarkEnd w:id="43"/>
      <w:bookmarkEnd w:id="44"/>
    </w:p>
    <w:p>
      <w:pPr>
        <w:rPr>
          <w:rFonts w:ascii="宋体" w:hAnsi="宋体" w:cs="宋体"/>
          <w:sz w:val="32"/>
          <w:szCs w:val="32"/>
        </w:rPr>
      </w:pPr>
    </w:p>
    <w:p>
      <w:pPr>
        <w:rPr>
          <w:rFonts w:ascii="宋体" w:hAnsi="宋体" w:cs="宋体"/>
          <w:sz w:val="32"/>
          <w:szCs w:val="32"/>
        </w:rPr>
      </w:pPr>
    </w:p>
    <w:p>
      <w:pPr>
        <w:widowControl/>
        <w:autoSpaceDE w:val="0"/>
        <w:autoSpaceDN w:val="0"/>
        <w:spacing w:line="400" w:lineRule="atLeast"/>
        <w:ind w:firstLine="2470" w:firstLineChars="650"/>
        <w:textAlignment w:val="bottom"/>
        <w:rPr>
          <w:rFonts w:ascii="宋体" w:hAnsi="宋体" w:cs="宋体"/>
          <w:spacing w:val="30"/>
          <w:sz w:val="32"/>
          <w:szCs w:val="32"/>
        </w:rPr>
      </w:pPr>
      <w:r>
        <w:rPr>
          <w:rFonts w:hint="eastAsia" w:ascii="宋体" w:hAnsi="宋体" w:cs="宋体"/>
          <w:spacing w:val="30"/>
          <w:sz w:val="32"/>
          <w:szCs w:val="32"/>
        </w:rPr>
        <w:t>一、评标办法前附表</w:t>
      </w:r>
    </w:p>
    <w:p>
      <w:pPr>
        <w:widowControl/>
        <w:autoSpaceDE w:val="0"/>
        <w:autoSpaceDN w:val="0"/>
        <w:spacing w:line="400" w:lineRule="atLeast"/>
        <w:ind w:firstLine="2470" w:firstLineChars="650"/>
        <w:textAlignment w:val="bottom"/>
        <w:rPr>
          <w:rFonts w:ascii="宋体" w:hAnsi="宋体" w:cs="宋体"/>
          <w:spacing w:val="30"/>
          <w:sz w:val="32"/>
          <w:szCs w:val="32"/>
        </w:rPr>
      </w:pPr>
      <w:r>
        <w:rPr>
          <w:rFonts w:hint="eastAsia" w:ascii="宋体" w:hAnsi="宋体" w:cs="宋体"/>
          <w:spacing w:val="30"/>
          <w:sz w:val="32"/>
          <w:szCs w:val="32"/>
        </w:rPr>
        <w:t>二、评标办法</w:t>
      </w:r>
      <w:bookmarkStart w:id="45" w:name="_Toc250579460"/>
      <w:bookmarkStart w:id="46" w:name="_Toc144974566"/>
      <w:bookmarkStart w:id="47" w:name="_Toc152045599"/>
      <w:bookmarkStart w:id="48" w:name="_Toc152042376"/>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textAlignment w:val="bottom"/>
        <w:rPr>
          <w:rFonts w:ascii="宋体" w:hAnsi="宋体" w:cs="宋体"/>
          <w:spacing w:val="30"/>
          <w:sz w:val="32"/>
          <w:szCs w:val="32"/>
        </w:rPr>
      </w:pPr>
    </w:p>
    <w:bookmarkEnd w:id="45"/>
    <w:bookmarkEnd w:id="46"/>
    <w:bookmarkEnd w:id="47"/>
    <w:bookmarkEnd w:id="48"/>
    <w:p>
      <w:pPr>
        <w:spacing w:line="312" w:lineRule="auto"/>
        <w:jc w:val="center"/>
        <w:rPr>
          <w:rFonts w:hint="eastAsia" w:ascii="宋体" w:hAnsi="宋体" w:eastAsia="宋体" w:cs="宋体"/>
          <w:bCs/>
        </w:rPr>
      </w:pPr>
      <w:r>
        <w:rPr>
          <w:rFonts w:hint="eastAsia" w:ascii="宋体" w:hAnsi="宋体" w:eastAsia="宋体" w:cs="宋体"/>
          <w:bCs/>
        </w:rPr>
        <w:t>评标办法前附表</w:t>
      </w:r>
    </w:p>
    <w:tbl>
      <w:tblPr>
        <w:tblStyle w:val="24"/>
        <w:tblW w:w="9000" w:type="dxa"/>
        <w:jc w:val="center"/>
        <w:tblInd w:w="0" w:type="dxa"/>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126"/>
        <w:gridCol w:w="2146"/>
        <w:gridCol w:w="9"/>
        <w:gridCol w:w="4860"/>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85" w:type="dxa"/>
            <w:gridSpan w:val="2"/>
            <w:vAlign w:val="center"/>
          </w:tcPr>
          <w:p>
            <w:pPr>
              <w:jc w:val="center"/>
              <w:rPr>
                <w:rFonts w:hint="eastAsia" w:ascii="宋体" w:hAnsi="宋体" w:eastAsia="宋体" w:cs="宋体"/>
                <w:b/>
                <w:bCs/>
                <w:sz w:val="18"/>
                <w:szCs w:val="21"/>
              </w:rPr>
            </w:pPr>
            <w:r>
              <w:rPr>
                <w:rFonts w:hint="eastAsia" w:ascii="宋体" w:hAnsi="宋体" w:eastAsia="宋体" w:cs="宋体"/>
                <w:b/>
                <w:bCs/>
                <w:sz w:val="18"/>
                <w:szCs w:val="21"/>
              </w:rPr>
              <w:t>条款号</w:t>
            </w:r>
          </w:p>
        </w:tc>
        <w:tc>
          <w:tcPr>
            <w:tcW w:w="2146" w:type="dxa"/>
            <w:vAlign w:val="center"/>
          </w:tcPr>
          <w:p>
            <w:pPr>
              <w:jc w:val="center"/>
              <w:rPr>
                <w:rFonts w:hint="eastAsia" w:ascii="宋体" w:hAnsi="宋体" w:eastAsia="宋体" w:cs="宋体"/>
                <w:b/>
                <w:bCs/>
                <w:sz w:val="18"/>
                <w:szCs w:val="21"/>
              </w:rPr>
            </w:pPr>
            <w:r>
              <w:rPr>
                <w:rFonts w:hint="eastAsia" w:ascii="宋体" w:hAnsi="宋体" w:eastAsia="宋体" w:cs="宋体"/>
                <w:b/>
                <w:bCs/>
                <w:sz w:val="18"/>
                <w:szCs w:val="21"/>
              </w:rPr>
              <w:t>评审因素</w:t>
            </w:r>
          </w:p>
        </w:tc>
        <w:tc>
          <w:tcPr>
            <w:tcW w:w="4869" w:type="dxa"/>
            <w:gridSpan w:val="2"/>
            <w:vAlign w:val="center"/>
          </w:tcPr>
          <w:p>
            <w:pPr>
              <w:jc w:val="center"/>
              <w:rPr>
                <w:rFonts w:hint="eastAsia" w:ascii="宋体" w:hAnsi="宋体" w:eastAsia="宋体" w:cs="宋体"/>
                <w:b/>
                <w:bCs/>
                <w:sz w:val="18"/>
                <w:szCs w:val="21"/>
              </w:rPr>
            </w:pPr>
            <w:r>
              <w:rPr>
                <w:rFonts w:hint="eastAsia" w:ascii="宋体" w:hAnsi="宋体" w:eastAsia="宋体" w:cs="宋体"/>
                <w:b/>
                <w:bCs/>
                <w:sz w:val="18"/>
                <w:szCs w:val="21"/>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9" w:type="dxa"/>
            <w:vMerge w:val="restart"/>
            <w:vAlign w:val="center"/>
          </w:tcPr>
          <w:p>
            <w:pPr>
              <w:jc w:val="center"/>
              <w:rPr>
                <w:rFonts w:hint="eastAsia" w:ascii="宋体" w:hAnsi="宋体" w:eastAsia="宋体" w:cs="宋体"/>
                <w:sz w:val="18"/>
                <w:szCs w:val="21"/>
              </w:rPr>
            </w:pPr>
            <w:r>
              <w:rPr>
                <w:rFonts w:hint="eastAsia" w:ascii="宋体" w:hAnsi="宋体" w:eastAsia="宋体" w:cs="宋体"/>
                <w:sz w:val="18"/>
                <w:szCs w:val="21"/>
              </w:rPr>
              <w:t>2.1.1</w:t>
            </w:r>
          </w:p>
        </w:tc>
        <w:tc>
          <w:tcPr>
            <w:tcW w:w="1126" w:type="dxa"/>
            <w:vMerge w:val="restart"/>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形式评审</w:t>
            </w:r>
          </w:p>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标   准</w:t>
            </w:r>
          </w:p>
        </w:tc>
        <w:tc>
          <w:tcPr>
            <w:tcW w:w="2146"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投标人名称</w:t>
            </w:r>
          </w:p>
        </w:tc>
        <w:tc>
          <w:tcPr>
            <w:tcW w:w="4869" w:type="dxa"/>
            <w:gridSpan w:val="2"/>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与投标报名、营业执照、资质证书、安全生产许可证、省外企业入湘登记证（仅省外企业）一致，否则为不合格投标人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46"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投标文件签字盖章</w:t>
            </w:r>
          </w:p>
        </w:tc>
        <w:tc>
          <w:tcPr>
            <w:tcW w:w="4869" w:type="dxa"/>
            <w:gridSpan w:val="2"/>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若未按第二章“投标人须知前附表”第3.6.3项规定的，则为不合格投标人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46"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投标文件格式</w:t>
            </w:r>
          </w:p>
        </w:tc>
        <w:tc>
          <w:tcPr>
            <w:tcW w:w="4869" w:type="dxa"/>
            <w:gridSpan w:val="2"/>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符合第八章“投标文件格式”的要求，若</w:t>
            </w:r>
            <w:r>
              <w:rPr>
                <w:rFonts w:hint="eastAsia" w:ascii="宋体" w:hAnsi="宋体" w:eastAsia="宋体" w:cs="宋体"/>
                <w:kern w:val="0"/>
                <w:sz w:val="18"/>
              </w:rPr>
              <w:t>投标文件未按规定的格式填写的，内容不全或关键字迹模糊、无法辨认的，则为不合格的投标人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46"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报价唯一</w:t>
            </w:r>
          </w:p>
        </w:tc>
        <w:tc>
          <w:tcPr>
            <w:tcW w:w="4869" w:type="dxa"/>
            <w:gridSpan w:val="2"/>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只能有一个有效报价，否则为不合格投标人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46"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rPr>
              <w:t>联合体协议书（如有的话）</w:t>
            </w:r>
          </w:p>
        </w:tc>
        <w:tc>
          <w:tcPr>
            <w:tcW w:w="4869" w:type="dxa"/>
            <w:gridSpan w:val="2"/>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符合第二章第1.4.2条的要求，否则为不合格投标人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46"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w:t>
            </w:r>
          </w:p>
        </w:tc>
        <w:tc>
          <w:tcPr>
            <w:tcW w:w="4869" w:type="dxa"/>
            <w:gridSpan w:val="2"/>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7015" w:type="dxa"/>
            <w:gridSpan w:val="3"/>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详见本章附表3-3</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9" w:type="dxa"/>
            <w:vMerge w:val="restart"/>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2.1.2</w:t>
            </w:r>
          </w:p>
        </w:tc>
        <w:tc>
          <w:tcPr>
            <w:tcW w:w="1126" w:type="dxa"/>
            <w:vMerge w:val="restart"/>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原件与复印件查验标准</w:t>
            </w:r>
          </w:p>
        </w:tc>
        <w:tc>
          <w:tcPr>
            <w:tcW w:w="2155" w:type="dxa"/>
            <w:gridSpan w:val="2"/>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营业执照副本</w:t>
            </w:r>
          </w:p>
        </w:tc>
        <w:tc>
          <w:tcPr>
            <w:tcW w:w="4860"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原件与投标文件投标函中所附营业执照副本复印件内容一致，否则为不合格投标人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gridSpan w:val="2"/>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资质等级证书副本或者提供二维码清晰可查的新资质等级证书复印件</w:t>
            </w:r>
          </w:p>
        </w:tc>
        <w:tc>
          <w:tcPr>
            <w:tcW w:w="4860"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原件与投标文件投标函中所资质等级证书副本复印件内容一致，或者提供二维码清晰可查的新资质等级证书，否则为不合格投标人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gridSpan w:val="2"/>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企业安全生产许可证副本</w:t>
            </w:r>
          </w:p>
        </w:tc>
        <w:tc>
          <w:tcPr>
            <w:tcW w:w="4860"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原件与投标文件投标函中所附企业安全生产许可证副本复印件内容一致，否则为不合格投标人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gridSpan w:val="2"/>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入湘施工登记证（仅省外企业）</w:t>
            </w:r>
          </w:p>
        </w:tc>
        <w:tc>
          <w:tcPr>
            <w:tcW w:w="4860"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原件与投标文件投标函中所附入湘施工登记证复印件内容一致，否则为不合格投标人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gridSpan w:val="2"/>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建造师注册证书、</w:t>
            </w:r>
            <w:r>
              <w:rPr>
                <w:rFonts w:hint="eastAsia" w:ascii="宋体" w:hAnsi="宋体" w:eastAsia="宋体" w:cs="宋体"/>
                <w:sz w:val="18"/>
                <w:szCs w:val="18"/>
                <w:lang w:eastAsia="zh-CN"/>
              </w:rPr>
              <w:t>B类安全生产考核合格证书</w:t>
            </w:r>
          </w:p>
        </w:tc>
        <w:tc>
          <w:tcPr>
            <w:tcW w:w="4860"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原件与投标文件投标函中所附建造师注册证书、</w:t>
            </w:r>
            <w:r>
              <w:rPr>
                <w:rFonts w:hint="eastAsia" w:ascii="宋体" w:hAnsi="宋体" w:eastAsia="宋体" w:cs="宋体"/>
                <w:sz w:val="18"/>
                <w:szCs w:val="18"/>
                <w:lang w:eastAsia="zh-CN"/>
              </w:rPr>
              <w:t>B类安全生产考核合格证书</w:t>
            </w:r>
            <w:r>
              <w:rPr>
                <w:rFonts w:hint="eastAsia" w:ascii="宋体" w:hAnsi="宋体" w:eastAsia="宋体" w:cs="宋体"/>
                <w:sz w:val="18"/>
                <w:szCs w:val="18"/>
              </w:rPr>
              <w:t>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gridSpan w:val="2"/>
            <w:vAlign w:val="center"/>
          </w:tcPr>
          <w:p>
            <w:pPr>
              <w:spacing w:line="240" w:lineRule="auto"/>
              <w:rPr>
                <w:rFonts w:hint="eastAsia" w:ascii="宋体" w:hAnsi="宋体" w:eastAsia="宋体" w:cs="宋体"/>
                <w:sz w:val="18"/>
                <w:szCs w:val="18"/>
              </w:rPr>
            </w:pPr>
            <w:r>
              <w:rPr>
                <w:rFonts w:hint="eastAsia" w:ascii="宋体" w:hAnsi="宋体" w:eastAsia="宋体"/>
                <w:sz w:val="18"/>
                <w:szCs w:val="18"/>
              </w:rPr>
              <w:t>技术负责人职称证书</w:t>
            </w:r>
          </w:p>
        </w:tc>
        <w:tc>
          <w:tcPr>
            <w:tcW w:w="4860" w:type="dxa"/>
            <w:vAlign w:val="center"/>
          </w:tcPr>
          <w:p>
            <w:pPr>
              <w:spacing w:line="240" w:lineRule="auto"/>
              <w:rPr>
                <w:rFonts w:hint="eastAsia" w:ascii="宋体" w:hAnsi="宋体" w:eastAsia="宋体" w:cs="宋体"/>
                <w:sz w:val="18"/>
                <w:szCs w:val="18"/>
              </w:rPr>
            </w:pPr>
            <w:r>
              <w:rPr>
                <w:rFonts w:hint="eastAsia" w:ascii="宋体" w:hAnsi="宋体" w:eastAsia="宋体"/>
                <w:sz w:val="18"/>
                <w:szCs w:val="18"/>
              </w:rPr>
              <w:t>原件与投标文件投标函中所附技术负责人职称证复印件内容一致，否则为不合格投标人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gridSpan w:val="2"/>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施工员、安全员、质量员岗位资格证书</w:t>
            </w:r>
          </w:p>
        </w:tc>
        <w:tc>
          <w:tcPr>
            <w:tcW w:w="4860"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最低配备数量限制内，原件与投标文件投标函中所附施工员、安全员、质量员岗位资格证书复印件内容一致，否则为不合格投标人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gridSpan w:val="2"/>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安全员安全考核合格证书C证</w:t>
            </w:r>
          </w:p>
        </w:tc>
        <w:tc>
          <w:tcPr>
            <w:tcW w:w="4860"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最低配备数量限制内，原件与投标文件投标函中所附安全员安全考核合格证书C证复印件内容一致，否则为不合格投标人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gridSpan w:val="2"/>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省外企业关键岗位人员证书真实性证明和无在建工程证明</w:t>
            </w:r>
          </w:p>
        </w:tc>
        <w:tc>
          <w:tcPr>
            <w:tcW w:w="4860"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原件与投标文件投标函中所附省外企业关键岗位人员证书真实性证明和无在建工程证明复印件内容一致，否则为不合格投标人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gridSpan w:val="2"/>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企业基本户开户许可证</w:t>
            </w:r>
          </w:p>
        </w:tc>
        <w:tc>
          <w:tcPr>
            <w:tcW w:w="4860"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原件与投标文件投标函中所附企业基本户开户许可证复印件内容一致，否则为不合格投标人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gridSpan w:val="2"/>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原件提供是否齐全</w:t>
            </w:r>
          </w:p>
        </w:tc>
        <w:tc>
          <w:tcPr>
            <w:tcW w:w="4860"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 xml:space="preserve">投标人是否按规定提供原件； </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gridSpan w:val="2"/>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w:t>
            </w:r>
          </w:p>
        </w:tc>
        <w:tc>
          <w:tcPr>
            <w:tcW w:w="4860"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859"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7015" w:type="dxa"/>
            <w:gridSpan w:val="3"/>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详见本章附表3-4</w:t>
            </w:r>
          </w:p>
        </w:tc>
      </w:tr>
    </w:tbl>
    <w:p>
      <w:pPr>
        <w:rPr>
          <w:rFonts w:hint="eastAsia" w:ascii="宋体" w:hAnsi="宋体" w:eastAsia="宋体" w:cs="宋体"/>
        </w:rPr>
      </w:pPr>
    </w:p>
    <w:tbl>
      <w:tblPr>
        <w:tblStyle w:val="24"/>
        <w:tblW w:w="9082" w:type="dxa"/>
        <w:jc w:val="center"/>
        <w:tblInd w:w="0" w:type="dxa"/>
        <w:tblBorders>
          <w:top w:val="single" w:color="auto" w:sz="12" w:space="0"/>
          <w:left w:val="single" w:color="auto"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26"/>
        <w:gridCol w:w="2155"/>
        <w:gridCol w:w="4997"/>
      </w:tblGrid>
      <w:tr>
        <w:tblPrEx>
          <w:tblBorders>
            <w:top w:val="single" w:color="auto" w:sz="12" w:space="0"/>
            <w:left w:val="single" w:color="auto"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930" w:type="dxa"/>
            <w:gridSpan w:val="2"/>
            <w:vAlign w:val="center"/>
          </w:tcPr>
          <w:p>
            <w:pPr>
              <w:jc w:val="center"/>
              <w:rPr>
                <w:rFonts w:hint="eastAsia" w:ascii="宋体" w:hAnsi="宋体" w:eastAsia="宋体" w:cs="宋体"/>
                <w:b/>
                <w:bCs/>
                <w:sz w:val="18"/>
                <w:szCs w:val="21"/>
              </w:rPr>
            </w:pPr>
            <w:r>
              <w:rPr>
                <w:rFonts w:hint="eastAsia" w:ascii="宋体" w:hAnsi="宋体" w:eastAsia="宋体" w:cs="宋体"/>
                <w:b/>
                <w:bCs/>
                <w:sz w:val="18"/>
                <w:szCs w:val="21"/>
              </w:rPr>
              <w:t>条款号</w:t>
            </w:r>
          </w:p>
        </w:tc>
        <w:tc>
          <w:tcPr>
            <w:tcW w:w="2155" w:type="dxa"/>
            <w:vAlign w:val="center"/>
          </w:tcPr>
          <w:p>
            <w:pPr>
              <w:jc w:val="center"/>
              <w:rPr>
                <w:rFonts w:hint="eastAsia" w:ascii="宋体" w:hAnsi="宋体" w:eastAsia="宋体" w:cs="宋体"/>
                <w:b/>
                <w:bCs/>
                <w:sz w:val="18"/>
                <w:szCs w:val="21"/>
              </w:rPr>
            </w:pPr>
            <w:r>
              <w:rPr>
                <w:rFonts w:hint="eastAsia" w:ascii="宋体" w:hAnsi="宋体" w:eastAsia="宋体" w:cs="宋体"/>
                <w:b/>
                <w:bCs/>
                <w:sz w:val="18"/>
                <w:szCs w:val="21"/>
              </w:rPr>
              <w:t>评审因素</w:t>
            </w:r>
          </w:p>
        </w:tc>
        <w:tc>
          <w:tcPr>
            <w:tcW w:w="4997" w:type="dxa"/>
            <w:vAlign w:val="center"/>
          </w:tcPr>
          <w:p>
            <w:pPr>
              <w:jc w:val="center"/>
              <w:rPr>
                <w:rFonts w:hint="eastAsia" w:ascii="宋体" w:hAnsi="宋体" w:eastAsia="宋体" w:cs="宋体"/>
                <w:b/>
                <w:bCs/>
                <w:sz w:val="18"/>
                <w:szCs w:val="21"/>
              </w:rPr>
            </w:pPr>
            <w:r>
              <w:rPr>
                <w:rFonts w:hint="eastAsia" w:ascii="宋体" w:hAnsi="宋体" w:eastAsia="宋体" w:cs="宋体"/>
                <w:b/>
                <w:bCs/>
                <w:sz w:val="18"/>
                <w:szCs w:val="21"/>
              </w:rPr>
              <w:t>评审标准</w:t>
            </w:r>
          </w:p>
        </w:tc>
      </w:tr>
      <w:tr>
        <w:tblPrEx>
          <w:tblBorders>
            <w:top w:val="single" w:color="auto" w:sz="12" w:space="0"/>
            <w:left w:val="single" w:color="auto"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804" w:type="dxa"/>
            <w:vMerge w:val="restart"/>
            <w:vAlign w:val="center"/>
          </w:tcPr>
          <w:p>
            <w:pPr>
              <w:spacing w:line="240" w:lineRule="auto"/>
              <w:jc w:val="center"/>
              <w:rPr>
                <w:rFonts w:hint="eastAsia" w:ascii="宋体" w:hAnsi="宋体" w:eastAsia="宋体" w:cs="宋体"/>
                <w:sz w:val="18"/>
              </w:rPr>
            </w:pPr>
            <w:r>
              <w:rPr>
                <w:rFonts w:hint="eastAsia" w:ascii="宋体" w:hAnsi="宋体" w:eastAsia="宋体" w:cs="宋体"/>
                <w:sz w:val="18"/>
                <w:szCs w:val="21"/>
              </w:rPr>
              <w:t>2.1.3</w:t>
            </w:r>
          </w:p>
        </w:tc>
        <w:tc>
          <w:tcPr>
            <w:tcW w:w="1126" w:type="dxa"/>
            <w:vMerge w:val="restart"/>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资格评审</w:t>
            </w:r>
          </w:p>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标  准</w:t>
            </w:r>
          </w:p>
        </w:tc>
        <w:tc>
          <w:tcPr>
            <w:tcW w:w="2155"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营业执照</w:t>
            </w:r>
          </w:p>
        </w:tc>
        <w:tc>
          <w:tcPr>
            <w:tcW w:w="4997"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rPr>
              <w:t>具备有效的营业执照</w:t>
            </w:r>
          </w:p>
        </w:tc>
      </w:tr>
      <w:tr>
        <w:tblPrEx>
          <w:tblBorders>
            <w:top w:val="single" w:color="auto" w:sz="12" w:space="0"/>
            <w:left w:val="single" w:color="auto"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04"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企业资质等级</w:t>
            </w:r>
          </w:p>
        </w:tc>
        <w:tc>
          <w:tcPr>
            <w:tcW w:w="4997"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rPr>
              <w:t>符合第二章“投标人须知”第1.4.1项规定</w:t>
            </w:r>
          </w:p>
        </w:tc>
      </w:tr>
      <w:tr>
        <w:tblPrEx>
          <w:tblBorders>
            <w:top w:val="single" w:color="auto" w:sz="12" w:space="0"/>
            <w:left w:val="single" w:color="auto"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04"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企业安全生产许可证</w:t>
            </w:r>
          </w:p>
        </w:tc>
        <w:tc>
          <w:tcPr>
            <w:tcW w:w="4997"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rPr>
              <w:t>具备有效的安全生产许可证</w:t>
            </w:r>
          </w:p>
        </w:tc>
      </w:tr>
      <w:tr>
        <w:tblPrEx>
          <w:tblBorders>
            <w:top w:val="single" w:color="auto" w:sz="12" w:space="0"/>
            <w:left w:val="single" w:color="auto"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804"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入湘施工登记证（仅省外企业）</w:t>
            </w:r>
          </w:p>
        </w:tc>
        <w:tc>
          <w:tcPr>
            <w:tcW w:w="4997" w:type="dxa"/>
            <w:vAlign w:val="center"/>
          </w:tcPr>
          <w:p>
            <w:pPr>
              <w:spacing w:line="240" w:lineRule="auto"/>
              <w:rPr>
                <w:rFonts w:hint="eastAsia" w:ascii="宋体" w:hAnsi="宋体" w:eastAsia="宋体" w:cs="宋体"/>
                <w:sz w:val="18"/>
              </w:rPr>
            </w:pPr>
            <w:r>
              <w:rPr>
                <w:rFonts w:hint="eastAsia" w:ascii="宋体" w:hAnsi="宋体" w:eastAsia="宋体" w:cs="宋体"/>
                <w:sz w:val="18"/>
              </w:rPr>
              <w:t>省外企业具备有效的入湘施工登记证</w:t>
            </w:r>
          </w:p>
        </w:tc>
      </w:tr>
      <w:tr>
        <w:tblPrEx>
          <w:tblBorders>
            <w:top w:val="single" w:color="auto" w:sz="12" w:space="0"/>
            <w:left w:val="single" w:color="auto"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804"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rPr>
              <w:t>项目负责人资格</w:t>
            </w:r>
          </w:p>
        </w:tc>
        <w:tc>
          <w:tcPr>
            <w:tcW w:w="4997"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rPr>
              <w:t>符合第二章“投标人须知”第1.4.1项规定</w:t>
            </w:r>
          </w:p>
        </w:tc>
      </w:tr>
      <w:tr>
        <w:tblPrEx>
          <w:tblBorders>
            <w:top w:val="single" w:color="auto" w:sz="12" w:space="0"/>
            <w:left w:val="single" w:color="auto"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4"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vAlign w:val="center"/>
          </w:tcPr>
          <w:p>
            <w:pPr>
              <w:spacing w:line="240" w:lineRule="auto"/>
              <w:rPr>
                <w:rFonts w:hint="eastAsia" w:ascii="宋体" w:hAnsi="宋体" w:eastAsia="宋体" w:cs="宋体"/>
                <w:sz w:val="18"/>
              </w:rPr>
            </w:pPr>
            <w:r>
              <w:rPr>
                <w:rFonts w:hint="eastAsia" w:ascii="宋体" w:hAnsi="宋体" w:eastAsia="宋体" w:cs="宋体"/>
                <w:sz w:val="18"/>
              </w:rPr>
              <w:t>其他要求</w:t>
            </w:r>
          </w:p>
        </w:tc>
        <w:tc>
          <w:tcPr>
            <w:tcW w:w="4997"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rPr>
              <w:t>符合第二章“投标人须知”第1.4.1项规定</w:t>
            </w:r>
          </w:p>
        </w:tc>
      </w:tr>
      <w:tr>
        <w:tblPrEx>
          <w:tblBorders>
            <w:top w:val="single" w:color="auto" w:sz="12" w:space="0"/>
            <w:left w:val="single" w:color="auto"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804"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vAlign w:val="center"/>
          </w:tcPr>
          <w:p>
            <w:pPr>
              <w:spacing w:line="240" w:lineRule="auto"/>
              <w:rPr>
                <w:rFonts w:hint="eastAsia" w:ascii="宋体" w:hAnsi="宋体" w:eastAsia="宋体" w:cs="宋体"/>
                <w:sz w:val="18"/>
              </w:rPr>
            </w:pPr>
            <w:r>
              <w:rPr>
                <w:rFonts w:hint="eastAsia" w:ascii="宋体" w:hAnsi="宋体" w:eastAsia="宋体" w:cs="宋体"/>
                <w:sz w:val="18"/>
              </w:rPr>
              <w:t>投标保证金</w:t>
            </w:r>
          </w:p>
        </w:tc>
        <w:tc>
          <w:tcPr>
            <w:tcW w:w="4997" w:type="dxa"/>
            <w:vAlign w:val="center"/>
          </w:tcPr>
          <w:p>
            <w:pPr>
              <w:spacing w:line="240" w:lineRule="auto"/>
              <w:rPr>
                <w:rFonts w:hint="eastAsia" w:ascii="宋体" w:hAnsi="宋体" w:eastAsia="宋体" w:cs="宋体"/>
                <w:sz w:val="18"/>
              </w:rPr>
            </w:pPr>
            <w:r>
              <w:rPr>
                <w:rFonts w:hint="eastAsia" w:ascii="宋体" w:hAnsi="宋体" w:eastAsia="宋体" w:cs="宋体"/>
                <w:sz w:val="18"/>
                <w:szCs w:val="21"/>
              </w:rPr>
              <w:t>符合第二章“投标人须知”第3.4.1项规定</w:t>
            </w:r>
          </w:p>
        </w:tc>
      </w:tr>
      <w:tr>
        <w:tblPrEx>
          <w:tblBorders>
            <w:top w:val="single" w:color="auto" w:sz="12" w:space="0"/>
            <w:left w:val="single" w:color="auto"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804"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155"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w:t>
            </w:r>
          </w:p>
        </w:tc>
        <w:tc>
          <w:tcPr>
            <w:tcW w:w="4997"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w:t>
            </w:r>
          </w:p>
        </w:tc>
      </w:tr>
      <w:tr>
        <w:tblPrEx>
          <w:tblBorders>
            <w:top w:val="single" w:color="auto" w:sz="12" w:space="0"/>
            <w:left w:val="single" w:color="auto"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804" w:type="dxa"/>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7152" w:type="dxa"/>
            <w:gridSpan w:val="2"/>
            <w:vAlign w:val="center"/>
          </w:tcPr>
          <w:p>
            <w:pPr>
              <w:spacing w:line="240" w:lineRule="auto"/>
              <w:rPr>
                <w:rFonts w:hint="eastAsia" w:ascii="宋体" w:hAnsi="宋体" w:eastAsia="宋体" w:cs="宋体"/>
                <w:sz w:val="18"/>
              </w:rPr>
            </w:pPr>
            <w:r>
              <w:rPr>
                <w:rFonts w:hint="eastAsia" w:ascii="宋体" w:hAnsi="宋体" w:eastAsia="宋体" w:cs="宋体"/>
                <w:sz w:val="18"/>
                <w:szCs w:val="21"/>
              </w:rPr>
              <w:t>详见本章附表3-5</w:t>
            </w:r>
          </w:p>
        </w:tc>
      </w:tr>
    </w:tbl>
    <w:p>
      <w:pPr>
        <w:spacing w:line="240" w:lineRule="auto"/>
        <w:rPr>
          <w:rFonts w:hint="eastAsia" w:ascii="宋体" w:hAnsi="宋体" w:eastAsia="宋体" w:cs="宋体"/>
        </w:rPr>
      </w:pPr>
    </w:p>
    <w:tbl>
      <w:tblPr>
        <w:tblStyle w:val="24"/>
        <w:tblW w:w="9000" w:type="dxa"/>
        <w:jc w:val="center"/>
        <w:tblInd w:w="0" w:type="dxa"/>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8"/>
        <w:gridCol w:w="1126"/>
        <w:gridCol w:w="2016"/>
        <w:gridCol w:w="4999"/>
      </w:tblGrid>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985" w:type="dxa"/>
            <w:gridSpan w:val="3"/>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条款号</w:t>
            </w:r>
          </w:p>
        </w:tc>
        <w:tc>
          <w:tcPr>
            <w:tcW w:w="2016"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评审因素</w:t>
            </w:r>
          </w:p>
        </w:tc>
        <w:tc>
          <w:tcPr>
            <w:tcW w:w="4999"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评审标准</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859" w:type="dxa"/>
            <w:gridSpan w:val="2"/>
            <w:vMerge w:val="restart"/>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2.1.4</w:t>
            </w:r>
          </w:p>
        </w:tc>
        <w:tc>
          <w:tcPr>
            <w:tcW w:w="1126" w:type="dxa"/>
            <w:vMerge w:val="restart"/>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响 应 性</w:t>
            </w:r>
          </w:p>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评审标准</w:t>
            </w:r>
          </w:p>
        </w:tc>
        <w:tc>
          <w:tcPr>
            <w:tcW w:w="2016"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投标内容</w:t>
            </w:r>
          </w:p>
        </w:tc>
        <w:tc>
          <w:tcPr>
            <w:tcW w:w="4999"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符合第二章“投标人须知”第1.3.1项规定，若</w:t>
            </w:r>
            <w:r>
              <w:rPr>
                <w:rFonts w:hint="eastAsia" w:ascii="宋体" w:hAnsi="宋体" w:eastAsia="宋体" w:cs="宋体"/>
                <w:kern w:val="0"/>
                <w:sz w:val="18"/>
                <w:szCs w:val="18"/>
              </w:rPr>
              <w:t>投标文件载明的投标范围小于招标文件规定的招标范围的，则为不合格投标人</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859" w:type="dxa"/>
            <w:gridSpan w:val="2"/>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016"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工期</w:t>
            </w:r>
          </w:p>
        </w:tc>
        <w:tc>
          <w:tcPr>
            <w:tcW w:w="4999"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符合第二章“投标人须知”第1.3.2项规定，若</w:t>
            </w:r>
            <w:r>
              <w:rPr>
                <w:rFonts w:hint="eastAsia" w:ascii="宋体" w:hAnsi="宋体" w:eastAsia="宋体" w:cs="宋体"/>
                <w:kern w:val="0"/>
                <w:sz w:val="18"/>
                <w:szCs w:val="18"/>
              </w:rPr>
              <w:t>投标文件载明的工期超过招标文件规定且无正当理由说明的，则为不合格投标人</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859" w:type="dxa"/>
            <w:gridSpan w:val="2"/>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016"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工程质量</w:t>
            </w:r>
          </w:p>
        </w:tc>
        <w:tc>
          <w:tcPr>
            <w:tcW w:w="4999"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符合第二章“投标人须知”第1.3.3项规定，若</w:t>
            </w:r>
            <w:r>
              <w:rPr>
                <w:rFonts w:hint="eastAsia" w:ascii="宋体" w:hAnsi="宋体" w:eastAsia="宋体" w:cs="宋体"/>
                <w:kern w:val="0"/>
                <w:sz w:val="18"/>
                <w:szCs w:val="18"/>
              </w:rPr>
              <w:t>投标文件载明的质量标准低于招标文件规定的，则为不合格投标人</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59" w:type="dxa"/>
            <w:gridSpan w:val="2"/>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016"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投标有效期</w:t>
            </w:r>
          </w:p>
        </w:tc>
        <w:tc>
          <w:tcPr>
            <w:tcW w:w="4999"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符合第二章“投标人须知”第3.3.1项规定，若投标有效期短于</w:t>
            </w:r>
            <w:r>
              <w:rPr>
                <w:rFonts w:hint="eastAsia" w:ascii="宋体" w:hAnsi="宋体" w:eastAsia="宋体" w:cs="宋体"/>
                <w:kern w:val="0"/>
                <w:sz w:val="18"/>
                <w:szCs w:val="18"/>
              </w:rPr>
              <w:t>招标文件规定的，则为不合格投标人</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9" w:type="dxa"/>
            <w:gridSpan w:val="2"/>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016"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权利义务</w:t>
            </w:r>
          </w:p>
        </w:tc>
        <w:tc>
          <w:tcPr>
            <w:tcW w:w="4999"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投标函附录中的相关承诺符合或优于第四章“合同条款及格式”的相关规定</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417" w:hRule="atLeast"/>
          <w:jc w:val="center"/>
        </w:trPr>
        <w:tc>
          <w:tcPr>
            <w:tcW w:w="859" w:type="dxa"/>
            <w:gridSpan w:val="2"/>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016" w:type="dxa"/>
            <w:vAlign w:val="center"/>
          </w:tcPr>
          <w:p>
            <w:pPr>
              <w:spacing w:line="240" w:lineRule="auto"/>
              <w:jc w:val="left"/>
              <w:rPr>
                <w:rFonts w:hint="eastAsia" w:ascii="宋体" w:hAnsi="宋体" w:eastAsia="宋体" w:cs="宋体"/>
                <w:sz w:val="18"/>
                <w:szCs w:val="18"/>
              </w:rPr>
            </w:pPr>
            <w:r>
              <w:rPr>
                <w:rFonts w:hint="eastAsia" w:ascii="宋体" w:hAnsi="宋体" w:eastAsia="宋体" w:cs="宋体"/>
                <w:sz w:val="18"/>
                <w:szCs w:val="18"/>
              </w:rPr>
              <w:t>合理价及其组成内容</w:t>
            </w:r>
          </w:p>
        </w:tc>
        <w:tc>
          <w:tcPr>
            <w:tcW w:w="4999"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1、投标人应当在投标文件中按照招标文件规定的招标项目范围、合理价及其组成内容以及详细清单、工程量增减的计价原则等予以书面确认。</w:t>
            </w:r>
          </w:p>
          <w:p>
            <w:pPr>
              <w:spacing w:line="240" w:lineRule="auto"/>
              <w:rPr>
                <w:rFonts w:hint="eastAsia" w:ascii="宋体" w:hAnsi="宋体" w:eastAsia="宋体" w:cs="宋体"/>
                <w:sz w:val="18"/>
                <w:szCs w:val="18"/>
              </w:rPr>
            </w:pPr>
            <w:r>
              <w:rPr>
                <w:rFonts w:hint="eastAsia" w:ascii="宋体" w:hAnsi="宋体" w:eastAsia="宋体" w:cs="宋体"/>
                <w:sz w:val="18"/>
                <w:szCs w:val="18"/>
              </w:rPr>
              <w:t>2、投标人应接受招标人的合理价及其组成内容的。</w:t>
            </w:r>
          </w:p>
          <w:p>
            <w:pPr>
              <w:spacing w:line="240" w:lineRule="auto"/>
              <w:rPr>
                <w:rFonts w:hint="eastAsia" w:ascii="宋体" w:hAnsi="宋体" w:eastAsia="宋体" w:cs="宋体"/>
                <w:sz w:val="18"/>
                <w:szCs w:val="18"/>
              </w:rPr>
            </w:pPr>
            <w:r>
              <w:rPr>
                <w:rFonts w:hint="eastAsia" w:ascii="宋体" w:hAnsi="宋体" w:eastAsia="宋体" w:cs="宋体"/>
                <w:sz w:val="18"/>
                <w:szCs w:val="18"/>
              </w:rPr>
              <w:t>3、工程造价咨询机构在同一招标项目中，只得接受一个投标人的委托编制投标报价文件。</w:t>
            </w:r>
          </w:p>
          <w:p>
            <w:pPr>
              <w:spacing w:line="240" w:lineRule="auto"/>
              <w:rPr>
                <w:rFonts w:hint="eastAsia" w:ascii="宋体" w:hAnsi="宋体" w:eastAsia="宋体" w:cs="宋体"/>
                <w:sz w:val="18"/>
                <w:szCs w:val="18"/>
              </w:rPr>
            </w:pPr>
            <w:r>
              <w:rPr>
                <w:rFonts w:hint="eastAsia" w:ascii="宋体" w:hAnsi="宋体" w:eastAsia="宋体" w:cs="宋体"/>
                <w:sz w:val="18"/>
                <w:szCs w:val="18"/>
              </w:rPr>
              <w:t>上述若有一条不符合，则投标报价无效，按废标处理。</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859" w:type="dxa"/>
            <w:gridSpan w:val="2"/>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2016"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w:t>
            </w:r>
          </w:p>
        </w:tc>
        <w:tc>
          <w:tcPr>
            <w:tcW w:w="4999" w:type="dxa"/>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859" w:type="dxa"/>
            <w:gridSpan w:val="2"/>
            <w:vMerge w:val="continue"/>
            <w:vAlign w:val="center"/>
          </w:tcPr>
          <w:p>
            <w:pPr>
              <w:rPr>
                <w:rFonts w:hint="eastAsia" w:ascii="宋体" w:hAnsi="宋体" w:eastAsia="宋体" w:cs="宋体"/>
              </w:rPr>
            </w:pPr>
          </w:p>
        </w:tc>
        <w:tc>
          <w:tcPr>
            <w:tcW w:w="1126" w:type="dxa"/>
            <w:vMerge w:val="continue"/>
            <w:vAlign w:val="center"/>
          </w:tcPr>
          <w:p>
            <w:pPr>
              <w:rPr>
                <w:rFonts w:hint="eastAsia" w:ascii="宋体" w:hAnsi="宋体" w:eastAsia="宋体" w:cs="宋体"/>
              </w:rPr>
            </w:pPr>
          </w:p>
        </w:tc>
        <w:tc>
          <w:tcPr>
            <w:tcW w:w="7015" w:type="dxa"/>
            <w:gridSpan w:val="2"/>
            <w:vAlign w:val="center"/>
          </w:tcPr>
          <w:p>
            <w:pPr>
              <w:spacing w:line="240" w:lineRule="auto"/>
              <w:jc w:val="left"/>
              <w:rPr>
                <w:rFonts w:hint="eastAsia" w:ascii="宋体" w:hAnsi="宋体" w:eastAsia="宋体" w:cs="宋体"/>
                <w:sz w:val="18"/>
                <w:szCs w:val="18"/>
              </w:rPr>
            </w:pPr>
            <w:r>
              <w:rPr>
                <w:rFonts w:hint="eastAsia" w:ascii="宋体" w:hAnsi="宋体" w:eastAsia="宋体" w:cs="宋体"/>
                <w:sz w:val="18"/>
                <w:szCs w:val="18"/>
              </w:rPr>
              <w:t>详见本章附表3-6</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985" w:type="dxa"/>
            <w:gridSpan w:val="3"/>
            <w:tcBorders>
              <w:top w:val="single" w:color="000000" w:sz="12" w:space="0"/>
              <w:left w:val="single" w:color="000000" w:sz="12" w:space="0"/>
              <w:bottom w:val="single" w:color="auto" w:sz="4" w:space="0"/>
              <w:right w:val="single" w:color="auto" w:sz="4" w:space="0"/>
            </w:tcBorders>
            <w:vAlign w:val="center"/>
          </w:tcPr>
          <w:p>
            <w:pPr>
              <w:jc w:val="center"/>
              <w:rPr>
                <w:rFonts w:hint="eastAsia" w:ascii="宋体" w:hAnsi="宋体" w:eastAsia="宋体" w:cs="宋体"/>
                <w:b/>
                <w:bCs/>
                <w:sz w:val="18"/>
                <w:szCs w:val="21"/>
              </w:rPr>
            </w:pPr>
            <w:r>
              <w:rPr>
                <w:rFonts w:hint="eastAsia" w:ascii="宋体" w:hAnsi="宋体" w:eastAsia="宋体" w:cs="宋体"/>
                <w:b/>
                <w:bCs/>
                <w:sz w:val="18"/>
                <w:szCs w:val="21"/>
              </w:rPr>
              <w:t>条款号</w:t>
            </w:r>
          </w:p>
        </w:tc>
        <w:tc>
          <w:tcPr>
            <w:tcW w:w="7015" w:type="dxa"/>
            <w:gridSpan w:val="2"/>
            <w:tcBorders>
              <w:top w:val="single" w:color="000000" w:sz="12" w:space="0"/>
              <w:left w:val="single" w:color="auto" w:sz="4" w:space="0"/>
              <w:bottom w:val="single" w:color="auto" w:sz="4" w:space="0"/>
              <w:right w:val="single" w:color="000000" w:sz="12" w:space="0"/>
            </w:tcBorders>
            <w:vAlign w:val="center"/>
          </w:tcPr>
          <w:p>
            <w:pPr>
              <w:jc w:val="center"/>
              <w:rPr>
                <w:rFonts w:hint="eastAsia" w:ascii="宋体" w:hAnsi="宋体" w:eastAsia="宋体" w:cs="宋体"/>
                <w:b/>
                <w:bCs/>
                <w:sz w:val="18"/>
                <w:szCs w:val="21"/>
              </w:rPr>
            </w:pPr>
            <w:r>
              <w:rPr>
                <w:rFonts w:hint="eastAsia" w:ascii="宋体" w:hAnsi="宋体" w:eastAsia="宋体" w:cs="宋体"/>
                <w:b/>
                <w:bCs/>
                <w:sz w:val="18"/>
                <w:szCs w:val="21"/>
              </w:rPr>
              <w:t>编列内容</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41" w:type="dxa"/>
            <w:tcBorders>
              <w:top w:val="single" w:color="auto" w:sz="4" w:space="0"/>
              <w:left w:val="single" w:color="000000" w:sz="12"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3.2</w:t>
            </w:r>
          </w:p>
        </w:tc>
        <w:tc>
          <w:tcPr>
            <w:tcW w:w="124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合理价</w:t>
            </w:r>
          </w:p>
        </w:tc>
        <w:tc>
          <w:tcPr>
            <w:tcW w:w="7015" w:type="dxa"/>
            <w:gridSpan w:val="2"/>
            <w:tcBorders>
              <w:top w:val="single" w:color="auto" w:sz="4" w:space="0"/>
              <w:left w:val="single" w:color="auto" w:sz="4" w:space="0"/>
              <w:bottom w:val="single" w:color="auto" w:sz="4" w:space="0"/>
              <w:right w:val="single" w:color="000000" w:sz="12" w:space="0"/>
            </w:tcBorders>
            <w:vAlign w:val="center"/>
          </w:tcPr>
          <w:p>
            <w:pPr>
              <w:spacing w:line="240" w:lineRule="auto"/>
              <w:rPr>
                <w:rFonts w:hint="eastAsia" w:ascii="宋体" w:hAnsi="宋体" w:eastAsia="宋体" w:cs="宋体"/>
                <w:sz w:val="18"/>
                <w:szCs w:val="21"/>
              </w:rPr>
            </w:pPr>
            <w:r>
              <w:rPr>
                <w:rFonts w:hint="eastAsia" w:ascii="宋体" w:hAnsi="宋体" w:eastAsia="宋体" w:cs="宋体"/>
                <w:kern w:val="0"/>
                <w:sz w:val="18"/>
              </w:rPr>
              <w:t>检查初步评审合格的投标人对合理价及其组成内容的书面确认文件是否涵盖全部招标项目的范围和内容；检查投标人对合理价及其组成内容是否按照投标须知前附表第3.6.3项要求签字和盖章。</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41" w:type="dxa"/>
            <w:tcBorders>
              <w:top w:val="single" w:color="auto" w:sz="4" w:space="0"/>
              <w:left w:val="single" w:color="000000" w:sz="12"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3.5</w:t>
            </w:r>
          </w:p>
        </w:tc>
        <w:tc>
          <w:tcPr>
            <w:tcW w:w="124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sz w:val="18"/>
                <w:szCs w:val="21"/>
              </w:rPr>
            </w:pPr>
            <w:r>
              <w:rPr>
                <w:rFonts w:hint="eastAsia" w:ascii="宋体" w:hAnsi="宋体" w:eastAsia="宋体" w:cs="宋体"/>
                <w:sz w:val="18"/>
                <w:szCs w:val="21"/>
              </w:rPr>
              <w:t>随机抽取时间及地点</w:t>
            </w:r>
          </w:p>
        </w:tc>
        <w:tc>
          <w:tcPr>
            <w:tcW w:w="7015" w:type="dxa"/>
            <w:gridSpan w:val="2"/>
            <w:tcBorders>
              <w:top w:val="single" w:color="auto" w:sz="4" w:space="0"/>
              <w:left w:val="single" w:color="auto" w:sz="4" w:space="0"/>
              <w:bottom w:val="single" w:color="auto" w:sz="4" w:space="0"/>
              <w:right w:val="single" w:color="000000" w:sz="12" w:space="0"/>
            </w:tcBorders>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随机抽取时间：宣布评审结果后</w:t>
            </w:r>
          </w:p>
          <w:p>
            <w:pPr>
              <w:spacing w:line="240" w:lineRule="auto"/>
              <w:rPr>
                <w:rFonts w:hint="eastAsia" w:ascii="宋体" w:hAnsi="宋体" w:eastAsia="宋体" w:cs="宋体"/>
                <w:sz w:val="18"/>
                <w:szCs w:val="21"/>
              </w:rPr>
            </w:pPr>
            <w:r>
              <w:rPr>
                <w:rFonts w:hint="eastAsia" w:ascii="宋体" w:hAnsi="宋体" w:eastAsia="宋体" w:cs="宋体"/>
                <w:sz w:val="18"/>
                <w:szCs w:val="21"/>
              </w:rPr>
              <w:t>随机抽取地点：开标室</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3125" w:hRule="atLeast"/>
          <w:jc w:val="center"/>
        </w:trPr>
        <w:tc>
          <w:tcPr>
            <w:tcW w:w="741" w:type="dxa"/>
            <w:tcBorders>
              <w:top w:val="single" w:color="auto" w:sz="4" w:space="0"/>
              <w:left w:val="single" w:color="000000" w:sz="12"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3.5</w:t>
            </w:r>
          </w:p>
        </w:tc>
        <w:tc>
          <w:tcPr>
            <w:tcW w:w="124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sz w:val="18"/>
                <w:szCs w:val="21"/>
              </w:rPr>
            </w:pPr>
            <w:r>
              <w:rPr>
                <w:rFonts w:hint="eastAsia" w:ascii="宋体" w:hAnsi="宋体" w:eastAsia="宋体" w:cs="宋体"/>
                <w:sz w:val="18"/>
                <w:szCs w:val="21"/>
              </w:rPr>
              <w:t>随机抽取中标候选人</w:t>
            </w:r>
          </w:p>
        </w:tc>
        <w:tc>
          <w:tcPr>
            <w:tcW w:w="7015" w:type="dxa"/>
            <w:gridSpan w:val="2"/>
            <w:tcBorders>
              <w:top w:val="single" w:color="auto" w:sz="4" w:space="0"/>
              <w:left w:val="single" w:color="auto" w:sz="4" w:space="0"/>
              <w:bottom w:val="single" w:color="auto" w:sz="4" w:space="0"/>
              <w:right w:val="single" w:color="000000" w:sz="12" w:space="0"/>
            </w:tcBorders>
            <w:vAlign w:val="center"/>
          </w:tcPr>
          <w:p>
            <w:pPr>
              <w:spacing w:line="240" w:lineRule="auto"/>
              <w:rPr>
                <w:rFonts w:hint="eastAsia" w:ascii="宋体" w:hAnsi="宋体" w:eastAsia="宋体" w:cs="宋体"/>
                <w:kern w:val="0"/>
                <w:sz w:val="18"/>
              </w:rPr>
            </w:pPr>
            <w:r>
              <w:rPr>
                <w:rFonts w:hint="eastAsia" w:ascii="宋体" w:hAnsi="宋体" w:eastAsia="宋体" w:cs="宋体"/>
                <w:kern w:val="0"/>
                <w:sz w:val="18"/>
              </w:rPr>
              <w:t>1、随机抽取分两轮进行，第一轮：按照递交投标文件签到先后顺序，由投标人法定代表人或授权委托代理人（建造师）抽取，投标人抽取的号码为该投标人的代码球；第二轮：由招标人代表随机抽取，共抽取三次。第一次抽取的号码所对应的投标人为第一中标候选人，第二次抽取的为第二中标候选人，第三次抽取的为第三中标候选人。</w:t>
            </w:r>
          </w:p>
          <w:p>
            <w:pPr>
              <w:spacing w:line="240" w:lineRule="auto"/>
              <w:rPr>
                <w:rFonts w:hint="eastAsia" w:ascii="宋体" w:hAnsi="宋体" w:eastAsia="宋体" w:cs="宋体"/>
                <w:kern w:val="0"/>
                <w:sz w:val="18"/>
              </w:rPr>
            </w:pPr>
            <w:r>
              <w:rPr>
                <w:rFonts w:hint="eastAsia" w:ascii="宋体" w:hAnsi="宋体" w:eastAsia="宋体" w:cs="宋体"/>
                <w:kern w:val="0"/>
                <w:sz w:val="18"/>
              </w:rPr>
              <w:t>2、通过随机抽取的号码必须由投标人法定代表人或授权委托代理人（建造师）签字进行确认，投标人不确认的将视为自动放弃随机抽取资格。</w:t>
            </w:r>
          </w:p>
          <w:p>
            <w:pPr>
              <w:spacing w:line="240" w:lineRule="auto"/>
              <w:rPr>
                <w:rFonts w:hint="eastAsia" w:ascii="宋体" w:hAnsi="宋体" w:eastAsia="宋体" w:cs="宋体"/>
                <w:kern w:val="0"/>
                <w:sz w:val="18"/>
              </w:rPr>
            </w:pPr>
            <w:r>
              <w:rPr>
                <w:rFonts w:hint="eastAsia" w:ascii="宋体" w:hAnsi="宋体" w:eastAsia="宋体" w:cs="宋体"/>
                <w:kern w:val="0"/>
                <w:sz w:val="18"/>
              </w:rPr>
              <w:t>3、随机抽取时投标人法定代表人或委托代理人（即项目负责人）未准时出席抽签会议，视为自动放弃随机抽取资格。</w:t>
            </w:r>
          </w:p>
          <w:p>
            <w:pPr>
              <w:spacing w:line="240" w:lineRule="auto"/>
              <w:rPr>
                <w:rFonts w:hint="eastAsia" w:ascii="宋体" w:hAnsi="宋体" w:eastAsia="宋体" w:cs="宋体"/>
                <w:sz w:val="18"/>
                <w:szCs w:val="21"/>
              </w:rPr>
            </w:pPr>
            <w:r>
              <w:rPr>
                <w:rFonts w:hint="eastAsia" w:ascii="宋体" w:hAnsi="宋体" w:eastAsia="宋体" w:cs="宋体"/>
                <w:kern w:val="0"/>
                <w:sz w:val="18"/>
              </w:rPr>
              <w:t>4、随机抽取时投标人法定代表人未出示法定代表身份证明和本人身份证或法定代表人委托代理人（即项目负责人）未出示授权委托书和本人身份证的，视为自动放弃随机抽取资格。</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1985" w:type="dxa"/>
            <w:gridSpan w:val="3"/>
            <w:tcBorders>
              <w:top w:val="single" w:color="auto" w:sz="4" w:space="0"/>
              <w:left w:val="single" w:color="000000" w:sz="12" w:space="0"/>
              <w:bottom w:val="single" w:color="auto" w:sz="4" w:space="0"/>
              <w:right w:val="single" w:color="auto" w:sz="4" w:space="0"/>
            </w:tcBorders>
            <w:vAlign w:val="center"/>
          </w:tcPr>
          <w:p>
            <w:pPr>
              <w:spacing w:line="240" w:lineRule="auto"/>
              <w:jc w:val="center"/>
              <w:rPr>
                <w:rFonts w:hint="eastAsia" w:ascii="宋体" w:hAnsi="宋体" w:eastAsia="宋体" w:cs="宋体"/>
                <w:b/>
                <w:bCs/>
                <w:sz w:val="18"/>
                <w:szCs w:val="21"/>
              </w:rPr>
            </w:pPr>
            <w:r>
              <w:rPr>
                <w:rFonts w:hint="eastAsia" w:ascii="宋体" w:hAnsi="宋体" w:eastAsia="宋体" w:cs="宋体"/>
                <w:b/>
                <w:bCs/>
                <w:sz w:val="18"/>
                <w:szCs w:val="21"/>
              </w:rPr>
              <w:t>条款号</w:t>
            </w:r>
          </w:p>
        </w:tc>
        <w:tc>
          <w:tcPr>
            <w:tcW w:w="7015" w:type="dxa"/>
            <w:gridSpan w:val="2"/>
            <w:tcBorders>
              <w:top w:val="single" w:color="auto" w:sz="4" w:space="0"/>
              <w:left w:val="single" w:color="auto" w:sz="4" w:space="0"/>
              <w:bottom w:val="single" w:color="auto" w:sz="4" w:space="0"/>
              <w:right w:val="single" w:color="000000" w:sz="12" w:space="0"/>
            </w:tcBorders>
            <w:vAlign w:val="center"/>
          </w:tcPr>
          <w:p>
            <w:pPr>
              <w:spacing w:line="240" w:lineRule="auto"/>
              <w:jc w:val="center"/>
              <w:rPr>
                <w:rFonts w:hint="eastAsia" w:ascii="宋体" w:hAnsi="宋体" w:eastAsia="宋体" w:cs="宋体"/>
                <w:b/>
                <w:bCs/>
                <w:sz w:val="18"/>
                <w:szCs w:val="21"/>
              </w:rPr>
            </w:pPr>
            <w:r>
              <w:rPr>
                <w:rFonts w:hint="eastAsia" w:ascii="宋体" w:hAnsi="宋体" w:eastAsia="宋体" w:cs="宋体"/>
                <w:b/>
                <w:bCs/>
                <w:sz w:val="18"/>
                <w:szCs w:val="21"/>
              </w:rPr>
              <w:t>编列内容</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741" w:type="dxa"/>
            <w:tcBorders>
              <w:top w:val="single" w:color="auto" w:sz="4" w:space="0"/>
              <w:left w:val="single" w:color="000000" w:sz="12"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3.1.2</w:t>
            </w:r>
          </w:p>
        </w:tc>
        <w:tc>
          <w:tcPr>
            <w:tcW w:w="124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废标条件</w:t>
            </w:r>
          </w:p>
        </w:tc>
        <w:tc>
          <w:tcPr>
            <w:tcW w:w="7015" w:type="dxa"/>
            <w:gridSpan w:val="2"/>
            <w:tcBorders>
              <w:top w:val="single" w:color="auto" w:sz="4" w:space="0"/>
              <w:left w:val="single" w:color="auto" w:sz="4" w:space="0"/>
              <w:bottom w:val="single" w:color="auto" w:sz="4" w:space="0"/>
              <w:right w:val="single" w:color="000000" w:sz="12" w:space="0"/>
            </w:tcBorders>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详见本章附件3-B：废标条件</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1985" w:type="dxa"/>
            <w:gridSpan w:val="3"/>
            <w:tcBorders>
              <w:top w:val="single" w:color="000000" w:sz="4" w:space="0"/>
              <w:left w:val="single" w:color="000000" w:sz="12" w:space="0"/>
              <w:bottom w:val="single" w:color="000000" w:sz="4" w:space="0"/>
              <w:right w:val="single" w:color="000000" w:sz="4" w:space="0"/>
            </w:tcBorders>
            <w:vAlign w:val="center"/>
          </w:tcPr>
          <w:p>
            <w:pPr>
              <w:spacing w:line="240" w:lineRule="auto"/>
              <w:rPr>
                <w:rFonts w:hint="eastAsia" w:ascii="宋体" w:hAnsi="宋体" w:eastAsia="宋体" w:cs="宋体"/>
                <w:sz w:val="18"/>
              </w:rPr>
            </w:pPr>
            <w:r>
              <w:rPr>
                <w:rFonts w:hint="eastAsia" w:ascii="宋体" w:hAnsi="宋体" w:eastAsia="宋体" w:cs="宋体"/>
                <w:sz w:val="18"/>
              </w:rPr>
              <w:t>核验原件的具体要求</w:t>
            </w:r>
          </w:p>
        </w:tc>
        <w:tc>
          <w:tcPr>
            <w:tcW w:w="7015" w:type="dxa"/>
            <w:gridSpan w:val="2"/>
            <w:tcBorders>
              <w:top w:val="single" w:color="000000" w:sz="4" w:space="0"/>
              <w:left w:val="nil"/>
              <w:bottom w:val="single" w:color="000000" w:sz="4" w:space="0"/>
              <w:right w:val="single" w:color="000000" w:sz="12" w:space="0"/>
            </w:tcBorders>
            <w:vAlign w:val="center"/>
          </w:tcPr>
          <w:p>
            <w:pPr>
              <w:spacing w:line="240" w:lineRule="auto"/>
              <w:rPr>
                <w:rFonts w:hint="eastAsia" w:ascii="宋体" w:hAnsi="宋体" w:eastAsia="宋体" w:cs="宋体"/>
                <w:sz w:val="18"/>
              </w:rPr>
            </w:pPr>
            <w:r>
              <w:rPr>
                <w:rFonts w:hint="eastAsia" w:ascii="宋体" w:hAnsi="宋体" w:eastAsia="宋体" w:cs="宋体"/>
                <w:sz w:val="18"/>
                <w:szCs w:val="21"/>
              </w:rPr>
              <w:t>没有提供原件或原件提供不全的或原件与复印件内容不一致的，则为不合格投标人。</w:t>
            </w:r>
          </w:p>
        </w:tc>
      </w:tr>
    </w:tbl>
    <w:p>
      <w:pPr>
        <w:spacing w:line="312" w:lineRule="auto"/>
        <w:jc w:val="center"/>
        <w:rPr>
          <w:rFonts w:hint="eastAsia" w:ascii="宋体" w:hAnsi="宋体" w:eastAsia="宋体" w:cs="宋体"/>
          <w:bCs/>
        </w:rPr>
      </w:pPr>
    </w:p>
    <w:p>
      <w:pPr>
        <w:spacing w:line="312" w:lineRule="auto"/>
        <w:jc w:val="center"/>
        <w:rPr>
          <w:rFonts w:hint="eastAsia" w:ascii="宋体" w:hAnsi="宋体" w:eastAsia="宋体" w:cs="宋体"/>
          <w:bCs/>
        </w:rPr>
      </w:pPr>
    </w:p>
    <w:p>
      <w:pPr>
        <w:spacing w:line="312" w:lineRule="auto"/>
        <w:jc w:val="center"/>
        <w:rPr>
          <w:rFonts w:hint="eastAsia" w:ascii="宋体" w:hAnsi="宋体" w:eastAsia="宋体" w:cs="宋体"/>
          <w:bCs/>
        </w:rPr>
      </w:pPr>
    </w:p>
    <w:p>
      <w:pPr>
        <w:spacing w:line="312" w:lineRule="auto"/>
        <w:jc w:val="both"/>
        <w:rPr>
          <w:rFonts w:hint="eastAsia" w:ascii="宋体" w:hAnsi="宋体" w:eastAsia="宋体" w:cs="宋体"/>
          <w:bCs/>
        </w:rPr>
      </w:pPr>
    </w:p>
    <w:p>
      <w:pPr>
        <w:spacing w:line="312" w:lineRule="auto"/>
        <w:jc w:val="center"/>
        <w:rPr>
          <w:rFonts w:hint="eastAsia" w:ascii="宋体" w:hAnsi="宋体" w:eastAsia="宋体" w:cs="宋体"/>
          <w:bCs/>
        </w:rPr>
      </w:pPr>
      <w:r>
        <w:rPr>
          <w:rFonts w:hint="eastAsia" w:ascii="宋体" w:hAnsi="宋体" w:eastAsia="宋体" w:cs="宋体"/>
          <w:bCs/>
        </w:rPr>
        <w:t>评标办法（合理定价评审抽取法）正文部分</w:t>
      </w:r>
    </w:p>
    <w:p>
      <w:pPr>
        <w:spacing w:line="312" w:lineRule="auto"/>
        <w:rPr>
          <w:rFonts w:hint="eastAsia" w:ascii="宋体" w:hAnsi="宋体" w:eastAsia="宋体" w:cs="宋体"/>
          <w:bCs/>
        </w:rPr>
      </w:pPr>
    </w:p>
    <w:p>
      <w:pPr>
        <w:keepNext/>
        <w:keepLines/>
        <w:spacing w:line="360" w:lineRule="auto"/>
        <w:jc w:val="left"/>
        <w:outlineLvl w:val="2"/>
        <w:rPr>
          <w:rFonts w:hint="eastAsia" w:ascii="宋体" w:hAnsi="宋体" w:eastAsia="宋体" w:cs="宋体"/>
          <w:sz w:val="28"/>
          <w:szCs w:val="28"/>
        </w:rPr>
      </w:pPr>
      <w:bookmarkStart w:id="49" w:name="_Toc303864888"/>
      <w:bookmarkStart w:id="50" w:name="_Toc300678164"/>
      <w:r>
        <w:rPr>
          <w:rFonts w:hint="eastAsia" w:ascii="宋体" w:hAnsi="宋体" w:eastAsia="宋体" w:cs="宋体"/>
          <w:sz w:val="28"/>
          <w:szCs w:val="28"/>
        </w:rPr>
        <w:t>1.评标方法</w:t>
      </w:r>
      <w:bookmarkEnd w:id="49"/>
      <w:bookmarkEnd w:id="50"/>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本次评标采用湖南省住房和城乡建设厅</w:t>
      </w:r>
      <w:r>
        <w:rPr>
          <w:rFonts w:hint="eastAsia" w:ascii="宋体" w:hAnsi="宋体" w:eastAsia="宋体" w:cs="宋体"/>
          <w:sz w:val="21"/>
          <w:u w:val="single"/>
        </w:rPr>
        <w:t>湘建建[2013]282号</w:t>
      </w:r>
      <w:r>
        <w:rPr>
          <w:rFonts w:hint="eastAsia" w:ascii="宋体" w:hAnsi="宋体" w:eastAsia="宋体" w:cs="宋体"/>
          <w:sz w:val="21"/>
        </w:rPr>
        <w:t>文《湖南省房屋建筑和市政工程施工招标评标活动管理规定》中规定的合理定价评审抽取法。</w:t>
      </w:r>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评标委员会对满足招标文件实质要求的投标文件的投标人，检查其对合理价及其组成内容的书面确认文件，并推荐进入公开随机抽取中标候选人的投标人名单。</w:t>
      </w:r>
    </w:p>
    <w:p>
      <w:pPr>
        <w:keepNext/>
        <w:keepLines/>
        <w:spacing w:line="360" w:lineRule="auto"/>
        <w:jc w:val="left"/>
        <w:outlineLvl w:val="2"/>
        <w:rPr>
          <w:rFonts w:hint="eastAsia" w:ascii="宋体" w:hAnsi="宋体" w:eastAsia="宋体" w:cs="宋体"/>
          <w:sz w:val="28"/>
          <w:szCs w:val="28"/>
        </w:rPr>
      </w:pPr>
      <w:bookmarkStart w:id="51" w:name="_Toc300678165"/>
      <w:bookmarkStart w:id="52" w:name="_Toc303864889"/>
      <w:r>
        <w:rPr>
          <w:rFonts w:hint="eastAsia" w:ascii="宋体" w:hAnsi="宋体" w:eastAsia="宋体" w:cs="宋体"/>
          <w:sz w:val="28"/>
          <w:szCs w:val="28"/>
        </w:rPr>
        <w:t>2.评审标准</w:t>
      </w:r>
      <w:bookmarkEnd w:id="51"/>
      <w:bookmarkEnd w:id="52"/>
    </w:p>
    <w:p>
      <w:pPr>
        <w:keepNext/>
        <w:keepLines/>
        <w:spacing w:line="360" w:lineRule="auto"/>
        <w:outlineLvl w:val="3"/>
        <w:rPr>
          <w:rFonts w:hint="eastAsia" w:ascii="宋体" w:hAnsi="宋体" w:eastAsia="宋体" w:cs="宋体"/>
          <w:sz w:val="24"/>
          <w:szCs w:val="28"/>
        </w:rPr>
      </w:pPr>
      <w:bookmarkStart w:id="53" w:name="_Toc300678166"/>
      <w:r>
        <w:rPr>
          <w:rFonts w:hint="eastAsia" w:ascii="宋体" w:hAnsi="宋体" w:eastAsia="宋体" w:cs="宋体"/>
          <w:sz w:val="24"/>
          <w:szCs w:val="28"/>
        </w:rPr>
        <w:t>2.1 初步评审标准</w:t>
      </w:r>
      <w:bookmarkEnd w:id="53"/>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2.1.1 形式评审标准：见评标办法前附表。</w:t>
      </w:r>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2.1.2 原件与复印件查验标准：见评标办法前附表。</w:t>
      </w:r>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2.1.3 资格评审标准：见评标办法前附表。</w:t>
      </w:r>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2.1.4 响应性评审标准：见评标办法前附表。</w:t>
      </w:r>
    </w:p>
    <w:p>
      <w:pPr>
        <w:keepNext/>
        <w:keepLines/>
        <w:spacing w:line="360" w:lineRule="auto"/>
        <w:outlineLvl w:val="3"/>
        <w:rPr>
          <w:rFonts w:hint="eastAsia" w:ascii="宋体" w:hAnsi="宋体" w:eastAsia="宋体" w:cs="宋体"/>
          <w:sz w:val="24"/>
          <w:szCs w:val="28"/>
        </w:rPr>
      </w:pPr>
      <w:bookmarkStart w:id="54" w:name="_Toc300678167"/>
      <w:r>
        <w:rPr>
          <w:rFonts w:hint="eastAsia" w:ascii="宋体" w:hAnsi="宋体" w:eastAsia="宋体" w:cs="宋体"/>
          <w:sz w:val="24"/>
          <w:szCs w:val="28"/>
        </w:rPr>
        <w:t>2.2 详细评审标准</w:t>
      </w:r>
      <w:bookmarkEnd w:id="54"/>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详细评审标准：见评标办法前附表。</w:t>
      </w:r>
    </w:p>
    <w:p>
      <w:pPr>
        <w:keepNext/>
        <w:keepLines/>
        <w:spacing w:line="360" w:lineRule="auto"/>
        <w:jc w:val="left"/>
        <w:outlineLvl w:val="2"/>
        <w:rPr>
          <w:rFonts w:hint="eastAsia" w:ascii="宋体" w:hAnsi="宋体" w:eastAsia="宋体" w:cs="宋体"/>
          <w:sz w:val="28"/>
          <w:szCs w:val="28"/>
        </w:rPr>
      </w:pPr>
      <w:bookmarkStart w:id="55" w:name="_Toc300678168"/>
      <w:bookmarkStart w:id="56" w:name="_Toc303864890"/>
      <w:r>
        <w:rPr>
          <w:rFonts w:hint="eastAsia" w:ascii="宋体" w:hAnsi="宋体" w:eastAsia="宋体" w:cs="宋体"/>
          <w:sz w:val="28"/>
          <w:szCs w:val="28"/>
        </w:rPr>
        <w:t>3.评标程序</w:t>
      </w:r>
      <w:bookmarkEnd w:id="55"/>
      <w:bookmarkEnd w:id="56"/>
    </w:p>
    <w:p>
      <w:pPr>
        <w:keepNext/>
        <w:keepLines/>
        <w:spacing w:line="360" w:lineRule="auto"/>
        <w:outlineLvl w:val="3"/>
        <w:rPr>
          <w:rFonts w:hint="eastAsia" w:ascii="宋体" w:hAnsi="宋体" w:eastAsia="宋体" w:cs="宋体"/>
          <w:sz w:val="24"/>
          <w:szCs w:val="28"/>
        </w:rPr>
      </w:pPr>
      <w:bookmarkStart w:id="57" w:name="_Toc300678169"/>
      <w:r>
        <w:rPr>
          <w:rFonts w:hint="eastAsia" w:ascii="宋体" w:hAnsi="宋体" w:eastAsia="宋体" w:cs="宋体"/>
          <w:sz w:val="24"/>
          <w:szCs w:val="28"/>
        </w:rPr>
        <w:t>3.1 初步评审</w:t>
      </w:r>
      <w:bookmarkEnd w:id="57"/>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3.1.1 评标委员会对投标人根据本文件第二章投标人须知前附表第3.1.1项规定提交的有关证明和证件的原件，进行审查核验。评标委员会依据本章第2.1款规定的标准对投标文件进行初步评审。有一项不符合评审标准的，作废标处理。</w:t>
      </w:r>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3.1.2 投标人有以下情形之一的，其投标作废标处理：</w:t>
      </w:r>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（1）第二章“投标人须知”第 1.4.2项规定的任何一种情形的；</w:t>
      </w:r>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szCs w:val="21"/>
        </w:rPr>
        <w:t>以他人名义投标的；以行贿手段谋取中标的；</w:t>
      </w:r>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（3）串通投标或弄虚作假或有其他违法行为的；</w:t>
      </w:r>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（4）不按评标委员会要求澄清、说明或补正的。</w:t>
      </w:r>
    </w:p>
    <w:p>
      <w:pPr>
        <w:keepNext/>
        <w:keepLines/>
        <w:spacing w:line="360" w:lineRule="auto"/>
        <w:outlineLvl w:val="3"/>
        <w:rPr>
          <w:rFonts w:hint="eastAsia" w:ascii="宋体" w:hAnsi="宋体" w:eastAsia="宋体" w:cs="宋体"/>
          <w:b/>
          <w:bCs/>
          <w:sz w:val="21"/>
          <w:szCs w:val="28"/>
        </w:rPr>
      </w:pPr>
      <w:bookmarkStart w:id="58" w:name="_Toc300678170"/>
      <w:r>
        <w:rPr>
          <w:rFonts w:hint="eastAsia" w:ascii="宋体" w:hAnsi="宋体" w:eastAsia="宋体" w:cs="宋体"/>
          <w:sz w:val="24"/>
          <w:szCs w:val="28"/>
        </w:rPr>
        <w:t>3.2 详细评审</w:t>
      </w:r>
      <w:bookmarkEnd w:id="58"/>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3.2.1 评标委员会根据招标人发布的合理价</w:t>
      </w:r>
      <w:r>
        <w:rPr>
          <w:rFonts w:hint="eastAsia" w:ascii="宋体" w:hAnsi="宋体" w:eastAsia="宋体" w:cs="宋体"/>
          <w:kern w:val="0"/>
          <w:sz w:val="21"/>
        </w:rPr>
        <w:t>及其组成内容</w:t>
      </w:r>
      <w:r>
        <w:rPr>
          <w:rFonts w:hint="eastAsia" w:ascii="宋体" w:hAnsi="宋体" w:eastAsia="宋体" w:cs="宋体"/>
          <w:sz w:val="21"/>
        </w:rPr>
        <w:t>对照检查</w:t>
      </w:r>
      <w:r>
        <w:rPr>
          <w:rFonts w:hint="eastAsia" w:ascii="宋体" w:hAnsi="宋体" w:eastAsia="宋体" w:cs="宋体"/>
          <w:kern w:val="0"/>
          <w:sz w:val="21"/>
        </w:rPr>
        <w:t>技术标合格的投标人对合理价及其组成内容的书面确认文件是否涵盖全部招标项目的范围和内容</w:t>
      </w:r>
      <w:r>
        <w:rPr>
          <w:rFonts w:hint="eastAsia" w:ascii="宋体" w:hAnsi="宋体" w:eastAsia="宋体" w:cs="宋体"/>
          <w:sz w:val="21"/>
        </w:rPr>
        <w:t>。</w:t>
      </w:r>
    </w:p>
    <w:p>
      <w:pPr>
        <w:spacing w:line="348" w:lineRule="auto"/>
        <w:ind w:firstLine="420" w:firstLineChars="200"/>
        <w:rPr>
          <w:rFonts w:hint="eastAsia" w:ascii="宋体" w:hAnsi="宋体" w:eastAsia="宋体" w:cs="宋体"/>
          <w:kern w:val="0"/>
          <w:sz w:val="21"/>
        </w:rPr>
      </w:pPr>
      <w:r>
        <w:rPr>
          <w:rFonts w:hint="eastAsia" w:ascii="宋体" w:hAnsi="宋体" w:eastAsia="宋体" w:cs="宋体"/>
          <w:sz w:val="21"/>
        </w:rPr>
        <w:t>3.2.2 检查</w:t>
      </w:r>
      <w:r>
        <w:rPr>
          <w:rFonts w:hint="eastAsia" w:ascii="宋体" w:hAnsi="宋体" w:eastAsia="宋体" w:cs="宋体"/>
          <w:kern w:val="0"/>
          <w:sz w:val="21"/>
        </w:rPr>
        <w:t>投标人对合理价及其组成内容是否按要求加盖投标人公章和法定代表人（或授权委托代理人）签字和注册造价师签字并盖执业章。</w:t>
      </w:r>
    </w:p>
    <w:p>
      <w:pPr>
        <w:keepNext/>
        <w:keepLines/>
        <w:spacing w:line="360" w:lineRule="auto"/>
        <w:outlineLvl w:val="3"/>
        <w:rPr>
          <w:rFonts w:hint="eastAsia" w:ascii="宋体" w:hAnsi="宋体" w:eastAsia="宋体" w:cs="宋体"/>
          <w:b/>
          <w:bCs/>
          <w:sz w:val="21"/>
          <w:szCs w:val="28"/>
        </w:rPr>
      </w:pPr>
      <w:bookmarkStart w:id="59" w:name="_Toc300678171"/>
      <w:r>
        <w:rPr>
          <w:rFonts w:hint="eastAsia" w:ascii="宋体" w:hAnsi="宋体" w:eastAsia="宋体" w:cs="宋体"/>
          <w:sz w:val="24"/>
          <w:szCs w:val="28"/>
        </w:rPr>
        <w:t>3.3 投标文件的澄清和补正</w:t>
      </w:r>
      <w:bookmarkEnd w:id="59"/>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3.3.1 在评标过程中，评标委员会可以书面形式要求投标人对所提交的投标文件中不明确的内容进行书面澄清或说明，或者对细微偏差进行补正。评标委员会不接受投标人主动提出的澄清、说明或补正。</w:t>
      </w:r>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3.3.2 澄清、说明和补正不得改变投标文件的实质性内容。投标人的书面澄清、说明和补正属于投标文件的组成部分。</w:t>
      </w:r>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3.3.3 评标委员会对投标人提交的澄清、说明或补正有疑问的，可以要求投标人进一步澄清、说明或补正，直至满足评标委员会的要求。</w:t>
      </w:r>
    </w:p>
    <w:p>
      <w:pPr>
        <w:keepNext/>
        <w:keepLines/>
        <w:spacing w:line="360" w:lineRule="auto"/>
        <w:outlineLvl w:val="3"/>
        <w:rPr>
          <w:rFonts w:hint="eastAsia" w:ascii="宋体" w:hAnsi="宋体" w:eastAsia="宋体" w:cs="宋体"/>
          <w:sz w:val="24"/>
          <w:szCs w:val="28"/>
        </w:rPr>
      </w:pPr>
      <w:bookmarkStart w:id="60" w:name="_Toc300678172"/>
      <w:r>
        <w:rPr>
          <w:rFonts w:hint="eastAsia" w:ascii="宋体" w:hAnsi="宋体" w:eastAsia="宋体" w:cs="宋体"/>
          <w:sz w:val="24"/>
          <w:szCs w:val="28"/>
        </w:rPr>
        <w:t>3.4 评标结果</w:t>
      </w:r>
      <w:bookmarkEnd w:id="60"/>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3.4.1 评标委员会确定合格投标人并推荐进入随机抽取中标候选人程序的名单。</w:t>
      </w:r>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3.4.2 评标委员会完成评标后，应当向招标人提交书面评标报告。</w:t>
      </w:r>
    </w:p>
    <w:p>
      <w:pPr>
        <w:keepNext/>
        <w:keepLines/>
        <w:spacing w:line="360" w:lineRule="auto"/>
        <w:outlineLvl w:val="3"/>
        <w:rPr>
          <w:rFonts w:hint="eastAsia" w:ascii="宋体" w:hAnsi="宋体" w:eastAsia="宋体" w:cs="宋体"/>
          <w:b/>
          <w:bCs/>
          <w:sz w:val="21"/>
          <w:szCs w:val="28"/>
        </w:rPr>
      </w:pPr>
      <w:bookmarkStart w:id="61" w:name="_Toc300678173"/>
      <w:r>
        <w:rPr>
          <w:rFonts w:hint="eastAsia" w:ascii="宋体" w:hAnsi="宋体" w:eastAsia="宋体" w:cs="宋体"/>
          <w:sz w:val="24"/>
          <w:szCs w:val="28"/>
        </w:rPr>
        <w:t>3.5 随机抽取中标候选人</w:t>
      </w:r>
      <w:bookmarkEnd w:id="61"/>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3.5.1 随机抽取分两轮进行，第一轮：按照递交投标文件签到先后顺序，由投标人法定代表人或授权委托代理人（建造师）抽取，投标人抽取的号码为该投标人的代码球；第二轮：由招标人代表随机抽取，共抽取三次。第一次抽取的号码所对应的投标人为第一中标候选人，第二次抽取的为第二中标候选人，第三次抽取的为第三中标候选人。</w:t>
      </w:r>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3.5.2 通过随机抽取的号码必须由投标人法定代表人或授权委托代理人（建造师）签字进行确认，投标人不确认的将视为自动放弃随机抽取资格。</w:t>
      </w:r>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3.5.3 随机抽取时投标人法定代表人或委托代理人（即项目负责人）未准时出席抽签会议，视为自动放弃随机抽取资格。</w:t>
      </w:r>
    </w:p>
    <w:p>
      <w:pPr>
        <w:spacing w:line="348" w:lineRule="auto"/>
        <w:ind w:firstLine="420" w:firstLineChars="200"/>
        <w:rPr>
          <w:rFonts w:hint="eastAsia" w:ascii="宋体" w:hAnsi="宋体" w:eastAsia="宋体" w:cs="宋体"/>
          <w:sz w:val="21"/>
        </w:rPr>
      </w:pPr>
      <w:r>
        <w:rPr>
          <w:rFonts w:hint="eastAsia" w:ascii="宋体" w:hAnsi="宋体" w:eastAsia="宋体" w:cs="宋体"/>
          <w:sz w:val="21"/>
        </w:rPr>
        <w:t>3.5.4 随机抽取时投标人法定代表人未出示法定代表身份证明和本人身份证或法定代表人委托代理人（即项目负责人）未出示授权委托书和本人身份证的，视为自动放弃随机抽取资格。</w:t>
      </w:r>
    </w:p>
    <w:p>
      <w:pPr>
        <w:keepNext/>
        <w:keepLines/>
        <w:spacing w:line="360" w:lineRule="auto"/>
        <w:outlineLvl w:val="3"/>
        <w:rPr>
          <w:rFonts w:hint="eastAsia" w:ascii="宋体" w:hAnsi="宋体" w:eastAsia="宋体" w:cs="宋体"/>
          <w:sz w:val="24"/>
          <w:szCs w:val="28"/>
        </w:rPr>
      </w:pPr>
      <w:r>
        <w:rPr>
          <w:rFonts w:hint="eastAsia" w:ascii="宋体" w:hAnsi="宋体" w:eastAsia="宋体" w:cs="宋体"/>
          <w:sz w:val="24"/>
          <w:szCs w:val="28"/>
        </w:rPr>
        <w:t>附件3-A：评标详细程序</w:t>
      </w:r>
    </w:p>
    <w:p>
      <w:pPr>
        <w:spacing w:after="156" w:afterLines="50" w:line="420" w:lineRule="exact"/>
        <w:jc w:val="center"/>
        <w:rPr>
          <w:rFonts w:hint="eastAsia" w:ascii="宋体" w:hAnsi="宋体" w:eastAsia="宋体" w:cs="宋体"/>
          <w:sz w:val="28"/>
          <w:szCs w:val="28"/>
        </w:rPr>
      </w:pPr>
      <w:r>
        <w:rPr>
          <w:rFonts w:hint="eastAsia" w:ascii="宋体" w:hAnsi="宋体" w:eastAsia="宋体" w:cs="宋体"/>
          <w:sz w:val="28"/>
          <w:szCs w:val="28"/>
        </w:rPr>
        <w:t>评标详细程序</w:t>
      </w:r>
    </w:p>
    <w:p>
      <w:pPr>
        <w:spacing w:line="360" w:lineRule="auto"/>
        <w:rPr>
          <w:rFonts w:hint="eastAsia" w:ascii="宋体" w:hAnsi="宋体" w:eastAsia="宋体" w:cs="宋体"/>
          <w:sz w:val="24"/>
        </w:rPr>
      </w:pPr>
      <w:r>
        <w:rPr>
          <w:rFonts w:hint="eastAsia" w:ascii="宋体" w:hAnsi="宋体" w:eastAsia="宋体" w:cs="宋体"/>
          <w:sz w:val="24"/>
        </w:rPr>
        <w:t>A0.总  则</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本附件是本章“评标办法”的组成部分，是对本章第3条所规定的评标程序的进一步细化，评标委员会应当按照本附件所规定的详细程序开展并完成评标工作。</w:t>
      </w:r>
    </w:p>
    <w:p>
      <w:pPr>
        <w:spacing w:line="360" w:lineRule="auto"/>
        <w:rPr>
          <w:rFonts w:hint="eastAsia" w:ascii="宋体" w:hAnsi="宋体" w:eastAsia="宋体" w:cs="宋体"/>
          <w:sz w:val="24"/>
        </w:rPr>
      </w:pPr>
      <w:r>
        <w:rPr>
          <w:rFonts w:hint="eastAsia" w:ascii="宋体" w:hAnsi="宋体" w:eastAsia="宋体" w:cs="宋体"/>
          <w:sz w:val="24"/>
        </w:rPr>
        <w:t>A1.基本程序</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评标活动将按以下五个步骤进行：</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（1）评标准备；</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（2）初步评审：</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（3）详细评审；</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（4）澄清、说明或补正；</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（5）推荐中标候选人或者直接确定中标人及提交评标报告。</w:t>
      </w:r>
    </w:p>
    <w:p>
      <w:pPr>
        <w:spacing w:line="360" w:lineRule="auto"/>
        <w:rPr>
          <w:rFonts w:hint="eastAsia" w:ascii="宋体" w:hAnsi="宋体" w:eastAsia="宋体" w:cs="宋体"/>
          <w:sz w:val="24"/>
        </w:rPr>
      </w:pPr>
      <w:r>
        <w:rPr>
          <w:rFonts w:hint="eastAsia" w:ascii="宋体" w:hAnsi="宋体" w:eastAsia="宋体" w:cs="宋体"/>
          <w:sz w:val="24"/>
        </w:rPr>
        <w:t>A2.评标准备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A2.1 评标委员会成员签到</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评标委员会成员到达评标现场时应在签到表上签到以证明其出席。评标委员会签到表见附表3-2。</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A2.2 评标委员会的分工</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和商务组，但最终评审结果须全体评标委员会一致认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A2.3 熟悉文件资料</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A2.3.1 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A2.3.2 招标人或招标代理机构应向评标委员会提供评标所需的信息和数据，包括招标文件、未在开标会上当场拒绝的各投标文件、开标会记录、工程所在地工程造价管理部门颁布的工程造价信息、定额（如作为计价依据时）、有关的法律、法规、规章、国家标准以及招标人或评标委员会认为必要的其他信息和数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A2.4 对投标文件进行基础性数据分析和整理工作（清标）</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A2.4.1 在不改变投标人投标文件实质性内容的前提下，评标委员会应当对投标文件进行基础性数据分析和整理（本章中简称为“清标”），从而发现并提取其中可能存在的对招标范围理解的偏差等存在明显异常的问题，并就这些问题整理形成清标成果。评标委员会对清标成果审议后，决定需要投标人进行书面澄清、说明或补正的问题，形成质疑问卷，向投标人发出问题澄清通知（包括质疑问卷）。</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A2.4.2 在不影响评标委员会成员的法定权利的前提下，评标委员会可委托由招标人专门成立的清标工作小组完成清标工作。清标工作与评标工作平行进行。清标工作小组成员应为具备相应执业资格的专业人员，且应当符合有关法律法规对评标专家的回避规定和要求，不得与任何投标人有利益、上下级等关系，不得代行依法应当由评标委员会及其成员行使的权利。清标成果应当经过评标委员会的审核确认，经过评标委员会审核确认的清标成果视同是评标委员会的工作成果，并由评标委员会以书面方式追加对清标工作小组的授权，书面授权委托书必须由评标委员会全体成员签名。</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A2.4.3 投标人接到评标委员会发出的问题澄清通知后，应按评标委员会的要求提供书面澄清资料并按要求进行密封，在规定的时间递交到指定地点。投标人递交的书面澄清资料由评标委员会开启。</w:t>
      </w:r>
    </w:p>
    <w:p>
      <w:pPr>
        <w:spacing w:line="360" w:lineRule="auto"/>
        <w:rPr>
          <w:rFonts w:hint="eastAsia" w:ascii="宋体" w:hAnsi="宋体" w:eastAsia="宋体" w:cs="宋体"/>
          <w:sz w:val="24"/>
        </w:rPr>
      </w:pPr>
      <w:r>
        <w:rPr>
          <w:rFonts w:hint="eastAsia" w:ascii="宋体" w:hAnsi="宋体" w:eastAsia="宋体" w:cs="宋体"/>
          <w:sz w:val="24"/>
        </w:rPr>
        <w:t>A3.初步评审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A3.1 形式评审</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评标委员会根据评标办法前附表中规定的评审因素和评审标准，对投标人的投标文件进行形式评审，并使用附表3-3记录评审结果。</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A3.2 资格评审</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A3.2.1 评标委员会根据评标办法前附表中规定的评审因素和评审标准，对投标人的投标文件进行资格评审，并使用附表3-4、附表3-5记录评审结果。</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A3.3 响应性评审</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A3.3.1 评标委员会根据评标办法前附表中规定的评审因素和评审标准，对投标人的投标文件进行响应性评审，并使用附表3-6记录评审结果。</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A3.3.2 投标人投标价格须按照第二章“投标人须知”前附表第10.2款载明的合理价及其组成内容进行书面确认，凡未按照第二章“投标人须知”前附表第10.2款载明的合理价及其组成内容进行书面确认的，该投标人的投标文件不能通过响应性评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A3.5 判断投标是否为废标</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A3.5.1 判断投标人的投标是否为废标的全部条件（包括本章第3.1.2项中规定的条件），在本章附件3-B中集中列示。</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A3.5.2 本章附件3-B集中列示的废标条件不应与第二章“投标人须知”和本章正文部分包括的废标条件抵触，如果出现相互矛盾的情况，以第二章“投标人须知”和本章正文部分的规定为准。</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A3.5.3 评标委员会在评标（包括初步评审和详细评审）过程中，依据本章附件3-B中规定的废标条件判断投标人的投标是否为废标。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A3.6 澄清、说明或补正</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在初步评审过程中，评标委员会应当就投标文件中不明确的内容要求投标人进行澄清、说明或者补正。投标人应当根据问题澄清通知要求，以书面形式予以澄清、说明或者补正。澄清、说明或补正根据本章第3.3款的规定进行。</w:t>
      </w:r>
    </w:p>
    <w:p>
      <w:pPr>
        <w:spacing w:line="360" w:lineRule="auto"/>
        <w:rPr>
          <w:rFonts w:hint="eastAsia" w:ascii="宋体" w:hAnsi="宋体" w:eastAsia="宋体" w:cs="宋体"/>
          <w:sz w:val="24"/>
        </w:rPr>
      </w:pPr>
      <w:r>
        <w:rPr>
          <w:rFonts w:hint="eastAsia" w:ascii="宋体" w:hAnsi="宋体" w:eastAsia="宋体" w:cs="宋体"/>
          <w:sz w:val="24"/>
        </w:rPr>
        <w:t>A4.详细评审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只有通过了初步评审、被判定为合格的投标人方可推荐进入随机抽取中标候选人程序的名单。</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A4.1 评标委员会根据招标人发布的合理价及其组成内容对照检查技术标合格的投标人对合理价及其组成内容的书面确认文件是否涵盖全部招标项目的范围和内容。</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A4.2检查投标人对合理价及其组成内容是否按要求加盖投标人公章和法定代表人（或授权委托代理人）签字和注册造价师签字并盖执业章。</w:t>
      </w:r>
    </w:p>
    <w:p>
      <w:pPr>
        <w:spacing w:line="360" w:lineRule="auto"/>
        <w:rPr>
          <w:rFonts w:hint="eastAsia" w:ascii="宋体" w:hAnsi="宋体" w:eastAsia="宋体" w:cs="宋体"/>
          <w:sz w:val="24"/>
        </w:rPr>
      </w:pPr>
      <w:r>
        <w:rPr>
          <w:rFonts w:hint="eastAsia" w:ascii="宋体" w:hAnsi="宋体" w:eastAsia="宋体" w:cs="宋体"/>
          <w:sz w:val="24"/>
        </w:rPr>
        <w:t>A5.评标结果</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A5.1  评标委员会确定合格投标人并推荐进入随机抽取中标候选人程序的名单。</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A5.1.1  评标委员会在推荐进入随机抽取中标候选人程序的名单时，应遵照以下原则：</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（1）经评标委员会评审后，因有效投标人不足三个时，是继续评标及定标，还是重新招标，由评标委员会讨论决定。</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（2）投标截止时间前递交投标文件的投标人数量少于三个或者所有投标被否决的，招标人应当依法重新招标。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A5.2  编制及提交评标报告</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评标委员会根据本章第3.4.2项的规定向招标人提交评标报告。评标报告应当由全体评标委员会成员签字，并于评标结束时抄送有关行政监督部门。评标报告应当包括以下内容：</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（1）基本情况和数据表；</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（2）评标委员会成员名单；</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（3）开标记录；</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（4）符合要求的投标一览表；</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（5）废标情况说明；</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（6）评标标准、评标方法或者评标因素一览表；</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（7）澄清、说明或补正事项纪要。</w:t>
      </w:r>
    </w:p>
    <w:p>
      <w:pPr>
        <w:spacing w:line="360" w:lineRule="auto"/>
        <w:rPr>
          <w:rFonts w:hint="eastAsia" w:ascii="宋体" w:hAnsi="宋体" w:eastAsia="宋体" w:cs="宋体"/>
          <w:sz w:val="21"/>
        </w:rPr>
      </w:pPr>
      <w:r>
        <w:rPr>
          <w:rFonts w:hint="eastAsia" w:ascii="宋体" w:hAnsi="宋体" w:eastAsia="宋体" w:cs="宋体"/>
          <w:sz w:val="21"/>
        </w:rPr>
        <w:t xml:space="preserve">    A5.3 随机抽取中标候选人</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随机抽取分两轮进行，第一轮：按照递交投标文件签到先后顺序，由投标人法定代表人或授权委托代理人（建造师）抽取，投标人抽取的号码为该投标人的代码球；第二轮：由招标人代表随机抽取，共抽取三次。第一次抽取的号码所对应的投标人为第一中标候选人，第二次抽取的为第二中标候选人，第三次抽取的为第三中标候选人。</w:t>
      </w:r>
    </w:p>
    <w:p>
      <w:pPr>
        <w:spacing w:line="360" w:lineRule="auto"/>
        <w:rPr>
          <w:rFonts w:hint="eastAsia" w:ascii="宋体" w:hAnsi="宋体" w:eastAsia="宋体" w:cs="宋体"/>
          <w:bCs/>
          <w:sz w:val="24"/>
        </w:rPr>
      </w:pPr>
      <w:r>
        <w:rPr>
          <w:rFonts w:hint="eastAsia" w:ascii="宋体" w:hAnsi="宋体" w:eastAsia="宋体" w:cs="宋体"/>
          <w:bCs/>
          <w:sz w:val="24"/>
        </w:rPr>
        <w:t>A6.特殊情况的处置程序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A6.1 关于评标活动暂停</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A6.1.1 评标委员会应当执行连续评标的原则，按评标办法中规定的程序、内容、方法、标准完成全部评标工作。除特殊情况外，评标活动不得暂停。</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A6.1.2 发生评标暂停情况时，评标委员会应当封存全部投标文件和评标记录，待特殊情况的影响结束且具备继续评标的条件时，由原评标委员会继续评标。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A6.2 关于评标中途更换评标委员会成员</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A6.2.1 除非发生下列情况之一，评标委员会成员不得在评标中途更换：</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（1）因不可抗拒的客观原因，不能到场或需在评标中途退出评标活动。</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（2）根据法律法规规定，某个或某几个评标委员会成员需要回避。</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（3）</w:t>
      </w:r>
      <w:r>
        <w:rPr>
          <w:rFonts w:hint="eastAsia" w:ascii="宋体" w:hAnsi="宋体" w:eastAsia="宋体" w:cs="宋体"/>
          <w:sz w:val="21"/>
          <w:u w:val="single"/>
        </w:rPr>
        <w:t>湘建建[2013]282号</w:t>
      </w:r>
      <w:r>
        <w:rPr>
          <w:rFonts w:hint="eastAsia" w:ascii="宋体" w:hAnsi="宋体" w:eastAsia="宋体" w:cs="宋体"/>
          <w:sz w:val="21"/>
        </w:rPr>
        <w:t>文规定的情形。</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A6.2.2 退出评标的评标委员会成员，其已完成的评标行为无效。由招标人根据本招标文件规定的评标委员会成员产生方式另行确定替代者进行评标。</w:t>
      </w:r>
    </w:p>
    <w:p>
      <w:pPr>
        <w:spacing w:line="360" w:lineRule="auto"/>
        <w:rPr>
          <w:rFonts w:hint="eastAsia" w:ascii="宋体" w:hAnsi="宋体" w:eastAsia="宋体" w:cs="宋体"/>
          <w:bCs/>
          <w:sz w:val="21"/>
        </w:rPr>
      </w:pPr>
      <w:r>
        <w:rPr>
          <w:rFonts w:hint="eastAsia" w:ascii="宋体" w:hAnsi="宋体" w:eastAsia="宋体" w:cs="宋体"/>
          <w:bCs/>
          <w:sz w:val="21"/>
        </w:rPr>
        <w:t>A6.3 记名投票</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在任何评标环节中，需评标委员会就某项定性的评审结论做出表决的，由评标委员会全体成员按照少数服从多数的原则，以记名投票方式表决。</w:t>
      </w:r>
    </w:p>
    <w:p>
      <w:pPr>
        <w:spacing w:line="360" w:lineRule="auto"/>
        <w:rPr>
          <w:rFonts w:hint="eastAsia" w:ascii="宋体" w:hAnsi="宋体" w:eastAsia="宋体" w:cs="宋体"/>
          <w:sz w:val="24"/>
        </w:rPr>
      </w:pPr>
      <w:r>
        <w:rPr>
          <w:rFonts w:hint="eastAsia" w:ascii="宋体" w:hAnsi="宋体" w:eastAsia="宋体" w:cs="宋体"/>
          <w:sz w:val="24"/>
        </w:rPr>
        <w:t>A7.补充条款</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w:t>
      </w:r>
    </w:p>
    <w:p>
      <w:pPr>
        <w:keepNext/>
        <w:keepLines/>
        <w:spacing w:line="360" w:lineRule="auto"/>
        <w:outlineLvl w:val="3"/>
        <w:rPr>
          <w:rFonts w:hint="eastAsia" w:ascii="宋体" w:hAnsi="宋体" w:eastAsia="宋体" w:cs="宋体"/>
          <w:sz w:val="24"/>
          <w:szCs w:val="28"/>
        </w:rPr>
      </w:pPr>
      <w:r>
        <w:rPr>
          <w:rFonts w:hint="eastAsia" w:ascii="宋体" w:hAnsi="宋体" w:eastAsia="宋体" w:cs="宋体"/>
          <w:sz w:val="24"/>
          <w:szCs w:val="28"/>
        </w:rPr>
        <w:t>附件3-B：废标条件</w:t>
      </w:r>
    </w:p>
    <w:p>
      <w:pPr>
        <w:adjustRightInd w:val="0"/>
        <w:snapToGrid w:val="0"/>
        <w:spacing w:before="312" w:beforeLines="100" w:after="312" w:afterLines="100" w:line="44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废标条件</w:t>
      </w:r>
    </w:p>
    <w:p>
      <w:pPr>
        <w:spacing w:line="360" w:lineRule="auto"/>
        <w:rPr>
          <w:rFonts w:hint="eastAsia" w:ascii="宋体" w:hAnsi="宋体" w:eastAsia="宋体" w:cs="宋体"/>
          <w:sz w:val="24"/>
        </w:rPr>
      </w:pPr>
      <w:r>
        <w:rPr>
          <w:rFonts w:hint="eastAsia" w:ascii="宋体" w:hAnsi="宋体" w:eastAsia="宋体" w:cs="宋体"/>
          <w:sz w:val="24"/>
        </w:rPr>
        <w:t>B0.总  则</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pPr>
        <w:spacing w:line="360" w:lineRule="auto"/>
        <w:rPr>
          <w:rFonts w:hint="eastAsia" w:ascii="宋体" w:hAnsi="宋体" w:eastAsia="宋体" w:cs="宋体"/>
          <w:sz w:val="24"/>
        </w:rPr>
      </w:pPr>
      <w:r>
        <w:rPr>
          <w:rFonts w:hint="eastAsia" w:ascii="宋体" w:hAnsi="宋体" w:eastAsia="宋体" w:cs="宋体"/>
          <w:sz w:val="24"/>
        </w:rPr>
        <w:t>B1．废标条件</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投标人或其投标文件有下列情形之一的，其投标作废标处理：</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B1.1 有第二章“投标人须知”第1.4.1项规定的任何一种情形的。</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B1.2 有串通投标或弄虚作假或有其他违法行为的。</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B1.3 不按评标委员会要求澄清、说明或补正的。</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B1.4 在形式评审、资格评审、响应性评审中，评标委员会认定投标人的投标文件不符合评标办法前附表中规定的任何一项评审标准的。</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B1.8 投标人未按第二章“投标人须知前附表”第10.6款规定出席开标会的。</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B1.9 投标人递交两份或多份内容不同的投标文件的。</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B1.10 投标人不能提供合法的、真实的材料证明其投标文件的真实性或证明其为合格投标人的。</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B1.12未按规定提供原件或原件提供不全的。</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w:t>
      </w:r>
    </w:p>
    <w:p>
      <w:pPr>
        <w:keepNext/>
        <w:keepLines/>
        <w:spacing w:line="360" w:lineRule="auto"/>
        <w:outlineLvl w:val="3"/>
        <w:rPr>
          <w:rFonts w:hint="eastAsia" w:ascii="宋体" w:hAnsi="宋体" w:eastAsia="宋体" w:cs="宋体"/>
          <w:sz w:val="24"/>
          <w:szCs w:val="28"/>
        </w:rPr>
      </w:pPr>
      <w:bookmarkStart w:id="62" w:name="_Toc300678176"/>
    </w:p>
    <w:p>
      <w:pPr>
        <w:keepNext/>
        <w:keepLines/>
        <w:spacing w:line="360" w:lineRule="auto"/>
        <w:outlineLvl w:val="3"/>
        <w:rPr>
          <w:rFonts w:hint="eastAsia" w:ascii="宋体" w:hAnsi="宋体" w:eastAsia="宋体" w:cs="宋体"/>
          <w:b/>
          <w:bCs/>
          <w:sz w:val="21"/>
          <w:szCs w:val="28"/>
        </w:rPr>
      </w:pPr>
      <w:r>
        <w:rPr>
          <w:rFonts w:hint="eastAsia" w:ascii="宋体" w:hAnsi="宋体" w:eastAsia="宋体" w:cs="宋体"/>
          <w:sz w:val="24"/>
          <w:szCs w:val="28"/>
        </w:rPr>
        <w:t>附件3-C：随机抽取办法</w:t>
      </w:r>
      <w:bookmarkEnd w:id="62"/>
    </w:p>
    <w:p>
      <w:pPr>
        <w:spacing w:before="312" w:beforeLines="100" w:after="156" w:afterLines="50" w:line="430" w:lineRule="exact"/>
        <w:jc w:val="center"/>
        <w:rPr>
          <w:rFonts w:hint="eastAsia" w:ascii="宋体" w:hAnsi="宋体" w:eastAsia="宋体" w:cs="宋体"/>
          <w:sz w:val="28"/>
          <w:szCs w:val="28"/>
        </w:rPr>
      </w:pPr>
      <w:r>
        <w:rPr>
          <w:rFonts w:hint="eastAsia" w:ascii="宋体" w:hAnsi="宋体" w:eastAsia="宋体" w:cs="宋体"/>
          <w:sz w:val="28"/>
          <w:szCs w:val="28"/>
        </w:rPr>
        <w:t>随机抽取办法</w:t>
      </w:r>
    </w:p>
    <w:p>
      <w:pPr>
        <w:spacing w:line="360" w:lineRule="auto"/>
        <w:rPr>
          <w:rFonts w:hint="eastAsia" w:ascii="宋体" w:hAnsi="宋体" w:eastAsia="宋体" w:cs="宋体"/>
          <w:sz w:val="24"/>
        </w:rPr>
      </w:pPr>
      <w:r>
        <w:rPr>
          <w:rFonts w:hint="eastAsia" w:ascii="宋体" w:hAnsi="宋体" w:eastAsia="宋体" w:cs="宋体"/>
          <w:sz w:val="24"/>
        </w:rPr>
        <w:t>C0.总  则</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本附件是本章“评标办法”的组成部分，招标人按照本章第3.5项的规定，根据评标委员会推荐的进入公开随机抽取中标候选人程序的名单，采用公开随机抽取方式确定中标候选人的排序。</w:t>
      </w:r>
    </w:p>
    <w:p>
      <w:pPr>
        <w:spacing w:line="360" w:lineRule="auto"/>
        <w:rPr>
          <w:rFonts w:hint="eastAsia" w:ascii="宋体" w:hAnsi="宋体" w:eastAsia="宋体" w:cs="宋体"/>
          <w:sz w:val="24"/>
        </w:rPr>
      </w:pPr>
      <w:r>
        <w:rPr>
          <w:rFonts w:hint="eastAsia" w:ascii="宋体" w:hAnsi="宋体" w:eastAsia="宋体" w:cs="宋体"/>
          <w:sz w:val="24"/>
        </w:rPr>
        <w:t>C1.随机抽取办法</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C1.1 宣布进入公开随机抽取中标候选人程序的名单。</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C1.2 随机抽取分两轮进行，第一轮：按照递交投标文件签到先后顺序，由投标人法定代表人或授权委托代理人（建造师）抽取，投标人抽取的号码为该投标人的代码球；第二轮：由招标人代表随机抽取，共抽取三次。第一次抽取的号码所对应的投标人为第一中标候选人，第二次抽取的为第二中标候选人，第三次抽取的为第三中标候选人。</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C1.3 通过随机抽取的号码必须由投标人法定代表人或授权委托代理人（建造师）签字进行确认，投标人不确认的将视为自动放弃随机抽取资格。</w:t>
      </w:r>
    </w:p>
    <w:p>
      <w:pPr>
        <w:spacing w:line="360" w:lineRule="auto"/>
        <w:ind w:firstLine="420" w:firstLineChars="200"/>
        <w:rPr>
          <w:rFonts w:hint="eastAsia" w:ascii="宋体" w:hAnsi="宋体" w:eastAsia="宋体" w:cs="宋体"/>
          <w:sz w:val="21"/>
        </w:rPr>
      </w:pPr>
      <w:r>
        <w:rPr>
          <w:rFonts w:hint="eastAsia" w:ascii="宋体" w:hAnsi="宋体" w:eastAsia="宋体" w:cs="宋体"/>
          <w:sz w:val="21"/>
        </w:rPr>
        <w:t>C1.4 随机抽取时投标人法定代表人或委托代理人（即项目负责人）未准时出席抽签会议，视为自动放弃随机抽取资格。</w:t>
      </w:r>
    </w:p>
    <w:p>
      <w:pPr>
        <w:spacing w:line="360" w:lineRule="auto"/>
        <w:ind w:firstLine="420" w:firstLineChars="200"/>
        <w:rPr>
          <w:rFonts w:hint="eastAsia" w:ascii="宋体" w:hAnsi="宋体" w:eastAsia="宋体" w:cs="宋体"/>
          <w:b/>
          <w:bCs/>
          <w:sz w:val="21"/>
          <w:szCs w:val="28"/>
        </w:rPr>
      </w:pPr>
      <w:r>
        <w:rPr>
          <w:rFonts w:hint="eastAsia" w:ascii="宋体" w:hAnsi="宋体" w:eastAsia="宋体" w:cs="宋体"/>
          <w:sz w:val="21"/>
        </w:rPr>
        <w:t>C1.5随机抽取时投标人法定代表人未出示法定代表身份证明和本人身份证或法定代表人委托代理人（即项目负责人）未出示授权委托书和本人身份证的，视为自动放弃随机抽取资格。</w:t>
      </w:r>
      <w:r>
        <w:rPr>
          <w:rFonts w:hint="eastAsia" w:ascii="宋体" w:hAnsi="宋体" w:eastAsia="宋体" w:cs="宋体"/>
          <w:sz w:val="24"/>
          <w:szCs w:val="28"/>
        </w:rPr>
        <w:br w:type="page"/>
      </w:r>
      <w:r>
        <w:rPr>
          <w:rFonts w:hint="eastAsia" w:ascii="宋体" w:hAnsi="宋体" w:eastAsia="宋体" w:cs="宋体"/>
          <w:sz w:val="24"/>
          <w:szCs w:val="28"/>
        </w:rPr>
        <w:t>附表3-1：基本情况和数据表</w:t>
      </w:r>
    </w:p>
    <w:p>
      <w:pPr>
        <w:spacing w:before="468" w:beforeLines="150" w:after="468" w:afterLines="150" w:line="400" w:lineRule="exact"/>
        <w:jc w:val="center"/>
        <w:rPr>
          <w:rFonts w:hint="eastAsia" w:ascii="宋体" w:hAnsi="宋体" w:eastAsia="宋体" w:cs="宋体"/>
          <w:sz w:val="28"/>
          <w:szCs w:val="28"/>
        </w:rPr>
      </w:pPr>
      <w:r>
        <w:rPr>
          <w:rFonts w:hint="eastAsia" w:ascii="宋体" w:hAnsi="宋体" w:eastAsia="宋体" w:cs="宋体"/>
          <w:sz w:val="28"/>
          <w:szCs w:val="28"/>
        </w:rPr>
        <w:t>基本情况和数据表</w:t>
      </w:r>
    </w:p>
    <w:tbl>
      <w:tblPr>
        <w:tblStyle w:val="24"/>
        <w:tblW w:w="833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2121"/>
        <w:gridCol w:w="55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序号</w:t>
            </w:r>
          </w:p>
        </w:tc>
        <w:tc>
          <w:tcPr>
            <w:tcW w:w="212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名  称</w:t>
            </w:r>
          </w:p>
        </w:tc>
        <w:tc>
          <w:tcPr>
            <w:tcW w:w="5532"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1</w:t>
            </w:r>
          </w:p>
        </w:tc>
        <w:tc>
          <w:tcPr>
            <w:tcW w:w="2121" w:type="dxa"/>
            <w:vAlign w:val="center"/>
          </w:tcPr>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工程名称</w:t>
            </w:r>
          </w:p>
        </w:tc>
        <w:tc>
          <w:tcPr>
            <w:tcW w:w="5532" w:type="dxa"/>
            <w:vAlign w:val="center"/>
          </w:tcPr>
          <w:p>
            <w:pPr>
              <w:snapToGrid w:val="0"/>
              <w:spacing w:line="240" w:lineRule="auto"/>
              <w:jc w:val="left"/>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2</w:t>
            </w:r>
          </w:p>
        </w:tc>
        <w:tc>
          <w:tcPr>
            <w:tcW w:w="2121" w:type="dxa"/>
            <w:vAlign w:val="center"/>
          </w:tcPr>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建设地点</w:t>
            </w:r>
          </w:p>
        </w:tc>
        <w:tc>
          <w:tcPr>
            <w:tcW w:w="5532" w:type="dxa"/>
            <w:vAlign w:val="center"/>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3</w:t>
            </w:r>
          </w:p>
        </w:tc>
        <w:tc>
          <w:tcPr>
            <w:tcW w:w="2121" w:type="dxa"/>
            <w:vAlign w:val="center"/>
          </w:tcPr>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结构类型及层数</w:t>
            </w:r>
          </w:p>
        </w:tc>
        <w:tc>
          <w:tcPr>
            <w:tcW w:w="5532" w:type="dxa"/>
            <w:vAlign w:val="center"/>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4</w:t>
            </w:r>
          </w:p>
        </w:tc>
        <w:tc>
          <w:tcPr>
            <w:tcW w:w="2121" w:type="dxa"/>
            <w:vAlign w:val="center"/>
          </w:tcPr>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建筑面积</w:t>
            </w:r>
          </w:p>
        </w:tc>
        <w:tc>
          <w:tcPr>
            <w:tcW w:w="5532" w:type="dxa"/>
            <w:vAlign w:val="center"/>
          </w:tcPr>
          <w:p>
            <w:pPr>
              <w:snapToGrid w:val="0"/>
              <w:spacing w:line="240" w:lineRule="auto"/>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5</w:t>
            </w:r>
          </w:p>
        </w:tc>
        <w:tc>
          <w:tcPr>
            <w:tcW w:w="2121" w:type="dxa"/>
            <w:vAlign w:val="center"/>
          </w:tcPr>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要求质量标准</w:t>
            </w:r>
          </w:p>
        </w:tc>
        <w:tc>
          <w:tcPr>
            <w:tcW w:w="5532" w:type="dxa"/>
            <w:vAlign w:val="center"/>
          </w:tcPr>
          <w:p>
            <w:pPr>
              <w:snapToGrid w:val="0"/>
              <w:spacing w:line="240" w:lineRule="auto"/>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6</w:t>
            </w:r>
          </w:p>
        </w:tc>
        <w:tc>
          <w:tcPr>
            <w:tcW w:w="2121" w:type="dxa"/>
            <w:vAlign w:val="center"/>
          </w:tcPr>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承包方式</w:t>
            </w:r>
          </w:p>
        </w:tc>
        <w:tc>
          <w:tcPr>
            <w:tcW w:w="5532" w:type="dxa"/>
            <w:vAlign w:val="center"/>
          </w:tcPr>
          <w:p>
            <w:pPr>
              <w:snapToGrid w:val="0"/>
              <w:spacing w:line="240" w:lineRule="auto"/>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7</w:t>
            </w:r>
          </w:p>
        </w:tc>
        <w:tc>
          <w:tcPr>
            <w:tcW w:w="2121" w:type="dxa"/>
            <w:vAlign w:val="center"/>
          </w:tcPr>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要求工期</w:t>
            </w:r>
          </w:p>
        </w:tc>
        <w:tc>
          <w:tcPr>
            <w:tcW w:w="5532" w:type="dxa"/>
            <w:vAlign w:val="center"/>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8</w:t>
            </w:r>
          </w:p>
        </w:tc>
        <w:tc>
          <w:tcPr>
            <w:tcW w:w="2121" w:type="dxa"/>
            <w:vAlign w:val="center"/>
          </w:tcPr>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招标范围</w:t>
            </w:r>
          </w:p>
        </w:tc>
        <w:tc>
          <w:tcPr>
            <w:tcW w:w="5532" w:type="dxa"/>
            <w:vAlign w:val="center"/>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9</w:t>
            </w:r>
          </w:p>
        </w:tc>
        <w:tc>
          <w:tcPr>
            <w:tcW w:w="2121" w:type="dxa"/>
            <w:vAlign w:val="center"/>
          </w:tcPr>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招标方式</w:t>
            </w:r>
          </w:p>
        </w:tc>
        <w:tc>
          <w:tcPr>
            <w:tcW w:w="5532" w:type="dxa"/>
            <w:vAlign w:val="center"/>
          </w:tcPr>
          <w:p>
            <w:pPr>
              <w:snapToGrid w:val="0"/>
              <w:spacing w:line="240" w:lineRule="auto"/>
              <w:jc w:val="left"/>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10</w:t>
            </w:r>
          </w:p>
        </w:tc>
        <w:tc>
          <w:tcPr>
            <w:tcW w:w="2121" w:type="dxa"/>
            <w:vAlign w:val="center"/>
          </w:tcPr>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投标文件递交地点</w:t>
            </w:r>
          </w:p>
        </w:tc>
        <w:tc>
          <w:tcPr>
            <w:tcW w:w="5532" w:type="dxa"/>
            <w:vAlign w:val="center"/>
          </w:tcPr>
          <w:p>
            <w:pPr>
              <w:snapToGrid w:val="0"/>
              <w:spacing w:line="240" w:lineRule="auto"/>
              <w:jc w:val="left"/>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11</w:t>
            </w:r>
          </w:p>
        </w:tc>
        <w:tc>
          <w:tcPr>
            <w:tcW w:w="2121" w:type="dxa"/>
            <w:vAlign w:val="center"/>
          </w:tcPr>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投标截止时间</w:t>
            </w:r>
          </w:p>
        </w:tc>
        <w:tc>
          <w:tcPr>
            <w:tcW w:w="5532" w:type="dxa"/>
            <w:vAlign w:val="center"/>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12</w:t>
            </w:r>
          </w:p>
        </w:tc>
        <w:tc>
          <w:tcPr>
            <w:tcW w:w="2121" w:type="dxa"/>
            <w:vAlign w:val="center"/>
          </w:tcPr>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收到投标文件的数量</w:t>
            </w:r>
          </w:p>
        </w:tc>
        <w:tc>
          <w:tcPr>
            <w:tcW w:w="5532" w:type="dxa"/>
            <w:vAlign w:val="center"/>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13</w:t>
            </w:r>
          </w:p>
        </w:tc>
        <w:tc>
          <w:tcPr>
            <w:tcW w:w="2121" w:type="dxa"/>
            <w:vAlign w:val="center"/>
          </w:tcPr>
          <w:p>
            <w:pPr>
              <w:adjustRightInd w:val="0"/>
              <w:snapToGrid w:val="0"/>
              <w:spacing w:line="240" w:lineRule="auto"/>
              <w:jc w:val="center"/>
              <w:rPr>
                <w:rFonts w:hint="eastAsia" w:ascii="宋体" w:hAnsi="宋体" w:eastAsia="宋体" w:cs="宋体"/>
                <w:sz w:val="18"/>
              </w:rPr>
            </w:pPr>
            <w:r>
              <w:rPr>
                <w:rFonts w:hint="eastAsia" w:ascii="宋体" w:hAnsi="宋体" w:eastAsia="宋体" w:cs="宋体"/>
                <w:sz w:val="18"/>
              </w:rPr>
              <w:t>开标时间</w:t>
            </w:r>
          </w:p>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开标地址</w:t>
            </w:r>
          </w:p>
        </w:tc>
        <w:tc>
          <w:tcPr>
            <w:tcW w:w="5532" w:type="dxa"/>
            <w:vAlign w:val="center"/>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14</w:t>
            </w:r>
          </w:p>
        </w:tc>
        <w:tc>
          <w:tcPr>
            <w:tcW w:w="2121" w:type="dxa"/>
            <w:vAlign w:val="center"/>
          </w:tcPr>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资金来源</w:t>
            </w:r>
          </w:p>
        </w:tc>
        <w:tc>
          <w:tcPr>
            <w:tcW w:w="5532" w:type="dxa"/>
            <w:vAlign w:val="center"/>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15</w:t>
            </w:r>
          </w:p>
        </w:tc>
        <w:tc>
          <w:tcPr>
            <w:tcW w:w="2121" w:type="dxa"/>
            <w:vAlign w:val="center"/>
          </w:tcPr>
          <w:p>
            <w:pPr>
              <w:adjustRightInd w:val="0"/>
              <w:snapToGrid w:val="0"/>
              <w:spacing w:line="240" w:lineRule="auto"/>
              <w:jc w:val="center"/>
              <w:rPr>
                <w:rFonts w:hint="eastAsia" w:ascii="宋体" w:hAnsi="宋体" w:eastAsia="宋体" w:cs="宋体"/>
                <w:sz w:val="18"/>
              </w:rPr>
            </w:pPr>
            <w:r>
              <w:rPr>
                <w:rFonts w:hint="eastAsia" w:ascii="宋体" w:hAnsi="宋体" w:eastAsia="宋体" w:cs="宋体"/>
                <w:sz w:val="18"/>
              </w:rPr>
              <w:t>投标人和项目负责人</w:t>
            </w:r>
          </w:p>
          <w:p>
            <w:pPr>
              <w:adjustRightInd w:val="0"/>
              <w:snapToGrid w:val="0"/>
              <w:spacing w:line="240" w:lineRule="auto"/>
              <w:jc w:val="center"/>
              <w:rPr>
                <w:rFonts w:hint="eastAsia" w:ascii="宋体" w:hAnsi="宋体" w:eastAsia="宋体" w:cs="宋体"/>
                <w:sz w:val="18"/>
              </w:rPr>
            </w:pPr>
            <w:r>
              <w:rPr>
                <w:rFonts w:hint="eastAsia" w:ascii="宋体" w:hAnsi="宋体" w:eastAsia="宋体" w:cs="宋体"/>
                <w:sz w:val="18"/>
              </w:rPr>
              <w:t>资质等级</w:t>
            </w:r>
          </w:p>
        </w:tc>
        <w:tc>
          <w:tcPr>
            <w:tcW w:w="5532" w:type="dxa"/>
            <w:vAlign w:val="center"/>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16</w:t>
            </w:r>
          </w:p>
        </w:tc>
        <w:tc>
          <w:tcPr>
            <w:tcW w:w="2121" w:type="dxa"/>
            <w:vAlign w:val="center"/>
          </w:tcPr>
          <w:p>
            <w:pPr>
              <w:adjustRightInd w:val="0"/>
              <w:snapToGrid w:val="0"/>
              <w:spacing w:line="240" w:lineRule="auto"/>
              <w:jc w:val="center"/>
              <w:rPr>
                <w:rFonts w:hint="eastAsia" w:ascii="宋体" w:hAnsi="宋体" w:eastAsia="宋体" w:cs="宋体"/>
                <w:sz w:val="18"/>
              </w:rPr>
            </w:pPr>
            <w:r>
              <w:rPr>
                <w:rFonts w:hint="eastAsia" w:ascii="宋体" w:hAnsi="宋体" w:eastAsia="宋体" w:cs="宋体"/>
                <w:sz w:val="18"/>
              </w:rPr>
              <w:t>投标保证金</w:t>
            </w:r>
          </w:p>
        </w:tc>
        <w:tc>
          <w:tcPr>
            <w:tcW w:w="5532" w:type="dxa"/>
            <w:vAlign w:val="center"/>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17</w:t>
            </w:r>
          </w:p>
        </w:tc>
        <w:tc>
          <w:tcPr>
            <w:tcW w:w="2121" w:type="dxa"/>
            <w:vAlign w:val="center"/>
          </w:tcPr>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投标有效期</w:t>
            </w:r>
          </w:p>
        </w:tc>
        <w:tc>
          <w:tcPr>
            <w:tcW w:w="5532" w:type="dxa"/>
            <w:vAlign w:val="center"/>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18</w:t>
            </w:r>
          </w:p>
        </w:tc>
        <w:tc>
          <w:tcPr>
            <w:tcW w:w="2121" w:type="dxa"/>
            <w:vAlign w:val="center"/>
          </w:tcPr>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投标文件份数</w:t>
            </w:r>
          </w:p>
        </w:tc>
        <w:tc>
          <w:tcPr>
            <w:tcW w:w="5532" w:type="dxa"/>
            <w:vAlign w:val="center"/>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19</w:t>
            </w:r>
          </w:p>
        </w:tc>
        <w:tc>
          <w:tcPr>
            <w:tcW w:w="2121" w:type="dxa"/>
            <w:vAlign w:val="center"/>
          </w:tcPr>
          <w:p>
            <w:pPr>
              <w:adjustRightInd w:val="0"/>
              <w:snapToGrid w:val="0"/>
              <w:spacing w:line="240" w:lineRule="auto"/>
              <w:ind w:left="2520" w:hanging="2520"/>
              <w:jc w:val="center"/>
              <w:rPr>
                <w:rFonts w:hint="eastAsia" w:ascii="宋体" w:hAnsi="宋体" w:eastAsia="宋体" w:cs="宋体"/>
                <w:sz w:val="18"/>
                <w:szCs w:val="21"/>
              </w:rPr>
            </w:pPr>
            <w:r>
              <w:rPr>
                <w:rFonts w:hint="eastAsia" w:ascii="宋体" w:hAnsi="宋体" w:eastAsia="宋体" w:cs="宋体"/>
                <w:sz w:val="18"/>
              </w:rPr>
              <w:t>评标办法</w:t>
            </w:r>
          </w:p>
        </w:tc>
        <w:tc>
          <w:tcPr>
            <w:tcW w:w="5532" w:type="dxa"/>
            <w:vAlign w:val="center"/>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681"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20</w:t>
            </w:r>
          </w:p>
        </w:tc>
        <w:tc>
          <w:tcPr>
            <w:tcW w:w="2121" w:type="dxa"/>
            <w:vAlign w:val="center"/>
          </w:tcPr>
          <w:p>
            <w:pPr>
              <w:adjustRightInd w:val="0"/>
              <w:snapToGrid w:val="0"/>
              <w:spacing w:line="240" w:lineRule="auto"/>
              <w:jc w:val="center"/>
              <w:rPr>
                <w:rFonts w:hint="eastAsia" w:ascii="宋体" w:hAnsi="宋体" w:eastAsia="宋体" w:cs="宋体"/>
                <w:sz w:val="18"/>
                <w:szCs w:val="21"/>
              </w:rPr>
            </w:pPr>
            <w:r>
              <w:rPr>
                <w:rFonts w:hint="eastAsia" w:ascii="宋体" w:hAnsi="宋体" w:eastAsia="宋体" w:cs="宋体"/>
                <w:sz w:val="18"/>
              </w:rPr>
              <w:t>付款方式</w:t>
            </w:r>
          </w:p>
        </w:tc>
        <w:tc>
          <w:tcPr>
            <w:tcW w:w="5532" w:type="dxa"/>
            <w:vAlign w:val="center"/>
          </w:tcPr>
          <w:p>
            <w:pPr>
              <w:snapToGrid w:val="0"/>
              <w:spacing w:line="240" w:lineRule="auto"/>
              <w:rPr>
                <w:rFonts w:hint="eastAsia" w:ascii="宋体" w:hAnsi="宋体" w:eastAsia="宋体" w:cs="宋体"/>
                <w:sz w:val="18"/>
                <w:szCs w:val="21"/>
              </w:rPr>
            </w:pPr>
          </w:p>
        </w:tc>
      </w:tr>
    </w:tbl>
    <w:p>
      <w:pPr>
        <w:spacing w:line="420" w:lineRule="exact"/>
        <w:rPr>
          <w:rFonts w:hint="eastAsia" w:ascii="宋体" w:hAnsi="宋体" w:eastAsia="宋体" w:cs="宋体"/>
          <w:b/>
          <w:sz w:val="36"/>
          <w:szCs w:val="36"/>
        </w:rPr>
        <w:sectPr>
          <w:footerReference r:id="rId9" w:type="default"/>
          <w:pgSz w:w="11906" w:h="16838"/>
          <w:pgMar w:top="1077" w:right="1247" w:bottom="1077" w:left="1304" w:header="851" w:footer="992" w:gutter="0"/>
          <w:cols w:space="720" w:num="1"/>
          <w:titlePg/>
          <w:docGrid w:type="lines" w:linePitch="312" w:charSpace="0"/>
        </w:sectPr>
      </w:pPr>
    </w:p>
    <w:p>
      <w:pPr>
        <w:keepNext/>
        <w:keepLines/>
        <w:spacing w:before="280" w:after="290" w:line="460" w:lineRule="exact"/>
        <w:outlineLvl w:val="3"/>
        <w:rPr>
          <w:rFonts w:hint="eastAsia" w:ascii="宋体" w:hAnsi="宋体" w:eastAsia="宋体" w:cs="宋体"/>
          <w:sz w:val="24"/>
          <w:szCs w:val="28"/>
        </w:rPr>
      </w:pPr>
      <w:r>
        <w:rPr>
          <w:rFonts w:hint="eastAsia" w:ascii="宋体" w:hAnsi="宋体" w:eastAsia="宋体" w:cs="宋体"/>
          <w:sz w:val="24"/>
          <w:szCs w:val="28"/>
        </w:rPr>
        <w:t>附表3-2：评标委员会签到表</w:t>
      </w:r>
    </w:p>
    <w:p>
      <w:pPr>
        <w:spacing w:before="156" w:beforeLines="50" w:after="156" w:afterLines="50" w:line="460" w:lineRule="exact"/>
        <w:jc w:val="center"/>
        <w:rPr>
          <w:rFonts w:hint="eastAsia" w:ascii="宋体" w:hAnsi="宋体" w:eastAsia="宋体" w:cs="宋体"/>
          <w:sz w:val="28"/>
          <w:szCs w:val="28"/>
        </w:rPr>
      </w:pPr>
      <w:r>
        <w:rPr>
          <w:rFonts w:hint="eastAsia" w:ascii="宋体" w:hAnsi="宋体" w:eastAsia="宋体" w:cs="宋体"/>
          <w:sz w:val="28"/>
          <w:szCs w:val="28"/>
        </w:rPr>
        <w:t>评标委员会签到表</w:t>
      </w:r>
    </w:p>
    <w:p>
      <w:pPr>
        <w:spacing w:after="93" w:afterLines="30" w:line="480" w:lineRule="exact"/>
        <w:rPr>
          <w:rFonts w:hint="eastAsia" w:ascii="宋体" w:hAnsi="宋体" w:eastAsia="宋体" w:cs="宋体"/>
          <w:sz w:val="21"/>
        </w:rPr>
      </w:pPr>
      <w:r>
        <w:rPr>
          <w:rFonts w:hint="eastAsia" w:ascii="宋体" w:hAnsi="宋体" w:eastAsia="宋体" w:cs="宋体"/>
          <w:sz w:val="21"/>
        </w:rPr>
        <w:t>工程名称：</w:t>
      </w:r>
      <w:r>
        <w:rPr>
          <w:rFonts w:hint="eastAsia" w:ascii="宋体" w:hAnsi="宋体" w:eastAsia="宋体" w:cs="宋体"/>
          <w:sz w:val="21"/>
          <w:u w:val="single"/>
        </w:rPr>
        <w:t xml:space="preserve">             </w:t>
      </w:r>
      <w:r>
        <w:rPr>
          <w:rFonts w:hint="eastAsia" w:ascii="宋体" w:hAnsi="宋体" w:eastAsia="宋体" w:cs="宋体"/>
          <w:sz w:val="21"/>
        </w:rPr>
        <w:t>（项目名称）                                                         评标时间：      年      月      日</w:t>
      </w:r>
    </w:p>
    <w:tbl>
      <w:tblPr>
        <w:tblStyle w:val="24"/>
        <w:tblW w:w="132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786"/>
        <w:gridCol w:w="1423"/>
        <w:gridCol w:w="1408"/>
        <w:gridCol w:w="3525"/>
        <w:gridCol w:w="2595"/>
        <w:gridCol w:w="18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34"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序号</w:t>
            </w:r>
          </w:p>
        </w:tc>
        <w:tc>
          <w:tcPr>
            <w:tcW w:w="1786"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姓名</w:t>
            </w:r>
          </w:p>
        </w:tc>
        <w:tc>
          <w:tcPr>
            <w:tcW w:w="1423"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职称</w:t>
            </w:r>
          </w:p>
        </w:tc>
        <w:tc>
          <w:tcPr>
            <w:tcW w:w="1408"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专业类别</w:t>
            </w:r>
          </w:p>
        </w:tc>
        <w:tc>
          <w:tcPr>
            <w:tcW w:w="3525"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工作单位</w:t>
            </w:r>
          </w:p>
        </w:tc>
        <w:tc>
          <w:tcPr>
            <w:tcW w:w="2595"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签到时间</w:t>
            </w:r>
          </w:p>
        </w:tc>
        <w:tc>
          <w:tcPr>
            <w:tcW w:w="1800"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34"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1</w:t>
            </w:r>
          </w:p>
        </w:tc>
        <w:tc>
          <w:tcPr>
            <w:tcW w:w="1786" w:type="dxa"/>
            <w:vAlign w:val="center"/>
          </w:tcPr>
          <w:p>
            <w:pPr>
              <w:spacing w:line="440" w:lineRule="exact"/>
              <w:jc w:val="center"/>
              <w:rPr>
                <w:rFonts w:hint="eastAsia" w:ascii="宋体" w:hAnsi="宋体" w:eastAsia="宋体" w:cs="宋体"/>
                <w:sz w:val="18"/>
              </w:rPr>
            </w:pPr>
          </w:p>
        </w:tc>
        <w:tc>
          <w:tcPr>
            <w:tcW w:w="1423" w:type="dxa"/>
            <w:vAlign w:val="top"/>
          </w:tcPr>
          <w:p>
            <w:pPr>
              <w:spacing w:line="440" w:lineRule="exact"/>
              <w:jc w:val="center"/>
              <w:rPr>
                <w:rFonts w:hint="eastAsia" w:ascii="宋体" w:hAnsi="宋体" w:eastAsia="宋体" w:cs="宋体"/>
                <w:sz w:val="18"/>
              </w:rPr>
            </w:pPr>
          </w:p>
        </w:tc>
        <w:tc>
          <w:tcPr>
            <w:tcW w:w="1408" w:type="dxa"/>
            <w:vAlign w:val="center"/>
          </w:tcPr>
          <w:p>
            <w:pPr>
              <w:spacing w:line="440" w:lineRule="exact"/>
              <w:jc w:val="center"/>
              <w:rPr>
                <w:rFonts w:hint="eastAsia" w:ascii="宋体" w:hAnsi="宋体" w:eastAsia="宋体" w:cs="宋体"/>
                <w:sz w:val="18"/>
              </w:rPr>
            </w:pPr>
          </w:p>
        </w:tc>
        <w:tc>
          <w:tcPr>
            <w:tcW w:w="3525" w:type="dxa"/>
            <w:vAlign w:val="center"/>
          </w:tcPr>
          <w:p>
            <w:pPr>
              <w:spacing w:line="440" w:lineRule="exact"/>
              <w:jc w:val="center"/>
              <w:rPr>
                <w:rFonts w:hint="eastAsia" w:ascii="宋体" w:hAnsi="宋体" w:eastAsia="宋体" w:cs="宋体"/>
                <w:sz w:val="18"/>
              </w:rPr>
            </w:pPr>
          </w:p>
        </w:tc>
        <w:tc>
          <w:tcPr>
            <w:tcW w:w="2595" w:type="dxa"/>
            <w:vAlign w:val="center"/>
          </w:tcPr>
          <w:p>
            <w:pPr>
              <w:spacing w:line="440" w:lineRule="exact"/>
              <w:jc w:val="center"/>
              <w:rPr>
                <w:rFonts w:hint="eastAsia" w:ascii="宋体" w:hAnsi="宋体" w:eastAsia="宋体" w:cs="宋体"/>
                <w:sz w:val="18"/>
              </w:rPr>
            </w:pPr>
          </w:p>
        </w:tc>
        <w:tc>
          <w:tcPr>
            <w:tcW w:w="1800" w:type="dxa"/>
            <w:vAlign w:val="center"/>
          </w:tcPr>
          <w:p>
            <w:pPr>
              <w:spacing w:line="440" w:lineRule="exact"/>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34"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2</w:t>
            </w:r>
          </w:p>
        </w:tc>
        <w:tc>
          <w:tcPr>
            <w:tcW w:w="1786" w:type="dxa"/>
            <w:vAlign w:val="center"/>
          </w:tcPr>
          <w:p>
            <w:pPr>
              <w:spacing w:line="440" w:lineRule="exact"/>
              <w:jc w:val="center"/>
              <w:rPr>
                <w:rFonts w:hint="eastAsia" w:ascii="宋体" w:hAnsi="宋体" w:eastAsia="宋体" w:cs="宋体"/>
                <w:sz w:val="18"/>
              </w:rPr>
            </w:pPr>
          </w:p>
        </w:tc>
        <w:tc>
          <w:tcPr>
            <w:tcW w:w="1423" w:type="dxa"/>
            <w:vAlign w:val="top"/>
          </w:tcPr>
          <w:p>
            <w:pPr>
              <w:spacing w:line="440" w:lineRule="exact"/>
              <w:jc w:val="center"/>
              <w:rPr>
                <w:rFonts w:hint="eastAsia" w:ascii="宋体" w:hAnsi="宋体" w:eastAsia="宋体" w:cs="宋体"/>
                <w:sz w:val="18"/>
              </w:rPr>
            </w:pPr>
          </w:p>
        </w:tc>
        <w:tc>
          <w:tcPr>
            <w:tcW w:w="1408" w:type="dxa"/>
            <w:vAlign w:val="center"/>
          </w:tcPr>
          <w:p>
            <w:pPr>
              <w:spacing w:line="440" w:lineRule="exact"/>
              <w:jc w:val="center"/>
              <w:rPr>
                <w:rFonts w:hint="eastAsia" w:ascii="宋体" w:hAnsi="宋体" w:eastAsia="宋体" w:cs="宋体"/>
                <w:sz w:val="18"/>
              </w:rPr>
            </w:pPr>
          </w:p>
        </w:tc>
        <w:tc>
          <w:tcPr>
            <w:tcW w:w="3525" w:type="dxa"/>
            <w:vAlign w:val="center"/>
          </w:tcPr>
          <w:p>
            <w:pPr>
              <w:spacing w:line="440" w:lineRule="exact"/>
              <w:jc w:val="center"/>
              <w:rPr>
                <w:rFonts w:hint="eastAsia" w:ascii="宋体" w:hAnsi="宋体" w:eastAsia="宋体" w:cs="宋体"/>
                <w:sz w:val="18"/>
              </w:rPr>
            </w:pPr>
          </w:p>
        </w:tc>
        <w:tc>
          <w:tcPr>
            <w:tcW w:w="2595" w:type="dxa"/>
            <w:vAlign w:val="center"/>
          </w:tcPr>
          <w:p>
            <w:pPr>
              <w:spacing w:line="440" w:lineRule="exact"/>
              <w:jc w:val="center"/>
              <w:rPr>
                <w:rFonts w:hint="eastAsia" w:ascii="宋体" w:hAnsi="宋体" w:eastAsia="宋体" w:cs="宋体"/>
                <w:sz w:val="18"/>
              </w:rPr>
            </w:pPr>
          </w:p>
        </w:tc>
        <w:tc>
          <w:tcPr>
            <w:tcW w:w="1800" w:type="dxa"/>
            <w:vAlign w:val="center"/>
          </w:tcPr>
          <w:p>
            <w:pPr>
              <w:spacing w:line="440" w:lineRule="exact"/>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34"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3</w:t>
            </w:r>
          </w:p>
        </w:tc>
        <w:tc>
          <w:tcPr>
            <w:tcW w:w="1786" w:type="dxa"/>
            <w:vAlign w:val="center"/>
          </w:tcPr>
          <w:p>
            <w:pPr>
              <w:spacing w:line="440" w:lineRule="exact"/>
              <w:jc w:val="center"/>
              <w:rPr>
                <w:rFonts w:hint="eastAsia" w:ascii="宋体" w:hAnsi="宋体" w:eastAsia="宋体" w:cs="宋体"/>
                <w:sz w:val="18"/>
              </w:rPr>
            </w:pPr>
          </w:p>
        </w:tc>
        <w:tc>
          <w:tcPr>
            <w:tcW w:w="1423" w:type="dxa"/>
            <w:vAlign w:val="top"/>
          </w:tcPr>
          <w:p>
            <w:pPr>
              <w:spacing w:line="440" w:lineRule="exact"/>
              <w:jc w:val="center"/>
              <w:rPr>
                <w:rFonts w:hint="eastAsia" w:ascii="宋体" w:hAnsi="宋体" w:eastAsia="宋体" w:cs="宋体"/>
                <w:sz w:val="18"/>
              </w:rPr>
            </w:pPr>
          </w:p>
        </w:tc>
        <w:tc>
          <w:tcPr>
            <w:tcW w:w="1408" w:type="dxa"/>
            <w:vAlign w:val="center"/>
          </w:tcPr>
          <w:p>
            <w:pPr>
              <w:spacing w:line="440" w:lineRule="exact"/>
              <w:jc w:val="center"/>
              <w:rPr>
                <w:rFonts w:hint="eastAsia" w:ascii="宋体" w:hAnsi="宋体" w:eastAsia="宋体" w:cs="宋体"/>
                <w:sz w:val="18"/>
              </w:rPr>
            </w:pPr>
          </w:p>
        </w:tc>
        <w:tc>
          <w:tcPr>
            <w:tcW w:w="3525" w:type="dxa"/>
            <w:vAlign w:val="center"/>
          </w:tcPr>
          <w:p>
            <w:pPr>
              <w:spacing w:line="440" w:lineRule="exact"/>
              <w:jc w:val="center"/>
              <w:rPr>
                <w:rFonts w:hint="eastAsia" w:ascii="宋体" w:hAnsi="宋体" w:eastAsia="宋体" w:cs="宋体"/>
                <w:sz w:val="18"/>
              </w:rPr>
            </w:pPr>
          </w:p>
        </w:tc>
        <w:tc>
          <w:tcPr>
            <w:tcW w:w="2595" w:type="dxa"/>
            <w:vAlign w:val="center"/>
          </w:tcPr>
          <w:p>
            <w:pPr>
              <w:spacing w:line="440" w:lineRule="exact"/>
              <w:jc w:val="center"/>
              <w:rPr>
                <w:rFonts w:hint="eastAsia" w:ascii="宋体" w:hAnsi="宋体" w:eastAsia="宋体" w:cs="宋体"/>
                <w:sz w:val="18"/>
              </w:rPr>
            </w:pPr>
          </w:p>
        </w:tc>
        <w:tc>
          <w:tcPr>
            <w:tcW w:w="1800" w:type="dxa"/>
            <w:vAlign w:val="center"/>
          </w:tcPr>
          <w:p>
            <w:pPr>
              <w:spacing w:line="440" w:lineRule="exact"/>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34"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4</w:t>
            </w:r>
          </w:p>
        </w:tc>
        <w:tc>
          <w:tcPr>
            <w:tcW w:w="1786" w:type="dxa"/>
            <w:vAlign w:val="center"/>
          </w:tcPr>
          <w:p>
            <w:pPr>
              <w:spacing w:line="440" w:lineRule="exact"/>
              <w:jc w:val="center"/>
              <w:rPr>
                <w:rFonts w:hint="eastAsia" w:ascii="宋体" w:hAnsi="宋体" w:eastAsia="宋体" w:cs="宋体"/>
                <w:sz w:val="18"/>
              </w:rPr>
            </w:pPr>
          </w:p>
        </w:tc>
        <w:tc>
          <w:tcPr>
            <w:tcW w:w="1423" w:type="dxa"/>
            <w:vAlign w:val="top"/>
          </w:tcPr>
          <w:p>
            <w:pPr>
              <w:spacing w:line="440" w:lineRule="exact"/>
              <w:jc w:val="center"/>
              <w:rPr>
                <w:rFonts w:hint="eastAsia" w:ascii="宋体" w:hAnsi="宋体" w:eastAsia="宋体" w:cs="宋体"/>
                <w:sz w:val="18"/>
              </w:rPr>
            </w:pPr>
          </w:p>
        </w:tc>
        <w:tc>
          <w:tcPr>
            <w:tcW w:w="1408" w:type="dxa"/>
            <w:vAlign w:val="center"/>
          </w:tcPr>
          <w:p>
            <w:pPr>
              <w:spacing w:line="440" w:lineRule="exact"/>
              <w:jc w:val="center"/>
              <w:rPr>
                <w:rFonts w:hint="eastAsia" w:ascii="宋体" w:hAnsi="宋体" w:eastAsia="宋体" w:cs="宋体"/>
                <w:sz w:val="18"/>
              </w:rPr>
            </w:pPr>
          </w:p>
        </w:tc>
        <w:tc>
          <w:tcPr>
            <w:tcW w:w="3525" w:type="dxa"/>
            <w:vAlign w:val="center"/>
          </w:tcPr>
          <w:p>
            <w:pPr>
              <w:spacing w:line="440" w:lineRule="exact"/>
              <w:jc w:val="center"/>
              <w:rPr>
                <w:rFonts w:hint="eastAsia" w:ascii="宋体" w:hAnsi="宋体" w:eastAsia="宋体" w:cs="宋体"/>
                <w:sz w:val="18"/>
              </w:rPr>
            </w:pPr>
          </w:p>
        </w:tc>
        <w:tc>
          <w:tcPr>
            <w:tcW w:w="2595" w:type="dxa"/>
            <w:vAlign w:val="center"/>
          </w:tcPr>
          <w:p>
            <w:pPr>
              <w:spacing w:line="440" w:lineRule="exact"/>
              <w:jc w:val="center"/>
              <w:rPr>
                <w:rFonts w:hint="eastAsia" w:ascii="宋体" w:hAnsi="宋体" w:eastAsia="宋体" w:cs="宋体"/>
                <w:sz w:val="18"/>
              </w:rPr>
            </w:pPr>
          </w:p>
        </w:tc>
        <w:tc>
          <w:tcPr>
            <w:tcW w:w="1800" w:type="dxa"/>
            <w:vAlign w:val="center"/>
          </w:tcPr>
          <w:p>
            <w:pPr>
              <w:spacing w:line="440" w:lineRule="exact"/>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34"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5</w:t>
            </w:r>
          </w:p>
        </w:tc>
        <w:tc>
          <w:tcPr>
            <w:tcW w:w="1786" w:type="dxa"/>
            <w:vAlign w:val="center"/>
          </w:tcPr>
          <w:p>
            <w:pPr>
              <w:spacing w:line="440" w:lineRule="exact"/>
              <w:jc w:val="center"/>
              <w:rPr>
                <w:rFonts w:hint="eastAsia" w:ascii="宋体" w:hAnsi="宋体" w:eastAsia="宋体" w:cs="宋体"/>
                <w:sz w:val="18"/>
              </w:rPr>
            </w:pPr>
          </w:p>
        </w:tc>
        <w:tc>
          <w:tcPr>
            <w:tcW w:w="1423" w:type="dxa"/>
            <w:vAlign w:val="top"/>
          </w:tcPr>
          <w:p>
            <w:pPr>
              <w:spacing w:line="440" w:lineRule="exact"/>
              <w:jc w:val="center"/>
              <w:rPr>
                <w:rFonts w:hint="eastAsia" w:ascii="宋体" w:hAnsi="宋体" w:eastAsia="宋体" w:cs="宋体"/>
                <w:sz w:val="18"/>
              </w:rPr>
            </w:pPr>
          </w:p>
        </w:tc>
        <w:tc>
          <w:tcPr>
            <w:tcW w:w="1408" w:type="dxa"/>
            <w:vAlign w:val="center"/>
          </w:tcPr>
          <w:p>
            <w:pPr>
              <w:spacing w:line="440" w:lineRule="exact"/>
              <w:jc w:val="center"/>
              <w:rPr>
                <w:rFonts w:hint="eastAsia" w:ascii="宋体" w:hAnsi="宋体" w:eastAsia="宋体" w:cs="宋体"/>
                <w:sz w:val="18"/>
              </w:rPr>
            </w:pPr>
          </w:p>
        </w:tc>
        <w:tc>
          <w:tcPr>
            <w:tcW w:w="3525" w:type="dxa"/>
            <w:vAlign w:val="center"/>
          </w:tcPr>
          <w:p>
            <w:pPr>
              <w:spacing w:line="440" w:lineRule="exact"/>
              <w:jc w:val="center"/>
              <w:rPr>
                <w:rFonts w:hint="eastAsia" w:ascii="宋体" w:hAnsi="宋体" w:eastAsia="宋体" w:cs="宋体"/>
                <w:sz w:val="18"/>
              </w:rPr>
            </w:pPr>
          </w:p>
        </w:tc>
        <w:tc>
          <w:tcPr>
            <w:tcW w:w="2595" w:type="dxa"/>
            <w:vAlign w:val="center"/>
          </w:tcPr>
          <w:p>
            <w:pPr>
              <w:spacing w:line="440" w:lineRule="exact"/>
              <w:jc w:val="center"/>
              <w:rPr>
                <w:rFonts w:hint="eastAsia" w:ascii="宋体" w:hAnsi="宋体" w:eastAsia="宋体" w:cs="宋体"/>
                <w:sz w:val="18"/>
              </w:rPr>
            </w:pPr>
          </w:p>
        </w:tc>
        <w:tc>
          <w:tcPr>
            <w:tcW w:w="1800" w:type="dxa"/>
            <w:vAlign w:val="center"/>
          </w:tcPr>
          <w:p>
            <w:pPr>
              <w:spacing w:line="440" w:lineRule="exact"/>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34"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6</w:t>
            </w:r>
          </w:p>
        </w:tc>
        <w:tc>
          <w:tcPr>
            <w:tcW w:w="1786" w:type="dxa"/>
            <w:vAlign w:val="center"/>
          </w:tcPr>
          <w:p>
            <w:pPr>
              <w:spacing w:line="440" w:lineRule="exact"/>
              <w:jc w:val="center"/>
              <w:rPr>
                <w:rFonts w:hint="eastAsia" w:ascii="宋体" w:hAnsi="宋体" w:eastAsia="宋体" w:cs="宋体"/>
                <w:sz w:val="18"/>
              </w:rPr>
            </w:pPr>
          </w:p>
        </w:tc>
        <w:tc>
          <w:tcPr>
            <w:tcW w:w="1423" w:type="dxa"/>
            <w:vAlign w:val="top"/>
          </w:tcPr>
          <w:p>
            <w:pPr>
              <w:spacing w:line="440" w:lineRule="exact"/>
              <w:jc w:val="center"/>
              <w:rPr>
                <w:rFonts w:hint="eastAsia" w:ascii="宋体" w:hAnsi="宋体" w:eastAsia="宋体" w:cs="宋体"/>
                <w:sz w:val="18"/>
              </w:rPr>
            </w:pPr>
          </w:p>
        </w:tc>
        <w:tc>
          <w:tcPr>
            <w:tcW w:w="1408" w:type="dxa"/>
            <w:vAlign w:val="center"/>
          </w:tcPr>
          <w:p>
            <w:pPr>
              <w:spacing w:line="440" w:lineRule="exact"/>
              <w:jc w:val="center"/>
              <w:rPr>
                <w:rFonts w:hint="eastAsia" w:ascii="宋体" w:hAnsi="宋体" w:eastAsia="宋体" w:cs="宋体"/>
                <w:sz w:val="18"/>
              </w:rPr>
            </w:pPr>
          </w:p>
        </w:tc>
        <w:tc>
          <w:tcPr>
            <w:tcW w:w="3525" w:type="dxa"/>
            <w:vAlign w:val="center"/>
          </w:tcPr>
          <w:p>
            <w:pPr>
              <w:spacing w:line="440" w:lineRule="exact"/>
              <w:jc w:val="center"/>
              <w:rPr>
                <w:rFonts w:hint="eastAsia" w:ascii="宋体" w:hAnsi="宋体" w:eastAsia="宋体" w:cs="宋体"/>
                <w:sz w:val="18"/>
              </w:rPr>
            </w:pPr>
          </w:p>
        </w:tc>
        <w:tc>
          <w:tcPr>
            <w:tcW w:w="2595" w:type="dxa"/>
            <w:vAlign w:val="center"/>
          </w:tcPr>
          <w:p>
            <w:pPr>
              <w:spacing w:line="440" w:lineRule="exact"/>
              <w:jc w:val="center"/>
              <w:rPr>
                <w:rFonts w:hint="eastAsia" w:ascii="宋体" w:hAnsi="宋体" w:eastAsia="宋体" w:cs="宋体"/>
                <w:sz w:val="18"/>
              </w:rPr>
            </w:pPr>
          </w:p>
        </w:tc>
        <w:tc>
          <w:tcPr>
            <w:tcW w:w="1800" w:type="dxa"/>
            <w:vAlign w:val="center"/>
          </w:tcPr>
          <w:p>
            <w:pPr>
              <w:spacing w:line="440" w:lineRule="exact"/>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34"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7</w:t>
            </w:r>
          </w:p>
        </w:tc>
        <w:tc>
          <w:tcPr>
            <w:tcW w:w="1786" w:type="dxa"/>
            <w:vAlign w:val="center"/>
          </w:tcPr>
          <w:p>
            <w:pPr>
              <w:spacing w:line="440" w:lineRule="exact"/>
              <w:jc w:val="center"/>
              <w:rPr>
                <w:rFonts w:hint="eastAsia" w:ascii="宋体" w:hAnsi="宋体" w:eastAsia="宋体" w:cs="宋体"/>
                <w:sz w:val="18"/>
              </w:rPr>
            </w:pPr>
          </w:p>
        </w:tc>
        <w:tc>
          <w:tcPr>
            <w:tcW w:w="1423" w:type="dxa"/>
            <w:vAlign w:val="top"/>
          </w:tcPr>
          <w:p>
            <w:pPr>
              <w:spacing w:line="440" w:lineRule="exact"/>
              <w:jc w:val="center"/>
              <w:rPr>
                <w:rFonts w:hint="eastAsia" w:ascii="宋体" w:hAnsi="宋体" w:eastAsia="宋体" w:cs="宋体"/>
                <w:sz w:val="18"/>
              </w:rPr>
            </w:pPr>
          </w:p>
        </w:tc>
        <w:tc>
          <w:tcPr>
            <w:tcW w:w="1408" w:type="dxa"/>
            <w:vAlign w:val="center"/>
          </w:tcPr>
          <w:p>
            <w:pPr>
              <w:spacing w:line="440" w:lineRule="exact"/>
              <w:jc w:val="center"/>
              <w:rPr>
                <w:rFonts w:hint="eastAsia" w:ascii="宋体" w:hAnsi="宋体" w:eastAsia="宋体" w:cs="宋体"/>
                <w:sz w:val="18"/>
              </w:rPr>
            </w:pPr>
          </w:p>
        </w:tc>
        <w:tc>
          <w:tcPr>
            <w:tcW w:w="3525" w:type="dxa"/>
            <w:vAlign w:val="center"/>
          </w:tcPr>
          <w:p>
            <w:pPr>
              <w:spacing w:line="440" w:lineRule="exact"/>
              <w:jc w:val="center"/>
              <w:rPr>
                <w:rFonts w:hint="eastAsia" w:ascii="宋体" w:hAnsi="宋体" w:eastAsia="宋体" w:cs="宋体"/>
                <w:sz w:val="18"/>
              </w:rPr>
            </w:pPr>
          </w:p>
        </w:tc>
        <w:tc>
          <w:tcPr>
            <w:tcW w:w="2595" w:type="dxa"/>
            <w:vAlign w:val="center"/>
          </w:tcPr>
          <w:p>
            <w:pPr>
              <w:spacing w:line="440" w:lineRule="exact"/>
              <w:jc w:val="center"/>
              <w:rPr>
                <w:rFonts w:hint="eastAsia" w:ascii="宋体" w:hAnsi="宋体" w:eastAsia="宋体" w:cs="宋体"/>
                <w:sz w:val="18"/>
              </w:rPr>
            </w:pPr>
          </w:p>
        </w:tc>
        <w:tc>
          <w:tcPr>
            <w:tcW w:w="1800" w:type="dxa"/>
            <w:vAlign w:val="center"/>
          </w:tcPr>
          <w:p>
            <w:pPr>
              <w:spacing w:line="440" w:lineRule="exact"/>
              <w:jc w:val="center"/>
              <w:rPr>
                <w:rFonts w:hint="eastAsia" w:ascii="宋体" w:hAnsi="宋体" w:eastAsia="宋体" w:cs="宋体"/>
                <w:sz w:val="18"/>
              </w:rPr>
            </w:pPr>
          </w:p>
        </w:tc>
      </w:tr>
    </w:tbl>
    <w:p>
      <w:pPr>
        <w:keepNext/>
        <w:keepLines/>
        <w:spacing w:before="280" w:after="290" w:line="460" w:lineRule="exact"/>
        <w:outlineLvl w:val="3"/>
        <w:rPr>
          <w:rFonts w:hint="eastAsia" w:ascii="宋体" w:hAnsi="宋体" w:eastAsia="宋体" w:cs="宋体"/>
          <w:b/>
          <w:bCs/>
          <w:sz w:val="28"/>
          <w:szCs w:val="28"/>
        </w:rPr>
      </w:pPr>
      <w:bookmarkStart w:id="63" w:name="_Toc300678180"/>
      <w:r>
        <w:rPr>
          <w:rFonts w:hint="eastAsia" w:ascii="宋体" w:hAnsi="宋体" w:eastAsia="宋体" w:cs="宋体"/>
          <w:sz w:val="24"/>
          <w:szCs w:val="28"/>
        </w:rPr>
        <w:t>附表3-3：形式评审记录表</w:t>
      </w:r>
      <w:bookmarkEnd w:id="63"/>
    </w:p>
    <w:p>
      <w:pPr>
        <w:spacing w:before="156" w:beforeLines="50" w:after="156" w:afterLines="50" w:line="460" w:lineRule="exact"/>
        <w:jc w:val="center"/>
        <w:rPr>
          <w:rFonts w:hint="eastAsia" w:ascii="宋体" w:hAnsi="宋体" w:eastAsia="宋体" w:cs="宋体"/>
          <w:sz w:val="28"/>
          <w:szCs w:val="28"/>
        </w:rPr>
      </w:pPr>
      <w:r>
        <w:rPr>
          <w:rFonts w:hint="eastAsia" w:ascii="宋体" w:hAnsi="宋体" w:eastAsia="宋体" w:cs="宋体"/>
          <w:sz w:val="28"/>
          <w:szCs w:val="28"/>
        </w:rPr>
        <w:t>形式评审记录表</w:t>
      </w:r>
    </w:p>
    <w:p>
      <w:pPr>
        <w:spacing w:after="93" w:afterLines="30" w:line="460" w:lineRule="exact"/>
        <w:ind w:firstLine="840" w:firstLineChars="400"/>
        <w:rPr>
          <w:rFonts w:hint="eastAsia" w:ascii="宋体" w:hAnsi="宋体" w:eastAsia="宋体" w:cs="宋体"/>
          <w:sz w:val="21"/>
        </w:rPr>
      </w:pPr>
      <w:r>
        <w:rPr>
          <w:rFonts w:hint="eastAsia" w:ascii="宋体" w:hAnsi="宋体" w:eastAsia="宋体" w:cs="宋体"/>
          <w:sz w:val="21"/>
        </w:rPr>
        <w:t>工程名称：</w:t>
      </w:r>
      <w:r>
        <w:rPr>
          <w:rFonts w:hint="eastAsia" w:ascii="宋体" w:hAnsi="宋体" w:eastAsia="宋体" w:cs="宋体"/>
          <w:sz w:val="21"/>
          <w:u w:val="single"/>
        </w:rPr>
        <w:t xml:space="preserve">             </w:t>
      </w:r>
      <w:r>
        <w:rPr>
          <w:rFonts w:hint="eastAsia" w:ascii="宋体" w:hAnsi="宋体" w:eastAsia="宋体" w:cs="宋体"/>
          <w:sz w:val="21"/>
        </w:rPr>
        <w:t xml:space="preserve">（项目名称）   </w:t>
      </w:r>
    </w:p>
    <w:tbl>
      <w:tblPr>
        <w:tblStyle w:val="24"/>
        <w:tblW w:w="1323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510"/>
        <w:gridCol w:w="3874"/>
        <w:gridCol w:w="796"/>
        <w:gridCol w:w="900"/>
        <w:gridCol w:w="900"/>
        <w:gridCol w:w="900"/>
        <w:gridCol w:w="900"/>
        <w:gridCol w:w="900"/>
        <w:gridCol w:w="900"/>
        <w:gridCol w:w="10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00" w:type="dxa"/>
            <w:vMerge w:val="restart"/>
            <w:vAlign w:val="center"/>
          </w:tcPr>
          <w:p>
            <w:pPr>
              <w:snapToGrid w:val="0"/>
              <w:spacing w:line="240" w:lineRule="auto"/>
              <w:jc w:val="center"/>
              <w:rPr>
                <w:rFonts w:hint="eastAsia" w:ascii="宋体" w:hAnsi="宋体" w:eastAsia="宋体" w:cs="宋体"/>
                <w:sz w:val="18"/>
              </w:rPr>
            </w:pPr>
            <w:r>
              <w:rPr>
                <w:rFonts w:hint="eastAsia" w:ascii="宋体" w:hAnsi="宋体" w:eastAsia="宋体" w:cs="宋体"/>
                <w:sz w:val="18"/>
              </w:rPr>
              <w:t>序号</w:t>
            </w:r>
          </w:p>
        </w:tc>
        <w:tc>
          <w:tcPr>
            <w:tcW w:w="5384" w:type="dxa"/>
            <w:gridSpan w:val="2"/>
            <w:vMerge w:val="restart"/>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评审因素</w:t>
            </w:r>
          </w:p>
        </w:tc>
        <w:tc>
          <w:tcPr>
            <w:tcW w:w="7254" w:type="dxa"/>
            <w:gridSpan w:val="8"/>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投标人名称及评审意见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0" w:hRule="exact"/>
          <w:jc w:val="center"/>
        </w:trPr>
        <w:tc>
          <w:tcPr>
            <w:tcW w:w="600" w:type="dxa"/>
            <w:vMerge w:val="continue"/>
            <w:vAlign w:val="center"/>
          </w:tcPr>
          <w:p>
            <w:pPr>
              <w:rPr>
                <w:rFonts w:hint="eastAsia" w:ascii="宋体" w:hAnsi="宋体" w:eastAsia="宋体" w:cs="宋体"/>
              </w:rPr>
            </w:pPr>
          </w:p>
        </w:tc>
        <w:tc>
          <w:tcPr>
            <w:tcW w:w="5384" w:type="dxa"/>
            <w:gridSpan w:val="2"/>
            <w:vMerge w:val="continue"/>
            <w:vAlign w:val="center"/>
          </w:tcPr>
          <w:p>
            <w:pPr>
              <w:rPr>
                <w:rFonts w:hint="eastAsia" w:ascii="宋体" w:hAnsi="宋体" w:eastAsia="宋体" w:cs="宋体"/>
              </w:rPr>
            </w:pPr>
          </w:p>
        </w:tc>
        <w:tc>
          <w:tcPr>
            <w:tcW w:w="796"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1058" w:type="dxa"/>
            <w:vAlign w:val="center"/>
          </w:tcPr>
          <w:p>
            <w:pPr>
              <w:spacing w:line="440" w:lineRule="exact"/>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13" w:hRule="exact"/>
          <w:jc w:val="center"/>
        </w:trPr>
        <w:tc>
          <w:tcPr>
            <w:tcW w:w="600"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1</w:t>
            </w:r>
          </w:p>
        </w:tc>
        <w:tc>
          <w:tcPr>
            <w:tcW w:w="1510"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szCs w:val="21"/>
              </w:rPr>
              <w:t>投标人名称</w:t>
            </w:r>
          </w:p>
        </w:tc>
        <w:tc>
          <w:tcPr>
            <w:tcW w:w="3874" w:type="dxa"/>
            <w:vAlign w:val="center"/>
          </w:tcPr>
          <w:p>
            <w:pPr>
              <w:adjustRightInd w:val="0"/>
              <w:snapToGrid w:val="0"/>
              <w:spacing w:line="240" w:lineRule="auto"/>
              <w:rPr>
                <w:rFonts w:hint="eastAsia" w:ascii="宋体" w:hAnsi="宋体" w:eastAsia="宋体" w:cs="宋体"/>
                <w:sz w:val="18"/>
              </w:rPr>
            </w:pPr>
            <w:r>
              <w:rPr>
                <w:rFonts w:hint="eastAsia" w:ascii="宋体" w:hAnsi="宋体" w:eastAsia="宋体" w:cs="宋体"/>
                <w:sz w:val="18"/>
                <w:szCs w:val="21"/>
              </w:rPr>
              <w:t>与营业执照、资质证书、安全生产许可证、省外企业入湘登记证（仅省外企业）上的名称是否一致</w:t>
            </w:r>
          </w:p>
        </w:tc>
        <w:tc>
          <w:tcPr>
            <w:tcW w:w="796"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1058" w:type="dxa"/>
            <w:vAlign w:val="center"/>
          </w:tcPr>
          <w:p>
            <w:pPr>
              <w:spacing w:line="440" w:lineRule="exact"/>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0" w:hRule="exact"/>
          <w:jc w:val="center"/>
        </w:trPr>
        <w:tc>
          <w:tcPr>
            <w:tcW w:w="600"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2</w:t>
            </w:r>
          </w:p>
        </w:tc>
        <w:tc>
          <w:tcPr>
            <w:tcW w:w="1510"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szCs w:val="21"/>
              </w:rPr>
              <w:t>投标文件签字盖章</w:t>
            </w:r>
          </w:p>
        </w:tc>
        <w:tc>
          <w:tcPr>
            <w:tcW w:w="3874" w:type="dxa"/>
            <w:vAlign w:val="center"/>
          </w:tcPr>
          <w:p>
            <w:pPr>
              <w:snapToGrid w:val="0"/>
              <w:spacing w:line="240" w:lineRule="auto"/>
              <w:rPr>
                <w:rFonts w:hint="eastAsia" w:ascii="宋体" w:hAnsi="宋体" w:eastAsia="宋体" w:cs="宋体"/>
                <w:sz w:val="18"/>
                <w:szCs w:val="21"/>
              </w:rPr>
            </w:pPr>
            <w:r>
              <w:rPr>
                <w:rFonts w:hint="eastAsia" w:ascii="宋体" w:hAnsi="宋体" w:eastAsia="宋体" w:cs="宋体"/>
                <w:sz w:val="18"/>
                <w:szCs w:val="21"/>
              </w:rPr>
              <w:t>是否符合第二章“投标人须知前附表”第3.6.3项签字盖章要求</w:t>
            </w:r>
          </w:p>
        </w:tc>
        <w:tc>
          <w:tcPr>
            <w:tcW w:w="796"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1058" w:type="dxa"/>
            <w:vAlign w:val="center"/>
          </w:tcPr>
          <w:p>
            <w:pPr>
              <w:spacing w:line="440" w:lineRule="exact"/>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60" w:hRule="exact"/>
          <w:jc w:val="center"/>
        </w:trPr>
        <w:tc>
          <w:tcPr>
            <w:tcW w:w="600"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3</w:t>
            </w:r>
          </w:p>
        </w:tc>
        <w:tc>
          <w:tcPr>
            <w:tcW w:w="1510"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szCs w:val="21"/>
              </w:rPr>
              <w:t>投标文件格式</w:t>
            </w:r>
          </w:p>
        </w:tc>
        <w:tc>
          <w:tcPr>
            <w:tcW w:w="3874" w:type="dxa"/>
            <w:vAlign w:val="center"/>
          </w:tcPr>
          <w:p>
            <w:pPr>
              <w:snapToGrid w:val="0"/>
              <w:spacing w:line="240" w:lineRule="auto"/>
              <w:rPr>
                <w:rFonts w:hint="eastAsia" w:ascii="宋体" w:hAnsi="宋体" w:eastAsia="宋体" w:cs="宋体"/>
                <w:sz w:val="18"/>
                <w:szCs w:val="21"/>
              </w:rPr>
            </w:pPr>
            <w:r>
              <w:rPr>
                <w:rFonts w:hint="eastAsia" w:ascii="宋体" w:hAnsi="宋体" w:eastAsia="宋体" w:cs="宋体"/>
                <w:sz w:val="18"/>
                <w:szCs w:val="21"/>
              </w:rPr>
              <w:t>是否符合第八章“投标文件格式”的要求。投标文件未按规定的格式填写的，内容不全或关键字迹模糊、无法辨认的，</w:t>
            </w:r>
            <w:r>
              <w:rPr>
                <w:rFonts w:hint="eastAsia" w:ascii="宋体" w:hAnsi="宋体" w:eastAsia="宋体" w:cs="宋体"/>
                <w:kern w:val="0"/>
                <w:sz w:val="18"/>
              </w:rPr>
              <w:t>为不合格的投标人</w:t>
            </w:r>
          </w:p>
        </w:tc>
        <w:tc>
          <w:tcPr>
            <w:tcW w:w="796"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1058" w:type="dxa"/>
            <w:vAlign w:val="center"/>
          </w:tcPr>
          <w:p>
            <w:pPr>
              <w:spacing w:line="440" w:lineRule="exact"/>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00"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4</w:t>
            </w:r>
          </w:p>
        </w:tc>
        <w:tc>
          <w:tcPr>
            <w:tcW w:w="1510"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szCs w:val="21"/>
              </w:rPr>
              <w:t>报价唯一</w:t>
            </w:r>
          </w:p>
        </w:tc>
        <w:tc>
          <w:tcPr>
            <w:tcW w:w="3874" w:type="dxa"/>
            <w:vAlign w:val="top"/>
          </w:tcPr>
          <w:p>
            <w:pPr>
              <w:spacing w:line="440" w:lineRule="exact"/>
              <w:rPr>
                <w:rFonts w:hint="eastAsia" w:ascii="宋体" w:hAnsi="宋体" w:eastAsia="宋体" w:cs="宋体"/>
                <w:sz w:val="18"/>
              </w:rPr>
            </w:pPr>
            <w:r>
              <w:rPr>
                <w:rFonts w:hint="eastAsia" w:ascii="宋体" w:hAnsi="宋体" w:eastAsia="宋体" w:cs="宋体"/>
                <w:sz w:val="18"/>
                <w:szCs w:val="21"/>
              </w:rPr>
              <w:t>是否只有一个有效报价</w:t>
            </w:r>
          </w:p>
        </w:tc>
        <w:tc>
          <w:tcPr>
            <w:tcW w:w="796"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1058" w:type="dxa"/>
            <w:vAlign w:val="center"/>
          </w:tcPr>
          <w:p>
            <w:pPr>
              <w:spacing w:line="440" w:lineRule="exact"/>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00" w:type="dxa"/>
            <w:vAlign w:val="center"/>
          </w:tcPr>
          <w:p>
            <w:pPr>
              <w:spacing w:line="440" w:lineRule="exact"/>
              <w:jc w:val="center"/>
              <w:rPr>
                <w:rFonts w:hint="eastAsia" w:ascii="宋体" w:hAnsi="宋体" w:eastAsia="宋体" w:cs="宋体"/>
                <w:sz w:val="18"/>
              </w:rPr>
            </w:pPr>
          </w:p>
        </w:tc>
        <w:tc>
          <w:tcPr>
            <w:tcW w:w="1510"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w:t>
            </w:r>
          </w:p>
        </w:tc>
        <w:tc>
          <w:tcPr>
            <w:tcW w:w="3874" w:type="dxa"/>
            <w:vAlign w:val="top"/>
          </w:tcPr>
          <w:p>
            <w:pPr>
              <w:spacing w:line="440" w:lineRule="exact"/>
              <w:rPr>
                <w:rFonts w:hint="eastAsia" w:ascii="宋体" w:hAnsi="宋体" w:eastAsia="宋体" w:cs="宋体"/>
                <w:sz w:val="18"/>
                <w:szCs w:val="21"/>
              </w:rPr>
            </w:pPr>
            <w:r>
              <w:rPr>
                <w:rFonts w:hint="eastAsia" w:ascii="宋体" w:hAnsi="宋体" w:eastAsia="宋体" w:cs="宋体"/>
                <w:sz w:val="18"/>
                <w:szCs w:val="21"/>
              </w:rPr>
              <w:t>……</w:t>
            </w:r>
          </w:p>
        </w:tc>
        <w:tc>
          <w:tcPr>
            <w:tcW w:w="796"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1058" w:type="dxa"/>
            <w:vAlign w:val="center"/>
          </w:tcPr>
          <w:p>
            <w:pPr>
              <w:spacing w:line="440" w:lineRule="exact"/>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00" w:type="dxa"/>
            <w:vAlign w:val="center"/>
          </w:tcPr>
          <w:p>
            <w:pPr>
              <w:spacing w:line="440" w:lineRule="exact"/>
              <w:jc w:val="center"/>
              <w:rPr>
                <w:rFonts w:hint="eastAsia" w:ascii="宋体" w:hAnsi="宋体" w:eastAsia="宋体" w:cs="宋体"/>
                <w:sz w:val="18"/>
              </w:rPr>
            </w:pPr>
          </w:p>
        </w:tc>
        <w:tc>
          <w:tcPr>
            <w:tcW w:w="1510"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评审结论</w:t>
            </w:r>
          </w:p>
        </w:tc>
        <w:tc>
          <w:tcPr>
            <w:tcW w:w="3874" w:type="dxa"/>
            <w:vAlign w:val="center"/>
          </w:tcPr>
          <w:p>
            <w:pPr>
              <w:spacing w:line="440" w:lineRule="exact"/>
              <w:jc w:val="center"/>
              <w:rPr>
                <w:rFonts w:hint="eastAsia" w:ascii="宋体" w:hAnsi="宋体" w:eastAsia="宋体" w:cs="宋体"/>
                <w:sz w:val="18"/>
              </w:rPr>
            </w:pPr>
            <w:r>
              <w:rPr>
                <w:rFonts w:hint="eastAsia" w:ascii="宋体" w:hAnsi="宋体" w:eastAsia="宋体" w:cs="宋体"/>
                <w:sz w:val="18"/>
              </w:rPr>
              <w:t>合格或不合格</w:t>
            </w:r>
          </w:p>
        </w:tc>
        <w:tc>
          <w:tcPr>
            <w:tcW w:w="796"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900" w:type="dxa"/>
            <w:vAlign w:val="center"/>
          </w:tcPr>
          <w:p>
            <w:pPr>
              <w:spacing w:line="440" w:lineRule="exact"/>
              <w:jc w:val="center"/>
              <w:rPr>
                <w:rFonts w:hint="eastAsia" w:ascii="宋体" w:hAnsi="宋体" w:eastAsia="宋体" w:cs="宋体"/>
                <w:sz w:val="18"/>
              </w:rPr>
            </w:pPr>
          </w:p>
        </w:tc>
        <w:tc>
          <w:tcPr>
            <w:tcW w:w="1058" w:type="dxa"/>
            <w:vAlign w:val="center"/>
          </w:tcPr>
          <w:p>
            <w:pPr>
              <w:spacing w:line="440" w:lineRule="exact"/>
              <w:jc w:val="center"/>
              <w:rPr>
                <w:rFonts w:hint="eastAsia" w:ascii="宋体" w:hAnsi="宋体" w:eastAsia="宋体" w:cs="宋体"/>
                <w:sz w:val="18"/>
              </w:rPr>
            </w:pPr>
          </w:p>
        </w:tc>
      </w:tr>
    </w:tbl>
    <w:p>
      <w:pPr>
        <w:keepNext/>
        <w:spacing w:line="240" w:lineRule="auto"/>
        <w:outlineLvl w:val="0"/>
        <w:rPr>
          <w:rFonts w:hint="eastAsia" w:ascii="宋体" w:hAnsi="宋体" w:eastAsia="宋体" w:cs="宋体"/>
        </w:rPr>
      </w:pPr>
      <w:r>
        <w:rPr>
          <w:rFonts w:hint="eastAsia" w:ascii="宋体" w:hAnsi="宋体" w:eastAsia="宋体" w:cs="宋体"/>
          <w:sz w:val="21"/>
          <w:szCs w:val="21"/>
        </w:rPr>
        <w:t>评标委员会全体成员签字/日期：</w:t>
      </w:r>
    </w:p>
    <w:p>
      <w:pPr>
        <w:keepNext/>
        <w:spacing w:line="240" w:lineRule="auto"/>
        <w:jc w:val="center"/>
        <w:outlineLvl w:val="0"/>
        <w:rPr>
          <w:rFonts w:hint="eastAsia" w:ascii="宋体" w:hAnsi="宋体" w:eastAsia="宋体" w:cs="宋体"/>
        </w:rPr>
      </w:pPr>
    </w:p>
    <w:p>
      <w:pPr>
        <w:rPr>
          <w:rFonts w:hint="eastAsia" w:ascii="宋体" w:hAnsi="宋体" w:eastAsia="宋体" w:cs="宋体"/>
        </w:rPr>
      </w:pPr>
    </w:p>
    <w:p>
      <w:pPr>
        <w:tabs>
          <w:tab w:val="left" w:pos="2400"/>
        </w:tabs>
        <w:rPr>
          <w:rFonts w:hint="eastAsia" w:ascii="宋体" w:hAnsi="宋体" w:eastAsia="宋体" w:cs="宋体"/>
        </w:rPr>
        <w:sectPr>
          <w:pgSz w:w="16838" w:h="11906" w:orient="landscape"/>
          <w:pgMar w:top="1247" w:right="1077" w:bottom="1304" w:left="1077" w:header="851" w:footer="992" w:gutter="0"/>
          <w:cols w:space="720" w:num="1"/>
          <w:docGrid w:type="linesAndChars" w:linePitch="312" w:charSpace="0"/>
        </w:sectPr>
      </w:pPr>
    </w:p>
    <w:p>
      <w:pPr>
        <w:keepNext/>
        <w:keepLines/>
        <w:spacing w:before="280" w:after="290" w:line="400" w:lineRule="exact"/>
        <w:outlineLvl w:val="3"/>
        <w:rPr>
          <w:rFonts w:hint="eastAsia" w:ascii="宋体" w:hAnsi="宋体" w:eastAsia="宋体" w:cs="宋体"/>
          <w:sz w:val="24"/>
          <w:szCs w:val="28"/>
        </w:rPr>
      </w:pPr>
      <w:r>
        <w:rPr>
          <w:rFonts w:hint="eastAsia" w:ascii="宋体" w:hAnsi="宋体" w:eastAsia="宋体" w:cs="宋体"/>
          <w:sz w:val="24"/>
          <w:szCs w:val="28"/>
        </w:rPr>
        <w:t>附表3-4：原件和复印件核验表</w:t>
      </w:r>
    </w:p>
    <w:p>
      <w:pPr>
        <w:snapToGrid w:val="0"/>
        <w:spacing w:before="156" w:beforeLines="50" w:after="156" w:afterLines="50" w:line="400" w:lineRule="exact"/>
        <w:jc w:val="center"/>
        <w:rPr>
          <w:rFonts w:hint="eastAsia" w:ascii="宋体" w:hAnsi="宋体" w:eastAsia="宋体" w:cs="宋体"/>
          <w:sz w:val="28"/>
          <w:szCs w:val="28"/>
        </w:rPr>
      </w:pPr>
      <w:r>
        <w:rPr>
          <w:rFonts w:hint="eastAsia" w:ascii="宋体" w:hAnsi="宋体" w:eastAsia="宋体" w:cs="宋体"/>
          <w:sz w:val="28"/>
          <w:szCs w:val="28"/>
        </w:rPr>
        <w:t>原件和复印件核验表</w:t>
      </w:r>
    </w:p>
    <w:p>
      <w:pPr>
        <w:snapToGrid w:val="0"/>
        <w:spacing w:before="156" w:beforeLines="50" w:after="156" w:afterLines="50" w:line="400" w:lineRule="exact"/>
        <w:jc w:val="left"/>
        <w:rPr>
          <w:rFonts w:hint="eastAsia" w:ascii="宋体" w:hAnsi="宋体" w:eastAsia="宋体" w:cs="宋体"/>
          <w:sz w:val="21"/>
        </w:rPr>
      </w:pPr>
      <w:r>
        <w:rPr>
          <w:rFonts w:hint="eastAsia" w:ascii="宋体" w:hAnsi="宋体" w:eastAsia="宋体" w:cs="宋体"/>
          <w:sz w:val="21"/>
        </w:rPr>
        <w:t>工程名称：</w:t>
      </w:r>
      <w:r>
        <w:rPr>
          <w:rFonts w:hint="eastAsia" w:ascii="宋体" w:hAnsi="宋体" w:eastAsia="宋体" w:cs="宋体"/>
          <w:sz w:val="21"/>
          <w:u w:val="single"/>
        </w:rPr>
        <w:t xml:space="preserve">             </w:t>
      </w:r>
      <w:r>
        <w:rPr>
          <w:rFonts w:hint="eastAsia" w:ascii="宋体" w:hAnsi="宋体" w:eastAsia="宋体" w:cs="宋体"/>
          <w:sz w:val="21"/>
        </w:rPr>
        <w:t>（项目名称）</w:t>
      </w:r>
    </w:p>
    <w:tbl>
      <w:tblPr>
        <w:tblStyle w:val="24"/>
        <w:tblW w:w="838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509"/>
        <w:gridCol w:w="4035"/>
        <w:gridCol w:w="552"/>
        <w:gridCol w:w="900"/>
        <w:gridCol w:w="9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92"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序号</w:t>
            </w:r>
          </w:p>
        </w:tc>
        <w:tc>
          <w:tcPr>
            <w:tcW w:w="5544" w:type="dxa"/>
            <w:gridSpan w:val="2"/>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评审因素</w:t>
            </w:r>
          </w:p>
        </w:tc>
        <w:tc>
          <w:tcPr>
            <w:tcW w:w="2352" w:type="dxa"/>
            <w:gridSpan w:val="3"/>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投标人名称及评审意见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2"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1</w:t>
            </w:r>
          </w:p>
        </w:tc>
        <w:tc>
          <w:tcPr>
            <w:tcW w:w="1509"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营业执照副本</w:t>
            </w:r>
          </w:p>
        </w:tc>
        <w:tc>
          <w:tcPr>
            <w:tcW w:w="4035"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原件与投标文件投标函中所附营业执照副本复印件内容是否一致，是否提供原件</w:t>
            </w:r>
          </w:p>
        </w:tc>
        <w:tc>
          <w:tcPr>
            <w:tcW w:w="552" w:type="dxa"/>
            <w:vAlign w:val="center"/>
          </w:tcPr>
          <w:p>
            <w:pPr>
              <w:snapToGrid w:val="0"/>
              <w:spacing w:line="240" w:lineRule="auto"/>
              <w:rPr>
                <w:rFonts w:hint="eastAsia" w:ascii="宋体" w:hAnsi="宋体" w:eastAsia="宋体" w:cs="宋体"/>
                <w:sz w:val="18"/>
                <w:szCs w:val="21"/>
              </w:rPr>
            </w:pPr>
          </w:p>
        </w:tc>
        <w:tc>
          <w:tcPr>
            <w:tcW w:w="900" w:type="dxa"/>
            <w:vAlign w:val="center"/>
          </w:tcPr>
          <w:p>
            <w:pPr>
              <w:snapToGrid w:val="0"/>
              <w:spacing w:line="240" w:lineRule="auto"/>
              <w:rPr>
                <w:rFonts w:hint="eastAsia" w:ascii="宋体" w:hAnsi="宋体" w:eastAsia="宋体" w:cs="宋体"/>
                <w:sz w:val="18"/>
                <w:szCs w:val="21"/>
              </w:rPr>
            </w:pPr>
          </w:p>
        </w:tc>
        <w:tc>
          <w:tcPr>
            <w:tcW w:w="900" w:type="dxa"/>
            <w:vAlign w:val="center"/>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492"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2</w:t>
            </w:r>
          </w:p>
        </w:tc>
        <w:tc>
          <w:tcPr>
            <w:tcW w:w="1509"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资质等级证书副本或者提供二维码清晰可查的新资质等级证书复印件</w:t>
            </w:r>
          </w:p>
        </w:tc>
        <w:tc>
          <w:tcPr>
            <w:tcW w:w="4035"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原件与投标文件投标函中所资质等级证书副本复印件内容一致，或者提供二维码清晰可查的新资质等级证书，否则为不合格投标人</w:t>
            </w:r>
          </w:p>
        </w:tc>
        <w:tc>
          <w:tcPr>
            <w:tcW w:w="552" w:type="dxa"/>
            <w:vAlign w:val="center"/>
          </w:tcPr>
          <w:p>
            <w:pPr>
              <w:snapToGrid w:val="0"/>
              <w:spacing w:line="240" w:lineRule="auto"/>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2"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3</w:t>
            </w:r>
          </w:p>
        </w:tc>
        <w:tc>
          <w:tcPr>
            <w:tcW w:w="1509"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企业安全生产许可证副本</w:t>
            </w:r>
          </w:p>
        </w:tc>
        <w:tc>
          <w:tcPr>
            <w:tcW w:w="4035"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原件与投标文件投标函中所附企业安全生产许可证副本复印件内容是否一致，是否提供原件</w:t>
            </w:r>
          </w:p>
        </w:tc>
        <w:tc>
          <w:tcPr>
            <w:tcW w:w="552" w:type="dxa"/>
            <w:vAlign w:val="center"/>
          </w:tcPr>
          <w:p>
            <w:pPr>
              <w:snapToGrid w:val="0"/>
              <w:spacing w:line="240" w:lineRule="auto"/>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2"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4</w:t>
            </w:r>
          </w:p>
        </w:tc>
        <w:tc>
          <w:tcPr>
            <w:tcW w:w="1509"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入湘施工登记证（仅省外企业）</w:t>
            </w:r>
          </w:p>
        </w:tc>
        <w:tc>
          <w:tcPr>
            <w:tcW w:w="4035"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原件与投标文件投标函中所附入湘施工登记证复印件内容是否一致，是否提供原件</w:t>
            </w:r>
          </w:p>
        </w:tc>
        <w:tc>
          <w:tcPr>
            <w:tcW w:w="552" w:type="dxa"/>
            <w:vAlign w:val="center"/>
          </w:tcPr>
          <w:p>
            <w:pPr>
              <w:snapToGrid w:val="0"/>
              <w:spacing w:line="240" w:lineRule="auto"/>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2"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5</w:t>
            </w:r>
          </w:p>
        </w:tc>
        <w:tc>
          <w:tcPr>
            <w:tcW w:w="1509"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建造师注册证书、</w:t>
            </w:r>
            <w:r>
              <w:rPr>
                <w:rFonts w:hint="eastAsia" w:ascii="宋体" w:hAnsi="宋体" w:eastAsia="宋体" w:cs="宋体"/>
                <w:sz w:val="18"/>
                <w:szCs w:val="21"/>
                <w:lang w:eastAsia="zh-CN"/>
              </w:rPr>
              <w:t>B类安全生产考核合格证书</w:t>
            </w:r>
          </w:p>
        </w:tc>
        <w:tc>
          <w:tcPr>
            <w:tcW w:w="4035"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原件与投标文件投标函中所附建造师注册证书(有效期内）、</w:t>
            </w:r>
            <w:r>
              <w:rPr>
                <w:rFonts w:hint="eastAsia" w:ascii="宋体" w:hAnsi="宋体" w:eastAsia="宋体" w:cs="宋体"/>
                <w:sz w:val="18"/>
                <w:szCs w:val="21"/>
                <w:lang w:eastAsia="zh-CN"/>
              </w:rPr>
              <w:t>B类安全生产考核合格证书</w:t>
            </w:r>
            <w:r>
              <w:rPr>
                <w:rFonts w:hint="eastAsia" w:ascii="宋体" w:hAnsi="宋体" w:eastAsia="宋体" w:cs="宋体"/>
                <w:sz w:val="18"/>
                <w:szCs w:val="21"/>
              </w:rPr>
              <w:t>复印件内容是否一致，是否提供原件</w:t>
            </w:r>
          </w:p>
        </w:tc>
        <w:tc>
          <w:tcPr>
            <w:tcW w:w="552" w:type="dxa"/>
            <w:vAlign w:val="center"/>
          </w:tcPr>
          <w:p>
            <w:pPr>
              <w:snapToGrid w:val="0"/>
              <w:spacing w:line="240" w:lineRule="auto"/>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2"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sz w:val="18"/>
                <w:szCs w:val="21"/>
              </w:rPr>
              <w:t>6</w:t>
            </w:r>
          </w:p>
        </w:tc>
        <w:tc>
          <w:tcPr>
            <w:tcW w:w="1509" w:type="dxa"/>
            <w:vAlign w:val="center"/>
          </w:tcPr>
          <w:p>
            <w:pPr>
              <w:spacing w:line="240" w:lineRule="auto"/>
              <w:jc w:val="center"/>
              <w:rPr>
                <w:rFonts w:hint="eastAsia" w:ascii="宋体" w:hAnsi="宋体" w:eastAsia="宋体" w:cs="宋体"/>
                <w:sz w:val="18"/>
                <w:szCs w:val="21"/>
              </w:rPr>
            </w:pPr>
            <w:r>
              <w:rPr>
                <w:rFonts w:hint="eastAsia" w:ascii="宋体" w:hAnsi="宋体" w:eastAsia="宋体"/>
                <w:sz w:val="18"/>
                <w:szCs w:val="21"/>
              </w:rPr>
              <w:t>技术负责人职称证书</w:t>
            </w:r>
          </w:p>
        </w:tc>
        <w:tc>
          <w:tcPr>
            <w:tcW w:w="4035" w:type="dxa"/>
            <w:vAlign w:val="center"/>
          </w:tcPr>
          <w:p>
            <w:pPr>
              <w:spacing w:line="240" w:lineRule="auto"/>
              <w:rPr>
                <w:rFonts w:hint="eastAsia" w:ascii="宋体" w:hAnsi="宋体" w:eastAsia="宋体" w:cs="宋体"/>
                <w:sz w:val="18"/>
                <w:szCs w:val="21"/>
              </w:rPr>
            </w:pPr>
            <w:r>
              <w:rPr>
                <w:rFonts w:hint="eastAsia" w:ascii="宋体" w:hAnsi="宋体" w:eastAsia="宋体"/>
                <w:sz w:val="18"/>
                <w:szCs w:val="21"/>
              </w:rPr>
              <w:t>原件与投标文件投标函中所附技术负责人职称证复印件内容是否一致，是否提供原件</w:t>
            </w:r>
          </w:p>
        </w:tc>
        <w:tc>
          <w:tcPr>
            <w:tcW w:w="552" w:type="dxa"/>
            <w:vAlign w:val="center"/>
          </w:tcPr>
          <w:p>
            <w:pPr>
              <w:snapToGrid w:val="0"/>
              <w:spacing w:line="240" w:lineRule="auto"/>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2"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7</w:t>
            </w:r>
          </w:p>
        </w:tc>
        <w:tc>
          <w:tcPr>
            <w:tcW w:w="1509"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施工员、安全员、质量员岗位资格证书</w:t>
            </w:r>
          </w:p>
        </w:tc>
        <w:tc>
          <w:tcPr>
            <w:tcW w:w="4035"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最低配备数量限制内，原件与投标文件投标函中所附施工员、安全员、质量员、岗位资格证书复印件内容是否一致，是否提供原件</w:t>
            </w:r>
          </w:p>
        </w:tc>
        <w:tc>
          <w:tcPr>
            <w:tcW w:w="552" w:type="dxa"/>
            <w:vAlign w:val="center"/>
          </w:tcPr>
          <w:p>
            <w:pPr>
              <w:snapToGrid w:val="0"/>
              <w:spacing w:line="240" w:lineRule="auto"/>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2"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8</w:t>
            </w:r>
          </w:p>
        </w:tc>
        <w:tc>
          <w:tcPr>
            <w:tcW w:w="1509"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安全员安全考核合格证书C证</w:t>
            </w:r>
          </w:p>
        </w:tc>
        <w:tc>
          <w:tcPr>
            <w:tcW w:w="4035"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最低配备数量限制内，原件与投标文件投标函中所附安全员安全考核合格证书C证复印件内容是否一致，是否提供原件</w:t>
            </w:r>
          </w:p>
        </w:tc>
        <w:tc>
          <w:tcPr>
            <w:tcW w:w="552" w:type="dxa"/>
            <w:vAlign w:val="top"/>
          </w:tcPr>
          <w:p>
            <w:pPr>
              <w:snapToGrid w:val="0"/>
              <w:spacing w:line="240" w:lineRule="auto"/>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492"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9</w:t>
            </w:r>
          </w:p>
        </w:tc>
        <w:tc>
          <w:tcPr>
            <w:tcW w:w="1509"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省外企业关键岗位人员证书真实性证明和无在建工程证明</w:t>
            </w:r>
          </w:p>
        </w:tc>
        <w:tc>
          <w:tcPr>
            <w:tcW w:w="4035"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原件与投标文件投标函中所附省外企业关键岗位人员证书真实性证明和无在建工程证明复印件内容是否一致，是否提供原件</w:t>
            </w:r>
          </w:p>
        </w:tc>
        <w:tc>
          <w:tcPr>
            <w:tcW w:w="552" w:type="dxa"/>
            <w:vAlign w:val="center"/>
          </w:tcPr>
          <w:p>
            <w:pPr>
              <w:widowControl/>
              <w:spacing w:line="240" w:lineRule="auto"/>
              <w:rPr>
                <w:rFonts w:hint="eastAsia" w:ascii="宋体" w:hAnsi="宋体" w:eastAsia="宋体" w:cs="宋体"/>
                <w:sz w:val="18"/>
                <w:szCs w:val="21"/>
              </w:rPr>
            </w:pPr>
          </w:p>
        </w:tc>
        <w:tc>
          <w:tcPr>
            <w:tcW w:w="900" w:type="dxa"/>
            <w:vAlign w:val="center"/>
          </w:tcPr>
          <w:p>
            <w:pPr>
              <w:widowControl/>
              <w:spacing w:line="240" w:lineRule="auto"/>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2"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10</w:t>
            </w:r>
          </w:p>
        </w:tc>
        <w:tc>
          <w:tcPr>
            <w:tcW w:w="1509"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企业基本户开户许可证</w:t>
            </w:r>
          </w:p>
        </w:tc>
        <w:tc>
          <w:tcPr>
            <w:tcW w:w="4035"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原件与投标文件投标函中所附企业基本户开户许可证复印件内容是否一致，是否提供原件</w:t>
            </w:r>
          </w:p>
        </w:tc>
        <w:tc>
          <w:tcPr>
            <w:tcW w:w="552" w:type="dxa"/>
            <w:vAlign w:val="center"/>
          </w:tcPr>
          <w:p>
            <w:pPr>
              <w:snapToGrid w:val="0"/>
              <w:spacing w:line="240" w:lineRule="auto"/>
              <w:rPr>
                <w:rFonts w:hint="eastAsia" w:ascii="宋体" w:hAnsi="宋体" w:eastAsia="宋体" w:cs="宋体"/>
                <w:sz w:val="18"/>
              </w:rPr>
            </w:pPr>
          </w:p>
        </w:tc>
        <w:tc>
          <w:tcPr>
            <w:tcW w:w="900" w:type="dxa"/>
            <w:vAlign w:val="center"/>
          </w:tcPr>
          <w:p>
            <w:pPr>
              <w:widowControl/>
              <w:spacing w:line="240" w:lineRule="auto"/>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2"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11</w:t>
            </w:r>
          </w:p>
        </w:tc>
        <w:tc>
          <w:tcPr>
            <w:tcW w:w="1509"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养老保险证明</w:t>
            </w:r>
          </w:p>
        </w:tc>
        <w:tc>
          <w:tcPr>
            <w:tcW w:w="4035" w:type="dxa"/>
            <w:vAlign w:val="center"/>
          </w:tcPr>
          <w:p>
            <w:pPr>
              <w:spacing w:line="240" w:lineRule="auto"/>
              <w:rPr>
                <w:rFonts w:hint="eastAsia" w:ascii="宋体" w:hAnsi="宋体" w:eastAsia="宋体" w:cs="宋体"/>
                <w:sz w:val="18"/>
                <w:szCs w:val="21"/>
              </w:rPr>
            </w:pPr>
            <w:r>
              <w:rPr>
                <w:rFonts w:ascii="宋体" w:hAnsi="宋体" w:eastAsia="宋体" w:cs="宋体"/>
                <w:sz w:val="18"/>
                <w:szCs w:val="21"/>
              </w:rPr>
              <w:t>项目负责人、技术负责人、</w:t>
            </w:r>
            <w:r>
              <w:rPr>
                <w:rFonts w:hint="eastAsia" w:ascii="宋体" w:hAnsi="宋体" w:eastAsia="宋体" w:cs="宋体"/>
                <w:sz w:val="18"/>
                <w:szCs w:val="21"/>
              </w:rPr>
              <w:t>施工员、安全员、质量员是否提供</w:t>
            </w:r>
            <w:r>
              <w:rPr>
                <w:rFonts w:hint="eastAsia" w:ascii="宋体" w:hAnsi="宋体" w:eastAsia="宋体" w:cs="宋体"/>
                <w:sz w:val="18"/>
                <w:szCs w:val="21"/>
                <w:lang w:eastAsia="zh-CN"/>
              </w:rPr>
              <w:t>近半年连续6个月</w:t>
            </w:r>
            <w:r>
              <w:rPr>
                <w:rFonts w:hint="eastAsia" w:ascii="宋体" w:hAnsi="宋体" w:eastAsia="宋体" w:cs="宋体"/>
                <w:sz w:val="18"/>
                <w:szCs w:val="21"/>
              </w:rPr>
              <w:t>劳动保障部门出具的养老保险证明</w:t>
            </w:r>
          </w:p>
        </w:tc>
        <w:tc>
          <w:tcPr>
            <w:tcW w:w="552" w:type="dxa"/>
            <w:vAlign w:val="center"/>
          </w:tcPr>
          <w:p>
            <w:pPr>
              <w:snapToGrid w:val="0"/>
              <w:spacing w:line="240" w:lineRule="auto"/>
              <w:rPr>
                <w:rFonts w:hint="eastAsia" w:ascii="宋体" w:hAnsi="宋体" w:eastAsia="宋体" w:cs="宋体"/>
                <w:sz w:val="18"/>
              </w:rPr>
            </w:pPr>
          </w:p>
        </w:tc>
        <w:tc>
          <w:tcPr>
            <w:tcW w:w="900" w:type="dxa"/>
            <w:vAlign w:val="center"/>
          </w:tcPr>
          <w:p>
            <w:pPr>
              <w:widowControl/>
              <w:spacing w:line="240" w:lineRule="auto"/>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2" w:type="dxa"/>
            <w:vAlign w:val="center"/>
          </w:tcPr>
          <w:p>
            <w:pPr>
              <w:snapToGrid w:val="0"/>
              <w:spacing w:line="240" w:lineRule="auto"/>
              <w:rPr>
                <w:rFonts w:hint="eastAsia" w:ascii="宋体" w:hAnsi="宋体" w:eastAsia="宋体" w:cs="宋体"/>
                <w:sz w:val="18"/>
                <w:szCs w:val="21"/>
              </w:rPr>
            </w:pPr>
          </w:p>
        </w:tc>
        <w:tc>
          <w:tcPr>
            <w:tcW w:w="1509"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w:t>
            </w:r>
          </w:p>
        </w:tc>
        <w:tc>
          <w:tcPr>
            <w:tcW w:w="4035"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w:t>
            </w:r>
          </w:p>
        </w:tc>
        <w:tc>
          <w:tcPr>
            <w:tcW w:w="552" w:type="dxa"/>
            <w:vAlign w:val="center"/>
          </w:tcPr>
          <w:p>
            <w:pPr>
              <w:snapToGrid w:val="0"/>
              <w:spacing w:line="240" w:lineRule="auto"/>
              <w:rPr>
                <w:rFonts w:hint="eastAsia" w:ascii="宋体" w:hAnsi="宋体" w:eastAsia="宋体" w:cs="宋体"/>
                <w:sz w:val="18"/>
              </w:rPr>
            </w:pPr>
          </w:p>
        </w:tc>
        <w:tc>
          <w:tcPr>
            <w:tcW w:w="900" w:type="dxa"/>
            <w:vAlign w:val="center"/>
          </w:tcPr>
          <w:p>
            <w:pPr>
              <w:widowControl/>
              <w:spacing w:line="240" w:lineRule="auto"/>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6588" w:type="dxa"/>
            <w:gridSpan w:val="4"/>
            <w:vAlign w:val="center"/>
          </w:tcPr>
          <w:p>
            <w:pPr>
              <w:snapToGrid w:val="0"/>
              <w:spacing w:line="240" w:lineRule="auto"/>
              <w:rPr>
                <w:rFonts w:hint="eastAsia" w:ascii="宋体" w:hAnsi="宋体" w:eastAsia="宋体" w:cs="宋体"/>
                <w:sz w:val="18"/>
                <w:szCs w:val="21"/>
              </w:rPr>
            </w:pPr>
            <w:r>
              <w:rPr>
                <w:rFonts w:hint="eastAsia" w:ascii="宋体" w:hAnsi="宋体" w:eastAsia="宋体" w:cs="宋体"/>
                <w:sz w:val="18"/>
              </w:rPr>
              <w:t>评审结论（合格或不合格）</w:t>
            </w:r>
          </w:p>
        </w:tc>
        <w:tc>
          <w:tcPr>
            <w:tcW w:w="900" w:type="dxa"/>
            <w:vAlign w:val="center"/>
          </w:tcPr>
          <w:p>
            <w:pPr>
              <w:spacing w:line="240" w:lineRule="auto"/>
              <w:jc w:val="center"/>
              <w:rPr>
                <w:rFonts w:hint="eastAsia" w:ascii="宋体" w:hAnsi="宋体" w:eastAsia="宋体" w:cs="宋体"/>
                <w:sz w:val="18"/>
                <w:szCs w:val="21"/>
              </w:rPr>
            </w:pPr>
          </w:p>
        </w:tc>
        <w:tc>
          <w:tcPr>
            <w:tcW w:w="900" w:type="dxa"/>
            <w:vAlign w:val="center"/>
          </w:tcPr>
          <w:p>
            <w:pPr>
              <w:spacing w:line="240" w:lineRule="auto"/>
              <w:jc w:val="center"/>
              <w:rPr>
                <w:rFonts w:hint="eastAsia" w:ascii="宋体" w:hAnsi="宋体" w:eastAsia="宋体" w:cs="宋体"/>
                <w:sz w:val="18"/>
                <w:szCs w:val="21"/>
              </w:rPr>
            </w:pPr>
          </w:p>
        </w:tc>
      </w:tr>
    </w:tbl>
    <w:p>
      <w:pPr>
        <w:spacing w:before="156" w:beforeLines="50" w:after="156" w:afterLines="50" w:line="240" w:lineRule="auto"/>
        <w:jc w:val="left"/>
        <w:rPr>
          <w:rFonts w:hint="eastAsia" w:ascii="宋体" w:hAnsi="宋体" w:eastAsia="宋体" w:cs="宋体"/>
          <w:sz w:val="21"/>
          <w:szCs w:val="21"/>
        </w:rPr>
      </w:pPr>
      <w:r>
        <w:rPr>
          <w:rFonts w:hint="eastAsia" w:ascii="宋体" w:hAnsi="宋体" w:eastAsia="宋体" w:cs="宋体"/>
          <w:sz w:val="21"/>
          <w:szCs w:val="21"/>
        </w:rPr>
        <w:t>评标委员会全体成员签字/日期：</w:t>
      </w:r>
    </w:p>
    <w:p>
      <w:pPr>
        <w:tabs>
          <w:tab w:val="left" w:pos="2400"/>
        </w:tabs>
        <w:rPr>
          <w:rFonts w:hint="eastAsia" w:ascii="宋体" w:hAnsi="宋体" w:eastAsia="宋体" w:cs="宋体"/>
        </w:rPr>
      </w:pPr>
    </w:p>
    <w:p>
      <w:pPr>
        <w:spacing w:line="312" w:lineRule="auto"/>
        <w:rPr>
          <w:rFonts w:hint="eastAsia" w:ascii="宋体" w:hAnsi="宋体" w:eastAsia="宋体" w:cs="宋体"/>
          <w:sz w:val="21"/>
        </w:rPr>
      </w:pPr>
      <w:r>
        <w:rPr>
          <w:rFonts w:hint="eastAsia" w:ascii="宋体" w:hAnsi="宋体" w:eastAsia="宋体" w:cs="宋体"/>
          <w:sz w:val="24"/>
          <w:szCs w:val="28"/>
        </w:rPr>
        <w:t>附表3-5：资格评审记录表</w:t>
      </w:r>
    </w:p>
    <w:p>
      <w:pPr>
        <w:snapToGrid w:val="0"/>
        <w:spacing w:before="156" w:beforeLines="50" w:after="156" w:afterLines="50" w:line="360" w:lineRule="exact"/>
        <w:jc w:val="center"/>
        <w:rPr>
          <w:rFonts w:hint="eastAsia" w:ascii="宋体" w:hAnsi="宋体" w:eastAsia="宋体" w:cs="宋体"/>
          <w:sz w:val="28"/>
          <w:szCs w:val="28"/>
        </w:rPr>
      </w:pPr>
      <w:r>
        <w:rPr>
          <w:rFonts w:hint="eastAsia" w:ascii="宋体" w:hAnsi="宋体" w:eastAsia="宋体" w:cs="宋体"/>
          <w:sz w:val="28"/>
          <w:szCs w:val="28"/>
        </w:rPr>
        <w:t>资格评审记录表</w:t>
      </w:r>
    </w:p>
    <w:p>
      <w:pPr>
        <w:spacing w:after="93" w:afterLines="30" w:line="360" w:lineRule="exact"/>
        <w:rPr>
          <w:rFonts w:hint="eastAsia" w:ascii="宋体" w:hAnsi="宋体" w:eastAsia="宋体" w:cs="宋体"/>
          <w:sz w:val="21"/>
        </w:rPr>
      </w:pPr>
      <w:r>
        <w:rPr>
          <w:rFonts w:hint="eastAsia" w:ascii="宋体" w:hAnsi="宋体" w:eastAsia="宋体" w:cs="宋体"/>
          <w:sz w:val="21"/>
        </w:rPr>
        <w:t>工程名称：</w:t>
      </w:r>
      <w:r>
        <w:rPr>
          <w:rFonts w:hint="eastAsia" w:ascii="宋体" w:hAnsi="宋体" w:eastAsia="宋体" w:cs="宋体"/>
          <w:sz w:val="21"/>
          <w:u w:val="single"/>
        </w:rPr>
        <w:t xml:space="preserve">             </w:t>
      </w:r>
      <w:r>
        <w:rPr>
          <w:rFonts w:hint="eastAsia" w:ascii="宋体" w:hAnsi="宋体" w:eastAsia="宋体" w:cs="宋体"/>
          <w:sz w:val="21"/>
        </w:rPr>
        <w:t>（项目名称）</w:t>
      </w:r>
    </w:p>
    <w:tbl>
      <w:tblPr>
        <w:tblStyle w:val="24"/>
        <w:tblW w:w="827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7"/>
        <w:gridCol w:w="346"/>
        <w:gridCol w:w="1537"/>
        <w:gridCol w:w="3655"/>
        <w:gridCol w:w="653"/>
        <w:gridCol w:w="639"/>
        <w:gridCol w:w="8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607"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序号</w:t>
            </w:r>
          </w:p>
        </w:tc>
        <w:tc>
          <w:tcPr>
            <w:tcW w:w="5538" w:type="dxa"/>
            <w:gridSpan w:val="3"/>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评审因素</w:t>
            </w:r>
          </w:p>
        </w:tc>
        <w:tc>
          <w:tcPr>
            <w:tcW w:w="2130" w:type="dxa"/>
            <w:gridSpan w:val="3"/>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投标人名称及评审意见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1</w:t>
            </w:r>
          </w:p>
        </w:tc>
        <w:tc>
          <w:tcPr>
            <w:tcW w:w="1883" w:type="dxa"/>
            <w:gridSpan w:val="2"/>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营业执照</w:t>
            </w:r>
          </w:p>
        </w:tc>
        <w:tc>
          <w:tcPr>
            <w:tcW w:w="3655" w:type="dxa"/>
            <w:vAlign w:val="center"/>
          </w:tcPr>
          <w:p>
            <w:pPr>
              <w:snapToGrid w:val="0"/>
              <w:spacing w:line="240" w:lineRule="auto"/>
              <w:rPr>
                <w:rFonts w:hint="eastAsia" w:ascii="宋体" w:hAnsi="宋体" w:eastAsia="宋体" w:cs="宋体"/>
                <w:sz w:val="18"/>
                <w:szCs w:val="21"/>
              </w:rPr>
            </w:pPr>
            <w:r>
              <w:rPr>
                <w:rFonts w:hint="eastAsia" w:ascii="宋体" w:hAnsi="宋体" w:eastAsia="宋体" w:cs="宋体"/>
                <w:sz w:val="18"/>
                <w:szCs w:val="21"/>
              </w:rPr>
              <w:t>是否具备有效的营业执照</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napToGrid w:val="0"/>
              <w:spacing w:line="240" w:lineRule="auto"/>
              <w:rPr>
                <w:rFonts w:hint="eastAsia" w:ascii="宋体" w:hAnsi="宋体" w:eastAsia="宋体" w:cs="宋体"/>
                <w:sz w:val="18"/>
                <w:szCs w:val="21"/>
              </w:rPr>
            </w:pPr>
          </w:p>
        </w:tc>
        <w:tc>
          <w:tcPr>
            <w:tcW w:w="838" w:type="dxa"/>
            <w:vAlign w:val="center"/>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2</w:t>
            </w:r>
          </w:p>
        </w:tc>
        <w:tc>
          <w:tcPr>
            <w:tcW w:w="1883" w:type="dxa"/>
            <w:gridSpan w:val="2"/>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企业资质等级</w:t>
            </w:r>
          </w:p>
        </w:tc>
        <w:tc>
          <w:tcPr>
            <w:tcW w:w="3655" w:type="dxa"/>
            <w:vAlign w:val="center"/>
          </w:tcPr>
          <w:p>
            <w:pPr>
              <w:snapToGrid w:val="0"/>
              <w:spacing w:line="240" w:lineRule="auto"/>
              <w:rPr>
                <w:rFonts w:hint="eastAsia" w:ascii="宋体" w:hAnsi="宋体" w:eastAsia="宋体" w:cs="宋体"/>
                <w:sz w:val="18"/>
                <w:szCs w:val="21"/>
              </w:rPr>
            </w:pPr>
            <w:r>
              <w:rPr>
                <w:rFonts w:hint="eastAsia" w:ascii="宋体" w:hAnsi="宋体" w:eastAsia="宋体" w:cs="宋体"/>
                <w:sz w:val="18"/>
                <w:szCs w:val="21"/>
              </w:rPr>
              <w:t>是否具备建设行政主管部门颁发的公路工程施工总承包三级及以上资质</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napToGrid w:val="0"/>
              <w:spacing w:line="240" w:lineRule="auto"/>
              <w:rPr>
                <w:rFonts w:hint="eastAsia" w:ascii="宋体" w:hAnsi="宋体" w:eastAsia="宋体" w:cs="宋体"/>
                <w:sz w:val="18"/>
                <w:szCs w:val="21"/>
              </w:rPr>
            </w:pPr>
          </w:p>
        </w:tc>
        <w:tc>
          <w:tcPr>
            <w:tcW w:w="838" w:type="dxa"/>
            <w:vAlign w:val="center"/>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3</w:t>
            </w:r>
          </w:p>
        </w:tc>
        <w:tc>
          <w:tcPr>
            <w:tcW w:w="1883" w:type="dxa"/>
            <w:gridSpan w:val="2"/>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企业安全生产许可证</w:t>
            </w:r>
          </w:p>
        </w:tc>
        <w:tc>
          <w:tcPr>
            <w:tcW w:w="3655" w:type="dxa"/>
            <w:vAlign w:val="center"/>
          </w:tcPr>
          <w:p>
            <w:pPr>
              <w:snapToGrid w:val="0"/>
              <w:spacing w:line="240" w:lineRule="auto"/>
              <w:rPr>
                <w:rFonts w:hint="eastAsia" w:ascii="宋体" w:hAnsi="宋体" w:eastAsia="宋体" w:cs="宋体"/>
                <w:sz w:val="18"/>
                <w:szCs w:val="21"/>
              </w:rPr>
            </w:pPr>
            <w:r>
              <w:rPr>
                <w:rFonts w:hint="eastAsia" w:ascii="宋体" w:hAnsi="宋体" w:eastAsia="宋体" w:cs="宋体"/>
                <w:sz w:val="18"/>
                <w:szCs w:val="21"/>
              </w:rPr>
              <w:t>是否具备有效的安全生产许可证</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pacing w:line="240" w:lineRule="auto"/>
              <w:jc w:val="center"/>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4</w:t>
            </w:r>
          </w:p>
        </w:tc>
        <w:tc>
          <w:tcPr>
            <w:tcW w:w="1883" w:type="dxa"/>
            <w:gridSpan w:val="2"/>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入湘施工</w:t>
            </w:r>
          </w:p>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登记证（仅省外企业）</w:t>
            </w:r>
          </w:p>
        </w:tc>
        <w:tc>
          <w:tcPr>
            <w:tcW w:w="3655" w:type="dxa"/>
            <w:vAlign w:val="center"/>
          </w:tcPr>
          <w:p>
            <w:pPr>
              <w:snapToGrid w:val="0"/>
              <w:spacing w:line="240" w:lineRule="auto"/>
              <w:rPr>
                <w:rFonts w:hint="eastAsia" w:ascii="宋体" w:hAnsi="宋体" w:eastAsia="宋体" w:cs="宋体"/>
                <w:sz w:val="18"/>
                <w:szCs w:val="21"/>
              </w:rPr>
            </w:pPr>
            <w:r>
              <w:rPr>
                <w:rFonts w:hint="eastAsia" w:ascii="宋体" w:hAnsi="宋体" w:eastAsia="宋体" w:cs="宋体"/>
                <w:sz w:val="18"/>
                <w:szCs w:val="21"/>
              </w:rPr>
              <w:t>省外企业是否具备有效的入湘施工登记证</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pacing w:line="240" w:lineRule="auto"/>
              <w:jc w:val="center"/>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5</w:t>
            </w:r>
          </w:p>
        </w:tc>
        <w:tc>
          <w:tcPr>
            <w:tcW w:w="1883" w:type="dxa"/>
            <w:gridSpan w:val="2"/>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信誉</w:t>
            </w:r>
          </w:p>
        </w:tc>
        <w:tc>
          <w:tcPr>
            <w:tcW w:w="3655" w:type="dxa"/>
            <w:vAlign w:val="center"/>
          </w:tcPr>
          <w:p>
            <w:pPr>
              <w:snapToGrid w:val="0"/>
              <w:spacing w:line="240" w:lineRule="auto"/>
              <w:rPr>
                <w:rFonts w:hint="eastAsia" w:ascii="宋体" w:hAnsi="宋体" w:eastAsia="宋体" w:cs="宋体"/>
                <w:sz w:val="18"/>
                <w:szCs w:val="21"/>
              </w:rPr>
            </w:pPr>
            <w:r>
              <w:rPr>
                <w:rFonts w:hint="eastAsia" w:ascii="宋体" w:hAnsi="宋体" w:eastAsia="宋体" w:cs="宋体"/>
                <w:sz w:val="18"/>
                <w:szCs w:val="21"/>
              </w:rPr>
              <w:t>在最近三年内是否有骗取中标或严重违约的情形</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pacing w:line="240" w:lineRule="auto"/>
              <w:jc w:val="center"/>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Merge w:val="restart"/>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6</w:t>
            </w:r>
          </w:p>
        </w:tc>
        <w:tc>
          <w:tcPr>
            <w:tcW w:w="346" w:type="dxa"/>
            <w:vMerge w:val="restart"/>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关键岗位人员</w:t>
            </w:r>
          </w:p>
        </w:tc>
        <w:tc>
          <w:tcPr>
            <w:tcW w:w="1537"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项目负责人</w:t>
            </w:r>
          </w:p>
        </w:tc>
        <w:tc>
          <w:tcPr>
            <w:tcW w:w="3655" w:type="dxa"/>
            <w:vAlign w:val="center"/>
          </w:tcPr>
          <w:p>
            <w:pPr>
              <w:snapToGrid w:val="0"/>
              <w:spacing w:line="240" w:lineRule="auto"/>
              <w:rPr>
                <w:rFonts w:hint="eastAsia" w:ascii="宋体" w:hAnsi="宋体" w:eastAsia="宋体" w:cs="宋体"/>
                <w:sz w:val="18"/>
                <w:szCs w:val="21"/>
              </w:rPr>
            </w:pPr>
            <w:r>
              <w:rPr>
                <w:rFonts w:hint="eastAsia" w:ascii="宋体" w:hAnsi="宋体" w:eastAsia="宋体" w:cs="宋体"/>
                <w:sz w:val="18"/>
              </w:rPr>
              <w:t>项目负责人是否具备</w:t>
            </w:r>
            <w:r>
              <w:rPr>
                <w:rFonts w:hint="eastAsia" w:ascii="宋体" w:hAnsi="宋体" w:cs="宋体"/>
                <w:sz w:val="18"/>
                <w:lang w:eastAsia="zh-CN"/>
              </w:rPr>
              <w:t>公路工程</w:t>
            </w:r>
            <w:r>
              <w:rPr>
                <w:rFonts w:hint="eastAsia" w:ascii="宋体" w:hAnsi="宋体" w:eastAsia="宋体" w:cs="宋体"/>
                <w:sz w:val="18"/>
              </w:rPr>
              <w:t>专业贰级及以上注册建造师执业资格，是否具备有效的</w:t>
            </w:r>
            <w:r>
              <w:rPr>
                <w:rFonts w:hint="eastAsia" w:ascii="宋体" w:hAnsi="宋体" w:eastAsia="宋体" w:cs="宋体"/>
                <w:sz w:val="18"/>
                <w:lang w:eastAsia="zh-CN"/>
              </w:rPr>
              <w:t>B类安全生产考核合格证书</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pacing w:line="240" w:lineRule="auto"/>
              <w:jc w:val="center"/>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Merge w:val="continue"/>
            <w:vAlign w:val="center"/>
          </w:tcPr>
          <w:p>
            <w:pPr>
              <w:snapToGrid w:val="0"/>
              <w:spacing w:line="240" w:lineRule="auto"/>
              <w:jc w:val="center"/>
              <w:rPr>
                <w:rFonts w:hint="eastAsia" w:ascii="宋体" w:hAnsi="宋体" w:eastAsia="宋体" w:cs="宋体"/>
                <w:sz w:val="18"/>
                <w:szCs w:val="21"/>
              </w:rPr>
            </w:pPr>
          </w:p>
        </w:tc>
        <w:tc>
          <w:tcPr>
            <w:tcW w:w="346" w:type="dxa"/>
            <w:vMerge w:val="continue"/>
            <w:vAlign w:val="center"/>
          </w:tcPr>
          <w:p>
            <w:pPr>
              <w:snapToGrid w:val="0"/>
              <w:spacing w:line="240" w:lineRule="auto"/>
              <w:jc w:val="center"/>
              <w:rPr>
                <w:rFonts w:hint="eastAsia" w:ascii="宋体" w:hAnsi="宋体" w:eastAsia="宋体" w:cs="宋体"/>
                <w:sz w:val="18"/>
                <w:szCs w:val="21"/>
              </w:rPr>
            </w:pPr>
          </w:p>
        </w:tc>
        <w:tc>
          <w:tcPr>
            <w:tcW w:w="1537" w:type="dxa"/>
            <w:vAlign w:val="center"/>
          </w:tcPr>
          <w:p>
            <w:pPr>
              <w:snapToGrid w:val="0"/>
              <w:spacing w:line="240" w:lineRule="auto"/>
              <w:jc w:val="center"/>
              <w:rPr>
                <w:rFonts w:hint="eastAsia" w:ascii="宋体" w:hAnsi="宋体" w:eastAsia="宋体" w:cs="宋体"/>
                <w:sz w:val="18"/>
                <w:szCs w:val="21"/>
              </w:rPr>
            </w:pPr>
            <w:r>
              <w:rPr>
                <w:rFonts w:hint="eastAsia" w:ascii="宋体" w:hAnsi="宋体"/>
                <w:sz w:val="18"/>
              </w:rPr>
              <w:t>技术负责人</w:t>
            </w:r>
          </w:p>
        </w:tc>
        <w:tc>
          <w:tcPr>
            <w:tcW w:w="3655" w:type="dxa"/>
            <w:vAlign w:val="center"/>
          </w:tcPr>
          <w:p>
            <w:pPr>
              <w:snapToGrid w:val="0"/>
              <w:spacing w:line="240" w:lineRule="auto"/>
              <w:rPr>
                <w:rFonts w:hint="eastAsia" w:ascii="宋体" w:hAnsi="宋体" w:eastAsia="宋体" w:cs="宋体"/>
                <w:sz w:val="18"/>
              </w:rPr>
            </w:pPr>
            <w:r>
              <w:rPr>
                <w:rFonts w:hint="eastAsia" w:ascii="宋体" w:hAnsi="宋体"/>
                <w:sz w:val="18"/>
              </w:rPr>
              <w:t>技术负责人是否具有</w:t>
            </w:r>
            <w:r>
              <w:rPr>
                <w:rFonts w:hint="eastAsia" w:ascii="宋体" w:hAnsi="宋体"/>
                <w:sz w:val="18"/>
                <w:lang w:eastAsia="zh-CN"/>
              </w:rPr>
              <w:t>公路</w:t>
            </w:r>
            <w:r>
              <w:rPr>
                <w:rFonts w:hint="eastAsia" w:ascii="宋体" w:hAnsi="宋体"/>
                <w:sz w:val="18"/>
              </w:rPr>
              <w:t>工程专业中级及以上职称</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pacing w:line="240" w:lineRule="auto"/>
              <w:jc w:val="center"/>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Merge w:val="continue"/>
            <w:vAlign w:val="center"/>
          </w:tcPr>
          <w:p>
            <w:pPr>
              <w:rPr>
                <w:rFonts w:hint="eastAsia" w:ascii="宋体" w:hAnsi="宋体" w:eastAsia="宋体" w:cs="宋体"/>
              </w:rPr>
            </w:pPr>
          </w:p>
        </w:tc>
        <w:tc>
          <w:tcPr>
            <w:tcW w:w="346" w:type="dxa"/>
            <w:vMerge w:val="continue"/>
            <w:vAlign w:val="center"/>
          </w:tcPr>
          <w:p>
            <w:pPr>
              <w:rPr>
                <w:rFonts w:hint="eastAsia" w:ascii="宋体" w:hAnsi="宋体" w:eastAsia="宋体" w:cs="宋体"/>
              </w:rPr>
            </w:pPr>
          </w:p>
        </w:tc>
        <w:tc>
          <w:tcPr>
            <w:tcW w:w="1537"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施工员</w:t>
            </w:r>
          </w:p>
        </w:tc>
        <w:tc>
          <w:tcPr>
            <w:tcW w:w="3655" w:type="dxa"/>
            <w:vAlign w:val="center"/>
          </w:tcPr>
          <w:p>
            <w:pPr>
              <w:snapToGrid w:val="0"/>
              <w:spacing w:line="240" w:lineRule="auto"/>
              <w:rPr>
                <w:rFonts w:hint="eastAsia" w:ascii="宋体" w:hAnsi="宋体" w:eastAsia="宋体" w:cs="宋体"/>
                <w:sz w:val="18"/>
              </w:rPr>
            </w:pPr>
            <w:r>
              <w:rPr>
                <w:rFonts w:hint="eastAsia" w:ascii="宋体" w:hAnsi="宋体" w:eastAsia="宋体" w:cs="宋体"/>
                <w:sz w:val="18"/>
              </w:rPr>
              <w:t>是否具有</w:t>
            </w:r>
            <w:r>
              <w:rPr>
                <w:rFonts w:hint="eastAsia" w:ascii="宋体" w:hAnsi="宋体" w:eastAsia="宋体" w:cs="宋体"/>
                <w:sz w:val="18"/>
                <w:u w:val="single"/>
              </w:rPr>
              <w:t>施工员</w:t>
            </w:r>
            <w:r>
              <w:rPr>
                <w:rFonts w:hint="eastAsia" w:ascii="宋体" w:hAnsi="宋体" w:eastAsia="宋体" w:cs="宋体"/>
                <w:sz w:val="18"/>
              </w:rPr>
              <w:t>岗位资格证书</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pacing w:line="240" w:lineRule="auto"/>
              <w:jc w:val="center"/>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Merge w:val="continue"/>
            <w:vAlign w:val="center"/>
          </w:tcPr>
          <w:p>
            <w:pPr>
              <w:rPr>
                <w:rFonts w:hint="eastAsia" w:ascii="宋体" w:hAnsi="宋体" w:eastAsia="宋体" w:cs="宋体"/>
              </w:rPr>
            </w:pPr>
          </w:p>
        </w:tc>
        <w:tc>
          <w:tcPr>
            <w:tcW w:w="346" w:type="dxa"/>
            <w:vMerge w:val="continue"/>
            <w:vAlign w:val="center"/>
          </w:tcPr>
          <w:p>
            <w:pPr>
              <w:rPr>
                <w:rFonts w:hint="eastAsia" w:ascii="宋体" w:hAnsi="宋体" w:eastAsia="宋体" w:cs="宋体"/>
              </w:rPr>
            </w:pPr>
          </w:p>
        </w:tc>
        <w:tc>
          <w:tcPr>
            <w:tcW w:w="1537"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安全员</w:t>
            </w:r>
          </w:p>
        </w:tc>
        <w:tc>
          <w:tcPr>
            <w:tcW w:w="3655" w:type="dxa"/>
            <w:vAlign w:val="center"/>
          </w:tcPr>
          <w:p>
            <w:pPr>
              <w:snapToGrid w:val="0"/>
              <w:spacing w:line="240" w:lineRule="auto"/>
              <w:rPr>
                <w:rFonts w:hint="eastAsia" w:ascii="宋体" w:hAnsi="宋体" w:eastAsia="宋体" w:cs="宋体"/>
                <w:sz w:val="18"/>
              </w:rPr>
            </w:pPr>
            <w:r>
              <w:rPr>
                <w:rFonts w:hint="eastAsia" w:ascii="宋体" w:hAnsi="宋体" w:eastAsia="宋体" w:cs="宋体"/>
                <w:sz w:val="18"/>
              </w:rPr>
              <w:t>是否具有</w:t>
            </w:r>
            <w:r>
              <w:rPr>
                <w:rFonts w:hint="eastAsia" w:ascii="宋体" w:hAnsi="宋体" w:eastAsia="宋体" w:cs="宋体"/>
                <w:sz w:val="18"/>
                <w:u w:val="single"/>
              </w:rPr>
              <w:t>安全员</w:t>
            </w:r>
            <w:r>
              <w:rPr>
                <w:rFonts w:hint="eastAsia" w:ascii="宋体" w:hAnsi="宋体" w:eastAsia="宋体" w:cs="宋体"/>
                <w:sz w:val="18"/>
              </w:rPr>
              <w:t>岗位资格证书和安全考核合格证书C证</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pacing w:line="240" w:lineRule="auto"/>
              <w:jc w:val="center"/>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Merge w:val="continue"/>
            <w:vAlign w:val="center"/>
          </w:tcPr>
          <w:p>
            <w:pPr>
              <w:rPr>
                <w:rFonts w:hint="eastAsia" w:ascii="宋体" w:hAnsi="宋体" w:eastAsia="宋体" w:cs="宋体"/>
              </w:rPr>
            </w:pPr>
          </w:p>
        </w:tc>
        <w:tc>
          <w:tcPr>
            <w:tcW w:w="346" w:type="dxa"/>
            <w:vMerge w:val="continue"/>
            <w:vAlign w:val="center"/>
          </w:tcPr>
          <w:p>
            <w:pPr>
              <w:rPr>
                <w:rFonts w:hint="eastAsia" w:ascii="宋体" w:hAnsi="宋体" w:eastAsia="宋体" w:cs="宋体"/>
              </w:rPr>
            </w:pPr>
          </w:p>
        </w:tc>
        <w:tc>
          <w:tcPr>
            <w:tcW w:w="1537"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质量员</w:t>
            </w:r>
          </w:p>
        </w:tc>
        <w:tc>
          <w:tcPr>
            <w:tcW w:w="3655" w:type="dxa"/>
            <w:vAlign w:val="center"/>
          </w:tcPr>
          <w:p>
            <w:pPr>
              <w:snapToGrid w:val="0"/>
              <w:spacing w:line="240" w:lineRule="auto"/>
              <w:rPr>
                <w:rFonts w:hint="eastAsia" w:ascii="宋体" w:hAnsi="宋体" w:eastAsia="宋体" w:cs="宋体"/>
                <w:sz w:val="18"/>
              </w:rPr>
            </w:pPr>
            <w:r>
              <w:rPr>
                <w:rFonts w:hint="eastAsia" w:ascii="宋体" w:hAnsi="宋体"/>
                <w:sz w:val="18"/>
              </w:rPr>
              <w:t>是否具有</w:t>
            </w:r>
            <w:r>
              <w:rPr>
                <w:rFonts w:hint="eastAsia" w:ascii="宋体" w:hAnsi="宋体"/>
                <w:sz w:val="18"/>
                <w:u w:val="single"/>
              </w:rPr>
              <w:t>质量员</w:t>
            </w:r>
            <w:r>
              <w:rPr>
                <w:rFonts w:hint="eastAsia" w:ascii="宋体" w:hAnsi="宋体"/>
                <w:sz w:val="18"/>
              </w:rPr>
              <w:t>岗位资格证书</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pacing w:line="240" w:lineRule="auto"/>
              <w:jc w:val="center"/>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Merge w:val="continue"/>
            <w:vAlign w:val="center"/>
          </w:tcPr>
          <w:p>
            <w:pPr>
              <w:rPr>
                <w:rFonts w:hint="eastAsia" w:ascii="宋体" w:hAnsi="宋体" w:eastAsia="宋体" w:cs="宋体"/>
              </w:rPr>
            </w:pPr>
          </w:p>
        </w:tc>
        <w:tc>
          <w:tcPr>
            <w:tcW w:w="346" w:type="dxa"/>
            <w:vMerge w:val="continue"/>
            <w:vAlign w:val="center"/>
          </w:tcPr>
          <w:p>
            <w:pPr>
              <w:rPr>
                <w:rFonts w:hint="eastAsia" w:ascii="宋体" w:hAnsi="宋体" w:eastAsia="宋体" w:cs="宋体"/>
              </w:rPr>
            </w:pPr>
          </w:p>
        </w:tc>
        <w:tc>
          <w:tcPr>
            <w:tcW w:w="1537" w:type="dxa"/>
            <w:vMerge w:val="restart"/>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在建项目</w:t>
            </w:r>
          </w:p>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情况</w:t>
            </w:r>
          </w:p>
        </w:tc>
        <w:tc>
          <w:tcPr>
            <w:tcW w:w="3655" w:type="dxa"/>
            <w:vAlign w:val="center"/>
          </w:tcPr>
          <w:p>
            <w:pPr>
              <w:snapToGrid w:val="0"/>
              <w:spacing w:line="240" w:lineRule="exact"/>
              <w:rPr>
                <w:rFonts w:hint="eastAsia" w:ascii="宋体" w:hAnsi="宋体" w:eastAsia="宋体" w:cs="宋体"/>
                <w:sz w:val="18"/>
              </w:rPr>
            </w:pPr>
            <w:r>
              <w:rPr>
                <w:rFonts w:hint="eastAsia" w:ascii="宋体" w:hAnsi="宋体" w:eastAsia="宋体" w:cs="宋体"/>
                <w:sz w:val="18"/>
              </w:rPr>
              <w:t>省内企业关键岗位人员是否有在建项目，</w:t>
            </w:r>
            <w:r>
              <w:rPr>
                <w:rFonts w:hint="eastAsia" w:ascii="宋体" w:hAnsi="宋体" w:eastAsia="宋体" w:cs="宋体"/>
                <w:sz w:val="18"/>
                <w:szCs w:val="18"/>
              </w:rPr>
              <w:t>以湖南省建筑工程监管信息平台查验为准</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pacing w:line="240" w:lineRule="auto"/>
              <w:jc w:val="center"/>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Merge w:val="continue"/>
            <w:vAlign w:val="center"/>
          </w:tcPr>
          <w:p>
            <w:pPr>
              <w:rPr>
                <w:rFonts w:hint="eastAsia" w:ascii="宋体" w:hAnsi="宋体" w:eastAsia="宋体" w:cs="宋体"/>
              </w:rPr>
            </w:pPr>
          </w:p>
        </w:tc>
        <w:tc>
          <w:tcPr>
            <w:tcW w:w="346" w:type="dxa"/>
            <w:vMerge w:val="continue"/>
            <w:vAlign w:val="center"/>
          </w:tcPr>
          <w:p>
            <w:pPr>
              <w:rPr>
                <w:rFonts w:hint="eastAsia" w:ascii="宋体" w:hAnsi="宋体" w:eastAsia="宋体" w:cs="宋体"/>
              </w:rPr>
            </w:pPr>
          </w:p>
        </w:tc>
        <w:tc>
          <w:tcPr>
            <w:tcW w:w="1537" w:type="dxa"/>
            <w:vMerge w:val="continue"/>
            <w:vAlign w:val="center"/>
          </w:tcPr>
          <w:p>
            <w:pPr>
              <w:rPr>
                <w:rFonts w:hint="eastAsia" w:ascii="宋体" w:hAnsi="宋体" w:eastAsia="宋体" w:cs="宋体"/>
              </w:rPr>
            </w:pPr>
          </w:p>
        </w:tc>
        <w:tc>
          <w:tcPr>
            <w:tcW w:w="3655" w:type="dxa"/>
            <w:vAlign w:val="center"/>
          </w:tcPr>
          <w:p>
            <w:pPr>
              <w:snapToGrid w:val="0"/>
              <w:spacing w:line="240" w:lineRule="auto"/>
              <w:rPr>
                <w:rFonts w:hint="eastAsia" w:ascii="宋体" w:hAnsi="宋体" w:eastAsia="宋体" w:cs="宋体"/>
                <w:sz w:val="18"/>
              </w:rPr>
            </w:pPr>
            <w:r>
              <w:rPr>
                <w:rFonts w:hint="eastAsia" w:ascii="宋体" w:hAnsi="宋体" w:eastAsia="宋体" w:cs="宋体"/>
                <w:sz w:val="18"/>
              </w:rPr>
              <w:t>省外企业关键岗位人员是否有在建项目，是否提供由企业所在地地（市）级及以上建设行政主管部门出具的无在建工程证明</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pacing w:line="240" w:lineRule="auto"/>
              <w:jc w:val="center"/>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Merge w:val="continue"/>
            <w:vAlign w:val="center"/>
          </w:tcPr>
          <w:p>
            <w:pPr>
              <w:rPr>
                <w:rFonts w:hint="eastAsia" w:ascii="宋体" w:hAnsi="宋体" w:eastAsia="宋体" w:cs="宋体"/>
              </w:rPr>
            </w:pPr>
          </w:p>
        </w:tc>
        <w:tc>
          <w:tcPr>
            <w:tcW w:w="346" w:type="dxa"/>
            <w:vMerge w:val="continue"/>
            <w:vAlign w:val="center"/>
          </w:tcPr>
          <w:p>
            <w:pPr>
              <w:rPr>
                <w:rFonts w:hint="eastAsia" w:ascii="宋体" w:hAnsi="宋体" w:eastAsia="宋体" w:cs="宋体"/>
              </w:rPr>
            </w:pPr>
          </w:p>
        </w:tc>
        <w:tc>
          <w:tcPr>
            <w:tcW w:w="1537"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人员配备</w:t>
            </w:r>
          </w:p>
        </w:tc>
        <w:tc>
          <w:tcPr>
            <w:tcW w:w="3655" w:type="dxa"/>
            <w:vAlign w:val="center"/>
          </w:tcPr>
          <w:p>
            <w:pPr>
              <w:snapToGrid w:val="0"/>
              <w:spacing w:line="240" w:lineRule="auto"/>
              <w:rPr>
                <w:rFonts w:hint="eastAsia" w:ascii="宋体" w:hAnsi="宋体" w:eastAsia="宋体" w:cs="宋体"/>
                <w:sz w:val="18"/>
              </w:rPr>
            </w:pPr>
            <w:r>
              <w:rPr>
                <w:rFonts w:hint="eastAsia" w:ascii="宋体" w:hAnsi="宋体" w:eastAsia="宋体" w:cs="宋体"/>
                <w:sz w:val="18"/>
              </w:rPr>
              <w:t>关键岗位人员配备是否满足招标文件规定的最低配备标准</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pacing w:line="240" w:lineRule="auto"/>
              <w:jc w:val="center"/>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Merge w:val="continue"/>
            <w:vAlign w:val="center"/>
          </w:tcPr>
          <w:p>
            <w:pPr>
              <w:rPr>
                <w:rFonts w:hint="eastAsia" w:ascii="宋体" w:hAnsi="宋体" w:eastAsia="宋体" w:cs="宋体"/>
              </w:rPr>
            </w:pPr>
          </w:p>
        </w:tc>
        <w:tc>
          <w:tcPr>
            <w:tcW w:w="346" w:type="dxa"/>
            <w:vMerge w:val="continue"/>
            <w:vAlign w:val="center"/>
          </w:tcPr>
          <w:p>
            <w:pPr>
              <w:rPr>
                <w:rFonts w:hint="eastAsia" w:ascii="宋体" w:hAnsi="宋体" w:eastAsia="宋体" w:cs="宋体"/>
              </w:rPr>
            </w:pPr>
          </w:p>
        </w:tc>
        <w:tc>
          <w:tcPr>
            <w:tcW w:w="1537"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单位名称</w:t>
            </w:r>
          </w:p>
        </w:tc>
        <w:tc>
          <w:tcPr>
            <w:tcW w:w="3655" w:type="dxa"/>
            <w:vAlign w:val="center"/>
          </w:tcPr>
          <w:p>
            <w:pPr>
              <w:snapToGrid w:val="0"/>
              <w:spacing w:line="240" w:lineRule="auto"/>
              <w:rPr>
                <w:rFonts w:hint="eastAsia" w:ascii="宋体" w:hAnsi="宋体" w:eastAsia="宋体" w:cs="宋体"/>
                <w:sz w:val="18"/>
              </w:rPr>
            </w:pPr>
            <w:r>
              <w:rPr>
                <w:rFonts w:hint="eastAsia" w:ascii="宋体" w:hAnsi="宋体" w:eastAsia="宋体" w:cs="宋体"/>
                <w:sz w:val="18"/>
                <w:szCs w:val="18"/>
              </w:rPr>
              <w:t>岗位资格证书注明了单位名称的，是否与投标人一致</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pacing w:line="240" w:lineRule="auto"/>
              <w:jc w:val="center"/>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Merge w:val="continue"/>
            <w:vAlign w:val="center"/>
          </w:tcPr>
          <w:p>
            <w:pPr>
              <w:rPr>
                <w:rFonts w:hint="eastAsia" w:ascii="宋体" w:hAnsi="宋体" w:eastAsia="宋体" w:cs="宋体"/>
              </w:rPr>
            </w:pPr>
          </w:p>
        </w:tc>
        <w:tc>
          <w:tcPr>
            <w:tcW w:w="346" w:type="dxa"/>
            <w:vMerge w:val="continue"/>
            <w:vAlign w:val="center"/>
          </w:tcPr>
          <w:p>
            <w:pPr>
              <w:rPr>
                <w:rFonts w:hint="eastAsia" w:ascii="宋体" w:hAnsi="宋体" w:eastAsia="宋体" w:cs="宋体"/>
              </w:rPr>
            </w:pPr>
          </w:p>
        </w:tc>
        <w:tc>
          <w:tcPr>
            <w:tcW w:w="1537"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省外企业证书真实性</w:t>
            </w:r>
          </w:p>
        </w:tc>
        <w:tc>
          <w:tcPr>
            <w:tcW w:w="3655" w:type="dxa"/>
            <w:vAlign w:val="center"/>
          </w:tcPr>
          <w:p>
            <w:pPr>
              <w:snapToGrid w:val="0"/>
              <w:spacing w:line="240" w:lineRule="auto"/>
              <w:rPr>
                <w:rFonts w:hint="eastAsia" w:ascii="宋体" w:hAnsi="宋体" w:eastAsia="宋体" w:cs="宋体"/>
                <w:sz w:val="18"/>
              </w:rPr>
            </w:pPr>
            <w:r>
              <w:rPr>
                <w:rFonts w:hint="eastAsia" w:ascii="宋体" w:hAnsi="宋体" w:eastAsia="宋体" w:cs="宋体"/>
                <w:sz w:val="18"/>
              </w:rPr>
              <w:t>省外企业岗位资格证书（由省外建设主管部门颁发的）是否能通过互联网查询真伪，或是否提供由省级建设行政主管部门出具的证书真实性证明</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pacing w:line="240" w:lineRule="auto"/>
              <w:jc w:val="center"/>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Merge w:val="continue"/>
            <w:vAlign w:val="center"/>
          </w:tcPr>
          <w:p>
            <w:pPr>
              <w:rPr>
                <w:rFonts w:hint="eastAsia" w:ascii="宋体" w:hAnsi="宋体" w:eastAsia="宋体" w:cs="宋体"/>
              </w:rPr>
            </w:pPr>
          </w:p>
        </w:tc>
        <w:tc>
          <w:tcPr>
            <w:tcW w:w="346" w:type="dxa"/>
            <w:vMerge w:val="continue"/>
            <w:vAlign w:val="center"/>
          </w:tcPr>
          <w:p>
            <w:pPr>
              <w:rPr>
                <w:rFonts w:hint="eastAsia" w:ascii="宋体" w:hAnsi="宋体" w:eastAsia="宋体" w:cs="宋体"/>
              </w:rPr>
            </w:pPr>
          </w:p>
        </w:tc>
        <w:tc>
          <w:tcPr>
            <w:tcW w:w="1537" w:type="dxa"/>
            <w:vAlign w:val="center"/>
          </w:tcPr>
          <w:p>
            <w:pPr>
              <w:snapToGrid w:val="0"/>
              <w:spacing w:line="240" w:lineRule="auto"/>
              <w:rPr>
                <w:rFonts w:hint="eastAsia" w:ascii="宋体" w:hAnsi="宋体" w:eastAsia="宋体" w:cs="宋体"/>
                <w:sz w:val="18"/>
              </w:rPr>
            </w:pPr>
            <w:r>
              <w:rPr>
                <w:rFonts w:hint="eastAsia" w:ascii="宋体" w:hAnsi="宋体" w:eastAsia="宋体" w:cs="宋体"/>
                <w:sz w:val="18"/>
              </w:rPr>
              <w:t>养老保险证明</w:t>
            </w:r>
          </w:p>
        </w:tc>
        <w:tc>
          <w:tcPr>
            <w:tcW w:w="3655" w:type="dxa"/>
            <w:vAlign w:val="center"/>
          </w:tcPr>
          <w:p>
            <w:pPr>
              <w:snapToGrid w:val="0"/>
              <w:spacing w:line="240" w:lineRule="auto"/>
              <w:rPr>
                <w:rFonts w:hint="eastAsia" w:ascii="宋体" w:hAnsi="宋体" w:eastAsia="宋体" w:cs="宋体"/>
                <w:sz w:val="18"/>
              </w:rPr>
            </w:pPr>
            <w:r>
              <w:rPr>
                <w:rFonts w:hint="eastAsia" w:ascii="宋体" w:hAnsi="宋体" w:eastAsia="宋体" w:cs="宋体"/>
                <w:sz w:val="18"/>
              </w:rPr>
              <w:t>是否提供劳动保障部门盖章的养老保险证明</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pacing w:line="240" w:lineRule="auto"/>
              <w:jc w:val="center"/>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607" w:type="dxa"/>
            <w:vAlign w:val="center"/>
          </w:tcPr>
          <w:p>
            <w:pPr>
              <w:rPr>
                <w:rFonts w:hint="eastAsia" w:ascii="宋体" w:hAnsi="宋体" w:eastAsia="宋体" w:cs="宋体"/>
              </w:rPr>
            </w:pPr>
          </w:p>
        </w:tc>
        <w:tc>
          <w:tcPr>
            <w:tcW w:w="346" w:type="dxa"/>
            <w:vAlign w:val="center"/>
          </w:tcPr>
          <w:p>
            <w:pPr>
              <w:rPr>
                <w:rFonts w:hint="eastAsia" w:ascii="宋体" w:hAnsi="宋体" w:eastAsia="宋体" w:cs="宋体"/>
              </w:rPr>
            </w:pPr>
          </w:p>
        </w:tc>
        <w:tc>
          <w:tcPr>
            <w:tcW w:w="1537" w:type="dxa"/>
            <w:vAlign w:val="center"/>
          </w:tcPr>
          <w:p>
            <w:pPr>
              <w:snapToGrid w:val="0"/>
              <w:spacing w:line="240" w:lineRule="auto"/>
              <w:rPr>
                <w:rFonts w:hint="eastAsia" w:ascii="宋体" w:hAnsi="宋体" w:eastAsia="宋体" w:cs="宋体"/>
                <w:sz w:val="18"/>
                <w:lang w:eastAsia="zh-CN"/>
              </w:rPr>
            </w:pPr>
            <w:r>
              <w:rPr>
                <w:rFonts w:hint="eastAsia" w:ascii="宋体" w:hAnsi="宋体" w:cs="宋体"/>
                <w:sz w:val="18"/>
                <w:lang w:eastAsia="zh-CN"/>
              </w:rPr>
              <w:t>其它</w:t>
            </w:r>
          </w:p>
        </w:tc>
        <w:tc>
          <w:tcPr>
            <w:tcW w:w="3655" w:type="dxa"/>
            <w:vAlign w:val="center"/>
          </w:tcPr>
          <w:p>
            <w:pPr>
              <w:snapToGrid w:val="0"/>
              <w:spacing w:line="240" w:lineRule="auto"/>
              <w:rPr>
                <w:rFonts w:hint="eastAsia" w:ascii="宋体" w:hAnsi="宋体" w:eastAsia="宋体" w:cs="宋体"/>
                <w:sz w:val="18"/>
                <w:lang w:val="en-US" w:eastAsia="zh-CN"/>
              </w:rPr>
            </w:pPr>
            <w:r>
              <w:rPr>
                <w:rFonts w:hint="eastAsia" w:ascii="宋体" w:hAnsi="宋体" w:eastAsia="宋体" w:cs="宋体"/>
                <w:sz w:val="18"/>
                <w:szCs w:val="21"/>
              </w:rPr>
              <w:t>……</w:t>
            </w:r>
          </w:p>
        </w:tc>
        <w:tc>
          <w:tcPr>
            <w:tcW w:w="653" w:type="dxa"/>
            <w:vAlign w:val="center"/>
          </w:tcPr>
          <w:p>
            <w:pPr>
              <w:snapToGrid w:val="0"/>
              <w:spacing w:line="240" w:lineRule="auto"/>
              <w:rPr>
                <w:rFonts w:hint="eastAsia" w:ascii="宋体" w:hAnsi="宋体" w:eastAsia="宋体" w:cs="宋体"/>
                <w:sz w:val="18"/>
                <w:szCs w:val="21"/>
              </w:rPr>
            </w:pPr>
          </w:p>
        </w:tc>
        <w:tc>
          <w:tcPr>
            <w:tcW w:w="639" w:type="dxa"/>
            <w:vAlign w:val="center"/>
          </w:tcPr>
          <w:p>
            <w:pPr>
              <w:spacing w:line="240" w:lineRule="auto"/>
              <w:jc w:val="center"/>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7" w:type="dxa"/>
            <w:vAlign w:val="center"/>
          </w:tcPr>
          <w:p>
            <w:pPr>
              <w:snapToGrid w:val="0"/>
              <w:spacing w:line="240" w:lineRule="exact"/>
              <w:jc w:val="center"/>
              <w:rPr>
                <w:rFonts w:hint="eastAsia" w:ascii="宋体" w:hAnsi="宋体" w:eastAsia="宋体" w:cs="宋体"/>
                <w:sz w:val="18"/>
                <w:szCs w:val="21"/>
              </w:rPr>
            </w:pPr>
            <w:r>
              <w:rPr>
                <w:rFonts w:hint="eastAsia" w:ascii="宋体" w:hAnsi="宋体" w:eastAsia="宋体" w:cs="宋体"/>
                <w:sz w:val="18"/>
                <w:szCs w:val="21"/>
              </w:rPr>
              <w:t>7</w:t>
            </w:r>
          </w:p>
        </w:tc>
        <w:tc>
          <w:tcPr>
            <w:tcW w:w="1883" w:type="dxa"/>
            <w:gridSpan w:val="2"/>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投标保证金</w:t>
            </w:r>
          </w:p>
        </w:tc>
        <w:tc>
          <w:tcPr>
            <w:tcW w:w="3655" w:type="dxa"/>
            <w:vAlign w:val="center"/>
          </w:tcPr>
          <w:p>
            <w:pPr>
              <w:widowControl/>
              <w:spacing w:line="240" w:lineRule="exact"/>
              <w:rPr>
                <w:rFonts w:hint="eastAsia" w:ascii="宋体" w:hAnsi="宋体" w:eastAsia="宋体" w:cs="宋体"/>
                <w:sz w:val="18"/>
                <w:szCs w:val="21"/>
              </w:rPr>
            </w:pPr>
            <w:r>
              <w:rPr>
                <w:rFonts w:hint="eastAsia" w:ascii="宋体" w:hAnsi="宋体" w:eastAsia="宋体" w:cs="宋体"/>
                <w:sz w:val="18"/>
                <w:szCs w:val="21"/>
              </w:rPr>
              <w:t>投标保证金金额、提交方式、到帐时间等是否符合第二章“投标人须知”第3.4.1项规定</w:t>
            </w:r>
          </w:p>
        </w:tc>
        <w:tc>
          <w:tcPr>
            <w:tcW w:w="653" w:type="dxa"/>
            <w:vAlign w:val="center"/>
          </w:tcPr>
          <w:p>
            <w:pPr>
              <w:snapToGrid w:val="0"/>
              <w:spacing w:line="240" w:lineRule="auto"/>
              <w:rPr>
                <w:rFonts w:hint="eastAsia" w:ascii="宋体" w:hAnsi="宋体" w:eastAsia="宋体" w:cs="宋体"/>
                <w:sz w:val="18"/>
              </w:rPr>
            </w:pPr>
          </w:p>
        </w:tc>
        <w:tc>
          <w:tcPr>
            <w:tcW w:w="639" w:type="dxa"/>
            <w:vAlign w:val="center"/>
          </w:tcPr>
          <w:p>
            <w:pPr>
              <w:widowControl/>
              <w:spacing w:line="240" w:lineRule="auto"/>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6798" w:type="dxa"/>
            <w:gridSpan w:val="5"/>
            <w:vAlign w:val="center"/>
          </w:tcPr>
          <w:p>
            <w:pPr>
              <w:snapToGrid w:val="0"/>
              <w:spacing w:line="240" w:lineRule="auto"/>
              <w:rPr>
                <w:rFonts w:hint="eastAsia" w:ascii="宋体" w:hAnsi="宋体" w:eastAsia="宋体" w:cs="宋体"/>
                <w:sz w:val="18"/>
                <w:szCs w:val="21"/>
              </w:rPr>
            </w:pPr>
            <w:r>
              <w:rPr>
                <w:rFonts w:hint="eastAsia" w:ascii="宋体" w:hAnsi="宋体" w:eastAsia="宋体" w:cs="宋体"/>
                <w:sz w:val="18"/>
              </w:rPr>
              <w:t>评审结论（合格或不合格）</w:t>
            </w:r>
          </w:p>
        </w:tc>
        <w:tc>
          <w:tcPr>
            <w:tcW w:w="639" w:type="dxa"/>
            <w:vAlign w:val="center"/>
          </w:tcPr>
          <w:p>
            <w:pPr>
              <w:spacing w:line="240" w:lineRule="auto"/>
              <w:jc w:val="center"/>
              <w:rPr>
                <w:rFonts w:hint="eastAsia" w:ascii="宋体" w:hAnsi="宋体" w:eastAsia="宋体" w:cs="宋体"/>
                <w:sz w:val="18"/>
                <w:szCs w:val="21"/>
              </w:rPr>
            </w:pPr>
          </w:p>
        </w:tc>
        <w:tc>
          <w:tcPr>
            <w:tcW w:w="838" w:type="dxa"/>
            <w:vAlign w:val="center"/>
          </w:tcPr>
          <w:p>
            <w:pPr>
              <w:spacing w:line="240" w:lineRule="auto"/>
              <w:jc w:val="center"/>
              <w:rPr>
                <w:rFonts w:hint="eastAsia" w:ascii="宋体" w:hAnsi="宋体" w:eastAsia="宋体" w:cs="宋体"/>
                <w:sz w:val="18"/>
                <w:szCs w:val="21"/>
              </w:rPr>
            </w:pPr>
          </w:p>
        </w:tc>
      </w:tr>
    </w:tbl>
    <w:p>
      <w:pPr>
        <w:spacing w:line="420" w:lineRule="exact"/>
        <w:rPr>
          <w:rFonts w:hint="eastAsia" w:ascii="宋体" w:hAnsi="宋体" w:eastAsia="宋体" w:cs="宋体"/>
          <w:b/>
          <w:sz w:val="36"/>
          <w:szCs w:val="36"/>
        </w:rPr>
      </w:pPr>
      <w:r>
        <w:rPr>
          <w:rFonts w:hint="eastAsia" w:ascii="宋体" w:hAnsi="宋体" w:eastAsia="宋体" w:cs="宋体"/>
          <w:sz w:val="21"/>
          <w:szCs w:val="21"/>
        </w:rPr>
        <w:t>评标委员会全体成员签字/日期：</w:t>
      </w:r>
    </w:p>
    <w:p>
      <w:pPr>
        <w:tabs>
          <w:tab w:val="left" w:pos="2400"/>
        </w:tabs>
        <w:rPr>
          <w:rFonts w:hint="eastAsia" w:ascii="宋体" w:hAnsi="宋体" w:eastAsia="宋体" w:cs="宋体"/>
        </w:rPr>
        <w:sectPr>
          <w:pgSz w:w="11906" w:h="16838"/>
          <w:pgMar w:top="1077" w:right="1247" w:bottom="1077" w:left="1304" w:header="851" w:footer="992" w:gutter="0"/>
          <w:cols w:space="720" w:num="1"/>
          <w:docGrid w:type="lines" w:linePitch="312" w:charSpace="0"/>
        </w:sectPr>
      </w:pPr>
    </w:p>
    <w:p>
      <w:pPr>
        <w:keepNext/>
        <w:keepLines/>
        <w:spacing w:line="540" w:lineRule="exact"/>
        <w:outlineLvl w:val="3"/>
        <w:rPr>
          <w:rFonts w:hint="eastAsia" w:ascii="宋体" w:hAnsi="宋体" w:eastAsia="宋体" w:cs="宋体"/>
          <w:b/>
          <w:bCs/>
          <w:sz w:val="21"/>
          <w:szCs w:val="28"/>
        </w:rPr>
      </w:pPr>
      <w:r>
        <w:rPr>
          <w:rFonts w:hint="eastAsia" w:ascii="宋体" w:hAnsi="宋体" w:eastAsia="宋体" w:cs="宋体"/>
          <w:sz w:val="24"/>
          <w:szCs w:val="28"/>
        </w:rPr>
        <w:t>附表3-6：响应性评审记录表</w:t>
      </w:r>
    </w:p>
    <w:p>
      <w:pPr>
        <w:spacing w:before="156" w:beforeLines="50" w:after="156" w:afterLines="50" w:line="540" w:lineRule="exact"/>
        <w:jc w:val="center"/>
        <w:rPr>
          <w:rFonts w:hint="eastAsia" w:ascii="宋体" w:hAnsi="宋体" w:eastAsia="宋体" w:cs="宋体"/>
          <w:sz w:val="28"/>
          <w:szCs w:val="28"/>
        </w:rPr>
      </w:pPr>
      <w:r>
        <w:rPr>
          <w:rFonts w:hint="eastAsia" w:ascii="宋体" w:hAnsi="宋体" w:eastAsia="宋体" w:cs="宋体"/>
          <w:sz w:val="28"/>
          <w:szCs w:val="28"/>
        </w:rPr>
        <w:t>响应性评审记录表</w:t>
      </w:r>
    </w:p>
    <w:p>
      <w:pPr>
        <w:spacing w:after="93" w:afterLines="30" w:line="540" w:lineRule="exact"/>
        <w:ind w:firstLine="735" w:firstLineChars="350"/>
        <w:rPr>
          <w:rFonts w:hint="eastAsia" w:ascii="宋体" w:hAnsi="宋体" w:eastAsia="宋体" w:cs="宋体"/>
          <w:sz w:val="21"/>
        </w:rPr>
      </w:pPr>
      <w:r>
        <w:rPr>
          <w:rFonts w:hint="eastAsia" w:ascii="宋体" w:hAnsi="宋体" w:eastAsia="宋体" w:cs="宋体"/>
          <w:sz w:val="21"/>
        </w:rPr>
        <w:t>工程名称：</w:t>
      </w:r>
      <w:r>
        <w:rPr>
          <w:rFonts w:hint="eastAsia" w:ascii="宋体" w:hAnsi="宋体" w:eastAsia="宋体" w:cs="宋体"/>
          <w:sz w:val="21"/>
          <w:u w:val="single"/>
        </w:rPr>
        <w:t xml:space="preserve">             </w:t>
      </w:r>
      <w:r>
        <w:rPr>
          <w:rFonts w:hint="eastAsia" w:ascii="宋体" w:hAnsi="宋体" w:eastAsia="宋体" w:cs="宋体"/>
          <w:sz w:val="21"/>
        </w:rPr>
        <w:t>（项目名称）</w:t>
      </w:r>
    </w:p>
    <w:tbl>
      <w:tblPr>
        <w:tblStyle w:val="24"/>
        <w:tblW w:w="1323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8"/>
        <w:gridCol w:w="4056"/>
        <w:gridCol w:w="796"/>
        <w:gridCol w:w="900"/>
        <w:gridCol w:w="900"/>
        <w:gridCol w:w="900"/>
        <w:gridCol w:w="900"/>
        <w:gridCol w:w="777"/>
        <w:gridCol w:w="1080"/>
        <w:gridCol w:w="10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00" w:type="dxa"/>
            <w:vMerge w:val="restart"/>
            <w:vAlign w:val="center"/>
          </w:tcPr>
          <w:p>
            <w:pPr>
              <w:snapToGrid w:val="0"/>
              <w:spacing w:line="240" w:lineRule="auto"/>
              <w:jc w:val="center"/>
              <w:rPr>
                <w:rFonts w:hint="eastAsia" w:ascii="宋体" w:hAnsi="宋体" w:eastAsia="宋体" w:cs="宋体"/>
                <w:sz w:val="18"/>
              </w:rPr>
            </w:pPr>
            <w:r>
              <w:rPr>
                <w:rFonts w:hint="eastAsia" w:ascii="宋体" w:hAnsi="宋体" w:eastAsia="宋体" w:cs="宋体"/>
                <w:sz w:val="18"/>
              </w:rPr>
              <w:t>序号</w:t>
            </w:r>
          </w:p>
        </w:tc>
        <w:tc>
          <w:tcPr>
            <w:tcW w:w="5384" w:type="dxa"/>
            <w:gridSpan w:val="2"/>
            <w:vMerge w:val="restart"/>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评审因素</w:t>
            </w:r>
          </w:p>
        </w:tc>
        <w:tc>
          <w:tcPr>
            <w:tcW w:w="7254" w:type="dxa"/>
            <w:gridSpan w:val="8"/>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投标人名称及评审意见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8" w:hRule="exact"/>
          <w:jc w:val="center"/>
        </w:trPr>
        <w:tc>
          <w:tcPr>
            <w:tcW w:w="600" w:type="dxa"/>
            <w:vMerge w:val="continue"/>
            <w:vAlign w:val="center"/>
          </w:tcPr>
          <w:p>
            <w:pPr>
              <w:rPr>
                <w:rFonts w:hint="eastAsia" w:ascii="宋体" w:hAnsi="宋体" w:eastAsia="宋体" w:cs="宋体"/>
              </w:rPr>
            </w:pPr>
          </w:p>
        </w:tc>
        <w:tc>
          <w:tcPr>
            <w:tcW w:w="5384" w:type="dxa"/>
            <w:gridSpan w:val="2"/>
            <w:vMerge w:val="continue"/>
            <w:vAlign w:val="center"/>
          </w:tcPr>
          <w:p>
            <w:pPr>
              <w:rPr>
                <w:rFonts w:hint="eastAsia" w:ascii="宋体" w:hAnsi="宋体" w:eastAsia="宋体" w:cs="宋体"/>
              </w:rPr>
            </w:pPr>
          </w:p>
        </w:tc>
        <w:tc>
          <w:tcPr>
            <w:tcW w:w="796"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777" w:type="dxa"/>
            <w:vAlign w:val="center"/>
          </w:tcPr>
          <w:p>
            <w:pPr>
              <w:spacing w:line="240" w:lineRule="auto"/>
              <w:jc w:val="center"/>
              <w:rPr>
                <w:rFonts w:hint="eastAsia" w:ascii="宋体" w:hAnsi="宋体" w:eastAsia="宋体" w:cs="宋体"/>
                <w:sz w:val="18"/>
              </w:rPr>
            </w:pPr>
          </w:p>
        </w:tc>
        <w:tc>
          <w:tcPr>
            <w:tcW w:w="1080" w:type="dxa"/>
            <w:vAlign w:val="center"/>
          </w:tcPr>
          <w:p>
            <w:pPr>
              <w:spacing w:line="240" w:lineRule="auto"/>
              <w:jc w:val="center"/>
              <w:rPr>
                <w:rFonts w:hint="eastAsia" w:ascii="宋体" w:hAnsi="宋体" w:eastAsia="宋体" w:cs="宋体"/>
                <w:sz w:val="18"/>
              </w:rPr>
            </w:pPr>
          </w:p>
        </w:tc>
        <w:tc>
          <w:tcPr>
            <w:tcW w:w="1001" w:type="dxa"/>
            <w:vAlign w:val="center"/>
          </w:tcPr>
          <w:p>
            <w:pPr>
              <w:spacing w:line="240" w:lineRule="auto"/>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8" w:hRule="exact"/>
          <w:jc w:val="center"/>
        </w:trPr>
        <w:tc>
          <w:tcPr>
            <w:tcW w:w="600"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1</w:t>
            </w:r>
          </w:p>
        </w:tc>
        <w:tc>
          <w:tcPr>
            <w:tcW w:w="1328"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投标内容</w:t>
            </w:r>
          </w:p>
        </w:tc>
        <w:tc>
          <w:tcPr>
            <w:tcW w:w="4056" w:type="dxa"/>
            <w:vAlign w:val="center"/>
          </w:tcPr>
          <w:p>
            <w:pPr>
              <w:adjustRightInd w:val="0"/>
              <w:snapToGrid w:val="0"/>
              <w:spacing w:line="240" w:lineRule="auto"/>
              <w:rPr>
                <w:rFonts w:hint="eastAsia" w:ascii="宋体" w:hAnsi="宋体" w:eastAsia="宋体" w:cs="宋体"/>
                <w:sz w:val="18"/>
              </w:rPr>
            </w:pPr>
            <w:r>
              <w:rPr>
                <w:rFonts w:hint="eastAsia" w:ascii="宋体" w:hAnsi="宋体" w:eastAsia="宋体" w:cs="宋体"/>
                <w:sz w:val="18"/>
              </w:rPr>
              <w:t>投标文件载明的投标范围是否小于招标文件规定的招标范围</w:t>
            </w:r>
          </w:p>
        </w:tc>
        <w:tc>
          <w:tcPr>
            <w:tcW w:w="796"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777" w:type="dxa"/>
            <w:vAlign w:val="center"/>
          </w:tcPr>
          <w:p>
            <w:pPr>
              <w:spacing w:line="240" w:lineRule="auto"/>
              <w:jc w:val="center"/>
              <w:rPr>
                <w:rFonts w:hint="eastAsia" w:ascii="宋体" w:hAnsi="宋体" w:eastAsia="宋体" w:cs="宋体"/>
                <w:sz w:val="18"/>
              </w:rPr>
            </w:pPr>
          </w:p>
        </w:tc>
        <w:tc>
          <w:tcPr>
            <w:tcW w:w="1080" w:type="dxa"/>
            <w:vAlign w:val="center"/>
          </w:tcPr>
          <w:p>
            <w:pPr>
              <w:spacing w:line="240" w:lineRule="auto"/>
              <w:jc w:val="center"/>
              <w:rPr>
                <w:rFonts w:hint="eastAsia" w:ascii="宋体" w:hAnsi="宋体" w:eastAsia="宋体" w:cs="宋体"/>
                <w:sz w:val="18"/>
              </w:rPr>
            </w:pPr>
          </w:p>
        </w:tc>
        <w:tc>
          <w:tcPr>
            <w:tcW w:w="1001" w:type="dxa"/>
            <w:vAlign w:val="center"/>
          </w:tcPr>
          <w:p>
            <w:pPr>
              <w:spacing w:line="240" w:lineRule="auto"/>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00"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2</w:t>
            </w:r>
          </w:p>
        </w:tc>
        <w:tc>
          <w:tcPr>
            <w:tcW w:w="1328"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工期</w:t>
            </w:r>
          </w:p>
        </w:tc>
        <w:tc>
          <w:tcPr>
            <w:tcW w:w="4056" w:type="dxa"/>
            <w:vAlign w:val="center"/>
          </w:tcPr>
          <w:p>
            <w:pPr>
              <w:snapToGrid w:val="0"/>
              <w:spacing w:line="240" w:lineRule="auto"/>
              <w:rPr>
                <w:rFonts w:hint="eastAsia" w:ascii="宋体" w:hAnsi="宋体" w:eastAsia="宋体" w:cs="宋体"/>
                <w:sz w:val="18"/>
                <w:szCs w:val="21"/>
              </w:rPr>
            </w:pPr>
            <w:r>
              <w:rPr>
                <w:rFonts w:hint="eastAsia" w:ascii="宋体" w:hAnsi="宋体" w:eastAsia="宋体" w:cs="宋体"/>
                <w:sz w:val="18"/>
                <w:szCs w:val="21"/>
              </w:rPr>
              <w:t>投标文件载明的工期超过招标文件规定是否提供正当理由说明</w:t>
            </w:r>
          </w:p>
        </w:tc>
        <w:tc>
          <w:tcPr>
            <w:tcW w:w="796"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777" w:type="dxa"/>
            <w:vAlign w:val="center"/>
          </w:tcPr>
          <w:p>
            <w:pPr>
              <w:spacing w:line="240" w:lineRule="auto"/>
              <w:jc w:val="center"/>
              <w:rPr>
                <w:rFonts w:hint="eastAsia" w:ascii="宋体" w:hAnsi="宋体" w:eastAsia="宋体" w:cs="宋体"/>
                <w:sz w:val="18"/>
              </w:rPr>
            </w:pPr>
          </w:p>
        </w:tc>
        <w:tc>
          <w:tcPr>
            <w:tcW w:w="1080" w:type="dxa"/>
            <w:vAlign w:val="center"/>
          </w:tcPr>
          <w:p>
            <w:pPr>
              <w:spacing w:line="240" w:lineRule="auto"/>
              <w:jc w:val="center"/>
              <w:rPr>
                <w:rFonts w:hint="eastAsia" w:ascii="宋体" w:hAnsi="宋体" w:eastAsia="宋体" w:cs="宋体"/>
                <w:sz w:val="18"/>
              </w:rPr>
            </w:pPr>
          </w:p>
        </w:tc>
        <w:tc>
          <w:tcPr>
            <w:tcW w:w="1001" w:type="dxa"/>
            <w:vAlign w:val="center"/>
          </w:tcPr>
          <w:p>
            <w:pPr>
              <w:spacing w:line="240" w:lineRule="auto"/>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600"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3</w:t>
            </w:r>
          </w:p>
        </w:tc>
        <w:tc>
          <w:tcPr>
            <w:tcW w:w="1328"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工程质量</w:t>
            </w:r>
          </w:p>
        </w:tc>
        <w:tc>
          <w:tcPr>
            <w:tcW w:w="4056" w:type="dxa"/>
            <w:vAlign w:val="center"/>
          </w:tcPr>
          <w:p>
            <w:pPr>
              <w:snapToGrid w:val="0"/>
              <w:spacing w:line="240" w:lineRule="auto"/>
              <w:rPr>
                <w:rFonts w:hint="eastAsia" w:ascii="宋体" w:hAnsi="宋体" w:eastAsia="宋体" w:cs="宋体"/>
                <w:sz w:val="18"/>
                <w:szCs w:val="21"/>
              </w:rPr>
            </w:pPr>
            <w:r>
              <w:rPr>
                <w:rFonts w:hint="eastAsia" w:ascii="宋体" w:hAnsi="宋体" w:eastAsia="宋体" w:cs="宋体"/>
                <w:sz w:val="18"/>
                <w:szCs w:val="21"/>
              </w:rPr>
              <w:t>投标文件载明的质量标准是否低于招标文件规定</w:t>
            </w:r>
          </w:p>
        </w:tc>
        <w:tc>
          <w:tcPr>
            <w:tcW w:w="796"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777" w:type="dxa"/>
            <w:vAlign w:val="center"/>
          </w:tcPr>
          <w:p>
            <w:pPr>
              <w:spacing w:line="240" w:lineRule="auto"/>
              <w:jc w:val="center"/>
              <w:rPr>
                <w:rFonts w:hint="eastAsia" w:ascii="宋体" w:hAnsi="宋体" w:eastAsia="宋体" w:cs="宋体"/>
                <w:sz w:val="18"/>
              </w:rPr>
            </w:pPr>
          </w:p>
        </w:tc>
        <w:tc>
          <w:tcPr>
            <w:tcW w:w="1080" w:type="dxa"/>
            <w:vAlign w:val="center"/>
          </w:tcPr>
          <w:p>
            <w:pPr>
              <w:spacing w:line="240" w:lineRule="auto"/>
              <w:jc w:val="center"/>
              <w:rPr>
                <w:rFonts w:hint="eastAsia" w:ascii="宋体" w:hAnsi="宋体" w:eastAsia="宋体" w:cs="宋体"/>
                <w:sz w:val="18"/>
              </w:rPr>
            </w:pPr>
          </w:p>
        </w:tc>
        <w:tc>
          <w:tcPr>
            <w:tcW w:w="1001" w:type="dxa"/>
            <w:vAlign w:val="center"/>
          </w:tcPr>
          <w:p>
            <w:pPr>
              <w:spacing w:line="240" w:lineRule="auto"/>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4" w:hRule="exact"/>
          <w:jc w:val="center"/>
        </w:trPr>
        <w:tc>
          <w:tcPr>
            <w:tcW w:w="600"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4</w:t>
            </w:r>
          </w:p>
        </w:tc>
        <w:tc>
          <w:tcPr>
            <w:tcW w:w="1328"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投标有效期</w:t>
            </w:r>
          </w:p>
        </w:tc>
        <w:tc>
          <w:tcPr>
            <w:tcW w:w="4056" w:type="dxa"/>
            <w:vAlign w:val="center"/>
          </w:tcPr>
          <w:p>
            <w:pPr>
              <w:spacing w:line="240" w:lineRule="auto"/>
              <w:rPr>
                <w:rFonts w:hint="eastAsia" w:ascii="宋体" w:hAnsi="宋体" w:eastAsia="宋体" w:cs="宋体"/>
                <w:sz w:val="18"/>
                <w:szCs w:val="21"/>
              </w:rPr>
            </w:pPr>
            <w:r>
              <w:rPr>
                <w:rFonts w:hint="eastAsia" w:ascii="宋体" w:hAnsi="宋体" w:eastAsia="宋体" w:cs="宋体"/>
                <w:sz w:val="18"/>
                <w:szCs w:val="21"/>
              </w:rPr>
              <w:t>投标有效期是否短于招标文件规定</w:t>
            </w:r>
          </w:p>
        </w:tc>
        <w:tc>
          <w:tcPr>
            <w:tcW w:w="796"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777" w:type="dxa"/>
            <w:vAlign w:val="center"/>
          </w:tcPr>
          <w:p>
            <w:pPr>
              <w:spacing w:line="240" w:lineRule="auto"/>
              <w:jc w:val="center"/>
              <w:rPr>
                <w:rFonts w:hint="eastAsia" w:ascii="宋体" w:hAnsi="宋体" w:eastAsia="宋体" w:cs="宋体"/>
                <w:sz w:val="18"/>
              </w:rPr>
            </w:pPr>
          </w:p>
        </w:tc>
        <w:tc>
          <w:tcPr>
            <w:tcW w:w="1080" w:type="dxa"/>
            <w:vAlign w:val="center"/>
          </w:tcPr>
          <w:p>
            <w:pPr>
              <w:spacing w:line="240" w:lineRule="auto"/>
              <w:jc w:val="center"/>
              <w:rPr>
                <w:rFonts w:hint="eastAsia" w:ascii="宋体" w:hAnsi="宋体" w:eastAsia="宋体" w:cs="宋体"/>
                <w:sz w:val="18"/>
              </w:rPr>
            </w:pPr>
          </w:p>
        </w:tc>
        <w:tc>
          <w:tcPr>
            <w:tcW w:w="1001" w:type="dxa"/>
            <w:vAlign w:val="center"/>
          </w:tcPr>
          <w:p>
            <w:pPr>
              <w:spacing w:line="240" w:lineRule="auto"/>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4" w:hRule="exact"/>
          <w:jc w:val="center"/>
        </w:trPr>
        <w:tc>
          <w:tcPr>
            <w:tcW w:w="600"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5</w:t>
            </w:r>
          </w:p>
        </w:tc>
        <w:tc>
          <w:tcPr>
            <w:tcW w:w="1328"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权利义务</w:t>
            </w:r>
          </w:p>
        </w:tc>
        <w:tc>
          <w:tcPr>
            <w:tcW w:w="4056" w:type="dxa"/>
            <w:vAlign w:val="center"/>
          </w:tcPr>
          <w:p>
            <w:pPr>
              <w:spacing w:line="240" w:lineRule="auto"/>
              <w:jc w:val="left"/>
              <w:rPr>
                <w:rFonts w:hint="eastAsia" w:ascii="宋体" w:hAnsi="宋体" w:eastAsia="宋体" w:cs="宋体"/>
                <w:sz w:val="18"/>
              </w:rPr>
            </w:pPr>
            <w:r>
              <w:rPr>
                <w:rFonts w:hint="eastAsia" w:ascii="宋体" w:hAnsi="宋体" w:eastAsia="宋体" w:cs="宋体"/>
                <w:sz w:val="18"/>
              </w:rPr>
              <w:t>投标函附录中的相关承诺是否符合或优于第四章“合同条款及格式”的相关规定</w:t>
            </w:r>
          </w:p>
        </w:tc>
        <w:tc>
          <w:tcPr>
            <w:tcW w:w="796"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777" w:type="dxa"/>
            <w:vAlign w:val="center"/>
          </w:tcPr>
          <w:p>
            <w:pPr>
              <w:spacing w:line="240" w:lineRule="auto"/>
              <w:jc w:val="center"/>
              <w:rPr>
                <w:rFonts w:hint="eastAsia" w:ascii="宋体" w:hAnsi="宋体" w:eastAsia="宋体" w:cs="宋体"/>
                <w:sz w:val="18"/>
              </w:rPr>
            </w:pPr>
          </w:p>
        </w:tc>
        <w:tc>
          <w:tcPr>
            <w:tcW w:w="1080" w:type="dxa"/>
            <w:vAlign w:val="center"/>
          </w:tcPr>
          <w:p>
            <w:pPr>
              <w:spacing w:line="240" w:lineRule="auto"/>
              <w:jc w:val="center"/>
              <w:rPr>
                <w:rFonts w:hint="eastAsia" w:ascii="宋体" w:hAnsi="宋体" w:eastAsia="宋体" w:cs="宋体"/>
                <w:sz w:val="18"/>
              </w:rPr>
            </w:pPr>
          </w:p>
        </w:tc>
        <w:tc>
          <w:tcPr>
            <w:tcW w:w="1001" w:type="dxa"/>
            <w:vAlign w:val="center"/>
          </w:tcPr>
          <w:p>
            <w:pPr>
              <w:spacing w:line="240" w:lineRule="auto"/>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6" w:hRule="exact"/>
          <w:jc w:val="center"/>
        </w:trPr>
        <w:tc>
          <w:tcPr>
            <w:tcW w:w="600"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6</w:t>
            </w:r>
          </w:p>
        </w:tc>
        <w:tc>
          <w:tcPr>
            <w:tcW w:w="1328"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合理价及其组成内容</w:t>
            </w:r>
          </w:p>
        </w:tc>
        <w:tc>
          <w:tcPr>
            <w:tcW w:w="4056" w:type="dxa"/>
            <w:vAlign w:val="center"/>
          </w:tcPr>
          <w:p>
            <w:pPr>
              <w:spacing w:line="240" w:lineRule="auto"/>
              <w:jc w:val="left"/>
              <w:rPr>
                <w:rFonts w:hint="eastAsia" w:ascii="宋体" w:hAnsi="宋体" w:eastAsia="宋体" w:cs="宋体"/>
                <w:sz w:val="18"/>
              </w:rPr>
            </w:pPr>
            <w:r>
              <w:rPr>
                <w:rFonts w:hint="eastAsia" w:ascii="宋体" w:hAnsi="宋体" w:eastAsia="宋体" w:cs="宋体"/>
                <w:sz w:val="18"/>
              </w:rPr>
              <w:t>是否符合本章前附表第2.1.4项“合理价及其组成内容”中的规定</w:t>
            </w:r>
          </w:p>
        </w:tc>
        <w:tc>
          <w:tcPr>
            <w:tcW w:w="796"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777" w:type="dxa"/>
            <w:vAlign w:val="center"/>
          </w:tcPr>
          <w:p>
            <w:pPr>
              <w:spacing w:line="240" w:lineRule="auto"/>
              <w:jc w:val="center"/>
              <w:rPr>
                <w:rFonts w:hint="eastAsia" w:ascii="宋体" w:hAnsi="宋体" w:eastAsia="宋体" w:cs="宋体"/>
                <w:sz w:val="18"/>
              </w:rPr>
            </w:pPr>
          </w:p>
        </w:tc>
        <w:tc>
          <w:tcPr>
            <w:tcW w:w="1080" w:type="dxa"/>
            <w:vAlign w:val="center"/>
          </w:tcPr>
          <w:p>
            <w:pPr>
              <w:spacing w:line="240" w:lineRule="auto"/>
              <w:jc w:val="center"/>
              <w:rPr>
                <w:rFonts w:hint="eastAsia" w:ascii="宋体" w:hAnsi="宋体" w:eastAsia="宋体" w:cs="宋体"/>
                <w:sz w:val="18"/>
              </w:rPr>
            </w:pPr>
          </w:p>
        </w:tc>
        <w:tc>
          <w:tcPr>
            <w:tcW w:w="1001" w:type="dxa"/>
            <w:vAlign w:val="center"/>
          </w:tcPr>
          <w:p>
            <w:pPr>
              <w:spacing w:line="240" w:lineRule="auto"/>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8" w:hRule="exact"/>
          <w:jc w:val="center"/>
        </w:trPr>
        <w:tc>
          <w:tcPr>
            <w:tcW w:w="600"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7</w:t>
            </w:r>
          </w:p>
        </w:tc>
        <w:tc>
          <w:tcPr>
            <w:tcW w:w="1328"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技术标准和要求</w:t>
            </w:r>
          </w:p>
        </w:tc>
        <w:tc>
          <w:tcPr>
            <w:tcW w:w="4056" w:type="dxa"/>
            <w:vAlign w:val="center"/>
          </w:tcPr>
          <w:p>
            <w:pPr>
              <w:spacing w:line="240" w:lineRule="auto"/>
              <w:jc w:val="left"/>
              <w:rPr>
                <w:rFonts w:hint="eastAsia" w:ascii="宋体" w:hAnsi="宋体" w:eastAsia="宋体" w:cs="宋体"/>
                <w:sz w:val="18"/>
              </w:rPr>
            </w:pPr>
            <w:r>
              <w:rPr>
                <w:rFonts w:hint="eastAsia" w:ascii="宋体" w:hAnsi="宋体" w:eastAsia="宋体" w:cs="宋体"/>
                <w:sz w:val="18"/>
              </w:rPr>
              <w:t>是否符合第七章“技术标准和要求”规定，投标文件载明的保修承诺是否符合招标文件要求</w:t>
            </w:r>
          </w:p>
        </w:tc>
        <w:tc>
          <w:tcPr>
            <w:tcW w:w="796"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777" w:type="dxa"/>
            <w:vAlign w:val="center"/>
          </w:tcPr>
          <w:p>
            <w:pPr>
              <w:spacing w:line="240" w:lineRule="auto"/>
              <w:jc w:val="center"/>
              <w:rPr>
                <w:rFonts w:hint="eastAsia" w:ascii="宋体" w:hAnsi="宋体" w:eastAsia="宋体" w:cs="宋体"/>
                <w:sz w:val="18"/>
              </w:rPr>
            </w:pPr>
          </w:p>
        </w:tc>
        <w:tc>
          <w:tcPr>
            <w:tcW w:w="1080" w:type="dxa"/>
            <w:vAlign w:val="center"/>
          </w:tcPr>
          <w:p>
            <w:pPr>
              <w:spacing w:line="240" w:lineRule="auto"/>
              <w:jc w:val="center"/>
              <w:rPr>
                <w:rFonts w:hint="eastAsia" w:ascii="宋体" w:hAnsi="宋体" w:eastAsia="宋体" w:cs="宋体"/>
                <w:sz w:val="18"/>
              </w:rPr>
            </w:pPr>
          </w:p>
        </w:tc>
        <w:tc>
          <w:tcPr>
            <w:tcW w:w="1001" w:type="dxa"/>
            <w:vAlign w:val="center"/>
          </w:tcPr>
          <w:p>
            <w:pPr>
              <w:spacing w:line="240" w:lineRule="auto"/>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5" w:hRule="exact"/>
          <w:jc w:val="center"/>
        </w:trPr>
        <w:tc>
          <w:tcPr>
            <w:tcW w:w="600" w:type="dxa"/>
            <w:vAlign w:val="center"/>
          </w:tcPr>
          <w:p>
            <w:pPr>
              <w:spacing w:line="240" w:lineRule="auto"/>
              <w:jc w:val="center"/>
              <w:rPr>
                <w:rFonts w:hint="eastAsia" w:ascii="宋体" w:hAnsi="宋体" w:eastAsia="宋体" w:cs="宋体"/>
                <w:sz w:val="18"/>
              </w:rPr>
            </w:pPr>
          </w:p>
        </w:tc>
        <w:tc>
          <w:tcPr>
            <w:tcW w:w="1328"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w:t>
            </w:r>
          </w:p>
        </w:tc>
        <w:tc>
          <w:tcPr>
            <w:tcW w:w="4056" w:type="dxa"/>
            <w:vAlign w:val="center"/>
          </w:tcPr>
          <w:p>
            <w:pPr>
              <w:spacing w:line="240" w:lineRule="auto"/>
              <w:jc w:val="left"/>
              <w:rPr>
                <w:rFonts w:hint="eastAsia" w:ascii="宋体" w:hAnsi="宋体" w:eastAsia="宋体" w:cs="宋体"/>
                <w:sz w:val="18"/>
                <w:szCs w:val="21"/>
              </w:rPr>
            </w:pPr>
            <w:r>
              <w:rPr>
                <w:rFonts w:hint="eastAsia" w:ascii="宋体" w:hAnsi="宋体" w:eastAsia="宋体" w:cs="宋体"/>
                <w:sz w:val="18"/>
                <w:szCs w:val="21"/>
              </w:rPr>
              <w:t>……</w:t>
            </w:r>
          </w:p>
        </w:tc>
        <w:tc>
          <w:tcPr>
            <w:tcW w:w="796"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777" w:type="dxa"/>
            <w:vAlign w:val="center"/>
          </w:tcPr>
          <w:p>
            <w:pPr>
              <w:spacing w:line="240" w:lineRule="auto"/>
              <w:jc w:val="center"/>
              <w:rPr>
                <w:rFonts w:hint="eastAsia" w:ascii="宋体" w:hAnsi="宋体" w:eastAsia="宋体" w:cs="宋体"/>
                <w:sz w:val="18"/>
              </w:rPr>
            </w:pPr>
          </w:p>
        </w:tc>
        <w:tc>
          <w:tcPr>
            <w:tcW w:w="1080" w:type="dxa"/>
            <w:vAlign w:val="center"/>
          </w:tcPr>
          <w:p>
            <w:pPr>
              <w:spacing w:line="240" w:lineRule="auto"/>
              <w:jc w:val="center"/>
              <w:rPr>
                <w:rFonts w:hint="eastAsia" w:ascii="宋体" w:hAnsi="宋体" w:eastAsia="宋体" w:cs="宋体"/>
                <w:sz w:val="18"/>
              </w:rPr>
            </w:pPr>
          </w:p>
        </w:tc>
        <w:tc>
          <w:tcPr>
            <w:tcW w:w="1001" w:type="dxa"/>
            <w:vAlign w:val="center"/>
          </w:tcPr>
          <w:p>
            <w:pPr>
              <w:spacing w:line="240" w:lineRule="auto"/>
              <w:jc w:val="center"/>
              <w:rPr>
                <w:rFonts w:hint="eastAsia"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600" w:type="dxa"/>
            <w:vAlign w:val="center"/>
          </w:tcPr>
          <w:p>
            <w:pPr>
              <w:spacing w:line="240" w:lineRule="auto"/>
              <w:jc w:val="center"/>
              <w:rPr>
                <w:rFonts w:hint="eastAsia" w:ascii="宋体" w:hAnsi="宋体" w:eastAsia="宋体" w:cs="宋体"/>
                <w:sz w:val="18"/>
              </w:rPr>
            </w:pPr>
          </w:p>
        </w:tc>
        <w:tc>
          <w:tcPr>
            <w:tcW w:w="1328"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评审结论</w:t>
            </w:r>
          </w:p>
        </w:tc>
        <w:tc>
          <w:tcPr>
            <w:tcW w:w="4056" w:type="dxa"/>
            <w:vAlign w:val="center"/>
          </w:tcPr>
          <w:p>
            <w:pPr>
              <w:spacing w:line="240" w:lineRule="auto"/>
              <w:jc w:val="center"/>
              <w:rPr>
                <w:rFonts w:hint="eastAsia" w:ascii="宋体" w:hAnsi="宋体" w:eastAsia="宋体" w:cs="宋体"/>
                <w:sz w:val="18"/>
              </w:rPr>
            </w:pPr>
            <w:r>
              <w:rPr>
                <w:rFonts w:hint="eastAsia" w:ascii="宋体" w:hAnsi="宋体" w:eastAsia="宋体" w:cs="宋体"/>
                <w:sz w:val="18"/>
              </w:rPr>
              <w:t>合格或不合格</w:t>
            </w:r>
          </w:p>
        </w:tc>
        <w:tc>
          <w:tcPr>
            <w:tcW w:w="796"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900" w:type="dxa"/>
            <w:vAlign w:val="center"/>
          </w:tcPr>
          <w:p>
            <w:pPr>
              <w:spacing w:line="240" w:lineRule="auto"/>
              <w:jc w:val="center"/>
              <w:rPr>
                <w:rFonts w:hint="eastAsia" w:ascii="宋体" w:hAnsi="宋体" w:eastAsia="宋体" w:cs="宋体"/>
                <w:sz w:val="18"/>
              </w:rPr>
            </w:pPr>
          </w:p>
        </w:tc>
        <w:tc>
          <w:tcPr>
            <w:tcW w:w="777" w:type="dxa"/>
            <w:vAlign w:val="center"/>
          </w:tcPr>
          <w:p>
            <w:pPr>
              <w:spacing w:line="240" w:lineRule="auto"/>
              <w:jc w:val="center"/>
              <w:rPr>
                <w:rFonts w:hint="eastAsia" w:ascii="宋体" w:hAnsi="宋体" w:eastAsia="宋体" w:cs="宋体"/>
                <w:sz w:val="18"/>
              </w:rPr>
            </w:pPr>
          </w:p>
        </w:tc>
        <w:tc>
          <w:tcPr>
            <w:tcW w:w="1080" w:type="dxa"/>
            <w:vAlign w:val="center"/>
          </w:tcPr>
          <w:p>
            <w:pPr>
              <w:spacing w:line="240" w:lineRule="auto"/>
              <w:jc w:val="center"/>
              <w:rPr>
                <w:rFonts w:hint="eastAsia" w:ascii="宋体" w:hAnsi="宋体" w:eastAsia="宋体" w:cs="宋体"/>
                <w:sz w:val="18"/>
              </w:rPr>
            </w:pPr>
          </w:p>
        </w:tc>
        <w:tc>
          <w:tcPr>
            <w:tcW w:w="1001" w:type="dxa"/>
            <w:vAlign w:val="center"/>
          </w:tcPr>
          <w:p>
            <w:pPr>
              <w:spacing w:line="240" w:lineRule="auto"/>
              <w:jc w:val="center"/>
              <w:rPr>
                <w:rFonts w:hint="eastAsia" w:ascii="宋体" w:hAnsi="宋体" w:eastAsia="宋体" w:cs="宋体"/>
                <w:sz w:val="18"/>
              </w:rPr>
            </w:pPr>
          </w:p>
        </w:tc>
      </w:tr>
    </w:tbl>
    <w:p>
      <w:pPr>
        <w:tabs>
          <w:tab w:val="left" w:pos="2400"/>
        </w:tabs>
        <w:rPr>
          <w:rFonts w:hint="eastAsia" w:ascii="宋体" w:hAnsi="宋体" w:eastAsia="宋体" w:cs="宋体"/>
          <w:sz w:val="21"/>
        </w:rPr>
        <w:sectPr>
          <w:pgSz w:w="16838" w:h="11906" w:orient="landscape"/>
          <w:pgMar w:top="1701" w:right="1701" w:bottom="1588" w:left="1588" w:header="851" w:footer="992" w:gutter="0"/>
          <w:cols w:space="720" w:num="1"/>
          <w:docGrid w:type="lines" w:linePitch="312" w:charSpace="0"/>
        </w:sectPr>
      </w:pPr>
      <w:r>
        <w:rPr>
          <w:rFonts w:hint="eastAsia" w:ascii="宋体" w:hAnsi="宋体" w:eastAsia="宋体" w:cs="宋体"/>
          <w:sz w:val="21"/>
          <w:szCs w:val="21"/>
        </w:rPr>
        <w:t>评标委员会全体成员签字</w:t>
      </w:r>
      <w:r>
        <w:rPr>
          <w:rFonts w:hint="eastAsia" w:ascii="宋体" w:hAnsi="宋体" w:eastAsia="宋体" w:cs="宋体"/>
          <w:sz w:val="21"/>
        </w:rPr>
        <w:t>/日期：</w:t>
      </w:r>
    </w:p>
    <w:p>
      <w:pPr>
        <w:tabs>
          <w:tab w:val="left" w:pos="2400"/>
        </w:tabs>
        <w:rPr>
          <w:rFonts w:hint="eastAsia" w:ascii="宋体" w:hAnsi="宋体" w:eastAsia="宋体" w:cs="宋体"/>
          <w:sz w:val="21"/>
        </w:rPr>
      </w:pPr>
    </w:p>
    <w:p>
      <w:pPr>
        <w:keepNext/>
        <w:keepLines/>
        <w:spacing w:before="280" w:after="290" w:line="460" w:lineRule="exact"/>
        <w:outlineLvl w:val="3"/>
        <w:rPr>
          <w:rFonts w:hint="eastAsia" w:ascii="宋体" w:hAnsi="宋体" w:eastAsia="宋体" w:cs="宋体"/>
          <w:b/>
          <w:bCs/>
          <w:sz w:val="24"/>
          <w:szCs w:val="28"/>
        </w:rPr>
      </w:pPr>
      <w:r>
        <w:rPr>
          <w:rFonts w:hint="eastAsia" w:ascii="宋体" w:hAnsi="宋体" w:eastAsia="宋体" w:cs="宋体"/>
          <w:sz w:val="24"/>
          <w:szCs w:val="28"/>
        </w:rPr>
        <w:t>附表3-8：废标情况说明</w:t>
      </w:r>
    </w:p>
    <w:p>
      <w:pPr>
        <w:snapToGrid w:val="0"/>
        <w:spacing w:line="460" w:lineRule="exact"/>
        <w:jc w:val="center"/>
        <w:rPr>
          <w:rFonts w:hint="eastAsia" w:ascii="宋体" w:hAnsi="宋体" w:eastAsia="宋体" w:cs="宋体"/>
          <w:bCs/>
          <w:sz w:val="28"/>
          <w:szCs w:val="28"/>
        </w:rPr>
      </w:pPr>
      <w:r>
        <w:rPr>
          <w:rFonts w:hint="eastAsia" w:ascii="宋体" w:hAnsi="宋体" w:eastAsia="宋体" w:cs="宋体"/>
          <w:bCs/>
          <w:sz w:val="28"/>
          <w:szCs w:val="28"/>
        </w:rPr>
        <w:t>废标情况说明</w:t>
      </w:r>
    </w:p>
    <w:p>
      <w:pPr>
        <w:snapToGrid w:val="0"/>
        <w:spacing w:line="460" w:lineRule="exact"/>
        <w:rPr>
          <w:rFonts w:hint="eastAsia" w:ascii="宋体" w:hAnsi="宋体" w:eastAsia="宋体" w:cs="宋体"/>
          <w:sz w:val="21"/>
          <w:szCs w:val="44"/>
        </w:rPr>
      </w:pPr>
      <w:r>
        <w:rPr>
          <w:rFonts w:hint="eastAsia" w:ascii="宋体" w:hAnsi="宋体" w:eastAsia="宋体" w:cs="宋体"/>
          <w:sz w:val="21"/>
          <w:szCs w:val="21"/>
        </w:rPr>
        <w:t>工程名称：</w:t>
      </w:r>
      <w:r>
        <w:rPr>
          <w:rFonts w:hint="eastAsia" w:ascii="宋体" w:hAnsi="宋体" w:eastAsia="宋体" w:cs="宋体"/>
          <w:sz w:val="21"/>
          <w:u w:val="single"/>
        </w:rPr>
        <w:t xml:space="preserve">                     </w:t>
      </w:r>
      <w:r>
        <w:rPr>
          <w:rFonts w:hint="eastAsia" w:ascii="宋体" w:hAnsi="宋体" w:eastAsia="宋体" w:cs="宋体"/>
          <w:sz w:val="21"/>
        </w:rPr>
        <w:t xml:space="preserve"> （项目名称）</w:t>
      </w:r>
    </w:p>
    <w:tbl>
      <w:tblPr>
        <w:tblStyle w:val="24"/>
        <w:tblW w:w="894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8"/>
        <w:gridCol w:w="3055"/>
        <w:gridCol w:w="52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3" w:hRule="atLeast"/>
          <w:jc w:val="center"/>
        </w:trPr>
        <w:tc>
          <w:tcPr>
            <w:tcW w:w="678"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序号</w:t>
            </w:r>
          </w:p>
        </w:tc>
        <w:tc>
          <w:tcPr>
            <w:tcW w:w="3055"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投   标    人</w:t>
            </w:r>
          </w:p>
        </w:tc>
        <w:tc>
          <w:tcPr>
            <w:tcW w:w="5216"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不能通过审查的原因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9" w:hRule="atLeast"/>
          <w:jc w:val="center"/>
        </w:trPr>
        <w:tc>
          <w:tcPr>
            <w:tcW w:w="678"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1</w:t>
            </w:r>
          </w:p>
        </w:tc>
        <w:tc>
          <w:tcPr>
            <w:tcW w:w="3055" w:type="dxa"/>
            <w:vAlign w:val="top"/>
          </w:tcPr>
          <w:p>
            <w:pPr>
              <w:snapToGrid w:val="0"/>
              <w:spacing w:line="240" w:lineRule="auto"/>
              <w:rPr>
                <w:rFonts w:hint="eastAsia" w:ascii="宋体" w:hAnsi="宋体" w:eastAsia="宋体" w:cs="宋体"/>
                <w:sz w:val="18"/>
                <w:szCs w:val="21"/>
              </w:rPr>
            </w:pPr>
          </w:p>
        </w:tc>
        <w:tc>
          <w:tcPr>
            <w:tcW w:w="5216" w:type="dxa"/>
            <w:vAlign w:val="top"/>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9" w:hRule="atLeast"/>
          <w:jc w:val="center"/>
        </w:trPr>
        <w:tc>
          <w:tcPr>
            <w:tcW w:w="678"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2</w:t>
            </w:r>
          </w:p>
        </w:tc>
        <w:tc>
          <w:tcPr>
            <w:tcW w:w="3055" w:type="dxa"/>
            <w:vAlign w:val="top"/>
          </w:tcPr>
          <w:p>
            <w:pPr>
              <w:snapToGrid w:val="0"/>
              <w:spacing w:line="240" w:lineRule="auto"/>
              <w:rPr>
                <w:rFonts w:hint="eastAsia" w:ascii="宋体" w:hAnsi="宋体" w:eastAsia="宋体" w:cs="宋体"/>
                <w:sz w:val="18"/>
                <w:szCs w:val="21"/>
              </w:rPr>
            </w:pPr>
          </w:p>
        </w:tc>
        <w:tc>
          <w:tcPr>
            <w:tcW w:w="5216" w:type="dxa"/>
            <w:vAlign w:val="top"/>
          </w:tcPr>
          <w:p>
            <w:pPr>
              <w:snapToGrid w:val="0"/>
              <w:spacing w:line="240" w:lineRule="auto"/>
              <w:rPr>
                <w:rFonts w:hint="eastAsia"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9" w:hRule="atLeast"/>
          <w:jc w:val="center"/>
        </w:trPr>
        <w:tc>
          <w:tcPr>
            <w:tcW w:w="678" w:type="dxa"/>
            <w:vAlign w:val="center"/>
          </w:tcPr>
          <w:p>
            <w:pPr>
              <w:snapToGrid w:val="0"/>
              <w:spacing w:line="240" w:lineRule="auto"/>
              <w:jc w:val="center"/>
              <w:rPr>
                <w:rFonts w:hint="eastAsia" w:ascii="宋体" w:hAnsi="宋体" w:eastAsia="宋体" w:cs="宋体"/>
                <w:sz w:val="18"/>
                <w:szCs w:val="21"/>
              </w:rPr>
            </w:pPr>
            <w:r>
              <w:rPr>
                <w:rFonts w:hint="eastAsia" w:ascii="宋体" w:hAnsi="宋体" w:eastAsia="宋体" w:cs="宋体"/>
                <w:sz w:val="18"/>
                <w:szCs w:val="21"/>
              </w:rPr>
              <w:t>……</w:t>
            </w:r>
          </w:p>
        </w:tc>
        <w:tc>
          <w:tcPr>
            <w:tcW w:w="3055" w:type="dxa"/>
            <w:vAlign w:val="top"/>
          </w:tcPr>
          <w:p>
            <w:pPr>
              <w:snapToGrid w:val="0"/>
              <w:spacing w:line="240" w:lineRule="auto"/>
              <w:rPr>
                <w:rFonts w:hint="eastAsia" w:ascii="宋体" w:hAnsi="宋体" w:eastAsia="宋体" w:cs="宋体"/>
                <w:sz w:val="18"/>
                <w:szCs w:val="21"/>
              </w:rPr>
            </w:pPr>
          </w:p>
        </w:tc>
        <w:tc>
          <w:tcPr>
            <w:tcW w:w="5216" w:type="dxa"/>
            <w:vAlign w:val="top"/>
          </w:tcPr>
          <w:p>
            <w:pPr>
              <w:snapToGrid w:val="0"/>
              <w:spacing w:line="240" w:lineRule="auto"/>
              <w:rPr>
                <w:rFonts w:hint="eastAsia" w:ascii="宋体" w:hAnsi="宋体" w:eastAsia="宋体" w:cs="宋体"/>
                <w:sz w:val="18"/>
                <w:szCs w:val="21"/>
              </w:rPr>
            </w:pPr>
          </w:p>
        </w:tc>
      </w:tr>
    </w:tbl>
    <w:p>
      <w:pPr>
        <w:spacing w:line="480" w:lineRule="auto"/>
        <w:rPr>
          <w:rFonts w:hint="eastAsia" w:ascii="宋体" w:hAnsi="宋体" w:eastAsia="宋体" w:cs="宋体"/>
          <w:sz w:val="21"/>
          <w:szCs w:val="44"/>
        </w:rPr>
      </w:pPr>
      <w:r>
        <w:rPr>
          <w:rFonts w:hint="eastAsia" w:ascii="宋体" w:hAnsi="宋体" w:eastAsia="宋体" w:cs="宋体"/>
          <w:sz w:val="21"/>
          <w:szCs w:val="21"/>
        </w:rPr>
        <w:t>评标委员会全体成员签字</w:t>
      </w:r>
      <w:r>
        <w:rPr>
          <w:rFonts w:hint="eastAsia" w:ascii="宋体" w:hAnsi="宋体" w:eastAsia="宋体" w:cs="宋体"/>
          <w:sz w:val="21"/>
        </w:rPr>
        <w:t>/日期：</w:t>
      </w:r>
    </w:p>
    <w:p>
      <w:pPr>
        <w:snapToGrid w:val="0"/>
        <w:spacing w:line="240" w:lineRule="auto"/>
        <w:rPr>
          <w:rFonts w:hint="eastAsia" w:ascii="宋体" w:hAnsi="宋体" w:eastAsia="宋体" w:cs="宋体"/>
          <w:sz w:val="21"/>
          <w:szCs w:val="44"/>
        </w:rPr>
      </w:pPr>
    </w:p>
    <w:p>
      <w:pPr>
        <w:snapToGrid w:val="0"/>
        <w:spacing w:line="240" w:lineRule="auto"/>
        <w:rPr>
          <w:rFonts w:hint="eastAsia" w:ascii="宋体" w:hAnsi="宋体" w:eastAsia="宋体" w:cs="宋体"/>
          <w:sz w:val="21"/>
          <w:szCs w:val="44"/>
        </w:rPr>
      </w:pPr>
    </w:p>
    <w:p>
      <w:pPr>
        <w:keepNext/>
        <w:keepLines/>
        <w:spacing w:before="280" w:after="290" w:line="372" w:lineRule="auto"/>
        <w:outlineLvl w:val="3"/>
        <w:rPr>
          <w:rFonts w:hint="eastAsia" w:ascii="宋体" w:hAnsi="宋体" w:eastAsia="宋体" w:cs="宋体"/>
          <w:sz w:val="24"/>
          <w:szCs w:val="28"/>
        </w:rPr>
      </w:pPr>
      <w:r>
        <w:rPr>
          <w:rFonts w:hint="eastAsia" w:ascii="宋体" w:hAnsi="宋体" w:eastAsia="宋体" w:cs="宋体"/>
          <w:sz w:val="24"/>
          <w:szCs w:val="28"/>
        </w:rPr>
        <w:t>附表3-9：符合要求的投标人名单</w:t>
      </w:r>
    </w:p>
    <w:p>
      <w:pPr>
        <w:snapToGrid w:val="0"/>
        <w:spacing w:line="240" w:lineRule="auto"/>
        <w:jc w:val="center"/>
        <w:rPr>
          <w:rFonts w:hint="eastAsia" w:ascii="宋体" w:hAnsi="宋体" w:eastAsia="宋体" w:cs="宋体"/>
          <w:bCs/>
          <w:sz w:val="28"/>
          <w:szCs w:val="28"/>
        </w:rPr>
      </w:pPr>
      <w:r>
        <w:rPr>
          <w:rFonts w:hint="eastAsia" w:ascii="宋体" w:hAnsi="宋体" w:eastAsia="宋体" w:cs="宋体"/>
          <w:bCs/>
          <w:sz w:val="28"/>
          <w:szCs w:val="28"/>
        </w:rPr>
        <w:t>符合要求的投标人名单</w:t>
      </w:r>
    </w:p>
    <w:p>
      <w:pPr>
        <w:snapToGrid w:val="0"/>
        <w:spacing w:line="240" w:lineRule="auto"/>
        <w:jc w:val="center"/>
        <w:rPr>
          <w:rFonts w:hint="eastAsia" w:ascii="宋体" w:hAnsi="宋体" w:eastAsia="宋体" w:cs="宋体"/>
          <w:b/>
          <w:sz w:val="28"/>
          <w:szCs w:val="28"/>
        </w:rPr>
      </w:pPr>
    </w:p>
    <w:p>
      <w:pPr>
        <w:snapToGrid w:val="0"/>
        <w:spacing w:after="156" w:afterLines="50" w:line="240" w:lineRule="auto"/>
        <w:rPr>
          <w:rFonts w:hint="eastAsia" w:ascii="宋体" w:hAnsi="宋体" w:eastAsia="宋体" w:cs="宋体"/>
          <w:sz w:val="21"/>
        </w:rPr>
      </w:pPr>
      <w:r>
        <w:rPr>
          <w:rFonts w:hint="eastAsia" w:ascii="宋体" w:hAnsi="宋体" w:eastAsia="宋体" w:cs="宋体"/>
          <w:sz w:val="21"/>
          <w:szCs w:val="21"/>
        </w:rPr>
        <w:t>工程名称：</w:t>
      </w:r>
      <w:r>
        <w:rPr>
          <w:rFonts w:hint="eastAsia" w:ascii="宋体" w:hAnsi="宋体" w:eastAsia="宋体" w:cs="宋体"/>
          <w:sz w:val="21"/>
          <w:u w:val="single"/>
        </w:rPr>
        <w:t xml:space="preserve">                     </w:t>
      </w:r>
      <w:r>
        <w:rPr>
          <w:rFonts w:hint="eastAsia" w:ascii="宋体" w:hAnsi="宋体" w:eastAsia="宋体" w:cs="宋体"/>
          <w:sz w:val="21"/>
        </w:rPr>
        <w:t xml:space="preserve"> （项目名称）</w:t>
      </w:r>
    </w:p>
    <w:tbl>
      <w:tblPr>
        <w:tblStyle w:val="24"/>
        <w:tblW w:w="835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3"/>
        <w:gridCol w:w="5707"/>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0" w:hRule="atLeast"/>
          <w:jc w:val="center"/>
        </w:trPr>
        <w:tc>
          <w:tcPr>
            <w:tcW w:w="843" w:type="dxa"/>
            <w:vAlign w:val="center"/>
          </w:tcPr>
          <w:p>
            <w:pPr>
              <w:snapToGrid w:val="0"/>
              <w:spacing w:line="240" w:lineRule="auto"/>
              <w:rPr>
                <w:rFonts w:hint="eastAsia" w:ascii="宋体" w:hAnsi="宋体" w:eastAsia="宋体" w:cs="宋体"/>
                <w:sz w:val="18"/>
              </w:rPr>
            </w:pPr>
            <w:r>
              <w:rPr>
                <w:rFonts w:hint="eastAsia" w:ascii="宋体" w:hAnsi="宋体" w:eastAsia="宋体" w:cs="宋体"/>
                <w:sz w:val="18"/>
              </w:rPr>
              <w:t xml:space="preserve"> 序号</w:t>
            </w:r>
          </w:p>
        </w:tc>
        <w:tc>
          <w:tcPr>
            <w:tcW w:w="5707" w:type="dxa"/>
            <w:vAlign w:val="center"/>
          </w:tcPr>
          <w:p>
            <w:pPr>
              <w:snapToGrid w:val="0"/>
              <w:spacing w:line="240" w:lineRule="auto"/>
              <w:ind w:firstLine="360" w:firstLineChars="200"/>
              <w:jc w:val="center"/>
              <w:rPr>
                <w:rFonts w:hint="eastAsia" w:ascii="宋体" w:hAnsi="宋体" w:eastAsia="宋体" w:cs="宋体"/>
                <w:sz w:val="18"/>
              </w:rPr>
            </w:pPr>
            <w:r>
              <w:rPr>
                <w:rFonts w:hint="eastAsia" w:ascii="宋体" w:hAnsi="宋体" w:eastAsia="宋体" w:cs="宋体"/>
                <w:sz w:val="18"/>
              </w:rPr>
              <w:t>投标人名称</w:t>
            </w:r>
          </w:p>
        </w:tc>
        <w:tc>
          <w:tcPr>
            <w:tcW w:w="1800" w:type="dxa"/>
            <w:vAlign w:val="center"/>
          </w:tcPr>
          <w:p>
            <w:pPr>
              <w:snapToGrid w:val="0"/>
              <w:spacing w:line="240" w:lineRule="auto"/>
              <w:jc w:val="center"/>
              <w:rPr>
                <w:rFonts w:hint="eastAsia" w:ascii="宋体" w:hAnsi="宋体" w:eastAsia="宋体" w:cs="宋体"/>
                <w:sz w:val="18"/>
              </w:rPr>
            </w:pPr>
            <w:r>
              <w:rPr>
                <w:rFonts w:hint="eastAsia" w:ascii="宋体" w:hAnsi="宋体" w:eastAsia="宋体" w:cs="宋体"/>
                <w:sz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43" w:type="dxa"/>
            <w:vAlign w:val="center"/>
          </w:tcPr>
          <w:p>
            <w:pPr>
              <w:snapToGrid w:val="0"/>
              <w:spacing w:line="240" w:lineRule="auto"/>
              <w:ind w:firstLine="420" w:firstLineChars="200"/>
              <w:jc w:val="center"/>
              <w:rPr>
                <w:rFonts w:hint="eastAsia" w:ascii="宋体" w:hAnsi="宋体" w:eastAsia="宋体" w:cs="宋体"/>
                <w:sz w:val="21"/>
              </w:rPr>
            </w:pPr>
          </w:p>
        </w:tc>
        <w:tc>
          <w:tcPr>
            <w:tcW w:w="5707" w:type="dxa"/>
            <w:vAlign w:val="center"/>
          </w:tcPr>
          <w:p>
            <w:pPr>
              <w:snapToGrid w:val="0"/>
              <w:spacing w:line="240" w:lineRule="auto"/>
              <w:ind w:firstLine="420" w:firstLineChars="200"/>
              <w:jc w:val="center"/>
              <w:rPr>
                <w:rFonts w:hint="eastAsia" w:ascii="宋体" w:hAnsi="宋体" w:eastAsia="宋体" w:cs="宋体"/>
                <w:sz w:val="21"/>
              </w:rPr>
            </w:pPr>
          </w:p>
        </w:tc>
        <w:tc>
          <w:tcPr>
            <w:tcW w:w="1800" w:type="dxa"/>
            <w:vAlign w:val="center"/>
          </w:tcPr>
          <w:p>
            <w:pPr>
              <w:snapToGrid w:val="0"/>
              <w:spacing w:line="240" w:lineRule="auto"/>
              <w:ind w:firstLine="420" w:firstLineChars="200"/>
              <w:jc w:val="center"/>
              <w:rPr>
                <w:rFonts w:hint="eastAsia" w:ascii="宋体" w:hAnsi="宋体" w:eastAsia="宋体" w:cs="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43" w:type="dxa"/>
            <w:vAlign w:val="center"/>
          </w:tcPr>
          <w:p>
            <w:pPr>
              <w:snapToGrid w:val="0"/>
              <w:spacing w:line="240" w:lineRule="auto"/>
              <w:ind w:firstLine="420" w:firstLineChars="200"/>
              <w:jc w:val="center"/>
              <w:rPr>
                <w:rFonts w:hint="eastAsia" w:ascii="宋体" w:hAnsi="宋体" w:eastAsia="宋体" w:cs="宋体"/>
                <w:sz w:val="21"/>
              </w:rPr>
            </w:pPr>
          </w:p>
        </w:tc>
        <w:tc>
          <w:tcPr>
            <w:tcW w:w="5707" w:type="dxa"/>
            <w:vAlign w:val="center"/>
          </w:tcPr>
          <w:p>
            <w:pPr>
              <w:snapToGrid w:val="0"/>
              <w:spacing w:line="240" w:lineRule="auto"/>
              <w:ind w:firstLine="420" w:firstLineChars="200"/>
              <w:jc w:val="center"/>
              <w:rPr>
                <w:rFonts w:hint="eastAsia" w:ascii="宋体" w:hAnsi="宋体" w:eastAsia="宋体" w:cs="宋体"/>
                <w:sz w:val="21"/>
              </w:rPr>
            </w:pPr>
          </w:p>
        </w:tc>
        <w:tc>
          <w:tcPr>
            <w:tcW w:w="1800" w:type="dxa"/>
            <w:vAlign w:val="center"/>
          </w:tcPr>
          <w:p>
            <w:pPr>
              <w:snapToGrid w:val="0"/>
              <w:spacing w:line="240" w:lineRule="auto"/>
              <w:ind w:firstLine="420" w:firstLineChars="200"/>
              <w:jc w:val="center"/>
              <w:rPr>
                <w:rFonts w:hint="eastAsia" w:ascii="宋体" w:hAnsi="宋体" w:eastAsia="宋体" w:cs="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43" w:type="dxa"/>
            <w:vAlign w:val="center"/>
          </w:tcPr>
          <w:p>
            <w:pPr>
              <w:snapToGrid w:val="0"/>
              <w:spacing w:line="240" w:lineRule="auto"/>
              <w:ind w:firstLine="420" w:firstLineChars="200"/>
              <w:jc w:val="center"/>
              <w:rPr>
                <w:rFonts w:hint="eastAsia" w:ascii="宋体" w:hAnsi="宋体" w:eastAsia="宋体" w:cs="宋体"/>
                <w:sz w:val="21"/>
              </w:rPr>
            </w:pPr>
          </w:p>
        </w:tc>
        <w:tc>
          <w:tcPr>
            <w:tcW w:w="5707" w:type="dxa"/>
            <w:vAlign w:val="center"/>
          </w:tcPr>
          <w:p>
            <w:pPr>
              <w:snapToGrid w:val="0"/>
              <w:spacing w:line="240" w:lineRule="auto"/>
              <w:ind w:firstLine="420" w:firstLineChars="200"/>
              <w:jc w:val="center"/>
              <w:rPr>
                <w:rFonts w:hint="eastAsia" w:ascii="宋体" w:hAnsi="宋体" w:eastAsia="宋体" w:cs="宋体"/>
                <w:sz w:val="21"/>
              </w:rPr>
            </w:pPr>
          </w:p>
        </w:tc>
        <w:tc>
          <w:tcPr>
            <w:tcW w:w="1800" w:type="dxa"/>
            <w:vAlign w:val="center"/>
          </w:tcPr>
          <w:p>
            <w:pPr>
              <w:snapToGrid w:val="0"/>
              <w:spacing w:line="240" w:lineRule="auto"/>
              <w:ind w:firstLine="420" w:firstLineChars="200"/>
              <w:jc w:val="center"/>
              <w:rPr>
                <w:rFonts w:hint="eastAsia" w:ascii="宋体" w:hAnsi="宋体" w:eastAsia="宋体" w:cs="宋体"/>
                <w:sz w:val="21"/>
              </w:rPr>
            </w:pPr>
          </w:p>
        </w:tc>
      </w:tr>
    </w:tbl>
    <w:p>
      <w:pPr>
        <w:spacing w:line="440" w:lineRule="exact"/>
        <w:rPr>
          <w:rFonts w:hint="eastAsia" w:ascii="宋体" w:hAnsi="宋体" w:eastAsia="宋体" w:cs="宋体"/>
          <w:sz w:val="21"/>
          <w:szCs w:val="44"/>
        </w:rPr>
      </w:pPr>
      <w:r>
        <w:rPr>
          <w:rFonts w:hint="eastAsia" w:ascii="宋体" w:hAnsi="宋体" w:eastAsia="宋体" w:cs="宋体"/>
          <w:sz w:val="21"/>
          <w:szCs w:val="21"/>
        </w:rPr>
        <w:t>评标委员会全体成员签字</w:t>
      </w:r>
      <w:r>
        <w:rPr>
          <w:rFonts w:hint="eastAsia" w:ascii="宋体" w:hAnsi="宋体" w:eastAsia="宋体" w:cs="宋体"/>
          <w:sz w:val="21"/>
        </w:rPr>
        <w:t>/日期：</w:t>
      </w:r>
    </w:p>
    <w:p>
      <w:pPr>
        <w:snapToGrid w:val="0"/>
        <w:spacing w:line="240" w:lineRule="auto"/>
        <w:rPr>
          <w:rFonts w:hint="eastAsia" w:ascii="宋体" w:hAnsi="宋体" w:eastAsia="宋体" w:cs="宋体"/>
          <w:sz w:val="21"/>
        </w:rPr>
      </w:pPr>
    </w:p>
    <w:p>
      <w:pPr>
        <w:snapToGrid w:val="0"/>
        <w:spacing w:line="240" w:lineRule="auto"/>
        <w:rPr>
          <w:rFonts w:hint="eastAsia" w:ascii="宋体" w:hAnsi="宋体" w:eastAsia="宋体" w:cs="宋体"/>
          <w:sz w:val="21"/>
        </w:rPr>
      </w:pPr>
    </w:p>
    <w:p>
      <w:pPr>
        <w:snapToGrid w:val="0"/>
        <w:spacing w:line="240" w:lineRule="auto"/>
        <w:rPr>
          <w:rFonts w:hint="eastAsia" w:ascii="宋体" w:hAnsi="宋体" w:eastAsia="宋体" w:cs="宋体"/>
          <w:sz w:val="18"/>
          <w:szCs w:val="18"/>
        </w:rPr>
      </w:pPr>
      <w:r>
        <w:rPr>
          <w:rFonts w:hint="eastAsia" w:ascii="宋体" w:hAnsi="宋体" w:eastAsia="宋体" w:cs="宋体"/>
          <w:sz w:val="18"/>
          <w:szCs w:val="18"/>
        </w:rPr>
        <w:t>备注：本表中投标人排名不分先后。</w:t>
      </w:r>
    </w:p>
    <w:p>
      <w:pPr>
        <w:spacing w:line="240" w:lineRule="auto"/>
        <w:rPr>
          <w:rFonts w:hint="eastAsia" w:ascii="宋体" w:hAnsi="宋体" w:eastAsia="宋体" w:cs="宋体"/>
          <w:sz w:val="24"/>
          <w:szCs w:val="28"/>
        </w:rPr>
      </w:pPr>
    </w:p>
    <w:p>
      <w:pPr>
        <w:spacing w:line="240" w:lineRule="auto"/>
        <w:rPr>
          <w:rFonts w:hint="eastAsia" w:ascii="宋体" w:hAnsi="宋体" w:eastAsia="宋体" w:cs="宋体"/>
          <w:sz w:val="24"/>
          <w:szCs w:val="28"/>
        </w:rPr>
      </w:pPr>
    </w:p>
    <w:p>
      <w:pPr>
        <w:spacing w:line="240" w:lineRule="auto"/>
        <w:rPr>
          <w:rFonts w:hint="eastAsia" w:ascii="宋体" w:hAnsi="宋体" w:eastAsia="宋体" w:cs="宋体"/>
          <w:sz w:val="24"/>
          <w:szCs w:val="28"/>
        </w:rPr>
      </w:pPr>
    </w:p>
    <w:p>
      <w:pPr>
        <w:keepNext/>
        <w:keepLines/>
        <w:outlineLvl w:val="3"/>
        <w:rPr>
          <w:rFonts w:hint="eastAsia" w:ascii="宋体" w:hAnsi="宋体" w:eastAsia="宋体" w:cs="宋体"/>
          <w:sz w:val="24"/>
        </w:rPr>
      </w:pPr>
      <w:bookmarkStart w:id="64" w:name="_Toc300678187"/>
      <w:r>
        <w:rPr>
          <w:rFonts w:hint="eastAsia" w:ascii="宋体" w:hAnsi="宋体" w:eastAsia="宋体" w:cs="宋体"/>
          <w:bCs/>
          <w:sz w:val="24"/>
        </w:rPr>
        <w:t>附表3-10：随机抽取表</w:t>
      </w:r>
      <w:bookmarkEnd w:id="64"/>
    </w:p>
    <w:p>
      <w:pPr>
        <w:jc w:val="center"/>
        <w:rPr>
          <w:rFonts w:hint="eastAsia" w:ascii="宋体" w:hAnsi="宋体" w:eastAsia="宋体" w:cs="宋体"/>
          <w:sz w:val="28"/>
          <w:szCs w:val="28"/>
        </w:rPr>
      </w:pPr>
      <w:r>
        <w:rPr>
          <w:rFonts w:hint="eastAsia" w:ascii="宋体" w:hAnsi="宋体" w:eastAsia="宋体" w:cs="宋体"/>
          <w:sz w:val="28"/>
          <w:szCs w:val="28"/>
        </w:rPr>
        <w:t>随机抽取表</w:t>
      </w:r>
    </w:p>
    <w:p>
      <w:pPr>
        <w:snapToGrid w:val="0"/>
        <w:spacing w:after="156" w:afterLines="50"/>
        <w:rPr>
          <w:rFonts w:hint="eastAsia" w:ascii="宋体" w:hAnsi="宋体" w:eastAsia="宋体" w:cs="宋体"/>
          <w:sz w:val="21"/>
        </w:rPr>
      </w:pPr>
      <w:r>
        <w:rPr>
          <w:rFonts w:hint="eastAsia" w:ascii="宋体" w:hAnsi="宋体" w:eastAsia="宋体" w:cs="宋体"/>
          <w:sz w:val="21"/>
          <w:szCs w:val="21"/>
        </w:rPr>
        <w:t>工程名称：</w:t>
      </w:r>
      <w:r>
        <w:rPr>
          <w:rFonts w:hint="eastAsia" w:ascii="宋体" w:hAnsi="宋体" w:eastAsia="宋体" w:cs="宋体"/>
          <w:sz w:val="21"/>
          <w:u w:val="single"/>
        </w:rPr>
        <w:t xml:space="preserve">                     </w:t>
      </w:r>
      <w:r>
        <w:rPr>
          <w:rFonts w:hint="eastAsia" w:ascii="宋体" w:hAnsi="宋体" w:eastAsia="宋体" w:cs="宋体"/>
          <w:sz w:val="21"/>
        </w:rPr>
        <w:t xml:space="preserve"> （项目名称）</w:t>
      </w:r>
    </w:p>
    <w:tbl>
      <w:tblPr>
        <w:tblStyle w:val="24"/>
        <w:tblW w:w="8340" w:type="dxa"/>
        <w:jc w:val="center"/>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094"/>
        <w:gridCol w:w="1085"/>
        <w:gridCol w:w="1236"/>
        <w:gridCol w:w="1085"/>
        <w:gridCol w:w="979"/>
        <w:gridCol w:w="1391"/>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470" w:type="dxa"/>
            <w:vAlign w:val="top"/>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序号</w:t>
            </w:r>
          </w:p>
        </w:tc>
        <w:tc>
          <w:tcPr>
            <w:tcW w:w="2094"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投标人名称</w:t>
            </w:r>
          </w:p>
        </w:tc>
        <w:tc>
          <w:tcPr>
            <w:tcW w:w="1085"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第一轮抽取号码</w:t>
            </w:r>
          </w:p>
        </w:tc>
        <w:tc>
          <w:tcPr>
            <w:tcW w:w="1236"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投标人委托代理人签字</w:t>
            </w:r>
          </w:p>
        </w:tc>
        <w:tc>
          <w:tcPr>
            <w:tcW w:w="1085"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第二轮抽取号码</w:t>
            </w:r>
          </w:p>
        </w:tc>
        <w:tc>
          <w:tcPr>
            <w:tcW w:w="979"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中标候选人顺序</w:t>
            </w:r>
          </w:p>
        </w:tc>
        <w:tc>
          <w:tcPr>
            <w:tcW w:w="1391" w:type="dxa"/>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投标人委托代理人签字</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470" w:type="dxa"/>
            <w:vAlign w:val="top"/>
          </w:tcPr>
          <w:p>
            <w:pPr>
              <w:spacing w:line="240" w:lineRule="auto"/>
              <w:jc w:val="left"/>
              <w:rPr>
                <w:rFonts w:hint="eastAsia" w:ascii="宋体" w:hAnsi="宋体" w:eastAsia="宋体" w:cs="宋体"/>
                <w:sz w:val="24"/>
                <w:szCs w:val="28"/>
              </w:rPr>
            </w:pPr>
          </w:p>
        </w:tc>
        <w:tc>
          <w:tcPr>
            <w:tcW w:w="2094" w:type="dxa"/>
            <w:vAlign w:val="top"/>
          </w:tcPr>
          <w:p>
            <w:pPr>
              <w:spacing w:line="240" w:lineRule="auto"/>
              <w:jc w:val="left"/>
              <w:rPr>
                <w:rFonts w:hint="eastAsia" w:ascii="宋体" w:hAnsi="宋体" w:eastAsia="宋体" w:cs="宋体"/>
                <w:sz w:val="24"/>
                <w:szCs w:val="28"/>
              </w:rPr>
            </w:pPr>
          </w:p>
        </w:tc>
        <w:tc>
          <w:tcPr>
            <w:tcW w:w="1085" w:type="dxa"/>
            <w:vAlign w:val="top"/>
          </w:tcPr>
          <w:p>
            <w:pPr>
              <w:spacing w:line="240" w:lineRule="auto"/>
              <w:jc w:val="left"/>
              <w:rPr>
                <w:rFonts w:hint="eastAsia" w:ascii="宋体" w:hAnsi="宋体" w:eastAsia="宋体" w:cs="宋体"/>
                <w:sz w:val="24"/>
                <w:szCs w:val="28"/>
              </w:rPr>
            </w:pPr>
          </w:p>
        </w:tc>
        <w:tc>
          <w:tcPr>
            <w:tcW w:w="1236" w:type="dxa"/>
            <w:vAlign w:val="top"/>
          </w:tcPr>
          <w:p>
            <w:pPr>
              <w:spacing w:line="240" w:lineRule="auto"/>
              <w:jc w:val="left"/>
              <w:rPr>
                <w:rFonts w:hint="eastAsia" w:ascii="宋体" w:hAnsi="宋体" w:eastAsia="宋体" w:cs="宋体"/>
                <w:sz w:val="24"/>
                <w:szCs w:val="28"/>
              </w:rPr>
            </w:pPr>
          </w:p>
        </w:tc>
        <w:tc>
          <w:tcPr>
            <w:tcW w:w="1085" w:type="dxa"/>
            <w:vAlign w:val="top"/>
          </w:tcPr>
          <w:p>
            <w:pPr>
              <w:spacing w:line="240" w:lineRule="auto"/>
              <w:jc w:val="left"/>
              <w:rPr>
                <w:rFonts w:hint="eastAsia" w:ascii="宋体" w:hAnsi="宋体" w:eastAsia="宋体" w:cs="宋体"/>
                <w:sz w:val="24"/>
                <w:szCs w:val="28"/>
              </w:rPr>
            </w:pPr>
          </w:p>
        </w:tc>
        <w:tc>
          <w:tcPr>
            <w:tcW w:w="979" w:type="dxa"/>
            <w:vAlign w:val="top"/>
          </w:tcPr>
          <w:p>
            <w:pPr>
              <w:spacing w:line="240" w:lineRule="auto"/>
              <w:jc w:val="left"/>
              <w:rPr>
                <w:rFonts w:hint="eastAsia" w:ascii="宋体" w:hAnsi="宋体" w:eastAsia="宋体" w:cs="宋体"/>
                <w:sz w:val="24"/>
                <w:szCs w:val="28"/>
              </w:rPr>
            </w:pPr>
          </w:p>
        </w:tc>
        <w:tc>
          <w:tcPr>
            <w:tcW w:w="1391" w:type="dxa"/>
            <w:vAlign w:val="top"/>
          </w:tcPr>
          <w:p>
            <w:pPr>
              <w:spacing w:line="240" w:lineRule="auto"/>
              <w:jc w:val="left"/>
              <w:rPr>
                <w:rFonts w:hint="eastAsia" w:ascii="宋体" w:hAnsi="宋体" w:eastAsia="宋体" w:cs="宋体"/>
                <w:sz w:val="24"/>
                <w:szCs w:val="28"/>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470" w:type="dxa"/>
            <w:vAlign w:val="top"/>
          </w:tcPr>
          <w:p>
            <w:pPr>
              <w:spacing w:line="240" w:lineRule="auto"/>
              <w:jc w:val="left"/>
              <w:rPr>
                <w:rFonts w:hint="eastAsia" w:ascii="宋体" w:hAnsi="宋体" w:eastAsia="宋体" w:cs="宋体"/>
                <w:sz w:val="24"/>
                <w:szCs w:val="28"/>
              </w:rPr>
            </w:pPr>
          </w:p>
        </w:tc>
        <w:tc>
          <w:tcPr>
            <w:tcW w:w="2094" w:type="dxa"/>
            <w:vAlign w:val="top"/>
          </w:tcPr>
          <w:p>
            <w:pPr>
              <w:spacing w:line="240" w:lineRule="auto"/>
              <w:jc w:val="left"/>
              <w:rPr>
                <w:rFonts w:hint="eastAsia" w:ascii="宋体" w:hAnsi="宋体" w:eastAsia="宋体" w:cs="宋体"/>
                <w:sz w:val="24"/>
                <w:szCs w:val="28"/>
              </w:rPr>
            </w:pPr>
          </w:p>
        </w:tc>
        <w:tc>
          <w:tcPr>
            <w:tcW w:w="1085" w:type="dxa"/>
            <w:vAlign w:val="top"/>
          </w:tcPr>
          <w:p>
            <w:pPr>
              <w:spacing w:line="240" w:lineRule="auto"/>
              <w:jc w:val="left"/>
              <w:rPr>
                <w:rFonts w:hint="eastAsia" w:ascii="宋体" w:hAnsi="宋体" w:eastAsia="宋体" w:cs="宋体"/>
                <w:sz w:val="24"/>
                <w:szCs w:val="28"/>
              </w:rPr>
            </w:pPr>
          </w:p>
        </w:tc>
        <w:tc>
          <w:tcPr>
            <w:tcW w:w="1236" w:type="dxa"/>
            <w:vAlign w:val="top"/>
          </w:tcPr>
          <w:p>
            <w:pPr>
              <w:spacing w:line="240" w:lineRule="auto"/>
              <w:jc w:val="left"/>
              <w:rPr>
                <w:rFonts w:hint="eastAsia" w:ascii="宋体" w:hAnsi="宋体" w:eastAsia="宋体" w:cs="宋体"/>
                <w:sz w:val="24"/>
                <w:szCs w:val="28"/>
              </w:rPr>
            </w:pPr>
          </w:p>
        </w:tc>
        <w:tc>
          <w:tcPr>
            <w:tcW w:w="1085" w:type="dxa"/>
            <w:vAlign w:val="top"/>
          </w:tcPr>
          <w:p>
            <w:pPr>
              <w:spacing w:line="240" w:lineRule="auto"/>
              <w:jc w:val="left"/>
              <w:rPr>
                <w:rFonts w:hint="eastAsia" w:ascii="宋体" w:hAnsi="宋体" w:eastAsia="宋体" w:cs="宋体"/>
                <w:sz w:val="24"/>
                <w:szCs w:val="28"/>
              </w:rPr>
            </w:pPr>
          </w:p>
        </w:tc>
        <w:tc>
          <w:tcPr>
            <w:tcW w:w="979" w:type="dxa"/>
            <w:vAlign w:val="top"/>
          </w:tcPr>
          <w:p>
            <w:pPr>
              <w:spacing w:line="240" w:lineRule="auto"/>
              <w:jc w:val="left"/>
              <w:rPr>
                <w:rFonts w:hint="eastAsia" w:ascii="宋体" w:hAnsi="宋体" w:eastAsia="宋体" w:cs="宋体"/>
                <w:sz w:val="24"/>
                <w:szCs w:val="28"/>
              </w:rPr>
            </w:pPr>
          </w:p>
        </w:tc>
        <w:tc>
          <w:tcPr>
            <w:tcW w:w="1391" w:type="dxa"/>
            <w:vAlign w:val="top"/>
          </w:tcPr>
          <w:p>
            <w:pPr>
              <w:spacing w:line="240" w:lineRule="auto"/>
              <w:jc w:val="left"/>
              <w:rPr>
                <w:rFonts w:hint="eastAsia" w:ascii="宋体" w:hAnsi="宋体" w:eastAsia="宋体" w:cs="宋体"/>
                <w:sz w:val="24"/>
                <w:szCs w:val="28"/>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470" w:type="dxa"/>
            <w:vAlign w:val="top"/>
          </w:tcPr>
          <w:p>
            <w:pPr>
              <w:spacing w:line="240" w:lineRule="auto"/>
              <w:jc w:val="left"/>
              <w:rPr>
                <w:rFonts w:hint="eastAsia" w:ascii="宋体" w:hAnsi="宋体" w:eastAsia="宋体" w:cs="宋体"/>
                <w:sz w:val="24"/>
                <w:szCs w:val="28"/>
              </w:rPr>
            </w:pPr>
          </w:p>
        </w:tc>
        <w:tc>
          <w:tcPr>
            <w:tcW w:w="2094" w:type="dxa"/>
            <w:vAlign w:val="top"/>
          </w:tcPr>
          <w:p>
            <w:pPr>
              <w:spacing w:line="240" w:lineRule="auto"/>
              <w:jc w:val="left"/>
              <w:rPr>
                <w:rFonts w:hint="eastAsia" w:ascii="宋体" w:hAnsi="宋体" w:eastAsia="宋体" w:cs="宋体"/>
                <w:sz w:val="24"/>
                <w:szCs w:val="28"/>
              </w:rPr>
            </w:pPr>
          </w:p>
        </w:tc>
        <w:tc>
          <w:tcPr>
            <w:tcW w:w="1085" w:type="dxa"/>
            <w:vAlign w:val="top"/>
          </w:tcPr>
          <w:p>
            <w:pPr>
              <w:spacing w:line="240" w:lineRule="auto"/>
              <w:jc w:val="left"/>
              <w:rPr>
                <w:rFonts w:hint="eastAsia" w:ascii="宋体" w:hAnsi="宋体" w:eastAsia="宋体" w:cs="宋体"/>
                <w:sz w:val="24"/>
                <w:szCs w:val="28"/>
              </w:rPr>
            </w:pPr>
          </w:p>
        </w:tc>
        <w:tc>
          <w:tcPr>
            <w:tcW w:w="1236" w:type="dxa"/>
            <w:vAlign w:val="top"/>
          </w:tcPr>
          <w:p>
            <w:pPr>
              <w:spacing w:line="240" w:lineRule="auto"/>
              <w:jc w:val="left"/>
              <w:rPr>
                <w:rFonts w:hint="eastAsia" w:ascii="宋体" w:hAnsi="宋体" w:eastAsia="宋体" w:cs="宋体"/>
                <w:sz w:val="24"/>
                <w:szCs w:val="28"/>
              </w:rPr>
            </w:pPr>
          </w:p>
        </w:tc>
        <w:tc>
          <w:tcPr>
            <w:tcW w:w="1085" w:type="dxa"/>
            <w:vAlign w:val="top"/>
          </w:tcPr>
          <w:p>
            <w:pPr>
              <w:spacing w:line="240" w:lineRule="auto"/>
              <w:jc w:val="left"/>
              <w:rPr>
                <w:rFonts w:hint="eastAsia" w:ascii="宋体" w:hAnsi="宋体" w:eastAsia="宋体" w:cs="宋体"/>
                <w:sz w:val="24"/>
                <w:szCs w:val="28"/>
              </w:rPr>
            </w:pPr>
          </w:p>
        </w:tc>
        <w:tc>
          <w:tcPr>
            <w:tcW w:w="979" w:type="dxa"/>
            <w:vAlign w:val="top"/>
          </w:tcPr>
          <w:p>
            <w:pPr>
              <w:spacing w:line="240" w:lineRule="auto"/>
              <w:jc w:val="left"/>
              <w:rPr>
                <w:rFonts w:hint="eastAsia" w:ascii="宋体" w:hAnsi="宋体" w:eastAsia="宋体" w:cs="宋体"/>
                <w:sz w:val="24"/>
                <w:szCs w:val="28"/>
              </w:rPr>
            </w:pPr>
          </w:p>
        </w:tc>
        <w:tc>
          <w:tcPr>
            <w:tcW w:w="1391" w:type="dxa"/>
            <w:vAlign w:val="top"/>
          </w:tcPr>
          <w:p>
            <w:pPr>
              <w:spacing w:line="240" w:lineRule="auto"/>
              <w:jc w:val="left"/>
              <w:rPr>
                <w:rFonts w:hint="eastAsia" w:ascii="宋体" w:hAnsi="宋体" w:eastAsia="宋体" w:cs="宋体"/>
                <w:sz w:val="24"/>
                <w:szCs w:val="28"/>
              </w:rPr>
            </w:pPr>
          </w:p>
        </w:tc>
      </w:tr>
    </w:tbl>
    <w:p>
      <w:pPr>
        <w:spacing w:line="480" w:lineRule="auto"/>
        <w:jc w:val="left"/>
        <w:rPr>
          <w:rFonts w:hint="eastAsia" w:ascii="宋体" w:hAnsi="宋体" w:eastAsia="宋体" w:cs="宋体"/>
          <w:bCs/>
          <w:sz w:val="21"/>
          <w:szCs w:val="21"/>
        </w:rPr>
      </w:pPr>
      <w:r>
        <w:rPr>
          <w:rFonts w:hint="eastAsia" w:ascii="宋体" w:hAnsi="宋体" w:eastAsia="宋体" w:cs="宋体"/>
          <w:bCs/>
          <w:sz w:val="21"/>
          <w:szCs w:val="21"/>
        </w:rPr>
        <w:t>招标人代表签字：</w:t>
      </w:r>
    </w:p>
    <w:p>
      <w:pPr>
        <w:spacing w:line="312" w:lineRule="auto"/>
        <w:rPr>
          <w:rFonts w:hint="eastAsia" w:ascii="宋体" w:hAnsi="宋体" w:eastAsia="宋体" w:cs="宋体"/>
          <w:sz w:val="28"/>
          <w:szCs w:val="28"/>
        </w:rPr>
      </w:pPr>
      <w:r>
        <w:rPr>
          <w:rFonts w:hint="eastAsia" w:ascii="宋体" w:hAnsi="宋体" w:eastAsia="宋体" w:cs="宋体"/>
          <w:bCs/>
          <w:sz w:val="21"/>
          <w:szCs w:val="21"/>
        </w:rPr>
        <w:t>监管人员签字：</w:t>
      </w:r>
    </w:p>
    <w:p>
      <w:pPr>
        <w:keepNext/>
        <w:keepLines/>
        <w:spacing w:before="280" w:after="290"/>
        <w:outlineLvl w:val="3"/>
        <w:rPr>
          <w:rFonts w:hint="eastAsia" w:ascii="宋体" w:hAnsi="宋体" w:eastAsia="宋体" w:cs="宋体"/>
          <w:sz w:val="24"/>
          <w:szCs w:val="28"/>
        </w:rPr>
      </w:pPr>
      <w:r>
        <w:rPr>
          <w:rFonts w:hint="eastAsia" w:ascii="宋体" w:hAnsi="宋体" w:eastAsia="宋体" w:cs="宋体"/>
          <w:sz w:val="24"/>
          <w:szCs w:val="28"/>
        </w:rPr>
        <w:t>附表3-11：中标候选人表</w:t>
      </w:r>
    </w:p>
    <w:p>
      <w:pPr>
        <w:jc w:val="center"/>
        <w:rPr>
          <w:rFonts w:hint="eastAsia" w:ascii="宋体" w:hAnsi="宋体" w:eastAsia="宋体" w:cs="宋体"/>
          <w:sz w:val="32"/>
          <w:szCs w:val="32"/>
        </w:rPr>
      </w:pPr>
      <w:r>
        <w:rPr>
          <w:rFonts w:hint="eastAsia" w:ascii="宋体" w:hAnsi="宋体" w:eastAsia="宋体" w:cs="宋体"/>
          <w:sz w:val="28"/>
          <w:szCs w:val="32"/>
        </w:rPr>
        <w:t>中标候选人表</w:t>
      </w:r>
    </w:p>
    <w:p>
      <w:pPr>
        <w:spacing w:after="156" w:afterLines="50"/>
        <w:rPr>
          <w:rFonts w:hint="eastAsia" w:ascii="宋体" w:hAnsi="宋体" w:eastAsia="宋体" w:cs="宋体"/>
          <w:b/>
          <w:sz w:val="21"/>
          <w:szCs w:val="21"/>
        </w:rPr>
      </w:pPr>
      <w:r>
        <w:rPr>
          <w:rFonts w:hint="eastAsia" w:ascii="宋体" w:hAnsi="宋体" w:eastAsia="宋体" w:cs="宋体"/>
          <w:sz w:val="21"/>
          <w:szCs w:val="21"/>
        </w:rPr>
        <w:t>工程名称：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（项目名称）</w:t>
      </w:r>
      <w:r>
        <w:rPr>
          <w:rFonts w:hint="eastAsia" w:ascii="宋体" w:hAnsi="宋体" w:eastAsia="宋体" w:cs="宋体"/>
          <w:b/>
          <w:sz w:val="21"/>
          <w:szCs w:val="21"/>
        </w:rPr>
        <w:t xml:space="preserve">                      </w:t>
      </w:r>
    </w:p>
    <w:tbl>
      <w:tblPr>
        <w:tblStyle w:val="24"/>
        <w:tblW w:w="8336" w:type="dxa"/>
        <w:jc w:val="center"/>
        <w:tblInd w:w="0" w:type="dxa"/>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215"/>
        <w:gridCol w:w="3041"/>
      </w:tblGrid>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080" w:type="dxa"/>
            <w:tcBorders>
              <w:top w:val="single" w:color="000000" w:sz="12" w:space="0"/>
              <w:left w:val="single" w:color="000000" w:sz="12"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排  序</w:t>
            </w:r>
          </w:p>
        </w:tc>
        <w:tc>
          <w:tcPr>
            <w:tcW w:w="4215" w:type="dxa"/>
            <w:tcBorders>
              <w:top w:val="single" w:color="000000" w:sz="12"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 xml:space="preserve"> 中标候选人</w:t>
            </w:r>
          </w:p>
        </w:tc>
        <w:tc>
          <w:tcPr>
            <w:tcW w:w="3041" w:type="dxa"/>
            <w:tcBorders>
              <w:top w:val="single" w:color="000000" w:sz="12"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投标报价（万元）</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080" w:type="dxa"/>
            <w:tcBorders>
              <w:top w:val="single" w:color="auto" w:sz="4" w:space="0"/>
              <w:left w:val="single" w:color="000000" w:sz="12"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第一名</w:t>
            </w:r>
          </w:p>
        </w:tc>
        <w:tc>
          <w:tcPr>
            <w:tcW w:w="421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21"/>
              </w:rPr>
            </w:pPr>
          </w:p>
        </w:tc>
        <w:tc>
          <w:tcPr>
            <w:tcW w:w="3041"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sz w:val="18"/>
                <w:szCs w:val="21"/>
              </w:rPr>
            </w:pP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080" w:type="dxa"/>
            <w:tcBorders>
              <w:top w:val="single" w:color="auto" w:sz="4" w:space="0"/>
              <w:left w:val="single" w:color="000000" w:sz="12"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第二名</w:t>
            </w:r>
          </w:p>
        </w:tc>
        <w:tc>
          <w:tcPr>
            <w:tcW w:w="421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21"/>
              </w:rPr>
            </w:pPr>
          </w:p>
        </w:tc>
        <w:tc>
          <w:tcPr>
            <w:tcW w:w="3041"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sz w:val="18"/>
                <w:szCs w:val="21"/>
              </w:rPr>
            </w:pP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80" w:type="dxa"/>
            <w:tcBorders>
              <w:top w:val="single" w:color="auto" w:sz="4" w:space="0"/>
              <w:left w:val="single" w:color="000000" w:sz="12" w:space="0"/>
              <w:bottom w:val="single" w:color="000000" w:sz="12" w:space="0"/>
              <w:right w:val="single" w:color="auto" w:sz="4" w:space="0"/>
            </w:tcBorders>
            <w:vAlign w:val="center"/>
          </w:tcPr>
          <w:p>
            <w:pPr>
              <w:spacing w:line="240" w:lineRule="auto"/>
              <w:jc w:val="center"/>
              <w:rPr>
                <w:rFonts w:hint="eastAsia" w:ascii="宋体" w:hAnsi="宋体" w:eastAsia="宋体" w:cs="宋体"/>
                <w:sz w:val="18"/>
                <w:szCs w:val="21"/>
              </w:rPr>
            </w:pPr>
            <w:r>
              <w:rPr>
                <w:rFonts w:hint="eastAsia" w:ascii="宋体" w:hAnsi="宋体" w:eastAsia="宋体" w:cs="宋体"/>
                <w:sz w:val="18"/>
                <w:szCs w:val="21"/>
              </w:rPr>
              <w:t>第三名</w:t>
            </w:r>
          </w:p>
        </w:tc>
        <w:tc>
          <w:tcPr>
            <w:tcW w:w="4215" w:type="dxa"/>
            <w:tcBorders>
              <w:top w:val="single" w:color="auto" w:sz="4" w:space="0"/>
              <w:left w:val="single" w:color="auto" w:sz="4" w:space="0"/>
              <w:bottom w:val="single" w:color="000000" w:sz="12" w:space="0"/>
              <w:right w:val="single" w:color="auto" w:sz="4" w:space="0"/>
            </w:tcBorders>
            <w:vAlign w:val="center"/>
          </w:tcPr>
          <w:p>
            <w:pPr>
              <w:spacing w:line="240" w:lineRule="auto"/>
              <w:jc w:val="center"/>
              <w:rPr>
                <w:rFonts w:hint="eastAsia" w:ascii="宋体" w:hAnsi="宋体" w:eastAsia="宋体" w:cs="宋体"/>
                <w:sz w:val="18"/>
                <w:szCs w:val="21"/>
              </w:rPr>
            </w:pPr>
          </w:p>
        </w:tc>
        <w:tc>
          <w:tcPr>
            <w:tcW w:w="3041" w:type="dxa"/>
            <w:tcBorders>
              <w:top w:val="single" w:color="auto" w:sz="4" w:space="0"/>
              <w:left w:val="single" w:color="auto" w:sz="4" w:space="0"/>
              <w:bottom w:val="single" w:color="000000" w:sz="12" w:space="0"/>
              <w:right w:val="single" w:color="auto" w:sz="12" w:space="0"/>
            </w:tcBorders>
            <w:vAlign w:val="center"/>
          </w:tcPr>
          <w:p>
            <w:pPr>
              <w:spacing w:line="240" w:lineRule="auto"/>
              <w:jc w:val="center"/>
              <w:rPr>
                <w:rFonts w:hint="eastAsia" w:ascii="宋体" w:hAnsi="宋体" w:eastAsia="宋体" w:cs="宋体"/>
                <w:sz w:val="18"/>
                <w:szCs w:val="21"/>
              </w:rPr>
            </w:pPr>
          </w:p>
        </w:tc>
      </w:tr>
    </w:tbl>
    <w:p>
      <w:pPr>
        <w:spacing w:line="240" w:lineRule="auto"/>
        <w:jc w:val="left"/>
        <w:rPr>
          <w:rFonts w:hint="eastAsia" w:ascii="宋体" w:hAnsi="宋体" w:eastAsia="宋体" w:cs="宋体"/>
          <w:sz w:val="21"/>
          <w:szCs w:val="21"/>
        </w:rPr>
      </w:pP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签订合同前要处理的事宜：</w:t>
      </w:r>
    </w:p>
    <w:p>
      <w:pPr>
        <w:spacing w:line="240" w:lineRule="auto"/>
        <w:jc w:val="left"/>
        <w:rPr>
          <w:rFonts w:hint="eastAsia" w:ascii="宋体" w:hAnsi="宋体" w:eastAsia="宋体" w:cs="宋体"/>
          <w:sz w:val="21"/>
          <w:szCs w:val="21"/>
        </w:rPr>
      </w:pP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评标委员会全体成员签字：</w:t>
      </w:r>
    </w:p>
    <w:p>
      <w:pPr>
        <w:spacing w:line="240" w:lineRule="auto"/>
        <w:jc w:val="left"/>
        <w:rPr>
          <w:rFonts w:hint="eastAsia" w:ascii="宋体" w:hAnsi="宋体" w:eastAsia="宋体" w:cs="宋体"/>
          <w:sz w:val="21"/>
          <w:szCs w:val="21"/>
        </w:rPr>
      </w:pPr>
    </w:p>
    <w:p>
      <w:pPr>
        <w:spacing w:line="240" w:lineRule="auto"/>
        <w:jc w:val="left"/>
        <w:rPr>
          <w:rFonts w:hint="eastAsia" w:ascii="宋体" w:hAnsi="宋体" w:eastAsia="宋体" w:cs="宋体"/>
          <w:sz w:val="21"/>
          <w:szCs w:val="28"/>
        </w:rPr>
      </w:pPr>
      <w:r>
        <w:rPr>
          <w:rFonts w:hint="eastAsia" w:ascii="宋体" w:hAnsi="宋体" w:eastAsia="宋体" w:cs="宋体"/>
          <w:sz w:val="21"/>
          <w:szCs w:val="21"/>
        </w:rPr>
        <w:t>监督人员签字：</w:t>
      </w:r>
    </w:p>
    <w:p>
      <w:pPr>
        <w:spacing w:line="240" w:lineRule="auto"/>
        <w:jc w:val="left"/>
        <w:rPr>
          <w:rFonts w:hint="eastAsia" w:ascii="宋体" w:hAnsi="宋体" w:eastAsia="宋体" w:cs="宋体"/>
          <w:sz w:val="24"/>
        </w:rPr>
      </w:pPr>
      <w:r>
        <w:rPr>
          <w:rFonts w:hint="eastAsia" w:ascii="宋体" w:hAnsi="宋体" w:eastAsia="宋体" w:cs="宋体"/>
          <w:sz w:val="21"/>
        </w:rPr>
        <w:t xml:space="preserve">                                                         日期：</w:t>
      </w:r>
      <w:r>
        <w:rPr>
          <w:rFonts w:hint="eastAsia" w:ascii="宋体" w:hAnsi="宋体" w:eastAsia="宋体" w:cs="宋体"/>
          <w:sz w:val="21"/>
          <w:u w:val="single"/>
        </w:rPr>
        <w:t xml:space="preserve">    </w:t>
      </w:r>
      <w:r>
        <w:rPr>
          <w:rFonts w:hint="eastAsia" w:ascii="宋体" w:hAnsi="宋体" w:eastAsia="宋体" w:cs="宋体"/>
          <w:sz w:val="21"/>
        </w:rPr>
        <w:t>年</w:t>
      </w:r>
      <w:r>
        <w:rPr>
          <w:rFonts w:hint="eastAsia" w:ascii="宋体" w:hAnsi="宋体" w:eastAsia="宋体" w:cs="宋体"/>
          <w:sz w:val="21"/>
          <w:u w:val="single"/>
        </w:rPr>
        <w:t xml:space="preserve">   </w:t>
      </w:r>
      <w:r>
        <w:rPr>
          <w:rFonts w:hint="eastAsia" w:ascii="宋体" w:hAnsi="宋体" w:eastAsia="宋体" w:cs="宋体"/>
          <w:sz w:val="21"/>
        </w:rPr>
        <w:t>月</w:t>
      </w:r>
      <w:r>
        <w:rPr>
          <w:rFonts w:hint="eastAsia" w:ascii="宋体" w:hAnsi="宋体" w:eastAsia="宋体" w:cs="宋体"/>
          <w:sz w:val="21"/>
          <w:u w:val="single"/>
        </w:rPr>
        <w:t xml:space="preserve">   </w:t>
      </w:r>
      <w:r>
        <w:rPr>
          <w:rFonts w:hint="eastAsia" w:ascii="宋体" w:hAnsi="宋体" w:eastAsia="宋体" w:cs="宋体"/>
          <w:sz w:val="21"/>
        </w:rPr>
        <w:t>日</w:t>
      </w:r>
      <w:r>
        <w:rPr>
          <w:rFonts w:hint="eastAsia" w:ascii="宋体" w:hAnsi="宋体" w:eastAsia="宋体" w:cs="宋体"/>
          <w:sz w:val="24"/>
        </w:rPr>
        <w:t xml:space="preserve">  </w:t>
      </w:r>
    </w:p>
    <w:p>
      <w:pPr>
        <w:spacing w:line="400" w:lineRule="exact"/>
        <w:ind w:firstLine="640" w:firstLineChars="200"/>
        <w:jc w:val="center"/>
        <w:rPr>
          <w:rFonts w:hint="eastAsia" w:ascii="宋体" w:hAnsi="宋体" w:eastAsia="宋体" w:cs="宋体"/>
          <w:kern w:val="32"/>
          <w:sz w:val="32"/>
          <w:szCs w:val="32"/>
        </w:rPr>
      </w:pPr>
      <w:bookmarkStart w:id="65" w:name="_Toc303864895"/>
    </w:p>
    <w:bookmarkEnd w:id="65"/>
    <w:p>
      <w:pPr>
        <w:spacing w:line="460" w:lineRule="exact"/>
        <w:ind w:firstLine="420"/>
        <w:rPr>
          <w:rFonts w:ascii="宋体" w:hAnsi="宋体" w:cs="宋体"/>
          <w:sz w:val="32"/>
          <w:szCs w:val="32"/>
        </w:rPr>
      </w:pPr>
      <w:r>
        <w:rPr>
          <w:rFonts w:ascii="宋体" w:hAnsi="宋体" w:cs="宋体"/>
          <w:sz w:val="32"/>
          <w:szCs w:val="32"/>
        </w:rPr>
        <w:t xml:space="preserve">    </w:t>
      </w:r>
    </w:p>
    <w:p>
      <w:pPr>
        <w:spacing w:before="80" w:after="80"/>
        <w:rPr>
          <w:rFonts w:ascii="宋体" w:hAnsi="宋体" w:cs="宋体"/>
          <w:spacing w:val="30"/>
          <w:sz w:val="32"/>
          <w:szCs w:val="32"/>
        </w:rPr>
      </w:pPr>
      <w:r>
        <w:rPr>
          <w:rFonts w:ascii="宋体" w:hAnsi="宋体" w:cs="宋体"/>
          <w:sz w:val="32"/>
          <w:szCs w:val="32"/>
        </w:rPr>
        <w:br w:type="page"/>
      </w:r>
    </w:p>
    <w:p>
      <w:pPr>
        <w:spacing w:before="80" w:after="80"/>
        <w:rPr>
          <w:rFonts w:ascii="宋体" w:hAnsi="宋体" w:cs="宋体"/>
          <w:spacing w:val="30"/>
          <w:sz w:val="32"/>
          <w:szCs w:val="32"/>
        </w:rPr>
      </w:pPr>
    </w:p>
    <w:p>
      <w:pPr>
        <w:spacing w:before="80" w:after="80"/>
        <w:rPr>
          <w:rFonts w:ascii="宋体" w:hAnsi="宋体" w:cs="宋体"/>
          <w:spacing w:val="30"/>
          <w:sz w:val="32"/>
          <w:szCs w:val="32"/>
        </w:rPr>
      </w:pPr>
    </w:p>
    <w:p>
      <w:pPr>
        <w:spacing w:before="80" w:after="80"/>
        <w:rPr>
          <w:rFonts w:ascii="宋体" w:hAnsi="宋体" w:cs="宋体"/>
          <w:spacing w:val="30"/>
          <w:sz w:val="32"/>
          <w:szCs w:val="32"/>
        </w:rPr>
      </w:pPr>
    </w:p>
    <w:p>
      <w:pPr>
        <w:pStyle w:val="2"/>
        <w:rPr>
          <w:rFonts w:ascii="宋体" w:hAnsi="宋体" w:cs="宋体"/>
          <w:sz w:val="32"/>
          <w:szCs w:val="32"/>
        </w:rPr>
      </w:pPr>
      <w:bookmarkStart w:id="66" w:name="_Toc491176708"/>
      <w:bookmarkStart w:id="67" w:name="_Toc464396309"/>
      <w:bookmarkStart w:id="68" w:name="_Toc236557063"/>
      <w:r>
        <w:rPr>
          <w:rFonts w:hint="eastAsia" w:ascii="宋体" w:hAnsi="宋体" w:cs="宋体"/>
          <w:sz w:val="32"/>
          <w:szCs w:val="32"/>
        </w:rPr>
        <w:t>第四章</w:t>
      </w:r>
      <w:r>
        <w:rPr>
          <w:rFonts w:ascii="宋体" w:hAnsi="宋体" w:cs="宋体"/>
          <w:sz w:val="32"/>
          <w:szCs w:val="32"/>
        </w:rPr>
        <w:t xml:space="preserve"> </w:t>
      </w:r>
      <w:r>
        <w:rPr>
          <w:rFonts w:hint="eastAsia" w:ascii="宋体" w:hAnsi="宋体" w:cs="宋体"/>
          <w:sz w:val="32"/>
          <w:szCs w:val="32"/>
        </w:rPr>
        <w:t>合同条款及格式</w:t>
      </w:r>
      <w:bookmarkEnd w:id="66"/>
      <w:bookmarkEnd w:id="67"/>
      <w:bookmarkEnd w:id="68"/>
    </w:p>
    <w:p>
      <w:pPr>
        <w:widowControl/>
        <w:autoSpaceDE w:val="0"/>
        <w:autoSpaceDN w:val="0"/>
        <w:spacing w:line="400" w:lineRule="atLeast"/>
        <w:ind w:firstLine="2660" w:firstLineChars="700"/>
        <w:textAlignment w:val="bottom"/>
        <w:rPr>
          <w:rFonts w:ascii="宋体" w:hAnsi="宋体" w:cs="宋体"/>
          <w:spacing w:val="30"/>
          <w:sz w:val="32"/>
          <w:szCs w:val="32"/>
        </w:rPr>
      </w:pPr>
      <w:r>
        <w:rPr>
          <w:rFonts w:hint="eastAsia" w:ascii="宋体" w:hAnsi="宋体" w:cs="宋体"/>
          <w:spacing w:val="30"/>
          <w:sz w:val="32"/>
          <w:szCs w:val="32"/>
        </w:rPr>
        <w:t>一、通用合同条款</w:t>
      </w:r>
      <w:r>
        <w:rPr>
          <w:rFonts w:ascii="宋体" w:hAnsi="宋体" w:cs="宋体"/>
          <w:spacing w:val="30"/>
          <w:sz w:val="32"/>
          <w:szCs w:val="32"/>
        </w:rPr>
        <w:t xml:space="preserve"> </w:t>
      </w:r>
    </w:p>
    <w:p>
      <w:pPr>
        <w:widowControl/>
        <w:autoSpaceDE w:val="0"/>
        <w:autoSpaceDN w:val="0"/>
        <w:spacing w:line="400" w:lineRule="atLeast"/>
        <w:ind w:firstLine="2660" w:firstLineChars="700"/>
        <w:textAlignment w:val="bottom"/>
        <w:rPr>
          <w:rFonts w:ascii="宋体" w:hAnsi="宋体" w:cs="宋体"/>
          <w:spacing w:val="30"/>
          <w:sz w:val="32"/>
          <w:szCs w:val="32"/>
        </w:rPr>
      </w:pPr>
      <w:r>
        <w:rPr>
          <w:rFonts w:hint="eastAsia" w:ascii="宋体" w:hAnsi="宋体" w:cs="宋体"/>
          <w:spacing w:val="30"/>
          <w:sz w:val="32"/>
          <w:szCs w:val="32"/>
        </w:rPr>
        <w:t>二、专用合同条款</w:t>
      </w:r>
    </w:p>
    <w:p>
      <w:pPr>
        <w:widowControl/>
        <w:autoSpaceDE w:val="0"/>
        <w:autoSpaceDN w:val="0"/>
        <w:spacing w:line="400" w:lineRule="atLeast"/>
        <w:ind w:firstLine="2660" w:firstLineChars="700"/>
        <w:textAlignment w:val="bottom"/>
        <w:rPr>
          <w:rFonts w:ascii="宋体" w:hAnsi="宋体" w:cs="宋体"/>
          <w:spacing w:val="30"/>
          <w:sz w:val="32"/>
          <w:szCs w:val="32"/>
        </w:rPr>
      </w:pPr>
      <w:r>
        <w:rPr>
          <w:rFonts w:hint="eastAsia" w:ascii="宋体" w:hAnsi="宋体" w:cs="宋体"/>
          <w:spacing w:val="30"/>
          <w:sz w:val="32"/>
          <w:szCs w:val="32"/>
        </w:rPr>
        <w:t>三、合同附件格式</w:t>
      </w: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textAlignment w:val="bottom"/>
        <w:rPr>
          <w:rFonts w:ascii="宋体" w:hAnsi="宋体" w:cs="宋体"/>
          <w:spacing w:val="30"/>
          <w:sz w:val="32"/>
          <w:szCs w:val="32"/>
        </w:rPr>
      </w:pPr>
      <w:r>
        <w:rPr>
          <w:rFonts w:ascii="宋体" w:hAnsi="宋体" w:cs="宋体"/>
          <w:spacing w:val="30"/>
          <w:sz w:val="32"/>
          <w:szCs w:val="32"/>
        </w:rPr>
        <w:br w:type="page"/>
      </w:r>
    </w:p>
    <w:p>
      <w:pPr>
        <w:pStyle w:val="3"/>
        <w:rPr>
          <w:rFonts w:ascii="宋体" w:hAnsi="宋体" w:eastAsia="宋体" w:cs="宋体"/>
          <w:sz w:val="32"/>
          <w:szCs w:val="32"/>
        </w:rPr>
      </w:pPr>
      <w:bookmarkStart w:id="69" w:name="_Toc464396310"/>
      <w:bookmarkStart w:id="70" w:name="_Toc491176709"/>
      <w:r>
        <w:rPr>
          <w:rFonts w:hint="eastAsia" w:ascii="宋体" w:hAnsi="宋体" w:eastAsia="宋体" w:cs="宋体"/>
          <w:sz w:val="32"/>
          <w:szCs w:val="32"/>
        </w:rPr>
        <w:t>一、通用合同条款</w:t>
      </w:r>
      <w:bookmarkEnd w:id="69"/>
      <w:bookmarkEnd w:id="70"/>
    </w:p>
    <w:p>
      <w:pPr>
        <w:spacing w:line="440" w:lineRule="exact"/>
        <w:ind w:left="720"/>
        <w:jc w:val="left"/>
        <w:rPr>
          <w:rFonts w:ascii="宋体" w:hAnsi="宋体" w:cs="宋体"/>
          <w:sz w:val="32"/>
          <w:szCs w:val="32"/>
        </w:rPr>
      </w:pPr>
      <w:r>
        <w:rPr>
          <w:rStyle w:val="43"/>
          <w:rFonts w:hint="eastAsia" w:ascii="宋体" w:hAnsi="宋体" w:cs="宋体"/>
          <w:bCs/>
          <w:spacing w:val="20"/>
          <w:sz w:val="32"/>
          <w:szCs w:val="32"/>
        </w:rPr>
        <w:t>（见交通运输部《公路工程标准施工招标文件（</w:t>
      </w:r>
      <w:r>
        <w:rPr>
          <w:rStyle w:val="43"/>
          <w:rFonts w:ascii="宋体" w:hAnsi="宋体" w:cs="宋体"/>
          <w:bCs/>
          <w:spacing w:val="20"/>
          <w:sz w:val="32"/>
          <w:szCs w:val="32"/>
        </w:rPr>
        <w:t>2009</w:t>
      </w:r>
      <w:r>
        <w:rPr>
          <w:rStyle w:val="43"/>
          <w:rFonts w:hint="eastAsia" w:ascii="宋体" w:hAnsi="宋体" w:cs="宋体"/>
          <w:bCs/>
          <w:spacing w:val="20"/>
          <w:sz w:val="32"/>
          <w:szCs w:val="32"/>
        </w:rPr>
        <w:t>年版）》）</w:t>
      </w: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textAlignment w:val="bottom"/>
        <w:rPr>
          <w:rFonts w:ascii="宋体" w:hAnsi="宋体" w:cs="宋体"/>
          <w:spacing w:val="30"/>
          <w:sz w:val="32"/>
          <w:szCs w:val="32"/>
        </w:rPr>
      </w:pPr>
    </w:p>
    <w:p>
      <w:pPr>
        <w:pStyle w:val="3"/>
        <w:rPr>
          <w:rFonts w:ascii="宋体" w:hAnsi="宋体" w:eastAsia="宋体" w:cs="宋体"/>
          <w:sz w:val="32"/>
          <w:szCs w:val="32"/>
        </w:rPr>
      </w:pPr>
      <w:bookmarkStart w:id="71" w:name="_Toc491176710"/>
      <w:bookmarkStart w:id="72" w:name="_Toc464396311"/>
      <w:r>
        <w:rPr>
          <w:rFonts w:hint="eastAsia" w:ascii="宋体" w:hAnsi="宋体" w:eastAsia="宋体" w:cs="宋体"/>
          <w:sz w:val="32"/>
          <w:szCs w:val="32"/>
        </w:rPr>
        <w:t>二、专用合同条款</w:t>
      </w:r>
      <w:bookmarkEnd w:id="71"/>
      <w:bookmarkEnd w:id="72"/>
    </w:p>
    <w:p>
      <w:pPr>
        <w:spacing w:line="640" w:lineRule="exact"/>
        <w:ind w:left="513" w:leftChars="171" w:firstLine="2080" w:firstLineChars="650"/>
        <w:rPr>
          <w:rFonts w:ascii="宋体" w:hAnsi="宋体" w:cs="宋体"/>
          <w:sz w:val="32"/>
          <w:szCs w:val="32"/>
        </w:rPr>
      </w:pPr>
      <w:r>
        <w:rPr>
          <w:rFonts w:ascii="宋体" w:hAnsi="宋体" w:cs="宋体"/>
          <w:sz w:val="32"/>
          <w:szCs w:val="32"/>
        </w:rPr>
        <w:t>A.</w:t>
      </w:r>
      <w:r>
        <w:rPr>
          <w:rFonts w:hint="eastAsia" w:ascii="宋体" w:hAnsi="宋体" w:cs="宋体"/>
          <w:sz w:val="32"/>
          <w:szCs w:val="32"/>
        </w:rPr>
        <w:t>公路工程专用合同条款</w:t>
      </w:r>
    </w:p>
    <w:p>
      <w:pPr>
        <w:spacing w:line="440" w:lineRule="exact"/>
        <w:ind w:left="720"/>
        <w:jc w:val="left"/>
        <w:rPr>
          <w:rFonts w:ascii="宋体" w:hAnsi="宋体" w:cs="宋体"/>
          <w:sz w:val="32"/>
          <w:szCs w:val="32"/>
        </w:rPr>
      </w:pPr>
      <w:r>
        <w:rPr>
          <w:rStyle w:val="43"/>
          <w:rFonts w:hint="eastAsia" w:ascii="宋体" w:hAnsi="宋体" w:cs="宋体"/>
          <w:bCs/>
          <w:spacing w:val="20"/>
          <w:sz w:val="32"/>
          <w:szCs w:val="32"/>
        </w:rPr>
        <w:t>（见交通运输部《公路工程标准施工招标文件（</w:t>
      </w:r>
      <w:r>
        <w:rPr>
          <w:rStyle w:val="43"/>
          <w:rFonts w:ascii="宋体" w:hAnsi="宋体" w:cs="宋体"/>
          <w:bCs/>
          <w:spacing w:val="20"/>
          <w:sz w:val="32"/>
          <w:szCs w:val="32"/>
        </w:rPr>
        <w:t>2009</w:t>
      </w:r>
      <w:r>
        <w:rPr>
          <w:rStyle w:val="43"/>
          <w:rFonts w:hint="eastAsia" w:ascii="宋体" w:hAnsi="宋体" w:cs="宋体"/>
          <w:bCs/>
          <w:spacing w:val="20"/>
          <w:sz w:val="32"/>
          <w:szCs w:val="32"/>
        </w:rPr>
        <w:t>年版）》）</w:t>
      </w:r>
    </w:p>
    <w:p>
      <w:pPr>
        <w:spacing w:line="640" w:lineRule="exact"/>
        <w:ind w:left="513" w:leftChars="171" w:firstLine="2080" w:firstLineChars="650"/>
        <w:rPr>
          <w:rFonts w:ascii="宋体" w:hAnsi="宋体" w:cs="宋体"/>
          <w:sz w:val="32"/>
          <w:szCs w:val="32"/>
        </w:rPr>
      </w:pPr>
    </w:p>
    <w:p>
      <w:pPr>
        <w:ind w:left="1029" w:leftChars="343" w:firstLine="1760" w:firstLineChars="550"/>
        <w:rPr>
          <w:rFonts w:ascii="宋体" w:hAnsi="宋体" w:cs="宋体"/>
          <w:sz w:val="32"/>
          <w:szCs w:val="32"/>
        </w:rPr>
      </w:pPr>
      <w:r>
        <w:rPr>
          <w:rFonts w:ascii="宋体" w:hAnsi="宋体" w:cs="宋体"/>
          <w:sz w:val="32"/>
          <w:szCs w:val="32"/>
        </w:rPr>
        <w:t>B.</w:t>
      </w:r>
      <w:r>
        <w:rPr>
          <w:rFonts w:hint="eastAsia" w:ascii="宋体" w:hAnsi="宋体" w:cs="宋体"/>
          <w:sz w:val="32"/>
          <w:szCs w:val="32"/>
        </w:rPr>
        <w:t>项目专用合同条款</w:t>
      </w:r>
    </w:p>
    <w:p>
      <w:pPr>
        <w:ind w:left="1029" w:leftChars="343" w:firstLine="1760" w:firstLineChars="550"/>
        <w:rPr>
          <w:rFonts w:ascii="宋体" w:hAnsi="宋体" w:cs="宋体"/>
          <w:sz w:val="32"/>
          <w:szCs w:val="32"/>
        </w:rPr>
      </w:pPr>
    </w:p>
    <w:p>
      <w:pPr>
        <w:spacing w:line="400" w:lineRule="exact"/>
        <w:ind w:firstLine="640" w:firstLineChars="200"/>
        <w:rPr>
          <w:rFonts w:ascii="宋体" w:hAnsi="宋体" w:cs="宋体"/>
          <w:sz w:val="32"/>
          <w:szCs w:val="32"/>
        </w:rPr>
      </w:pPr>
    </w:p>
    <w:p>
      <w:pPr>
        <w:spacing w:line="400" w:lineRule="exact"/>
        <w:ind w:firstLine="640" w:firstLineChars="200"/>
        <w:rPr>
          <w:rFonts w:ascii="宋体" w:hAnsi="宋体" w:cs="宋体"/>
          <w:sz w:val="32"/>
          <w:szCs w:val="32"/>
        </w:rPr>
      </w:pPr>
    </w:p>
    <w:p>
      <w:pPr>
        <w:spacing w:line="400" w:lineRule="exact"/>
        <w:ind w:firstLine="640" w:firstLineChars="200"/>
        <w:rPr>
          <w:rFonts w:ascii="宋体" w:hAnsi="宋体" w:cs="宋体"/>
          <w:sz w:val="32"/>
          <w:szCs w:val="32"/>
        </w:rPr>
      </w:pPr>
    </w:p>
    <w:p>
      <w:pPr>
        <w:spacing w:line="400" w:lineRule="exact"/>
        <w:ind w:firstLine="640" w:firstLineChars="200"/>
        <w:rPr>
          <w:rFonts w:ascii="宋体" w:hAnsi="宋体" w:cs="宋体"/>
          <w:sz w:val="32"/>
          <w:szCs w:val="32"/>
        </w:rPr>
      </w:pPr>
    </w:p>
    <w:p>
      <w:pPr>
        <w:spacing w:line="400" w:lineRule="exact"/>
        <w:ind w:firstLine="640" w:firstLineChars="200"/>
        <w:rPr>
          <w:rFonts w:ascii="宋体" w:hAnsi="宋体" w:cs="宋体"/>
          <w:sz w:val="32"/>
          <w:szCs w:val="32"/>
        </w:rPr>
      </w:pPr>
    </w:p>
    <w:p>
      <w:pPr>
        <w:spacing w:line="400" w:lineRule="exact"/>
        <w:ind w:firstLine="640" w:firstLineChars="200"/>
        <w:rPr>
          <w:rFonts w:ascii="宋体" w:hAnsi="宋体" w:cs="宋体"/>
          <w:sz w:val="32"/>
          <w:szCs w:val="32"/>
        </w:rPr>
      </w:pPr>
    </w:p>
    <w:p>
      <w:pPr>
        <w:spacing w:line="400" w:lineRule="exact"/>
        <w:ind w:firstLine="640" w:firstLineChars="200"/>
        <w:rPr>
          <w:rFonts w:ascii="宋体" w:hAnsi="宋体" w:cs="宋体"/>
          <w:sz w:val="32"/>
          <w:szCs w:val="32"/>
        </w:rPr>
      </w:pPr>
    </w:p>
    <w:p>
      <w:pPr>
        <w:spacing w:line="400" w:lineRule="exact"/>
        <w:ind w:firstLine="640" w:firstLineChars="200"/>
        <w:rPr>
          <w:rFonts w:ascii="宋体" w:hAnsi="宋体" w:cs="宋体"/>
          <w:sz w:val="32"/>
          <w:szCs w:val="32"/>
        </w:rPr>
      </w:pPr>
    </w:p>
    <w:p>
      <w:pPr>
        <w:spacing w:line="400" w:lineRule="exact"/>
        <w:ind w:firstLine="640" w:firstLineChars="200"/>
        <w:rPr>
          <w:rFonts w:ascii="宋体" w:hAnsi="宋体" w:cs="宋体"/>
          <w:sz w:val="32"/>
          <w:szCs w:val="32"/>
        </w:rPr>
      </w:pPr>
    </w:p>
    <w:p>
      <w:pPr>
        <w:spacing w:line="400" w:lineRule="exact"/>
        <w:ind w:firstLine="640" w:firstLineChars="200"/>
        <w:rPr>
          <w:rFonts w:ascii="宋体" w:hAnsi="宋体" w:cs="宋体"/>
          <w:sz w:val="32"/>
          <w:szCs w:val="32"/>
        </w:rPr>
      </w:pPr>
    </w:p>
    <w:p>
      <w:pPr>
        <w:spacing w:line="400" w:lineRule="exact"/>
        <w:ind w:firstLine="640" w:firstLineChars="200"/>
        <w:rPr>
          <w:rFonts w:ascii="宋体" w:hAnsi="宋体" w:cs="宋体"/>
          <w:sz w:val="32"/>
          <w:szCs w:val="32"/>
        </w:rPr>
      </w:pPr>
    </w:p>
    <w:p>
      <w:pPr>
        <w:spacing w:line="400" w:lineRule="exact"/>
        <w:ind w:firstLine="640" w:firstLineChars="200"/>
        <w:rPr>
          <w:rFonts w:ascii="宋体" w:hAnsi="宋体" w:cs="宋体"/>
          <w:sz w:val="32"/>
          <w:szCs w:val="32"/>
        </w:rPr>
      </w:pPr>
    </w:p>
    <w:p>
      <w:pPr>
        <w:spacing w:line="400" w:lineRule="exact"/>
        <w:ind w:firstLine="640" w:firstLineChars="200"/>
        <w:rPr>
          <w:rFonts w:ascii="宋体" w:hAnsi="宋体" w:cs="宋体"/>
          <w:sz w:val="32"/>
          <w:szCs w:val="32"/>
        </w:rPr>
      </w:pPr>
    </w:p>
    <w:p>
      <w:pPr>
        <w:spacing w:line="400" w:lineRule="exact"/>
        <w:jc w:val="center"/>
        <w:rPr>
          <w:rFonts w:ascii="宋体" w:hAnsi="宋体" w:cs="宋体"/>
          <w:b/>
          <w:sz w:val="32"/>
          <w:szCs w:val="32"/>
        </w:rPr>
      </w:pPr>
      <w:r>
        <w:rPr>
          <w:rFonts w:ascii="宋体" w:hAnsi="宋体" w:cs="宋体"/>
          <w:sz w:val="32"/>
          <w:szCs w:val="32"/>
        </w:rPr>
        <w:br w:type="page"/>
      </w:r>
      <w:r>
        <w:rPr>
          <w:rFonts w:hint="eastAsia" w:ascii="宋体" w:hAnsi="宋体" w:cs="宋体"/>
          <w:b/>
          <w:sz w:val="32"/>
          <w:szCs w:val="32"/>
        </w:rPr>
        <w:t>项目专用合同条款数据表</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vAlign w:val="center"/>
          </w:tcPr>
          <w:p>
            <w:pPr>
              <w:spacing w:line="360" w:lineRule="exact"/>
              <w:jc w:val="center"/>
              <w:rPr>
                <w:rFonts w:ascii="宋体" w:hAnsi="宋体" w:cs="宋体"/>
                <w:sz w:val="21"/>
                <w:szCs w:val="21"/>
              </w:rPr>
            </w:pPr>
            <w:r>
              <w:rPr>
                <w:rFonts w:hint="eastAsia" w:ascii="宋体" w:hAnsi="宋体" w:cs="宋体"/>
                <w:sz w:val="21"/>
                <w:szCs w:val="21"/>
              </w:rPr>
              <w:t>序号</w:t>
            </w:r>
          </w:p>
        </w:tc>
        <w:tc>
          <w:tcPr>
            <w:tcW w:w="1620" w:type="dxa"/>
            <w:vAlign w:val="center"/>
          </w:tcPr>
          <w:p>
            <w:pPr>
              <w:spacing w:line="360" w:lineRule="exact"/>
              <w:jc w:val="center"/>
              <w:rPr>
                <w:rFonts w:ascii="宋体" w:hAnsi="宋体" w:cs="宋体"/>
                <w:sz w:val="21"/>
                <w:szCs w:val="21"/>
              </w:rPr>
            </w:pPr>
            <w:r>
              <w:rPr>
                <w:rFonts w:hint="eastAsia" w:ascii="宋体" w:hAnsi="宋体" w:cs="宋体"/>
                <w:sz w:val="21"/>
                <w:szCs w:val="21"/>
              </w:rPr>
              <w:t>条目号</w:t>
            </w:r>
          </w:p>
        </w:tc>
        <w:tc>
          <w:tcPr>
            <w:tcW w:w="5894" w:type="dxa"/>
            <w:vAlign w:val="center"/>
          </w:tcPr>
          <w:p>
            <w:pPr>
              <w:spacing w:line="360" w:lineRule="exact"/>
              <w:jc w:val="center"/>
              <w:rPr>
                <w:rFonts w:ascii="宋体" w:hAnsi="宋体" w:cs="宋体"/>
                <w:sz w:val="21"/>
                <w:szCs w:val="21"/>
              </w:rPr>
            </w:pPr>
            <w:r>
              <w:rPr>
                <w:rFonts w:hint="eastAsia" w:ascii="宋体" w:hAnsi="宋体" w:cs="宋体"/>
                <w:sz w:val="21"/>
                <w:szCs w:val="21"/>
              </w:rPr>
              <w:t>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1008" w:type="dxa"/>
            <w:vAlign w:val="center"/>
          </w:tcPr>
          <w:p>
            <w:pPr>
              <w:spacing w:line="360" w:lineRule="exact"/>
              <w:jc w:val="center"/>
              <w:rPr>
                <w:rFonts w:ascii="宋体" w:hAnsi="宋体" w:cs="宋体"/>
                <w:sz w:val="21"/>
                <w:szCs w:val="21"/>
              </w:rPr>
            </w:pPr>
            <w:r>
              <w:rPr>
                <w:rFonts w:ascii="宋体" w:hAnsi="宋体" w:cs="宋体"/>
                <w:sz w:val="21"/>
                <w:szCs w:val="21"/>
              </w:rPr>
              <w:t>1</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1.1.2.2</w:t>
            </w:r>
          </w:p>
        </w:tc>
        <w:tc>
          <w:tcPr>
            <w:tcW w:w="5894" w:type="dxa"/>
            <w:vAlign w:val="center"/>
          </w:tcPr>
          <w:p>
            <w:pPr>
              <w:spacing w:line="360" w:lineRule="exact"/>
              <w:rPr>
                <w:rFonts w:ascii="宋体" w:hAnsi="宋体" w:cs="宋体"/>
                <w:sz w:val="21"/>
                <w:szCs w:val="21"/>
              </w:rPr>
            </w:pPr>
            <w:r>
              <w:rPr>
                <w:rFonts w:hint="eastAsia" w:ascii="宋体" w:hAnsi="宋体" w:cs="宋体"/>
                <w:sz w:val="21"/>
                <w:szCs w:val="21"/>
              </w:rPr>
              <w:t>发</w:t>
            </w:r>
            <w:r>
              <w:rPr>
                <w:rFonts w:ascii="宋体" w:hAnsi="宋体" w:cs="宋体"/>
                <w:sz w:val="21"/>
                <w:szCs w:val="21"/>
              </w:rPr>
              <w:t xml:space="preserve"> </w:t>
            </w:r>
            <w:r>
              <w:rPr>
                <w:rFonts w:hint="eastAsia" w:ascii="宋体" w:hAnsi="宋体" w:cs="宋体"/>
                <w:sz w:val="21"/>
                <w:szCs w:val="21"/>
              </w:rPr>
              <w:t>包</w:t>
            </w:r>
            <w:r>
              <w:rPr>
                <w:rFonts w:ascii="宋体" w:hAnsi="宋体" w:cs="宋体"/>
                <w:sz w:val="21"/>
                <w:szCs w:val="21"/>
              </w:rPr>
              <w:t xml:space="preserve"> </w:t>
            </w:r>
            <w:r>
              <w:rPr>
                <w:rFonts w:hint="eastAsia" w:ascii="宋体" w:hAnsi="宋体" w:cs="宋体"/>
                <w:sz w:val="21"/>
                <w:szCs w:val="21"/>
              </w:rPr>
              <w:t>人：</w:t>
            </w:r>
            <w:r>
              <w:rPr>
                <w:rFonts w:hint="eastAsia" w:ascii="宋体" w:hAnsi="宋体" w:cs="宋体"/>
                <w:sz w:val="21"/>
                <w:szCs w:val="21"/>
                <w:u w:val="single"/>
              </w:rPr>
              <w:t>蓝山县公路管理站</w:t>
            </w:r>
          </w:p>
          <w:p>
            <w:pPr>
              <w:spacing w:line="360" w:lineRule="exact"/>
              <w:rPr>
                <w:rFonts w:ascii="宋体" w:hAnsi="宋体" w:cs="宋体"/>
                <w:sz w:val="21"/>
                <w:szCs w:val="21"/>
              </w:rPr>
            </w:pPr>
            <w:r>
              <w:rPr>
                <w:rFonts w:hint="eastAsia" w:ascii="宋体" w:hAnsi="宋体" w:cs="宋体"/>
                <w:sz w:val="21"/>
                <w:szCs w:val="21"/>
              </w:rPr>
              <w:t>地</w:t>
            </w:r>
            <w:r>
              <w:rPr>
                <w:rFonts w:ascii="宋体" w:hAnsi="宋体" w:cs="宋体"/>
                <w:sz w:val="21"/>
                <w:szCs w:val="21"/>
              </w:rPr>
              <w:t xml:space="preserve">    </w:t>
            </w:r>
            <w:r>
              <w:rPr>
                <w:rFonts w:hint="eastAsia" w:ascii="宋体" w:hAnsi="宋体" w:cs="宋体"/>
                <w:sz w:val="21"/>
                <w:szCs w:val="21"/>
              </w:rPr>
              <w:t>址：蓝山县塔峰镇新民路</w:t>
            </w:r>
          </w:p>
          <w:p>
            <w:pPr>
              <w:spacing w:line="360" w:lineRule="exact"/>
              <w:rPr>
                <w:rFonts w:ascii="宋体" w:hAnsi="宋体" w:cs="宋体"/>
                <w:sz w:val="21"/>
                <w:szCs w:val="21"/>
              </w:rPr>
            </w:pPr>
            <w:r>
              <w:rPr>
                <w:rFonts w:hint="eastAsia" w:ascii="宋体" w:hAnsi="宋体" w:cs="宋体"/>
                <w:sz w:val="21"/>
                <w:szCs w:val="21"/>
              </w:rPr>
              <w:t>邮政编码：</w:t>
            </w:r>
            <w:r>
              <w:rPr>
                <w:rFonts w:ascii="宋体" w:hAnsi="宋体" w:cs="宋体"/>
                <w:sz w:val="21"/>
                <w:szCs w:val="21"/>
              </w:rPr>
              <w:t>425800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trPr>
        <w:tc>
          <w:tcPr>
            <w:tcW w:w="1008" w:type="dxa"/>
            <w:vAlign w:val="center"/>
          </w:tcPr>
          <w:p>
            <w:pPr>
              <w:spacing w:line="360" w:lineRule="exact"/>
              <w:jc w:val="center"/>
              <w:rPr>
                <w:rFonts w:ascii="宋体" w:hAnsi="宋体" w:cs="宋体"/>
                <w:sz w:val="21"/>
                <w:szCs w:val="21"/>
              </w:rPr>
            </w:pPr>
            <w:r>
              <w:rPr>
                <w:rFonts w:ascii="宋体" w:hAnsi="宋体" w:cs="宋体"/>
                <w:sz w:val="21"/>
                <w:szCs w:val="21"/>
              </w:rPr>
              <w:t>2</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1.1.2.6</w:t>
            </w:r>
          </w:p>
        </w:tc>
        <w:tc>
          <w:tcPr>
            <w:tcW w:w="5894" w:type="dxa"/>
            <w:vAlign w:val="center"/>
          </w:tcPr>
          <w:p>
            <w:pPr>
              <w:spacing w:line="360" w:lineRule="exact"/>
              <w:rPr>
                <w:rFonts w:ascii="宋体" w:hAnsi="宋体" w:cs="宋体"/>
                <w:sz w:val="21"/>
                <w:szCs w:val="21"/>
                <w:u w:val="single"/>
              </w:rPr>
            </w:pPr>
            <w:r>
              <w:rPr>
                <w:rFonts w:hint="eastAsia" w:ascii="宋体" w:hAnsi="宋体" w:cs="宋体"/>
                <w:sz w:val="21"/>
                <w:szCs w:val="21"/>
              </w:rPr>
              <w:t>监</w:t>
            </w:r>
            <w:r>
              <w:rPr>
                <w:rFonts w:ascii="宋体" w:hAnsi="宋体" w:cs="宋体"/>
                <w:sz w:val="21"/>
                <w:szCs w:val="21"/>
              </w:rPr>
              <w:t xml:space="preserve"> </w:t>
            </w:r>
            <w:r>
              <w:rPr>
                <w:rFonts w:hint="eastAsia" w:ascii="宋体" w:hAnsi="宋体" w:cs="宋体"/>
                <w:sz w:val="21"/>
                <w:szCs w:val="21"/>
              </w:rPr>
              <w:t>理</w:t>
            </w:r>
            <w:r>
              <w:rPr>
                <w:rFonts w:ascii="宋体" w:hAnsi="宋体" w:cs="宋体"/>
                <w:sz w:val="21"/>
                <w:szCs w:val="21"/>
              </w:rPr>
              <w:t xml:space="preserve"> </w:t>
            </w:r>
            <w:r>
              <w:rPr>
                <w:rFonts w:hint="eastAsia" w:ascii="宋体" w:hAnsi="宋体" w:cs="宋体"/>
                <w:sz w:val="21"/>
                <w:szCs w:val="21"/>
              </w:rPr>
              <w:t>人：</w:t>
            </w:r>
            <w:r>
              <w:rPr>
                <w:rFonts w:ascii="宋体" w:hAnsi="宋体" w:cs="宋体"/>
                <w:sz w:val="21"/>
                <w:szCs w:val="21"/>
                <w:u w:val="single"/>
              </w:rPr>
              <w:t xml:space="preserve">      </w:t>
            </w:r>
            <w:r>
              <w:rPr>
                <w:rFonts w:hint="eastAsia" w:ascii="宋体" w:hAnsi="宋体" w:cs="宋体"/>
                <w:sz w:val="21"/>
                <w:szCs w:val="21"/>
                <w:u w:val="single"/>
              </w:rPr>
              <w:t>（签订合同后告知）</w:t>
            </w:r>
            <w:r>
              <w:rPr>
                <w:rFonts w:ascii="宋体" w:hAnsi="宋体" w:cs="宋体"/>
                <w:sz w:val="21"/>
                <w:szCs w:val="21"/>
                <w:u w:val="single"/>
              </w:rPr>
              <w:t xml:space="preserve">   </w:t>
            </w:r>
          </w:p>
          <w:p>
            <w:pPr>
              <w:spacing w:line="360" w:lineRule="exact"/>
              <w:rPr>
                <w:rFonts w:ascii="宋体" w:hAnsi="宋体" w:cs="宋体"/>
                <w:sz w:val="21"/>
                <w:szCs w:val="21"/>
              </w:rPr>
            </w:pPr>
            <w:r>
              <w:rPr>
                <w:rFonts w:hint="eastAsia" w:ascii="宋体" w:hAnsi="宋体" w:cs="宋体"/>
                <w:sz w:val="21"/>
                <w:szCs w:val="21"/>
              </w:rPr>
              <w:t>地</w:t>
            </w:r>
            <w:r>
              <w:rPr>
                <w:rFonts w:ascii="宋体" w:hAnsi="宋体" w:cs="宋体"/>
                <w:sz w:val="21"/>
                <w:szCs w:val="21"/>
              </w:rPr>
              <w:t xml:space="preserve">    </w:t>
            </w:r>
            <w:r>
              <w:rPr>
                <w:rFonts w:hint="eastAsia" w:ascii="宋体" w:hAnsi="宋体" w:cs="宋体"/>
                <w:sz w:val="21"/>
                <w:szCs w:val="21"/>
              </w:rPr>
              <w:t>址：</w:t>
            </w:r>
            <w:r>
              <w:rPr>
                <w:rFonts w:ascii="宋体" w:hAnsi="宋体" w:cs="宋体"/>
                <w:sz w:val="21"/>
                <w:szCs w:val="21"/>
                <w:u w:val="single"/>
              </w:rPr>
              <w:t xml:space="preserve">             /             </w:t>
            </w:r>
          </w:p>
          <w:p>
            <w:pPr>
              <w:spacing w:line="360" w:lineRule="exact"/>
              <w:rPr>
                <w:rFonts w:ascii="宋体" w:hAnsi="宋体" w:cs="宋体"/>
                <w:sz w:val="21"/>
                <w:szCs w:val="21"/>
              </w:rPr>
            </w:pPr>
            <w:r>
              <w:rPr>
                <w:rFonts w:hint="eastAsia" w:ascii="宋体" w:hAnsi="宋体" w:cs="宋体"/>
                <w:sz w:val="21"/>
                <w:szCs w:val="21"/>
              </w:rPr>
              <w:t>邮政编码：</w:t>
            </w:r>
            <w:r>
              <w:rPr>
                <w:rFonts w:ascii="宋体" w:hAnsi="宋体" w:cs="宋体"/>
                <w:sz w:val="21"/>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3</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1.1.4.5</w:t>
            </w:r>
          </w:p>
        </w:tc>
        <w:tc>
          <w:tcPr>
            <w:tcW w:w="5894" w:type="dxa"/>
            <w:vAlign w:val="center"/>
          </w:tcPr>
          <w:p>
            <w:pPr>
              <w:spacing w:line="360" w:lineRule="exact"/>
              <w:ind w:firstLine="210" w:firstLineChars="100"/>
              <w:rPr>
                <w:rFonts w:ascii="宋体" w:hAnsi="宋体" w:cs="宋体"/>
                <w:sz w:val="21"/>
                <w:szCs w:val="21"/>
              </w:rPr>
            </w:pPr>
            <w:r>
              <w:rPr>
                <w:rFonts w:hint="eastAsia" w:ascii="宋体" w:hAnsi="宋体" w:cs="宋体"/>
                <w:sz w:val="21"/>
                <w:szCs w:val="21"/>
              </w:rPr>
              <w:t>缺陷责任期：自实际交工日期起计算</w:t>
            </w:r>
            <w:r>
              <w:rPr>
                <w:rFonts w:ascii="宋体" w:hAnsi="宋体" w:cs="宋体"/>
                <w:b/>
                <w:sz w:val="21"/>
                <w:szCs w:val="21"/>
                <w:u w:val="single"/>
              </w:rPr>
              <w:t>1</w:t>
            </w:r>
            <w:r>
              <w:rPr>
                <w:rFonts w:hint="eastAsia" w:ascii="宋体" w:hAnsi="宋体" w:cs="宋体"/>
                <w:b/>
                <w:sz w:val="21"/>
                <w:szCs w:val="21"/>
                <w:u w:val="singl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4</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1.6.3</w:t>
            </w:r>
          </w:p>
        </w:tc>
        <w:tc>
          <w:tcPr>
            <w:tcW w:w="5894" w:type="dxa"/>
            <w:vAlign w:val="center"/>
          </w:tcPr>
          <w:p>
            <w:pPr>
              <w:spacing w:line="360" w:lineRule="exact"/>
              <w:ind w:firstLine="210" w:firstLineChars="100"/>
              <w:rPr>
                <w:rFonts w:ascii="宋体" w:hAnsi="宋体" w:cs="宋体"/>
                <w:sz w:val="21"/>
                <w:szCs w:val="21"/>
              </w:rPr>
            </w:pPr>
            <w:r>
              <w:rPr>
                <w:rFonts w:hint="eastAsia" w:ascii="宋体" w:hAnsi="宋体" w:cs="宋体"/>
                <w:sz w:val="21"/>
                <w:szCs w:val="21"/>
              </w:rPr>
              <w:t>图纸需要修改和补充的，应由监理人取得发包人同意后，在该工程相应部位施工前</w:t>
            </w:r>
            <w:r>
              <w:rPr>
                <w:rFonts w:ascii="宋体" w:hAnsi="宋体" w:cs="宋体"/>
                <w:b/>
                <w:sz w:val="21"/>
                <w:szCs w:val="21"/>
                <w:u w:val="single"/>
              </w:rPr>
              <w:t>21</w:t>
            </w:r>
            <w:r>
              <w:rPr>
                <w:rFonts w:hint="eastAsia" w:ascii="宋体" w:hAnsi="宋体" w:cs="宋体"/>
                <w:sz w:val="21"/>
                <w:szCs w:val="21"/>
              </w:rPr>
              <w:t>天签发图纸修改图给承包人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5</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3.1.1</w:t>
            </w:r>
          </w:p>
        </w:tc>
        <w:tc>
          <w:tcPr>
            <w:tcW w:w="5894" w:type="dxa"/>
            <w:vAlign w:val="center"/>
          </w:tcPr>
          <w:p>
            <w:pPr>
              <w:spacing w:line="360" w:lineRule="exact"/>
              <w:ind w:firstLine="210" w:firstLineChars="100"/>
              <w:rPr>
                <w:rFonts w:ascii="宋体" w:hAnsi="宋体" w:cs="宋体"/>
                <w:sz w:val="21"/>
                <w:szCs w:val="21"/>
              </w:rPr>
            </w:pPr>
            <w:r>
              <w:rPr>
                <w:rFonts w:hint="eastAsia" w:ascii="宋体" w:hAnsi="宋体" w:cs="宋体"/>
                <w:sz w:val="21"/>
                <w:szCs w:val="21"/>
              </w:rPr>
              <w:t>监理人在行使下列权力前需要经发包人事先批准：</w:t>
            </w:r>
          </w:p>
          <w:p>
            <w:pPr>
              <w:spacing w:line="360" w:lineRule="exact"/>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）根据第</w:t>
            </w:r>
            <w:r>
              <w:rPr>
                <w:rFonts w:ascii="宋体" w:hAnsi="宋体" w:cs="宋体"/>
                <w:sz w:val="21"/>
                <w:szCs w:val="21"/>
              </w:rPr>
              <w:t>15.3</w:t>
            </w:r>
            <w:r>
              <w:rPr>
                <w:rFonts w:hint="eastAsia" w:ascii="宋体" w:hAnsi="宋体" w:cs="宋体"/>
                <w:sz w:val="21"/>
                <w:szCs w:val="21"/>
              </w:rPr>
              <w:t>款发出变更指示的，监理人的变更权限</w:t>
            </w:r>
            <w:r>
              <w:rPr>
                <w:rFonts w:hint="eastAsia" w:ascii="宋体" w:hAnsi="宋体" w:cs="宋体"/>
                <w:b/>
                <w:sz w:val="21"/>
                <w:szCs w:val="21"/>
                <w:u w:val="single"/>
              </w:rPr>
              <w:t>详见发包人的监理实施办法</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6</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4.1.10</w:t>
            </w:r>
          </w:p>
        </w:tc>
        <w:tc>
          <w:tcPr>
            <w:tcW w:w="5894" w:type="dxa"/>
            <w:vAlign w:val="center"/>
          </w:tcPr>
          <w:p>
            <w:pPr>
              <w:spacing w:line="360" w:lineRule="exact"/>
              <w:ind w:firstLine="210" w:firstLineChars="100"/>
              <w:rPr>
                <w:rFonts w:ascii="宋体" w:hAnsi="宋体" w:cs="宋体"/>
                <w:sz w:val="21"/>
                <w:szCs w:val="21"/>
                <w:u w:val="single"/>
              </w:rPr>
            </w:pPr>
            <w:r>
              <w:rPr>
                <w:rFonts w:hint="eastAsia" w:ascii="宋体" w:hAnsi="宋体" w:cs="宋体"/>
                <w:sz w:val="21"/>
                <w:szCs w:val="21"/>
              </w:rPr>
              <w:t>民工工资保证金：签约合同价的</w:t>
            </w:r>
            <w:r>
              <w:rPr>
                <w:rFonts w:ascii="宋体" w:hAnsi="宋体" w:cs="宋体"/>
                <w:b/>
                <w:sz w:val="21"/>
                <w:szCs w:val="21"/>
                <w:u w:val="single"/>
              </w:rPr>
              <w:t>2</w:t>
            </w:r>
            <w:r>
              <w:rPr>
                <w:rFonts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7</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5.2.1</w:t>
            </w:r>
          </w:p>
        </w:tc>
        <w:tc>
          <w:tcPr>
            <w:tcW w:w="5894" w:type="dxa"/>
            <w:vAlign w:val="center"/>
          </w:tcPr>
          <w:p>
            <w:pPr>
              <w:spacing w:line="360" w:lineRule="exact"/>
              <w:ind w:firstLine="210" w:firstLineChars="100"/>
              <w:rPr>
                <w:rFonts w:ascii="宋体" w:hAnsi="宋体" w:cs="宋体"/>
                <w:sz w:val="21"/>
                <w:szCs w:val="21"/>
                <w:u w:val="single"/>
              </w:rPr>
            </w:pPr>
            <w:r>
              <w:rPr>
                <w:rFonts w:hint="eastAsia" w:ascii="宋体" w:hAnsi="宋体" w:cs="宋体"/>
                <w:sz w:val="21"/>
                <w:szCs w:val="21"/>
              </w:rPr>
              <w:t>发包人是否提供材料或工程设备：否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8</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6.2</w:t>
            </w:r>
          </w:p>
        </w:tc>
        <w:tc>
          <w:tcPr>
            <w:tcW w:w="5894" w:type="dxa"/>
            <w:vAlign w:val="center"/>
          </w:tcPr>
          <w:p>
            <w:pPr>
              <w:spacing w:line="360" w:lineRule="exact"/>
              <w:ind w:firstLine="210" w:firstLineChars="100"/>
              <w:rPr>
                <w:rFonts w:ascii="宋体" w:hAnsi="宋体" w:cs="宋体"/>
                <w:sz w:val="21"/>
                <w:szCs w:val="21"/>
                <w:u w:val="single"/>
              </w:rPr>
            </w:pPr>
            <w:r>
              <w:rPr>
                <w:rFonts w:hint="eastAsia" w:ascii="宋体" w:hAnsi="宋体" w:cs="宋体"/>
                <w:sz w:val="21"/>
                <w:szCs w:val="21"/>
              </w:rPr>
              <w:t>发包人是否提供施工设备和临时设施：否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9</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8.1.1</w:t>
            </w:r>
          </w:p>
        </w:tc>
        <w:tc>
          <w:tcPr>
            <w:tcW w:w="5894" w:type="dxa"/>
            <w:vAlign w:val="center"/>
          </w:tcPr>
          <w:p>
            <w:pPr>
              <w:spacing w:line="360" w:lineRule="exact"/>
              <w:rPr>
                <w:rFonts w:ascii="宋体" w:hAnsi="宋体" w:cs="宋体"/>
                <w:b/>
                <w:sz w:val="21"/>
                <w:szCs w:val="21"/>
                <w:u w:val="single"/>
              </w:rPr>
            </w:pPr>
            <w:r>
              <w:rPr>
                <w:rFonts w:ascii="宋体" w:hAnsi="宋体" w:cs="宋体"/>
                <w:sz w:val="21"/>
                <w:szCs w:val="21"/>
              </w:rPr>
              <w:t xml:space="preserve">  </w:t>
            </w:r>
            <w:r>
              <w:rPr>
                <w:rFonts w:hint="eastAsia" w:ascii="宋体" w:hAnsi="宋体" w:cs="宋体"/>
                <w:sz w:val="21"/>
                <w:szCs w:val="21"/>
              </w:rPr>
              <w:t>发包人提供测量基准点、基准线和水准点及其书面资料的期限：</w:t>
            </w:r>
            <w:r>
              <w:rPr>
                <w:rFonts w:hint="eastAsia" w:ascii="宋体" w:hAnsi="宋体" w:cs="宋体"/>
                <w:b/>
                <w:sz w:val="21"/>
                <w:szCs w:val="21"/>
                <w:u w:val="single"/>
              </w:rPr>
              <w:t>签署合同协议书后</w:t>
            </w:r>
            <w:r>
              <w:rPr>
                <w:rFonts w:ascii="宋体" w:hAnsi="宋体" w:cs="宋体"/>
                <w:b/>
                <w:sz w:val="21"/>
                <w:szCs w:val="21"/>
                <w:u w:val="single"/>
              </w:rPr>
              <w:t>7</w:t>
            </w:r>
            <w:r>
              <w:rPr>
                <w:rFonts w:hint="eastAsia" w:ascii="宋体" w:hAnsi="宋体" w:cs="宋体"/>
                <w:b/>
                <w:sz w:val="21"/>
                <w:szCs w:val="21"/>
                <w:u w:val="single"/>
              </w:rPr>
              <w:t>天之内</w:t>
            </w:r>
          </w:p>
          <w:p>
            <w:pPr>
              <w:spacing w:line="360" w:lineRule="exact"/>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承包人将施工控制网资料报送监理人审批的期限：</w:t>
            </w:r>
            <w:r>
              <w:rPr>
                <w:rFonts w:hint="eastAsia" w:ascii="宋体" w:hAnsi="宋体" w:cs="宋体"/>
                <w:b/>
                <w:sz w:val="21"/>
                <w:szCs w:val="21"/>
                <w:u w:val="single"/>
              </w:rPr>
              <w:t>签署合同协议书后</w:t>
            </w:r>
            <w:r>
              <w:rPr>
                <w:rFonts w:ascii="宋体" w:hAnsi="宋体" w:cs="宋体"/>
                <w:b/>
                <w:sz w:val="21"/>
                <w:szCs w:val="21"/>
                <w:u w:val="single"/>
              </w:rPr>
              <w:t>21</w:t>
            </w:r>
            <w:r>
              <w:rPr>
                <w:rFonts w:hint="eastAsia" w:ascii="宋体" w:hAnsi="宋体" w:cs="宋体"/>
                <w:b/>
                <w:sz w:val="21"/>
                <w:szCs w:val="21"/>
                <w:u w:val="single"/>
              </w:rPr>
              <w:t>天之内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10</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11.5</w:t>
            </w:r>
          </w:p>
        </w:tc>
        <w:tc>
          <w:tcPr>
            <w:tcW w:w="5894" w:type="dxa"/>
            <w:vAlign w:val="center"/>
          </w:tcPr>
          <w:p>
            <w:pPr>
              <w:spacing w:line="360" w:lineRule="exact"/>
              <w:ind w:firstLine="210" w:firstLineChars="100"/>
              <w:rPr>
                <w:rFonts w:ascii="宋体" w:hAnsi="宋体" w:cs="宋体"/>
                <w:sz w:val="21"/>
                <w:szCs w:val="21"/>
              </w:rPr>
            </w:pPr>
            <w:r>
              <w:rPr>
                <w:rFonts w:hint="eastAsia" w:ascii="宋体" w:hAnsi="宋体" w:cs="宋体"/>
                <w:sz w:val="21"/>
                <w:szCs w:val="21"/>
              </w:rPr>
              <w:t>逾期交工违约金：</w:t>
            </w:r>
            <w:r>
              <w:rPr>
                <w:rFonts w:ascii="宋体" w:hAnsi="宋体" w:cs="宋体"/>
                <w:b/>
                <w:sz w:val="21"/>
                <w:szCs w:val="21"/>
                <w:u w:val="single"/>
              </w:rPr>
              <w:t>1000</w:t>
            </w:r>
            <w:r>
              <w:rPr>
                <w:rFonts w:hint="eastAsia" w:ascii="宋体" w:hAnsi="宋体" w:cs="宋体"/>
                <w:b/>
                <w:sz w:val="21"/>
                <w:szCs w:val="21"/>
                <w:u w:val="single"/>
              </w:rPr>
              <w:t>元</w:t>
            </w:r>
            <w:r>
              <w:rPr>
                <w:rFonts w:ascii="宋体" w:hAnsi="宋体" w:cs="宋体"/>
                <w:b/>
                <w:sz w:val="21"/>
                <w:szCs w:val="21"/>
                <w:u w:val="single"/>
              </w:rPr>
              <w:t>/</w:t>
            </w:r>
            <w:r>
              <w:rPr>
                <w:rFonts w:hint="eastAsia" w:ascii="宋体" w:hAnsi="宋体" w:cs="宋体"/>
                <w:b/>
                <w:sz w:val="21"/>
                <w:szCs w:val="21"/>
                <w:u w:val="singl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11</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11.5</w:t>
            </w:r>
          </w:p>
        </w:tc>
        <w:tc>
          <w:tcPr>
            <w:tcW w:w="5894" w:type="dxa"/>
            <w:vAlign w:val="center"/>
          </w:tcPr>
          <w:p>
            <w:pPr>
              <w:spacing w:line="360" w:lineRule="exact"/>
              <w:ind w:firstLine="210" w:firstLineChars="100"/>
              <w:rPr>
                <w:rFonts w:ascii="宋体" w:hAnsi="宋体" w:cs="宋体"/>
                <w:sz w:val="21"/>
                <w:szCs w:val="21"/>
              </w:rPr>
            </w:pPr>
            <w:r>
              <w:rPr>
                <w:rFonts w:hint="eastAsia" w:ascii="宋体" w:hAnsi="宋体" w:cs="宋体"/>
                <w:sz w:val="21"/>
                <w:szCs w:val="21"/>
              </w:rPr>
              <w:t>逾期交工违约金限额：</w:t>
            </w:r>
            <w:r>
              <w:rPr>
                <w:rFonts w:ascii="宋体" w:hAnsi="宋体" w:cs="宋体"/>
                <w:b/>
                <w:sz w:val="21"/>
                <w:szCs w:val="21"/>
                <w:u w:val="single"/>
              </w:rPr>
              <w:t>10</w:t>
            </w:r>
            <w:r>
              <w:rPr>
                <w:rFonts w:ascii="宋体" w:hAnsi="宋体" w:cs="宋体"/>
                <w:sz w:val="21"/>
                <w:szCs w:val="21"/>
              </w:rPr>
              <w:t>%</w:t>
            </w:r>
            <w:r>
              <w:rPr>
                <w:rFonts w:hint="eastAsia" w:ascii="宋体" w:hAnsi="宋体" w:cs="宋体"/>
                <w:sz w:val="21"/>
                <w:szCs w:val="21"/>
              </w:rPr>
              <w:t>签约合同价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12</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11.6</w:t>
            </w:r>
          </w:p>
        </w:tc>
        <w:tc>
          <w:tcPr>
            <w:tcW w:w="5894" w:type="dxa"/>
            <w:vAlign w:val="center"/>
          </w:tcPr>
          <w:p>
            <w:pPr>
              <w:spacing w:line="360" w:lineRule="exact"/>
              <w:ind w:firstLine="252" w:firstLineChars="120"/>
              <w:rPr>
                <w:rFonts w:ascii="宋体" w:hAnsi="宋体" w:cs="宋体"/>
                <w:sz w:val="21"/>
                <w:szCs w:val="21"/>
              </w:rPr>
            </w:pPr>
            <w:r>
              <w:rPr>
                <w:rFonts w:hint="eastAsia" w:ascii="宋体" w:hAnsi="宋体" w:cs="宋体"/>
                <w:sz w:val="21"/>
                <w:szCs w:val="21"/>
              </w:rPr>
              <w:t>提前交工的奖金：</w:t>
            </w:r>
            <w:r>
              <w:rPr>
                <w:rFonts w:hint="eastAsia" w:ascii="宋体" w:hAnsi="宋体" w:cs="宋体"/>
                <w:b/>
                <w:sz w:val="21"/>
                <w:szCs w:val="21"/>
                <w:u w:val="single"/>
              </w:rPr>
              <w:t>依据发包人制定的相关承包人考核奖惩办法施行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13</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11.6</w:t>
            </w:r>
          </w:p>
        </w:tc>
        <w:tc>
          <w:tcPr>
            <w:tcW w:w="5894" w:type="dxa"/>
            <w:vAlign w:val="center"/>
          </w:tcPr>
          <w:p>
            <w:pPr>
              <w:spacing w:line="360" w:lineRule="exact"/>
              <w:ind w:firstLine="252" w:firstLineChars="120"/>
              <w:rPr>
                <w:rFonts w:ascii="宋体" w:hAnsi="宋体" w:cs="宋体"/>
                <w:sz w:val="21"/>
                <w:szCs w:val="21"/>
              </w:rPr>
            </w:pPr>
            <w:r>
              <w:rPr>
                <w:rFonts w:hint="eastAsia" w:ascii="宋体" w:hAnsi="宋体" w:cs="宋体"/>
                <w:sz w:val="21"/>
                <w:szCs w:val="21"/>
              </w:rPr>
              <w:t>提前交工的奖金限额：</w:t>
            </w:r>
            <w:r>
              <w:rPr>
                <w:rFonts w:hint="eastAsia" w:ascii="宋体" w:hAnsi="宋体" w:cs="宋体"/>
                <w:b/>
                <w:sz w:val="21"/>
                <w:szCs w:val="21"/>
                <w:u w:val="single"/>
              </w:rPr>
              <w:t>依据发包人制定的相关承包人考核奖惩办法施行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14</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15.5.2</w:t>
            </w:r>
          </w:p>
        </w:tc>
        <w:tc>
          <w:tcPr>
            <w:tcW w:w="5894" w:type="dxa"/>
            <w:vAlign w:val="center"/>
          </w:tcPr>
          <w:p>
            <w:pPr>
              <w:spacing w:line="360" w:lineRule="exact"/>
              <w:ind w:firstLine="210" w:firstLineChars="100"/>
              <w:rPr>
                <w:rFonts w:ascii="宋体" w:hAnsi="宋体" w:cs="宋体"/>
                <w:sz w:val="21"/>
                <w:szCs w:val="21"/>
              </w:rPr>
            </w:pPr>
            <w:r>
              <w:rPr>
                <w:rFonts w:hint="eastAsia" w:ascii="宋体" w:hAnsi="宋体" w:cs="宋体"/>
                <w:sz w:val="21"/>
                <w:szCs w:val="21"/>
              </w:rPr>
              <w:t>承包人提出合理化建议降低了合同价格或者提高了工程经济效益的，发包人给予的奖励</w:t>
            </w:r>
            <w:r>
              <w:rPr>
                <w:rFonts w:hint="eastAsia" w:ascii="宋体" w:hAnsi="宋体" w:cs="宋体"/>
                <w:b/>
                <w:sz w:val="21"/>
                <w:szCs w:val="21"/>
                <w:u w:val="single"/>
              </w:rPr>
              <w:t>：依据发包人制定的相关承包人考核奖惩办法施行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15</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16.1</w:t>
            </w:r>
          </w:p>
        </w:tc>
        <w:tc>
          <w:tcPr>
            <w:tcW w:w="5894" w:type="dxa"/>
            <w:vAlign w:val="center"/>
          </w:tcPr>
          <w:p>
            <w:pPr>
              <w:spacing w:line="360" w:lineRule="exact"/>
              <w:ind w:left="240" w:hanging="210" w:hangingChars="100"/>
              <w:rPr>
                <w:rFonts w:ascii="宋体" w:hAnsi="宋体" w:cs="宋体"/>
                <w:b/>
                <w:sz w:val="21"/>
                <w:szCs w:val="21"/>
                <w:u w:val="single"/>
              </w:rPr>
            </w:pPr>
            <w:r>
              <w:rPr>
                <w:rFonts w:hint="eastAsia" w:ascii="宋体" w:hAnsi="Wingdings" w:cs="宋体"/>
                <w:sz w:val="21"/>
                <w:szCs w:val="21"/>
              </w:rPr>
              <w:sym w:font="Wingdings" w:char="F06F"/>
            </w:r>
            <w:r>
              <w:rPr>
                <w:rFonts w:hint="eastAsia" w:ascii="宋体" w:hAnsi="宋体" w:cs="宋体"/>
                <w:sz w:val="21"/>
                <w:szCs w:val="21"/>
              </w:rPr>
              <w:t>因物价波动引起的价格调整按照</w:t>
            </w:r>
            <w:r>
              <w:rPr>
                <w:rFonts w:hint="eastAsia" w:ascii="宋体" w:hAnsi="宋体" w:cs="宋体"/>
                <w:b/>
                <w:sz w:val="21"/>
                <w:szCs w:val="21"/>
                <w:u w:val="single"/>
              </w:rPr>
              <w:t>湖南省交通运输厅相关政策执行</w:t>
            </w:r>
          </w:p>
          <w:p>
            <w:pPr>
              <w:spacing w:line="360" w:lineRule="exact"/>
              <w:ind w:left="241" w:hanging="211" w:hangingChars="100"/>
              <w:rPr>
                <w:rFonts w:ascii="宋体" w:hAnsi="宋体" w:cs="宋体"/>
                <w:sz w:val="21"/>
                <w:szCs w:val="21"/>
              </w:rPr>
            </w:pPr>
            <w:r>
              <w:rPr>
                <w:rFonts w:hint="eastAsia" w:ascii="宋体" w:hAnsi="Wingdings" w:cs="宋体"/>
                <w:b/>
                <w:sz w:val="21"/>
                <w:szCs w:val="21"/>
              </w:rPr>
              <w:sym w:font="Wingdings" w:char="F0FE"/>
            </w:r>
            <w:r>
              <w:rPr>
                <w:rFonts w:hint="eastAsia" w:ascii="宋体" w:hAnsi="宋体" w:cs="宋体"/>
                <w:sz w:val="21"/>
                <w:szCs w:val="21"/>
              </w:rPr>
              <w:t>合同期内不调价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16</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17.2.1</w:t>
            </w:r>
          </w:p>
        </w:tc>
        <w:tc>
          <w:tcPr>
            <w:tcW w:w="5894" w:type="dxa"/>
            <w:vAlign w:val="center"/>
          </w:tcPr>
          <w:p>
            <w:pPr>
              <w:spacing w:line="360" w:lineRule="exact"/>
              <w:ind w:firstLine="210" w:firstLineChars="100"/>
              <w:rPr>
                <w:rFonts w:ascii="宋体" w:hAnsi="宋体" w:cs="宋体"/>
                <w:sz w:val="21"/>
                <w:szCs w:val="21"/>
              </w:rPr>
            </w:pPr>
            <w:r>
              <w:rPr>
                <w:rFonts w:hint="eastAsia" w:ascii="宋体" w:hAnsi="宋体" w:cs="宋体"/>
                <w:sz w:val="21"/>
                <w:szCs w:val="21"/>
              </w:rPr>
              <w:t>开工预付款金额：</w:t>
            </w:r>
            <w:r>
              <w:rPr>
                <w:rFonts w:hint="eastAsia" w:ascii="宋体" w:hAnsi="宋体" w:cs="宋体"/>
                <w:b/>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17</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17.2.1</w:t>
            </w:r>
          </w:p>
        </w:tc>
        <w:tc>
          <w:tcPr>
            <w:tcW w:w="5894" w:type="dxa"/>
            <w:vAlign w:val="center"/>
          </w:tcPr>
          <w:p>
            <w:pPr>
              <w:spacing w:line="360" w:lineRule="exact"/>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材料、设备预付款比例：凭运至工地并经验收合格的</w:t>
            </w:r>
            <w:r>
              <w:rPr>
                <w:rFonts w:hint="eastAsia" w:ascii="宋体" w:hAnsi="宋体" w:cs="宋体"/>
                <w:b/>
                <w:sz w:val="21"/>
                <w:szCs w:val="21"/>
                <w:u w:val="single"/>
              </w:rPr>
              <w:t>钢材、水泥等</w:t>
            </w:r>
            <w:r>
              <w:rPr>
                <w:rFonts w:hint="eastAsia" w:ascii="宋体" w:hAnsi="宋体" w:cs="宋体"/>
                <w:sz w:val="21"/>
                <w:szCs w:val="21"/>
              </w:rPr>
              <w:t>主要材料、设备单据所列费用的</w:t>
            </w:r>
            <w:r>
              <w:rPr>
                <w:rFonts w:ascii="宋体" w:hAnsi="宋体" w:cs="宋体"/>
                <w:b/>
                <w:sz w:val="21"/>
                <w:szCs w:val="21"/>
                <w:u w:val="single"/>
              </w:rPr>
              <w:t>0</w:t>
            </w:r>
            <w:r>
              <w:rPr>
                <w:rFonts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18</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17.3.2</w:t>
            </w:r>
          </w:p>
        </w:tc>
        <w:tc>
          <w:tcPr>
            <w:tcW w:w="5894" w:type="dxa"/>
            <w:vAlign w:val="center"/>
          </w:tcPr>
          <w:p>
            <w:pPr>
              <w:spacing w:line="360" w:lineRule="exact"/>
              <w:ind w:firstLine="210" w:firstLineChars="100"/>
              <w:rPr>
                <w:rFonts w:ascii="宋体" w:hAnsi="宋体" w:cs="宋体"/>
                <w:sz w:val="21"/>
                <w:szCs w:val="21"/>
              </w:rPr>
            </w:pPr>
            <w:r>
              <w:rPr>
                <w:rFonts w:hint="eastAsia" w:ascii="宋体" w:hAnsi="宋体" w:cs="宋体"/>
                <w:sz w:val="21"/>
                <w:szCs w:val="21"/>
              </w:rPr>
              <w:t>承包人在每个付款周期末向监理人提交进度付款申请单的份数：</w:t>
            </w:r>
            <w:r>
              <w:rPr>
                <w:rFonts w:ascii="宋体" w:hAnsi="宋体" w:cs="宋体"/>
                <w:b/>
                <w:sz w:val="21"/>
                <w:szCs w:val="21"/>
                <w:u w:val="single"/>
              </w:rPr>
              <w:t>6</w:t>
            </w:r>
            <w:r>
              <w:rPr>
                <w:rFonts w:hint="eastAsia" w:ascii="宋体" w:hAnsi="宋体" w:cs="宋体"/>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19</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17.3.3</w:t>
            </w: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w:t>
            </w:r>
          </w:p>
        </w:tc>
        <w:tc>
          <w:tcPr>
            <w:tcW w:w="5894" w:type="dxa"/>
            <w:vAlign w:val="center"/>
          </w:tcPr>
          <w:p>
            <w:pPr>
              <w:spacing w:line="360" w:lineRule="exact"/>
              <w:ind w:firstLine="210" w:firstLineChars="100"/>
              <w:rPr>
                <w:rFonts w:ascii="宋体" w:hAnsi="宋体" w:cs="宋体"/>
                <w:sz w:val="21"/>
                <w:szCs w:val="21"/>
              </w:rPr>
            </w:pPr>
            <w:r>
              <w:rPr>
                <w:rFonts w:hint="eastAsia" w:ascii="宋体" w:hAnsi="宋体" w:cs="宋体"/>
                <w:sz w:val="21"/>
                <w:szCs w:val="21"/>
              </w:rPr>
              <w:t>进度付款证书最低限额：在合同中约定。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20</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17.3.3</w:t>
            </w: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w:t>
            </w:r>
          </w:p>
        </w:tc>
        <w:tc>
          <w:tcPr>
            <w:tcW w:w="5894" w:type="dxa"/>
            <w:vAlign w:val="center"/>
          </w:tcPr>
          <w:p>
            <w:pPr>
              <w:spacing w:line="360" w:lineRule="exact"/>
              <w:ind w:firstLine="210" w:firstLineChars="100"/>
              <w:rPr>
                <w:rFonts w:ascii="宋体" w:hAnsi="宋体" w:cs="宋体"/>
                <w:sz w:val="21"/>
                <w:szCs w:val="21"/>
              </w:rPr>
            </w:pPr>
            <w:r>
              <w:rPr>
                <w:rFonts w:hint="eastAsia" w:ascii="宋体" w:hAnsi="宋体" w:cs="宋体"/>
                <w:sz w:val="21"/>
                <w:szCs w:val="21"/>
              </w:rPr>
              <w:t>逾期付款违约金的利率：</w:t>
            </w:r>
            <w:r>
              <w:rPr>
                <w:rFonts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21</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17.4.1</w:t>
            </w:r>
          </w:p>
        </w:tc>
        <w:tc>
          <w:tcPr>
            <w:tcW w:w="5894" w:type="dxa"/>
            <w:vAlign w:val="center"/>
          </w:tcPr>
          <w:p>
            <w:pPr>
              <w:spacing w:line="360" w:lineRule="exact"/>
              <w:ind w:firstLine="210" w:firstLineChars="100"/>
              <w:rPr>
                <w:rFonts w:ascii="宋体" w:hAnsi="宋体" w:cs="宋体"/>
                <w:sz w:val="21"/>
                <w:szCs w:val="21"/>
              </w:rPr>
            </w:pPr>
            <w:r>
              <w:rPr>
                <w:rFonts w:hint="eastAsia" w:ascii="宋体" w:hAnsi="宋体" w:cs="宋体"/>
                <w:sz w:val="21"/>
                <w:szCs w:val="21"/>
              </w:rPr>
              <w:t>质量保证金百分比：月支付额的</w:t>
            </w:r>
            <w:r>
              <w:rPr>
                <w:rFonts w:ascii="宋体" w:hAnsi="宋体" w:cs="宋体"/>
                <w:b/>
                <w:sz w:val="21"/>
                <w:szCs w:val="21"/>
                <w:u w:val="single"/>
              </w:rPr>
              <w:t>10</w:t>
            </w:r>
            <w:r>
              <w:rPr>
                <w:rFonts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22</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17.4.1</w:t>
            </w:r>
          </w:p>
        </w:tc>
        <w:tc>
          <w:tcPr>
            <w:tcW w:w="5894" w:type="dxa"/>
            <w:vAlign w:val="center"/>
          </w:tcPr>
          <w:p>
            <w:pPr>
              <w:spacing w:line="360" w:lineRule="exact"/>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质量保证金限额：</w:t>
            </w:r>
            <w:r>
              <w:rPr>
                <w:rFonts w:ascii="宋体" w:hAnsi="宋体" w:cs="宋体"/>
                <w:b/>
                <w:sz w:val="21"/>
                <w:szCs w:val="21"/>
                <w:u w:val="single"/>
              </w:rPr>
              <w:t>5</w:t>
            </w:r>
            <w:r>
              <w:rPr>
                <w:rFonts w:ascii="宋体" w:hAnsi="宋体" w:cs="宋体"/>
                <w:sz w:val="21"/>
                <w:szCs w:val="21"/>
              </w:rPr>
              <w:t>%</w:t>
            </w:r>
            <w:r>
              <w:rPr>
                <w:rFonts w:hint="eastAsia" w:ascii="宋体" w:hAnsi="宋体" w:cs="宋体"/>
                <w:sz w:val="21"/>
                <w:szCs w:val="21"/>
              </w:rPr>
              <w:t>合同价格，若交工验收时承包人具备被湖南省交通运输厅评定为</w:t>
            </w:r>
            <w:r>
              <w:rPr>
                <w:rFonts w:ascii="宋体" w:hAnsi="宋体" w:cs="宋体"/>
                <w:sz w:val="21"/>
                <w:szCs w:val="21"/>
              </w:rPr>
              <w:t>AA</w:t>
            </w:r>
            <w:r>
              <w:rPr>
                <w:rFonts w:hint="eastAsia" w:ascii="宋体" w:hAnsi="宋体" w:cs="宋体"/>
                <w:sz w:val="21"/>
                <w:szCs w:val="21"/>
              </w:rPr>
              <w:t>级信用等级，发包人给予</w:t>
            </w:r>
            <w:r>
              <w:rPr>
                <w:rFonts w:ascii="宋体" w:hAnsi="宋体" w:cs="宋体"/>
                <w:b/>
                <w:sz w:val="21"/>
                <w:szCs w:val="21"/>
                <w:u w:val="single"/>
              </w:rPr>
              <w:t>0</w:t>
            </w:r>
            <w:r>
              <w:rPr>
                <w:rFonts w:ascii="宋体" w:hAnsi="宋体" w:cs="宋体"/>
                <w:sz w:val="21"/>
                <w:szCs w:val="21"/>
              </w:rPr>
              <w:t>%</w:t>
            </w:r>
            <w:r>
              <w:rPr>
                <w:rFonts w:hint="eastAsia" w:ascii="宋体" w:hAnsi="宋体" w:cs="宋体"/>
                <w:sz w:val="21"/>
                <w:szCs w:val="21"/>
              </w:rPr>
              <w:t>合同价格质量保证金的优惠，并在交工验收时向承包人返还质量保证金优惠的金额。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23</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17.5.1</w:t>
            </w:r>
          </w:p>
        </w:tc>
        <w:tc>
          <w:tcPr>
            <w:tcW w:w="5894" w:type="dxa"/>
            <w:vAlign w:val="center"/>
          </w:tcPr>
          <w:p>
            <w:pPr>
              <w:spacing w:line="360" w:lineRule="exact"/>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承包人向监理人提交交工付款申请单（包括相关证明材料）的份数：</w:t>
            </w:r>
            <w:r>
              <w:rPr>
                <w:rFonts w:ascii="宋体" w:hAnsi="宋体" w:cs="宋体"/>
                <w:b/>
                <w:sz w:val="21"/>
                <w:szCs w:val="21"/>
                <w:u w:val="single"/>
              </w:rPr>
              <w:t>4</w:t>
            </w:r>
            <w:r>
              <w:rPr>
                <w:rFonts w:hint="eastAsia" w:ascii="宋体" w:hAnsi="宋体" w:cs="宋体"/>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24</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17.6.1</w:t>
            </w:r>
          </w:p>
        </w:tc>
        <w:tc>
          <w:tcPr>
            <w:tcW w:w="5894" w:type="dxa"/>
            <w:vAlign w:val="center"/>
          </w:tcPr>
          <w:p>
            <w:pPr>
              <w:spacing w:line="360" w:lineRule="exact"/>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承包人向监理人提交最终结清申请单（包括相关证明材料）的份数：</w:t>
            </w:r>
            <w:r>
              <w:rPr>
                <w:rFonts w:ascii="宋体" w:hAnsi="宋体" w:cs="宋体"/>
                <w:b/>
                <w:sz w:val="21"/>
                <w:szCs w:val="21"/>
                <w:u w:val="single"/>
              </w:rPr>
              <w:t>4</w:t>
            </w:r>
            <w:r>
              <w:rPr>
                <w:rFonts w:hint="eastAsia" w:ascii="宋体" w:hAnsi="宋体" w:cs="宋体"/>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25</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18.2</w:t>
            </w:r>
          </w:p>
        </w:tc>
        <w:tc>
          <w:tcPr>
            <w:tcW w:w="5894" w:type="dxa"/>
            <w:vAlign w:val="center"/>
          </w:tcPr>
          <w:p>
            <w:pPr>
              <w:spacing w:line="360" w:lineRule="exact"/>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竣工资料的份数：</w:t>
            </w:r>
            <w:r>
              <w:rPr>
                <w:rFonts w:ascii="宋体" w:hAnsi="宋体" w:cs="宋体"/>
                <w:b/>
                <w:sz w:val="21"/>
                <w:szCs w:val="21"/>
                <w:u w:val="single"/>
              </w:rPr>
              <w:t>6</w:t>
            </w:r>
            <w:r>
              <w:rPr>
                <w:rFonts w:hint="eastAsia" w:ascii="宋体" w:hAnsi="宋体" w:cs="宋体"/>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26</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18.5.1</w:t>
            </w:r>
          </w:p>
        </w:tc>
        <w:tc>
          <w:tcPr>
            <w:tcW w:w="5894" w:type="dxa"/>
            <w:vAlign w:val="center"/>
          </w:tcPr>
          <w:p>
            <w:pPr>
              <w:spacing w:line="360" w:lineRule="exact"/>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单位工程或工程设备是否需投入施工期运行：</w:t>
            </w:r>
            <w:r>
              <w:rPr>
                <w:rFonts w:hint="eastAsia" w:ascii="宋体" w:hAnsi="宋体" w:cs="宋体"/>
                <w:b/>
                <w:sz w:val="21"/>
                <w:szCs w:val="21"/>
                <w:u w:val="single"/>
              </w:rPr>
              <w:t>否</w:t>
            </w:r>
            <w:r>
              <w:rPr>
                <w:rFonts w:ascii="宋体" w:hAnsi="宋体" w:cs="宋体"/>
                <w:b/>
                <w:sz w:val="21"/>
                <w:szCs w:val="21"/>
                <w:u w:val="single"/>
              </w:rPr>
              <w:t xml:space="preserve"> </w:t>
            </w:r>
            <w:r>
              <w:rPr>
                <w:rFonts w:ascii="宋体" w:hAnsi="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27</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18.6.1</w:t>
            </w:r>
          </w:p>
        </w:tc>
        <w:tc>
          <w:tcPr>
            <w:tcW w:w="5894" w:type="dxa"/>
            <w:vAlign w:val="center"/>
          </w:tcPr>
          <w:p>
            <w:pPr>
              <w:spacing w:line="360" w:lineRule="exact"/>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本工程是否进行试运行：</w:t>
            </w:r>
            <w:r>
              <w:rPr>
                <w:rFonts w:hint="eastAsia" w:ascii="宋体" w:hAnsi="宋体" w:cs="宋体"/>
                <w:b/>
                <w:sz w:val="21"/>
                <w:szCs w:val="21"/>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28</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19.7</w:t>
            </w:r>
          </w:p>
        </w:tc>
        <w:tc>
          <w:tcPr>
            <w:tcW w:w="5894" w:type="dxa"/>
            <w:vAlign w:val="center"/>
          </w:tcPr>
          <w:p>
            <w:pPr>
              <w:spacing w:line="360" w:lineRule="exact"/>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保修期：自实际交工日期起计算</w:t>
            </w:r>
            <w:r>
              <w:rPr>
                <w:rFonts w:ascii="宋体" w:hAnsi="宋体" w:cs="宋体"/>
                <w:b/>
                <w:sz w:val="21"/>
                <w:szCs w:val="21"/>
                <w:u w:val="single"/>
              </w:rPr>
              <w:t>2</w:t>
            </w:r>
            <w:r>
              <w:rPr>
                <w:rFonts w:hint="eastAsia" w:ascii="宋体" w:hAnsi="宋体" w:cs="宋体"/>
                <w:b/>
                <w:sz w:val="21"/>
                <w:szCs w:val="21"/>
                <w:u w:val="single"/>
              </w:rPr>
              <w:t>年</w:t>
            </w:r>
            <w:r>
              <w:rPr>
                <w:rFonts w:hint="eastAsia" w:ascii="宋体" w:hAnsi="宋体" w:cs="宋体"/>
                <w:sz w:val="21"/>
                <w:szCs w:val="21"/>
              </w:rPr>
              <w:t>。</w:t>
            </w:r>
            <w:r>
              <w:rPr>
                <w:rFonts w:ascii="宋体" w:hAnsi="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60" w:lineRule="exact"/>
              <w:jc w:val="center"/>
              <w:rPr>
                <w:rFonts w:ascii="宋体" w:hAnsi="宋体" w:cs="宋体"/>
                <w:sz w:val="21"/>
                <w:szCs w:val="21"/>
              </w:rPr>
            </w:pPr>
            <w:r>
              <w:rPr>
                <w:rFonts w:ascii="宋体" w:hAnsi="宋体" w:cs="宋体"/>
                <w:sz w:val="21"/>
                <w:szCs w:val="21"/>
              </w:rPr>
              <w:t>29</w:t>
            </w:r>
          </w:p>
        </w:tc>
        <w:tc>
          <w:tcPr>
            <w:tcW w:w="1620" w:type="dxa"/>
            <w:vAlign w:val="center"/>
          </w:tcPr>
          <w:p>
            <w:pPr>
              <w:spacing w:line="360" w:lineRule="exact"/>
              <w:jc w:val="center"/>
              <w:rPr>
                <w:rFonts w:ascii="宋体" w:hAnsi="宋体" w:cs="宋体"/>
                <w:sz w:val="21"/>
                <w:szCs w:val="21"/>
              </w:rPr>
            </w:pPr>
            <w:r>
              <w:rPr>
                <w:rFonts w:ascii="宋体" w:hAnsi="宋体" w:cs="宋体"/>
                <w:sz w:val="21"/>
                <w:szCs w:val="21"/>
              </w:rPr>
              <w:t>24.1</w:t>
            </w:r>
          </w:p>
        </w:tc>
        <w:tc>
          <w:tcPr>
            <w:tcW w:w="5894" w:type="dxa"/>
            <w:vAlign w:val="center"/>
          </w:tcPr>
          <w:p>
            <w:pPr>
              <w:spacing w:line="360" w:lineRule="exact"/>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争议的最终解决方式：</w:t>
            </w:r>
            <w:r>
              <w:rPr>
                <w:rFonts w:hint="eastAsia" w:ascii="宋体" w:hAnsi="宋体" w:cs="宋体"/>
                <w:b/>
                <w:sz w:val="21"/>
                <w:szCs w:val="21"/>
                <w:u w:val="single"/>
              </w:rPr>
              <w:t>起诉</w:t>
            </w:r>
          </w:p>
          <w:p>
            <w:pPr>
              <w:spacing w:line="360" w:lineRule="exact"/>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如采用起诉，人民法院的名称：</w:t>
            </w:r>
            <w:r>
              <w:rPr>
                <w:rFonts w:hint="eastAsia" w:ascii="宋体" w:hAnsi="宋体" w:cs="宋体"/>
                <w:b/>
                <w:sz w:val="21"/>
                <w:szCs w:val="21"/>
                <w:u w:val="single"/>
              </w:rPr>
              <w:t>蓝山县人民法院。</w:t>
            </w:r>
          </w:p>
        </w:tc>
      </w:tr>
    </w:tbl>
    <w:p>
      <w:pPr>
        <w:spacing w:line="400" w:lineRule="exact"/>
        <w:rPr>
          <w:rFonts w:ascii="宋体" w:hAnsi="宋体" w:cs="宋体"/>
          <w:sz w:val="22"/>
          <w:szCs w:val="22"/>
        </w:rPr>
      </w:pPr>
    </w:p>
    <w:p>
      <w:pPr>
        <w:spacing w:line="640" w:lineRule="exact"/>
        <w:jc w:val="center"/>
        <w:rPr>
          <w:rFonts w:ascii="宋体" w:hAnsi="宋体" w:cs="宋体"/>
          <w:b/>
          <w:sz w:val="22"/>
          <w:szCs w:val="22"/>
        </w:rPr>
      </w:pPr>
      <w:r>
        <w:rPr>
          <w:rFonts w:ascii="宋体" w:hAnsi="宋体" w:cs="宋体"/>
          <w:spacing w:val="30"/>
          <w:sz w:val="22"/>
          <w:szCs w:val="22"/>
        </w:rPr>
        <w:br w:type="page"/>
      </w:r>
      <w:r>
        <w:rPr>
          <w:rFonts w:hint="eastAsia" w:ascii="宋体" w:hAnsi="宋体" w:cs="宋体"/>
          <w:b/>
          <w:sz w:val="32"/>
          <w:szCs w:val="32"/>
        </w:rPr>
        <w:t>项目专用合同条款</w:t>
      </w:r>
    </w:p>
    <w:p>
      <w:pPr>
        <w:spacing w:afterLines="50" w:line="460" w:lineRule="exact"/>
        <w:ind w:right="40"/>
        <w:rPr>
          <w:rFonts w:ascii="宋体" w:hAnsi="宋体" w:cs="宋体"/>
          <w:b/>
          <w:sz w:val="21"/>
          <w:szCs w:val="21"/>
        </w:rPr>
      </w:pPr>
      <w:r>
        <w:rPr>
          <w:rFonts w:ascii="宋体" w:hAnsi="宋体" w:cs="宋体"/>
          <w:b/>
          <w:sz w:val="21"/>
          <w:szCs w:val="21"/>
        </w:rPr>
        <w:t>1.</w:t>
      </w:r>
      <w:r>
        <w:rPr>
          <w:rFonts w:hint="eastAsia" w:ascii="宋体" w:hAnsi="宋体" w:cs="宋体"/>
          <w:b/>
          <w:sz w:val="21"/>
          <w:szCs w:val="21"/>
        </w:rPr>
        <w:t>一般约定</w:t>
      </w:r>
    </w:p>
    <w:p>
      <w:pPr>
        <w:spacing w:line="460" w:lineRule="exact"/>
        <w:ind w:right="40"/>
        <w:rPr>
          <w:rFonts w:ascii="宋体" w:hAnsi="宋体" w:cs="宋体"/>
          <w:b/>
          <w:sz w:val="21"/>
          <w:szCs w:val="21"/>
        </w:rPr>
      </w:pPr>
      <w:r>
        <w:rPr>
          <w:rFonts w:ascii="宋体" w:hAnsi="宋体" w:cs="宋体"/>
          <w:b/>
          <w:sz w:val="21"/>
          <w:szCs w:val="21"/>
        </w:rPr>
        <w:t>1.1</w:t>
      </w:r>
      <w:r>
        <w:rPr>
          <w:rFonts w:hint="eastAsia" w:ascii="宋体" w:hAnsi="宋体" w:cs="宋体"/>
          <w:b/>
          <w:sz w:val="21"/>
          <w:szCs w:val="21"/>
        </w:rPr>
        <w:t>词语定义</w:t>
      </w:r>
    </w:p>
    <w:p>
      <w:pPr>
        <w:spacing w:line="460" w:lineRule="exact"/>
        <w:ind w:right="40"/>
        <w:rPr>
          <w:rFonts w:ascii="宋体" w:hAnsi="宋体" w:cs="宋体"/>
          <w:b/>
          <w:sz w:val="21"/>
          <w:szCs w:val="21"/>
        </w:rPr>
      </w:pPr>
      <w:r>
        <w:rPr>
          <w:rFonts w:ascii="宋体" w:hAnsi="宋体" w:cs="宋体"/>
          <w:b/>
          <w:sz w:val="21"/>
          <w:szCs w:val="21"/>
        </w:rPr>
        <w:t>1.1.2</w:t>
      </w:r>
      <w:r>
        <w:rPr>
          <w:rFonts w:hint="eastAsia" w:ascii="宋体" w:hAnsi="宋体" w:cs="宋体"/>
          <w:b/>
          <w:sz w:val="21"/>
          <w:szCs w:val="21"/>
        </w:rPr>
        <w:t>合同当事人和人员</w:t>
      </w:r>
    </w:p>
    <w:p>
      <w:pPr>
        <w:pStyle w:val="9"/>
        <w:spacing w:line="400" w:lineRule="exact"/>
        <w:ind w:firstLine="422" w:firstLineChars="200"/>
        <w:rPr>
          <w:rFonts w:hAnsi="宋体" w:cs="宋体"/>
          <w:sz w:val="21"/>
          <w:szCs w:val="21"/>
        </w:rPr>
      </w:pPr>
      <w:r>
        <w:rPr>
          <w:rFonts w:hAnsi="宋体" w:cs="宋体"/>
          <w:b/>
          <w:sz w:val="21"/>
          <w:szCs w:val="21"/>
        </w:rPr>
        <w:t xml:space="preserve">1.1.2.2  </w:t>
      </w:r>
      <w:r>
        <w:rPr>
          <w:rFonts w:hint="eastAsia" w:hAnsi="宋体" w:cs="宋体"/>
          <w:sz w:val="21"/>
          <w:szCs w:val="21"/>
        </w:rPr>
        <w:t>发包人：蓝山县公路管理站</w:t>
      </w:r>
    </w:p>
    <w:p>
      <w:pPr>
        <w:pStyle w:val="9"/>
        <w:spacing w:line="400" w:lineRule="exact"/>
        <w:ind w:firstLine="420" w:firstLineChars="200"/>
        <w:rPr>
          <w:rFonts w:hAnsi="宋体" w:cs="宋体"/>
          <w:sz w:val="21"/>
          <w:szCs w:val="21"/>
        </w:rPr>
      </w:pPr>
      <w:r>
        <w:rPr>
          <w:rFonts w:hint="eastAsia" w:hAnsi="宋体" w:cs="宋体"/>
          <w:sz w:val="21"/>
          <w:szCs w:val="21"/>
        </w:rPr>
        <w:t>本合同条款及技术规范各处所称业主可能指业主或业主代表机构，有疑问时由业主负责解释。</w:t>
      </w:r>
    </w:p>
    <w:p>
      <w:pPr>
        <w:widowControl/>
        <w:spacing w:line="400" w:lineRule="exact"/>
        <w:ind w:firstLine="413" w:firstLineChars="196"/>
        <w:rPr>
          <w:rFonts w:ascii="宋体" w:hAnsi="宋体" w:cs="宋体"/>
          <w:sz w:val="21"/>
          <w:szCs w:val="21"/>
        </w:rPr>
      </w:pPr>
      <w:r>
        <w:rPr>
          <w:rFonts w:ascii="宋体" w:hAnsi="宋体" w:cs="宋体"/>
          <w:b/>
          <w:sz w:val="21"/>
          <w:szCs w:val="21"/>
        </w:rPr>
        <w:t xml:space="preserve">1.1.2.6 </w:t>
      </w:r>
      <w:r>
        <w:rPr>
          <w:rFonts w:ascii="宋体" w:hAnsi="宋体" w:cs="宋体"/>
          <w:sz w:val="21"/>
          <w:szCs w:val="21"/>
        </w:rPr>
        <w:t xml:space="preserve"> </w:t>
      </w:r>
      <w:r>
        <w:rPr>
          <w:rFonts w:hint="eastAsia" w:ascii="宋体" w:hAnsi="宋体" w:cs="宋体"/>
          <w:sz w:val="21"/>
          <w:szCs w:val="21"/>
        </w:rPr>
        <w:t>监理人：指总监理人以及由总监理人根据合同文件及监理服务合同的要求任命的在施工准备阶段、施工阶段及缺陷责任期内对工程质量、进度、投资和合同等事宜，按照规定的权限进行监督和管理的监理人员。</w:t>
      </w:r>
    </w:p>
    <w:p>
      <w:pPr>
        <w:pStyle w:val="9"/>
        <w:spacing w:line="400" w:lineRule="exact"/>
        <w:ind w:firstLine="422" w:firstLineChars="200"/>
        <w:rPr>
          <w:rFonts w:hAnsi="宋体" w:cs="宋体"/>
          <w:sz w:val="21"/>
          <w:szCs w:val="21"/>
        </w:rPr>
      </w:pPr>
      <w:r>
        <w:rPr>
          <w:rFonts w:hAnsi="宋体" w:cs="宋体"/>
          <w:b/>
          <w:sz w:val="21"/>
          <w:szCs w:val="21"/>
        </w:rPr>
        <w:t>1.1.2.7</w:t>
      </w:r>
      <w:r>
        <w:rPr>
          <w:rFonts w:hAnsi="宋体" w:cs="宋体"/>
          <w:sz w:val="21"/>
          <w:szCs w:val="21"/>
        </w:rPr>
        <w:t xml:space="preserve">  </w:t>
      </w:r>
      <w:r>
        <w:rPr>
          <w:rFonts w:hint="eastAsia" w:hAnsi="宋体" w:cs="宋体"/>
          <w:sz w:val="21"/>
          <w:szCs w:val="21"/>
        </w:rPr>
        <w:t>总监理人（总监）：指由发包人委派对合同履行实施管理的全权负责人。</w:t>
      </w:r>
    </w:p>
    <w:p>
      <w:pPr>
        <w:pStyle w:val="9"/>
        <w:spacing w:line="400" w:lineRule="exact"/>
        <w:ind w:firstLine="422" w:firstLineChars="200"/>
        <w:rPr>
          <w:rFonts w:hAnsi="宋体" w:cs="宋体"/>
          <w:sz w:val="21"/>
          <w:szCs w:val="21"/>
        </w:rPr>
      </w:pPr>
      <w:r>
        <w:rPr>
          <w:rFonts w:hAnsi="宋体" w:cs="宋体"/>
          <w:b/>
          <w:sz w:val="21"/>
          <w:szCs w:val="21"/>
        </w:rPr>
        <w:t xml:space="preserve">1.1.4.8  </w:t>
      </w:r>
      <w:r>
        <w:rPr>
          <w:rFonts w:hint="eastAsia" w:hAnsi="宋体" w:cs="宋体"/>
          <w:sz w:val="21"/>
          <w:szCs w:val="21"/>
        </w:rPr>
        <w:t>交工日期：指《公路工程竣（交）工验收办法》中的实际交工验收的日期。以交工验收证书中写明的日期为准。</w:t>
      </w:r>
    </w:p>
    <w:p>
      <w:pPr>
        <w:spacing w:line="460" w:lineRule="exact"/>
        <w:ind w:right="40"/>
        <w:rPr>
          <w:rFonts w:ascii="宋体" w:hAnsi="宋体" w:cs="宋体"/>
          <w:b/>
          <w:sz w:val="21"/>
          <w:szCs w:val="21"/>
        </w:rPr>
      </w:pPr>
      <w:r>
        <w:rPr>
          <w:rFonts w:ascii="宋体" w:hAnsi="宋体" w:cs="宋体"/>
          <w:b/>
          <w:sz w:val="21"/>
          <w:szCs w:val="21"/>
        </w:rPr>
        <w:t>1.6</w:t>
      </w:r>
      <w:r>
        <w:rPr>
          <w:rFonts w:hint="eastAsia" w:ascii="宋体" w:hAnsi="宋体" w:cs="宋体"/>
          <w:b/>
          <w:sz w:val="21"/>
          <w:szCs w:val="21"/>
        </w:rPr>
        <w:t>图纸和承包人文件</w:t>
      </w:r>
    </w:p>
    <w:p>
      <w:pPr>
        <w:spacing w:line="460" w:lineRule="exact"/>
        <w:ind w:right="40"/>
        <w:rPr>
          <w:rFonts w:ascii="宋体" w:hAnsi="宋体" w:cs="宋体"/>
          <w:b/>
          <w:sz w:val="21"/>
          <w:szCs w:val="21"/>
        </w:rPr>
      </w:pPr>
      <w:r>
        <w:rPr>
          <w:rFonts w:ascii="宋体" w:hAnsi="宋体" w:cs="宋体"/>
          <w:b/>
          <w:sz w:val="21"/>
          <w:szCs w:val="21"/>
        </w:rPr>
        <w:t xml:space="preserve">1.6.4 </w:t>
      </w:r>
      <w:r>
        <w:rPr>
          <w:rFonts w:hint="eastAsia" w:ascii="宋体" w:hAnsi="宋体" w:cs="宋体"/>
          <w:b/>
          <w:sz w:val="21"/>
          <w:szCs w:val="21"/>
        </w:rPr>
        <w:t>图纸的错误</w:t>
      </w:r>
    </w:p>
    <w:p>
      <w:pPr>
        <w:pStyle w:val="13"/>
        <w:numPr>
          <w:ilvl w:val="0"/>
          <w:numId w:val="0"/>
        </w:numPr>
        <w:spacing w:line="400" w:lineRule="exact"/>
        <w:ind w:firstLine="420" w:firstLineChars="200"/>
        <w:rPr>
          <w:rFonts w:ascii="宋体" w:cs="宋体"/>
          <w:sz w:val="21"/>
          <w:szCs w:val="21"/>
        </w:rPr>
      </w:pPr>
      <w:r>
        <w:rPr>
          <w:rFonts w:hint="eastAsia" w:ascii="宋体" w:hAnsi="宋体" w:cs="宋体"/>
          <w:sz w:val="21"/>
          <w:szCs w:val="21"/>
        </w:rPr>
        <w:t>在本款末增加：对上述含糊、差错、遗漏或缺陷的理解应以本项目招标文件及国内现行规范为依据。</w:t>
      </w:r>
    </w:p>
    <w:p>
      <w:pPr>
        <w:spacing w:afterLines="50" w:line="460" w:lineRule="exact"/>
        <w:ind w:right="40"/>
        <w:rPr>
          <w:rFonts w:ascii="宋体" w:hAnsi="宋体" w:cs="宋体"/>
          <w:b/>
          <w:sz w:val="21"/>
          <w:szCs w:val="21"/>
        </w:rPr>
      </w:pPr>
      <w:r>
        <w:rPr>
          <w:rFonts w:ascii="宋体" w:hAnsi="宋体" w:cs="宋体"/>
          <w:b/>
          <w:sz w:val="21"/>
          <w:szCs w:val="21"/>
        </w:rPr>
        <w:t>3.</w:t>
      </w:r>
      <w:r>
        <w:rPr>
          <w:rFonts w:hint="eastAsia" w:ascii="宋体" w:hAnsi="宋体" w:cs="宋体"/>
          <w:b/>
          <w:sz w:val="21"/>
          <w:szCs w:val="21"/>
        </w:rPr>
        <w:t>监理人</w:t>
      </w:r>
    </w:p>
    <w:p>
      <w:pPr>
        <w:spacing w:line="460" w:lineRule="exact"/>
        <w:ind w:right="40"/>
        <w:rPr>
          <w:rFonts w:ascii="宋体" w:hAnsi="宋体" w:cs="宋体"/>
          <w:b/>
          <w:sz w:val="21"/>
          <w:szCs w:val="21"/>
        </w:rPr>
      </w:pPr>
      <w:r>
        <w:rPr>
          <w:rFonts w:ascii="宋体" w:hAnsi="宋体" w:cs="宋体"/>
          <w:b/>
          <w:sz w:val="21"/>
          <w:szCs w:val="21"/>
        </w:rPr>
        <w:t>3.1</w:t>
      </w:r>
      <w:r>
        <w:rPr>
          <w:rFonts w:hint="eastAsia" w:ascii="宋体" w:hAnsi="宋体" w:cs="宋体"/>
          <w:b/>
          <w:sz w:val="21"/>
          <w:szCs w:val="21"/>
        </w:rPr>
        <w:t>监理人的职责和权力</w:t>
      </w:r>
    </w:p>
    <w:p>
      <w:pPr>
        <w:spacing w:line="460" w:lineRule="exact"/>
        <w:ind w:right="40"/>
        <w:rPr>
          <w:rFonts w:ascii="宋体" w:hAnsi="宋体" w:cs="宋体"/>
          <w:sz w:val="21"/>
          <w:szCs w:val="21"/>
        </w:rPr>
      </w:pPr>
      <w:r>
        <w:rPr>
          <w:rFonts w:ascii="宋体" w:hAnsi="宋体" w:cs="宋体"/>
          <w:sz w:val="21"/>
          <w:szCs w:val="21"/>
        </w:rPr>
        <w:t xml:space="preserve">3.1.1 </w:t>
      </w: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）修改为：监理人变更金额的权限详见发包人的监理实施办法。</w:t>
      </w:r>
    </w:p>
    <w:p>
      <w:pPr>
        <w:spacing w:line="460" w:lineRule="exact"/>
        <w:ind w:right="40"/>
        <w:rPr>
          <w:rFonts w:ascii="宋体" w:hAnsi="宋体" w:cs="宋体"/>
          <w:b/>
          <w:sz w:val="21"/>
          <w:szCs w:val="21"/>
        </w:rPr>
      </w:pPr>
      <w:r>
        <w:rPr>
          <w:rFonts w:ascii="宋体" w:hAnsi="宋体" w:cs="宋体"/>
          <w:b/>
          <w:sz w:val="21"/>
          <w:szCs w:val="21"/>
        </w:rPr>
        <w:t>3.4</w:t>
      </w:r>
      <w:r>
        <w:rPr>
          <w:rFonts w:hint="eastAsia" w:ascii="宋体" w:hAnsi="宋体" w:cs="宋体"/>
          <w:b/>
          <w:sz w:val="21"/>
          <w:szCs w:val="21"/>
        </w:rPr>
        <w:t>监理人的指示</w:t>
      </w:r>
    </w:p>
    <w:p>
      <w:pPr>
        <w:spacing w:line="400" w:lineRule="exact"/>
        <w:ind w:right="40"/>
        <w:rPr>
          <w:rFonts w:ascii="宋体" w:hAnsi="宋体" w:cs="宋体"/>
          <w:sz w:val="21"/>
          <w:szCs w:val="21"/>
        </w:rPr>
      </w:pPr>
      <w:r>
        <w:rPr>
          <w:rFonts w:ascii="宋体" w:hAnsi="宋体" w:cs="宋体"/>
          <w:sz w:val="21"/>
          <w:szCs w:val="21"/>
        </w:rPr>
        <w:t xml:space="preserve">3.4.1 </w:t>
      </w:r>
      <w:r>
        <w:rPr>
          <w:rFonts w:hint="eastAsia" w:ascii="宋体" w:hAnsi="宋体" w:cs="宋体"/>
          <w:sz w:val="21"/>
          <w:szCs w:val="21"/>
        </w:rPr>
        <w:t>段后增加：监理人发出的现场口头指示，承包人应立即执行，但监理人应补发正式指令。</w:t>
      </w:r>
    </w:p>
    <w:p>
      <w:pPr>
        <w:spacing w:line="400" w:lineRule="exact"/>
        <w:ind w:right="40"/>
        <w:rPr>
          <w:rFonts w:ascii="宋体" w:hAnsi="宋体" w:cs="宋体"/>
          <w:sz w:val="21"/>
          <w:szCs w:val="21"/>
        </w:rPr>
      </w:pPr>
      <w:r>
        <w:rPr>
          <w:rFonts w:ascii="宋体" w:hAnsi="宋体" w:cs="宋体"/>
          <w:sz w:val="21"/>
          <w:szCs w:val="21"/>
        </w:rPr>
        <w:t>3.4.4</w:t>
      </w:r>
      <w:r>
        <w:rPr>
          <w:rFonts w:hint="eastAsia" w:ascii="宋体" w:hAnsi="宋体" w:cs="宋体"/>
          <w:sz w:val="21"/>
          <w:szCs w:val="21"/>
        </w:rPr>
        <w:t>段后增加：承包人还应执行发包人的指示。</w:t>
      </w:r>
    </w:p>
    <w:p>
      <w:pPr>
        <w:spacing w:afterLines="50" w:line="460" w:lineRule="exact"/>
        <w:ind w:right="40"/>
        <w:rPr>
          <w:rFonts w:ascii="宋体" w:hAnsi="宋体" w:cs="宋体"/>
          <w:b/>
          <w:sz w:val="21"/>
          <w:szCs w:val="21"/>
        </w:rPr>
      </w:pPr>
      <w:r>
        <w:rPr>
          <w:rFonts w:ascii="宋体" w:hAnsi="宋体" w:cs="宋体"/>
          <w:b/>
          <w:sz w:val="21"/>
          <w:szCs w:val="21"/>
        </w:rPr>
        <w:t>4.</w:t>
      </w:r>
      <w:r>
        <w:rPr>
          <w:rFonts w:hint="eastAsia" w:ascii="宋体" w:hAnsi="宋体" w:cs="宋体"/>
          <w:b/>
          <w:sz w:val="21"/>
          <w:szCs w:val="21"/>
        </w:rPr>
        <w:t>承包人</w:t>
      </w:r>
    </w:p>
    <w:p>
      <w:pPr>
        <w:spacing w:line="460" w:lineRule="exact"/>
        <w:ind w:right="40"/>
        <w:rPr>
          <w:rFonts w:ascii="宋体" w:hAnsi="宋体" w:cs="宋体"/>
          <w:sz w:val="21"/>
          <w:szCs w:val="21"/>
        </w:rPr>
      </w:pPr>
      <w:r>
        <w:rPr>
          <w:rFonts w:ascii="宋体" w:hAnsi="宋体" w:cs="宋体"/>
          <w:b/>
          <w:sz w:val="21"/>
          <w:szCs w:val="21"/>
        </w:rPr>
        <w:t>4.1.7</w:t>
      </w:r>
      <w:r>
        <w:rPr>
          <w:rFonts w:hint="eastAsia" w:ascii="宋体" w:hAnsi="宋体" w:cs="宋体"/>
          <w:sz w:val="21"/>
          <w:szCs w:val="21"/>
        </w:rPr>
        <w:t>避免施工对公众与他人的利益造成损害</w:t>
      </w:r>
    </w:p>
    <w:p>
      <w:pPr>
        <w:spacing w:line="460" w:lineRule="exact"/>
        <w:ind w:right="40" w:firstLine="420" w:firstLineChars="200"/>
        <w:rPr>
          <w:rFonts w:ascii="宋体" w:hAnsi="宋体" w:cs="宋体"/>
          <w:sz w:val="21"/>
          <w:szCs w:val="21"/>
        </w:rPr>
      </w:pPr>
      <w:r>
        <w:rPr>
          <w:rFonts w:hint="eastAsia" w:ascii="宋体" w:hAnsi="宋体" w:cs="宋体"/>
          <w:sz w:val="21"/>
          <w:szCs w:val="21"/>
        </w:rPr>
        <w:t>段后增加：若因承包人的使用导致公共设施的干扰或损害，应予以自费维护修复。</w:t>
      </w:r>
    </w:p>
    <w:p>
      <w:pPr>
        <w:spacing w:line="460" w:lineRule="exact"/>
        <w:ind w:right="40"/>
        <w:rPr>
          <w:rFonts w:ascii="宋体" w:hAnsi="宋体" w:cs="宋体"/>
          <w:sz w:val="21"/>
          <w:szCs w:val="21"/>
        </w:rPr>
      </w:pPr>
      <w:r>
        <w:rPr>
          <w:rFonts w:ascii="宋体" w:hAnsi="宋体" w:cs="宋体"/>
          <w:b/>
          <w:sz w:val="21"/>
          <w:szCs w:val="21"/>
        </w:rPr>
        <w:t>4.1.8</w:t>
      </w:r>
      <w:r>
        <w:rPr>
          <w:rFonts w:hint="eastAsia" w:ascii="宋体" w:hAnsi="宋体" w:cs="宋体"/>
          <w:sz w:val="21"/>
          <w:szCs w:val="21"/>
        </w:rPr>
        <w:t>为他人提供方便</w:t>
      </w:r>
    </w:p>
    <w:p>
      <w:pPr>
        <w:spacing w:line="400" w:lineRule="exact"/>
        <w:ind w:right="40"/>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删除“除合同另有约定外……或确定”</w:t>
      </w:r>
    </w:p>
    <w:p>
      <w:pPr>
        <w:spacing w:line="400" w:lineRule="exact"/>
        <w:ind w:right="40" w:firstLine="420" w:firstLineChars="200"/>
        <w:rPr>
          <w:rFonts w:ascii="宋体" w:hAnsi="宋体" w:cs="宋体"/>
          <w:sz w:val="21"/>
          <w:szCs w:val="21"/>
        </w:rPr>
      </w:pPr>
      <w:r>
        <w:rPr>
          <w:rFonts w:hint="eastAsia" w:ascii="宋体" w:hAnsi="宋体" w:cs="宋体"/>
          <w:sz w:val="21"/>
          <w:szCs w:val="21"/>
        </w:rPr>
        <w:t>在本条款最后增加：承包人应按监理人要求对施工有交叉、有衔接的路基、路面、绿化、房建工程等施工项目做好相关工程的实施、交验等协调配合工作。若出现矛盾或纠纷，承包人应无条件服从监理人或发包人的安排协调，由此增加的费用由承包人自行承担。</w:t>
      </w:r>
    </w:p>
    <w:p>
      <w:pPr>
        <w:spacing w:line="460" w:lineRule="exact"/>
        <w:ind w:right="40"/>
        <w:rPr>
          <w:rFonts w:ascii="宋体" w:hAnsi="宋体" w:cs="宋体"/>
          <w:b/>
          <w:sz w:val="21"/>
          <w:szCs w:val="21"/>
        </w:rPr>
      </w:pPr>
      <w:r>
        <w:rPr>
          <w:rFonts w:ascii="宋体" w:hAnsi="宋体" w:cs="宋体"/>
          <w:b/>
          <w:sz w:val="21"/>
          <w:szCs w:val="21"/>
        </w:rPr>
        <w:t>4.1.10</w:t>
      </w:r>
      <w:r>
        <w:rPr>
          <w:rFonts w:hint="eastAsia" w:ascii="宋体" w:hAnsi="宋体" w:cs="宋体"/>
          <w:b/>
          <w:sz w:val="21"/>
          <w:szCs w:val="21"/>
        </w:rPr>
        <w:t>其他义务</w:t>
      </w:r>
      <w:r>
        <w:rPr>
          <w:rFonts w:ascii="宋体" w:hAnsi="宋体" w:cs="宋体"/>
          <w:b/>
          <w:sz w:val="21"/>
          <w:szCs w:val="21"/>
        </w:rPr>
        <w:t xml:space="preserve"> </w:t>
      </w:r>
    </w:p>
    <w:p>
      <w:pPr>
        <w:spacing w:line="400" w:lineRule="exact"/>
        <w:ind w:right="40"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）款末增加：本项目民工工资每个月发放一次。民工工资实行工资支付担保制度和工资支付公示制度。承包人必须向发包人指定银行帐号预存签约合同价</w:t>
      </w:r>
      <w:r>
        <w:rPr>
          <w:rFonts w:ascii="宋体" w:hAnsi="宋体" w:cs="宋体"/>
          <w:sz w:val="21"/>
          <w:szCs w:val="21"/>
        </w:rPr>
        <w:t>2%</w:t>
      </w:r>
      <w:r>
        <w:rPr>
          <w:rFonts w:hint="eastAsia" w:ascii="宋体" w:hAnsi="宋体" w:cs="宋体"/>
          <w:sz w:val="21"/>
          <w:szCs w:val="21"/>
        </w:rPr>
        <w:t>的民工工资保证金，交工验收合格且未拖欠农民工工资的，发包人退还承包人</w:t>
      </w:r>
      <w:r>
        <w:rPr>
          <w:rFonts w:ascii="宋体" w:hAnsi="宋体" w:cs="宋体"/>
          <w:sz w:val="21"/>
          <w:szCs w:val="21"/>
        </w:rPr>
        <w:t>50%</w:t>
      </w:r>
      <w:r>
        <w:rPr>
          <w:rFonts w:hint="eastAsia" w:ascii="宋体" w:hAnsi="宋体" w:cs="宋体"/>
          <w:sz w:val="21"/>
          <w:szCs w:val="21"/>
        </w:rPr>
        <w:t>的保障金，剩余的</w:t>
      </w:r>
      <w:r>
        <w:rPr>
          <w:rFonts w:ascii="宋体" w:hAnsi="宋体" w:cs="宋体"/>
          <w:sz w:val="21"/>
          <w:szCs w:val="21"/>
        </w:rPr>
        <w:t>50%</w:t>
      </w:r>
      <w:r>
        <w:rPr>
          <w:rFonts w:hint="eastAsia" w:ascii="宋体" w:hAnsi="宋体" w:cs="宋体"/>
          <w:sz w:val="21"/>
          <w:szCs w:val="21"/>
        </w:rPr>
        <w:t>在交工验收合格</w:t>
      </w:r>
      <w:r>
        <w:rPr>
          <w:rFonts w:ascii="宋体" w:hAnsi="宋体" w:cs="宋体"/>
          <w:sz w:val="21"/>
          <w:szCs w:val="21"/>
        </w:rPr>
        <w:t>6</w:t>
      </w:r>
      <w:r>
        <w:rPr>
          <w:rFonts w:hint="eastAsia" w:ascii="宋体" w:hAnsi="宋体" w:cs="宋体"/>
          <w:sz w:val="21"/>
          <w:szCs w:val="21"/>
        </w:rPr>
        <w:t>个月后，由承包人申请，经发包人审核确认后予以退还（不含活期存款利息）。</w:t>
      </w:r>
    </w:p>
    <w:p>
      <w:pPr>
        <w:spacing w:line="400" w:lineRule="exact"/>
        <w:ind w:right="40"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）细化为：</w:t>
      </w:r>
    </w:p>
    <w:p>
      <w:pPr>
        <w:tabs>
          <w:tab w:val="left" w:pos="700"/>
        </w:tabs>
        <w:spacing w:before="50" w:line="400" w:lineRule="exact"/>
        <w:ind w:firstLine="420" w:firstLineChars="200"/>
        <w:rPr>
          <w:rFonts w:ascii="宋体" w:hAnsi="宋体" w:cs="宋体"/>
          <w:sz w:val="21"/>
          <w:szCs w:val="21"/>
        </w:rPr>
      </w:pPr>
      <w:r>
        <w:rPr>
          <w:rFonts w:ascii="宋体" w:hAnsi="宋体" w:cs="宋体"/>
          <w:sz w:val="21"/>
          <w:szCs w:val="21"/>
        </w:rPr>
        <w:t>a</w:t>
      </w:r>
      <w:r>
        <w:rPr>
          <w:rFonts w:hint="eastAsia" w:ascii="宋体" w:hAnsi="宋体" w:cs="宋体"/>
          <w:sz w:val="21"/>
          <w:szCs w:val="21"/>
        </w:rPr>
        <w:t>、建立各分项工程的《工程质量岗位责任登记表》，明确各分项工程施工的主要人员。登记表中的内容必须准确、真实的填写，如发生有关人员的变动，应及时更新有关资料，甲方将根据工程进度适时检查。登记表作为竣工资料的一部分，应有专人负责存档，未填写完成登记表的分项工程不得进行中间交工验收。</w:t>
      </w:r>
    </w:p>
    <w:p>
      <w:pPr>
        <w:tabs>
          <w:tab w:val="left" w:pos="700"/>
        </w:tabs>
        <w:spacing w:before="50" w:line="400" w:lineRule="exact"/>
        <w:ind w:firstLine="420" w:firstLineChars="200"/>
        <w:rPr>
          <w:rFonts w:ascii="宋体" w:hAnsi="宋体" w:cs="宋体"/>
          <w:sz w:val="21"/>
          <w:szCs w:val="21"/>
        </w:rPr>
      </w:pPr>
      <w:r>
        <w:rPr>
          <w:rFonts w:ascii="宋体" w:hAnsi="宋体" w:cs="宋体"/>
          <w:sz w:val="21"/>
          <w:szCs w:val="21"/>
        </w:rPr>
        <w:t>b</w:t>
      </w:r>
      <w:r>
        <w:rPr>
          <w:rFonts w:hint="eastAsia" w:ascii="宋体" w:hAnsi="宋体" w:cs="宋体"/>
          <w:sz w:val="21"/>
          <w:szCs w:val="21"/>
        </w:rPr>
        <w:t>、建立、健全质量保证体系，确保分项工程一次验收合格率</w:t>
      </w:r>
      <w:r>
        <w:rPr>
          <w:rFonts w:ascii="宋体" w:hAnsi="宋体" w:cs="宋体"/>
          <w:sz w:val="21"/>
          <w:szCs w:val="21"/>
        </w:rPr>
        <w:t>100%</w:t>
      </w:r>
      <w:r>
        <w:rPr>
          <w:rFonts w:hint="eastAsia" w:ascii="宋体" w:hAnsi="宋体" w:cs="宋体"/>
          <w:sz w:val="21"/>
          <w:szCs w:val="21"/>
        </w:rPr>
        <w:t>，竣工验收工程质量鉴定等级达到优良标准。</w:t>
      </w:r>
    </w:p>
    <w:p>
      <w:pPr>
        <w:tabs>
          <w:tab w:val="left" w:pos="700"/>
        </w:tabs>
        <w:spacing w:before="50" w:line="400" w:lineRule="exact"/>
        <w:ind w:firstLine="420" w:firstLineChars="200"/>
        <w:rPr>
          <w:rFonts w:ascii="宋体" w:hAnsi="宋体" w:cs="宋体"/>
          <w:sz w:val="21"/>
          <w:szCs w:val="21"/>
        </w:rPr>
      </w:pPr>
      <w:r>
        <w:rPr>
          <w:rFonts w:ascii="宋体" w:hAnsi="宋体" w:cs="宋体"/>
          <w:sz w:val="21"/>
          <w:szCs w:val="21"/>
        </w:rPr>
        <w:t>c</w:t>
      </w:r>
      <w:r>
        <w:rPr>
          <w:rFonts w:hint="eastAsia" w:ascii="宋体" w:hAnsi="宋体" w:cs="宋体"/>
          <w:sz w:val="21"/>
          <w:szCs w:val="21"/>
        </w:rPr>
        <w:t>、本项目施工实行标准化、规范化管理，承包人须遵照湖南省交通运输厅《湖南省公路建设精细化管理实施办法》（湘交基建</w:t>
      </w:r>
      <w:r>
        <w:rPr>
          <w:rFonts w:ascii="宋体" w:hAnsi="宋体" w:cs="宋体"/>
          <w:sz w:val="21"/>
          <w:szCs w:val="21"/>
        </w:rPr>
        <w:t>[2008]555</w:t>
      </w:r>
      <w:r>
        <w:rPr>
          <w:rFonts w:hint="eastAsia" w:ascii="宋体" w:hAnsi="宋体" w:cs="宋体"/>
          <w:sz w:val="21"/>
          <w:szCs w:val="21"/>
        </w:rPr>
        <w:t>号）以及发包人制定的有关施工细则和要求执行。</w:t>
      </w:r>
      <w:r>
        <w:rPr>
          <w:rFonts w:ascii="宋体" w:hAnsi="宋体" w:cs="宋体"/>
          <w:sz w:val="21"/>
          <w:szCs w:val="21"/>
        </w:rPr>
        <w:t xml:space="preserve">     d</w:t>
      </w:r>
      <w:r>
        <w:rPr>
          <w:rFonts w:hint="eastAsia" w:ascii="宋体" w:hAnsi="宋体" w:cs="宋体"/>
          <w:sz w:val="21"/>
          <w:szCs w:val="21"/>
        </w:rPr>
        <w:t>、严格遵守文明施工的原则，加强自身管理，项目经理办公室设置岗位牌，所有施工技术人员、管理人员挂牌上岗；施工现场必须在合同段的起点、桥梁、通涵等位置设置醒目的施工标志牌。</w:t>
      </w:r>
    </w:p>
    <w:p>
      <w:pPr>
        <w:tabs>
          <w:tab w:val="left" w:pos="700"/>
        </w:tabs>
        <w:spacing w:before="50" w:line="400" w:lineRule="exact"/>
        <w:ind w:firstLine="422" w:firstLineChars="200"/>
        <w:rPr>
          <w:rFonts w:ascii="宋体" w:hAnsi="宋体" w:cs="宋体"/>
          <w:b/>
          <w:sz w:val="21"/>
          <w:szCs w:val="21"/>
        </w:rPr>
      </w:pPr>
      <w:r>
        <w:rPr>
          <w:rFonts w:ascii="宋体" w:hAnsi="宋体" w:cs="宋体"/>
          <w:b/>
          <w:sz w:val="21"/>
          <w:szCs w:val="21"/>
        </w:rPr>
        <w:t>4.2</w:t>
      </w:r>
      <w:r>
        <w:rPr>
          <w:rFonts w:hint="eastAsia" w:ascii="宋体" w:hAnsi="宋体" w:cs="宋体"/>
          <w:b/>
          <w:sz w:val="21"/>
          <w:szCs w:val="21"/>
        </w:rPr>
        <w:t>履约担保（原款末补充）</w:t>
      </w:r>
    </w:p>
    <w:p>
      <w:pPr>
        <w:tabs>
          <w:tab w:val="left" w:pos="700"/>
        </w:tabs>
        <w:spacing w:before="50" w:line="400" w:lineRule="exact"/>
        <w:ind w:firstLine="480"/>
        <w:rPr>
          <w:rFonts w:ascii="宋体" w:hAnsi="宋体" w:cs="宋体"/>
          <w:sz w:val="21"/>
          <w:szCs w:val="21"/>
        </w:rPr>
      </w:pPr>
      <w:r>
        <w:rPr>
          <w:rFonts w:hint="eastAsia" w:ascii="宋体" w:hAnsi="宋体" w:cs="宋体"/>
          <w:sz w:val="21"/>
          <w:szCs w:val="21"/>
        </w:rPr>
        <w:t>发包人在对履约担保提出索赔要求之前，在任何情况下都应通知承包人，说明有关索赔要求所涉及承包人违约的性质，但这些说明无需征得承包人的同意。</w:t>
      </w:r>
    </w:p>
    <w:p>
      <w:pPr>
        <w:tabs>
          <w:tab w:val="left" w:pos="700"/>
        </w:tabs>
        <w:spacing w:before="50" w:line="460" w:lineRule="exact"/>
        <w:ind w:firstLine="422" w:firstLineChars="200"/>
        <w:rPr>
          <w:rFonts w:ascii="宋体" w:hAnsi="宋体" w:cs="宋体"/>
          <w:b/>
          <w:sz w:val="21"/>
          <w:szCs w:val="21"/>
        </w:rPr>
      </w:pPr>
      <w:r>
        <w:rPr>
          <w:rFonts w:ascii="宋体" w:hAnsi="宋体" w:cs="宋体"/>
          <w:b/>
          <w:sz w:val="21"/>
          <w:szCs w:val="21"/>
        </w:rPr>
        <w:t>4.3</w:t>
      </w:r>
      <w:r>
        <w:rPr>
          <w:rFonts w:hint="eastAsia" w:ascii="宋体" w:hAnsi="宋体" w:cs="宋体"/>
          <w:b/>
          <w:sz w:val="21"/>
          <w:szCs w:val="21"/>
        </w:rPr>
        <w:t>分包</w:t>
      </w:r>
      <w:r>
        <w:rPr>
          <w:rFonts w:ascii="宋体" w:hAnsi="宋体" w:cs="宋体"/>
          <w:sz w:val="21"/>
          <w:szCs w:val="21"/>
        </w:rPr>
        <w:t xml:space="preserve">    </w:t>
      </w:r>
      <w:r>
        <w:rPr>
          <w:rFonts w:ascii="宋体" w:hAnsi="宋体" w:cs="宋体"/>
          <w:b/>
          <w:sz w:val="21"/>
          <w:szCs w:val="21"/>
        </w:rPr>
        <w:t>4.3.1</w:t>
      </w:r>
      <w:r>
        <w:rPr>
          <w:rFonts w:hint="eastAsia" w:ascii="宋体" w:hAnsi="宋体" w:cs="宋体"/>
          <w:b/>
          <w:sz w:val="21"/>
          <w:szCs w:val="21"/>
        </w:rPr>
        <w:t>原款修改为：</w:t>
      </w:r>
    </w:p>
    <w:p>
      <w:pPr>
        <w:tabs>
          <w:tab w:val="left" w:pos="700"/>
        </w:tabs>
        <w:spacing w:before="50" w:line="460" w:lineRule="exact"/>
        <w:ind w:firstLine="422" w:firstLineChars="200"/>
        <w:rPr>
          <w:rFonts w:ascii="宋体" w:hAnsi="宋体" w:cs="宋体"/>
          <w:sz w:val="21"/>
          <w:szCs w:val="21"/>
        </w:rPr>
      </w:pPr>
      <w:r>
        <w:rPr>
          <w:rFonts w:ascii="宋体" w:hAnsi="宋体" w:cs="宋体"/>
          <w:b/>
          <w:sz w:val="21"/>
          <w:szCs w:val="21"/>
        </w:rPr>
        <w:t>4.3.1</w:t>
      </w:r>
      <w:r>
        <w:rPr>
          <w:rFonts w:hint="eastAsia" w:ascii="宋体" w:hAnsi="宋体" w:cs="宋体"/>
          <w:sz w:val="21"/>
          <w:szCs w:val="21"/>
        </w:rPr>
        <w:t>禁止将承包的公路工程进行转包。</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承包人未在施工现场设立项目管理机构和派驻相应人员对分包工程的施工活动实施有效管理，并且有下列情形之一的，属于转包：</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）承包人将承包的全部工程发包给他人的；</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）承包人将承包的全部工程肢解后以分包的名义分别发包给他的；</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）法律、法规规定的其他转包行为。</w:t>
      </w:r>
    </w:p>
    <w:p>
      <w:pPr>
        <w:tabs>
          <w:tab w:val="left" w:pos="700"/>
        </w:tabs>
        <w:spacing w:before="50" w:line="460" w:lineRule="exact"/>
        <w:ind w:firstLine="315" w:firstLineChars="150"/>
        <w:rPr>
          <w:rFonts w:ascii="宋体" w:hAnsi="宋体" w:cs="宋体"/>
          <w:sz w:val="21"/>
          <w:szCs w:val="21"/>
        </w:rPr>
      </w:pPr>
      <w:r>
        <w:rPr>
          <w:rFonts w:ascii="宋体" w:hAnsi="宋体" w:cs="宋体"/>
          <w:sz w:val="21"/>
          <w:szCs w:val="21"/>
        </w:rPr>
        <w:t>4.3.2</w:t>
      </w:r>
      <w:r>
        <w:rPr>
          <w:rFonts w:hint="eastAsia" w:ascii="宋体" w:hAnsi="宋体" w:cs="宋体"/>
          <w:sz w:val="21"/>
          <w:szCs w:val="21"/>
        </w:rPr>
        <w:t>原款末增加：</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未列入投标文件的专项工程，承包人不得分包。但因工程变更增加了有特殊性技术要求、特殊工艺或者涉及专利保护等的专项工程，且按规定无须再进行招标的，由承包人提出书面申请，经发包人书面同意，可以分包。承包人有权依据承包合同自主选择符合资格的分包人，任何单位和个人不得违规指定分包。</w:t>
      </w:r>
    </w:p>
    <w:p>
      <w:pPr>
        <w:tabs>
          <w:tab w:val="left" w:pos="700"/>
        </w:tabs>
        <w:spacing w:before="50" w:line="460" w:lineRule="exact"/>
        <w:ind w:firstLine="422" w:firstLineChars="200"/>
        <w:rPr>
          <w:rFonts w:ascii="宋体" w:hAnsi="宋体" w:cs="宋体"/>
          <w:b/>
          <w:sz w:val="21"/>
          <w:szCs w:val="21"/>
        </w:rPr>
      </w:pPr>
      <w:r>
        <w:rPr>
          <w:rFonts w:ascii="宋体" w:hAnsi="宋体" w:cs="宋体"/>
          <w:b/>
          <w:sz w:val="21"/>
          <w:szCs w:val="21"/>
        </w:rPr>
        <w:t>4.3.3</w:t>
      </w:r>
      <w:r>
        <w:rPr>
          <w:rFonts w:hint="eastAsia" w:ascii="宋体" w:hAnsi="宋体" w:cs="宋体"/>
          <w:b/>
          <w:sz w:val="21"/>
          <w:szCs w:val="21"/>
        </w:rPr>
        <w:t>专业分包</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）条修改为：</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承包人和分包人应当按照交通运输主管部门制定的统一格式依法签订分包合同，并履约合同约定的义务。分包合同必须遵循承包合同的各项原则，满足承包合同中的质量、安全、进度、环保以及其他技术、经济等要求。承包人应在工程实施前，将经监理人审查同意后的分包合同报发包人备案。</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）条修改为：</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承包人应当建立健全相关分包管理制度和台帐，对分包工程的质量、安全、进度和分包人的行为等实施全过程的质量、安全、进度和分包人的行为等实施全过程管理，按照《公路工程施工分包管理办法》和合同约定对分包工程的实施向发包人负责，并承担赔偿责任。分包合同不免除承包合同中规定的承包人的责任或者义务。</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增加（</w:t>
      </w:r>
      <w:r>
        <w:rPr>
          <w:rFonts w:ascii="宋体" w:hAnsi="宋体" w:cs="宋体"/>
          <w:sz w:val="21"/>
          <w:szCs w:val="21"/>
        </w:rPr>
        <w:t>7</w:t>
      </w:r>
      <w:r>
        <w:rPr>
          <w:rFonts w:hint="eastAsia" w:ascii="宋体" w:hAnsi="宋体" w:cs="宋体"/>
          <w:sz w:val="21"/>
          <w:szCs w:val="21"/>
        </w:rPr>
        <w:t>）：</w:t>
      </w:r>
    </w:p>
    <w:p>
      <w:pPr>
        <w:numPr>
          <w:ilvl w:val="0"/>
          <w:numId w:val="3"/>
        </w:num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分包人应当依据分包合同的约定，组织分包工程的施工，并对分包工程的质量、安全和进度等实施有效控制，分包人对其分包的工程向承包人负责，并就所分包的工程向发包人承担连带责任。</w:t>
      </w:r>
    </w:p>
    <w:p>
      <w:pPr>
        <w:tabs>
          <w:tab w:val="left" w:pos="700"/>
        </w:tabs>
        <w:spacing w:before="50" w:line="460" w:lineRule="exact"/>
        <w:ind w:firstLine="422" w:firstLineChars="200"/>
        <w:rPr>
          <w:rFonts w:ascii="宋体" w:hAnsi="宋体" w:cs="宋体"/>
          <w:b/>
          <w:sz w:val="21"/>
          <w:szCs w:val="21"/>
        </w:rPr>
      </w:pPr>
      <w:r>
        <w:rPr>
          <w:rFonts w:ascii="宋体" w:hAnsi="宋体" w:cs="宋体"/>
          <w:b/>
          <w:sz w:val="21"/>
          <w:szCs w:val="21"/>
        </w:rPr>
        <w:t>4.3.4</w:t>
      </w:r>
      <w:r>
        <w:rPr>
          <w:rFonts w:hint="eastAsia" w:ascii="宋体" w:hAnsi="宋体" w:cs="宋体"/>
          <w:b/>
          <w:sz w:val="21"/>
          <w:szCs w:val="21"/>
        </w:rPr>
        <w:t>劳务分包</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）条修改为：</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承包人应当按照合同约定对劳务合作企业的劳务作业人员进行管理。承包人对其所管理的劳务作业人员行为向发包人承担全部责任。劳务作业人员应当具备相应资格，经培训后上岗。劳务分包人不得将其分包的劳务作业再次分包。</w:t>
      </w:r>
    </w:p>
    <w:p>
      <w:pPr>
        <w:tabs>
          <w:tab w:val="left" w:pos="700"/>
        </w:tabs>
        <w:spacing w:before="50" w:line="400" w:lineRule="exact"/>
        <w:ind w:firstLine="422" w:firstLineChars="200"/>
        <w:rPr>
          <w:rFonts w:ascii="宋体" w:hAnsi="宋体" w:cs="宋体"/>
          <w:b/>
          <w:sz w:val="21"/>
          <w:szCs w:val="21"/>
        </w:rPr>
      </w:pPr>
      <w:r>
        <w:rPr>
          <w:rFonts w:hint="eastAsia" w:ascii="宋体" w:hAnsi="宋体" w:cs="宋体"/>
          <w:b/>
          <w:sz w:val="21"/>
          <w:szCs w:val="21"/>
        </w:rPr>
        <w:t>（</w:t>
      </w:r>
      <w:r>
        <w:rPr>
          <w:rFonts w:hint="eastAsia" w:ascii="宋体" w:hAnsi="宋体" w:cs="宋体"/>
          <w:sz w:val="21"/>
          <w:szCs w:val="21"/>
        </w:rPr>
        <w:t>原款末补充</w:t>
      </w:r>
      <w:r>
        <w:rPr>
          <w:rFonts w:hint="eastAsia" w:ascii="宋体" w:hAnsi="宋体" w:cs="宋体"/>
          <w:b/>
          <w:sz w:val="21"/>
          <w:szCs w:val="21"/>
        </w:rPr>
        <w:t>）</w:t>
      </w:r>
    </w:p>
    <w:p>
      <w:pPr>
        <w:tabs>
          <w:tab w:val="left" w:pos="700"/>
        </w:tabs>
        <w:spacing w:before="50" w:line="400" w:lineRule="exact"/>
        <w:ind w:firstLine="420" w:firstLineChars="200"/>
        <w:rPr>
          <w:rFonts w:ascii="宋体" w:hAnsi="宋体" w:cs="宋体"/>
          <w:sz w:val="21"/>
          <w:szCs w:val="21"/>
        </w:rPr>
      </w:pPr>
      <w:r>
        <w:rPr>
          <w:rFonts w:ascii="宋体" w:hAnsi="宋体" w:cs="宋体"/>
          <w:sz w:val="21"/>
          <w:szCs w:val="21"/>
        </w:rPr>
        <w:t>4.3.7</w:t>
      </w:r>
      <w:r>
        <w:rPr>
          <w:rFonts w:hint="eastAsia" w:ascii="宋体" w:hAnsi="宋体" w:cs="宋体"/>
          <w:sz w:val="21"/>
          <w:szCs w:val="21"/>
        </w:rPr>
        <w:t>有下列情形之一的，属于违法分包：</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）承包人未在施工现场设立项目管理机构和派驻相应人员对分包工程的施工活动实施有效管理的；</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）承包人将工程分包给不具备相应资格的企业或者个人的；</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）分包人以他人名义承揽分包工程的；</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）承包人将合同文件中明确不得分包的专项工程进行分包的；</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）承包人未与分包人依法签订分包合同或者分包合同未遵循承包合贩子各项原则，不满足承包合同中相应要求的；</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）分包合同未报发包人备案的；</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7</w:t>
      </w:r>
      <w:r>
        <w:rPr>
          <w:rFonts w:hint="eastAsia" w:ascii="宋体" w:hAnsi="宋体" w:cs="宋体"/>
          <w:sz w:val="21"/>
          <w:szCs w:val="21"/>
        </w:rPr>
        <w:t>）分包人将分包工程再进行分包的；</w:t>
      </w:r>
    </w:p>
    <w:p>
      <w:pPr>
        <w:tabs>
          <w:tab w:val="left" w:pos="700"/>
        </w:tabs>
        <w:spacing w:before="50"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8</w:t>
      </w:r>
      <w:r>
        <w:rPr>
          <w:rFonts w:hint="eastAsia" w:ascii="宋体" w:hAnsi="宋体" w:cs="宋体"/>
          <w:sz w:val="21"/>
          <w:szCs w:val="21"/>
        </w:rPr>
        <w:t>）法律、法规规定的其他违法分包行为。</w:t>
      </w:r>
    </w:p>
    <w:p>
      <w:pPr>
        <w:spacing w:line="460" w:lineRule="exact"/>
        <w:rPr>
          <w:rFonts w:ascii="宋体" w:hAnsi="宋体" w:cs="宋体"/>
          <w:b/>
          <w:sz w:val="21"/>
          <w:szCs w:val="21"/>
        </w:rPr>
      </w:pPr>
      <w:r>
        <w:rPr>
          <w:rFonts w:ascii="宋体" w:hAnsi="宋体" w:cs="宋体"/>
          <w:b/>
          <w:sz w:val="21"/>
          <w:szCs w:val="21"/>
        </w:rPr>
        <w:t xml:space="preserve">4.5  </w:t>
      </w:r>
      <w:r>
        <w:rPr>
          <w:rFonts w:hint="eastAsia" w:ascii="宋体" w:hAnsi="宋体" w:cs="宋体"/>
          <w:b/>
          <w:sz w:val="21"/>
          <w:szCs w:val="21"/>
        </w:rPr>
        <w:t>承包人项目经理</w:t>
      </w:r>
    </w:p>
    <w:p>
      <w:pPr>
        <w:spacing w:line="400" w:lineRule="exact"/>
        <w:ind w:firstLine="420" w:firstLineChars="200"/>
        <w:rPr>
          <w:rFonts w:ascii="宋体" w:hAnsi="宋体" w:cs="宋体"/>
          <w:sz w:val="21"/>
          <w:szCs w:val="21"/>
        </w:rPr>
      </w:pPr>
      <w:r>
        <w:rPr>
          <w:rFonts w:ascii="宋体" w:hAnsi="宋体" w:cs="宋体"/>
          <w:sz w:val="21"/>
          <w:szCs w:val="21"/>
        </w:rPr>
        <w:t>4.5.1</w:t>
      </w:r>
      <w:r>
        <w:rPr>
          <w:rFonts w:hint="eastAsia" w:ascii="宋体" w:hAnsi="宋体" w:cs="宋体"/>
          <w:sz w:val="21"/>
          <w:szCs w:val="21"/>
        </w:rPr>
        <w:t>在原款末增加：承包人在投标文件中填报的项目经理一般不允许更换，除非发包人认为承包人原履约人员不能胜任本职工作，行为不端或玩忽职守不能满足要求。在合同实施过程中，承包人要求更换项目经理或发包人要求撤换不称职项目经理，更换人资质必须满足招标文件的规定，并经网上或通过其他途径核实相关资料，不得同时在两个及两个以上的建设工程项目上担任施工单位项目经理。承包人不得擅自更换项目经理。</w:t>
      </w:r>
    </w:p>
    <w:p>
      <w:pPr>
        <w:spacing w:line="460" w:lineRule="exact"/>
        <w:rPr>
          <w:rFonts w:ascii="宋体" w:hAnsi="宋体" w:cs="宋体"/>
          <w:b/>
          <w:sz w:val="21"/>
          <w:szCs w:val="21"/>
        </w:rPr>
      </w:pPr>
      <w:r>
        <w:rPr>
          <w:rFonts w:ascii="宋体" w:hAnsi="宋体" w:cs="宋体"/>
          <w:sz w:val="21"/>
          <w:szCs w:val="21"/>
        </w:rPr>
        <w:t xml:space="preserve">4.6 </w:t>
      </w:r>
      <w:r>
        <w:rPr>
          <w:rFonts w:ascii="宋体" w:hAnsi="宋体" w:cs="宋体"/>
          <w:b/>
          <w:sz w:val="21"/>
          <w:szCs w:val="21"/>
        </w:rPr>
        <w:t xml:space="preserve"> </w:t>
      </w:r>
      <w:r>
        <w:rPr>
          <w:rFonts w:hint="eastAsia" w:ascii="宋体" w:hAnsi="宋体" w:cs="宋体"/>
          <w:b/>
          <w:sz w:val="21"/>
          <w:szCs w:val="21"/>
        </w:rPr>
        <w:t>承包人人员的管理</w:t>
      </w:r>
    </w:p>
    <w:p>
      <w:pPr>
        <w:spacing w:line="400" w:lineRule="exact"/>
        <w:ind w:firstLine="420" w:firstLineChars="200"/>
        <w:rPr>
          <w:rFonts w:ascii="宋体" w:hAnsi="宋体" w:cs="宋体"/>
          <w:sz w:val="21"/>
          <w:szCs w:val="21"/>
        </w:rPr>
      </w:pPr>
      <w:r>
        <w:rPr>
          <w:rFonts w:ascii="宋体" w:hAnsi="宋体" w:cs="宋体"/>
          <w:sz w:val="21"/>
          <w:szCs w:val="21"/>
        </w:rPr>
        <w:t>4.6.1</w:t>
      </w:r>
      <w:r>
        <w:rPr>
          <w:rFonts w:hint="eastAsia" w:ascii="宋体" w:hAnsi="宋体" w:cs="宋体"/>
          <w:sz w:val="21"/>
          <w:szCs w:val="21"/>
        </w:rPr>
        <w:t>在原款末增加：项目管理机构应当具有与承包或者分包工程的规模、技术复杂程度相适应的技术、经济管理人员，其中项目负责人和技术、财务、计量、质量、安全等主要管理人员必须是本单位人员（与本单位签订了合法的劳动合同，并且单位为其办理了人事、工资及社会保险关系的人员）。除承包人设定的项目管理机构外，分包人也应当分别设立项目管理机构，对所承包或者分包工程的施工活动实施管理。</w:t>
      </w:r>
    </w:p>
    <w:p>
      <w:pPr>
        <w:spacing w:line="400" w:lineRule="exact"/>
        <w:ind w:firstLine="420" w:firstLineChars="200"/>
        <w:rPr>
          <w:rFonts w:ascii="宋体" w:hAnsi="宋体" w:cs="宋体"/>
          <w:sz w:val="21"/>
          <w:szCs w:val="21"/>
        </w:rPr>
      </w:pPr>
      <w:r>
        <w:rPr>
          <w:rFonts w:ascii="宋体" w:hAnsi="宋体" w:cs="宋体"/>
          <w:sz w:val="21"/>
          <w:szCs w:val="21"/>
        </w:rPr>
        <w:t>4.6.3</w:t>
      </w:r>
      <w:r>
        <w:rPr>
          <w:rFonts w:hint="eastAsia" w:ascii="宋体" w:hAnsi="宋体" w:cs="宋体"/>
          <w:sz w:val="21"/>
          <w:szCs w:val="21"/>
        </w:rPr>
        <w:t>在原款末增加：承包人在投标文件中填报的项目总工一般不允许更换。在合同实施过程中，承包人要求更换项目总工、其他主要管理人员和技术人员或发包人要求撤换不能胜任本职工作，行为不端或玩忽职守不能满足要求的项目总工、其他主要管理人员和技术人员，更换人资质必须满足招标文件的规定，并经网上或通过其他途径核实相关资料，不得同时在两个及两个以上的建设工程项目上担任施工单位项目总工。承包人不得擅自更换项目总工和其它主要管理人员和技术人员。</w:t>
      </w:r>
    </w:p>
    <w:p>
      <w:pPr>
        <w:spacing w:line="400" w:lineRule="exact"/>
        <w:rPr>
          <w:rFonts w:ascii="宋体" w:hAnsi="宋体" w:cs="宋体"/>
          <w:sz w:val="21"/>
          <w:szCs w:val="21"/>
        </w:rPr>
      </w:pPr>
      <w:r>
        <w:rPr>
          <w:rFonts w:ascii="宋体" w:hAnsi="宋体" w:cs="宋体"/>
          <w:sz w:val="21"/>
          <w:szCs w:val="21"/>
        </w:rPr>
        <w:t>4.6.5</w:t>
      </w:r>
      <w:r>
        <w:rPr>
          <w:rFonts w:hint="eastAsia" w:ascii="宋体" w:hAnsi="宋体" w:cs="宋体"/>
          <w:sz w:val="21"/>
          <w:szCs w:val="21"/>
        </w:rPr>
        <w:t>“承包人在接到上述通知后应立即执行监理人的上述指示”改为“承包人在接到上述通知后应</w:t>
      </w:r>
      <w:r>
        <w:rPr>
          <w:rFonts w:ascii="宋体" w:hAnsi="宋体" w:cs="宋体"/>
          <w:sz w:val="21"/>
          <w:szCs w:val="21"/>
        </w:rPr>
        <w:t>7</w:t>
      </w:r>
      <w:r>
        <w:rPr>
          <w:rFonts w:hint="eastAsia" w:ascii="宋体" w:hAnsi="宋体" w:cs="宋体"/>
          <w:sz w:val="21"/>
          <w:szCs w:val="21"/>
        </w:rPr>
        <w:t>天内执行监理人的上述指示”</w:t>
      </w:r>
    </w:p>
    <w:p>
      <w:pPr>
        <w:tabs>
          <w:tab w:val="left" w:pos="700"/>
        </w:tabs>
        <w:spacing w:before="50" w:line="460" w:lineRule="exact"/>
        <w:rPr>
          <w:rFonts w:ascii="宋体" w:hAnsi="宋体" w:cs="宋体"/>
          <w:b/>
          <w:sz w:val="21"/>
          <w:szCs w:val="21"/>
        </w:rPr>
      </w:pPr>
      <w:r>
        <w:rPr>
          <w:rFonts w:ascii="宋体" w:hAnsi="宋体" w:cs="宋体"/>
          <w:b/>
          <w:sz w:val="21"/>
          <w:szCs w:val="21"/>
        </w:rPr>
        <w:t>4.7</w:t>
      </w:r>
      <w:r>
        <w:rPr>
          <w:rFonts w:hint="eastAsia" w:ascii="宋体" w:hAnsi="宋体" w:cs="宋体"/>
          <w:b/>
          <w:sz w:val="21"/>
          <w:szCs w:val="21"/>
        </w:rPr>
        <w:t>撤换承包人项目经理和其他人员（原款末补充）</w:t>
      </w:r>
    </w:p>
    <w:p>
      <w:pPr>
        <w:tabs>
          <w:tab w:val="left" w:pos="700"/>
        </w:tabs>
        <w:spacing w:before="50" w:line="460" w:lineRule="exact"/>
        <w:rPr>
          <w:rFonts w:ascii="宋体" w:hAnsi="宋体" w:cs="宋体"/>
          <w:b/>
          <w:sz w:val="21"/>
          <w:szCs w:val="21"/>
        </w:rPr>
      </w:pPr>
      <w:r>
        <w:rPr>
          <w:rFonts w:ascii="宋体" w:hAnsi="宋体" w:cs="宋体"/>
          <w:b/>
          <w:sz w:val="21"/>
          <w:szCs w:val="21"/>
        </w:rPr>
        <w:t xml:space="preserve">    </w:t>
      </w:r>
      <w:r>
        <w:rPr>
          <w:rFonts w:hint="eastAsia" w:ascii="宋体" w:hAnsi="宋体" w:cs="宋体"/>
          <w:sz w:val="21"/>
          <w:szCs w:val="21"/>
        </w:rPr>
        <w:t>此项工作应在监理人下达指令之日起</w:t>
      </w:r>
      <w:r>
        <w:rPr>
          <w:rFonts w:ascii="宋体" w:hAnsi="宋体" w:cs="宋体"/>
          <w:sz w:val="21"/>
          <w:szCs w:val="21"/>
        </w:rPr>
        <w:t>7</w:t>
      </w:r>
      <w:r>
        <w:rPr>
          <w:rFonts w:hint="eastAsia" w:ascii="宋体" w:hAnsi="宋体" w:cs="宋体"/>
          <w:sz w:val="21"/>
          <w:szCs w:val="21"/>
        </w:rPr>
        <w:t>日内完成，否则按照第</w:t>
      </w:r>
      <w:r>
        <w:rPr>
          <w:rFonts w:ascii="宋体" w:hAnsi="宋体" w:cs="宋体"/>
          <w:sz w:val="21"/>
          <w:szCs w:val="21"/>
        </w:rPr>
        <w:t>22.1.1</w:t>
      </w:r>
      <w:r>
        <w:rPr>
          <w:rFonts w:hint="eastAsia" w:ascii="宋体" w:hAnsi="宋体" w:cs="宋体"/>
          <w:sz w:val="21"/>
          <w:szCs w:val="21"/>
        </w:rPr>
        <w:t>项视为承包人违约。</w:t>
      </w:r>
    </w:p>
    <w:p>
      <w:pPr>
        <w:spacing w:afterLines="50" w:line="460" w:lineRule="exact"/>
        <w:ind w:right="40"/>
        <w:rPr>
          <w:rFonts w:ascii="宋体" w:hAnsi="宋体" w:cs="宋体"/>
          <w:b/>
          <w:sz w:val="21"/>
          <w:szCs w:val="21"/>
        </w:rPr>
      </w:pPr>
      <w:r>
        <w:rPr>
          <w:rFonts w:ascii="宋体" w:hAnsi="宋体" w:cs="宋体"/>
          <w:b/>
          <w:sz w:val="21"/>
          <w:szCs w:val="21"/>
        </w:rPr>
        <w:t xml:space="preserve">4.12 </w:t>
      </w:r>
      <w:r>
        <w:rPr>
          <w:rFonts w:hint="eastAsia" w:ascii="宋体" w:hAnsi="宋体" w:cs="宋体"/>
          <w:b/>
          <w:sz w:val="21"/>
          <w:szCs w:val="21"/>
        </w:rPr>
        <w:t>投标文件的完备性（原款末补充）</w:t>
      </w:r>
    </w:p>
    <w:p>
      <w:pPr>
        <w:pStyle w:val="9"/>
        <w:spacing w:line="400" w:lineRule="exact"/>
        <w:rPr>
          <w:rFonts w:hAnsi="宋体" w:cs="宋体"/>
          <w:sz w:val="21"/>
          <w:szCs w:val="21"/>
          <w:lang w:val="zh-CN"/>
        </w:rPr>
      </w:pPr>
      <w:r>
        <w:rPr>
          <w:rFonts w:hAnsi="宋体" w:cs="宋体"/>
          <w:sz w:val="21"/>
          <w:szCs w:val="21"/>
        </w:rPr>
        <w:t xml:space="preserve">    </w:t>
      </w:r>
      <w:r>
        <w:rPr>
          <w:rFonts w:hint="eastAsia" w:hAnsi="宋体" w:cs="宋体"/>
          <w:sz w:val="21"/>
          <w:szCs w:val="21"/>
          <w:lang w:val="zh-CN"/>
        </w:rPr>
        <w:t>在合同工程（含变更工程）的实施和完成过程中，除非合同另有规定，投标文件中各工程细目中有数量的单价认为是不可改变的单价，但如果投标文件中的单价低于招标人最高限价单价</w:t>
      </w:r>
      <w:r>
        <w:rPr>
          <w:rFonts w:hAnsi="宋体" w:cs="宋体"/>
          <w:sz w:val="21"/>
          <w:szCs w:val="21"/>
          <w:lang w:val="zh-CN"/>
        </w:rPr>
        <w:t>30%</w:t>
      </w:r>
      <w:r>
        <w:rPr>
          <w:rFonts w:hint="eastAsia" w:hAnsi="宋体" w:cs="宋体"/>
          <w:sz w:val="21"/>
          <w:szCs w:val="21"/>
          <w:lang w:val="zh-CN"/>
        </w:rPr>
        <w:t>以上或高于</w:t>
      </w:r>
      <w:r>
        <w:rPr>
          <w:rFonts w:hAnsi="宋体" w:cs="宋体"/>
          <w:sz w:val="21"/>
          <w:szCs w:val="21"/>
          <w:lang w:val="zh-CN"/>
        </w:rPr>
        <w:t>20%</w:t>
      </w:r>
      <w:r>
        <w:rPr>
          <w:rFonts w:hint="eastAsia" w:hAnsi="宋体" w:cs="宋体"/>
          <w:sz w:val="21"/>
          <w:szCs w:val="21"/>
          <w:lang w:val="zh-CN"/>
        </w:rPr>
        <w:t>以上，视为不平衡报价，发包人有权在合同总价不变的前提下对不平衡报价进行调整并经双方确认，调整后的工程量清单经双方合同签字人逐页签字认可或加盖双方法人章后作为合同文件的组成部分。</w:t>
      </w:r>
    </w:p>
    <w:p>
      <w:pPr>
        <w:spacing w:afterLines="50" w:line="460" w:lineRule="exact"/>
        <w:ind w:right="40"/>
        <w:rPr>
          <w:rFonts w:ascii="宋体" w:hAnsi="宋体" w:cs="宋体"/>
          <w:b/>
          <w:sz w:val="21"/>
          <w:szCs w:val="21"/>
        </w:rPr>
      </w:pPr>
      <w:r>
        <w:rPr>
          <w:rFonts w:ascii="宋体" w:hAnsi="宋体" w:cs="宋体"/>
          <w:b/>
          <w:sz w:val="21"/>
          <w:szCs w:val="21"/>
        </w:rPr>
        <w:t>5</w:t>
      </w:r>
      <w:r>
        <w:rPr>
          <w:rFonts w:hint="eastAsia" w:ascii="宋体" w:hAnsi="宋体" w:cs="宋体"/>
          <w:b/>
          <w:sz w:val="21"/>
          <w:szCs w:val="21"/>
        </w:rPr>
        <w:t>．材料和工程设备</w:t>
      </w:r>
    </w:p>
    <w:p>
      <w:pPr>
        <w:spacing w:line="460" w:lineRule="exact"/>
        <w:rPr>
          <w:rFonts w:ascii="宋体" w:hAnsi="宋体" w:cs="宋体"/>
          <w:b/>
          <w:sz w:val="21"/>
          <w:szCs w:val="21"/>
        </w:rPr>
      </w:pPr>
      <w:r>
        <w:rPr>
          <w:rFonts w:ascii="宋体" w:hAnsi="宋体" w:cs="宋体"/>
          <w:b/>
          <w:sz w:val="21"/>
          <w:szCs w:val="21"/>
        </w:rPr>
        <w:t xml:space="preserve">5.1  </w:t>
      </w:r>
      <w:r>
        <w:rPr>
          <w:rFonts w:hint="eastAsia" w:ascii="宋体" w:hAnsi="宋体" w:cs="宋体"/>
          <w:b/>
          <w:sz w:val="21"/>
          <w:szCs w:val="21"/>
        </w:rPr>
        <w:t>承包人提供的材料和工程设备</w:t>
      </w:r>
    </w:p>
    <w:p>
      <w:pPr>
        <w:spacing w:line="460" w:lineRule="exact"/>
        <w:rPr>
          <w:rFonts w:ascii="宋体" w:hAnsi="宋体" w:cs="宋体"/>
          <w:sz w:val="21"/>
          <w:szCs w:val="21"/>
        </w:rPr>
      </w:pPr>
      <w:r>
        <w:rPr>
          <w:rFonts w:ascii="宋体" w:hAnsi="宋体" w:cs="宋体"/>
          <w:b/>
          <w:sz w:val="21"/>
          <w:szCs w:val="21"/>
        </w:rPr>
        <w:t>5.1.2</w:t>
      </w:r>
      <w:r>
        <w:rPr>
          <w:rFonts w:hint="eastAsia" w:ascii="宋体" w:hAnsi="宋体" w:cs="宋体"/>
          <w:sz w:val="21"/>
          <w:szCs w:val="21"/>
        </w:rPr>
        <w:t>在原款末增加：主要材料按批次供货检验验收。</w:t>
      </w:r>
    </w:p>
    <w:p>
      <w:pPr>
        <w:spacing w:line="460" w:lineRule="exact"/>
        <w:rPr>
          <w:rFonts w:ascii="宋体" w:hAnsi="宋体" w:cs="宋体"/>
          <w:b/>
          <w:sz w:val="21"/>
          <w:szCs w:val="21"/>
        </w:rPr>
      </w:pPr>
      <w:r>
        <w:rPr>
          <w:rFonts w:ascii="宋体" w:hAnsi="宋体" w:cs="宋体"/>
          <w:b/>
          <w:sz w:val="21"/>
          <w:szCs w:val="21"/>
        </w:rPr>
        <w:t>5.1.3</w:t>
      </w:r>
      <w:r>
        <w:rPr>
          <w:rFonts w:hint="eastAsia" w:ascii="宋体" w:hAnsi="宋体" w:cs="宋体"/>
          <w:b/>
          <w:sz w:val="21"/>
          <w:szCs w:val="21"/>
        </w:rPr>
        <w:t>项末增加：</w:t>
      </w:r>
    </w:p>
    <w:p>
      <w:pPr>
        <w:spacing w:line="400" w:lineRule="exact"/>
        <w:ind w:firstLine="514" w:firstLineChars="245"/>
        <w:rPr>
          <w:rFonts w:ascii="宋体" w:hAnsi="宋体" w:cs="宋体"/>
          <w:b/>
          <w:sz w:val="21"/>
          <w:szCs w:val="21"/>
        </w:rPr>
      </w:pPr>
      <w:r>
        <w:rPr>
          <w:rFonts w:hint="eastAsia" w:ascii="宋体" w:hAnsi="宋体" w:cs="宋体"/>
          <w:sz w:val="21"/>
          <w:szCs w:val="21"/>
        </w:rPr>
        <w:t>在承包人与监理人就材料或设备的检验结果发生争端时，监理人在征得发包人同意后，可以将材料或设备的检查和检验委托给一家具有国家技术监督局或专业机构认证资格的独立检验单位进行检验。当该独立检验单位对材料或设备的检验结果证明监理人检验的结果是正确的，则承包人应接受监理人的指令，并承担委托检验费，否则委托检验费应由发包人承担。</w:t>
      </w:r>
    </w:p>
    <w:p>
      <w:pPr>
        <w:spacing w:line="460" w:lineRule="exact"/>
        <w:ind w:right="40"/>
        <w:rPr>
          <w:rFonts w:ascii="宋体" w:hAnsi="宋体" w:cs="宋体"/>
          <w:b/>
          <w:sz w:val="21"/>
          <w:szCs w:val="21"/>
        </w:rPr>
      </w:pPr>
      <w:r>
        <w:rPr>
          <w:rFonts w:ascii="宋体" w:hAnsi="宋体" w:cs="宋体"/>
          <w:b/>
          <w:sz w:val="21"/>
          <w:szCs w:val="21"/>
        </w:rPr>
        <w:t>6</w:t>
      </w:r>
      <w:r>
        <w:rPr>
          <w:rFonts w:hint="eastAsia" w:ascii="宋体" w:hAnsi="宋体" w:cs="宋体"/>
          <w:b/>
          <w:sz w:val="21"/>
          <w:szCs w:val="21"/>
        </w:rPr>
        <w:t>．施工设备和临时设施</w:t>
      </w:r>
    </w:p>
    <w:p>
      <w:pPr>
        <w:pStyle w:val="13"/>
        <w:spacing w:line="400" w:lineRule="exact"/>
        <w:ind w:left="0"/>
        <w:rPr>
          <w:rFonts w:ascii="宋体" w:cs="宋体"/>
          <w:sz w:val="21"/>
          <w:szCs w:val="21"/>
        </w:rPr>
      </w:pPr>
      <w:r>
        <w:rPr>
          <w:rFonts w:hint="eastAsia" w:ascii="宋体" w:hAnsi="宋体" w:cs="宋体"/>
          <w:b/>
          <w:sz w:val="21"/>
          <w:szCs w:val="21"/>
        </w:rPr>
        <w:t>增加</w:t>
      </w:r>
      <w:r>
        <w:rPr>
          <w:rFonts w:ascii="宋体" w:hAnsi="宋体" w:cs="宋体"/>
          <w:b/>
          <w:sz w:val="21"/>
          <w:szCs w:val="21"/>
        </w:rPr>
        <w:t>6.1.3</w:t>
      </w:r>
      <w:r>
        <w:rPr>
          <w:rFonts w:hint="eastAsia" w:ascii="宋体" w:hAnsi="宋体" w:cs="宋体"/>
          <w:sz w:val="21"/>
          <w:szCs w:val="21"/>
        </w:rPr>
        <w:t>：在项目进场前，承包人应与当地有关部门衔接，共同对原有地方道路、水系的状况进行调查并进行影像资料备案。在项目实施过程中，承包人必须加强临时道路、桥涵等的修建、养护与拆除（包括原有道路），保证设备按时进场及原材料的正常供应。不得因临时工程而影响工期，对不重视临时工程的承包人，发包人有权组织其它承包人实施，发生费用从其计量费用中扣除。</w:t>
      </w:r>
    </w:p>
    <w:p>
      <w:pPr>
        <w:pStyle w:val="13"/>
        <w:spacing w:line="400" w:lineRule="exact"/>
        <w:ind w:left="0"/>
        <w:rPr>
          <w:rFonts w:ascii="宋体" w:cs="宋体"/>
          <w:b/>
          <w:sz w:val="21"/>
          <w:szCs w:val="21"/>
        </w:rPr>
      </w:pPr>
      <w:r>
        <w:rPr>
          <w:rFonts w:ascii="宋体" w:hAnsi="宋体" w:cs="宋体"/>
          <w:b/>
          <w:sz w:val="21"/>
          <w:szCs w:val="21"/>
        </w:rPr>
        <w:t xml:space="preserve">6.3 </w:t>
      </w:r>
      <w:r>
        <w:rPr>
          <w:rFonts w:hint="eastAsia" w:ascii="宋体" w:hAnsi="宋体" w:cs="宋体"/>
          <w:b/>
          <w:sz w:val="21"/>
          <w:szCs w:val="21"/>
        </w:rPr>
        <w:t>要求承包人增加或更换施工设备</w:t>
      </w:r>
    </w:p>
    <w:p>
      <w:pPr>
        <w:pStyle w:val="13"/>
        <w:spacing w:line="400" w:lineRule="exact"/>
        <w:ind w:left="0" w:firstLine="420" w:firstLineChars="200"/>
        <w:rPr>
          <w:rFonts w:ascii="宋体" w:cs="宋体"/>
          <w:sz w:val="21"/>
          <w:szCs w:val="21"/>
        </w:rPr>
      </w:pPr>
      <w:r>
        <w:rPr>
          <w:rFonts w:hint="eastAsia" w:ascii="宋体" w:hAnsi="宋体" w:cs="宋体"/>
          <w:sz w:val="21"/>
          <w:szCs w:val="21"/>
        </w:rPr>
        <w:t>本款中“承包人应及时增加或更换”修改为：“承包人在收到监理人通知限期</w:t>
      </w:r>
      <w:r>
        <w:rPr>
          <w:rFonts w:ascii="宋体" w:hAnsi="宋体" w:cs="宋体"/>
          <w:sz w:val="21"/>
          <w:szCs w:val="21"/>
        </w:rPr>
        <w:t>7</w:t>
      </w:r>
      <w:r>
        <w:rPr>
          <w:rFonts w:hint="eastAsia" w:ascii="宋体" w:hAnsi="宋体" w:cs="宋体"/>
          <w:sz w:val="21"/>
          <w:szCs w:val="21"/>
        </w:rPr>
        <w:t>日以内增加或更换，否则发包人有权另行组织设备以确保工程进展，期间所发生的一切费用将由承包人承担。</w:t>
      </w:r>
    </w:p>
    <w:p>
      <w:pPr>
        <w:pStyle w:val="9"/>
        <w:spacing w:line="460" w:lineRule="exact"/>
        <w:rPr>
          <w:rFonts w:hAnsi="宋体" w:cs="宋体"/>
          <w:b/>
          <w:sz w:val="21"/>
          <w:szCs w:val="21"/>
        </w:rPr>
      </w:pPr>
      <w:r>
        <w:rPr>
          <w:rFonts w:hAnsi="宋体" w:cs="宋体"/>
          <w:b/>
          <w:sz w:val="21"/>
          <w:szCs w:val="21"/>
        </w:rPr>
        <w:t>8</w:t>
      </w:r>
      <w:r>
        <w:rPr>
          <w:rFonts w:hint="eastAsia" w:hAnsi="宋体" w:cs="宋体"/>
          <w:b/>
          <w:sz w:val="21"/>
          <w:szCs w:val="21"/>
        </w:rPr>
        <w:t>．测量放线</w:t>
      </w:r>
    </w:p>
    <w:p>
      <w:pPr>
        <w:spacing w:line="460" w:lineRule="exact"/>
        <w:rPr>
          <w:rFonts w:ascii="宋体" w:hAnsi="宋体" w:cs="宋体"/>
          <w:b/>
          <w:sz w:val="21"/>
          <w:szCs w:val="21"/>
        </w:rPr>
      </w:pPr>
      <w:r>
        <w:rPr>
          <w:rFonts w:ascii="宋体" w:hAnsi="宋体" w:cs="宋体"/>
          <w:b/>
          <w:sz w:val="21"/>
          <w:szCs w:val="21"/>
        </w:rPr>
        <w:t>8.1</w:t>
      </w:r>
      <w:r>
        <w:rPr>
          <w:rFonts w:hint="eastAsia" w:ascii="宋体" w:hAnsi="宋体" w:cs="宋体"/>
          <w:b/>
          <w:sz w:val="21"/>
          <w:szCs w:val="21"/>
        </w:rPr>
        <w:t>施工控制网</w:t>
      </w:r>
    </w:p>
    <w:p>
      <w:pPr>
        <w:spacing w:line="460" w:lineRule="exact"/>
        <w:rPr>
          <w:rFonts w:ascii="宋体" w:hAnsi="宋体" w:cs="宋体"/>
          <w:sz w:val="21"/>
          <w:szCs w:val="21"/>
        </w:rPr>
      </w:pPr>
      <w:r>
        <w:rPr>
          <w:rFonts w:ascii="宋体" w:hAnsi="宋体" w:cs="宋体"/>
          <w:b/>
          <w:sz w:val="21"/>
          <w:szCs w:val="21"/>
        </w:rPr>
        <w:t>8.1.1</w:t>
      </w:r>
      <w:r>
        <w:rPr>
          <w:rFonts w:hint="eastAsia" w:ascii="宋体" w:hAnsi="宋体" w:cs="宋体"/>
          <w:b/>
          <w:sz w:val="21"/>
          <w:szCs w:val="21"/>
        </w:rPr>
        <w:t>第一句末加：</w:t>
      </w:r>
      <w:r>
        <w:rPr>
          <w:rFonts w:hint="eastAsia" w:ascii="宋体" w:hAnsi="宋体" w:cs="宋体"/>
          <w:sz w:val="21"/>
          <w:szCs w:val="21"/>
        </w:rPr>
        <w:t>承包人进场后应对发包人提供的基准资料进行复核并签字确认。</w:t>
      </w:r>
    </w:p>
    <w:p>
      <w:pPr>
        <w:spacing w:line="460" w:lineRule="exact"/>
        <w:ind w:right="40"/>
        <w:rPr>
          <w:rFonts w:ascii="宋体" w:hAnsi="宋体" w:cs="宋体"/>
          <w:b/>
          <w:sz w:val="21"/>
          <w:szCs w:val="21"/>
        </w:rPr>
      </w:pPr>
      <w:r>
        <w:rPr>
          <w:rFonts w:ascii="宋体" w:hAnsi="宋体" w:cs="宋体"/>
          <w:b/>
          <w:sz w:val="21"/>
          <w:szCs w:val="21"/>
        </w:rPr>
        <w:t>9.</w:t>
      </w:r>
      <w:r>
        <w:rPr>
          <w:rFonts w:hint="eastAsia" w:ascii="宋体" w:hAnsi="宋体" w:cs="宋体"/>
          <w:b/>
          <w:sz w:val="21"/>
          <w:szCs w:val="21"/>
        </w:rPr>
        <w:t>施工安全、治安保卫和环境保护</w:t>
      </w:r>
    </w:p>
    <w:p>
      <w:pPr>
        <w:spacing w:line="460" w:lineRule="exact"/>
        <w:ind w:right="40"/>
        <w:rPr>
          <w:rFonts w:ascii="宋体" w:hAnsi="宋体" w:cs="宋体"/>
          <w:b/>
          <w:sz w:val="21"/>
          <w:szCs w:val="21"/>
        </w:rPr>
      </w:pPr>
      <w:r>
        <w:rPr>
          <w:rFonts w:ascii="宋体" w:hAnsi="宋体" w:cs="宋体"/>
          <w:b/>
          <w:sz w:val="21"/>
          <w:szCs w:val="21"/>
        </w:rPr>
        <w:t>9.2</w:t>
      </w:r>
      <w:r>
        <w:rPr>
          <w:rFonts w:hint="eastAsia" w:ascii="宋体" w:hAnsi="宋体" w:cs="宋体"/>
          <w:b/>
          <w:sz w:val="21"/>
          <w:szCs w:val="21"/>
        </w:rPr>
        <w:t>承包人的施工安全责任</w:t>
      </w:r>
    </w:p>
    <w:p>
      <w:pPr>
        <w:spacing w:line="460" w:lineRule="exact"/>
        <w:ind w:right="40"/>
        <w:rPr>
          <w:rFonts w:ascii="宋体" w:hAnsi="宋体" w:cs="宋体"/>
          <w:b/>
          <w:sz w:val="21"/>
          <w:szCs w:val="21"/>
        </w:rPr>
      </w:pPr>
      <w:r>
        <w:rPr>
          <w:rFonts w:ascii="宋体" w:hAnsi="宋体" w:cs="宋体"/>
          <w:b/>
          <w:sz w:val="21"/>
          <w:szCs w:val="21"/>
        </w:rPr>
        <w:t>9.2.5</w:t>
      </w:r>
      <w:r>
        <w:rPr>
          <w:rFonts w:hint="eastAsia" w:ascii="宋体" w:hAnsi="宋体" w:cs="宋体"/>
          <w:b/>
          <w:sz w:val="21"/>
          <w:szCs w:val="21"/>
        </w:rPr>
        <w:t>修改为：</w:t>
      </w:r>
    </w:p>
    <w:p>
      <w:pPr>
        <w:spacing w:line="400" w:lineRule="exact"/>
        <w:ind w:right="40" w:firstLine="411" w:firstLineChars="196"/>
        <w:rPr>
          <w:rFonts w:ascii="宋体" w:hAnsi="宋体" w:cs="宋体"/>
          <w:sz w:val="21"/>
          <w:szCs w:val="21"/>
        </w:rPr>
      </w:pPr>
      <w:r>
        <w:rPr>
          <w:rFonts w:hint="eastAsia" w:ascii="宋体" w:hAnsi="宋体" w:cs="宋体"/>
          <w:sz w:val="21"/>
          <w:szCs w:val="21"/>
        </w:rPr>
        <w:t>除项目专用合同条款另有约定外，安全生产费用按总价的</w:t>
      </w:r>
      <w:r>
        <w:rPr>
          <w:rFonts w:ascii="宋体" w:hAnsi="宋体" w:cs="宋体"/>
          <w:sz w:val="21"/>
          <w:szCs w:val="21"/>
          <w:u w:val="single"/>
        </w:rPr>
        <w:t xml:space="preserve"> 1% </w:t>
      </w:r>
      <w:r>
        <w:rPr>
          <w:rFonts w:hint="eastAsia" w:ascii="宋体" w:hAnsi="宋体" w:cs="宋体"/>
          <w:sz w:val="21"/>
          <w:szCs w:val="21"/>
        </w:rPr>
        <w:t>计取。安全生产费用应用于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配备、维护、保养应急救援器材、设备支出和应急演练支出；开展重大危险源和事故事隐患评估、监控和整改支出；安全生产检查、评价（不包括新建、改建、扩建项目安全评价）、咨询和标准化建设支出；配备和更新现场作业人员安全防护用品支出；安全生产宣传、教育、培训支出；安全生产适用的新技术、新标准、新工艺、新装备的推陈出新广支出；安全设施及特种设备检测检验支出；其它与安全生产直接相关的支出，不得挪作他用。在规定的使用范围内，承包人应当将安全生产费用优先用于满足安全生产监督管理部门以及行业主管部门对企业安全生产提出的整改措施或达到安全生产标准所需的支出。如承包人在此基础上增加安全生产费用以满足项目施工的需要，则承包人应在本项目工程量清单其他相关子目的单价或总额价中予以考虑，发包人不再另行支付。因采取合同未约定的特殊防护措施增加的费用，由监理人按第</w:t>
      </w:r>
      <w:r>
        <w:rPr>
          <w:rFonts w:ascii="宋体" w:hAnsi="宋体" w:cs="宋体"/>
          <w:sz w:val="21"/>
          <w:szCs w:val="21"/>
        </w:rPr>
        <w:t>3.5</w:t>
      </w:r>
      <w:r>
        <w:rPr>
          <w:rFonts w:hint="eastAsia" w:ascii="宋体" w:hAnsi="宋体" w:cs="宋体"/>
          <w:sz w:val="21"/>
          <w:szCs w:val="21"/>
        </w:rPr>
        <w:t>款商定或确定。</w:t>
      </w:r>
    </w:p>
    <w:p>
      <w:pPr>
        <w:spacing w:line="460" w:lineRule="exact"/>
        <w:ind w:right="40"/>
        <w:rPr>
          <w:rFonts w:ascii="宋体" w:hAnsi="宋体" w:cs="宋体"/>
          <w:b/>
          <w:sz w:val="21"/>
          <w:szCs w:val="21"/>
        </w:rPr>
      </w:pPr>
      <w:r>
        <w:rPr>
          <w:rFonts w:ascii="宋体" w:hAnsi="宋体" w:cs="宋体"/>
          <w:b/>
          <w:sz w:val="21"/>
          <w:szCs w:val="21"/>
        </w:rPr>
        <w:t>9.2.8</w:t>
      </w:r>
      <w:r>
        <w:rPr>
          <w:rFonts w:hint="eastAsia" w:ascii="宋体" w:hAnsi="宋体" w:cs="宋体"/>
          <w:b/>
          <w:sz w:val="21"/>
          <w:szCs w:val="21"/>
        </w:rPr>
        <w:t>安全生产费</w:t>
      </w:r>
    </w:p>
    <w:p>
      <w:pPr>
        <w:pStyle w:val="9"/>
        <w:spacing w:line="400" w:lineRule="exact"/>
        <w:ind w:firstLine="422" w:firstLineChars="200"/>
        <w:rPr>
          <w:rFonts w:hAnsi="宋体" w:cs="宋体"/>
          <w:sz w:val="21"/>
          <w:szCs w:val="21"/>
        </w:rPr>
      </w:pPr>
      <w:r>
        <w:rPr>
          <w:rFonts w:hint="eastAsia" w:hAnsi="宋体" w:cs="宋体"/>
          <w:b/>
          <w:sz w:val="21"/>
          <w:szCs w:val="21"/>
        </w:rPr>
        <w:t>新增（</w:t>
      </w:r>
      <w:r>
        <w:rPr>
          <w:rFonts w:hAnsi="宋体" w:cs="宋体"/>
          <w:b/>
          <w:sz w:val="21"/>
          <w:szCs w:val="21"/>
        </w:rPr>
        <w:t>5</w:t>
      </w:r>
      <w:r>
        <w:rPr>
          <w:rFonts w:hint="eastAsia" w:hAnsi="宋体" w:cs="宋体"/>
          <w:b/>
          <w:sz w:val="21"/>
          <w:szCs w:val="21"/>
        </w:rPr>
        <w:t>）：</w:t>
      </w:r>
      <w:r>
        <w:rPr>
          <w:rFonts w:hint="eastAsia" w:hAnsi="宋体" w:cs="宋体"/>
          <w:sz w:val="21"/>
          <w:szCs w:val="21"/>
        </w:rPr>
        <w:t>如果承包人的安全措施达不到要求，且不按监理人和发包人的要求补救的</w:t>
      </w:r>
      <w:r>
        <w:rPr>
          <w:rFonts w:hAnsi="宋体" w:cs="宋体"/>
          <w:sz w:val="21"/>
          <w:szCs w:val="21"/>
        </w:rPr>
        <w:t>,</w:t>
      </w:r>
      <w:r>
        <w:rPr>
          <w:rFonts w:hint="eastAsia" w:hAnsi="宋体" w:cs="宋体"/>
          <w:sz w:val="21"/>
          <w:szCs w:val="21"/>
        </w:rPr>
        <w:t>发包人有权委托其他单位完成，对此发生的所有费用由承包人承担。</w:t>
      </w:r>
    </w:p>
    <w:p>
      <w:pPr>
        <w:spacing w:line="460" w:lineRule="exact"/>
        <w:ind w:right="40"/>
        <w:rPr>
          <w:rFonts w:ascii="宋体" w:hAnsi="宋体" w:cs="宋体"/>
          <w:b/>
          <w:sz w:val="21"/>
          <w:szCs w:val="21"/>
        </w:rPr>
      </w:pPr>
      <w:r>
        <w:rPr>
          <w:rFonts w:ascii="宋体" w:hAnsi="宋体" w:cs="宋体"/>
          <w:b/>
          <w:sz w:val="21"/>
          <w:szCs w:val="21"/>
        </w:rPr>
        <w:t>9.4</w:t>
      </w:r>
      <w:r>
        <w:rPr>
          <w:rFonts w:hint="eastAsia" w:ascii="宋体" w:hAnsi="宋体" w:cs="宋体"/>
          <w:b/>
          <w:sz w:val="21"/>
          <w:szCs w:val="21"/>
        </w:rPr>
        <w:t>环境保护</w:t>
      </w:r>
    </w:p>
    <w:p>
      <w:pPr>
        <w:pStyle w:val="13"/>
        <w:spacing w:line="400" w:lineRule="exact"/>
        <w:ind w:left="0" w:firstLine="413" w:firstLineChars="196"/>
        <w:rPr>
          <w:rFonts w:ascii="宋体" w:cs="宋体"/>
          <w:sz w:val="21"/>
          <w:szCs w:val="21"/>
        </w:rPr>
      </w:pPr>
      <w:r>
        <w:rPr>
          <w:rFonts w:ascii="宋体" w:hAnsi="宋体" w:cs="宋体"/>
          <w:b/>
          <w:sz w:val="21"/>
          <w:szCs w:val="21"/>
        </w:rPr>
        <w:t>9.4.5</w:t>
      </w:r>
      <w:r>
        <w:rPr>
          <w:rFonts w:hint="eastAsia" w:ascii="宋体" w:hAnsi="宋体" w:cs="宋体"/>
          <w:b/>
          <w:sz w:val="21"/>
          <w:szCs w:val="21"/>
        </w:rPr>
        <w:t>修改为</w:t>
      </w:r>
      <w:r>
        <w:rPr>
          <w:rFonts w:ascii="宋体" w:hAnsi="宋体" w:cs="宋体"/>
          <w:b/>
          <w:sz w:val="21"/>
          <w:szCs w:val="21"/>
        </w:rPr>
        <w:t>:</w:t>
      </w:r>
      <w:r>
        <w:rPr>
          <w:rFonts w:hint="eastAsia" w:ascii="宋体" w:hAnsi="宋体" w:cs="宋体"/>
          <w:sz w:val="21"/>
          <w:szCs w:val="21"/>
        </w:rPr>
        <w:t>承包人应按照国家水质管理标准定期对水源进行监测</w:t>
      </w:r>
      <w:r>
        <w:rPr>
          <w:rFonts w:ascii="宋体" w:hAnsi="宋体" w:cs="宋体"/>
          <w:sz w:val="21"/>
          <w:szCs w:val="21"/>
        </w:rPr>
        <w:t>,</w:t>
      </w:r>
      <w:r>
        <w:rPr>
          <w:rFonts w:hint="eastAsia" w:ascii="宋体" w:hAnsi="宋体" w:cs="宋体"/>
          <w:sz w:val="21"/>
          <w:szCs w:val="21"/>
        </w:rPr>
        <w:t>防止施工活动污染饮用水源。凡由此引起的民事纠纷所发生的费用</w:t>
      </w:r>
      <w:r>
        <w:rPr>
          <w:rFonts w:ascii="宋体" w:hAnsi="宋体" w:cs="宋体"/>
          <w:sz w:val="21"/>
          <w:szCs w:val="21"/>
        </w:rPr>
        <w:t>,</w:t>
      </w:r>
      <w:r>
        <w:rPr>
          <w:rFonts w:hint="eastAsia" w:ascii="宋体" w:hAnsi="宋体" w:cs="宋体"/>
          <w:sz w:val="21"/>
          <w:szCs w:val="21"/>
        </w:rPr>
        <w:t>应由承包人负责。</w:t>
      </w:r>
    </w:p>
    <w:p>
      <w:pPr>
        <w:pStyle w:val="13"/>
        <w:spacing w:line="400" w:lineRule="exact"/>
        <w:ind w:left="0" w:firstLine="413" w:firstLineChars="196"/>
        <w:rPr>
          <w:rFonts w:ascii="宋体" w:cs="宋体"/>
          <w:b/>
          <w:sz w:val="21"/>
          <w:szCs w:val="21"/>
        </w:rPr>
      </w:pPr>
      <w:r>
        <w:rPr>
          <w:rFonts w:ascii="宋体" w:hAnsi="宋体" w:cs="宋体"/>
          <w:b/>
          <w:sz w:val="21"/>
          <w:szCs w:val="21"/>
        </w:rPr>
        <w:t>9.4.12</w:t>
      </w:r>
      <w:r>
        <w:rPr>
          <w:rFonts w:hint="eastAsia" w:ascii="宋体" w:hAnsi="宋体" w:cs="宋体"/>
          <w:b/>
          <w:sz w:val="21"/>
          <w:szCs w:val="21"/>
        </w:rPr>
        <w:t>：</w:t>
      </w:r>
      <w:r>
        <w:rPr>
          <w:rFonts w:hint="eastAsia" w:ascii="宋体" w:hAnsi="宋体" w:cs="宋体"/>
          <w:sz w:val="21"/>
          <w:szCs w:val="21"/>
        </w:rPr>
        <w:t>承包人在实施和完成本合同工程及缺陷修复工程中的一切施工作业及材料、设备运输过程中，应尽量采取措施减少对现有交通的干扰，并承担由此引起的一切后果和费用。承包人借用、占用或进出当地道路或其他交通设施所引起的一切费用由承包人自行负责。</w:t>
      </w:r>
    </w:p>
    <w:p>
      <w:pPr>
        <w:pStyle w:val="13"/>
        <w:spacing w:line="400" w:lineRule="exact"/>
        <w:ind w:left="0" w:firstLine="413" w:firstLineChars="196"/>
        <w:rPr>
          <w:rFonts w:ascii="宋体" w:cs="宋体"/>
          <w:b/>
          <w:sz w:val="21"/>
          <w:szCs w:val="21"/>
        </w:rPr>
      </w:pPr>
      <w:r>
        <w:rPr>
          <w:rFonts w:ascii="宋体" w:hAnsi="宋体" w:cs="宋体"/>
          <w:b/>
          <w:sz w:val="21"/>
          <w:szCs w:val="21"/>
        </w:rPr>
        <w:t>9.4.13</w:t>
      </w:r>
      <w:r>
        <w:rPr>
          <w:rFonts w:hint="eastAsia" w:ascii="宋体" w:hAnsi="宋体" w:cs="宋体"/>
          <w:b/>
          <w:sz w:val="21"/>
          <w:szCs w:val="21"/>
        </w:rPr>
        <w:t>：</w:t>
      </w:r>
      <w:r>
        <w:rPr>
          <w:rFonts w:hint="eastAsia" w:ascii="宋体" w:hAnsi="宋体" w:cs="宋体"/>
          <w:sz w:val="21"/>
          <w:szCs w:val="21"/>
        </w:rPr>
        <w:t>承包人在实施合同工程和缺陷修复过程中，应注意保护图纸明示和没有明示的管线（管道、光缆、电线等），承包人因损坏管线设施所引起的一切费用由承包人自行负责。</w:t>
      </w:r>
    </w:p>
    <w:p>
      <w:pPr>
        <w:pStyle w:val="13"/>
        <w:spacing w:line="400" w:lineRule="exact"/>
        <w:ind w:left="0" w:firstLine="413" w:firstLineChars="196"/>
        <w:rPr>
          <w:rFonts w:ascii="宋体" w:cs="宋体"/>
          <w:sz w:val="21"/>
          <w:szCs w:val="21"/>
        </w:rPr>
      </w:pPr>
      <w:r>
        <w:rPr>
          <w:rFonts w:ascii="宋体" w:hAnsi="宋体" w:cs="宋体"/>
          <w:b/>
          <w:sz w:val="21"/>
          <w:szCs w:val="21"/>
        </w:rPr>
        <w:t>9.4.14</w:t>
      </w:r>
      <w:r>
        <w:rPr>
          <w:rFonts w:hint="eastAsia" w:ascii="宋体" w:hAnsi="宋体" w:cs="宋体"/>
          <w:b/>
          <w:sz w:val="21"/>
          <w:szCs w:val="21"/>
        </w:rPr>
        <w:t>：</w:t>
      </w:r>
      <w:r>
        <w:rPr>
          <w:rFonts w:hint="eastAsia" w:ascii="宋体" w:hAnsi="宋体" w:cs="宋体"/>
          <w:sz w:val="21"/>
          <w:szCs w:val="21"/>
        </w:rPr>
        <w:t>承包人在组织人员进驻工程现场时，应切实采取预防疫情的有效措施，配备必要的医药用品、消毒、测温、通风等设施、设备，加强疫情防控工作。承包人还应建立人员流动登记制度，信息报告制度，要与当地卫生防疫部门取得联系，做好各项防范措施的落实工作。承包人采取上述措施而可能发生的全部费用以及因承包人采取措施不力所造成的一切后果，均由承包人自行负责。</w:t>
      </w:r>
    </w:p>
    <w:p>
      <w:pPr>
        <w:spacing w:line="460" w:lineRule="exact"/>
        <w:ind w:right="40"/>
        <w:rPr>
          <w:rFonts w:ascii="宋体" w:hAnsi="宋体" w:cs="宋体"/>
          <w:b/>
          <w:sz w:val="21"/>
          <w:szCs w:val="21"/>
        </w:rPr>
      </w:pPr>
      <w:r>
        <w:rPr>
          <w:rFonts w:ascii="宋体" w:hAnsi="宋体" w:cs="宋体"/>
          <w:b/>
          <w:sz w:val="21"/>
          <w:szCs w:val="21"/>
        </w:rPr>
        <w:t>10.1</w:t>
      </w:r>
      <w:r>
        <w:rPr>
          <w:rFonts w:hint="eastAsia" w:ascii="宋体" w:hAnsi="宋体" w:cs="宋体"/>
          <w:b/>
          <w:sz w:val="21"/>
          <w:szCs w:val="21"/>
        </w:rPr>
        <w:t>合同进度计划</w:t>
      </w:r>
    </w:p>
    <w:p>
      <w:pPr>
        <w:pStyle w:val="13"/>
        <w:spacing w:line="460" w:lineRule="exact"/>
        <w:ind w:left="361" w:hanging="316" w:hangingChars="150"/>
        <w:rPr>
          <w:rFonts w:ascii="宋体" w:cs="宋体"/>
          <w:b/>
          <w:sz w:val="21"/>
          <w:szCs w:val="21"/>
        </w:rPr>
      </w:pPr>
      <w:r>
        <w:rPr>
          <w:rFonts w:ascii="宋体" w:hAnsi="宋体" w:cs="宋体"/>
          <w:b/>
          <w:sz w:val="21"/>
          <w:szCs w:val="21"/>
        </w:rPr>
        <w:t>10.1</w:t>
      </w:r>
      <w:r>
        <w:rPr>
          <w:rFonts w:hint="eastAsia" w:ascii="宋体" w:hAnsi="宋体" w:cs="宋体"/>
          <w:b/>
          <w:sz w:val="21"/>
          <w:szCs w:val="21"/>
        </w:rPr>
        <w:t>合同进度计划的提交</w:t>
      </w:r>
    </w:p>
    <w:p>
      <w:pPr>
        <w:pStyle w:val="13"/>
        <w:spacing w:line="400" w:lineRule="exact"/>
        <w:ind w:left="0" w:firstLine="420" w:firstLineChars="200"/>
        <w:rPr>
          <w:rFonts w:ascii="宋体" w:cs="宋体"/>
          <w:sz w:val="21"/>
          <w:szCs w:val="21"/>
        </w:rPr>
      </w:pPr>
      <w:r>
        <w:rPr>
          <w:rFonts w:hint="eastAsia" w:ascii="宋体" w:hAnsi="宋体" w:cs="宋体"/>
          <w:sz w:val="21"/>
          <w:szCs w:val="21"/>
        </w:rPr>
        <w:t>原款“承包人向监理人报送施工进度计划和施工方案说明的期限：签订合同协议书后</w:t>
      </w:r>
      <w:r>
        <w:rPr>
          <w:rFonts w:ascii="宋体" w:hAnsi="宋体" w:cs="宋体"/>
          <w:sz w:val="21"/>
          <w:szCs w:val="21"/>
        </w:rPr>
        <w:t>28</w:t>
      </w:r>
      <w:r>
        <w:rPr>
          <w:rFonts w:hint="eastAsia" w:ascii="宋体" w:hAnsi="宋体" w:cs="宋体"/>
          <w:sz w:val="21"/>
          <w:szCs w:val="21"/>
        </w:rPr>
        <w:t>天之内”改为“承包人向监理人报送施工进度计划和施工方案说明的期限：签订合同协议书后</w:t>
      </w:r>
      <w:r>
        <w:rPr>
          <w:rFonts w:ascii="宋体" w:hAnsi="宋体" w:cs="宋体"/>
          <w:sz w:val="21"/>
          <w:szCs w:val="21"/>
        </w:rPr>
        <w:t>14</w:t>
      </w:r>
      <w:r>
        <w:rPr>
          <w:rFonts w:hint="eastAsia" w:ascii="宋体" w:hAnsi="宋体" w:cs="宋体"/>
          <w:sz w:val="21"/>
          <w:szCs w:val="21"/>
        </w:rPr>
        <w:t>天之内”</w:t>
      </w:r>
    </w:p>
    <w:p>
      <w:pPr>
        <w:pStyle w:val="13"/>
        <w:spacing w:line="460" w:lineRule="exact"/>
        <w:ind w:left="361" w:hanging="316" w:hangingChars="150"/>
        <w:rPr>
          <w:rFonts w:ascii="宋体" w:cs="宋体"/>
          <w:b/>
          <w:sz w:val="21"/>
          <w:szCs w:val="21"/>
        </w:rPr>
      </w:pPr>
      <w:r>
        <w:rPr>
          <w:rFonts w:ascii="宋体" w:hAnsi="宋体" w:cs="宋体"/>
          <w:b/>
          <w:sz w:val="21"/>
          <w:szCs w:val="21"/>
        </w:rPr>
        <w:t>10.2</w:t>
      </w:r>
      <w:r>
        <w:rPr>
          <w:rFonts w:hint="eastAsia" w:ascii="宋体" w:hAnsi="宋体" w:cs="宋体"/>
          <w:b/>
          <w:sz w:val="21"/>
          <w:szCs w:val="21"/>
        </w:rPr>
        <w:t>合同进度计划的修订</w:t>
      </w:r>
    </w:p>
    <w:p>
      <w:pPr>
        <w:pStyle w:val="13"/>
        <w:spacing w:line="400" w:lineRule="exact"/>
        <w:ind w:left="-197" w:leftChars="-171" w:hanging="316" w:hangingChars="150"/>
        <w:rPr>
          <w:rFonts w:ascii="宋体" w:cs="宋体"/>
          <w:b/>
          <w:sz w:val="21"/>
          <w:szCs w:val="21"/>
        </w:rPr>
      </w:pPr>
      <w:r>
        <w:rPr>
          <w:rFonts w:ascii="宋体" w:hAnsi="宋体" w:cs="宋体"/>
          <w:b/>
          <w:sz w:val="21"/>
          <w:szCs w:val="21"/>
        </w:rPr>
        <w:t xml:space="preserve">  </w:t>
      </w:r>
      <w:r>
        <w:rPr>
          <w:rFonts w:ascii="宋体" w:hAnsi="宋体" w:cs="宋体"/>
          <w:sz w:val="21"/>
          <w:szCs w:val="21"/>
        </w:rPr>
        <w:t xml:space="preserve">     </w:t>
      </w:r>
      <w:r>
        <w:rPr>
          <w:rFonts w:hint="eastAsia" w:ascii="宋体" w:hAnsi="宋体" w:cs="宋体"/>
          <w:sz w:val="21"/>
          <w:szCs w:val="21"/>
        </w:rPr>
        <w:t>原款“监理人也可以直接向承包人作出修订合同进度计划的指示，承包人应按照指示修订合同进度计划”后补充：“承包人应在接到监理人指令的</w:t>
      </w:r>
      <w:r>
        <w:rPr>
          <w:rFonts w:ascii="宋体" w:hAnsi="宋体" w:cs="宋体"/>
          <w:sz w:val="21"/>
          <w:szCs w:val="21"/>
        </w:rPr>
        <w:t>7</w:t>
      </w:r>
      <w:r>
        <w:rPr>
          <w:rFonts w:hint="eastAsia" w:ascii="宋体" w:hAnsi="宋体" w:cs="宋体"/>
          <w:sz w:val="21"/>
          <w:szCs w:val="21"/>
        </w:rPr>
        <w:t>天内将修订后的进度计划提交给监理人”。</w:t>
      </w:r>
    </w:p>
    <w:p>
      <w:pPr>
        <w:spacing w:line="460" w:lineRule="exact"/>
        <w:ind w:right="40"/>
        <w:rPr>
          <w:rFonts w:ascii="宋体" w:hAnsi="宋体" w:cs="宋体"/>
          <w:b/>
          <w:sz w:val="21"/>
          <w:szCs w:val="21"/>
        </w:rPr>
      </w:pPr>
      <w:r>
        <w:rPr>
          <w:rFonts w:ascii="宋体" w:hAnsi="宋体" w:cs="宋体"/>
          <w:b/>
          <w:sz w:val="21"/>
          <w:szCs w:val="21"/>
        </w:rPr>
        <w:t xml:space="preserve">11.4 </w:t>
      </w:r>
      <w:r>
        <w:rPr>
          <w:rFonts w:hint="eastAsia" w:ascii="宋体" w:hAnsi="宋体" w:cs="宋体"/>
          <w:b/>
          <w:sz w:val="21"/>
          <w:szCs w:val="21"/>
        </w:rPr>
        <w:t>异常恶劣的气候条件</w:t>
      </w:r>
    </w:p>
    <w:p>
      <w:pPr>
        <w:widowControl/>
        <w:spacing w:line="400" w:lineRule="exact"/>
        <w:ind w:firstLine="420" w:firstLineChars="200"/>
        <w:rPr>
          <w:rFonts w:ascii="宋体" w:hAnsi="宋体" w:cs="宋体"/>
          <w:sz w:val="21"/>
          <w:szCs w:val="21"/>
        </w:rPr>
      </w:pPr>
      <w:r>
        <w:rPr>
          <w:rFonts w:hint="eastAsia" w:ascii="宋体" w:hAnsi="宋体" w:cs="宋体"/>
          <w:sz w:val="21"/>
          <w:szCs w:val="21"/>
        </w:rPr>
        <w:t>在本条款后增加：</w:t>
      </w:r>
    </w:p>
    <w:p>
      <w:pPr>
        <w:widowControl/>
        <w:spacing w:line="400" w:lineRule="exact"/>
        <w:ind w:firstLine="420" w:firstLineChars="200"/>
        <w:rPr>
          <w:rFonts w:ascii="宋体" w:hAnsi="宋体" w:cs="宋体"/>
          <w:sz w:val="21"/>
          <w:szCs w:val="21"/>
        </w:rPr>
      </w:pPr>
      <w:r>
        <w:rPr>
          <w:rFonts w:hint="eastAsia" w:ascii="宋体" w:hAnsi="宋体" w:cs="宋体"/>
          <w:sz w:val="21"/>
          <w:szCs w:val="21"/>
        </w:rPr>
        <w:t>异常恶劣的气候及自然条件，对本项目而言，指龙卷风，特大洪水而完全不能施工等非承包人责任引起的延误，包括不利的降水的情况。不利降水的衡量标准如下：</w:t>
      </w:r>
    </w:p>
    <w:p>
      <w:pPr>
        <w:widowControl/>
        <w:spacing w:line="400" w:lineRule="exact"/>
        <w:ind w:firstLine="420" w:firstLineChars="200"/>
        <w:rPr>
          <w:rFonts w:ascii="宋体" w:hAnsi="宋体" w:cs="宋体"/>
          <w:sz w:val="21"/>
          <w:szCs w:val="21"/>
        </w:rPr>
      </w:pPr>
      <w:r>
        <w:rPr>
          <w:rFonts w:ascii="宋体" w:hAnsi="宋体" w:cs="宋体"/>
          <w:sz w:val="21"/>
          <w:szCs w:val="21"/>
        </w:rPr>
        <w:t>(i)</w:t>
      </w:r>
      <w:r>
        <w:rPr>
          <w:rFonts w:hint="eastAsia" w:ascii="宋体" w:hAnsi="宋体" w:cs="宋体"/>
          <w:sz w:val="21"/>
          <w:szCs w:val="21"/>
        </w:rPr>
        <w:t>按本省气象部门统计的降水资料，取最近二十年的月平均降水天数为标准；</w:t>
      </w:r>
    </w:p>
    <w:p>
      <w:pPr>
        <w:widowControl/>
        <w:spacing w:line="400" w:lineRule="exact"/>
        <w:ind w:firstLine="420" w:firstLineChars="200"/>
        <w:rPr>
          <w:rFonts w:ascii="宋体" w:hAnsi="宋体" w:cs="宋体"/>
          <w:sz w:val="21"/>
          <w:szCs w:val="21"/>
        </w:rPr>
      </w:pPr>
      <w:r>
        <w:rPr>
          <w:rFonts w:ascii="宋体" w:hAnsi="宋体" w:cs="宋体"/>
          <w:sz w:val="21"/>
          <w:szCs w:val="21"/>
        </w:rPr>
        <w:t>(ii)</w:t>
      </w:r>
      <w:r>
        <w:rPr>
          <w:rFonts w:hint="eastAsia" w:ascii="宋体" w:hAnsi="宋体" w:cs="宋体"/>
          <w:sz w:val="21"/>
          <w:szCs w:val="21"/>
        </w:rPr>
        <w:t>按实际统计的年降水天数与</w:t>
      </w:r>
      <w:r>
        <w:rPr>
          <w:rFonts w:ascii="宋体" w:hAnsi="宋体" w:cs="宋体"/>
          <w:sz w:val="21"/>
          <w:szCs w:val="21"/>
        </w:rPr>
        <w:t>(i)</w:t>
      </w:r>
      <w:r>
        <w:rPr>
          <w:rFonts w:hint="eastAsia" w:ascii="宋体" w:hAnsi="宋体" w:cs="宋体"/>
          <w:sz w:val="21"/>
          <w:szCs w:val="21"/>
        </w:rPr>
        <w:t>所指的年降水天数之差，每年计算一次；</w:t>
      </w:r>
    </w:p>
    <w:p>
      <w:pPr>
        <w:spacing w:line="400" w:lineRule="exact"/>
        <w:ind w:firstLine="420" w:firstLineChars="200"/>
        <w:rPr>
          <w:rFonts w:ascii="宋体" w:hAnsi="宋体" w:cs="宋体"/>
          <w:sz w:val="21"/>
          <w:szCs w:val="21"/>
        </w:rPr>
      </w:pPr>
      <w:r>
        <w:rPr>
          <w:rFonts w:hint="eastAsia" w:ascii="宋体" w:hAnsi="宋体" w:cs="宋体"/>
          <w:sz w:val="21"/>
          <w:szCs w:val="21"/>
        </w:rPr>
        <w:t>监理人将根据承包人的申请予以评定，监理人评定恶劣气候对工程的影响还将考虑在施工期限内其它月份的异常良好的气候的时间予以补偿。异常气候在每一个月对工程进度影响的评定应在整个合同期内予以累计。</w:t>
      </w:r>
    </w:p>
    <w:p>
      <w:pPr>
        <w:spacing w:line="460" w:lineRule="exact"/>
        <w:rPr>
          <w:rFonts w:ascii="宋体" w:hAnsi="宋体" w:cs="宋体"/>
          <w:b/>
          <w:sz w:val="21"/>
          <w:szCs w:val="21"/>
        </w:rPr>
      </w:pPr>
      <w:r>
        <w:rPr>
          <w:rFonts w:ascii="宋体" w:hAnsi="宋体" w:cs="宋体"/>
          <w:b/>
          <w:sz w:val="21"/>
          <w:szCs w:val="21"/>
        </w:rPr>
        <w:t>12</w:t>
      </w:r>
      <w:r>
        <w:rPr>
          <w:rFonts w:hint="eastAsia" w:ascii="宋体" w:hAnsi="宋体" w:cs="宋体"/>
          <w:b/>
          <w:sz w:val="21"/>
          <w:szCs w:val="21"/>
        </w:rPr>
        <w:t>．暂停施工</w:t>
      </w:r>
    </w:p>
    <w:p>
      <w:pPr>
        <w:spacing w:line="460" w:lineRule="exact"/>
        <w:rPr>
          <w:rFonts w:ascii="宋体" w:hAnsi="宋体" w:cs="宋体"/>
          <w:sz w:val="21"/>
          <w:szCs w:val="21"/>
        </w:rPr>
      </w:pPr>
      <w:r>
        <w:rPr>
          <w:rFonts w:ascii="宋体" w:hAnsi="宋体" w:cs="宋体"/>
          <w:b/>
          <w:sz w:val="21"/>
          <w:szCs w:val="21"/>
        </w:rPr>
        <w:t xml:space="preserve">12.1 </w:t>
      </w:r>
      <w:r>
        <w:rPr>
          <w:rFonts w:hint="eastAsia" w:ascii="宋体" w:hAnsi="宋体" w:cs="宋体"/>
          <w:b/>
          <w:sz w:val="21"/>
          <w:szCs w:val="21"/>
        </w:rPr>
        <w:t>承包人暂停施工的责任</w:t>
      </w:r>
    </w:p>
    <w:p>
      <w:pPr>
        <w:spacing w:line="460" w:lineRule="exact"/>
        <w:ind w:firstLine="422" w:firstLineChars="200"/>
        <w:rPr>
          <w:rFonts w:ascii="宋体" w:hAnsi="宋体" w:cs="宋体"/>
          <w:sz w:val="21"/>
          <w:szCs w:val="21"/>
        </w:rPr>
      </w:pPr>
      <w:r>
        <w:rPr>
          <w:rFonts w:hint="eastAsia" w:ascii="宋体" w:hAnsi="宋体" w:cs="宋体"/>
          <w:b/>
          <w:sz w:val="21"/>
          <w:szCs w:val="21"/>
        </w:rPr>
        <w:t>本款第（</w:t>
      </w:r>
      <w:r>
        <w:rPr>
          <w:rFonts w:ascii="宋体" w:hAnsi="宋体" w:cs="宋体"/>
          <w:b/>
          <w:sz w:val="21"/>
          <w:szCs w:val="21"/>
        </w:rPr>
        <w:t>6</w:t>
      </w:r>
      <w:r>
        <w:rPr>
          <w:rFonts w:hint="eastAsia" w:ascii="宋体" w:hAnsi="宋体" w:cs="宋体"/>
          <w:b/>
          <w:sz w:val="21"/>
          <w:szCs w:val="21"/>
        </w:rPr>
        <w:t>）项细化为：</w:t>
      </w:r>
      <w:r>
        <w:rPr>
          <w:rFonts w:hint="eastAsia" w:ascii="宋体" w:hAnsi="宋体" w:cs="宋体"/>
          <w:sz w:val="21"/>
          <w:szCs w:val="21"/>
        </w:rPr>
        <w:t>承包人承担暂停施工责任的其他情形：当发包人因特殊情况要求承包人暂停施工时。</w:t>
      </w:r>
      <w:r>
        <w:rPr>
          <w:rFonts w:ascii="宋体" w:hAnsi="宋体" w:cs="宋体"/>
          <w:sz w:val="21"/>
          <w:szCs w:val="21"/>
        </w:rPr>
        <w:t xml:space="preserve"> </w:t>
      </w:r>
    </w:p>
    <w:p>
      <w:pPr>
        <w:spacing w:line="460" w:lineRule="exact"/>
        <w:ind w:right="40"/>
        <w:rPr>
          <w:rFonts w:ascii="宋体" w:hAnsi="宋体" w:cs="宋体"/>
          <w:b/>
          <w:sz w:val="21"/>
          <w:szCs w:val="21"/>
        </w:rPr>
      </w:pPr>
      <w:r>
        <w:rPr>
          <w:rFonts w:ascii="宋体" w:hAnsi="宋体" w:cs="宋体"/>
          <w:b/>
          <w:sz w:val="21"/>
          <w:szCs w:val="21"/>
        </w:rPr>
        <w:t>15</w:t>
      </w:r>
      <w:r>
        <w:rPr>
          <w:rFonts w:hint="eastAsia" w:ascii="宋体" w:hAnsi="宋体" w:cs="宋体"/>
          <w:b/>
          <w:sz w:val="21"/>
          <w:szCs w:val="21"/>
        </w:rPr>
        <w:t>．变更</w:t>
      </w:r>
    </w:p>
    <w:p>
      <w:pPr>
        <w:spacing w:line="460" w:lineRule="exact"/>
        <w:ind w:right="40"/>
        <w:rPr>
          <w:rFonts w:ascii="宋体" w:hAnsi="宋体" w:cs="宋体"/>
          <w:b/>
          <w:sz w:val="21"/>
          <w:szCs w:val="21"/>
        </w:rPr>
      </w:pPr>
      <w:r>
        <w:rPr>
          <w:rFonts w:ascii="宋体" w:hAnsi="宋体" w:cs="宋体"/>
          <w:b/>
          <w:sz w:val="21"/>
          <w:szCs w:val="21"/>
        </w:rPr>
        <w:t xml:space="preserve">15.3 </w:t>
      </w:r>
      <w:r>
        <w:rPr>
          <w:rFonts w:hint="eastAsia" w:ascii="宋体" w:hAnsi="宋体" w:cs="宋体"/>
          <w:b/>
          <w:sz w:val="21"/>
          <w:szCs w:val="21"/>
        </w:rPr>
        <w:t>变更程序</w:t>
      </w:r>
    </w:p>
    <w:p>
      <w:pPr>
        <w:pStyle w:val="9"/>
        <w:spacing w:line="400" w:lineRule="exact"/>
        <w:rPr>
          <w:rFonts w:hAnsi="宋体" w:cs="宋体"/>
          <w:sz w:val="21"/>
          <w:szCs w:val="21"/>
        </w:rPr>
      </w:pPr>
      <w:r>
        <w:rPr>
          <w:rFonts w:hAnsi="宋体" w:cs="宋体"/>
          <w:b/>
          <w:sz w:val="21"/>
          <w:szCs w:val="21"/>
        </w:rPr>
        <w:t>15.3.4</w:t>
      </w:r>
      <w:r>
        <w:rPr>
          <w:rFonts w:hint="eastAsia" w:hAnsi="宋体" w:cs="宋体"/>
          <w:sz w:val="21"/>
          <w:szCs w:val="21"/>
        </w:rPr>
        <w:t>本条款修改为：变更必须按照交通运输部《公路工程设计变更管理办法》（交通部令</w:t>
      </w:r>
      <w:r>
        <w:rPr>
          <w:rFonts w:hAnsi="宋体" w:cs="宋体"/>
          <w:sz w:val="21"/>
          <w:szCs w:val="21"/>
        </w:rPr>
        <w:t>2005</w:t>
      </w:r>
      <w:r>
        <w:rPr>
          <w:rFonts w:hint="eastAsia" w:hAnsi="宋体" w:cs="宋体"/>
          <w:sz w:val="21"/>
          <w:szCs w:val="21"/>
        </w:rPr>
        <w:t>年第</w:t>
      </w:r>
      <w:r>
        <w:rPr>
          <w:rFonts w:hAnsi="宋体" w:cs="宋体"/>
          <w:sz w:val="21"/>
          <w:szCs w:val="21"/>
        </w:rPr>
        <w:t>5</w:t>
      </w:r>
      <w:r>
        <w:rPr>
          <w:rFonts w:hint="eastAsia" w:hAnsi="宋体" w:cs="宋体"/>
          <w:sz w:val="21"/>
          <w:szCs w:val="21"/>
        </w:rPr>
        <w:t>号）、《湖南省公路工程设计变更管理办法》（湘交基建字</w:t>
      </w:r>
      <w:r>
        <w:rPr>
          <w:rFonts w:hAnsi="宋体" w:cs="宋体"/>
          <w:sz w:val="21"/>
          <w:szCs w:val="21"/>
        </w:rPr>
        <w:t>[2005]517</w:t>
      </w:r>
      <w:r>
        <w:rPr>
          <w:rFonts w:hint="eastAsia" w:hAnsi="宋体" w:cs="宋体"/>
          <w:sz w:val="21"/>
          <w:szCs w:val="21"/>
        </w:rPr>
        <w:t>号）、《湖南省公路建设精细化管理办法》（湘交基建</w:t>
      </w:r>
      <w:r>
        <w:rPr>
          <w:rFonts w:hAnsi="宋体" w:cs="宋体"/>
          <w:sz w:val="21"/>
          <w:szCs w:val="21"/>
        </w:rPr>
        <w:t>[2008]555</w:t>
      </w:r>
      <w:r>
        <w:rPr>
          <w:rFonts w:hint="eastAsia" w:hAnsi="宋体" w:cs="宋体"/>
          <w:sz w:val="21"/>
          <w:szCs w:val="21"/>
        </w:rPr>
        <w:t>号文）及发包人的相关变更管理办法执行。</w:t>
      </w:r>
    </w:p>
    <w:p>
      <w:pPr>
        <w:spacing w:line="460" w:lineRule="exact"/>
        <w:ind w:right="40"/>
        <w:rPr>
          <w:rFonts w:ascii="宋体" w:hAnsi="宋体" w:cs="宋体"/>
          <w:b/>
          <w:sz w:val="21"/>
          <w:szCs w:val="21"/>
        </w:rPr>
      </w:pPr>
      <w:r>
        <w:rPr>
          <w:rFonts w:ascii="宋体" w:hAnsi="宋体" w:cs="宋体"/>
          <w:b/>
          <w:sz w:val="21"/>
          <w:szCs w:val="21"/>
        </w:rPr>
        <w:t xml:space="preserve">15.5 </w:t>
      </w:r>
      <w:r>
        <w:rPr>
          <w:rFonts w:hint="eastAsia" w:ascii="宋体" w:hAnsi="宋体" w:cs="宋体"/>
          <w:b/>
          <w:sz w:val="21"/>
          <w:szCs w:val="21"/>
        </w:rPr>
        <w:t>承包人的合理化建议：</w:t>
      </w:r>
    </w:p>
    <w:p>
      <w:pPr>
        <w:pStyle w:val="9"/>
        <w:spacing w:line="400" w:lineRule="exact"/>
        <w:rPr>
          <w:rFonts w:hAnsi="宋体" w:cs="宋体"/>
          <w:sz w:val="21"/>
          <w:szCs w:val="21"/>
        </w:rPr>
      </w:pPr>
      <w:r>
        <w:rPr>
          <w:rFonts w:hAnsi="宋体" w:cs="宋体"/>
          <w:b/>
          <w:sz w:val="21"/>
          <w:szCs w:val="21"/>
        </w:rPr>
        <w:t xml:space="preserve">15.5.2 </w:t>
      </w:r>
      <w:r>
        <w:rPr>
          <w:rFonts w:hint="eastAsia" w:hAnsi="宋体" w:cs="宋体"/>
          <w:sz w:val="21"/>
          <w:szCs w:val="21"/>
        </w:rPr>
        <w:t>在条款末尾增加：承包人合理化建议降低了合同价格或者提高了工程经济效益的，发包人按照有形的直接经济效益中提取一定比例作为奖励基金予以奖励，也可将承包人的违约罚金作为合理化建议奖励基金，具体奖励办法详见有关管理办法。</w:t>
      </w:r>
    </w:p>
    <w:p>
      <w:pPr>
        <w:pStyle w:val="9"/>
        <w:spacing w:line="460" w:lineRule="exact"/>
        <w:rPr>
          <w:rFonts w:hAnsi="宋体" w:cs="宋体"/>
          <w:b/>
          <w:sz w:val="21"/>
          <w:szCs w:val="21"/>
        </w:rPr>
      </w:pPr>
      <w:r>
        <w:rPr>
          <w:rFonts w:hAnsi="宋体" w:cs="宋体"/>
          <w:b/>
          <w:sz w:val="21"/>
          <w:szCs w:val="21"/>
        </w:rPr>
        <w:t xml:space="preserve">15.7 </w:t>
      </w:r>
      <w:r>
        <w:rPr>
          <w:rFonts w:hint="eastAsia" w:hAnsi="宋体" w:cs="宋体"/>
          <w:b/>
          <w:sz w:val="21"/>
          <w:szCs w:val="21"/>
        </w:rPr>
        <w:t>计日工</w:t>
      </w:r>
    </w:p>
    <w:p>
      <w:pPr>
        <w:pStyle w:val="9"/>
        <w:spacing w:line="300" w:lineRule="exact"/>
        <w:rPr>
          <w:rFonts w:hAnsi="宋体" w:cs="宋体"/>
          <w:sz w:val="21"/>
          <w:szCs w:val="21"/>
        </w:rPr>
      </w:pPr>
      <w:r>
        <w:rPr>
          <w:rFonts w:hAnsi="宋体" w:cs="宋体"/>
          <w:b/>
          <w:sz w:val="21"/>
          <w:szCs w:val="21"/>
        </w:rPr>
        <w:t>15.7.1</w:t>
      </w:r>
      <w:r>
        <w:rPr>
          <w:rFonts w:hAnsi="宋体" w:cs="宋体"/>
          <w:sz w:val="21"/>
          <w:szCs w:val="21"/>
        </w:rPr>
        <w:t xml:space="preserve"> </w:t>
      </w:r>
      <w:r>
        <w:rPr>
          <w:rFonts w:hint="eastAsia" w:hAnsi="宋体" w:cs="宋体"/>
          <w:sz w:val="21"/>
          <w:szCs w:val="21"/>
        </w:rPr>
        <w:t>总则</w:t>
      </w:r>
    </w:p>
    <w:p>
      <w:pPr>
        <w:spacing w:line="400" w:lineRule="exact"/>
        <w:ind w:firstLine="315" w:firstLineChars="150"/>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）发包人认为有必要时，由监理人通知承包人以计日工形式实施变更的零星工作；未经监理人书面指令，任何工程不得按计日工施工；接到监理人按计日工施工的书面指令，承包人也不得拒绝。</w:t>
      </w:r>
    </w:p>
    <w:p>
      <w:pPr>
        <w:spacing w:line="400" w:lineRule="exact"/>
        <w:ind w:firstLine="315" w:firstLineChars="150"/>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）发包人和承包人在合同谈判中确定计日工子目的基本单价或租价，该基本单价或租价适用于监理人指令的任何数量的计日工的结算与支付。</w:t>
      </w:r>
    </w:p>
    <w:p>
      <w:pPr>
        <w:spacing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）计日工不调价。</w:t>
      </w:r>
    </w:p>
    <w:p>
      <w:pPr>
        <w:spacing w:line="460" w:lineRule="exact"/>
        <w:rPr>
          <w:rFonts w:ascii="宋体" w:hAnsi="宋体" w:cs="宋体"/>
          <w:sz w:val="21"/>
          <w:szCs w:val="21"/>
        </w:rPr>
      </w:pPr>
      <w:r>
        <w:rPr>
          <w:rFonts w:ascii="宋体" w:hAnsi="宋体" w:cs="宋体"/>
          <w:b/>
          <w:sz w:val="21"/>
          <w:szCs w:val="21"/>
        </w:rPr>
        <w:t>15.7.2</w:t>
      </w:r>
      <w:r>
        <w:rPr>
          <w:rFonts w:ascii="宋体" w:hAnsi="宋体" w:cs="宋体"/>
          <w:sz w:val="21"/>
          <w:szCs w:val="21"/>
        </w:rPr>
        <w:t xml:space="preserve"> </w:t>
      </w:r>
      <w:r>
        <w:rPr>
          <w:rFonts w:hint="eastAsia" w:ascii="宋体" w:hAnsi="宋体" w:cs="宋体"/>
          <w:sz w:val="21"/>
          <w:szCs w:val="21"/>
        </w:rPr>
        <w:t>计日工劳务</w:t>
      </w:r>
    </w:p>
    <w:p>
      <w:pPr>
        <w:spacing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l</w:t>
      </w:r>
      <w:r>
        <w:rPr>
          <w:rFonts w:hint="eastAsia" w:ascii="宋体" w:hAnsi="宋体" w:cs="宋体"/>
          <w:sz w:val="21"/>
          <w:szCs w:val="21"/>
        </w:rPr>
        <w:t>）在计算应付给承包人的计日工工资时，工时应从工人到达施工现场，并开始从事指定的工作算起，到返回原出发地点为止，扣去用餐和休息的时间。只有直接从事指定的工作，且能胜任该工作的工人才能计工，随同工人</w:t>
      </w:r>
      <w:r>
        <w:rPr>
          <w:rFonts w:ascii="宋体" w:hAnsi="宋体" w:cs="宋体"/>
          <w:sz w:val="21"/>
          <w:szCs w:val="21"/>
        </w:rPr>
        <w:t>—</w:t>
      </w:r>
      <w:r>
        <w:rPr>
          <w:rFonts w:hint="eastAsia" w:ascii="宋体" w:hAnsi="宋体" w:cs="宋体"/>
          <w:sz w:val="21"/>
          <w:szCs w:val="21"/>
        </w:rPr>
        <w:t>起做工的班长应计算在内，但不包括领工（工长）和其他质检管理人员。</w:t>
      </w:r>
    </w:p>
    <w:p>
      <w:pPr>
        <w:spacing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）承包人可以得到用于计日工劳务的全部工时的支付，此支付按承包人填报的“计日工劳务单价表”所列单价计算，该单价应包括基本单价及承包人的管理费、税费、利润等所有附加费，说明如下：</w:t>
      </w:r>
    </w:p>
    <w:p>
      <w:pPr>
        <w:spacing w:line="400" w:lineRule="exact"/>
        <w:ind w:firstLine="420" w:firstLineChars="200"/>
        <w:rPr>
          <w:rFonts w:ascii="宋体" w:hAnsi="宋体" w:cs="宋体"/>
          <w:sz w:val="21"/>
          <w:szCs w:val="21"/>
        </w:rPr>
      </w:pPr>
      <w:r>
        <w:rPr>
          <w:rFonts w:ascii="宋体" w:hAnsi="宋体" w:cs="宋体"/>
          <w:sz w:val="21"/>
          <w:szCs w:val="21"/>
        </w:rPr>
        <w:t>a.</w:t>
      </w:r>
      <w:r>
        <w:rPr>
          <w:rFonts w:hint="eastAsia" w:ascii="宋体" w:hAnsi="宋体" w:cs="宋体"/>
          <w:sz w:val="21"/>
          <w:szCs w:val="21"/>
        </w:rPr>
        <w:t>劳务基本单价包括：承包人劳务的全部直接费用，如：工资、加班费、津贴、福利费及劳动保护费等。</w:t>
      </w:r>
    </w:p>
    <w:p>
      <w:pPr>
        <w:spacing w:line="400" w:lineRule="exact"/>
        <w:ind w:firstLine="420" w:firstLineChars="200"/>
        <w:rPr>
          <w:rFonts w:ascii="宋体" w:hAnsi="宋体" w:cs="宋体"/>
          <w:sz w:val="21"/>
          <w:szCs w:val="21"/>
        </w:rPr>
      </w:pPr>
      <w:r>
        <w:rPr>
          <w:rFonts w:ascii="宋体" w:hAnsi="宋体" w:cs="宋体"/>
          <w:sz w:val="21"/>
          <w:szCs w:val="21"/>
        </w:rPr>
        <w:t>b.</w:t>
      </w:r>
      <w:r>
        <w:rPr>
          <w:rFonts w:hint="eastAsia" w:ascii="宋体" w:hAnsi="宋体" w:cs="宋体"/>
          <w:sz w:val="21"/>
          <w:szCs w:val="21"/>
        </w:rPr>
        <w:t>承包人的利润、管理、质检、保险、税费；易耗品的使用、水电及照明费，工作台、脚手架、临时设施费，手动机具与工具的使用及维修，以及上述各项伴随而来的费用。</w:t>
      </w:r>
    </w:p>
    <w:p>
      <w:pPr>
        <w:spacing w:line="400" w:lineRule="exact"/>
        <w:rPr>
          <w:rFonts w:ascii="宋体" w:hAnsi="宋体" w:cs="宋体"/>
          <w:sz w:val="21"/>
          <w:szCs w:val="21"/>
        </w:rPr>
      </w:pPr>
      <w:r>
        <w:rPr>
          <w:rFonts w:ascii="宋体" w:hAnsi="宋体" w:cs="宋体"/>
          <w:b/>
          <w:sz w:val="21"/>
          <w:szCs w:val="21"/>
        </w:rPr>
        <w:t>15.7.3</w:t>
      </w:r>
      <w:r>
        <w:rPr>
          <w:rFonts w:ascii="宋体" w:hAnsi="宋体" w:cs="宋体"/>
          <w:sz w:val="21"/>
          <w:szCs w:val="21"/>
        </w:rPr>
        <w:t xml:space="preserve"> </w:t>
      </w:r>
      <w:r>
        <w:rPr>
          <w:rFonts w:hint="eastAsia" w:ascii="宋体" w:hAnsi="宋体" w:cs="宋体"/>
          <w:sz w:val="21"/>
          <w:szCs w:val="21"/>
        </w:rPr>
        <w:t>计日工材料</w:t>
      </w:r>
    </w:p>
    <w:p>
      <w:pPr>
        <w:spacing w:line="400" w:lineRule="exact"/>
        <w:ind w:firstLine="315" w:firstLineChars="150"/>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）承包人可以得到计日工使用的材料费用（上述</w:t>
      </w:r>
      <w:r>
        <w:rPr>
          <w:rFonts w:ascii="宋体" w:hAnsi="宋体" w:cs="宋体"/>
          <w:sz w:val="21"/>
          <w:szCs w:val="21"/>
        </w:rPr>
        <w:t>15.7.2</w:t>
      </w:r>
      <w:r>
        <w:rPr>
          <w:rFonts w:hint="eastAsia" w:ascii="宋体" w:hAnsi="宋体" w:cs="宋体"/>
          <w:sz w:val="21"/>
          <w:szCs w:val="21"/>
        </w:rPr>
        <w:t>款已计入劳务费内的材料费用除外）的支付，此费用按承包人“计日工材料单价表”中所填报的单价计算，该单价应包括基本单价及承包人的管理费、税费、利润等所有附加费，说明如下：</w:t>
      </w:r>
    </w:p>
    <w:p>
      <w:pPr>
        <w:spacing w:line="400" w:lineRule="exact"/>
        <w:ind w:firstLine="420" w:firstLineChars="200"/>
        <w:rPr>
          <w:rFonts w:ascii="宋体" w:hAnsi="宋体" w:cs="宋体"/>
          <w:sz w:val="21"/>
          <w:szCs w:val="21"/>
        </w:rPr>
      </w:pPr>
      <w:r>
        <w:rPr>
          <w:rFonts w:ascii="宋体" w:hAnsi="宋体" w:cs="宋体"/>
          <w:sz w:val="21"/>
          <w:szCs w:val="21"/>
        </w:rPr>
        <w:t>a</w:t>
      </w:r>
      <w:r>
        <w:rPr>
          <w:rFonts w:hint="eastAsia" w:ascii="宋体" w:hAnsi="宋体" w:cs="宋体"/>
          <w:sz w:val="21"/>
          <w:szCs w:val="21"/>
        </w:rPr>
        <w:t>．材料基本单价按供货价加运杂费（到达承包人现场仓库）、保险费、仓库管理费以及运输损耗等计算。</w:t>
      </w:r>
    </w:p>
    <w:p>
      <w:pPr>
        <w:spacing w:line="400" w:lineRule="exact"/>
        <w:ind w:firstLine="420" w:firstLineChars="200"/>
        <w:rPr>
          <w:rFonts w:ascii="宋体" w:hAnsi="宋体" w:cs="宋体"/>
          <w:sz w:val="21"/>
          <w:szCs w:val="21"/>
        </w:rPr>
      </w:pPr>
      <w:r>
        <w:rPr>
          <w:rFonts w:ascii="宋体" w:hAnsi="宋体" w:cs="宋体"/>
          <w:sz w:val="21"/>
          <w:szCs w:val="21"/>
        </w:rPr>
        <w:t xml:space="preserve">b. </w:t>
      </w:r>
      <w:r>
        <w:rPr>
          <w:rFonts w:hint="eastAsia" w:ascii="宋体" w:hAnsi="宋体" w:cs="宋体"/>
          <w:sz w:val="21"/>
          <w:szCs w:val="21"/>
        </w:rPr>
        <w:t>承包人的利润、管理、质检、保险、税费及其他附加费：</w:t>
      </w:r>
    </w:p>
    <w:p>
      <w:pPr>
        <w:spacing w:line="400" w:lineRule="exact"/>
        <w:ind w:firstLine="420" w:firstLineChars="200"/>
        <w:rPr>
          <w:rFonts w:ascii="宋体" w:hAnsi="宋体" w:cs="宋体"/>
          <w:sz w:val="21"/>
          <w:szCs w:val="21"/>
        </w:rPr>
      </w:pPr>
      <w:r>
        <w:rPr>
          <w:rFonts w:ascii="宋体" w:hAnsi="宋体" w:cs="宋体"/>
          <w:sz w:val="21"/>
          <w:szCs w:val="21"/>
        </w:rPr>
        <w:t>c</w:t>
      </w:r>
      <w:r>
        <w:rPr>
          <w:rFonts w:hint="eastAsia" w:ascii="宋体" w:hAnsi="宋体" w:cs="宋体"/>
          <w:sz w:val="21"/>
          <w:szCs w:val="21"/>
        </w:rPr>
        <w:t>．从现场运至使用地点的人工费和施工机械使用费不包括在上述基本单价内。</w:t>
      </w:r>
    </w:p>
    <w:p>
      <w:pPr>
        <w:spacing w:line="440" w:lineRule="exact"/>
        <w:rPr>
          <w:rFonts w:ascii="宋体" w:hAnsi="宋体" w:cs="宋体"/>
          <w:sz w:val="21"/>
          <w:szCs w:val="21"/>
        </w:rPr>
      </w:pPr>
      <w:r>
        <w:rPr>
          <w:rFonts w:ascii="宋体" w:hAnsi="宋体" w:cs="宋体"/>
          <w:b/>
          <w:sz w:val="21"/>
          <w:szCs w:val="21"/>
        </w:rPr>
        <w:t>15.7.4</w:t>
      </w:r>
      <w:r>
        <w:rPr>
          <w:rFonts w:ascii="宋体" w:hAnsi="宋体" w:cs="宋体"/>
          <w:sz w:val="21"/>
          <w:szCs w:val="21"/>
        </w:rPr>
        <w:t xml:space="preserve"> </w:t>
      </w:r>
      <w:r>
        <w:rPr>
          <w:rFonts w:hint="eastAsia" w:ascii="宋体" w:hAnsi="宋体" w:cs="宋体"/>
          <w:sz w:val="21"/>
          <w:szCs w:val="21"/>
        </w:rPr>
        <w:t>计日工施工机械</w:t>
      </w:r>
    </w:p>
    <w:p>
      <w:pPr>
        <w:spacing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承包人可以得到用于计日工作业的施工机械费用的支付，该费用按承包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pPr>
        <w:spacing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在计日工作业中，承包人计算所用的施工机械费用时，应按实际工作小时支付。除非经监理人的同意，计算的工作小时才能将施工机械从现场某处运到监理人指令的计日工作业的另一现场往返运送时间包括在内。</w:t>
      </w:r>
    </w:p>
    <w:p>
      <w:pPr>
        <w:spacing w:line="400" w:lineRule="exact"/>
        <w:rPr>
          <w:rFonts w:ascii="宋体" w:hAnsi="宋体" w:cs="宋体"/>
          <w:sz w:val="21"/>
          <w:szCs w:val="21"/>
        </w:rPr>
      </w:pPr>
      <w:r>
        <w:rPr>
          <w:rFonts w:ascii="宋体" w:hAnsi="宋体" w:cs="宋体"/>
          <w:b/>
          <w:sz w:val="21"/>
          <w:szCs w:val="21"/>
        </w:rPr>
        <w:t>15.7.5</w:t>
      </w:r>
      <w:r>
        <w:rPr>
          <w:rFonts w:hint="eastAsia" w:ascii="宋体" w:hAnsi="宋体" w:cs="宋体"/>
          <w:sz w:val="21"/>
          <w:szCs w:val="21"/>
        </w:rPr>
        <w:t>采用计日工计价的任何一项变更工作，应从工程量清单中计日工总额中支付，承包人应在该项变更的实施过程中，每天提交以下报表和有关凭证报送监理人审批：</w:t>
      </w:r>
    </w:p>
    <w:p>
      <w:pPr>
        <w:spacing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）工作名称、内容和数量；</w:t>
      </w:r>
    </w:p>
    <w:p>
      <w:pPr>
        <w:spacing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）投入该工作所有人员的姓名、工种、级别和耗用工时；</w:t>
      </w:r>
    </w:p>
    <w:p>
      <w:pPr>
        <w:spacing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）投入该工作的材料类别和数量；</w:t>
      </w:r>
    </w:p>
    <w:p>
      <w:pPr>
        <w:spacing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）投入该工作的施工设备型号、台数和耗用台时；</w:t>
      </w:r>
    </w:p>
    <w:p>
      <w:pPr>
        <w:spacing w:line="400" w:lineRule="exact"/>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）监理人要求提交的其他资料和凭证。</w:t>
      </w:r>
    </w:p>
    <w:p>
      <w:pPr>
        <w:spacing w:line="440" w:lineRule="exact"/>
        <w:ind w:right="40"/>
        <w:rPr>
          <w:rFonts w:ascii="宋体" w:hAnsi="宋体" w:cs="宋体"/>
          <w:sz w:val="21"/>
          <w:szCs w:val="21"/>
        </w:rPr>
      </w:pPr>
      <w:r>
        <w:rPr>
          <w:rFonts w:ascii="宋体" w:hAnsi="宋体" w:cs="宋体"/>
          <w:b/>
          <w:sz w:val="21"/>
          <w:szCs w:val="21"/>
        </w:rPr>
        <w:t>15.7.6</w:t>
      </w:r>
      <w:r>
        <w:rPr>
          <w:rFonts w:hint="eastAsia" w:ascii="宋体" w:hAnsi="宋体" w:cs="宋体"/>
          <w:sz w:val="21"/>
          <w:szCs w:val="21"/>
        </w:rPr>
        <w:t>计日工由承包人汇总后，按第</w:t>
      </w:r>
      <w:r>
        <w:rPr>
          <w:rFonts w:ascii="宋体" w:hAnsi="宋体" w:cs="宋体"/>
          <w:sz w:val="21"/>
          <w:szCs w:val="21"/>
        </w:rPr>
        <w:t>17.3.2</w:t>
      </w:r>
      <w:r>
        <w:rPr>
          <w:rFonts w:hint="eastAsia" w:ascii="宋体" w:hAnsi="宋体" w:cs="宋体"/>
          <w:sz w:val="21"/>
          <w:szCs w:val="21"/>
        </w:rPr>
        <w:t>项的约定列入进度付款申请单，由监理人复核并经发包人同意后列入进度付款。</w:t>
      </w:r>
    </w:p>
    <w:p>
      <w:pPr>
        <w:spacing w:line="460" w:lineRule="exact"/>
        <w:ind w:right="40"/>
        <w:rPr>
          <w:rFonts w:ascii="宋体" w:hAnsi="宋体" w:cs="宋体"/>
          <w:b/>
          <w:sz w:val="21"/>
          <w:szCs w:val="21"/>
        </w:rPr>
      </w:pPr>
      <w:r>
        <w:rPr>
          <w:rFonts w:ascii="宋体" w:hAnsi="宋体" w:cs="宋体"/>
          <w:b/>
          <w:sz w:val="21"/>
          <w:szCs w:val="21"/>
        </w:rPr>
        <w:t>16.</w:t>
      </w:r>
      <w:r>
        <w:rPr>
          <w:rFonts w:hint="eastAsia" w:ascii="宋体" w:hAnsi="宋体" w:cs="宋体"/>
          <w:b/>
          <w:sz w:val="21"/>
          <w:szCs w:val="21"/>
        </w:rPr>
        <w:t>价格调整</w:t>
      </w:r>
    </w:p>
    <w:p>
      <w:pPr>
        <w:spacing w:line="460" w:lineRule="exact"/>
        <w:ind w:right="40"/>
        <w:rPr>
          <w:rFonts w:ascii="宋体" w:hAnsi="宋体" w:cs="宋体"/>
          <w:b/>
          <w:sz w:val="21"/>
          <w:szCs w:val="21"/>
        </w:rPr>
      </w:pPr>
      <w:r>
        <w:rPr>
          <w:rFonts w:ascii="宋体" w:hAnsi="宋体" w:cs="宋体"/>
          <w:b/>
          <w:sz w:val="21"/>
          <w:szCs w:val="21"/>
        </w:rPr>
        <w:t>16.1</w:t>
      </w:r>
      <w:r>
        <w:rPr>
          <w:rFonts w:hint="eastAsia" w:ascii="宋体" w:hAnsi="宋体" w:cs="宋体"/>
          <w:b/>
          <w:sz w:val="21"/>
          <w:szCs w:val="21"/>
        </w:rPr>
        <w:t>物价波动引起的价格调整</w:t>
      </w:r>
    </w:p>
    <w:p>
      <w:pPr>
        <w:spacing w:line="360" w:lineRule="exact"/>
        <w:ind w:left="240" w:hanging="210" w:hangingChars="100"/>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合同期内不调价。</w:t>
      </w:r>
    </w:p>
    <w:p>
      <w:pPr>
        <w:spacing w:line="460" w:lineRule="exact"/>
        <w:ind w:right="40"/>
        <w:rPr>
          <w:rFonts w:ascii="宋体" w:hAnsi="宋体" w:cs="宋体"/>
          <w:b/>
          <w:sz w:val="21"/>
          <w:szCs w:val="21"/>
        </w:rPr>
      </w:pPr>
      <w:r>
        <w:rPr>
          <w:rFonts w:ascii="宋体" w:hAnsi="宋体" w:cs="宋体"/>
          <w:b/>
          <w:sz w:val="21"/>
          <w:szCs w:val="21"/>
        </w:rPr>
        <w:t>17.</w:t>
      </w:r>
      <w:r>
        <w:rPr>
          <w:rFonts w:hint="eastAsia" w:ascii="宋体" w:hAnsi="宋体" w:cs="宋体"/>
          <w:b/>
          <w:sz w:val="21"/>
          <w:szCs w:val="21"/>
        </w:rPr>
        <w:t>计量与支付</w:t>
      </w:r>
    </w:p>
    <w:p>
      <w:pPr>
        <w:spacing w:line="460" w:lineRule="exact"/>
        <w:ind w:right="40"/>
        <w:rPr>
          <w:rFonts w:ascii="宋体" w:hAnsi="宋体" w:cs="宋体"/>
          <w:b/>
          <w:sz w:val="21"/>
          <w:szCs w:val="21"/>
        </w:rPr>
      </w:pPr>
      <w:r>
        <w:rPr>
          <w:rFonts w:ascii="宋体" w:hAnsi="宋体" w:cs="宋体"/>
          <w:b/>
          <w:sz w:val="21"/>
          <w:szCs w:val="21"/>
        </w:rPr>
        <w:t>17.1.4</w:t>
      </w:r>
      <w:r>
        <w:rPr>
          <w:rFonts w:hint="eastAsia" w:ascii="宋体" w:hAnsi="宋体" w:cs="宋体"/>
          <w:b/>
          <w:sz w:val="21"/>
          <w:szCs w:val="21"/>
        </w:rPr>
        <w:t>单价子目的计量</w:t>
      </w:r>
    </w:p>
    <w:p>
      <w:pPr>
        <w:spacing w:line="460" w:lineRule="exact"/>
        <w:ind w:right="40"/>
        <w:rPr>
          <w:rFonts w:ascii="宋体" w:hAnsi="宋体" w:cs="宋体"/>
          <w:sz w:val="21"/>
          <w:szCs w:val="21"/>
        </w:rPr>
      </w:pPr>
      <w:r>
        <w:rPr>
          <w:rFonts w:ascii="宋体" w:hAnsi="宋体" w:cs="宋体"/>
          <w:b/>
          <w:sz w:val="21"/>
          <w:szCs w:val="21"/>
        </w:rPr>
        <w:t xml:space="preserve">  </w:t>
      </w:r>
      <w:r>
        <w:rPr>
          <w:rFonts w:hint="eastAsia" w:ascii="宋体" w:hAnsi="宋体" w:cs="宋体"/>
          <w:sz w:val="21"/>
          <w:szCs w:val="21"/>
        </w:rPr>
        <w:t>在本款末增加：（</w:t>
      </w:r>
      <w:r>
        <w:rPr>
          <w:rFonts w:ascii="宋体" w:hAnsi="宋体" w:cs="宋体"/>
          <w:sz w:val="21"/>
          <w:szCs w:val="21"/>
        </w:rPr>
        <w:t>8</w:t>
      </w:r>
      <w:r>
        <w:rPr>
          <w:rFonts w:hint="eastAsia" w:ascii="宋体" w:hAnsi="宋体" w:cs="宋体"/>
          <w:sz w:val="21"/>
          <w:szCs w:val="21"/>
        </w:rPr>
        <w:t>）工程量清单的任何错误和遗漏，不应免除承包人按合同规定的义务和责任。</w:t>
      </w:r>
    </w:p>
    <w:p>
      <w:pPr>
        <w:spacing w:line="460" w:lineRule="exact"/>
        <w:ind w:right="40"/>
        <w:rPr>
          <w:rFonts w:ascii="宋体" w:hAnsi="宋体" w:cs="宋体"/>
          <w:b/>
          <w:sz w:val="21"/>
          <w:szCs w:val="21"/>
        </w:rPr>
      </w:pPr>
      <w:r>
        <w:rPr>
          <w:rFonts w:hint="eastAsia" w:ascii="宋体" w:hAnsi="宋体" w:cs="宋体"/>
          <w:b/>
          <w:sz w:val="21"/>
          <w:szCs w:val="21"/>
        </w:rPr>
        <w:t>增加第</w:t>
      </w:r>
      <w:r>
        <w:rPr>
          <w:rFonts w:ascii="宋体" w:hAnsi="宋体" w:cs="宋体"/>
          <w:b/>
          <w:sz w:val="21"/>
          <w:szCs w:val="21"/>
        </w:rPr>
        <w:t>17.1.6</w:t>
      </w:r>
      <w:r>
        <w:rPr>
          <w:rFonts w:hint="eastAsia" w:ascii="宋体" w:hAnsi="宋体" w:cs="宋体"/>
          <w:b/>
          <w:sz w:val="21"/>
          <w:szCs w:val="21"/>
        </w:rPr>
        <w:t>项</w:t>
      </w:r>
    </w:p>
    <w:p>
      <w:pPr>
        <w:spacing w:line="460" w:lineRule="exact"/>
        <w:ind w:right="40"/>
        <w:rPr>
          <w:rFonts w:ascii="宋体" w:hAnsi="宋体" w:cs="宋体"/>
          <w:b/>
          <w:sz w:val="21"/>
          <w:szCs w:val="21"/>
        </w:rPr>
      </w:pPr>
      <w:r>
        <w:rPr>
          <w:rFonts w:hint="eastAsia" w:ascii="宋体" w:hAnsi="宋体" w:cs="宋体"/>
          <w:b/>
          <w:sz w:val="21"/>
          <w:szCs w:val="21"/>
        </w:rPr>
        <w:t>增加第</w:t>
      </w:r>
      <w:r>
        <w:rPr>
          <w:rFonts w:ascii="宋体" w:hAnsi="宋体" w:cs="宋体"/>
          <w:b/>
          <w:sz w:val="21"/>
          <w:szCs w:val="21"/>
        </w:rPr>
        <w:t>17.1.6</w:t>
      </w:r>
      <w:r>
        <w:rPr>
          <w:rFonts w:hint="eastAsia" w:ascii="宋体" w:hAnsi="宋体" w:cs="宋体"/>
          <w:b/>
          <w:sz w:val="21"/>
          <w:szCs w:val="21"/>
        </w:rPr>
        <w:t>分项工程中间计量期限</w:t>
      </w:r>
    </w:p>
    <w:p>
      <w:pPr>
        <w:spacing w:line="400" w:lineRule="exact"/>
        <w:ind w:right="40"/>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除发包人另有规定外，监理人应及时签发分项工程的中间交工证书，不管何种原因，在监理人签发分项工程（包括其变更）中间交工证书的</w:t>
      </w:r>
      <w:r>
        <w:rPr>
          <w:rFonts w:ascii="宋体" w:hAnsi="宋体" w:cs="宋体"/>
          <w:sz w:val="21"/>
          <w:szCs w:val="21"/>
        </w:rPr>
        <w:t>56</w:t>
      </w:r>
      <w:r>
        <w:rPr>
          <w:rFonts w:hint="eastAsia" w:ascii="宋体" w:hAnsi="宋体" w:cs="宋体"/>
          <w:sz w:val="21"/>
          <w:szCs w:val="21"/>
        </w:rPr>
        <w:t>天内，承包人必须进行中间计量，由于逾期所造成的一切损失均由承包人承担。</w:t>
      </w:r>
    </w:p>
    <w:p>
      <w:pPr>
        <w:spacing w:line="460" w:lineRule="exact"/>
        <w:ind w:right="40"/>
        <w:rPr>
          <w:rFonts w:ascii="宋体" w:hAnsi="宋体" w:cs="宋体"/>
          <w:b/>
          <w:sz w:val="21"/>
          <w:szCs w:val="21"/>
        </w:rPr>
      </w:pPr>
      <w:r>
        <w:rPr>
          <w:rFonts w:ascii="宋体" w:hAnsi="宋体" w:cs="宋体"/>
          <w:b/>
          <w:sz w:val="21"/>
          <w:szCs w:val="21"/>
        </w:rPr>
        <w:t>17.4</w:t>
      </w:r>
      <w:r>
        <w:rPr>
          <w:rFonts w:hint="eastAsia" w:ascii="宋体" w:hAnsi="宋体" w:cs="宋体"/>
          <w:b/>
          <w:sz w:val="21"/>
          <w:szCs w:val="21"/>
        </w:rPr>
        <w:t>质量保证金</w:t>
      </w:r>
    </w:p>
    <w:p>
      <w:pPr>
        <w:pStyle w:val="9"/>
        <w:spacing w:line="460" w:lineRule="exact"/>
        <w:rPr>
          <w:rFonts w:hAnsi="宋体" w:cs="宋体"/>
          <w:sz w:val="21"/>
          <w:szCs w:val="21"/>
        </w:rPr>
      </w:pPr>
      <w:r>
        <w:rPr>
          <w:rFonts w:hAnsi="宋体" w:cs="宋体"/>
          <w:b/>
          <w:sz w:val="21"/>
          <w:szCs w:val="21"/>
        </w:rPr>
        <w:t>17.4.2</w:t>
      </w:r>
      <w:r>
        <w:rPr>
          <w:rFonts w:hint="eastAsia" w:hAnsi="宋体" w:cs="宋体"/>
          <w:b/>
          <w:sz w:val="21"/>
          <w:szCs w:val="21"/>
        </w:rPr>
        <w:t>质量保证金退还</w:t>
      </w:r>
    </w:p>
    <w:p>
      <w:pPr>
        <w:pStyle w:val="9"/>
        <w:spacing w:line="460" w:lineRule="exact"/>
        <w:ind w:firstLine="420" w:firstLineChars="200"/>
        <w:rPr>
          <w:rFonts w:hAnsi="宋体" w:cs="宋体"/>
          <w:sz w:val="21"/>
          <w:szCs w:val="21"/>
        </w:rPr>
      </w:pPr>
      <w:r>
        <w:rPr>
          <w:rFonts w:hint="eastAsia" w:hAnsi="宋体" w:cs="宋体"/>
          <w:sz w:val="21"/>
          <w:szCs w:val="21"/>
        </w:rPr>
        <w:t>在本款前加</w:t>
      </w:r>
      <w:r>
        <w:rPr>
          <w:rFonts w:hAnsi="宋体" w:cs="宋体"/>
          <w:sz w:val="21"/>
          <w:szCs w:val="21"/>
        </w:rPr>
        <w:t>:</w:t>
      </w:r>
      <w:r>
        <w:rPr>
          <w:rFonts w:hint="eastAsia" w:hAnsi="宋体" w:cs="宋体"/>
          <w:sz w:val="21"/>
          <w:szCs w:val="21"/>
        </w:rPr>
        <w:t>在交工证书颁发后</w:t>
      </w:r>
      <w:r>
        <w:rPr>
          <w:rFonts w:hAnsi="宋体" w:cs="宋体"/>
          <w:sz w:val="21"/>
          <w:szCs w:val="21"/>
        </w:rPr>
        <w:t>28</w:t>
      </w:r>
      <w:r>
        <w:rPr>
          <w:rFonts w:hint="eastAsia" w:hAnsi="宋体" w:cs="宋体"/>
          <w:sz w:val="21"/>
          <w:szCs w:val="21"/>
        </w:rPr>
        <w:t>天内，退还质量保证金的</w:t>
      </w:r>
      <w:r>
        <w:rPr>
          <w:rFonts w:hAnsi="宋体" w:cs="宋体"/>
          <w:sz w:val="21"/>
          <w:szCs w:val="21"/>
        </w:rPr>
        <w:t>50%</w:t>
      </w:r>
      <w:r>
        <w:rPr>
          <w:rFonts w:hint="eastAsia" w:hAnsi="宋体" w:cs="宋体"/>
          <w:sz w:val="21"/>
          <w:szCs w:val="21"/>
        </w:rPr>
        <w:t>。</w:t>
      </w:r>
    </w:p>
    <w:p>
      <w:pPr>
        <w:pStyle w:val="9"/>
        <w:spacing w:line="460" w:lineRule="exact"/>
        <w:rPr>
          <w:rFonts w:hAnsi="宋体" w:cs="宋体"/>
          <w:b/>
          <w:sz w:val="21"/>
          <w:szCs w:val="21"/>
        </w:rPr>
      </w:pPr>
      <w:r>
        <w:rPr>
          <w:rFonts w:hAnsi="宋体" w:cs="宋体"/>
          <w:b/>
          <w:sz w:val="21"/>
          <w:szCs w:val="21"/>
        </w:rPr>
        <w:t xml:space="preserve">17.5 </w:t>
      </w:r>
      <w:r>
        <w:rPr>
          <w:rFonts w:hint="eastAsia" w:hAnsi="宋体" w:cs="宋体"/>
          <w:b/>
          <w:sz w:val="21"/>
          <w:szCs w:val="21"/>
        </w:rPr>
        <w:t>交工结算</w:t>
      </w:r>
    </w:p>
    <w:p>
      <w:pPr>
        <w:pStyle w:val="9"/>
        <w:spacing w:line="460" w:lineRule="exact"/>
        <w:rPr>
          <w:rFonts w:hAnsi="宋体" w:cs="宋体"/>
          <w:sz w:val="21"/>
          <w:szCs w:val="21"/>
        </w:rPr>
      </w:pPr>
      <w:r>
        <w:rPr>
          <w:rFonts w:hAnsi="宋体" w:cs="宋体"/>
          <w:b/>
          <w:sz w:val="21"/>
          <w:szCs w:val="21"/>
        </w:rPr>
        <w:t xml:space="preserve">17.5.1 </w:t>
      </w:r>
      <w:r>
        <w:rPr>
          <w:rFonts w:hint="eastAsia" w:hAnsi="宋体" w:cs="宋体"/>
          <w:sz w:val="21"/>
          <w:szCs w:val="21"/>
        </w:rPr>
        <w:t>交工付款申请单的份数和提交期限：工程交工证书颁发后</w:t>
      </w:r>
      <w:r>
        <w:rPr>
          <w:rFonts w:hAnsi="宋体" w:cs="宋体"/>
          <w:sz w:val="21"/>
          <w:szCs w:val="21"/>
        </w:rPr>
        <w:t>90</w:t>
      </w:r>
      <w:r>
        <w:rPr>
          <w:rFonts w:hint="eastAsia" w:hAnsi="宋体" w:cs="宋体"/>
          <w:sz w:val="21"/>
          <w:szCs w:val="21"/>
        </w:rPr>
        <w:t>天内。</w:t>
      </w:r>
    </w:p>
    <w:p>
      <w:pPr>
        <w:spacing w:line="460" w:lineRule="exact"/>
        <w:rPr>
          <w:rFonts w:ascii="宋体" w:hAnsi="宋体" w:cs="宋体"/>
          <w:b/>
          <w:sz w:val="21"/>
          <w:szCs w:val="21"/>
        </w:rPr>
      </w:pPr>
      <w:r>
        <w:rPr>
          <w:rFonts w:ascii="宋体" w:hAnsi="宋体" w:cs="宋体"/>
          <w:b/>
          <w:sz w:val="21"/>
          <w:szCs w:val="21"/>
        </w:rPr>
        <w:t xml:space="preserve">17.6 </w:t>
      </w:r>
      <w:r>
        <w:rPr>
          <w:rFonts w:hint="eastAsia" w:ascii="宋体" w:hAnsi="宋体" w:cs="宋体"/>
          <w:b/>
          <w:sz w:val="21"/>
          <w:szCs w:val="21"/>
        </w:rPr>
        <w:t>最终结清</w:t>
      </w:r>
    </w:p>
    <w:p>
      <w:pPr>
        <w:spacing w:line="460" w:lineRule="exact"/>
        <w:ind w:right="40"/>
        <w:rPr>
          <w:rFonts w:ascii="宋体" w:hAnsi="宋体" w:cs="宋体"/>
          <w:b/>
          <w:sz w:val="21"/>
          <w:szCs w:val="21"/>
        </w:rPr>
      </w:pPr>
      <w:r>
        <w:rPr>
          <w:rFonts w:ascii="宋体" w:hAnsi="宋体" w:cs="宋体"/>
          <w:b/>
          <w:sz w:val="21"/>
          <w:szCs w:val="21"/>
        </w:rPr>
        <w:t>17.6.2</w:t>
      </w:r>
    </w:p>
    <w:p>
      <w:pPr>
        <w:spacing w:line="460" w:lineRule="exact"/>
        <w:ind w:right="40" w:firstLine="308" w:firstLineChars="147"/>
        <w:rPr>
          <w:rFonts w:ascii="宋体" w:hAnsi="宋体" w:cs="宋体"/>
          <w:sz w:val="21"/>
          <w:szCs w:val="21"/>
        </w:rPr>
      </w:pPr>
      <w:r>
        <w:rPr>
          <w:rFonts w:hint="eastAsia" w:ascii="宋体" w:hAnsi="宋体" w:cs="宋体"/>
          <w:sz w:val="21"/>
          <w:szCs w:val="21"/>
        </w:rPr>
        <w:t>第（</w:t>
      </w:r>
      <w:r>
        <w:rPr>
          <w:rFonts w:ascii="宋体" w:hAnsi="宋体" w:cs="宋体"/>
          <w:sz w:val="21"/>
          <w:szCs w:val="21"/>
        </w:rPr>
        <w:t>2</w:t>
      </w:r>
      <w:r>
        <w:rPr>
          <w:rFonts w:hint="eastAsia" w:ascii="宋体" w:hAnsi="宋体" w:cs="宋体"/>
          <w:sz w:val="21"/>
          <w:szCs w:val="21"/>
        </w:rPr>
        <w:t>）款修改为：发包人应在监理人出具最终结清证书后</w:t>
      </w:r>
      <w:r>
        <w:rPr>
          <w:rFonts w:ascii="宋体" w:hAnsi="宋体" w:cs="宋体"/>
          <w:sz w:val="21"/>
          <w:szCs w:val="21"/>
        </w:rPr>
        <w:t>42</w:t>
      </w:r>
      <w:r>
        <w:rPr>
          <w:rFonts w:hint="eastAsia" w:ascii="宋体" w:hAnsi="宋体" w:cs="宋体"/>
          <w:sz w:val="21"/>
          <w:szCs w:val="21"/>
        </w:rPr>
        <w:t>天内，将应支付款支付给承包人。</w:t>
      </w:r>
    </w:p>
    <w:p>
      <w:pPr>
        <w:pStyle w:val="9"/>
        <w:spacing w:line="460" w:lineRule="exact"/>
        <w:rPr>
          <w:rFonts w:hAnsi="宋体" w:cs="宋体"/>
          <w:b/>
          <w:sz w:val="21"/>
          <w:szCs w:val="21"/>
        </w:rPr>
      </w:pPr>
      <w:r>
        <w:rPr>
          <w:rFonts w:hint="eastAsia" w:hAnsi="宋体" w:cs="宋体"/>
          <w:b/>
          <w:sz w:val="21"/>
          <w:szCs w:val="21"/>
        </w:rPr>
        <w:t>增加</w:t>
      </w:r>
      <w:r>
        <w:rPr>
          <w:rFonts w:hAnsi="宋体" w:cs="宋体"/>
          <w:b/>
          <w:sz w:val="21"/>
          <w:szCs w:val="21"/>
        </w:rPr>
        <w:t>17.7</w:t>
      </w:r>
      <w:r>
        <w:rPr>
          <w:rFonts w:hint="eastAsia" w:hAnsi="宋体" w:cs="宋体"/>
          <w:b/>
          <w:sz w:val="21"/>
          <w:szCs w:val="21"/>
        </w:rPr>
        <w:t>计量工作的完备</w:t>
      </w:r>
    </w:p>
    <w:p>
      <w:pPr>
        <w:widowControl/>
        <w:autoSpaceDE w:val="0"/>
        <w:autoSpaceDN w:val="0"/>
        <w:spacing w:line="400" w:lineRule="exact"/>
        <w:ind w:firstLine="420" w:firstLineChars="200"/>
        <w:textAlignment w:val="bottom"/>
        <w:rPr>
          <w:rFonts w:ascii="宋体" w:hAnsi="宋体" w:cs="宋体"/>
          <w:spacing w:val="30"/>
          <w:sz w:val="21"/>
          <w:szCs w:val="21"/>
        </w:rPr>
      </w:pPr>
      <w:r>
        <w:rPr>
          <w:rFonts w:hint="eastAsia" w:ascii="宋体" w:hAnsi="宋体" w:cs="宋体"/>
          <w:sz w:val="21"/>
          <w:szCs w:val="21"/>
        </w:rPr>
        <w:t>承包人申请完成的工程项目，应包括技术规范规定的所有相关工程。设计中一些该承包人完成的工作，虽然清单中没有单独列出，但相关费用已考虑在其它工程子目的相应单价中，不另行计量。监理人在计量时发现有相关工程没有完成，则该项目暂不予计量并通知承包人继续完成相关工程，待该项目及所有相关工程均已完成并符合技术规范要求后再给予计量。承包人必须如实申报工程数量，若发现虚报工程数量，发包人有权对虚报的工程量进行扣除并对其所报工程量处以相应工程合同价</w:t>
      </w:r>
      <w:r>
        <w:rPr>
          <w:rFonts w:ascii="宋体" w:hAnsi="宋体" w:cs="宋体"/>
          <w:sz w:val="21"/>
          <w:szCs w:val="21"/>
        </w:rPr>
        <w:t>10%</w:t>
      </w:r>
      <w:r>
        <w:rPr>
          <w:rFonts w:hint="eastAsia" w:ascii="宋体" w:hAnsi="宋体" w:cs="宋体"/>
          <w:sz w:val="21"/>
          <w:szCs w:val="21"/>
        </w:rPr>
        <w:t>的违约金，并从计量支付中予以扣除，承包人不得提出异议。发包人在必要时有权对承包人已取得的任何签证进行进一步核实和调查（包括已计量支付的内容），在发包人的要求下承包人必须积极配合调查、核实，并提供一切方便。如经核实有虚假成分，则因此所耗的一切费用均由承包人承担，并按本款所述规定对承包人进行处理。尽管所签证书中有监理人和发包人的签证，承包人也不能免除此类处罚。如果核实结果不存在虚假成分，则此次调查核实费用由发包人承担。上级审计部门对工程进行审计核实的不符合计量规则的或虚假的计量，发包人将从承包人计量支付款、质量保证金或其它任何应付给承包人的款项中扣回。</w:t>
      </w:r>
    </w:p>
    <w:p>
      <w:pPr>
        <w:widowControl/>
        <w:autoSpaceDE w:val="0"/>
        <w:autoSpaceDN w:val="0"/>
        <w:spacing w:line="460" w:lineRule="exact"/>
        <w:ind w:firstLine="422" w:firstLineChars="200"/>
        <w:textAlignment w:val="bottom"/>
        <w:rPr>
          <w:rFonts w:ascii="宋体" w:hAnsi="宋体" w:cs="宋体"/>
          <w:b/>
          <w:sz w:val="21"/>
          <w:szCs w:val="21"/>
        </w:rPr>
      </w:pPr>
      <w:r>
        <w:rPr>
          <w:rFonts w:ascii="宋体" w:hAnsi="宋体" w:cs="宋体"/>
          <w:b/>
          <w:sz w:val="21"/>
          <w:szCs w:val="21"/>
        </w:rPr>
        <w:t>19.</w:t>
      </w:r>
      <w:r>
        <w:rPr>
          <w:rFonts w:hint="eastAsia" w:ascii="宋体" w:hAnsi="宋体" w:cs="宋体"/>
          <w:b/>
          <w:sz w:val="21"/>
          <w:szCs w:val="21"/>
        </w:rPr>
        <w:t>缺陷责任与保修责任</w:t>
      </w:r>
    </w:p>
    <w:p>
      <w:pPr>
        <w:spacing w:line="460" w:lineRule="exact"/>
        <w:rPr>
          <w:rFonts w:ascii="宋体" w:hAnsi="宋体" w:cs="宋体"/>
          <w:b/>
          <w:sz w:val="21"/>
          <w:szCs w:val="21"/>
        </w:rPr>
      </w:pPr>
      <w:r>
        <w:rPr>
          <w:rFonts w:ascii="宋体" w:hAnsi="宋体" w:cs="宋体"/>
          <w:b/>
          <w:sz w:val="21"/>
          <w:szCs w:val="21"/>
        </w:rPr>
        <w:t xml:space="preserve">19.1 </w:t>
      </w:r>
      <w:r>
        <w:rPr>
          <w:rFonts w:hint="eastAsia" w:ascii="宋体" w:hAnsi="宋体" w:cs="宋体"/>
          <w:b/>
          <w:sz w:val="21"/>
          <w:szCs w:val="21"/>
        </w:rPr>
        <w:t>缺陷责任期的起算时间</w:t>
      </w:r>
    </w:p>
    <w:p>
      <w:pPr>
        <w:spacing w:line="400" w:lineRule="exact"/>
        <w:ind w:right="40" w:firstLine="472" w:firstLineChars="225"/>
        <w:rPr>
          <w:rFonts w:ascii="宋体" w:hAnsi="宋体" w:cs="宋体"/>
          <w:sz w:val="21"/>
          <w:szCs w:val="21"/>
        </w:rPr>
      </w:pPr>
      <w:r>
        <w:rPr>
          <w:rFonts w:hint="eastAsia" w:ascii="宋体" w:hAnsi="宋体" w:cs="宋体"/>
          <w:sz w:val="21"/>
          <w:szCs w:val="21"/>
        </w:rPr>
        <w:t>缺陷责任期自实际交工日期起计算。在全部工程竣工验收前，已经发包人提前验收的单位工程，其缺陷责任期的起算日期相应提前。本工程缺陷责任期为</w:t>
      </w:r>
      <w:r>
        <w:rPr>
          <w:rFonts w:ascii="宋体" w:hAnsi="宋体" w:cs="宋体"/>
          <w:sz w:val="21"/>
          <w:szCs w:val="21"/>
        </w:rPr>
        <w:t>24</w:t>
      </w:r>
      <w:r>
        <w:rPr>
          <w:rFonts w:hint="eastAsia" w:ascii="宋体" w:hAnsi="宋体" w:cs="宋体"/>
          <w:sz w:val="21"/>
          <w:szCs w:val="21"/>
        </w:rPr>
        <w:t>个月。</w:t>
      </w:r>
    </w:p>
    <w:p>
      <w:pPr>
        <w:spacing w:line="460" w:lineRule="exact"/>
        <w:rPr>
          <w:rFonts w:ascii="宋体" w:hAnsi="宋体" w:cs="宋体"/>
          <w:b/>
          <w:sz w:val="21"/>
          <w:szCs w:val="21"/>
        </w:rPr>
      </w:pPr>
      <w:r>
        <w:rPr>
          <w:rFonts w:ascii="宋体" w:hAnsi="宋体" w:cs="宋体"/>
          <w:b/>
          <w:sz w:val="21"/>
          <w:szCs w:val="21"/>
        </w:rPr>
        <w:t>22.</w:t>
      </w:r>
      <w:r>
        <w:rPr>
          <w:rFonts w:hint="eastAsia" w:ascii="宋体" w:hAnsi="宋体" w:cs="宋体"/>
          <w:b/>
          <w:sz w:val="21"/>
          <w:szCs w:val="21"/>
        </w:rPr>
        <w:t>违约</w:t>
      </w:r>
    </w:p>
    <w:p>
      <w:pPr>
        <w:pStyle w:val="9"/>
        <w:spacing w:line="460" w:lineRule="exact"/>
        <w:rPr>
          <w:rFonts w:hAnsi="宋体" w:cs="宋体"/>
          <w:b/>
          <w:sz w:val="21"/>
          <w:szCs w:val="21"/>
        </w:rPr>
      </w:pPr>
      <w:r>
        <w:rPr>
          <w:rFonts w:hAnsi="宋体" w:cs="宋体"/>
          <w:b/>
          <w:sz w:val="21"/>
          <w:szCs w:val="21"/>
        </w:rPr>
        <w:t xml:space="preserve">22.1.2 </w:t>
      </w:r>
      <w:r>
        <w:rPr>
          <w:rFonts w:hint="eastAsia" w:hAnsi="宋体" w:cs="宋体"/>
          <w:b/>
          <w:sz w:val="21"/>
          <w:szCs w:val="21"/>
        </w:rPr>
        <w:t>对承包人违约的处理</w:t>
      </w:r>
    </w:p>
    <w:p>
      <w:pPr>
        <w:pStyle w:val="46"/>
        <w:widowControl/>
        <w:tabs>
          <w:tab w:val="clear" w:pos="4320"/>
          <w:tab w:val="clear" w:pos="8640"/>
        </w:tabs>
        <w:adjustRightInd/>
        <w:spacing w:line="400" w:lineRule="exact"/>
        <w:ind w:firstLine="420" w:firstLineChars="200"/>
        <w:textAlignment w:val="auto"/>
        <w:rPr>
          <w:rFonts w:cs="宋体"/>
          <w:sz w:val="21"/>
          <w:szCs w:val="21"/>
        </w:rPr>
      </w:pPr>
      <w:r>
        <w:rPr>
          <w:rFonts w:hint="eastAsia" w:hAnsi="宋体" w:cs="宋体"/>
          <w:kern w:val="2"/>
          <w:sz w:val="21"/>
          <w:szCs w:val="21"/>
        </w:rPr>
        <w:t>补充：（</w:t>
      </w:r>
      <w:r>
        <w:rPr>
          <w:rFonts w:hAnsi="宋体" w:cs="宋体"/>
          <w:kern w:val="2"/>
          <w:sz w:val="21"/>
          <w:szCs w:val="21"/>
        </w:rPr>
        <w:t>5</w:t>
      </w:r>
      <w:r>
        <w:rPr>
          <w:rFonts w:hint="eastAsia" w:hAnsi="宋体" w:cs="宋体"/>
          <w:kern w:val="2"/>
          <w:sz w:val="21"/>
          <w:szCs w:val="21"/>
        </w:rPr>
        <w:t>）若承包人违反合同的规定，则发包人在向承包人发出书面通知后的</w:t>
      </w:r>
      <w:r>
        <w:rPr>
          <w:rFonts w:hAnsi="宋体" w:cs="宋体"/>
          <w:kern w:val="2"/>
          <w:sz w:val="21"/>
          <w:szCs w:val="21"/>
        </w:rPr>
        <w:t>7</w:t>
      </w:r>
      <w:r>
        <w:rPr>
          <w:rFonts w:hint="eastAsia" w:hAnsi="宋体" w:cs="宋体"/>
          <w:kern w:val="2"/>
          <w:sz w:val="21"/>
          <w:szCs w:val="21"/>
        </w:rPr>
        <w:t>天内未见纠正后，根据承包人违约性质，可以向承包人采取警告、处罚、分割工程任务、清退等措施</w:t>
      </w:r>
      <w:r>
        <w:rPr>
          <w:rFonts w:hint="eastAsia" w:hAnsi="宋体" w:cs="宋体"/>
          <w:sz w:val="21"/>
          <w:szCs w:val="21"/>
        </w:rPr>
        <w:t>，并按下述规定办理：</w:t>
      </w:r>
    </w:p>
    <w:p>
      <w:pPr>
        <w:pStyle w:val="46"/>
        <w:widowControl/>
        <w:tabs>
          <w:tab w:val="clear" w:pos="4320"/>
          <w:tab w:val="clear" w:pos="8640"/>
        </w:tabs>
        <w:adjustRightInd/>
        <w:spacing w:line="400" w:lineRule="exact"/>
        <w:ind w:firstLine="420" w:firstLineChars="200"/>
        <w:textAlignment w:val="auto"/>
        <w:rPr>
          <w:rFonts w:cs="宋体"/>
          <w:sz w:val="21"/>
          <w:szCs w:val="21"/>
        </w:rPr>
      </w:pPr>
      <w:r>
        <w:rPr>
          <w:rFonts w:hAnsi="宋体" w:cs="宋体"/>
          <w:sz w:val="21"/>
          <w:szCs w:val="21"/>
        </w:rPr>
        <w:t xml:space="preserve">a. </w:t>
      </w:r>
      <w:r>
        <w:rPr>
          <w:rFonts w:hint="eastAsia" w:hAnsi="宋体" w:cs="宋体"/>
          <w:sz w:val="21"/>
          <w:szCs w:val="21"/>
        </w:rPr>
        <w:t>每次视情节处以</w:t>
      </w:r>
      <w:r>
        <w:rPr>
          <w:rFonts w:hAnsi="宋体" w:cs="宋体"/>
          <w:b/>
          <w:i/>
          <w:sz w:val="21"/>
          <w:szCs w:val="21"/>
        </w:rPr>
        <w:t>0.5</w:t>
      </w:r>
      <w:r>
        <w:rPr>
          <w:rFonts w:hint="eastAsia" w:hAnsi="宋体" w:cs="宋体"/>
          <w:b/>
          <w:i/>
          <w:sz w:val="21"/>
          <w:szCs w:val="21"/>
        </w:rPr>
        <w:t>～</w:t>
      </w:r>
      <w:r>
        <w:rPr>
          <w:rFonts w:hAnsi="宋体" w:cs="宋体"/>
          <w:b/>
          <w:i/>
          <w:sz w:val="21"/>
          <w:szCs w:val="21"/>
        </w:rPr>
        <w:t>1</w:t>
      </w:r>
      <w:r>
        <w:rPr>
          <w:rFonts w:hint="eastAsia" w:hAnsi="宋体" w:cs="宋体"/>
          <w:sz w:val="21"/>
          <w:szCs w:val="21"/>
        </w:rPr>
        <w:t>万元的违约金。</w:t>
      </w:r>
    </w:p>
    <w:p>
      <w:pPr>
        <w:pStyle w:val="46"/>
        <w:widowControl/>
        <w:tabs>
          <w:tab w:val="clear" w:pos="4320"/>
          <w:tab w:val="clear" w:pos="8640"/>
        </w:tabs>
        <w:adjustRightInd/>
        <w:spacing w:line="400" w:lineRule="exact"/>
        <w:ind w:firstLine="420" w:firstLineChars="200"/>
        <w:textAlignment w:val="auto"/>
        <w:rPr>
          <w:rFonts w:cs="宋体"/>
          <w:sz w:val="21"/>
          <w:szCs w:val="21"/>
        </w:rPr>
      </w:pPr>
      <w:r>
        <w:rPr>
          <w:rFonts w:hAnsi="宋体" w:cs="宋体"/>
          <w:sz w:val="21"/>
          <w:szCs w:val="21"/>
        </w:rPr>
        <w:t xml:space="preserve">b. </w:t>
      </w:r>
      <w:r>
        <w:rPr>
          <w:rFonts w:hint="eastAsia" w:hAnsi="宋体" w:cs="宋体"/>
          <w:sz w:val="21"/>
          <w:szCs w:val="21"/>
        </w:rPr>
        <w:t>承包人在监理人规定的截止日前，投标文件中所列的项目经理、总工程师没有按时进场，或进场后，未经批准又离开工地，发包人将向承包人课以</w:t>
      </w:r>
      <w:r>
        <w:rPr>
          <w:rFonts w:hAnsi="宋体" w:cs="宋体"/>
          <w:i/>
          <w:sz w:val="21"/>
          <w:szCs w:val="21"/>
        </w:rPr>
        <w:t>0.1</w:t>
      </w:r>
      <w:r>
        <w:rPr>
          <w:rFonts w:hint="eastAsia" w:hAnsi="宋体" w:cs="宋体"/>
          <w:sz w:val="21"/>
          <w:szCs w:val="21"/>
        </w:rPr>
        <w:t>万元</w:t>
      </w:r>
      <w:r>
        <w:rPr>
          <w:rFonts w:hAnsi="宋体" w:cs="宋体"/>
          <w:sz w:val="21"/>
          <w:szCs w:val="21"/>
        </w:rPr>
        <w:t>/</w:t>
      </w:r>
      <w:r>
        <w:rPr>
          <w:rFonts w:hint="eastAsia" w:hAnsi="宋体" w:cs="宋体"/>
          <w:sz w:val="21"/>
          <w:szCs w:val="21"/>
        </w:rPr>
        <w:t>人·天的违约金；其他主要人员没有按时进场，或进场后，未经批准又离开工地，发包人将向承包人课以</w:t>
      </w:r>
      <w:r>
        <w:rPr>
          <w:rFonts w:hAnsi="宋体" w:cs="宋体"/>
          <w:sz w:val="21"/>
          <w:szCs w:val="21"/>
        </w:rPr>
        <w:t>0.05</w:t>
      </w:r>
      <w:r>
        <w:rPr>
          <w:rFonts w:hint="eastAsia" w:hAnsi="宋体" w:cs="宋体"/>
          <w:sz w:val="21"/>
          <w:szCs w:val="21"/>
        </w:rPr>
        <w:t>万元</w:t>
      </w:r>
      <w:r>
        <w:rPr>
          <w:rFonts w:hAnsi="宋体" w:cs="宋体"/>
          <w:sz w:val="21"/>
          <w:szCs w:val="21"/>
        </w:rPr>
        <w:t>/</w:t>
      </w:r>
      <w:r>
        <w:rPr>
          <w:rFonts w:hint="eastAsia" w:hAnsi="宋体" w:cs="宋体"/>
          <w:sz w:val="21"/>
          <w:szCs w:val="21"/>
        </w:rPr>
        <w:t>人·天的违约金，直至人员进场为止。</w:t>
      </w:r>
    </w:p>
    <w:p>
      <w:pPr>
        <w:spacing w:line="400" w:lineRule="exact"/>
        <w:ind w:firstLine="525" w:firstLineChars="250"/>
        <w:rPr>
          <w:rFonts w:ascii="宋体" w:hAnsi="宋体" w:cs="宋体"/>
          <w:kern w:val="0"/>
          <w:sz w:val="21"/>
          <w:szCs w:val="21"/>
        </w:rPr>
      </w:pPr>
      <w:r>
        <w:rPr>
          <w:rFonts w:ascii="宋体" w:hAnsi="宋体" w:cs="宋体"/>
          <w:kern w:val="0"/>
          <w:sz w:val="21"/>
          <w:szCs w:val="21"/>
        </w:rPr>
        <w:t>c.</w:t>
      </w:r>
      <w:r>
        <w:rPr>
          <w:rFonts w:hint="eastAsia" w:ascii="宋体" w:hAnsi="宋体" w:cs="宋体"/>
          <w:kern w:val="0"/>
          <w:sz w:val="21"/>
          <w:szCs w:val="21"/>
        </w:rPr>
        <w:t>承包人不得擅自更换项目经理、项目总工、其他主要管理人员和技术人员，否则每擅自更换一次项目经理，发包人从工程支付款中扣除</w:t>
      </w:r>
      <w:r>
        <w:rPr>
          <w:rFonts w:ascii="宋体" w:hAnsi="宋体" w:cs="宋体"/>
          <w:kern w:val="0"/>
          <w:sz w:val="21"/>
          <w:szCs w:val="21"/>
        </w:rPr>
        <w:t>1</w:t>
      </w:r>
      <w:r>
        <w:rPr>
          <w:rFonts w:hint="eastAsia" w:ascii="宋体" w:hAnsi="宋体" w:cs="宋体"/>
          <w:kern w:val="0"/>
          <w:sz w:val="21"/>
          <w:szCs w:val="21"/>
        </w:rPr>
        <w:t>万元作为违约金；每擅自更换一次项目总工，发包人从工程支付款中扣除</w:t>
      </w:r>
      <w:r>
        <w:rPr>
          <w:rFonts w:ascii="宋体" w:hAnsi="宋体" w:cs="宋体"/>
          <w:kern w:val="0"/>
          <w:sz w:val="21"/>
          <w:szCs w:val="21"/>
        </w:rPr>
        <w:t>0.5</w:t>
      </w:r>
      <w:r>
        <w:rPr>
          <w:rFonts w:hint="eastAsia" w:ascii="宋体" w:hAnsi="宋体" w:cs="宋体"/>
          <w:kern w:val="0"/>
          <w:sz w:val="21"/>
          <w:szCs w:val="21"/>
        </w:rPr>
        <w:t>万元作为违约金；每擅自更换一次其它主要管理人员和技术人员，发包人从工程支付款中扣除</w:t>
      </w:r>
      <w:r>
        <w:rPr>
          <w:rFonts w:ascii="宋体" w:hAnsi="宋体" w:cs="宋体"/>
          <w:kern w:val="0"/>
          <w:sz w:val="21"/>
          <w:szCs w:val="21"/>
        </w:rPr>
        <w:t>0.2</w:t>
      </w:r>
      <w:r>
        <w:rPr>
          <w:rFonts w:hint="eastAsia" w:ascii="宋体" w:hAnsi="宋体" w:cs="宋体"/>
          <w:kern w:val="0"/>
          <w:sz w:val="21"/>
          <w:szCs w:val="21"/>
        </w:rPr>
        <w:t>万元</w:t>
      </w:r>
      <w:r>
        <w:rPr>
          <w:rFonts w:ascii="宋体" w:hAnsi="宋体" w:cs="宋体"/>
          <w:kern w:val="0"/>
          <w:sz w:val="21"/>
          <w:szCs w:val="21"/>
        </w:rPr>
        <w:t>/</w:t>
      </w:r>
      <w:r>
        <w:rPr>
          <w:rFonts w:hint="eastAsia" w:ascii="宋体" w:hAnsi="宋体" w:cs="宋体"/>
          <w:kern w:val="0"/>
          <w:sz w:val="21"/>
          <w:szCs w:val="21"/>
        </w:rPr>
        <w:t>人次作为违约金。</w:t>
      </w:r>
    </w:p>
    <w:p>
      <w:pPr>
        <w:pStyle w:val="46"/>
        <w:widowControl/>
        <w:tabs>
          <w:tab w:val="clear" w:pos="4320"/>
          <w:tab w:val="clear" w:pos="8640"/>
        </w:tabs>
        <w:adjustRightInd/>
        <w:spacing w:line="400" w:lineRule="exact"/>
        <w:ind w:firstLine="420" w:firstLineChars="200"/>
        <w:textAlignment w:val="auto"/>
        <w:rPr>
          <w:rFonts w:cs="宋体"/>
          <w:sz w:val="21"/>
          <w:szCs w:val="21"/>
        </w:rPr>
      </w:pPr>
      <w:r>
        <w:rPr>
          <w:rFonts w:hAnsi="宋体" w:cs="宋体"/>
          <w:sz w:val="21"/>
          <w:szCs w:val="21"/>
        </w:rPr>
        <w:t>d</w:t>
      </w:r>
      <w:r>
        <w:rPr>
          <w:rFonts w:hint="eastAsia" w:hAnsi="宋体" w:cs="宋体"/>
          <w:sz w:val="21"/>
          <w:szCs w:val="21"/>
        </w:rPr>
        <w:t>．承包人在投标文件中承诺的主要设备未按</w:t>
      </w:r>
      <w:r>
        <w:rPr>
          <w:rFonts w:hAnsi="宋体" w:cs="宋体"/>
          <w:sz w:val="21"/>
          <w:szCs w:val="21"/>
        </w:rPr>
        <w:t>15.2</w:t>
      </w:r>
      <w:r>
        <w:rPr>
          <w:rFonts w:hint="eastAsia" w:hAnsi="宋体" w:cs="宋体"/>
          <w:sz w:val="21"/>
          <w:szCs w:val="21"/>
        </w:rPr>
        <w:t>款规定的时间按时进场，每缺少一台（套）课以</w:t>
      </w:r>
      <w:r>
        <w:rPr>
          <w:rFonts w:hAnsi="宋体" w:cs="宋体"/>
          <w:sz w:val="21"/>
          <w:szCs w:val="21"/>
        </w:rPr>
        <w:t>0.5~1</w:t>
      </w:r>
      <w:r>
        <w:rPr>
          <w:rFonts w:hint="eastAsia" w:hAnsi="宋体" w:cs="宋体"/>
          <w:sz w:val="21"/>
          <w:szCs w:val="21"/>
        </w:rPr>
        <w:t>万元</w:t>
      </w:r>
      <w:r>
        <w:rPr>
          <w:rFonts w:hAnsi="宋体" w:cs="宋体"/>
          <w:sz w:val="21"/>
          <w:szCs w:val="21"/>
        </w:rPr>
        <w:t>/</w:t>
      </w:r>
      <w:r>
        <w:rPr>
          <w:rFonts w:hint="eastAsia" w:hAnsi="宋体" w:cs="宋体"/>
          <w:sz w:val="21"/>
          <w:szCs w:val="21"/>
        </w:rPr>
        <w:t>台（套）的违约金，并按相应条款规定采取措施。</w:t>
      </w:r>
    </w:p>
    <w:p>
      <w:pPr>
        <w:pStyle w:val="46"/>
        <w:widowControl/>
        <w:tabs>
          <w:tab w:val="clear" w:pos="4320"/>
          <w:tab w:val="clear" w:pos="8640"/>
        </w:tabs>
        <w:adjustRightInd/>
        <w:spacing w:line="400" w:lineRule="exact"/>
        <w:ind w:firstLine="420" w:firstLineChars="200"/>
        <w:textAlignment w:val="auto"/>
        <w:rPr>
          <w:rFonts w:cs="宋体"/>
          <w:sz w:val="21"/>
          <w:szCs w:val="21"/>
        </w:rPr>
      </w:pPr>
      <w:r>
        <w:rPr>
          <w:rFonts w:hAnsi="宋体" w:cs="宋体"/>
          <w:sz w:val="21"/>
          <w:szCs w:val="21"/>
        </w:rPr>
        <w:t xml:space="preserve">e. </w:t>
      </w:r>
      <w:r>
        <w:rPr>
          <w:rFonts w:hint="eastAsia" w:hAnsi="宋体" w:cs="宋体"/>
          <w:sz w:val="21"/>
          <w:szCs w:val="21"/>
        </w:rPr>
        <w:t>承包人在投标文件中承诺的主要设备进场后，未经监理人和发包人批准擅自撤换，以次充好，每撤换一台（套）课以</w:t>
      </w:r>
      <w:r>
        <w:rPr>
          <w:rFonts w:hAnsi="宋体" w:cs="宋体"/>
          <w:sz w:val="21"/>
          <w:szCs w:val="21"/>
        </w:rPr>
        <w:t>0.5</w:t>
      </w:r>
      <w:r>
        <w:rPr>
          <w:rFonts w:hint="eastAsia" w:hAnsi="宋体" w:cs="宋体"/>
          <w:sz w:val="21"/>
          <w:szCs w:val="21"/>
        </w:rPr>
        <w:t>万元</w:t>
      </w:r>
      <w:r>
        <w:rPr>
          <w:rFonts w:hAnsi="宋体" w:cs="宋体"/>
          <w:sz w:val="21"/>
          <w:szCs w:val="21"/>
        </w:rPr>
        <w:t>/</w:t>
      </w:r>
      <w:r>
        <w:rPr>
          <w:rFonts w:hint="eastAsia" w:hAnsi="宋体" w:cs="宋体"/>
          <w:sz w:val="21"/>
          <w:szCs w:val="21"/>
        </w:rPr>
        <w:t>台（套）的违约金。</w:t>
      </w:r>
    </w:p>
    <w:p>
      <w:pPr>
        <w:pStyle w:val="46"/>
        <w:widowControl/>
        <w:tabs>
          <w:tab w:val="clear" w:pos="4320"/>
          <w:tab w:val="clear" w:pos="8640"/>
        </w:tabs>
        <w:adjustRightInd/>
        <w:spacing w:line="400" w:lineRule="exact"/>
        <w:ind w:firstLine="420" w:firstLineChars="200"/>
        <w:textAlignment w:val="auto"/>
        <w:rPr>
          <w:rFonts w:cs="宋体"/>
          <w:sz w:val="21"/>
          <w:szCs w:val="21"/>
        </w:rPr>
      </w:pPr>
      <w:r>
        <w:rPr>
          <w:rFonts w:hAnsi="宋体" w:cs="宋体"/>
          <w:sz w:val="21"/>
          <w:szCs w:val="21"/>
        </w:rPr>
        <w:t>f.</w:t>
      </w:r>
      <w:r>
        <w:rPr>
          <w:rFonts w:hint="eastAsia" w:hAnsi="宋体" w:cs="宋体"/>
          <w:sz w:val="21"/>
          <w:szCs w:val="21"/>
        </w:rPr>
        <w:t>承包人拖欠民工工资，发包人有权课以与实际拖欠金额相等的违约金，并且最少不低于</w:t>
      </w:r>
      <w:r>
        <w:rPr>
          <w:rFonts w:hAnsi="宋体" w:cs="宋体"/>
          <w:sz w:val="21"/>
          <w:szCs w:val="21"/>
        </w:rPr>
        <w:t>5</w:t>
      </w:r>
      <w:r>
        <w:rPr>
          <w:rFonts w:hint="eastAsia" w:hAnsi="宋体" w:cs="宋体"/>
          <w:sz w:val="21"/>
          <w:szCs w:val="21"/>
        </w:rPr>
        <w:t>万元。</w:t>
      </w:r>
    </w:p>
    <w:p>
      <w:pPr>
        <w:pStyle w:val="46"/>
        <w:widowControl/>
        <w:tabs>
          <w:tab w:val="clear" w:pos="4320"/>
          <w:tab w:val="clear" w:pos="8640"/>
        </w:tabs>
        <w:adjustRightInd/>
        <w:spacing w:line="400" w:lineRule="exact"/>
        <w:ind w:firstLine="420" w:firstLineChars="200"/>
        <w:textAlignment w:val="auto"/>
        <w:rPr>
          <w:rFonts w:cs="宋体"/>
          <w:sz w:val="21"/>
          <w:szCs w:val="21"/>
        </w:rPr>
      </w:pPr>
      <w:r>
        <w:rPr>
          <w:rFonts w:hAnsi="宋体" w:cs="宋体"/>
          <w:sz w:val="21"/>
          <w:szCs w:val="21"/>
        </w:rPr>
        <w:t xml:space="preserve">g. </w:t>
      </w:r>
      <w:r>
        <w:rPr>
          <w:rFonts w:hint="eastAsia" w:hAnsi="宋体" w:cs="宋体"/>
          <w:sz w:val="21"/>
          <w:szCs w:val="21"/>
        </w:rPr>
        <w:t>如果由于承包人的原因影响了工程进度或质量且承包人无法在预计工期内完成工程项目时，发包人有权分割承包人工程任务。此任务工程量划分额度由发包人与监理人共同确定，并由发包人与监理人共同认定的其他承包商完成，期间所发生的一切额外费用（包括分割任务部分的单价上浮而增加的费用）将由原承包人承担，但并不因此解除合同规定的原承包人的任何义务和责任。如果任务经分割后，乙方仍连续两个季度无法完成剩余工程进度计划任务的</w:t>
      </w:r>
      <w:r>
        <w:rPr>
          <w:rFonts w:hAnsi="宋体" w:cs="宋体"/>
          <w:sz w:val="21"/>
          <w:szCs w:val="21"/>
        </w:rPr>
        <w:t>80%</w:t>
      </w:r>
      <w:r>
        <w:rPr>
          <w:rFonts w:hint="eastAsia" w:hAnsi="宋体" w:cs="宋体"/>
          <w:sz w:val="21"/>
          <w:szCs w:val="21"/>
        </w:rPr>
        <w:t>，则甲方将终止乙方在本合同段的承包，在不免除乙方的任何义务和责任的前提下，由甲方雇佣指定分包人完成该项工程，期间所发生的一切额外费用由发包人从承包人提交的履约担保中予以支付。</w:t>
      </w:r>
    </w:p>
    <w:p>
      <w:pPr>
        <w:pStyle w:val="9"/>
        <w:spacing w:line="400" w:lineRule="exact"/>
        <w:ind w:firstLine="420" w:firstLineChars="200"/>
        <w:rPr>
          <w:rFonts w:hAnsi="宋体" w:cs="宋体"/>
          <w:spacing w:val="-4"/>
          <w:sz w:val="21"/>
          <w:szCs w:val="21"/>
        </w:rPr>
      </w:pPr>
      <w:r>
        <w:rPr>
          <w:rFonts w:hint="eastAsia" w:hAnsi="宋体" w:cs="宋体"/>
          <w:sz w:val="21"/>
          <w:szCs w:val="21"/>
        </w:rPr>
        <w:t>补充：（</w:t>
      </w:r>
      <w:r>
        <w:rPr>
          <w:rFonts w:hAnsi="宋体" w:cs="宋体"/>
          <w:sz w:val="21"/>
          <w:szCs w:val="21"/>
        </w:rPr>
        <w:t>6</w:t>
      </w:r>
      <w:r>
        <w:rPr>
          <w:rFonts w:hint="eastAsia" w:hAnsi="宋体" w:cs="宋体"/>
          <w:sz w:val="21"/>
          <w:szCs w:val="21"/>
        </w:rPr>
        <w:t>）</w:t>
      </w:r>
      <w:r>
        <w:rPr>
          <w:rFonts w:hint="eastAsia" w:hAnsi="宋体" w:cs="宋体"/>
          <w:spacing w:val="-4"/>
          <w:sz w:val="21"/>
          <w:szCs w:val="21"/>
        </w:rPr>
        <w:t>承包人缴纳违约金并不能使违约行为合法化，承包人应继续纠正，否则发包人有权课以加倍违约金直至终止合同。</w:t>
      </w:r>
    </w:p>
    <w:p>
      <w:pPr>
        <w:pStyle w:val="9"/>
        <w:spacing w:line="400" w:lineRule="exact"/>
        <w:ind w:firstLine="420" w:firstLineChars="200"/>
        <w:rPr>
          <w:rFonts w:hAnsi="宋体" w:cs="宋体"/>
          <w:spacing w:val="-4"/>
          <w:sz w:val="21"/>
          <w:szCs w:val="21"/>
        </w:rPr>
      </w:pPr>
      <w:r>
        <w:rPr>
          <w:rFonts w:hint="eastAsia" w:hAnsi="宋体" w:cs="宋体"/>
          <w:sz w:val="21"/>
          <w:szCs w:val="21"/>
        </w:rPr>
        <w:t>补充：（</w:t>
      </w:r>
      <w:r>
        <w:rPr>
          <w:rFonts w:hAnsi="宋体" w:cs="宋体"/>
          <w:sz w:val="21"/>
          <w:szCs w:val="21"/>
        </w:rPr>
        <w:t>7</w:t>
      </w:r>
      <w:r>
        <w:rPr>
          <w:rFonts w:hint="eastAsia" w:hAnsi="宋体" w:cs="宋体"/>
          <w:sz w:val="21"/>
          <w:szCs w:val="21"/>
        </w:rPr>
        <w:t>）发包人、承包人或者分包人违反《公路工程施工分包管理办法》相关条款规定的，法律、法规对处罚机关和处罚方式有相关规定的，依照法律、法规的规定执行；法律、法规未作规定的，由交通运输主管部门给予通报批评、警告、责令改正以及罚款等处罚。</w:t>
      </w:r>
    </w:p>
    <w:p>
      <w:pPr>
        <w:pStyle w:val="9"/>
        <w:spacing w:line="460" w:lineRule="exact"/>
        <w:rPr>
          <w:rFonts w:hAnsi="宋体" w:cs="宋体"/>
          <w:b/>
          <w:sz w:val="21"/>
          <w:szCs w:val="21"/>
        </w:rPr>
      </w:pPr>
      <w:r>
        <w:rPr>
          <w:rFonts w:hAnsi="宋体" w:cs="宋体"/>
          <w:b/>
          <w:sz w:val="21"/>
          <w:szCs w:val="21"/>
        </w:rPr>
        <w:t>22.1.7</w:t>
      </w:r>
      <w:r>
        <w:rPr>
          <w:rFonts w:hint="eastAsia" w:hAnsi="宋体" w:cs="宋体"/>
          <w:b/>
          <w:sz w:val="21"/>
          <w:szCs w:val="21"/>
        </w:rPr>
        <w:t>违约金的使用（新增）</w:t>
      </w:r>
    </w:p>
    <w:p>
      <w:pPr>
        <w:pStyle w:val="9"/>
        <w:snapToGrid w:val="0"/>
        <w:spacing w:line="400" w:lineRule="exact"/>
        <w:ind w:firstLine="420" w:firstLineChars="200"/>
        <w:rPr>
          <w:rFonts w:hAnsi="宋体" w:cs="宋体"/>
          <w:sz w:val="21"/>
          <w:szCs w:val="21"/>
        </w:rPr>
      </w:pPr>
      <w:r>
        <w:rPr>
          <w:rFonts w:hint="eastAsia" w:hAnsi="宋体" w:cs="宋体"/>
          <w:sz w:val="21"/>
          <w:szCs w:val="21"/>
        </w:rPr>
        <w:t>本合同履行过程中因承包人原因所产生的违约金（第</w:t>
      </w:r>
      <w:r>
        <w:rPr>
          <w:rFonts w:hAnsi="宋体" w:cs="宋体"/>
          <w:sz w:val="21"/>
          <w:szCs w:val="21"/>
        </w:rPr>
        <w:t>22.1.2</w:t>
      </w:r>
      <w:r>
        <w:rPr>
          <w:rFonts w:hint="eastAsia" w:hAnsi="宋体" w:cs="宋体"/>
          <w:sz w:val="21"/>
          <w:szCs w:val="21"/>
        </w:rPr>
        <w:t>款），发包人将全部用于奖励在工程施工过程中工期进度、质量、安全、文明施工等方面考核成绩优秀的单位和个人，具体奖励办法另行制定。</w:t>
      </w:r>
    </w:p>
    <w:p>
      <w:pPr>
        <w:pStyle w:val="9"/>
        <w:spacing w:line="460" w:lineRule="exact"/>
        <w:rPr>
          <w:rFonts w:hAnsi="宋体" w:cs="宋体"/>
          <w:b/>
          <w:sz w:val="21"/>
          <w:szCs w:val="21"/>
        </w:rPr>
      </w:pPr>
      <w:r>
        <w:rPr>
          <w:rFonts w:hAnsi="宋体" w:cs="宋体"/>
          <w:b/>
          <w:sz w:val="21"/>
          <w:szCs w:val="21"/>
        </w:rPr>
        <w:t>22.1.8</w:t>
      </w:r>
      <w:r>
        <w:rPr>
          <w:rFonts w:hint="eastAsia" w:hAnsi="宋体" w:cs="宋体"/>
          <w:b/>
          <w:sz w:val="21"/>
          <w:szCs w:val="21"/>
        </w:rPr>
        <w:t>发包人对本项目的管理（新增）</w:t>
      </w:r>
    </w:p>
    <w:p>
      <w:pPr>
        <w:pStyle w:val="9"/>
        <w:snapToGrid w:val="0"/>
        <w:spacing w:line="400" w:lineRule="exact"/>
        <w:ind w:firstLine="420" w:firstLineChars="200"/>
        <w:rPr>
          <w:rFonts w:hAnsi="宋体" w:cs="宋体"/>
          <w:sz w:val="21"/>
          <w:szCs w:val="21"/>
        </w:rPr>
      </w:pPr>
      <w:r>
        <w:rPr>
          <w:rFonts w:hint="eastAsia" w:hAnsi="宋体" w:cs="宋体"/>
          <w:sz w:val="21"/>
          <w:szCs w:val="21"/>
        </w:rPr>
        <w:t>发包人将依据有关规定制定本项目有关管理制度和办法，如目标管理、质量管理、安全生产管理、文明施工管理、计划管理、计量与支付管理、变更管理、材料管理、建设资金管理、民工工资支付管理和本项目施工监理实施办法等，在合同谈判中经双方确认后作为合同文件的组成部分。</w:t>
      </w:r>
    </w:p>
    <w:p>
      <w:pPr>
        <w:pStyle w:val="19"/>
        <w:snapToGrid w:val="0"/>
        <w:spacing w:line="360" w:lineRule="atLeast"/>
        <w:ind w:left="629" w:hanging="629"/>
        <w:rPr>
          <w:rFonts w:ascii="宋体" w:cs="宋体"/>
          <w:szCs w:val="32"/>
        </w:rPr>
      </w:pPr>
      <w:r>
        <w:rPr>
          <w:rFonts w:ascii="宋体" w:cs="宋体"/>
          <w:sz w:val="24"/>
          <w:szCs w:val="24"/>
        </w:rPr>
        <w:br w:type="page"/>
      </w:r>
      <w:bookmarkStart w:id="73" w:name="_Toc303867789"/>
    </w:p>
    <w:p>
      <w:pPr>
        <w:pStyle w:val="19"/>
        <w:snapToGrid w:val="0"/>
        <w:spacing w:line="360" w:lineRule="atLeast"/>
        <w:ind w:left="629" w:hanging="629"/>
        <w:rPr>
          <w:rFonts w:ascii="宋体" w:cs="宋体"/>
          <w:szCs w:val="32"/>
        </w:rPr>
      </w:pPr>
    </w:p>
    <w:p>
      <w:pPr>
        <w:pStyle w:val="3"/>
        <w:rPr>
          <w:rFonts w:ascii="宋体" w:hAnsi="宋体" w:eastAsia="宋体" w:cs="宋体"/>
          <w:sz w:val="32"/>
          <w:szCs w:val="32"/>
        </w:rPr>
      </w:pPr>
      <w:r>
        <w:rPr>
          <w:rFonts w:ascii="宋体" w:hAnsi="宋体" w:eastAsia="宋体" w:cs="宋体"/>
          <w:sz w:val="32"/>
          <w:szCs w:val="32"/>
        </w:rPr>
        <w:t xml:space="preserve">   </w:t>
      </w:r>
      <w:bookmarkStart w:id="74" w:name="_Toc464396312"/>
      <w:bookmarkStart w:id="75" w:name="_Toc491176711"/>
      <w:r>
        <w:rPr>
          <w:rFonts w:hint="eastAsia" w:ascii="宋体" w:hAnsi="宋体" w:eastAsia="宋体" w:cs="宋体"/>
          <w:sz w:val="32"/>
          <w:szCs w:val="32"/>
        </w:rPr>
        <w:t>三</w:t>
      </w:r>
      <w:r>
        <w:rPr>
          <w:rFonts w:hint="eastAsia" w:ascii="宋体" w:hAnsi="宋体" w:eastAsia="宋体" w:cs="宋体"/>
          <w:b/>
          <w:kern w:val="2"/>
          <w:sz w:val="32"/>
          <w:szCs w:val="32"/>
          <w:lang w:val="en-US" w:eastAsia="zh-CN" w:bidi="ar-SA"/>
        </w:rPr>
        <w:t>、合同附件格式</w:t>
      </w:r>
      <w:bookmarkEnd w:id="73"/>
      <w:bookmarkEnd w:id="74"/>
      <w:bookmarkEnd w:id="75"/>
    </w:p>
    <w:p>
      <w:pPr>
        <w:pStyle w:val="2"/>
        <w:snapToGrid w:val="0"/>
        <w:spacing w:before="0" w:after="0" w:line="400" w:lineRule="atLeast"/>
        <w:rPr>
          <w:rFonts w:ascii="宋体" w:hAnsi="宋体" w:cs="宋体"/>
          <w:b w:val="0"/>
          <w:sz w:val="32"/>
          <w:szCs w:val="32"/>
        </w:rPr>
      </w:pPr>
    </w:p>
    <w:p>
      <w:pPr>
        <w:jc w:val="center"/>
        <w:rPr>
          <w:rFonts w:ascii="宋体" w:hAnsi="宋体" w:cs="宋体"/>
          <w:sz w:val="32"/>
          <w:szCs w:val="32"/>
        </w:rPr>
      </w:pPr>
      <w:bookmarkStart w:id="76" w:name="_Toc303867790"/>
      <w:r>
        <w:rPr>
          <w:rFonts w:hint="eastAsia" w:ascii="宋体" w:hAnsi="宋体" w:cs="宋体"/>
          <w:sz w:val="32"/>
          <w:szCs w:val="32"/>
        </w:rPr>
        <w:t>（中标后填写）</w:t>
      </w:r>
      <w:bookmarkEnd w:id="76"/>
    </w:p>
    <w:p>
      <w:pPr>
        <w:rPr>
          <w:rFonts w:ascii="宋体" w:hAnsi="宋体" w:cs="宋体"/>
          <w:sz w:val="32"/>
          <w:szCs w:val="32"/>
        </w:rPr>
      </w:pPr>
    </w:p>
    <w:p>
      <w:pPr>
        <w:rPr>
          <w:rFonts w:ascii="宋体" w:hAnsi="宋体" w:cs="宋体"/>
          <w:bCs/>
          <w:sz w:val="24"/>
          <w:szCs w:val="24"/>
        </w:rPr>
      </w:pPr>
      <w:r>
        <w:rPr>
          <w:rFonts w:hint="eastAsia" w:ascii="宋体" w:hAnsi="宋体" w:cs="宋体"/>
          <w:bCs/>
          <w:sz w:val="24"/>
          <w:szCs w:val="24"/>
        </w:rPr>
        <w:t>附件一</w:t>
      </w:r>
      <w:r>
        <w:rPr>
          <w:rFonts w:ascii="宋体" w:hAnsi="宋体" w:cs="宋体"/>
          <w:bCs/>
          <w:sz w:val="24"/>
          <w:szCs w:val="24"/>
        </w:rPr>
        <w:t xml:space="preserve"> </w:t>
      </w:r>
      <w:r>
        <w:rPr>
          <w:rFonts w:hint="eastAsia" w:ascii="宋体" w:hAnsi="宋体" w:cs="宋体"/>
          <w:bCs/>
          <w:sz w:val="24"/>
          <w:szCs w:val="24"/>
        </w:rPr>
        <w:t>合同协议书格式（见《公路工程标准文件》</w:t>
      </w:r>
      <w:r>
        <w:rPr>
          <w:rFonts w:ascii="宋体" w:hAnsi="宋体" w:cs="宋体"/>
          <w:bCs/>
          <w:sz w:val="24"/>
          <w:szCs w:val="24"/>
        </w:rPr>
        <w:t>2009</w:t>
      </w:r>
      <w:r>
        <w:rPr>
          <w:rFonts w:hint="eastAsia" w:ascii="宋体" w:hAnsi="宋体" w:cs="宋体"/>
          <w:bCs/>
          <w:sz w:val="24"/>
          <w:szCs w:val="24"/>
        </w:rPr>
        <w:t>年版）</w:t>
      </w:r>
    </w:p>
    <w:p>
      <w:pPr>
        <w:rPr>
          <w:rFonts w:ascii="宋体" w:hAnsi="宋体" w:cs="宋体"/>
          <w:bCs/>
          <w:sz w:val="24"/>
          <w:szCs w:val="24"/>
        </w:rPr>
      </w:pPr>
      <w:r>
        <w:rPr>
          <w:rFonts w:hint="eastAsia" w:ascii="宋体" w:hAnsi="宋体" w:cs="宋体"/>
          <w:bCs/>
          <w:sz w:val="24"/>
          <w:szCs w:val="24"/>
        </w:rPr>
        <w:t>附件二</w:t>
      </w:r>
      <w:r>
        <w:rPr>
          <w:rFonts w:ascii="宋体" w:hAnsi="宋体" w:cs="宋体"/>
          <w:bCs/>
          <w:sz w:val="24"/>
          <w:szCs w:val="24"/>
        </w:rPr>
        <w:t xml:space="preserve"> </w:t>
      </w:r>
      <w:r>
        <w:rPr>
          <w:rFonts w:hint="eastAsia" w:ascii="宋体" w:hAnsi="宋体" w:cs="宋体"/>
          <w:bCs/>
          <w:sz w:val="24"/>
          <w:szCs w:val="24"/>
        </w:rPr>
        <w:t>廉政合同格式（见《公路工程标准文件》</w:t>
      </w:r>
      <w:r>
        <w:rPr>
          <w:rFonts w:ascii="宋体" w:hAnsi="宋体" w:cs="宋体"/>
          <w:bCs/>
          <w:sz w:val="24"/>
          <w:szCs w:val="24"/>
        </w:rPr>
        <w:t>2009</w:t>
      </w:r>
      <w:r>
        <w:rPr>
          <w:rFonts w:hint="eastAsia" w:ascii="宋体" w:hAnsi="宋体" w:cs="宋体"/>
          <w:bCs/>
          <w:sz w:val="24"/>
          <w:szCs w:val="24"/>
        </w:rPr>
        <w:t>年版）</w:t>
      </w:r>
    </w:p>
    <w:p>
      <w:pPr>
        <w:rPr>
          <w:rFonts w:ascii="宋体" w:hAnsi="宋体" w:cs="宋体"/>
          <w:bCs/>
          <w:sz w:val="24"/>
          <w:szCs w:val="24"/>
        </w:rPr>
      </w:pPr>
      <w:r>
        <w:rPr>
          <w:rFonts w:hint="eastAsia" w:ascii="宋体" w:hAnsi="宋体" w:cs="宋体"/>
          <w:bCs/>
          <w:sz w:val="24"/>
          <w:szCs w:val="24"/>
        </w:rPr>
        <w:t>附件三</w:t>
      </w:r>
      <w:r>
        <w:rPr>
          <w:rFonts w:ascii="宋体" w:hAnsi="宋体" w:cs="宋体"/>
          <w:bCs/>
          <w:sz w:val="24"/>
          <w:szCs w:val="24"/>
        </w:rPr>
        <w:t xml:space="preserve"> </w:t>
      </w:r>
      <w:r>
        <w:rPr>
          <w:rFonts w:hint="eastAsia" w:ascii="宋体" w:hAnsi="宋体" w:cs="宋体"/>
          <w:bCs/>
          <w:sz w:val="24"/>
          <w:szCs w:val="24"/>
        </w:rPr>
        <w:t>安全生产合同（见《公路工程标准文件》</w:t>
      </w:r>
      <w:r>
        <w:rPr>
          <w:rFonts w:ascii="宋体" w:hAnsi="宋体" w:cs="宋体"/>
          <w:bCs/>
          <w:sz w:val="24"/>
          <w:szCs w:val="24"/>
        </w:rPr>
        <w:t>2009</w:t>
      </w:r>
      <w:r>
        <w:rPr>
          <w:rFonts w:hint="eastAsia" w:ascii="宋体" w:hAnsi="宋体" w:cs="宋体"/>
          <w:bCs/>
          <w:sz w:val="24"/>
          <w:szCs w:val="24"/>
        </w:rPr>
        <w:t>年版）</w:t>
      </w:r>
    </w:p>
    <w:p>
      <w:pPr>
        <w:rPr>
          <w:rFonts w:ascii="宋体" w:hAnsi="宋体" w:cs="宋体"/>
          <w:bCs/>
          <w:sz w:val="24"/>
          <w:szCs w:val="24"/>
        </w:rPr>
      </w:pPr>
      <w:r>
        <w:rPr>
          <w:rFonts w:hint="eastAsia" w:ascii="宋体" w:hAnsi="宋体" w:cs="宋体"/>
          <w:bCs/>
          <w:sz w:val="24"/>
          <w:szCs w:val="24"/>
        </w:rPr>
        <w:t>附件四</w:t>
      </w:r>
      <w:r>
        <w:rPr>
          <w:rFonts w:ascii="宋体" w:hAnsi="宋体" w:cs="宋体"/>
          <w:bCs/>
          <w:sz w:val="24"/>
          <w:szCs w:val="24"/>
        </w:rPr>
        <w:t xml:space="preserve"> </w:t>
      </w:r>
      <w:r>
        <w:rPr>
          <w:rFonts w:hint="eastAsia" w:ascii="宋体" w:hAnsi="宋体" w:cs="宋体"/>
          <w:bCs/>
          <w:sz w:val="24"/>
          <w:szCs w:val="24"/>
        </w:rPr>
        <w:t>项目经理委任书格式（见《公路工程标准文件》</w:t>
      </w:r>
      <w:r>
        <w:rPr>
          <w:rFonts w:ascii="宋体" w:hAnsi="宋体" w:cs="宋体"/>
          <w:bCs/>
          <w:sz w:val="24"/>
          <w:szCs w:val="24"/>
        </w:rPr>
        <w:t>2009</w:t>
      </w:r>
      <w:r>
        <w:rPr>
          <w:rFonts w:hint="eastAsia" w:ascii="宋体" w:hAnsi="宋体" w:cs="宋体"/>
          <w:bCs/>
          <w:sz w:val="24"/>
          <w:szCs w:val="24"/>
        </w:rPr>
        <w:t>年版）</w:t>
      </w:r>
    </w:p>
    <w:p>
      <w:pPr>
        <w:rPr>
          <w:rFonts w:ascii="宋体" w:hAnsi="宋体" w:cs="宋体"/>
          <w:bCs/>
          <w:sz w:val="24"/>
          <w:szCs w:val="24"/>
        </w:rPr>
      </w:pPr>
      <w:r>
        <w:rPr>
          <w:rFonts w:hint="eastAsia" w:ascii="宋体" w:hAnsi="宋体" w:cs="宋体"/>
          <w:bCs/>
          <w:sz w:val="24"/>
          <w:szCs w:val="24"/>
        </w:rPr>
        <w:t>附件五</w:t>
      </w:r>
      <w:r>
        <w:rPr>
          <w:rFonts w:ascii="宋体" w:hAnsi="宋体" w:cs="宋体"/>
          <w:bCs/>
          <w:sz w:val="24"/>
          <w:szCs w:val="24"/>
        </w:rPr>
        <w:t xml:space="preserve"> </w:t>
      </w:r>
      <w:r>
        <w:rPr>
          <w:rFonts w:hint="eastAsia" w:ascii="宋体" w:hAnsi="宋体" w:cs="宋体"/>
          <w:bCs/>
          <w:sz w:val="24"/>
          <w:szCs w:val="24"/>
        </w:rPr>
        <w:t>工资资金监管协议格式（见《公路工程标准文件》</w:t>
      </w:r>
      <w:r>
        <w:rPr>
          <w:rFonts w:ascii="宋体" w:hAnsi="宋体" w:cs="宋体"/>
          <w:bCs/>
          <w:sz w:val="24"/>
          <w:szCs w:val="24"/>
        </w:rPr>
        <w:t>2009</w:t>
      </w:r>
      <w:r>
        <w:rPr>
          <w:rFonts w:hint="eastAsia" w:ascii="宋体" w:hAnsi="宋体" w:cs="宋体"/>
          <w:bCs/>
          <w:sz w:val="24"/>
          <w:szCs w:val="24"/>
        </w:rPr>
        <w:t>年版）</w:t>
      </w:r>
    </w:p>
    <w:p>
      <w:pPr>
        <w:rPr>
          <w:rFonts w:ascii="宋体" w:hAnsi="宋体" w:cs="宋体"/>
          <w:bCs/>
          <w:sz w:val="24"/>
          <w:szCs w:val="24"/>
        </w:rPr>
      </w:pPr>
      <w:r>
        <w:rPr>
          <w:rFonts w:hint="eastAsia" w:ascii="宋体" w:hAnsi="宋体" w:cs="宋体"/>
          <w:bCs/>
          <w:sz w:val="24"/>
          <w:szCs w:val="24"/>
        </w:rPr>
        <w:t>附件六</w:t>
      </w:r>
      <w:r>
        <w:rPr>
          <w:rFonts w:ascii="宋体" w:hAnsi="宋体" w:cs="宋体"/>
          <w:bCs/>
          <w:sz w:val="24"/>
          <w:szCs w:val="24"/>
        </w:rPr>
        <w:t xml:space="preserve"> </w:t>
      </w:r>
      <w:r>
        <w:rPr>
          <w:rFonts w:hint="eastAsia" w:ascii="宋体" w:hAnsi="宋体" w:cs="宋体"/>
          <w:bCs/>
          <w:sz w:val="24"/>
          <w:szCs w:val="24"/>
        </w:rPr>
        <w:t>环境保护和水土保持合同格式（新增）</w:t>
      </w:r>
    </w:p>
    <w:p>
      <w:pPr>
        <w:rPr>
          <w:rFonts w:ascii="宋体" w:hAnsi="宋体" w:cs="宋体"/>
          <w:sz w:val="24"/>
          <w:szCs w:val="24"/>
        </w:rPr>
      </w:pPr>
    </w:p>
    <w:p>
      <w:pPr>
        <w:pStyle w:val="2"/>
        <w:spacing w:before="0" w:after="0" w:line="360" w:lineRule="auto"/>
        <w:ind w:firstLine="630"/>
        <w:jc w:val="both"/>
        <w:rPr>
          <w:rFonts w:ascii="宋体" w:hAnsi="宋体" w:cs="宋体"/>
          <w:b w:val="0"/>
          <w:sz w:val="32"/>
          <w:szCs w:val="32"/>
        </w:rPr>
      </w:pPr>
      <w:r>
        <w:rPr>
          <w:rFonts w:ascii="宋体" w:hAnsi="宋体" w:cs="宋体"/>
          <w:b w:val="0"/>
          <w:sz w:val="32"/>
          <w:szCs w:val="32"/>
        </w:rPr>
        <w:t xml:space="preserve"> </w:t>
      </w:r>
    </w:p>
    <w:p>
      <w:pPr>
        <w:rPr>
          <w:rFonts w:ascii="宋体" w:hAnsi="宋体" w:cs="宋体"/>
          <w:sz w:val="32"/>
          <w:szCs w:val="32"/>
        </w:rPr>
      </w:pPr>
    </w:p>
    <w:p>
      <w:pPr>
        <w:pStyle w:val="19"/>
        <w:snapToGrid w:val="0"/>
        <w:spacing w:line="400" w:lineRule="atLeast"/>
        <w:jc w:val="both"/>
        <w:rPr>
          <w:rFonts w:ascii="宋体" w:cs="宋体"/>
          <w:b w:val="0"/>
          <w:szCs w:val="32"/>
        </w:rPr>
      </w:pPr>
    </w:p>
    <w:p>
      <w:pPr>
        <w:pStyle w:val="16"/>
        <w:spacing w:line="280" w:lineRule="exact"/>
        <w:ind w:firstLine="640" w:firstLineChars="200"/>
        <w:rPr>
          <w:rFonts w:ascii="宋体" w:hAnsi="宋体" w:cs="宋体"/>
          <w:sz w:val="32"/>
          <w:szCs w:val="32"/>
        </w:rPr>
      </w:pPr>
      <w:r>
        <w:rPr>
          <w:rFonts w:ascii="宋体" w:hAnsi="宋体" w:cs="宋体"/>
          <w:sz w:val="32"/>
          <w:szCs w:val="32"/>
        </w:rPr>
        <w:br w:type="page"/>
      </w:r>
    </w:p>
    <w:p>
      <w:pPr>
        <w:spacing w:line="360" w:lineRule="auto"/>
        <w:rPr>
          <w:rFonts w:ascii="宋体" w:hAnsi="宋体" w:cs="宋体"/>
          <w:sz w:val="32"/>
          <w:szCs w:val="32"/>
        </w:rPr>
      </w:pPr>
      <w:r>
        <w:rPr>
          <w:rFonts w:hint="eastAsia" w:ascii="宋体" w:hAnsi="宋体" w:cs="宋体"/>
          <w:sz w:val="32"/>
          <w:szCs w:val="32"/>
        </w:rPr>
        <w:t>附件六：环境保护和水土保持合同（新增）</w:t>
      </w:r>
    </w:p>
    <w:p>
      <w:pPr>
        <w:widowControl/>
        <w:autoSpaceDE w:val="0"/>
        <w:autoSpaceDN w:val="0"/>
        <w:spacing w:line="640" w:lineRule="exact"/>
        <w:jc w:val="center"/>
        <w:textAlignment w:val="bottom"/>
        <w:rPr>
          <w:rFonts w:ascii="宋体" w:hAnsi="宋体" w:cs="宋体"/>
          <w:b/>
          <w:sz w:val="24"/>
          <w:szCs w:val="24"/>
        </w:rPr>
      </w:pPr>
      <w:r>
        <w:rPr>
          <w:rFonts w:ascii="宋体" w:hAnsi="宋体" w:cs="宋体"/>
          <w:b/>
          <w:sz w:val="24"/>
          <w:szCs w:val="24"/>
        </w:rPr>
        <w:t xml:space="preserve"> </w:t>
      </w:r>
      <w:r>
        <w:rPr>
          <w:rFonts w:hint="eastAsia" w:ascii="宋体" w:hAnsi="宋体" w:cs="宋体"/>
          <w:b/>
          <w:sz w:val="24"/>
          <w:szCs w:val="24"/>
        </w:rPr>
        <w:t>环境保护和水土保持合同</w:t>
      </w:r>
    </w:p>
    <w:p>
      <w:pPr>
        <w:spacing w:line="360" w:lineRule="auto"/>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宋体" w:hAnsi="宋体" w:cs="宋体"/>
          <w:sz w:val="21"/>
          <w:szCs w:val="21"/>
        </w:rPr>
      </w:pPr>
      <w:r>
        <w:rPr>
          <w:rFonts w:hint="eastAsia" w:ascii="宋体" w:hAnsi="宋体" w:cs="宋体"/>
          <w:sz w:val="21"/>
          <w:szCs w:val="21"/>
        </w:rPr>
        <w:t>为减少工程施工对环境的影响，尽可能地恢复环境自然植被面，本项目发包人</w:t>
      </w:r>
      <w:r>
        <w:rPr>
          <w:rFonts w:hint="eastAsia" w:ascii="宋体" w:hAnsi="宋体" w:cs="宋体"/>
          <w:sz w:val="21"/>
          <w:szCs w:val="21"/>
          <w:u w:val="single"/>
        </w:rPr>
        <w:t>（发包人全称）</w:t>
      </w:r>
      <w:r>
        <w:rPr>
          <w:rFonts w:hint="eastAsia" w:ascii="宋体" w:hAnsi="宋体" w:cs="宋体"/>
          <w:sz w:val="21"/>
          <w:szCs w:val="21"/>
        </w:rPr>
        <w:t>（以下简称“甲方”</w:t>
      </w:r>
      <w:r>
        <w:rPr>
          <w:rFonts w:ascii="宋体" w:hAnsi="宋体" w:cs="宋体"/>
          <w:sz w:val="21"/>
          <w:szCs w:val="21"/>
        </w:rPr>
        <w:t xml:space="preserve"> </w:t>
      </w:r>
      <w:r>
        <w:rPr>
          <w:rFonts w:hint="eastAsia" w:ascii="宋体" w:hAnsi="宋体" w:cs="宋体"/>
          <w:sz w:val="21"/>
          <w:szCs w:val="21"/>
        </w:rPr>
        <w:t>）与承包人</w:t>
      </w:r>
      <w:r>
        <w:rPr>
          <w:rFonts w:ascii="宋体" w:hAnsi="宋体" w:cs="宋体"/>
          <w:sz w:val="21"/>
          <w:szCs w:val="21"/>
          <w:u w:val="single"/>
        </w:rPr>
        <w:t xml:space="preserve">       </w:t>
      </w:r>
      <w:r>
        <w:rPr>
          <w:rFonts w:hint="eastAsia" w:ascii="宋体" w:hAnsi="宋体" w:cs="宋体"/>
          <w:sz w:val="21"/>
          <w:szCs w:val="21"/>
        </w:rPr>
        <w:t>（以下简称“乙方”</w:t>
      </w:r>
      <w:r>
        <w:rPr>
          <w:rFonts w:ascii="宋体" w:hAnsi="宋体" w:cs="宋体"/>
          <w:sz w:val="21"/>
          <w:szCs w:val="21"/>
        </w:rPr>
        <w:t xml:space="preserve"> </w:t>
      </w:r>
      <w:r>
        <w:rPr>
          <w:rFonts w:hint="eastAsia" w:ascii="宋体" w:hAnsi="宋体" w:cs="宋体"/>
          <w:sz w:val="21"/>
          <w:szCs w:val="21"/>
        </w:rPr>
        <w:t>）特此签订环境保护和水土保持合同。</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right="0" w:rightChars="0"/>
        <w:textAlignment w:val="auto"/>
        <w:outlineLvl w:val="9"/>
        <w:rPr>
          <w:rFonts w:ascii="宋体" w:hAnsi="宋体" w:cs="宋体"/>
          <w:sz w:val="21"/>
          <w:szCs w:val="21"/>
        </w:rPr>
      </w:pPr>
      <w:r>
        <w:rPr>
          <w:rFonts w:hint="eastAsia" w:ascii="宋体" w:hAnsi="宋体" w:cs="宋体"/>
          <w:sz w:val="21"/>
          <w:szCs w:val="21"/>
        </w:rPr>
        <w:t>甲方职责</w:t>
      </w:r>
    </w:p>
    <w:p>
      <w:pPr>
        <w:keepNext w:val="0"/>
        <w:keepLines w:val="0"/>
        <w:pageBreakBefore w:val="0"/>
        <w:widowControl w:val="0"/>
        <w:kinsoku/>
        <w:wordWrap/>
        <w:overflowPunct/>
        <w:topLinePunct w:val="0"/>
        <w:autoSpaceDE/>
        <w:autoSpaceDN/>
        <w:bidi w:val="0"/>
        <w:adjustRightInd/>
        <w:snapToGrid/>
        <w:spacing w:line="360" w:lineRule="exact"/>
        <w:ind w:left="480" w:right="0" w:rightChars="0"/>
        <w:textAlignment w:val="auto"/>
        <w:outlineLvl w:val="9"/>
        <w:rPr>
          <w:rFonts w:ascii="宋体" w:hAnsi="宋体" w:cs="宋体"/>
          <w:sz w:val="21"/>
          <w:szCs w:val="21"/>
        </w:rPr>
      </w:pPr>
      <w:r>
        <w:rPr>
          <w:rFonts w:ascii="宋体" w:hAnsi="宋体" w:cs="宋体"/>
          <w:sz w:val="21"/>
          <w:szCs w:val="21"/>
        </w:rPr>
        <w:t>1</w:t>
      </w:r>
      <w:r>
        <w:rPr>
          <w:rFonts w:hint="eastAsia" w:ascii="宋体" w:hAnsi="宋体" w:cs="宋体"/>
          <w:sz w:val="21"/>
          <w:szCs w:val="21"/>
        </w:rPr>
        <w:t>、严格遵守国家和地方的有关环境保护和水土保持的法律法规。</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textAlignment w:val="auto"/>
        <w:outlineLvl w:val="9"/>
        <w:rPr>
          <w:rFonts w:ascii="宋体" w:hAnsi="宋体" w:cs="宋体"/>
          <w:sz w:val="21"/>
          <w:szCs w:val="21"/>
        </w:rPr>
      </w:pPr>
      <w:r>
        <w:rPr>
          <w:rFonts w:ascii="宋体" w:hAnsi="宋体" w:cs="宋体"/>
          <w:sz w:val="21"/>
          <w:szCs w:val="21"/>
        </w:rPr>
        <w:t>2</w:t>
      </w:r>
      <w:r>
        <w:rPr>
          <w:rFonts w:hint="eastAsia" w:ascii="宋体" w:hAnsi="宋体" w:cs="宋体"/>
          <w:sz w:val="21"/>
          <w:szCs w:val="21"/>
        </w:rPr>
        <w:t>、按照“预防为主，保护优先”和“管生产必须管环保”的原则开展环境保护和水土保持管理工作，做到生产与环境保护和水土保持工作同时计划、实施、检查、总结和评比。</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宋体" w:hAnsi="宋体" w:cs="宋体"/>
          <w:sz w:val="21"/>
          <w:szCs w:val="21"/>
        </w:rPr>
      </w:pPr>
      <w:r>
        <w:rPr>
          <w:rFonts w:ascii="宋体" w:hAnsi="宋体" w:cs="宋体"/>
          <w:sz w:val="21"/>
          <w:szCs w:val="21"/>
        </w:rPr>
        <w:t>3</w:t>
      </w:r>
      <w:r>
        <w:rPr>
          <w:rFonts w:hint="eastAsia" w:ascii="宋体" w:hAnsi="宋体" w:cs="宋体"/>
          <w:sz w:val="21"/>
          <w:szCs w:val="21"/>
        </w:rPr>
        <w:t>、重要的环境保护和水土保持设施必须坚持与主体工程“三同时”的原则，即：同时设计、审批，同时施工，同时验收、投入使用。</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宋体" w:hAnsi="宋体" w:cs="宋体"/>
          <w:sz w:val="21"/>
          <w:szCs w:val="21"/>
        </w:rPr>
      </w:pPr>
      <w:r>
        <w:rPr>
          <w:rFonts w:ascii="宋体" w:hAnsi="宋体" w:cs="宋体"/>
          <w:sz w:val="21"/>
          <w:szCs w:val="21"/>
        </w:rPr>
        <w:t>4</w:t>
      </w:r>
      <w:r>
        <w:rPr>
          <w:rFonts w:hint="eastAsia" w:ascii="宋体" w:hAnsi="宋体" w:cs="宋体"/>
          <w:sz w:val="21"/>
          <w:szCs w:val="21"/>
        </w:rPr>
        <w:t>、组织对乙方的施工现场和施工驻地进行环境保护和水土保持工作的检查，监督乙方及时处理各种环境污染、环境破坏的问题。</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宋体" w:hAnsi="宋体" w:cs="宋体"/>
          <w:sz w:val="21"/>
          <w:szCs w:val="21"/>
        </w:rPr>
      </w:pPr>
      <w:r>
        <w:rPr>
          <w:rFonts w:ascii="宋体" w:hAnsi="宋体" w:cs="宋体"/>
          <w:sz w:val="21"/>
          <w:szCs w:val="21"/>
        </w:rPr>
        <w:t>5</w:t>
      </w:r>
      <w:r>
        <w:rPr>
          <w:rFonts w:hint="eastAsia" w:ascii="宋体" w:hAnsi="宋体" w:cs="宋体"/>
          <w:sz w:val="21"/>
          <w:szCs w:val="21"/>
        </w:rPr>
        <w:t>、凡发现乙方在施工现场和施工驻地有环境污染和环境破坏的行为，甲方应责令乙方及时整改，若情节严重，甲方应及时上报国家有关环境保护和水土保持机构。</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right="0" w:rightChars="0"/>
        <w:textAlignment w:val="auto"/>
        <w:outlineLvl w:val="9"/>
        <w:rPr>
          <w:rFonts w:ascii="宋体" w:hAnsi="宋体" w:cs="宋体"/>
          <w:sz w:val="21"/>
          <w:szCs w:val="21"/>
        </w:rPr>
      </w:pPr>
      <w:r>
        <w:rPr>
          <w:rFonts w:hint="eastAsia" w:ascii="宋体" w:hAnsi="宋体" w:cs="宋体"/>
          <w:sz w:val="21"/>
          <w:szCs w:val="21"/>
        </w:rPr>
        <w:t>乙方职责</w:t>
      </w:r>
    </w:p>
    <w:p>
      <w:pPr>
        <w:keepNext w:val="0"/>
        <w:keepLines w:val="0"/>
        <w:pageBreakBefore w:val="0"/>
        <w:widowControl w:val="0"/>
        <w:kinsoku/>
        <w:wordWrap/>
        <w:overflowPunct/>
        <w:topLinePunct w:val="0"/>
        <w:autoSpaceDE/>
        <w:autoSpaceDN/>
        <w:bidi w:val="0"/>
        <w:adjustRightInd/>
        <w:snapToGrid/>
        <w:spacing w:line="360" w:lineRule="exact"/>
        <w:ind w:left="480" w:right="0" w:rightChars="0"/>
        <w:textAlignment w:val="auto"/>
        <w:outlineLvl w:val="9"/>
        <w:rPr>
          <w:rFonts w:ascii="宋体" w:hAnsi="宋体" w:cs="宋体"/>
          <w:sz w:val="21"/>
          <w:szCs w:val="21"/>
        </w:rPr>
      </w:pPr>
      <w:r>
        <w:rPr>
          <w:rFonts w:ascii="宋体" w:hAnsi="宋体" w:cs="宋体"/>
          <w:sz w:val="21"/>
          <w:szCs w:val="21"/>
        </w:rPr>
        <w:t>1</w:t>
      </w:r>
      <w:r>
        <w:rPr>
          <w:rFonts w:hint="eastAsia" w:ascii="宋体" w:hAnsi="宋体" w:cs="宋体"/>
          <w:sz w:val="21"/>
          <w:szCs w:val="21"/>
        </w:rPr>
        <w:t>、严格遵守国家和地方的有关环境保护和水土保持的法律法规并认真执行。</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textAlignment w:val="auto"/>
        <w:outlineLvl w:val="9"/>
        <w:rPr>
          <w:rFonts w:ascii="宋体" w:hAnsi="宋体" w:cs="宋体"/>
          <w:sz w:val="21"/>
          <w:szCs w:val="21"/>
        </w:rPr>
      </w:pPr>
      <w:r>
        <w:rPr>
          <w:rFonts w:ascii="宋体" w:hAnsi="宋体" w:cs="宋体"/>
          <w:sz w:val="21"/>
          <w:szCs w:val="21"/>
        </w:rPr>
        <w:t>2</w:t>
      </w:r>
      <w:r>
        <w:rPr>
          <w:rFonts w:hint="eastAsia" w:ascii="宋体" w:hAnsi="宋体" w:cs="宋体"/>
          <w:sz w:val="21"/>
          <w:szCs w:val="21"/>
        </w:rPr>
        <w:t>、坚持“预防为主，保护优先”</w:t>
      </w:r>
      <w:r>
        <w:rPr>
          <w:rFonts w:ascii="宋体" w:hAnsi="宋体" w:cs="宋体"/>
          <w:sz w:val="21"/>
          <w:szCs w:val="21"/>
        </w:rPr>
        <w:t xml:space="preserve"> </w:t>
      </w:r>
      <w:r>
        <w:rPr>
          <w:rFonts w:hint="eastAsia" w:ascii="宋体" w:hAnsi="宋体" w:cs="宋体"/>
          <w:sz w:val="21"/>
          <w:szCs w:val="21"/>
        </w:rPr>
        <w:t>、“管生产必须管环保”及“谁破坏谁恢复”的原则，加强环境保护和水土保持的宣传教育，增强全员环保意识，建立健全环境保护和水土保持的管理机构和管理制度，配备专职及兼职的环保检查人员，有组织有领导地开展环境保护和水土保持工作。各级领导、工程技术人员、生产管理人员和具体操作人员（包括临时雇请的雇佣人员），必须熟悉和遵守本合同有关环境保护和水土保持的各项规定，做到生产与环境保护和水土保持工作同时计划、实施、检查、总结和评比。</w:t>
      </w:r>
    </w:p>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9"/>
        <w:rPr>
          <w:rFonts w:ascii="宋体" w:hAnsi="宋体" w:cs="宋体"/>
          <w:sz w:val="21"/>
          <w:szCs w:val="21"/>
        </w:rPr>
      </w:pPr>
      <w:r>
        <w:rPr>
          <w:rFonts w:ascii="宋体" w:hAnsi="宋体" w:cs="宋体"/>
          <w:sz w:val="21"/>
          <w:szCs w:val="21"/>
        </w:rPr>
        <w:t xml:space="preserve">    3</w:t>
      </w:r>
      <w:r>
        <w:rPr>
          <w:rFonts w:hint="eastAsia" w:ascii="宋体" w:hAnsi="宋体" w:cs="宋体"/>
          <w:sz w:val="21"/>
          <w:szCs w:val="21"/>
        </w:rPr>
        <w:t>、建立健全环境保护和水土保持责任制。从项目经理到生产工人（包括临</w:t>
      </w:r>
    </w:p>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9"/>
        <w:rPr>
          <w:rFonts w:ascii="宋体" w:hAnsi="宋体" w:cs="宋体"/>
          <w:sz w:val="21"/>
          <w:szCs w:val="21"/>
        </w:rPr>
      </w:pPr>
      <w:r>
        <w:rPr>
          <w:rFonts w:hint="eastAsia" w:ascii="宋体" w:hAnsi="宋体" w:cs="宋体"/>
          <w:sz w:val="21"/>
          <w:szCs w:val="21"/>
        </w:rPr>
        <w:t>时雇请的雇佣人员）的环境保护和水土保持管理系统必须做到纵向到底，一环不漏；各职能部门、人员的环境保护和水土保持责任制做到横向到边，人人有责。项目经理是环境保护和水土保持的第一责任人。现场设置的环境保护和水土保持机构，应配备专职环保监督员，专职负责本合同工程环境保护和水土保持的宣传、检查工作，有权发布指令，防止污染环境和破坏环境的事件发生。</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textAlignment w:val="auto"/>
        <w:outlineLvl w:val="9"/>
        <w:rPr>
          <w:rFonts w:ascii="宋体" w:hAnsi="宋体" w:cs="宋体"/>
          <w:sz w:val="21"/>
          <w:szCs w:val="21"/>
        </w:rPr>
      </w:pPr>
      <w:r>
        <w:rPr>
          <w:rFonts w:hint="eastAsia" w:ascii="宋体" w:hAnsi="宋体" w:cs="宋体"/>
          <w:sz w:val="21"/>
          <w:szCs w:val="21"/>
        </w:rPr>
        <w:t>三、违约责任</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宋体" w:hAnsi="宋体" w:cs="宋体"/>
          <w:sz w:val="21"/>
          <w:szCs w:val="21"/>
        </w:rPr>
      </w:pPr>
      <w:r>
        <w:rPr>
          <w:rFonts w:hint="eastAsia" w:ascii="宋体" w:hAnsi="宋体" w:cs="宋体"/>
          <w:sz w:val="21"/>
          <w:szCs w:val="21"/>
        </w:rPr>
        <w:t>如因乙方不遵守国家和地方的有关环境保护和水土保持的法律法规，造成环境污染或破坏，甲方有权责令乙方限期进行整改，并视其情节对乙方批评、罚款或终止合同：</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宋体" w:hAnsi="宋体" w:cs="宋体"/>
          <w:sz w:val="21"/>
          <w:szCs w:val="21"/>
        </w:rPr>
      </w:pPr>
      <w:r>
        <w:rPr>
          <w:rFonts w:ascii="宋体" w:hAnsi="宋体" w:cs="宋体"/>
          <w:sz w:val="21"/>
          <w:szCs w:val="21"/>
        </w:rPr>
        <w:t>1</w:t>
      </w:r>
      <w:r>
        <w:rPr>
          <w:rFonts w:hint="eastAsia" w:ascii="宋体" w:hAnsi="宋体" w:cs="宋体"/>
          <w:sz w:val="21"/>
          <w:szCs w:val="21"/>
        </w:rPr>
        <w:t>、情节轻微者，甲方可对乙方予以通报批评，并向乙方课以</w:t>
      </w:r>
      <w:r>
        <w:rPr>
          <w:rFonts w:ascii="宋体" w:hAnsi="宋体" w:cs="宋体"/>
          <w:sz w:val="21"/>
          <w:szCs w:val="21"/>
        </w:rPr>
        <w:t>1</w:t>
      </w:r>
      <w:r>
        <w:rPr>
          <w:rFonts w:hint="eastAsia" w:ascii="宋体" w:hAnsi="宋体" w:cs="宋体"/>
          <w:sz w:val="21"/>
          <w:szCs w:val="21"/>
        </w:rPr>
        <w:t>～</w:t>
      </w:r>
      <w:r>
        <w:rPr>
          <w:rFonts w:ascii="宋体" w:hAnsi="宋体" w:cs="宋体"/>
          <w:sz w:val="21"/>
          <w:szCs w:val="21"/>
        </w:rPr>
        <w:t>10</w:t>
      </w:r>
      <w:r>
        <w:rPr>
          <w:rFonts w:hint="eastAsia" w:ascii="宋体" w:hAnsi="宋体" w:cs="宋体"/>
          <w:sz w:val="21"/>
          <w:szCs w:val="21"/>
        </w:rPr>
        <w:t>万元违约金；</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宋体" w:hAnsi="宋体" w:cs="宋体"/>
          <w:sz w:val="21"/>
          <w:szCs w:val="21"/>
        </w:rPr>
      </w:pPr>
      <w:r>
        <w:rPr>
          <w:rFonts w:ascii="宋体" w:hAnsi="宋体" w:cs="宋体"/>
          <w:sz w:val="21"/>
          <w:szCs w:val="21"/>
        </w:rPr>
        <w:t>2</w:t>
      </w:r>
      <w:r>
        <w:rPr>
          <w:rFonts w:hint="eastAsia" w:ascii="宋体" w:hAnsi="宋体" w:cs="宋体"/>
          <w:sz w:val="21"/>
          <w:szCs w:val="21"/>
        </w:rPr>
        <w:t>、累计三次因环境问题被有关方面通报批评，或情节严重，甲方可以终止乙方在</w:t>
      </w:r>
      <w:r>
        <w:rPr>
          <w:rFonts w:ascii="宋体" w:hAnsi="宋体" w:cs="宋体"/>
          <w:sz w:val="21"/>
          <w:szCs w:val="21"/>
          <w:u w:val="single"/>
        </w:rPr>
        <w:t xml:space="preserve">      </w:t>
      </w:r>
      <w:r>
        <w:rPr>
          <w:rFonts w:hint="eastAsia" w:ascii="宋体" w:hAnsi="宋体" w:cs="宋体"/>
          <w:sz w:val="21"/>
          <w:szCs w:val="21"/>
        </w:rPr>
        <w:t>合同段的工程承包合同。</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宋体" w:hAnsi="宋体" w:cs="宋体"/>
          <w:sz w:val="21"/>
          <w:szCs w:val="21"/>
        </w:rPr>
      </w:pPr>
      <w:r>
        <w:rPr>
          <w:rFonts w:hint="eastAsia" w:ascii="宋体" w:hAnsi="宋体" w:cs="宋体"/>
          <w:sz w:val="21"/>
          <w:szCs w:val="21"/>
        </w:rPr>
        <w:t>本合同正本一式六份，合同双方各执三份。由双方法定代表人或其授权的代理人签署与加盖公章后生效，全部工程竣工验收后失效。</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宋体" w:hAnsi="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宋体" w:hAnsi="宋体" w:cs="宋体"/>
          <w:sz w:val="21"/>
          <w:szCs w:val="21"/>
        </w:rPr>
      </w:pPr>
      <w:r>
        <w:rPr>
          <w:rFonts w:hint="eastAsia" w:ascii="宋体" w:hAnsi="宋体" w:cs="宋体"/>
          <w:sz w:val="21"/>
          <w:szCs w:val="21"/>
        </w:rPr>
        <w:t>甲</w:t>
      </w:r>
      <w:r>
        <w:rPr>
          <w:rFonts w:ascii="宋体" w:hAnsi="宋体" w:cs="宋体"/>
          <w:sz w:val="21"/>
          <w:szCs w:val="21"/>
        </w:rPr>
        <w:t xml:space="preserve">  </w:t>
      </w:r>
      <w:r>
        <w:rPr>
          <w:rFonts w:hint="eastAsia" w:ascii="宋体" w:hAnsi="宋体" w:cs="宋体"/>
          <w:sz w:val="21"/>
          <w:szCs w:val="21"/>
        </w:rPr>
        <w:t>方：</w:t>
      </w:r>
      <w:r>
        <w:rPr>
          <w:rFonts w:ascii="宋体" w:hAnsi="宋体" w:cs="宋体"/>
          <w:sz w:val="21"/>
          <w:szCs w:val="21"/>
        </w:rPr>
        <w:t xml:space="preserve">    </w:t>
      </w:r>
      <w:r>
        <w:rPr>
          <w:rFonts w:hint="eastAsia" w:ascii="宋体" w:hAnsi="宋体" w:cs="宋体"/>
          <w:sz w:val="21"/>
          <w:szCs w:val="21"/>
        </w:rPr>
        <w:t>（盖章）</w:t>
      </w:r>
      <w:r>
        <w:rPr>
          <w:rFonts w:ascii="宋体" w:hAnsi="宋体" w:cs="宋体"/>
          <w:sz w:val="21"/>
          <w:szCs w:val="21"/>
        </w:rPr>
        <w:t xml:space="preserve">                    </w:t>
      </w:r>
      <w:r>
        <w:rPr>
          <w:rFonts w:hint="eastAsia" w:ascii="宋体" w:hAnsi="宋体" w:cs="宋体"/>
          <w:sz w:val="21"/>
          <w:szCs w:val="21"/>
        </w:rPr>
        <w:t>乙</w:t>
      </w:r>
      <w:r>
        <w:rPr>
          <w:rFonts w:ascii="宋体" w:hAnsi="宋体" w:cs="宋体"/>
          <w:sz w:val="21"/>
          <w:szCs w:val="21"/>
        </w:rPr>
        <w:t xml:space="preserve">  </w:t>
      </w:r>
      <w:r>
        <w:rPr>
          <w:rFonts w:hint="eastAsia" w:ascii="宋体" w:hAnsi="宋体" w:cs="宋体"/>
          <w:sz w:val="21"/>
          <w:szCs w:val="21"/>
        </w:rPr>
        <w:t>方：</w:t>
      </w:r>
      <w:r>
        <w:rPr>
          <w:rFonts w:ascii="宋体" w:hAnsi="宋体" w:cs="宋体"/>
          <w:sz w:val="21"/>
          <w:szCs w:val="21"/>
        </w:rPr>
        <w:t xml:space="preserve">    </w:t>
      </w:r>
      <w:r>
        <w:rPr>
          <w:rFonts w:hint="eastAsia" w:ascii="宋体" w:hAnsi="宋体" w:cs="宋体"/>
          <w:sz w:val="21"/>
          <w:szCs w:val="21"/>
        </w:rPr>
        <w:t>（盖章）</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宋体" w:hAnsi="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宋体" w:hAnsi="宋体" w:cs="宋体"/>
          <w:sz w:val="21"/>
          <w:szCs w:val="21"/>
        </w:rPr>
      </w:pPr>
      <w:r>
        <w:rPr>
          <w:rFonts w:hint="eastAsia" w:ascii="宋体" w:hAnsi="宋体" w:cs="宋体"/>
          <w:sz w:val="21"/>
          <w:szCs w:val="21"/>
        </w:rPr>
        <w:t>法定代表人或其</w:t>
      </w:r>
      <w:r>
        <w:rPr>
          <w:rFonts w:ascii="宋体" w:hAnsi="宋体" w:cs="宋体"/>
          <w:sz w:val="21"/>
          <w:szCs w:val="21"/>
        </w:rPr>
        <w:t xml:space="preserve">                          </w:t>
      </w:r>
      <w:r>
        <w:rPr>
          <w:rFonts w:hint="eastAsia" w:ascii="宋体" w:hAnsi="宋体" w:cs="宋体"/>
          <w:sz w:val="21"/>
          <w:szCs w:val="21"/>
        </w:rPr>
        <w:t>法定代表人或其</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宋体" w:hAnsi="宋体" w:cs="宋体"/>
          <w:sz w:val="21"/>
          <w:szCs w:val="21"/>
        </w:rPr>
      </w:pPr>
      <w:r>
        <w:rPr>
          <w:rFonts w:hint="eastAsia" w:ascii="宋体" w:hAnsi="宋体" w:cs="宋体"/>
          <w:sz w:val="21"/>
          <w:szCs w:val="21"/>
        </w:rPr>
        <w:t>授权的代理人（签字）：</w:t>
      </w:r>
      <w:r>
        <w:rPr>
          <w:rFonts w:ascii="宋体" w:hAnsi="宋体" w:cs="宋体"/>
          <w:sz w:val="21"/>
          <w:szCs w:val="21"/>
        </w:rPr>
        <w:t xml:space="preserve">                   </w:t>
      </w:r>
      <w:r>
        <w:rPr>
          <w:rFonts w:hint="eastAsia" w:ascii="宋体" w:hAnsi="宋体" w:cs="宋体"/>
          <w:sz w:val="21"/>
          <w:szCs w:val="21"/>
        </w:rPr>
        <w:t>授权的代理人（签字）：</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宋体" w:hAnsi="宋体" w:cs="宋体"/>
          <w:sz w:val="21"/>
          <w:szCs w:val="21"/>
        </w:rPr>
      </w:pPr>
      <w:r>
        <w:rPr>
          <w:rFonts w:hint="eastAsia" w:ascii="宋体" w:hAnsi="宋体" w:cs="宋体"/>
          <w:sz w:val="21"/>
          <w:szCs w:val="21"/>
        </w:rPr>
        <w:t>地</w:t>
      </w:r>
      <w:r>
        <w:rPr>
          <w:rFonts w:ascii="宋体" w:hAnsi="宋体" w:cs="宋体"/>
          <w:sz w:val="21"/>
          <w:szCs w:val="21"/>
        </w:rPr>
        <w:t xml:space="preserve">  </w:t>
      </w:r>
      <w:r>
        <w:rPr>
          <w:rFonts w:hint="eastAsia" w:ascii="宋体" w:hAnsi="宋体" w:cs="宋体"/>
          <w:sz w:val="21"/>
          <w:szCs w:val="21"/>
        </w:rPr>
        <w:t>址：</w:t>
      </w:r>
      <w:r>
        <w:rPr>
          <w:rFonts w:ascii="宋体" w:hAnsi="宋体" w:cs="宋体"/>
          <w:sz w:val="21"/>
          <w:szCs w:val="21"/>
        </w:rPr>
        <w:t xml:space="preserve">                                </w:t>
      </w:r>
      <w:r>
        <w:rPr>
          <w:rFonts w:hint="eastAsia" w:ascii="宋体" w:hAnsi="宋体" w:cs="宋体"/>
          <w:sz w:val="21"/>
          <w:szCs w:val="21"/>
        </w:rPr>
        <w:t>地</w:t>
      </w:r>
      <w:r>
        <w:rPr>
          <w:rFonts w:ascii="宋体" w:hAnsi="宋体" w:cs="宋体"/>
          <w:sz w:val="21"/>
          <w:szCs w:val="21"/>
        </w:rPr>
        <w:t xml:space="preserve">  </w:t>
      </w:r>
      <w:r>
        <w:rPr>
          <w:rFonts w:hint="eastAsia" w:ascii="宋体" w:hAnsi="宋体" w:cs="宋体"/>
          <w:sz w:val="21"/>
          <w:szCs w:val="21"/>
        </w:rPr>
        <w:t>址：</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宋体" w:hAnsi="宋体" w:cs="宋体"/>
          <w:sz w:val="21"/>
          <w:szCs w:val="21"/>
        </w:rPr>
      </w:pPr>
      <w:r>
        <w:rPr>
          <w:rFonts w:hint="eastAsia" w:ascii="宋体" w:hAnsi="宋体" w:cs="宋体"/>
          <w:sz w:val="21"/>
          <w:szCs w:val="21"/>
        </w:rPr>
        <w:t>电</w:t>
      </w:r>
      <w:r>
        <w:rPr>
          <w:rFonts w:ascii="宋体" w:hAnsi="宋体" w:cs="宋体"/>
          <w:sz w:val="21"/>
          <w:szCs w:val="21"/>
        </w:rPr>
        <w:t xml:space="preserve">  </w:t>
      </w:r>
      <w:r>
        <w:rPr>
          <w:rFonts w:hint="eastAsia" w:ascii="宋体" w:hAnsi="宋体" w:cs="宋体"/>
          <w:sz w:val="21"/>
          <w:szCs w:val="21"/>
        </w:rPr>
        <w:t>话：</w:t>
      </w:r>
      <w:r>
        <w:rPr>
          <w:rFonts w:ascii="宋体" w:hAnsi="宋体" w:cs="宋体"/>
          <w:sz w:val="21"/>
          <w:szCs w:val="21"/>
        </w:rPr>
        <w:t xml:space="preserve">                                </w:t>
      </w:r>
      <w:r>
        <w:rPr>
          <w:rFonts w:hint="eastAsia" w:ascii="宋体" w:hAnsi="宋体" w:cs="宋体"/>
          <w:sz w:val="21"/>
          <w:szCs w:val="21"/>
        </w:rPr>
        <w:t>电</w:t>
      </w:r>
      <w:r>
        <w:rPr>
          <w:rFonts w:ascii="宋体" w:hAnsi="宋体" w:cs="宋体"/>
          <w:sz w:val="21"/>
          <w:szCs w:val="21"/>
        </w:rPr>
        <w:t xml:space="preserve">  </w:t>
      </w:r>
      <w:r>
        <w:rPr>
          <w:rFonts w:hint="eastAsia" w:ascii="宋体" w:hAnsi="宋体" w:cs="宋体"/>
          <w:sz w:val="21"/>
          <w:szCs w:val="21"/>
        </w:rPr>
        <w:t>话：</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textAlignment w:val="auto"/>
        <w:outlineLvl w:val="9"/>
        <w:rPr>
          <w:rFonts w:ascii="宋体" w:hAnsi="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日</w:t>
      </w:r>
      <w:r>
        <w:rPr>
          <w:rFonts w:ascii="宋体" w:hAnsi="宋体" w:cs="宋体"/>
          <w:sz w:val="21"/>
          <w:szCs w:val="21"/>
        </w:rPr>
        <w:t xml:space="preserve">  </w:t>
      </w:r>
      <w:r>
        <w:rPr>
          <w:rFonts w:hint="eastAsia" w:ascii="宋体" w:hAnsi="宋体" w:cs="宋体"/>
          <w:sz w:val="21"/>
          <w:szCs w:val="21"/>
        </w:rPr>
        <w:t>期：</w:t>
      </w:r>
      <w:r>
        <w:rPr>
          <w:rFonts w:ascii="宋体" w:hAnsi="宋体" w:cs="宋体"/>
          <w:sz w:val="21"/>
          <w:szCs w:val="21"/>
        </w:rPr>
        <w:t xml:space="preserve"> </w:t>
      </w:r>
      <w:r>
        <w:rPr>
          <w:rFonts w:ascii="宋体" w:hAnsi="宋体" w:cs="宋体"/>
          <w:sz w:val="21"/>
          <w:szCs w:val="21"/>
          <w:u w:val="single"/>
        </w:rPr>
        <w:t xml:space="preserve">     </w:t>
      </w:r>
      <w:r>
        <w:rPr>
          <w:rFonts w:hint="eastAsia" w:ascii="宋体" w:hAnsi="宋体" w:cs="宋体"/>
          <w:sz w:val="21"/>
          <w:szCs w:val="21"/>
        </w:rPr>
        <w:t>年</w:t>
      </w:r>
      <w:r>
        <w:rPr>
          <w:rFonts w:ascii="宋体" w:hAnsi="宋体" w:cs="宋体"/>
          <w:sz w:val="21"/>
          <w:szCs w:val="21"/>
          <w:u w:val="single"/>
        </w:rPr>
        <w:t xml:space="preserve">   </w:t>
      </w:r>
      <w:r>
        <w:rPr>
          <w:rFonts w:hint="eastAsia" w:ascii="宋体" w:hAnsi="宋体" w:cs="宋体"/>
          <w:sz w:val="21"/>
          <w:szCs w:val="21"/>
        </w:rPr>
        <w:t>月</w:t>
      </w:r>
      <w:r>
        <w:rPr>
          <w:rFonts w:ascii="宋体" w:hAnsi="宋体" w:cs="宋体"/>
          <w:sz w:val="21"/>
          <w:szCs w:val="21"/>
          <w:u w:val="single"/>
        </w:rPr>
        <w:t xml:space="preserve">   </w:t>
      </w:r>
      <w:r>
        <w:rPr>
          <w:rFonts w:hint="eastAsia" w:ascii="宋体" w:hAnsi="宋体" w:cs="宋体"/>
          <w:sz w:val="21"/>
          <w:szCs w:val="21"/>
        </w:rPr>
        <w:t>日</w:t>
      </w:r>
      <w:r>
        <w:rPr>
          <w:rFonts w:ascii="宋体" w:hAnsi="宋体" w:cs="宋体"/>
          <w:sz w:val="21"/>
          <w:szCs w:val="21"/>
        </w:rPr>
        <w:t xml:space="preserve">              </w:t>
      </w:r>
      <w:r>
        <w:rPr>
          <w:rFonts w:hint="eastAsia" w:ascii="宋体" w:hAnsi="宋体" w:cs="宋体"/>
          <w:sz w:val="21"/>
          <w:szCs w:val="21"/>
        </w:rPr>
        <w:t>日</w:t>
      </w:r>
      <w:r>
        <w:rPr>
          <w:rFonts w:ascii="宋体" w:hAnsi="宋体" w:cs="宋体"/>
          <w:sz w:val="21"/>
          <w:szCs w:val="21"/>
        </w:rPr>
        <w:t xml:space="preserve">  </w:t>
      </w:r>
      <w:r>
        <w:rPr>
          <w:rFonts w:hint="eastAsia" w:ascii="宋体" w:hAnsi="宋体" w:cs="宋体"/>
          <w:sz w:val="21"/>
          <w:szCs w:val="21"/>
        </w:rPr>
        <w:t>期：</w:t>
      </w:r>
      <w:r>
        <w:rPr>
          <w:rFonts w:ascii="宋体" w:hAnsi="宋体" w:cs="宋体"/>
          <w:sz w:val="21"/>
          <w:szCs w:val="21"/>
          <w:u w:val="single"/>
        </w:rPr>
        <w:t xml:space="preserve">      </w:t>
      </w:r>
      <w:r>
        <w:rPr>
          <w:rFonts w:ascii="宋体" w:hAnsi="宋体" w:cs="宋体"/>
          <w:sz w:val="21"/>
          <w:szCs w:val="21"/>
        </w:rPr>
        <w:t xml:space="preserve"> </w:t>
      </w:r>
      <w:r>
        <w:rPr>
          <w:rFonts w:hint="eastAsia" w:ascii="宋体" w:hAnsi="宋体" w:cs="宋体"/>
          <w:sz w:val="21"/>
          <w:szCs w:val="21"/>
        </w:rPr>
        <w:t>年</w:t>
      </w:r>
      <w:r>
        <w:rPr>
          <w:rFonts w:ascii="宋体" w:hAnsi="宋体" w:cs="宋体"/>
          <w:sz w:val="21"/>
          <w:szCs w:val="21"/>
          <w:u w:val="single"/>
        </w:rPr>
        <w:t xml:space="preserve">  </w:t>
      </w:r>
      <w:r>
        <w:rPr>
          <w:rFonts w:hint="eastAsia" w:ascii="宋体" w:hAnsi="宋体" w:cs="宋体"/>
          <w:sz w:val="21"/>
          <w:szCs w:val="21"/>
        </w:rPr>
        <w:t>月</w:t>
      </w:r>
      <w:r>
        <w:rPr>
          <w:rFonts w:ascii="宋体" w:hAnsi="宋体" w:cs="宋体"/>
          <w:sz w:val="21"/>
          <w:szCs w:val="21"/>
          <w:u w:val="single"/>
        </w:rPr>
        <w:t xml:space="preserve">  </w:t>
      </w:r>
      <w:r>
        <w:rPr>
          <w:rFonts w:hint="eastAsia" w:ascii="宋体" w:hAnsi="宋体" w:cs="宋体"/>
          <w:sz w:val="21"/>
          <w:szCs w:val="21"/>
        </w:rPr>
        <w:t>日</w:t>
      </w:r>
    </w:p>
    <w:p>
      <w:pPr>
        <w:pStyle w:val="9"/>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9"/>
        <w:rPr>
          <w:rFonts w:hAnsi="宋体" w:cs="宋体"/>
          <w:sz w:val="21"/>
          <w:szCs w:val="21"/>
        </w:rPr>
        <w:sectPr>
          <w:pgSz w:w="11906" w:h="16838"/>
          <w:pgMar w:top="1440" w:right="1361" w:bottom="1440" w:left="1361" w:header="851" w:footer="992" w:gutter="0"/>
          <w:cols w:space="720" w:num="1"/>
          <w:titlePg/>
          <w:docGrid w:linePitch="312" w:charSpace="0"/>
        </w:sect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spacing w:before="80" w:after="80"/>
        <w:jc w:val="center"/>
        <w:rPr>
          <w:rFonts w:ascii="宋体" w:hAnsi="宋体" w:cs="宋体"/>
          <w:spacing w:val="30"/>
          <w:sz w:val="32"/>
          <w:szCs w:val="32"/>
        </w:rPr>
      </w:pPr>
    </w:p>
    <w:p>
      <w:pPr>
        <w:spacing w:before="80" w:after="80"/>
        <w:rPr>
          <w:rFonts w:ascii="宋体" w:hAnsi="宋体" w:cs="宋体"/>
          <w:spacing w:val="30"/>
          <w:sz w:val="32"/>
          <w:szCs w:val="32"/>
        </w:rPr>
      </w:pPr>
    </w:p>
    <w:p>
      <w:pPr>
        <w:pStyle w:val="2"/>
        <w:rPr>
          <w:rFonts w:ascii="宋体" w:hAnsi="宋体" w:cs="宋体"/>
          <w:sz w:val="32"/>
          <w:szCs w:val="32"/>
        </w:rPr>
      </w:pPr>
      <w:bookmarkStart w:id="77" w:name="_Toc491176712"/>
      <w:bookmarkStart w:id="78" w:name="_Toc236557064"/>
      <w:bookmarkStart w:id="79" w:name="_Toc464396315"/>
      <w:r>
        <w:rPr>
          <w:rFonts w:hint="eastAsia" w:ascii="宋体" w:hAnsi="宋体" w:cs="宋体"/>
          <w:sz w:val="32"/>
          <w:szCs w:val="32"/>
        </w:rPr>
        <w:t>第五章</w:t>
      </w:r>
      <w:r>
        <w:rPr>
          <w:rFonts w:ascii="宋体" w:hAnsi="宋体" w:cs="宋体"/>
          <w:sz w:val="32"/>
          <w:szCs w:val="32"/>
        </w:rPr>
        <w:t xml:space="preserve"> </w:t>
      </w:r>
      <w:r>
        <w:rPr>
          <w:rFonts w:hint="eastAsia" w:ascii="宋体" w:hAnsi="宋体" w:cs="宋体"/>
          <w:sz w:val="32"/>
          <w:szCs w:val="32"/>
        </w:rPr>
        <w:t>工程量清单</w:t>
      </w:r>
      <w:bookmarkEnd w:id="77"/>
      <w:bookmarkEnd w:id="78"/>
      <w:bookmarkEnd w:id="79"/>
    </w:p>
    <w:p>
      <w:pPr>
        <w:widowControl/>
        <w:autoSpaceDE w:val="0"/>
        <w:autoSpaceDN w:val="0"/>
        <w:spacing w:line="400" w:lineRule="atLeast"/>
        <w:jc w:val="center"/>
        <w:textAlignment w:val="bottom"/>
        <w:rPr>
          <w:rFonts w:ascii="宋体" w:hAnsi="宋体" w:cs="宋体"/>
          <w:spacing w:val="30"/>
          <w:sz w:val="32"/>
          <w:szCs w:val="32"/>
        </w:rPr>
      </w:pPr>
      <w:r>
        <w:rPr>
          <w:rFonts w:hint="eastAsia" w:ascii="宋体" w:hAnsi="宋体" w:cs="宋体"/>
          <w:spacing w:val="30"/>
          <w:sz w:val="32"/>
          <w:szCs w:val="32"/>
        </w:rPr>
        <w:t>（</w:t>
      </w:r>
      <w:r>
        <w:rPr>
          <w:rFonts w:hint="eastAsia" w:ascii="宋体" w:hAnsi="宋体" w:cs="黑体"/>
          <w:sz w:val="24"/>
          <w:szCs w:val="24"/>
        </w:rPr>
        <w:t>请各</w:t>
      </w:r>
      <w:r>
        <w:rPr>
          <w:rFonts w:hint="eastAsia" w:ascii="宋体" w:hAnsi="宋体" w:cs="黑体"/>
          <w:sz w:val="24"/>
          <w:szCs w:val="24"/>
          <w:lang w:eastAsia="zh-CN"/>
        </w:rPr>
        <w:t>投标</w:t>
      </w:r>
      <w:r>
        <w:rPr>
          <w:rFonts w:hint="eastAsia" w:ascii="宋体" w:hAnsi="宋体" w:cs="黑体"/>
          <w:sz w:val="24"/>
          <w:szCs w:val="24"/>
        </w:rPr>
        <w:t>单位自行在永州市公共资源交易网</w:t>
      </w:r>
      <w:r>
        <w:rPr>
          <w:rFonts w:hint="eastAsia" w:cs="方正仿宋简体"/>
          <w:sz w:val="24"/>
          <w:szCs w:val="24"/>
        </w:rPr>
        <w:t>（http://ggzy.yzcity.gov.cn）</w:t>
      </w:r>
      <w:r>
        <w:rPr>
          <w:rFonts w:hint="eastAsia" w:ascii="宋体" w:hAnsi="宋体" w:cs="黑体"/>
          <w:sz w:val="24"/>
          <w:szCs w:val="24"/>
        </w:rPr>
        <w:t>上下载</w:t>
      </w:r>
      <w:r>
        <w:rPr>
          <w:rFonts w:hint="eastAsia" w:ascii="宋体" w:hAnsi="宋体" w:cs="宋体"/>
          <w:spacing w:val="30"/>
          <w:sz w:val="32"/>
          <w:szCs w:val="32"/>
        </w:rPr>
        <w:t>）</w:t>
      </w: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pStyle w:val="2"/>
        <w:rPr>
          <w:rFonts w:ascii="宋体" w:hAnsi="宋体" w:cs="宋体"/>
          <w:sz w:val="32"/>
          <w:szCs w:val="32"/>
        </w:rPr>
      </w:pPr>
      <w:bookmarkStart w:id="80" w:name="_Toc303867802"/>
      <w:bookmarkStart w:id="81" w:name="_Toc236557065"/>
    </w:p>
    <w:p>
      <w:pPr>
        <w:pStyle w:val="2"/>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pStyle w:val="2"/>
        <w:rPr>
          <w:rStyle w:val="43"/>
          <w:rFonts w:ascii="宋体" w:hAnsi="宋体" w:cs="宋体"/>
          <w:b/>
          <w:sz w:val="32"/>
          <w:szCs w:val="32"/>
        </w:rPr>
      </w:pPr>
      <w:bookmarkStart w:id="82" w:name="_Toc491176713"/>
      <w:bookmarkStart w:id="83" w:name="_Toc464396316"/>
      <w:r>
        <w:rPr>
          <w:rStyle w:val="43"/>
          <w:rFonts w:hint="eastAsia" w:ascii="宋体" w:hAnsi="宋体" w:cs="宋体"/>
          <w:b/>
          <w:sz w:val="32"/>
          <w:szCs w:val="32"/>
        </w:rPr>
        <w:t>第二卷</w:t>
      </w:r>
      <w:bookmarkEnd w:id="80"/>
      <w:bookmarkEnd w:id="81"/>
      <w:bookmarkEnd w:id="82"/>
      <w:bookmarkEnd w:id="83"/>
    </w:p>
    <w:p>
      <w:pPr>
        <w:pStyle w:val="2"/>
        <w:rPr>
          <w:rFonts w:ascii="宋体" w:hAnsi="宋体" w:cs="宋体"/>
          <w:sz w:val="32"/>
          <w:szCs w:val="32"/>
        </w:rPr>
      </w:pPr>
      <w:bookmarkStart w:id="84" w:name="_Toc236557066"/>
      <w:bookmarkStart w:id="85" w:name="_Toc464396317"/>
      <w:bookmarkStart w:id="86" w:name="_Toc491176714"/>
      <w:r>
        <w:rPr>
          <w:rFonts w:hint="eastAsia" w:ascii="宋体" w:hAnsi="宋体" w:cs="宋体"/>
          <w:sz w:val="32"/>
          <w:szCs w:val="32"/>
        </w:rPr>
        <w:t>第六章</w:t>
      </w:r>
      <w:r>
        <w:rPr>
          <w:rFonts w:ascii="宋体" w:hAnsi="宋体" w:cs="宋体"/>
          <w:sz w:val="32"/>
          <w:szCs w:val="32"/>
        </w:rPr>
        <w:t xml:space="preserve"> </w:t>
      </w:r>
      <w:r>
        <w:rPr>
          <w:rFonts w:hint="eastAsia" w:ascii="宋体" w:hAnsi="宋体" w:cs="宋体"/>
          <w:sz w:val="32"/>
          <w:szCs w:val="32"/>
        </w:rPr>
        <w:t>图纸</w:t>
      </w:r>
      <w:bookmarkEnd w:id="84"/>
      <w:bookmarkEnd w:id="85"/>
      <w:bookmarkEnd w:id="86"/>
    </w:p>
    <w:p>
      <w:pPr>
        <w:widowControl/>
        <w:autoSpaceDE w:val="0"/>
        <w:autoSpaceDN w:val="0"/>
        <w:spacing w:line="400" w:lineRule="atLeast"/>
        <w:jc w:val="center"/>
        <w:textAlignment w:val="bottom"/>
        <w:rPr>
          <w:rFonts w:ascii="宋体" w:hAnsi="宋体" w:cs="宋体"/>
          <w:spacing w:val="30"/>
          <w:sz w:val="32"/>
          <w:szCs w:val="32"/>
        </w:rPr>
      </w:pPr>
      <w:r>
        <w:rPr>
          <w:rFonts w:hint="eastAsia" w:ascii="宋体" w:hAnsi="宋体" w:cs="宋体"/>
          <w:spacing w:val="30"/>
          <w:sz w:val="32"/>
          <w:szCs w:val="32"/>
        </w:rPr>
        <w:t>（</w:t>
      </w:r>
      <w:r>
        <w:rPr>
          <w:rFonts w:hint="eastAsia" w:ascii="宋体" w:hAnsi="宋体" w:cs="黑体"/>
          <w:sz w:val="24"/>
          <w:szCs w:val="24"/>
        </w:rPr>
        <w:t>请各</w:t>
      </w:r>
      <w:r>
        <w:rPr>
          <w:rFonts w:hint="eastAsia" w:ascii="宋体" w:hAnsi="宋体" w:cs="黑体"/>
          <w:sz w:val="24"/>
          <w:szCs w:val="24"/>
          <w:lang w:eastAsia="zh-CN"/>
        </w:rPr>
        <w:t>投标</w:t>
      </w:r>
      <w:r>
        <w:rPr>
          <w:rFonts w:hint="eastAsia" w:ascii="宋体" w:hAnsi="宋体" w:cs="黑体"/>
          <w:sz w:val="24"/>
          <w:szCs w:val="24"/>
        </w:rPr>
        <w:t>单位自行在永州市公共资源交易网</w:t>
      </w:r>
      <w:r>
        <w:rPr>
          <w:rFonts w:hint="eastAsia" w:cs="方正仿宋简体"/>
          <w:sz w:val="24"/>
          <w:szCs w:val="24"/>
        </w:rPr>
        <w:t>（http://ggzy.yzcity.gov.cn）</w:t>
      </w:r>
      <w:r>
        <w:rPr>
          <w:rFonts w:hint="eastAsia" w:ascii="宋体" w:hAnsi="宋体" w:cs="黑体"/>
          <w:sz w:val="24"/>
          <w:szCs w:val="24"/>
        </w:rPr>
        <w:t>上下载</w:t>
      </w:r>
      <w:r>
        <w:rPr>
          <w:rFonts w:hint="eastAsia" w:ascii="宋体" w:hAnsi="宋体" w:cs="宋体"/>
          <w:spacing w:val="30"/>
          <w:sz w:val="32"/>
          <w:szCs w:val="32"/>
        </w:rPr>
        <w:t>）</w:t>
      </w: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sectPr>
          <w:headerReference r:id="rId10" w:type="default"/>
          <w:pgSz w:w="11906" w:h="16838"/>
          <w:pgMar w:top="1440" w:right="1361" w:bottom="1440" w:left="1361" w:header="851" w:footer="992" w:gutter="0"/>
          <w:cols w:space="720" w:num="1"/>
          <w:titlePg/>
          <w:docGrid w:linePitch="312" w:charSpace="0"/>
        </w:sectPr>
      </w:pPr>
    </w:p>
    <w:p>
      <w:pPr>
        <w:widowControl/>
        <w:autoSpaceDE w:val="0"/>
        <w:autoSpaceDN w:val="0"/>
        <w:spacing w:line="400" w:lineRule="atLeast"/>
        <w:jc w:val="center"/>
        <w:textAlignment w:val="bottom"/>
        <w:rPr>
          <w:rFonts w:ascii="宋体" w:hAnsi="宋体" w:cs="宋体"/>
          <w:spacing w:val="30"/>
          <w:sz w:val="32"/>
          <w:szCs w:val="32"/>
        </w:rPr>
      </w:pPr>
    </w:p>
    <w:p>
      <w:pPr>
        <w:pStyle w:val="2"/>
        <w:rPr>
          <w:rFonts w:ascii="宋体" w:hAnsi="宋体" w:cs="宋体"/>
          <w:sz w:val="32"/>
          <w:szCs w:val="32"/>
        </w:rPr>
      </w:pPr>
      <w:bookmarkStart w:id="87" w:name="_Toc236557067"/>
      <w:bookmarkStart w:id="88" w:name="_Toc303867804"/>
    </w:p>
    <w:p>
      <w:pPr>
        <w:pStyle w:val="2"/>
        <w:rPr>
          <w:rStyle w:val="43"/>
          <w:rFonts w:ascii="宋体" w:hAnsi="宋体" w:cs="宋体"/>
          <w:b/>
          <w:sz w:val="32"/>
          <w:szCs w:val="32"/>
        </w:rPr>
      </w:pPr>
      <w:bookmarkStart w:id="89" w:name="_Toc491176715"/>
      <w:bookmarkStart w:id="90" w:name="_Toc464396318"/>
      <w:r>
        <w:rPr>
          <w:rStyle w:val="43"/>
          <w:rFonts w:hint="eastAsia" w:ascii="宋体" w:hAnsi="宋体" w:cs="宋体"/>
          <w:b/>
          <w:sz w:val="32"/>
          <w:szCs w:val="32"/>
        </w:rPr>
        <w:t>第三卷</w:t>
      </w:r>
      <w:bookmarkEnd w:id="87"/>
      <w:bookmarkEnd w:id="88"/>
      <w:bookmarkEnd w:id="89"/>
      <w:bookmarkEnd w:id="90"/>
    </w:p>
    <w:p>
      <w:pPr>
        <w:pStyle w:val="2"/>
        <w:rPr>
          <w:rFonts w:ascii="宋体" w:hAnsi="宋体" w:cs="宋体"/>
          <w:sz w:val="32"/>
          <w:szCs w:val="32"/>
        </w:rPr>
      </w:pPr>
      <w:bookmarkStart w:id="91" w:name="_Toc464396319"/>
      <w:bookmarkStart w:id="92" w:name="_Toc491176716"/>
      <w:bookmarkStart w:id="93" w:name="_Toc236557068"/>
      <w:r>
        <w:rPr>
          <w:rFonts w:hint="eastAsia" w:ascii="宋体" w:hAnsi="宋体" w:cs="宋体"/>
          <w:sz w:val="32"/>
          <w:szCs w:val="32"/>
        </w:rPr>
        <w:t>第七章</w:t>
      </w:r>
      <w:r>
        <w:rPr>
          <w:rFonts w:ascii="宋体" w:hAnsi="宋体" w:cs="宋体"/>
          <w:sz w:val="32"/>
          <w:szCs w:val="32"/>
        </w:rPr>
        <w:t xml:space="preserve"> </w:t>
      </w:r>
      <w:r>
        <w:rPr>
          <w:rFonts w:hint="eastAsia" w:ascii="宋体" w:hAnsi="宋体" w:cs="宋体"/>
          <w:sz w:val="32"/>
          <w:szCs w:val="32"/>
        </w:rPr>
        <w:t>技术规范</w:t>
      </w:r>
      <w:bookmarkEnd w:id="91"/>
      <w:bookmarkEnd w:id="92"/>
      <w:bookmarkEnd w:id="93"/>
    </w:p>
    <w:p>
      <w:pPr>
        <w:widowControl/>
        <w:tabs>
          <w:tab w:val="left" w:pos="2523"/>
          <w:tab w:val="left" w:pos="7458"/>
        </w:tabs>
        <w:autoSpaceDE w:val="0"/>
        <w:autoSpaceDN w:val="0"/>
        <w:spacing w:line="360" w:lineRule="auto"/>
        <w:ind w:firstLine="2850" w:firstLineChars="750"/>
        <w:textAlignment w:val="bottom"/>
        <w:rPr>
          <w:rFonts w:ascii="宋体" w:hAnsi="宋体" w:cs="宋体"/>
          <w:spacing w:val="30"/>
          <w:sz w:val="32"/>
          <w:szCs w:val="32"/>
        </w:rPr>
      </w:pPr>
      <w:r>
        <w:rPr>
          <w:rFonts w:hint="eastAsia" w:ascii="宋体" w:hAnsi="宋体" w:cs="宋体"/>
          <w:spacing w:val="30"/>
          <w:sz w:val="32"/>
          <w:szCs w:val="32"/>
        </w:rPr>
        <w:t>一、技术规范</w:t>
      </w:r>
    </w:p>
    <w:p>
      <w:pPr>
        <w:widowControl/>
        <w:autoSpaceDE w:val="0"/>
        <w:autoSpaceDN w:val="0"/>
        <w:spacing w:line="400" w:lineRule="atLeast"/>
        <w:jc w:val="center"/>
        <w:textAlignment w:val="bottom"/>
        <w:rPr>
          <w:rFonts w:ascii="宋体" w:hAnsi="宋体" w:cs="宋体"/>
          <w:spacing w:val="30"/>
          <w:sz w:val="32"/>
          <w:szCs w:val="32"/>
        </w:rPr>
      </w:pPr>
      <w:r>
        <w:rPr>
          <w:rFonts w:hint="eastAsia" w:ascii="宋体" w:hAnsi="宋体" w:cs="宋体"/>
          <w:spacing w:val="30"/>
          <w:sz w:val="32"/>
          <w:szCs w:val="32"/>
        </w:rPr>
        <w:t>（见《公路施工标准文件》</w:t>
      </w:r>
      <w:r>
        <w:rPr>
          <w:rFonts w:ascii="宋体" w:hAnsi="宋体" w:cs="宋体"/>
          <w:spacing w:val="30"/>
          <w:sz w:val="32"/>
          <w:szCs w:val="32"/>
        </w:rPr>
        <w:t>2009</w:t>
      </w:r>
      <w:r>
        <w:rPr>
          <w:rFonts w:hint="eastAsia" w:ascii="宋体" w:hAnsi="宋体" w:cs="宋体"/>
          <w:spacing w:val="30"/>
          <w:sz w:val="32"/>
          <w:szCs w:val="32"/>
        </w:rPr>
        <w:t>年版）</w:t>
      </w: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pStyle w:val="9"/>
        <w:jc w:val="center"/>
        <w:rPr>
          <w:rFonts w:hAnsi="宋体" w:cs="宋体"/>
          <w:sz w:val="32"/>
          <w:szCs w:val="32"/>
        </w:rPr>
      </w:pPr>
    </w:p>
    <w:p>
      <w:pPr>
        <w:pStyle w:val="9"/>
        <w:jc w:val="center"/>
        <w:rPr>
          <w:rFonts w:hAnsi="宋体" w:cs="宋体"/>
          <w:sz w:val="32"/>
          <w:szCs w:val="32"/>
        </w:rPr>
      </w:pPr>
    </w:p>
    <w:p>
      <w:pPr>
        <w:pStyle w:val="9"/>
        <w:jc w:val="center"/>
        <w:rPr>
          <w:rFonts w:hAnsi="宋体" w:cs="宋体"/>
          <w:sz w:val="32"/>
          <w:szCs w:val="32"/>
        </w:rPr>
      </w:pPr>
    </w:p>
    <w:p>
      <w:pPr>
        <w:pStyle w:val="9"/>
        <w:jc w:val="center"/>
        <w:rPr>
          <w:rFonts w:hAnsi="宋体" w:cs="宋体"/>
          <w:sz w:val="32"/>
          <w:szCs w:val="32"/>
        </w:rPr>
      </w:pPr>
    </w:p>
    <w:p>
      <w:pPr>
        <w:jc w:val="center"/>
        <w:rPr>
          <w:rFonts w:ascii="宋体" w:hAnsi="宋体" w:cs="宋体"/>
          <w:sz w:val="32"/>
          <w:szCs w:val="32"/>
        </w:rPr>
      </w:pPr>
      <w:r>
        <w:rPr>
          <w:rFonts w:ascii="宋体" w:hAnsi="宋体" w:cs="宋体"/>
          <w:sz w:val="32"/>
          <w:szCs w:val="32"/>
        </w:rPr>
        <w:br w:type="page"/>
      </w:r>
    </w:p>
    <w:p>
      <w:pPr>
        <w:pStyle w:val="9"/>
        <w:jc w:val="center"/>
        <w:rPr>
          <w:rFonts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pStyle w:val="2"/>
        <w:rPr>
          <w:rStyle w:val="43"/>
          <w:rFonts w:ascii="宋体" w:hAnsi="宋体" w:cs="宋体"/>
          <w:b/>
          <w:sz w:val="32"/>
          <w:szCs w:val="32"/>
        </w:rPr>
      </w:pPr>
      <w:bookmarkStart w:id="94" w:name="_Toc491176717"/>
      <w:bookmarkStart w:id="95" w:name="_Toc464396320"/>
      <w:bookmarkStart w:id="96" w:name="_Toc236557069"/>
      <w:bookmarkStart w:id="97" w:name="_Toc303867806"/>
      <w:r>
        <w:rPr>
          <w:rStyle w:val="43"/>
          <w:rFonts w:hint="eastAsia" w:ascii="宋体" w:hAnsi="宋体" w:cs="宋体"/>
          <w:b/>
          <w:sz w:val="32"/>
          <w:szCs w:val="32"/>
        </w:rPr>
        <w:t>第四卷</w:t>
      </w:r>
      <w:bookmarkEnd w:id="94"/>
      <w:bookmarkEnd w:id="95"/>
      <w:bookmarkEnd w:id="96"/>
      <w:bookmarkEnd w:id="97"/>
    </w:p>
    <w:p>
      <w:pPr>
        <w:pStyle w:val="2"/>
        <w:rPr>
          <w:rFonts w:ascii="宋体" w:hAnsi="宋体" w:cs="宋体"/>
          <w:sz w:val="32"/>
          <w:szCs w:val="32"/>
        </w:rPr>
      </w:pPr>
      <w:bookmarkStart w:id="98" w:name="_Toc491176718"/>
      <w:bookmarkStart w:id="99" w:name="_Toc236557070"/>
      <w:bookmarkStart w:id="100" w:name="_Toc464396321"/>
      <w:r>
        <w:rPr>
          <w:rFonts w:hint="eastAsia" w:ascii="宋体" w:hAnsi="宋体" w:cs="宋体"/>
          <w:sz w:val="32"/>
          <w:szCs w:val="32"/>
        </w:rPr>
        <w:t>第八章</w:t>
      </w:r>
      <w:r>
        <w:rPr>
          <w:rFonts w:ascii="宋体" w:hAnsi="宋体" w:cs="宋体"/>
          <w:sz w:val="32"/>
          <w:szCs w:val="32"/>
        </w:rPr>
        <w:t xml:space="preserve"> </w:t>
      </w:r>
      <w:r>
        <w:rPr>
          <w:rFonts w:hint="eastAsia" w:ascii="宋体" w:hAnsi="宋体" w:cs="宋体"/>
          <w:sz w:val="32"/>
          <w:szCs w:val="32"/>
        </w:rPr>
        <w:t>投标文件格式</w:t>
      </w:r>
      <w:bookmarkEnd w:id="98"/>
      <w:bookmarkEnd w:id="99"/>
      <w:bookmarkEnd w:id="100"/>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pPr>
    </w:p>
    <w:p>
      <w:pPr>
        <w:widowControl/>
        <w:autoSpaceDE w:val="0"/>
        <w:autoSpaceDN w:val="0"/>
        <w:spacing w:line="400" w:lineRule="atLeast"/>
        <w:jc w:val="center"/>
        <w:textAlignment w:val="bottom"/>
        <w:rPr>
          <w:rFonts w:ascii="宋体" w:hAnsi="宋体" w:cs="宋体"/>
          <w:spacing w:val="30"/>
          <w:sz w:val="32"/>
          <w:szCs w:val="32"/>
        </w:rPr>
        <w:sectPr>
          <w:headerReference r:id="rId11" w:type="default"/>
          <w:pgSz w:w="11906" w:h="16838"/>
          <w:pgMar w:top="1440" w:right="1361" w:bottom="1440" w:left="1361" w:header="851" w:footer="992" w:gutter="0"/>
          <w:cols w:space="720" w:num="1"/>
          <w:docGrid w:linePitch="312" w:charSpace="0"/>
        </w:sectPr>
      </w:pPr>
    </w:p>
    <w:p>
      <w:pPr>
        <w:spacing w:line="400" w:lineRule="atLeast"/>
        <w:ind w:firstLine="105"/>
        <w:jc w:val="center"/>
        <w:rPr>
          <w:rFonts w:ascii="宋体" w:hAnsi="宋体" w:cs="宋体"/>
          <w:sz w:val="32"/>
          <w:szCs w:val="32"/>
        </w:rPr>
      </w:pPr>
    </w:p>
    <w:p>
      <w:pPr>
        <w:spacing w:line="360" w:lineRule="auto"/>
        <w:jc w:val="right"/>
        <w:rPr>
          <w:rFonts w:ascii="宋体" w:hAnsi="宋体" w:cs="宋体"/>
          <w:b/>
          <w:sz w:val="32"/>
          <w:szCs w:val="32"/>
          <w:bdr w:val="single" w:color="auto" w:sz="4" w:space="0"/>
        </w:rPr>
      </w:pPr>
      <w:r>
        <w:rPr>
          <w:rFonts w:hint="eastAsia" w:ascii="宋体" w:hAnsi="宋体" w:cs="宋体"/>
          <w:b/>
          <w:sz w:val="32"/>
          <w:szCs w:val="32"/>
          <w:bdr w:val="single" w:color="auto" w:sz="4" w:space="0"/>
        </w:rPr>
        <w:t>正本</w:t>
      </w:r>
      <w:r>
        <w:rPr>
          <w:rFonts w:ascii="宋体" w:hAnsi="宋体" w:cs="宋体"/>
          <w:b/>
          <w:sz w:val="32"/>
          <w:szCs w:val="32"/>
          <w:bdr w:val="single" w:color="auto" w:sz="4" w:space="0"/>
        </w:rPr>
        <w:t>/</w:t>
      </w:r>
      <w:r>
        <w:rPr>
          <w:rFonts w:hint="eastAsia" w:ascii="宋体" w:hAnsi="宋体" w:cs="宋体"/>
          <w:b/>
          <w:sz w:val="32"/>
          <w:szCs w:val="32"/>
          <w:bdr w:val="single" w:color="auto" w:sz="4" w:space="0"/>
        </w:rPr>
        <w:t>副本</w:t>
      </w:r>
    </w:p>
    <w:p>
      <w:pPr>
        <w:spacing w:line="360" w:lineRule="auto"/>
        <w:jc w:val="center"/>
        <w:rPr>
          <w:rFonts w:ascii="宋体" w:hAnsi="宋体" w:cs="宋体"/>
          <w:b/>
          <w:sz w:val="32"/>
          <w:szCs w:val="32"/>
        </w:rPr>
      </w:pPr>
      <w:r>
        <w:rPr>
          <w:rFonts w:hint="eastAsia" w:ascii="宋体" w:hAnsi="宋体" w:cs="宋体"/>
          <w:b/>
          <w:sz w:val="32"/>
          <w:szCs w:val="32"/>
        </w:rPr>
        <w:t>蓝山县大桥瑶族乡大冲村扶贫道路工程</w:t>
      </w:r>
    </w:p>
    <w:p>
      <w:pPr>
        <w:spacing w:line="360" w:lineRule="auto"/>
        <w:jc w:val="center"/>
        <w:rPr>
          <w:rFonts w:ascii="宋体" w:hAnsi="宋体" w:cs="宋体"/>
          <w:b/>
          <w:sz w:val="32"/>
          <w:szCs w:val="32"/>
        </w:rPr>
      </w:pPr>
      <w:r>
        <w:rPr>
          <w:rFonts w:hint="eastAsia" w:ascii="宋体" w:hAnsi="宋体" w:cs="宋体"/>
          <w:b/>
          <w:sz w:val="32"/>
          <w:szCs w:val="32"/>
        </w:rPr>
        <w:t>施工招标</w:t>
      </w: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b/>
          <w:sz w:val="44"/>
          <w:szCs w:val="44"/>
        </w:rPr>
      </w:pPr>
      <w:r>
        <w:rPr>
          <w:rFonts w:hint="eastAsia" w:ascii="宋体" w:hAnsi="宋体" w:cs="宋体"/>
          <w:b/>
          <w:sz w:val="44"/>
          <w:szCs w:val="44"/>
        </w:rPr>
        <w:t>投</w:t>
      </w:r>
      <w:r>
        <w:rPr>
          <w:rFonts w:ascii="宋体" w:hAnsi="宋体" w:cs="宋体"/>
          <w:b/>
          <w:sz w:val="44"/>
          <w:szCs w:val="44"/>
        </w:rPr>
        <w:t xml:space="preserve">  </w:t>
      </w:r>
      <w:r>
        <w:rPr>
          <w:rFonts w:hint="eastAsia" w:ascii="宋体" w:hAnsi="宋体" w:cs="宋体"/>
          <w:b/>
          <w:sz w:val="44"/>
          <w:szCs w:val="44"/>
        </w:rPr>
        <w:t>标</w:t>
      </w:r>
      <w:r>
        <w:rPr>
          <w:rFonts w:ascii="宋体" w:hAnsi="宋体" w:cs="宋体"/>
          <w:b/>
          <w:sz w:val="44"/>
          <w:szCs w:val="44"/>
        </w:rPr>
        <w:t xml:space="preserve">  </w:t>
      </w:r>
      <w:r>
        <w:rPr>
          <w:rFonts w:hint="eastAsia" w:ascii="宋体" w:hAnsi="宋体" w:cs="宋体"/>
          <w:b/>
          <w:sz w:val="44"/>
          <w:szCs w:val="44"/>
        </w:rPr>
        <w:t>文</w:t>
      </w:r>
      <w:r>
        <w:rPr>
          <w:rFonts w:ascii="宋体" w:hAnsi="宋体" w:cs="宋体"/>
          <w:b/>
          <w:sz w:val="44"/>
          <w:szCs w:val="44"/>
        </w:rPr>
        <w:t xml:space="preserve">  </w:t>
      </w:r>
      <w:r>
        <w:rPr>
          <w:rFonts w:hint="eastAsia" w:ascii="宋体" w:hAnsi="宋体" w:cs="宋体"/>
          <w:b/>
          <w:sz w:val="44"/>
          <w:szCs w:val="44"/>
        </w:rPr>
        <w:t>件</w:t>
      </w:r>
    </w:p>
    <w:p>
      <w:pPr>
        <w:spacing w:line="360" w:lineRule="auto"/>
        <w:jc w:val="center"/>
        <w:rPr>
          <w:rFonts w:ascii="宋体" w:hAnsi="宋体" w:cs="宋体"/>
          <w:b/>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rPr>
          <w:rFonts w:ascii="宋体" w:hAnsi="宋体" w:cs="宋体"/>
          <w:sz w:val="32"/>
          <w:szCs w:val="32"/>
          <w:u w:val="single"/>
        </w:rPr>
      </w:pPr>
      <w:r>
        <w:rPr>
          <w:rFonts w:hint="eastAsia" w:ascii="宋体" w:hAnsi="宋体" w:cs="宋体"/>
          <w:sz w:val="32"/>
          <w:szCs w:val="32"/>
        </w:rPr>
        <w:t>投标人：</w:t>
      </w:r>
      <w:r>
        <w:rPr>
          <w:rFonts w:ascii="宋体" w:hAnsi="宋体" w:cs="宋体"/>
          <w:sz w:val="32"/>
          <w:szCs w:val="32"/>
          <w:u w:val="single"/>
        </w:rPr>
        <w:t xml:space="preserve"> </w:t>
      </w:r>
      <w:r>
        <w:rPr>
          <w:rFonts w:hint="eastAsia" w:ascii="宋体" w:hAnsi="宋体" w:cs="宋体"/>
          <w:sz w:val="32"/>
          <w:szCs w:val="32"/>
          <w:u w:val="single"/>
        </w:rPr>
        <w:t>　　　</w:t>
      </w:r>
      <w:r>
        <w:rPr>
          <w:rFonts w:ascii="宋体" w:hAnsi="宋体" w:cs="宋体"/>
          <w:sz w:val="32"/>
          <w:szCs w:val="32"/>
          <w:u w:val="single"/>
        </w:rPr>
        <w:t>(</w:t>
      </w:r>
      <w:r>
        <w:rPr>
          <w:rFonts w:hint="eastAsia" w:ascii="宋体" w:hAnsi="宋体" w:cs="宋体"/>
          <w:sz w:val="32"/>
          <w:szCs w:val="32"/>
          <w:u w:val="single"/>
        </w:rPr>
        <w:t>投标人全称</w:t>
      </w:r>
      <w:r>
        <w:rPr>
          <w:rFonts w:ascii="宋体" w:hAnsi="宋体" w:cs="宋体"/>
          <w:sz w:val="32"/>
          <w:szCs w:val="32"/>
          <w:u w:val="single"/>
        </w:rPr>
        <w:t xml:space="preserve">)         </w:t>
      </w:r>
      <w:r>
        <w:rPr>
          <w:rFonts w:hint="eastAsia" w:ascii="宋体" w:hAnsi="宋体" w:cs="宋体"/>
          <w:sz w:val="32"/>
          <w:szCs w:val="32"/>
          <w:u w:val="single"/>
        </w:rPr>
        <w:t>　　</w:t>
      </w:r>
      <w:r>
        <w:rPr>
          <w:rFonts w:ascii="宋体" w:hAnsi="宋体" w:cs="宋体"/>
          <w:sz w:val="32"/>
          <w:szCs w:val="32"/>
          <w:u w:val="single"/>
        </w:rPr>
        <w:t xml:space="preserve"> </w:t>
      </w:r>
      <w:r>
        <w:rPr>
          <w:rFonts w:hint="eastAsia" w:ascii="宋体" w:hAnsi="宋体" w:cs="宋体"/>
          <w:sz w:val="32"/>
          <w:szCs w:val="32"/>
        </w:rPr>
        <w:t>（盖单位章）</w:t>
      </w:r>
    </w:p>
    <w:p>
      <w:pPr>
        <w:jc w:val="center"/>
        <w:rPr>
          <w:rFonts w:ascii="宋体" w:hAnsi="宋体" w:cs="宋体"/>
          <w:sz w:val="32"/>
          <w:szCs w:val="32"/>
        </w:rPr>
      </w:pPr>
      <w:r>
        <w:rPr>
          <w:rFonts w:hint="eastAsia" w:ascii="宋体" w:hAnsi="宋体" w:cs="宋体"/>
          <w:sz w:val="32"/>
          <w:szCs w:val="32"/>
        </w:rPr>
        <w:t>法定代表人或其委托代理人：</w:t>
      </w:r>
      <w:r>
        <w:rPr>
          <w:rFonts w:ascii="宋体" w:hAnsi="宋体" w:cs="宋体"/>
          <w:sz w:val="32"/>
          <w:szCs w:val="32"/>
          <w:u w:val="single"/>
        </w:rPr>
        <w:t xml:space="preserve">                </w:t>
      </w:r>
      <w:r>
        <w:rPr>
          <w:rFonts w:hint="eastAsia" w:ascii="宋体" w:hAnsi="宋体" w:cs="宋体"/>
          <w:sz w:val="32"/>
          <w:szCs w:val="32"/>
        </w:rPr>
        <w:t>（签字）</w:t>
      </w:r>
    </w:p>
    <w:p>
      <w:pPr>
        <w:jc w:val="center"/>
        <w:rPr>
          <w:rFonts w:ascii="宋体" w:hAnsi="宋体" w:cs="宋体"/>
          <w:sz w:val="32"/>
          <w:szCs w:val="32"/>
        </w:rPr>
      </w:pPr>
      <w:r>
        <w:rPr>
          <w:rFonts w:ascii="宋体" w:hAnsi="宋体" w:cs="宋体"/>
          <w:sz w:val="32"/>
          <w:szCs w:val="32"/>
          <w:u w:val="single"/>
        </w:rPr>
        <w:t xml:space="preserve">        </w:t>
      </w:r>
      <w:r>
        <w:rPr>
          <w:rFonts w:hint="eastAsia" w:ascii="宋体" w:hAnsi="宋体" w:cs="宋体"/>
          <w:sz w:val="32"/>
          <w:szCs w:val="32"/>
        </w:rPr>
        <w:t>年</w:t>
      </w:r>
      <w:r>
        <w:rPr>
          <w:rFonts w:ascii="宋体" w:hAnsi="宋体" w:cs="宋体"/>
          <w:sz w:val="32"/>
          <w:szCs w:val="32"/>
          <w:u w:val="single"/>
        </w:rPr>
        <w:t xml:space="preserve">        </w:t>
      </w:r>
      <w:r>
        <w:rPr>
          <w:rFonts w:hint="eastAsia" w:ascii="宋体" w:hAnsi="宋体" w:cs="宋体"/>
          <w:sz w:val="32"/>
          <w:szCs w:val="32"/>
        </w:rPr>
        <w:t>月</w:t>
      </w:r>
      <w:r>
        <w:rPr>
          <w:rFonts w:ascii="宋体" w:hAnsi="宋体" w:cs="宋体"/>
          <w:sz w:val="32"/>
          <w:szCs w:val="32"/>
          <w:u w:val="single"/>
        </w:rPr>
        <w:t xml:space="preserve">        </w:t>
      </w:r>
      <w:r>
        <w:rPr>
          <w:rFonts w:hint="eastAsia" w:ascii="宋体" w:hAnsi="宋体" w:cs="宋体"/>
          <w:sz w:val="32"/>
          <w:szCs w:val="32"/>
        </w:rPr>
        <w:t>日</w:t>
      </w:r>
    </w:p>
    <w:p>
      <w:pPr>
        <w:spacing w:line="440" w:lineRule="exact"/>
        <w:rPr>
          <w:rFonts w:ascii="宋体" w:hAnsi="宋体" w:cs="宋体"/>
          <w:sz w:val="32"/>
          <w:szCs w:val="32"/>
        </w:rPr>
      </w:pPr>
    </w:p>
    <w:p>
      <w:pPr>
        <w:spacing w:line="440" w:lineRule="exact"/>
        <w:rPr>
          <w:rFonts w:ascii="宋体" w:hAnsi="宋体" w:cs="宋体"/>
          <w:sz w:val="32"/>
          <w:szCs w:val="32"/>
        </w:rPr>
      </w:pPr>
    </w:p>
    <w:p>
      <w:pPr>
        <w:spacing w:line="400" w:lineRule="atLeast"/>
        <w:ind w:firstLine="105"/>
        <w:jc w:val="center"/>
        <w:rPr>
          <w:rFonts w:ascii="宋体" w:hAnsi="宋体" w:cs="宋体"/>
          <w:b/>
          <w:sz w:val="32"/>
          <w:szCs w:val="32"/>
        </w:rPr>
      </w:pPr>
      <w:r>
        <w:rPr>
          <w:rFonts w:hint="eastAsia" w:ascii="宋体" w:hAnsi="宋体" w:cs="宋体"/>
          <w:b/>
          <w:sz w:val="32"/>
          <w:szCs w:val="32"/>
        </w:rPr>
        <w:t>目　　录</w:t>
      </w:r>
    </w:p>
    <w:p>
      <w:pPr>
        <w:spacing w:line="400" w:lineRule="atLeast"/>
        <w:ind w:firstLine="105"/>
        <w:rPr>
          <w:rFonts w:ascii="宋体" w:hAnsi="宋体" w:cs="宋体"/>
          <w:b/>
          <w:sz w:val="24"/>
          <w:szCs w:val="24"/>
        </w:rPr>
      </w:pPr>
    </w:p>
    <w:p>
      <w:pPr>
        <w:spacing w:line="400" w:lineRule="atLeast"/>
        <w:ind w:firstLine="105"/>
        <w:rPr>
          <w:rFonts w:ascii="宋体" w:hAnsi="宋体" w:cs="宋体"/>
          <w:b/>
          <w:sz w:val="24"/>
          <w:szCs w:val="24"/>
        </w:rPr>
      </w:pPr>
      <w:r>
        <w:rPr>
          <w:rFonts w:hint="eastAsia" w:ascii="宋体" w:hAnsi="宋体" w:cs="宋体"/>
          <w:b/>
          <w:sz w:val="24"/>
          <w:szCs w:val="24"/>
        </w:rPr>
        <w:t>商务标书</w:t>
      </w:r>
    </w:p>
    <w:p>
      <w:pPr>
        <w:numPr>
          <w:ilvl w:val="1"/>
          <w:numId w:val="5"/>
        </w:numPr>
        <w:spacing w:line="400" w:lineRule="atLeast"/>
        <w:rPr>
          <w:rFonts w:ascii="宋体" w:hAnsi="宋体" w:cs="宋体"/>
          <w:sz w:val="24"/>
          <w:szCs w:val="24"/>
        </w:rPr>
      </w:pPr>
      <w:r>
        <w:rPr>
          <w:rFonts w:hint="eastAsia" w:ascii="宋体" w:hAnsi="宋体" w:cs="宋体"/>
          <w:sz w:val="24"/>
          <w:szCs w:val="24"/>
        </w:rPr>
        <w:t>投标函及投标函附录</w:t>
      </w:r>
    </w:p>
    <w:p>
      <w:pPr>
        <w:numPr>
          <w:ilvl w:val="1"/>
          <w:numId w:val="5"/>
        </w:numPr>
        <w:spacing w:line="400" w:lineRule="atLeast"/>
        <w:rPr>
          <w:rFonts w:ascii="宋体" w:hAnsi="宋体" w:cs="宋体"/>
          <w:sz w:val="24"/>
          <w:szCs w:val="24"/>
        </w:rPr>
      </w:pPr>
      <w:r>
        <w:rPr>
          <w:rFonts w:hint="eastAsia" w:ascii="宋体" w:hAnsi="宋体" w:cs="宋体"/>
          <w:sz w:val="24"/>
          <w:szCs w:val="24"/>
        </w:rPr>
        <w:t>法定代表人身份证明或附有法定代表人身份证明的授权委托书</w:t>
      </w:r>
    </w:p>
    <w:p>
      <w:pPr>
        <w:numPr>
          <w:ilvl w:val="1"/>
          <w:numId w:val="5"/>
        </w:numPr>
        <w:spacing w:line="400" w:lineRule="atLeast"/>
        <w:rPr>
          <w:rFonts w:ascii="宋体" w:hAnsi="宋体" w:cs="宋体"/>
          <w:sz w:val="24"/>
          <w:szCs w:val="24"/>
        </w:rPr>
      </w:pPr>
      <w:r>
        <w:rPr>
          <w:rFonts w:hint="eastAsia" w:ascii="宋体" w:hAnsi="宋体" w:cs="宋体"/>
          <w:sz w:val="24"/>
          <w:szCs w:val="24"/>
        </w:rPr>
        <w:t>投标保证金</w:t>
      </w:r>
    </w:p>
    <w:p>
      <w:pPr>
        <w:numPr>
          <w:ilvl w:val="1"/>
          <w:numId w:val="5"/>
        </w:numPr>
        <w:spacing w:line="400" w:lineRule="atLeast"/>
        <w:rPr>
          <w:rFonts w:ascii="宋体" w:hAnsi="宋体" w:cs="宋体"/>
          <w:sz w:val="24"/>
          <w:szCs w:val="24"/>
        </w:rPr>
      </w:pPr>
      <w:r>
        <w:rPr>
          <w:rFonts w:hint="eastAsia" w:ascii="宋体" w:hAnsi="宋体" w:cs="宋体"/>
          <w:sz w:val="24"/>
          <w:szCs w:val="24"/>
        </w:rPr>
        <w:t>已标价工程量清单</w:t>
      </w:r>
    </w:p>
    <w:p>
      <w:pPr>
        <w:numPr>
          <w:ilvl w:val="1"/>
          <w:numId w:val="5"/>
        </w:numPr>
        <w:spacing w:line="400" w:lineRule="atLeast"/>
        <w:rPr>
          <w:rFonts w:ascii="宋体" w:hAnsi="宋体" w:cs="宋体"/>
          <w:sz w:val="24"/>
          <w:szCs w:val="24"/>
        </w:rPr>
      </w:pPr>
      <w:r>
        <w:rPr>
          <w:rFonts w:hint="eastAsia" w:ascii="宋体" w:hAnsi="宋体" w:cs="宋体"/>
          <w:sz w:val="24"/>
          <w:szCs w:val="24"/>
        </w:rPr>
        <w:t>资格审查资料</w:t>
      </w:r>
    </w:p>
    <w:p>
      <w:pPr>
        <w:numPr>
          <w:ilvl w:val="1"/>
          <w:numId w:val="5"/>
        </w:numPr>
        <w:spacing w:line="400" w:lineRule="atLeast"/>
        <w:rPr>
          <w:rFonts w:ascii="宋体" w:hAnsi="宋体" w:cs="宋体"/>
          <w:sz w:val="24"/>
          <w:szCs w:val="24"/>
        </w:rPr>
      </w:pPr>
      <w:r>
        <w:rPr>
          <w:rFonts w:hint="eastAsia" w:ascii="宋体" w:hAnsi="宋体" w:cs="宋体"/>
          <w:sz w:val="24"/>
          <w:szCs w:val="24"/>
        </w:rPr>
        <w:t>承诺函</w:t>
      </w:r>
    </w:p>
    <w:p>
      <w:pPr>
        <w:numPr>
          <w:ilvl w:val="1"/>
          <w:numId w:val="5"/>
        </w:numPr>
        <w:spacing w:line="400" w:lineRule="atLeast"/>
        <w:rPr>
          <w:rFonts w:ascii="宋体" w:hAnsi="宋体" w:cs="宋体"/>
          <w:sz w:val="24"/>
          <w:szCs w:val="24"/>
        </w:rPr>
      </w:pPr>
      <w:r>
        <w:rPr>
          <w:rFonts w:hint="eastAsia" w:ascii="宋体" w:hAnsi="宋体" w:cs="宋体"/>
          <w:sz w:val="24"/>
          <w:szCs w:val="24"/>
        </w:rPr>
        <w:t>信誉情况表</w:t>
      </w:r>
    </w:p>
    <w:p>
      <w:pPr>
        <w:spacing w:line="400" w:lineRule="atLeast"/>
        <w:ind w:left="525"/>
        <w:rPr>
          <w:rFonts w:ascii="宋体" w:hAnsi="宋体" w:cs="宋体"/>
          <w:sz w:val="24"/>
          <w:szCs w:val="24"/>
        </w:rPr>
      </w:pPr>
      <w:r>
        <w:rPr>
          <w:rFonts w:ascii="宋体" w:hAnsi="宋体" w:cs="宋体"/>
          <w:sz w:val="24"/>
          <w:szCs w:val="24"/>
        </w:rPr>
        <w:t>8</w:t>
      </w: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rPr>
        <w:t>其他材料（如果有）</w:t>
      </w:r>
    </w:p>
    <w:p>
      <w:pPr>
        <w:spacing w:line="400" w:lineRule="atLeast"/>
        <w:ind w:left="525"/>
        <w:rPr>
          <w:rFonts w:ascii="宋体" w:hAnsi="宋体" w:cs="宋体"/>
          <w:sz w:val="24"/>
          <w:szCs w:val="24"/>
        </w:rPr>
      </w:pPr>
      <w:r>
        <w:rPr>
          <w:rFonts w:hint="eastAsia" w:ascii="宋体" w:hAnsi="宋体" w:cs="宋体"/>
          <w:sz w:val="24"/>
          <w:szCs w:val="24"/>
        </w:rPr>
        <w:t>　</w:t>
      </w:r>
      <w:r>
        <w:rPr>
          <w:rFonts w:ascii="宋体" w:hAnsi="宋体" w:cs="宋体"/>
          <w:sz w:val="24"/>
          <w:szCs w:val="24"/>
        </w:rPr>
        <w:t xml:space="preserve"> </w:t>
      </w:r>
      <w:r>
        <w:rPr>
          <w:rFonts w:hint="eastAsia" w:ascii="宋体" w:hAnsi="宋体" w:cs="宋体"/>
          <w:sz w:val="24"/>
          <w:szCs w:val="24"/>
          <w:lang w:val="en-US" w:eastAsia="zh-CN"/>
        </w:rPr>
        <w:t xml:space="preserve"> </w:t>
      </w: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widowControl/>
        <w:autoSpaceDE w:val="0"/>
        <w:autoSpaceDN w:val="0"/>
        <w:spacing w:line="400" w:lineRule="atLeast"/>
        <w:textAlignment w:val="bottom"/>
        <w:rPr>
          <w:rFonts w:ascii="宋体" w:hAnsi="宋体" w:cs="宋体"/>
          <w:spacing w:val="30"/>
          <w:sz w:val="24"/>
          <w:szCs w:val="24"/>
        </w:rPr>
      </w:pPr>
    </w:p>
    <w:p>
      <w:pPr>
        <w:spacing w:line="540" w:lineRule="exact"/>
        <w:rPr>
          <w:rFonts w:ascii="宋体" w:hAnsi="宋体" w:cs="宋体"/>
          <w:b/>
          <w:sz w:val="24"/>
          <w:szCs w:val="24"/>
        </w:rPr>
      </w:pPr>
      <w:r>
        <w:rPr>
          <w:rFonts w:hint="eastAsia" w:ascii="宋体" w:hAnsi="宋体" w:cs="宋体"/>
          <w:b/>
          <w:sz w:val="24"/>
          <w:szCs w:val="24"/>
        </w:rPr>
        <w:t>技术标书（施工组织设计）</w:t>
      </w:r>
      <w:r>
        <w:rPr>
          <w:rFonts w:ascii="宋体" w:hAnsi="宋体" w:cs="宋体"/>
          <w:b/>
          <w:sz w:val="24"/>
          <w:szCs w:val="24"/>
        </w:rPr>
        <w:t>[</w:t>
      </w:r>
      <w:r>
        <w:rPr>
          <w:rFonts w:hint="eastAsia" w:ascii="宋体" w:hAnsi="宋体" w:cs="宋体"/>
          <w:b/>
          <w:sz w:val="24"/>
          <w:szCs w:val="24"/>
        </w:rPr>
        <w:t>由中标单位在领取中标通知书后</w:t>
      </w:r>
      <w:r>
        <w:rPr>
          <w:rFonts w:ascii="宋体" w:hAnsi="宋体" w:cs="宋体"/>
          <w:b/>
          <w:sz w:val="24"/>
          <w:szCs w:val="24"/>
        </w:rPr>
        <w:t>7</w:t>
      </w:r>
      <w:r>
        <w:rPr>
          <w:rFonts w:hint="eastAsia" w:ascii="宋体" w:hAnsi="宋体" w:cs="宋体"/>
          <w:b/>
          <w:sz w:val="24"/>
          <w:szCs w:val="24"/>
        </w:rPr>
        <w:t>日内提供</w:t>
      </w:r>
      <w:r>
        <w:rPr>
          <w:rFonts w:ascii="宋体" w:hAnsi="宋体" w:cs="宋体"/>
          <w:b/>
          <w:sz w:val="24"/>
          <w:szCs w:val="24"/>
        </w:rPr>
        <w:t>]</w:t>
      </w:r>
    </w:p>
    <w:p>
      <w:pPr>
        <w:spacing w:line="500" w:lineRule="exact"/>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．投标人应按以下要点编制施工组织设计</w:t>
      </w:r>
      <w:r>
        <w:rPr>
          <w:rFonts w:ascii="宋体" w:hAnsi="宋体" w:cs="宋体"/>
          <w:sz w:val="24"/>
          <w:szCs w:val="24"/>
        </w:rPr>
        <w:t>(</w:t>
      </w:r>
      <w:r>
        <w:rPr>
          <w:rFonts w:hint="eastAsia" w:ascii="宋体" w:hAnsi="宋体" w:cs="宋体"/>
          <w:sz w:val="24"/>
          <w:szCs w:val="24"/>
        </w:rPr>
        <w:t>文字宜精练、内容具有针对性，总体控制在</w:t>
      </w:r>
      <w:r>
        <w:rPr>
          <w:rFonts w:ascii="宋体" w:hAnsi="宋体" w:cs="宋体"/>
          <w:sz w:val="24"/>
          <w:szCs w:val="24"/>
        </w:rPr>
        <w:t>30000</w:t>
      </w:r>
      <w:r>
        <w:rPr>
          <w:rFonts w:hint="eastAsia" w:ascii="宋体" w:hAnsi="宋体" w:cs="宋体"/>
          <w:sz w:val="24"/>
          <w:szCs w:val="24"/>
        </w:rPr>
        <w:t>字以内</w:t>
      </w:r>
      <w:r>
        <w:rPr>
          <w:rFonts w:ascii="宋体" w:hAnsi="宋体" w:cs="宋体"/>
          <w:sz w:val="24"/>
          <w:szCs w:val="24"/>
        </w:rPr>
        <w:t>)</w:t>
      </w:r>
      <w:r>
        <w:rPr>
          <w:rFonts w:hint="eastAsia" w:ascii="宋体" w:hAnsi="宋体" w:cs="宋体"/>
          <w:sz w:val="24"/>
          <w:szCs w:val="24"/>
        </w:rPr>
        <w:t>：</w:t>
      </w:r>
    </w:p>
    <w:p>
      <w:pPr>
        <w:spacing w:line="500" w:lineRule="exact"/>
        <w:rPr>
          <w:rFonts w:ascii="宋体" w:hAnsi="宋体" w:cs="宋体"/>
          <w:sz w:val="24"/>
          <w:szCs w:val="24"/>
        </w:rPr>
      </w:pPr>
      <w:r>
        <w:rPr>
          <w:rFonts w:ascii="宋体" w:hAnsi="宋体" w:cs="宋体"/>
          <w:sz w:val="24"/>
          <w:szCs w:val="24"/>
        </w:rPr>
        <w:t xml:space="preserve">    (1)</w:t>
      </w:r>
      <w:r>
        <w:rPr>
          <w:rFonts w:hint="eastAsia" w:ascii="宋体" w:hAnsi="宋体" w:cs="宋体"/>
          <w:sz w:val="24"/>
          <w:szCs w:val="24"/>
        </w:rPr>
        <w:t>总体施工组织布置及规划</w:t>
      </w:r>
    </w:p>
    <w:p>
      <w:pPr>
        <w:spacing w:line="500" w:lineRule="exact"/>
        <w:rPr>
          <w:rFonts w:ascii="宋体" w:hAnsi="宋体" w:cs="宋体"/>
          <w:sz w:val="24"/>
          <w:szCs w:val="24"/>
        </w:rPr>
      </w:pPr>
      <w:r>
        <w:rPr>
          <w:rFonts w:ascii="宋体" w:hAnsi="宋体" w:cs="宋体"/>
          <w:sz w:val="24"/>
          <w:szCs w:val="24"/>
        </w:rPr>
        <w:t xml:space="preserve">    (2)</w:t>
      </w:r>
      <w:r>
        <w:rPr>
          <w:rFonts w:hint="eastAsia" w:ascii="宋体" w:hAnsi="宋体" w:cs="宋体"/>
          <w:sz w:val="24"/>
          <w:szCs w:val="24"/>
        </w:rPr>
        <w:t>主要工程项目的施工方案、方法与技术措施</w:t>
      </w:r>
      <w:r>
        <w:rPr>
          <w:rFonts w:ascii="宋体" w:hAnsi="宋体" w:cs="宋体"/>
          <w:sz w:val="24"/>
          <w:szCs w:val="24"/>
        </w:rPr>
        <w:t>(</w:t>
      </w:r>
      <w:r>
        <w:rPr>
          <w:rFonts w:hint="eastAsia" w:ascii="宋体" w:hAnsi="宋体" w:cs="宋体"/>
          <w:sz w:val="24"/>
          <w:szCs w:val="24"/>
        </w:rPr>
        <w:t>尤其对重点、关键和难点工程的施工方案、方法及其措施</w:t>
      </w:r>
      <w:r>
        <w:rPr>
          <w:rFonts w:ascii="宋体" w:hAnsi="宋体" w:cs="宋体"/>
          <w:sz w:val="24"/>
          <w:szCs w:val="24"/>
        </w:rPr>
        <w:t>)</w:t>
      </w:r>
    </w:p>
    <w:p>
      <w:pPr>
        <w:spacing w:line="500" w:lineRule="exact"/>
        <w:rPr>
          <w:rFonts w:ascii="宋体" w:hAnsi="宋体" w:cs="宋体"/>
          <w:sz w:val="24"/>
          <w:szCs w:val="24"/>
        </w:rPr>
      </w:pPr>
      <w:r>
        <w:rPr>
          <w:rFonts w:ascii="宋体" w:hAnsi="宋体" w:cs="宋体"/>
          <w:sz w:val="24"/>
          <w:szCs w:val="24"/>
        </w:rPr>
        <w:t xml:space="preserve">    (3)</w:t>
      </w:r>
      <w:r>
        <w:rPr>
          <w:rFonts w:hint="eastAsia" w:ascii="宋体" w:hAnsi="宋体" w:cs="宋体"/>
          <w:sz w:val="24"/>
          <w:szCs w:val="24"/>
        </w:rPr>
        <w:t>工期保证体系及保证措施</w:t>
      </w:r>
    </w:p>
    <w:p>
      <w:pPr>
        <w:spacing w:line="500" w:lineRule="exact"/>
        <w:rPr>
          <w:rFonts w:ascii="宋体" w:hAnsi="宋体" w:cs="宋体"/>
          <w:sz w:val="24"/>
          <w:szCs w:val="24"/>
        </w:rPr>
      </w:pPr>
      <w:r>
        <w:rPr>
          <w:rFonts w:ascii="宋体" w:hAnsi="宋体" w:cs="宋体"/>
          <w:sz w:val="24"/>
          <w:szCs w:val="24"/>
        </w:rPr>
        <w:t xml:space="preserve">    (4)</w:t>
      </w:r>
      <w:r>
        <w:rPr>
          <w:rFonts w:hint="eastAsia" w:ascii="宋体" w:hAnsi="宋体" w:cs="宋体"/>
          <w:sz w:val="24"/>
          <w:szCs w:val="24"/>
        </w:rPr>
        <w:t>工程质量管理体系及保证措施</w:t>
      </w:r>
    </w:p>
    <w:p>
      <w:pPr>
        <w:spacing w:line="500" w:lineRule="exact"/>
        <w:rPr>
          <w:rFonts w:ascii="宋体" w:hAnsi="宋体" w:cs="宋体"/>
          <w:sz w:val="24"/>
          <w:szCs w:val="24"/>
        </w:rPr>
      </w:pPr>
      <w:r>
        <w:rPr>
          <w:rFonts w:ascii="宋体" w:hAnsi="宋体" w:cs="宋体"/>
          <w:sz w:val="24"/>
          <w:szCs w:val="24"/>
        </w:rPr>
        <w:t xml:space="preserve">    (5)</w:t>
      </w:r>
      <w:r>
        <w:rPr>
          <w:rFonts w:hint="eastAsia" w:ascii="宋体" w:hAnsi="宋体" w:cs="宋体"/>
          <w:sz w:val="24"/>
          <w:szCs w:val="24"/>
        </w:rPr>
        <w:t>安全生产管理体系及保证措施</w:t>
      </w:r>
    </w:p>
    <w:p>
      <w:pPr>
        <w:spacing w:line="500" w:lineRule="exact"/>
        <w:rPr>
          <w:rFonts w:ascii="宋体" w:hAnsi="宋体" w:cs="宋体"/>
          <w:sz w:val="24"/>
          <w:szCs w:val="24"/>
        </w:rPr>
      </w:pPr>
      <w:r>
        <w:rPr>
          <w:rFonts w:ascii="宋体" w:hAnsi="宋体" w:cs="宋体"/>
          <w:sz w:val="24"/>
          <w:szCs w:val="24"/>
        </w:rPr>
        <w:t xml:space="preserve">    (6)</w:t>
      </w:r>
      <w:r>
        <w:rPr>
          <w:rFonts w:hint="eastAsia" w:ascii="宋体" w:hAnsi="宋体" w:cs="宋体"/>
          <w:sz w:val="24"/>
          <w:szCs w:val="24"/>
        </w:rPr>
        <w:t>环境保护、水土保持保证体系及保证措施</w:t>
      </w:r>
    </w:p>
    <w:p>
      <w:pPr>
        <w:spacing w:line="500" w:lineRule="exact"/>
        <w:rPr>
          <w:rFonts w:ascii="宋体" w:hAnsi="宋体" w:cs="宋体"/>
          <w:sz w:val="24"/>
          <w:szCs w:val="24"/>
        </w:rPr>
      </w:pPr>
      <w:r>
        <w:rPr>
          <w:rFonts w:ascii="宋体" w:hAnsi="宋体" w:cs="宋体"/>
          <w:sz w:val="24"/>
          <w:szCs w:val="24"/>
        </w:rPr>
        <w:t xml:space="preserve">    (7)</w:t>
      </w:r>
      <w:r>
        <w:rPr>
          <w:rFonts w:hint="eastAsia" w:ascii="宋体" w:hAnsi="宋体" w:cs="宋体"/>
          <w:sz w:val="24"/>
          <w:szCs w:val="24"/>
        </w:rPr>
        <w:t>文明施工、文物保护保证体系及保证措施</w:t>
      </w:r>
    </w:p>
    <w:p>
      <w:pPr>
        <w:spacing w:line="500" w:lineRule="exact"/>
        <w:rPr>
          <w:rFonts w:ascii="宋体" w:hAnsi="宋体" w:cs="宋体"/>
          <w:sz w:val="24"/>
          <w:szCs w:val="24"/>
        </w:rPr>
      </w:pPr>
      <w:r>
        <w:rPr>
          <w:rFonts w:ascii="宋体" w:hAnsi="宋体" w:cs="宋体"/>
          <w:sz w:val="24"/>
          <w:szCs w:val="24"/>
        </w:rPr>
        <w:t xml:space="preserve">    (8)</w:t>
      </w:r>
      <w:r>
        <w:rPr>
          <w:rFonts w:hint="eastAsia" w:ascii="宋体" w:hAnsi="宋体" w:cs="宋体"/>
          <w:sz w:val="24"/>
          <w:szCs w:val="24"/>
        </w:rPr>
        <w:t>项目风险预测与防范，事故应急预案</w:t>
      </w:r>
    </w:p>
    <w:p>
      <w:pPr>
        <w:spacing w:line="500" w:lineRule="exact"/>
        <w:rPr>
          <w:rFonts w:ascii="宋体" w:hAnsi="宋体" w:cs="宋体"/>
          <w:sz w:val="24"/>
          <w:szCs w:val="24"/>
        </w:rPr>
      </w:pPr>
      <w:r>
        <w:rPr>
          <w:rFonts w:ascii="宋体" w:hAnsi="宋体" w:cs="宋体"/>
          <w:sz w:val="24"/>
          <w:szCs w:val="24"/>
        </w:rPr>
        <w:t xml:space="preserve">    (9)</w:t>
      </w:r>
      <w:r>
        <w:rPr>
          <w:rFonts w:hint="eastAsia" w:ascii="宋体" w:hAnsi="宋体" w:cs="宋体"/>
          <w:sz w:val="24"/>
          <w:szCs w:val="24"/>
        </w:rPr>
        <w:t>其他应说明的事项</w:t>
      </w:r>
    </w:p>
    <w:p>
      <w:pPr>
        <w:spacing w:line="500" w:lineRule="exact"/>
        <w:rPr>
          <w:rFonts w:ascii="宋体" w:hAnsi="宋体" w:cs="宋体"/>
          <w:sz w:val="24"/>
          <w:szCs w:val="24"/>
        </w:rPr>
      </w:pPr>
      <w:r>
        <w:rPr>
          <w:rFonts w:ascii="宋体" w:hAnsi="宋体" w:cs="宋体"/>
          <w:sz w:val="24"/>
          <w:szCs w:val="24"/>
        </w:rPr>
        <w:t xml:space="preserve">    2</w:t>
      </w:r>
      <w:r>
        <w:rPr>
          <w:rFonts w:hint="eastAsia" w:ascii="宋体" w:hAnsi="宋体" w:cs="宋体"/>
          <w:sz w:val="24"/>
          <w:szCs w:val="24"/>
        </w:rPr>
        <w:t>．施工组织设计除采用文字表述外可附下列图表，图表及格式要求（见《公路招标文件范本》</w:t>
      </w:r>
      <w:r>
        <w:rPr>
          <w:rFonts w:ascii="宋体" w:hAnsi="宋体" w:cs="宋体"/>
          <w:sz w:val="24"/>
          <w:szCs w:val="24"/>
        </w:rPr>
        <w:t>2009</w:t>
      </w:r>
      <w:r>
        <w:rPr>
          <w:rFonts w:hint="eastAsia" w:ascii="宋体" w:hAnsi="宋体" w:cs="宋体"/>
          <w:sz w:val="24"/>
          <w:szCs w:val="24"/>
        </w:rPr>
        <w:t>年版）。</w:t>
      </w:r>
    </w:p>
    <w:p>
      <w:pPr>
        <w:spacing w:line="50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附表一施工总体计划表</w:t>
      </w:r>
    </w:p>
    <w:p>
      <w:pPr>
        <w:spacing w:line="50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附表二分项工程进度率计划</w:t>
      </w:r>
      <w:r>
        <w:rPr>
          <w:rFonts w:ascii="宋体" w:hAnsi="宋体" w:cs="宋体"/>
          <w:sz w:val="24"/>
          <w:szCs w:val="24"/>
        </w:rPr>
        <w:t>(</w:t>
      </w:r>
      <w:r>
        <w:rPr>
          <w:rFonts w:hint="eastAsia" w:ascii="宋体" w:hAnsi="宋体" w:cs="宋体"/>
          <w:sz w:val="24"/>
          <w:szCs w:val="24"/>
        </w:rPr>
        <w:t>斜率图</w:t>
      </w:r>
      <w:r>
        <w:rPr>
          <w:rFonts w:ascii="宋体" w:hAnsi="宋体" w:cs="宋体"/>
          <w:sz w:val="24"/>
          <w:szCs w:val="24"/>
        </w:rPr>
        <w:t>)</w:t>
      </w:r>
    </w:p>
    <w:p>
      <w:pPr>
        <w:spacing w:line="50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附表三工程管理曲线</w:t>
      </w:r>
    </w:p>
    <w:p>
      <w:pPr>
        <w:spacing w:line="50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附表四分项工程生产率和施工周期表</w:t>
      </w:r>
    </w:p>
    <w:p>
      <w:pPr>
        <w:spacing w:line="50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附表五施工总平面图</w:t>
      </w:r>
    </w:p>
    <w:p>
      <w:pPr>
        <w:spacing w:line="50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附表六劳动力计划表</w:t>
      </w:r>
      <w:r>
        <w:rPr>
          <w:rFonts w:ascii="宋体" w:hAnsi="宋体" w:cs="宋体"/>
          <w:sz w:val="24"/>
          <w:szCs w:val="24"/>
        </w:rPr>
        <w:t xml:space="preserve">    </w:t>
      </w:r>
    </w:p>
    <w:p>
      <w:pPr>
        <w:spacing w:line="50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附表七临时占地计划表</w:t>
      </w:r>
    </w:p>
    <w:p>
      <w:pPr>
        <w:spacing w:line="50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附表八外供电力需求计划表</w:t>
      </w:r>
    </w:p>
    <w:p>
      <w:pPr>
        <w:spacing w:line="50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附表九合同用款估算表</w:t>
      </w:r>
    </w:p>
    <w:p>
      <w:pPr>
        <w:widowControl/>
        <w:autoSpaceDE w:val="0"/>
        <w:autoSpaceDN w:val="0"/>
        <w:spacing w:line="400" w:lineRule="atLeast"/>
        <w:jc w:val="both"/>
        <w:textAlignment w:val="bottom"/>
        <w:rPr>
          <w:rFonts w:ascii="宋体" w:hAnsi="宋体" w:cs="宋体"/>
          <w:spacing w:val="30"/>
          <w:sz w:val="32"/>
          <w:szCs w:val="32"/>
        </w:rPr>
      </w:pPr>
    </w:p>
    <w:p>
      <w:pPr>
        <w:widowControl/>
        <w:autoSpaceDE w:val="0"/>
        <w:autoSpaceDN w:val="0"/>
        <w:spacing w:line="400" w:lineRule="atLeast"/>
        <w:jc w:val="both"/>
        <w:textAlignment w:val="bottom"/>
        <w:rPr>
          <w:rFonts w:ascii="宋体" w:hAnsi="宋体" w:cs="宋体"/>
          <w:spacing w:val="30"/>
          <w:sz w:val="32"/>
          <w:szCs w:val="32"/>
        </w:rPr>
      </w:pPr>
    </w:p>
    <w:p>
      <w:pPr>
        <w:pStyle w:val="3"/>
        <w:rPr>
          <w:rFonts w:ascii="宋体" w:hAnsi="宋体" w:eastAsia="宋体" w:cs="宋体"/>
          <w:sz w:val="32"/>
          <w:szCs w:val="32"/>
        </w:rPr>
      </w:pPr>
      <w:bookmarkStart w:id="101" w:name="_Toc464396322"/>
      <w:bookmarkStart w:id="102" w:name="_Toc491176719"/>
      <w:r>
        <w:rPr>
          <w:rFonts w:hint="eastAsia" w:ascii="宋体" w:hAnsi="宋体" w:eastAsia="宋体" w:cs="宋体"/>
          <w:sz w:val="32"/>
          <w:szCs w:val="32"/>
        </w:rPr>
        <w:t>一、投标函及投标函附录</w:t>
      </w:r>
      <w:bookmarkEnd w:id="101"/>
      <w:bookmarkEnd w:id="102"/>
    </w:p>
    <w:p>
      <w:pPr>
        <w:spacing w:line="360" w:lineRule="auto"/>
        <w:jc w:val="center"/>
        <w:rPr>
          <w:rFonts w:ascii="宋体" w:hAnsi="宋体" w:cs="宋体"/>
          <w:b/>
          <w:sz w:val="32"/>
          <w:szCs w:val="32"/>
        </w:rPr>
      </w:pPr>
      <w:r>
        <w:rPr>
          <w:rFonts w:hint="eastAsia" w:ascii="宋体" w:hAnsi="宋体" w:cs="宋体"/>
          <w:b/>
          <w:sz w:val="32"/>
          <w:szCs w:val="32"/>
        </w:rPr>
        <w:t>（一）投标函</w:t>
      </w:r>
      <w:r>
        <w:rPr>
          <w:rFonts w:ascii="宋体" w:hAnsi="宋体" w:cs="宋体"/>
          <w:b/>
          <w:sz w:val="32"/>
          <w:szCs w:val="32"/>
        </w:rPr>
        <w:t xml:space="preserve">      </w:t>
      </w:r>
    </w:p>
    <w:p>
      <w:pPr>
        <w:spacing w:after="100" w:afterAutospacing="1" w:line="320" w:lineRule="exact"/>
        <w:rPr>
          <w:rFonts w:ascii="宋体" w:hAnsi="宋体" w:cs="宋体"/>
          <w:sz w:val="22"/>
          <w:szCs w:val="22"/>
        </w:rPr>
      </w:pPr>
      <w:r>
        <w:rPr>
          <w:rFonts w:hint="eastAsia" w:ascii="宋体" w:hAnsi="宋体" w:cs="宋体"/>
          <w:sz w:val="22"/>
          <w:szCs w:val="22"/>
        </w:rPr>
        <w:t>致：</w:t>
      </w:r>
      <w:r>
        <w:rPr>
          <w:rFonts w:hint="eastAsia" w:ascii="宋体" w:hAnsi="宋体" w:cs="宋体"/>
          <w:sz w:val="22"/>
          <w:szCs w:val="22"/>
          <w:u w:val="single"/>
        </w:rPr>
        <w:t>（招标人全称）</w:t>
      </w:r>
    </w:p>
    <w:p>
      <w:pPr>
        <w:spacing w:line="420" w:lineRule="exact"/>
        <w:ind w:firstLine="440" w:firstLineChars="200"/>
        <w:rPr>
          <w:rFonts w:ascii="宋体" w:hAnsi="宋体" w:cs="宋体"/>
          <w:sz w:val="22"/>
          <w:szCs w:val="22"/>
        </w:rPr>
      </w:pPr>
      <w:r>
        <w:rPr>
          <w:rFonts w:ascii="宋体" w:hAnsi="宋体" w:cs="宋体"/>
          <w:sz w:val="22"/>
          <w:szCs w:val="22"/>
        </w:rPr>
        <w:t xml:space="preserve"> 1. </w:t>
      </w:r>
      <w:r>
        <w:rPr>
          <w:rFonts w:hint="eastAsia" w:ascii="宋体" w:hAnsi="宋体" w:cs="宋体"/>
          <w:sz w:val="22"/>
          <w:szCs w:val="22"/>
        </w:rPr>
        <w:t>我方已仔细研究</w:t>
      </w:r>
      <w:r>
        <w:rPr>
          <w:rFonts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ascii="宋体" w:hAnsi="宋体" w:cs="宋体"/>
          <w:sz w:val="22"/>
          <w:szCs w:val="22"/>
          <w:u w:val="single"/>
        </w:rPr>
        <w:t xml:space="preserve">    </w:t>
      </w:r>
      <w:r>
        <w:rPr>
          <w:rFonts w:hint="eastAsia" w:ascii="宋体" w:hAnsi="宋体" w:cs="宋体"/>
          <w:sz w:val="22"/>
          <w:szCs w:val="22"/>
          <w:u w:val="single"/>
        </w:rPr>
        <w:t>（</w:t>
      </w:r>
      <w:r>
        <w:rPr>
          <w:rFonts w:hint="eastAsia" w:ascii="宋体" w:hAnsi="宋体" w:cs="宋体"/>
          <w:sz w:val="22"/>
          <w:szCs w:val="22"/>
        </w:rPr>
        <w:t>含标段标名称的项目名称）施工招标文件的全部内容（含补遗书第</w:t>
      </w:r>
      <w:r>
        <w:rPr>
          <w:rFonts w:ascii="宋体" w:hAnsi="宋体" w:cs="宋体"/>
          <w:sz w:val="22"/>
          <w:szCs w:val="22"/>
        </w:rPr>
        <w:t>___</w:t>
      </w:r>
      <w:r>
        <w:rPr>
          <w:rFonts w:hint="eastAsia" w:ascii="宋体" w:hAnsi="宋体" w:cs="宋体"/>
          <w:sz w:val="22"/>
          <w:szCs w:val="22"/>
        </w:rPr>
        <w:t>号至第</w:t>
      </w:r>
      <w:r>
        <w:rPr>
          <w:rFonts w:ascii="宋体" w:hAnsi="宋体" w:cs="宋体"/>
          <w:sz w:val="22"/>
          <w:szCs w:val="22"/>
        </w:rPr>
        <w:t>___</w:t>
      </w:r>
      <w:r>
        <w:rPr>
          <w:rFonts w:hint="eastAsia" w:ascii="宋体" w:hAnsi="宋体" w:cs="宋体"/>
          <w:sz w:val="22"/>
          <w:szCs w:val="22"/>
        </w:rPr>
        <w:t>号），在考察工程现场后，愿意以人民币（大写）</w:t>
      </w:r>
      <w:r>
        <w:rPr>
          <w:rFonts w:hint="eastAsia" w:ascii="宋体" w:hAnsi="宋体" w:cs="宋体"/>
          <w:sz w:val="22"/>
          <w:szCs w:val="22"/>
          <w:u w:val="single"/>
        </w:rPr>
        <w:t>　　　</w:t>
      </w:r>
      <w:r>
        <w:rPr>
          <w:rFonts w:hint="eastAsia" w:ascii="宋体" w:hAnsi="宋体" w:cs="宋体"/>
          <w:sz w:val="22"/>
          <w:szCs w:val="22"/>
        </w:rPr>
        <w:t>元（￥：</w:t>
      </w:r>
      <w:r>
        <w:rPr>
          <w:rFonts w:hint="eastAsia" w:ascii="宋体" w:hAnsi="宋体" w:cs="宋体"/>
          <w:sz w:val="22"/>
          <w:szCs w:val="22"/>
          <w:u w:val="single"/>
        </w:rPr>
        <w:t>　　元</w:t>
      </w:r>
      <w:r>
        <w:rPr>
          <w:rFonts w:hint="eastAsia" w:ascii="宋体" w:hAnsi="宋体" w:cs="宋体"/>
          <w:sz w:val="22"/>
          <w:szCs w:val="22"/>
        </w:rPr>
        <w:t>）的投标总报价和已标价工程量清单（见本投标文件《四、已标价工程量清单》）（或根据招标文件规定修正核实后确定的另一金额），</w:t>
      </w:r>
      <w:r>
        <w:rPr>
          <w:rFonts w:ascii="宋体" w:hAnsi="宋体" w:cs="宋体"/>
          <w:sz w:val="22"/>
          <w:szCs w:val="22"/>
        </w:rPr>
        <w:t xml:space="preserve"> </w:t>
      </w:r>
      <w:r>
        <w:rPr>
          <w:rFonts w:hint="eastAsia" w:ascii="宋体" w:hAnsi="宋体" w:cs="宋体"/>
          <w:sz w:val="22"/>
          <w:szCs w:val="22"/>
        </w:rPr>
        <w:t>工期</w:t>
      </w:r>
      <w:r>
        <w:rPr>
          <w:rFonts w:ascii="宋体" w:hAnsi="宋体" w:cs="宋体"/>
          <w:sz w:val="22"/>
          <w:szCs w:val="22"/>
          <w:u w:val="single"/>
        </w:rPr>
        <w:t xml:space="preserve">     </w:t>
      </w:r>
      <w:r>
        <w:rPr>
          <w:rFonts w:hint="eastAsia" w:ascii="宋体" w:hAnsi="宋体" w:cs="宋体"/>
          <w:sz w:val="22"/>
          <w:szCs w:val="22"/>
        </w:rPr>
        <w:t>日历天，按合同约定实施和完成承包工程，修补工程中的任何缺陷，并接受招标文件第三章“评标办法”规定的对本投标价进行的“算术性修正”，工程质量达到</w:t>
      </w:r>
      <w:r>
        <w:rPr>
          <w:rFonts w:ascii="宋体" w:hAnsi="宋体" w:cs="宋体"/>
          <w:sz w:val="22"/>
          <w:szCs w:val="22"/>
          <w:u w:val="single"/>
        </w:rPr>
        <w:t xml:space="preserve">     </w:t>
      </w:r>
      <w:r>
        <w:rPr>
          <w:rFonts w:hint="eastAsia" w:ascii="宋体" w:hAnsi="宋体" w:cs="宋体"/>
          <w:sz w:val="22"/>
          <w:szCs w:val="22"/>
        </w:rPr>
        <w:t>。</w:t>
      </w:r>
    </w:p>
    <w:p>
      <w:pPr>
        <w:spacing w:line="420" w:lineRule="exact"/>
        <w:ind w:firstLine="440" w:firstLineChars="200"/>
        <w:rPr>
          <w:rFonts w:ascii="宋体" w:hAnsi="宋体" w:cs="宋体"/>
          <w:sz w:val="22"/>
          <w:szCs w:val="22"/>
        </w:rPr>
      </w:pPr>
      <w:r>
        <w:rPr>
          <w:rFonts w:ascii="宋体" w:hAnsi="宋体" w:cs="宋体"/>
          <w:sz w:val="22"/>
          <w:szCs w:val="22"/>
        </w:rPr>
        <w:t>2</w:t>
      </w:r>
      <w:r>
        <w:rPr>
          <w:rFonts w:ascii="宋体" w:hAnsi="宋体" w:cs="宋体"/>
          <w:spacing w:val="10"/>
          <w:sz w:val="22"/>
          <w:szCs w:val="22"/>
        </w:rPr>
        <w:t>.</w:t>
      </w:r>
      <w:r>
        <w:rPr>
          <w:rFonts w:hint="eastAsia" w:ascii="宋体" w:hAnsi="宋体" w:cs="宋体"/>
          <w:spacing w:val="10"/>
          <w:sz w:val="22"/>
          <w:szCs w:val="22"/>
        </w:rPr>
        <w:t>我方承诺在投标有效期内不修改、撤销投标文件。</w:t>
      </w:r>
    </w:p>
    <w:p>
      <w:pPr>
        <w:snapToGrid w:val="0"/>
        <w:spacing w:line="420" w:lineRule="exact"/>
        <w:ind w:firstLine="440" w:firstLineChars="200"/>
        <w:rPr>
          <w:rFonts w:ascii="宋体" w:hAnsi="宋体" w:cs="宋体"/>
          <w:sz w:val="22"/>
          <w:szCs w:val="22"/>
        </w:rPr>
      </w:pPr>
      <w:r>
        <w:rPr>
          <w:rFonts w:ascii="宋体" w:hAnsi="宋体" w:cs="宋体"/>
          <w:sz w:val="22"/>
          <w:szCs w:val="22"/>
        </w:rPr>
        <w:t>3</w:t>
      </w:r>
      <w:r>
        <w:rPr>
          <w:rFonts w:hint="eastAsia" w:ascii="宋体" w:hAnsi="宋体" w:cs="宋体"/>
          <w:sz w:val="22"/>
          <w:szCs w:val="22"/>
        </w:rPr>
        <w:t>．随同本投标承诺函提交投标保证金一份，金额为人民币（大写）</w:t>
      </w:r>
      <w:r>
        <w:rPr>
          <w:rFonts w:ascii="宋体" w:hAnsi="宋体" w:cs="宋体"/>
          <w:sz w:val="22"/>
          <w:szCs w:val="22"/>
          <w:u w:val="single"/>
        </w:rPr>
        <w:t xml:space="preserve">     </w:t>
      </w:r>
      <w:r>
        <w:rPr>
          <w:rFonts w:hint="eastAsia" w:ascii="宋体" w:hAnsi="宋体" w:cs="宋体"/>
          <w:sz w:val="22"/>
          <w:szCs w:val="22"/>
        </w:rPr>
        <w:t>元（</w:t>
      </w:r>
      <w:r>
        <w:rPr>
          <w:rFonts w:ascii="宋体" w:hAnsi="宋体" w:cs="宋体"/>
          <w:sz w:val="22"/>
          <w:szCs w:val="22"/>
        </w:rPr>
        <w:t xml:space="preserve">¥ </w:t>
      </w:r>
      <w:r>
        <w:rPr>
          <w:rFonts w:ascii="宋体" w:hAnsi="宋体" w:cs="宋体"/>
          <w:sz w:val="22"/>
          <w:szCs w:val="22"/>
          <w:u w:val="single"/>
        </w:rPr>
        <w:t xml:space="preserve">  </w:t>
      </w:r>
      <w:r>
        <w:rPr>
          <w:rFonts w:hint="eastAsia" w:ascii="宋体" w:hAnsi="宋体" w:cs="宋体"/>
          <w:sz w:val="22"/>
          <w:szCs w:val="22"/>
        </w:rPr>
        <w:t>万元整）。</w:t>
      </w:r>
    </w:p>
    <w:p>
      <w:pPr>
        <w:spacing w:line="420" w:lineRule="exact"/>
        <w:ind w:firstLine="420"/>
        <w:rPr>
          <w:rFonts w:ascii="宋体" w:hAnsi="宋体" w:cs="宋体"/>
          <w:sz w:val="22"/>
          <w:szCs w:val="22"/>
        </w:rPr>
      </w:pPr>
      <w:r>
        <w:rPr>
          <w:rFonts w:ascii="宋体" w:hAnsi="宋体" w:cs="宋体"/>
          <w:sz w:val="22"/>
          <w:szCs w:val="22"/>
        </w:rPr>
        <w:t>4</w:t>
      </w:r>
      <w:r>
        <w:rPr>
          <w:rFonts w:hint="eastAsia" w:ascii="宋体" w:hAnsi="宋体" w:cs="宋体"/>
          <w:sz w:val="22"/>
          <w:szCs w:val="22"/>
        </w:rPr>
        <w:t>．如我方中标：</w:t>
      </w:r>
    </w:p>
    <w:p>
      <w:pPr>
        <w:spacing w:line="420" w:lineRule="exact"/>
        <w:ind w:firstLine="660" w:firstLineChars="300"/>
        <w:rPr>
          <w:rFonts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）我方承诺在收到中标通知书后，在中标通知书规定的期限内与你方签订合同。</w:t>
      </w:r>
    </w:p>
    <w:p>
      <w:pPr>
        <w:spacing w:line="420" w:lineRule="exact"/>
        <w:ind w:firstLine="420"/>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）随同本投标承诺函递交的投标承诺函附录属于合同文件的组成部分。</w:t>
      </w:r>
    </w:p>
    <w:p>
      <w:pPr>
        <w:spacing w:line="420" w:lineRule="exact"/>
        <w:ind w:firstLine="420"/>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rPr>
        <w:t>（</w:t>
      </w:r>
      <w:r>
        <w:rPr>
          <w:rFonts w:ascii="宋体" w:hAnsi="宋体" w:cs="宋体"/>
          <w:sz w:val="22"/>
          <w:szCs w:val="22"/>
        </w:rPr>
        <w:t>3</w:t>
      </w:r>
      <w:r>
        <w:rPr>
          <w:rFonts w:hint="eastAsia" w:ascii="宋体" w:hAnsi="宋体" w:cs="宋体"/>
          <w:sz w:val="22"/>
          <w:szCs w:val="22"/>
        </w:rPr>
        <w:t>）我方承诺按照招标文件规定向你方递交履约担保。</w:t>
      </w:r>
    </w:p>
    <w:p>
      <w:pPr>
        <w:spacing w:line="420" w:lineRule="exact"/>
        <w:ind w:firstLine="420"/>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rPr>
        <w:t>（</w:t>
      </w:r>
      <w:r>
        <w:rPr>
          <w:rFonts w:ascii="宋体" w:hAnsi="宋体" w:cs="宋体"/>
          <w:sz w:val="22"/>
          <w:szCs w:val="22"/>
        </w:rPr>
        <w:t>4</w:t>
      </w:r>
      <w:r>
        <w:rPr>
          <w:rFonts w:hint="eastAsia" w:ascii="宋体" w:hAnsi="宋体" w:cs="宋体"/>
          <w:sz w:val="22"/>
          <w:szCs w:val="22"/>
        </w:rPr>
        <w:t>）我方承诺在合同约定的期限内完成并移交全部合同工程。</w:t>
      </w:r>
    </w:p>
    <w:p>
      <w:pPr>
        <w:spacing w:line="420" w:lineRule="exact"/>
        <w:ind w:firstLine="440" w:firstLineChars="200"/>
        <w:rPr>
          <w:rFonts w:ascii="宋体" w:hAnsi="宋体" w:cs="宋体"/>
          <w:sz w:val="22"/>
          <w:szCs w:val="22"/>
        </w:rPr>
      </w:pPr>
      <w:r>
        <w:rPr>
          <w:rFonts w:ascii="宋体" w:hAnsi="宋体" w:cs="宋体"/>
          <w:sz w:val="22"/>
          <w:szCs w:val="22"/>
        </w:rPr>
        <w:t>5</w:t>
      </w:r>
      <w:r>
        <w:rPr>
          <w:rFonts w:hint="eastAsia" w:ascii="宋体" w:hAnsi="宋体" w:cs="宋体"/>
          <w:sz w:val="22"/>
          <w:szCs w:val="22"/>
        </w:rPr>
        <w:t>．我方在此声明，所递交的投标文件及有关资料内容完整、真实和准确，且不存在第二章“投标人须知”第</w:t>
      </w:r>
      <w:r>
        <w:rPr>
          <w:rFonts w:ascii="宋体" w:hAnsi="宋体" w:cs="宋体"/>
          <w:sz w:val="22"/>
          <w:szCs w:val="22"/>
        </w:rPr>
        <w:t>1.4.3</w:t>
      </w:r>
      <w:r>
        <w:rPr>
          <w:rFonts w:hint="eastAsia" w:ascii="宋体" w:hAnsi="宋体" w:cs="宋体"/>
          <w:sz w:val="22"/>
          <w:szCs w:val="22"/>
        </w:rPr>
        <w:t>项规定的任何一种情形。</w:t>
      </w:r>
    </w:p>
    <w:p>
      <w:pPr>
        <w:spacing w:line="420" w:lineRule="exact"/>
        <w:ind w:firstLine="440" w:firstLineChars="200"/>
        <w:rPr>
          <w:rFonts w:ascii="宋体" w:hAnsi="宋体" w:cs="宋体"/>
          <w:sz w:val="22"/>
          <w:szCs w:val="22"/>
        </w:rPr>
      </w:pPr>
      <w:r>
        <w:rPr>
          <w:rFonts w:ascii="宋体" w:hAnsi="宋体" w:cs="宋体"/>
          <w:sz w:val="22"/>
          <w:szCs w:val="22"/>
        </w:rPr>
        <w:t>6</w:t>
      </w:r>
      <w:r>
        <w:rPr>
          <w:rFonts w:hint="eastAsia" w:ascii="宋体" w:hAnsi="宋体" w:cs="宋体"/>
          <w:sz w:val="22"/>
          <w:szCs w:val="22"/>
        </w:rPr>
        <w:t>．在合同协议书正式签署生效之前，本投标函连同你方的中标通知书将构成我们双方之间共同遵守的文件，将对双方具有约束力。</w:t>
      </w:r>
    </w:p>
    <w:p>
      <w:pPr>
        <w:spacing w:line="440" w:lineRule="exact"/>
        <w:ind w:firstLine="440" w:firstLineChars="200"/>
        <w:rPr>
          <w:rFonts w:ascii="宋体" w:hAnsi="宋体" w:cs="宋体"/>
          <w:sz w:val="22"/>
          <w:szCs w:val="22"/>
        </w:rPr>
      </w:pPr>
      <w:r>
        <w:rPr>
          <w:rFonts w:ascii="宋体" w:hAnsi="宋体" w:cs="宋体"/>
          <w:sz w:val="22"/>
          <w:szCs w:val="22"/>
        </w:rPr>
        <w:t>7</w:t>
      </w:r>
      <w:r>
        <w:rPr>
          <w:rFonts w:hint="eastAsia" w:ascii="宋体" w:hAnsi="宋体" w:cs="宋体"/>
          <w:sz w:val="22"/>
          <w:szCs w:val="22"/>
        </w:rPr>
        <w:t>．</w:t>
      </w:r>
      <w:r>
        <w:rPr>
          <w:rFonts w:ascii="宋体" w:hAnsi="宋体" w:cs="宋体"/>
          <w:sz w:val="22"/>
          <w:szCs w:val="22"/>
          <w:u w:val="single"/>
        </w:rPr>
        <w:t xml:space="preserve">                                       </w:t>
      </w:r>
      <w:r>
        <w:rPr>
          <w:rFonts w:hint="eastAsia" w:ascii="宋体" w:hAnsi="宋体" w:cs="宋体"/>
          <w:sz w:val="22"/>
          <w:szCs w:val="22"/>
        </w:rPr>
        <w:t>（其他补充说明）。</w:t>
      </w:r>
    </w:p>
    <w:p>
      <w:pPr>
        <w:spacing w:line="320" w:lineRule="exact"/>
        <w:jc w:val="center"/>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rPr>
        <w:t>投</w:t>
      </w:r>
      <w:r>
        <w:rPr>
          <w:rFonts w:ascii="宋体" w:hAnsi="宋体" w:cs="宋体"/>
          <w:sz w:val="22"/>
          <w:szCs w:val="22"/>
        </w:rPr>
        <w:t xml:space="preserve">  </w:t>
      </w:r>
      <w:r>
        <w:rPr>
          <w:rFonts w:hint="eastAsia" w:ascii="宋体" w:hAnsi="宋体" w:cs="宋体"/>
          <w:sz w:val="22"/>
          <w:szCs w:val="22"/>
        </w:rPr>
        <w:t>标</w:t>
      </w:r>
      <w:r>
        <w:rPr>
          <w:rFonts w:ascii="宋体" w:hAnsi="宋体" w:cs="宋体"/>
          <w:sz w:val="22"/>
          <w:szCs w:val="22"/>
        </w:rPr>
        <w:t xml:space="preserve">  </w:t>
      </w:r>
      <w:r>
        <w:rPr>
          <w:rFonts w:hint="eastAsia" w:ascii="宋体" w:hAnsi="宋体" w:cs="宋体"/>
          <w:sz w:val="22"/>
          <w:szCs w:val="22"/>
        </w:rPr>
        <w:t>人：</w:t>
      </w:r>
      <w:r>
        <w:rPr>
          <w:rFonts w:ascii="宋体" w:hAnsi="宋体" w:cs="宋体"/>
          <w:sz w:val="22"/>
          <w:szCs w:val="22"/>
        </w:rPr>
        <w:t xml:space="preserve">  </w:t>
      </w:r>
      <w:r>
        <w:rPr>
          <w:rFonts w:hint="eastAsia" w:ascii="宋体" w:hAnsi="宋体" w:cs="宋体"/>
          <w:sz w:val="22"/>
          <w:szCs w:val="22"/>
          <w:u w:val="single"/>
        </w:rPr>
        <w:t>（全称）</w:t>
      </w:r>
      <w:r>
        <w:rPr>
          <w:rFonts w:ascii="宋体" w:hAnsi="宋体" w:cs="宋体"/>
          <w:sz w:val="22"/>
          <w:szCs w:val="22"/>
          <w:u w:val="single"/>
        </w:rPr>
        <w:t xml:space="preserve">      </w:t>
      </w:r>
      <w:r>
        <w:rPr>
          <w:rFonts w:hint="eastAsia" w:ascii="宋体" w:hAnsi="宋体" w:cs="宋体"/>
          <w:sz w:val="22"/>
          <w:szCs w:val="22"/>
        </w:rPr>
        <w:t>（盖单位章）</w:t>
      </w:r>
    </w:p>
    <w:p>
      <w:pPr>
        <w:spacing w:line="320" w:lineRule="exact"/>
        <w:jc w:val="center"/>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rPr>
        <w:t>法定代表人：</w:t>
      </w:r>
      <w:r>
        <w:rPr>
          <w:rFonts w:ascii="宋体" w:hAnsi="宋体" w:cs="宋体"/>
          <w:sz w:val="22"/>
          <w:szCs w:val="22"/>
          <w:u w:val="single"/>
        </w:rPr>
        <w:t xml:space="preserve">               </w:t>
      </w:r>
      <w:r>
        <w:rPr>
          <w:rFonts w:hint="eastAsia" w:ascii="宋体" w:hAnsi="宋体" w:cs="宋体"/>
          <w:sz w:val="22"/>
          <w:szCs w:val="22"/>
        </w:rPr>
        <w:t>（签字）</w:t>
      </w:r>
    </w:p>
    <w:p>
      <w:pPr>
        <w:spacing w:line="320" w:lineRule="exact"/>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rPr>
        <w:t>地址：</w:t>
      </w:r>
      <w:r>
        <w:rPr>
          <w:rFonts w:ascii="宋体" w:hAnsi="宋体" w:cs="宋体"/>
          <w:sz w:val="22"/>
          <w:szCs w:val="22"/>
          <w:u w:val="single"/>
        </w:rPr>
        <w:t xml:space="preserve">                                          </w:t>
      </w:r>
    </w:p>
    <w:p>
      <w:pPr>
        <w:spacing w:line="320" w:lineRule="exact"/>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rPr>
        <w:t>网址：</w:t>
      </w:r>
      <w:r>
        <w:rPr>
          <w:rFonts w:ascii="宋体" w:hAnsi="宋体" w:cs="宋体"/>
          <w:sz w:val="22"/>
          <w:szCs w:val="22"/>
          <w:u w:val="single"/>
        </w:rPr>
        <w:t xml:space="preserve">                                          </w:t>
      </w:r>
    </w:p>
    <w:p>
      <w:pPr>
        <w:spacing w:line="320" w:lineRule="exact"/>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rPr>
        <w:t>电话：</w:t>
      </w:r>
      <w:r>
        <w:rPr>
          <w:rFonts w:ascii="宋体" w:hAnsi="宋体" w:cs="宋体"/>
          <w:sz w:val="22"/>
          <w:szCs w:val="22"/>
          <w:u w:val="single"/>
        </w:rPr>
        <w:t xml:space="preserve">                                          </w:t>
      </w:r>
    </w:p>
    <w:p>
      <w:pPr>
        <w:spacing w:line="320" w:lineRule="exact"/>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rPr>
        <w:t>传真：</w:t>
      </w:r>
      <w:r>
        <w:rPr>
          <w:rFonts w:ascii="宋体" w:hAnsi="宋体" w:cs="宋体"/>
          <w:sz w:val="22"/>
          <w:szCs w:val="22"/>
          <w:u w:val="single"/>
        </w:rPr>
        <w:t xml:space="preserve">                                          </w:t>
      </w:r>
    </w:p>
    <w:p>
      <w:pPr>
        <w:spacing w:line="320" w:lineRule="exact"/>
        <w:rPr>
          <w:rFonts w:ascii="宋体" w:hAnsi="宋体" w:cs="宋体"/>
          <w:sz w:val="22"/>
          <w:szCs w:val="22"/>
          <w:u w:val="single"/>
        </w:rPr>
      </w:pPr>
      <w:r>
        <w:rPr>
          <w:rFonts w:ascii="宋体" w:hAnsi="宋体" w:cs="宋体"/>
          <w:sz w:val="22"/>
          <w:szCs w:val="22"/>
        </w:rPr>
        <w:t xml:space="preserve">                                </w:t>
      </w:r>
      <w:r>
        <w:rPr>
          <w:rFonts w:hint="eastAsia" w:ascii="宋体" w:hAnsi="宋体" w:cs="宋体"/>
          <w:sz w:val="22"/>
          <w:szCs w:val="22"/>
        </w:rPr>
        <w:t>邮政编码：</w:t>
      </w:r>
      <w:r>
        <w:rPr>
          <w:rFonts w:ascii="宋体" w:hAnsi="宋体" w:cs="宋体"/>
          <w:sz w:val="22"/>
          <w:szCs w:val="22"/>
          <w:u w:val="single"/>
        </w:rPr>
        <w:t xml:space="preserve">                                    </w:t>
      </w:r>
    </w:p>
    <w:p>
      <w:pPr>
        <w:spacing w:line="320" w:lineRule="exact"/>
        <w:rPr>
          <w:rFonts w:ascii="宋体" w:hAnsi="宋体" w:cs="宋体"/>
          <w:sz w:val="22"/>
          <w:szCs w:val="22"/>
        </w:rPr>
      </w:pPr>
    </w:p>
    <w:p>
      <w:pPr>
        <w:spacing w:line="320" w:lineRule="exact"/>
        <w:rPr>
          <w:rFonts w:ascii="宋体" w:hAnsi="宋体" w:cs="宋体"/>
          <w:sz w:val="22"/>
          <w:szCs w:val="22"/>
        </w:rPr>
      </w:pPr>
      <w:r>
        <w:rPr>
          <w:rFonts w:ascii="宋体" w:hAnsi="宋体" w:cs="宋体"/>
          <w:sz w:val="22"/>
          <w:szCs w:val="22"/>
        </w:rPr>
        <w:t xml:space="preserve">                                       </w:t>
      </w:r>
      <w:r>
        <w:rPr>
          <w:rFonts w:ascii="宋体" w:hAnsi="宋体" w:cs="宋体"/>
          <w:sz w:val="22"/>
          <w:szCs w:val="22"/>
          <w:u w:val="single"/>
        </w:rPr>
        <w:t xml:space="preserve">          </w:t>
      </w:r>
      <w:r>
        <w:rPr>
          <w:rFonts w:ascii="宋体" w:hAnsi="宋体" w:cs="宋体"/>
          <w:sz w:val="22"/>
          <w:szCs w:val="22"/>
        </w:rPr>
        <w:t xml:space="preserve"> </w:t>
      </w:r>
      <w:r>
        <w:rPr>
          <w:rFonts w:hint="eastAsia" w:ascii="宋体" w:hAnsi="宋体" w:cs="宋体"/>
          <w:sz w:val="22"/>
          <w:szCs w:val="22"/>
        </w:rPr>
        <w:t>年</w:t>
      </w:r>
      <w:r>
        <w:rPr>
          <w:rFonts w:ascii="宋体" w:hAnsi="宋体" w:cs="宋体"/>
          <w:sz w:val="22"/>
          <w:szCs w:val="22"/>
          <w:u w:val="single"/>
        </w:rPr>
        <w:t xml:space="preserve">      </w:t>
      </w:r>
      <w:r>
        <w:rPr>
          <w:rFonts w:hint="eastAsia" w:ascii="宋体" w:hAnsi="宋体" w:cs="宋体"/>
          <w:sz w:val="22"/>
          <w:szCs w:val="22"/>
        </w:rPr>
        <w:t>月</w:t>
      </w:r>
      <w:r>
        <w:rPr>
          <w:rFonts w:ascii="宋体" w:hAnsi="宋体" w:cs="宋体"/>
          <w:sz w:val="22"/>
          <w:szCs w:val="22"/>
        </w:rPr>
        <w:t xml:space="preserve"> </w:t>
      </w:r>
      <w:r>
        <w:rPr>
          <w:rFonts w:ascii="宋体" w:hAnsi="宋体" w:cs="宋体"/>
          <w:sz w:val="22"/>
          <w:szCs w:val="22"/>
          <w:u w:val="single"/>
        </w:rPr>
        <w:t xml:space="preserve">    </w:t>
      </w:r>
      <w:r>
        <w:rPr>
          <w:rFonts w:hint="eastAsia" w:ascii="宋体" w:hAnsi="宋体" w:cs="宋体"/>
          <w:sz w:val="22"/>
          <w:szCs w:val="22"/>
        </w:rPr>
        <w:t>日</w:t>
      </w:r>
    </w:p>
    <w:p>
      <w:pPr>
        <w:spacing w:line="320" w:lineRule="exact"/>
        <w:jc w:val="center"/>
        <w:rPr>
          <w:rFonts w:ascii="宋体" w:hAnsi="宋体" w:cs="宋体"/>
          <w:b/>
          <w:sz w:val="32"/>
          <w:szCs w:val="32"/>
        </w:rPr>
      </w:pPr>
      <w:r>
        <w:rPr>
          <w:rFonts w:ascii="宋体" w:hAnsi="宋体" w:cs="宋体"/>
          <w:sz w:val="22"/>
          <w:szCs w:val="22"/>
        </w:rPr>
        <w:br w:type="page"/>
      </w:r>
      <w:r>
        <w:rPr>
          <w:rFonts w:hint="eastAsia" w:ascii="宋体" w:hAnsi="宋体" w:cs="宋体"/>
          <w:b/>
          <w:sz w:val="32"/>
          <w:szCs w:val="32"/>
        </w:rPr>
        <w:t>（二）投标函附录</w:t>
      </w:r>
    </w:p>
    <w:p>
      <w:pPr>
        <w:spacing w:line="320" w:lineRule="exact"/>
        <w:jc w:val="center"/>
        <w:rPr>
          <w:rFonts w:ascii="宋体" w:hAnsi="宋体" w:cs="宋体"/>
          <w:sz w:val="32"/>
          <w:szCs w:val="32"/>
        </w:rPr>
      </w:pPr>
    </w:p>
    <w:tbl>
      <w:tblPr>
        <w:tblStyle w:val="24"/>
        <w:tblW w:w="84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379"/>
        <w:gridCol w:w="1359"/>
        <w:gridCol w:w="3241"/>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0" w:type="dxa"/>
            <w:vAlign w:val="center"/>
          </w:tcPr>
          <w:p>
            <w:pPr>
              <w:spacing w:line="360" w:lineRule="auto"/>
              <w:jc w:val="center"/>
              <w:rPr>
                <w:rFonts w:ascii="宋体" w:hAnsi="宋体" w:cs="宋体"/>
                <w:sz w:val="21"/>
                <w:szCs w:val="21"/>
              </w:rPr>
            </w:pPr>
            <w:r>
              <w:rPr>
                <w:rFonts w:hint="eastAsia" w:ascii="宋体" w:hAnsi="宋体" w:cs="宋体"/>
                <w:sz w:val="21"/>
                <w:szCs w:val="21"/>
              </w:rPr>
              <w:t>序号</w:t>
            </w:r>
          </w:p>
        </w:tc>
        <w:tc>
          <w:tcPr>
            <w:tcW w:w="2379" w:type="dxa"/>
            <w:vAlign w:val="center"/>
          </w:tcPr>
          <w:p>
            <w:pPr>
              <w:spacing w:line="360" w:lineRule="auto"/>
              <w:jc w:val="center"/>
              <w:rPr>
                <w:rFonts w:ascii="宋体" w:hAnsi="宋体" w:cs="宋体"/>
                <w:sz w:val="21"/>
                <w:szCs w:val="21"/>
              </w:rPr>
            </w:pPr>
            <w:r>
              <w:rPr>
                <w:rFonts w:hint="eastAsia" w:ascii="宋体" w:hAnsi="宋体" w:cs="宋体"/>
                <w:sz w:val="21"/>
                <w:szCs w:val="21"/>
              </w:rPr>
              <w:t>条款名称</w:t>
            </w:r>
          </w:p>
        </w:tc>
        <w:tc>
          <w:tcPr>
            <w:tcW w:w="1359" w:type="dxa"/>
            <w:vAlign w:val="center"/>
          </w:tcPr>
          <w:p>
            <w:pPr>
              <w:spacing w:line="360" w:lineRule="auto"/>
              <w:jc w:val="center"/>
              <w:rPr>
                <w:rFonts w:ascii="宋体" w:hAnsi="宋体" w:cs="宋体"/>
                <w:sz w:val="21"/>
                <w:szCs w:val="21"/>
              </w:rPr>
            </w:pPr>
            <w:r>
              <w:rPr>
                <w:rFonts w:hint="eastAsia" w:ascii="宋体" w:hAnsi="宋体" w:cs="宋体"/>
                <w:sz w:val="21"/>
                <w:szCs w:val="21"/>
              </w:rPr>
              <w:t>合同条目号</w:t>
            </w:r>
          </w:p>
        </w:tc>
        <w:tc>
          <w:tcPr>
            <w:tcW w:w="3241" w:type="dxa"/>
            <w:vAlign w:val="center"/>
          </w:tcPr>
          <w:p>
            <w:pPr>
              <w:snapToGrid w:val="0"/>
              <w:jc w:val="center"/>
              <w:rPr>
                <w:rFonts w:ascii="宋体" w:hAnsi="宋体" w:cs="宋体"/>
                <w:sz w:val="21"/>
                <w:szCs w:val="21"/>
              </w:rPr>
            </w:pPr>
            <w:r>
              <w:rPr>
                <w:rFonts w:hint="eastAsia" w:ascii="宋体" w:hAnsi="宋体" w:cs="宋体"/>
                <w:sz w:val="21"/>
                <w:szCs w:val="21"/>
              </w:rPr>
              <w:t>约定内容</w:t>
            </w:r>
          </w:p>
        </w:tc>
        <w:tc>
          <w:tcPr>
            <w:tcW w:w="751" w:type="dxa"/>
            <w:vAlign w:val="center"/>
          </w:tcPr>
          <w:p>
            <w:pPr>
              <w:spacing w:line="360" w:lineRule="auto"/>
              <w:jc w:val="center"/>
              <w:rPr>
                <w:rFonts w:ascii="宋体" w:hAns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760" w:type="dxa"/>
            <w:vAlign w:val="center"/>
          </w:tcPr>
          <w:p>
            <w:pPr>
              <w:spacing w:line="360" w:lineRule="auto"/>
              <w:jc w:val="center"/>
              <w:rPr>
                <w:rFonts w:ascii="宋体" w:hAnsi="宋体" w:cs="宋体"/>
                <w:sz w:val="21"/>
                <w:szCs w:val="21"/>
              </w:rPr>
            </w:pPr>
            <w:r>
              <w:rPr>
                <w:rFonts w:ascii="宋体" w:hAnsi="宋体" w:cs="宋体"/>
                <w:sz w:val="21"/>
                <w:szCs w:val="21"/>
              </w:rPr>
              <w:t>1</w:t>
            </w:r>
          </w:p>
        </w:tc>
        <w:tc>
          <w:tcPr>
            <w:tcW w:w="2379" w:type="dxa"/>
            <w:vAlign w:val="center"/>
          </w:tcPr>
          <w:p>
            <w:pPr>
              <w:spacing w:line="360" w:lineRule="auto"/>
              <w:jc w:val="center"/>
              <w:rPr>
                <w:rFonts w:ascii="宋体" w:hAnsi="宋体" w:cs="宋体"/>
                <w:sz w:val="21"/>
                <w:szCs w:val="21"/>
              </w:rPr>
            </w:pPr>
            <w:r>
              <w:rPr>
                <w:rFonts w:hint="eastAsia" w:ascii="宋体" w:hAnsi="宋体" w:cs="宋体"/>
                <w:sz w:val="21"/>
                <w:szCs w:val="21"/>
              </w:rPr>
              <w:t>项目负责人</w:t>
            </w:r>
          </w:p>
        </w:tc>
        <w:tc>
          <w:tcPr>
            <w:tcW w:w="1359" w:type="dxa"/>
            <w:vAlign w:val="center"/>
          </w:tcPr>
          <w:p>
            <w:pPr>
              <w:spacing w:line="360" w:lineRule="auto"/>
              <w:jc w:val="center"/>
              <w:rPr>
                <w:rFonts w:ascii="宋体" w:hAnsi="宋体" w:cs="宋体"/>
                <w:sz w:val="21"/>
                <w:szCs w:val="21"/>
              </w:rPr>
            </w:pPr>
          </w:p>
        </w:tc>
        <w:tc>
          <w:tcPr>
            <w:tcW w:w="3241" w:type="dxa"/>
            <w:vAlign w:val="center"/>
          </w:tcPr>
          <w:p>
            <w:pPr>
              <w:snapToGrid w:val="0"/>
              <w:rPr>
                <w:rFonts w:ascii="宋体" w:hAnsi="宋体" w:cs="宋体"/>
                <w:sz w:val="21"/>
                <w:szCs w:val="21"/>
              </w:rPr>
            </w:pPr>
            <w:r>
              <w:rPr>
                <w:rFonts w:hint="eastAsia" w:ascii="宋体" w:hAnsi="宋体" w:cs="宋体"/>
                <w:sz w:val="21"/>
                <w:szCs w:val="21"/>
              </w:rPr>
              <w:t>姓名：</w:t>
            </w:r>
          </w:p>
        </w:tc>
        <w:tc>
          <w:tcPr>
            <w:tcW w:w="751" w:type="dxa"/>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760" w:type="dxa"/>
            <w:vAlign w:val="center"/>
          </w:tcPr>
          <w:p>
            <w:pPr>
              <w:spacing w:line="360" w:lineRule="auto"/>
              <w:jc w:val="center"/>
              <w:rPr>
                <w:rFonts w:ascii="宋体" w:hAnsi="宋体" w:cs="宋体"/>
                <w:sz w:val="21"/>
                <w:szCs w:val="21"/>
              </w:rPr>
            </w:pPr>
            <w:r>
              <w:rPr>
                <w:rFonts w:ascii="宋体" w:hAnsi="宋体" w:cs="宋体"/>
                <w:sz w:val="21"/>
                <w:szCs w:val="21"/>
              </w:rPr>
              <w:t>2</w:t>
            </w:r>
          </w:p>
        </w:tc>
        <w:tc>
          <w:tcPr>
            <w:tcW w:w="2379" w:type="dxa"/>
            <w:vAlign w:val="center"/>
          </w:tcPr>
          <w:p>
            <w:pPr>
              <w:spacing w:line="360" w:lineRule="auto"/>
              <w:jc w:val="center"/>
              <w:rPr>
                <w:rFonts w:ascii="宋体" w:hAnsi="宋体" w:cs="宋体"/>
                <w:sz w:val="21"/>
                <w:szCs w:val="21"/>
              </w:rPr>
            </w:pPr>
            <w:r>
              <w:rPr>
                <w:rFonts w:hint="eastAsia" w:ascii="宋体" w:hAnsi="宋体" w:cs="宋体"/>
                <w:sz w:val="21"/>
                <w:szCs w:val="21"/>
              </w:rPr>
              <w:t>缺陷责任期</w:t>
            </w:r>
          </w:p>
        </w:tc>
        <w:tc>
          <w:tcPr>
            <w:tcW w:w="1359" w:type="dxa"/>
            <w:vAlign w:val="center"/>
          </w:tcPr>
          <w:p>
            <w:pPr>
              <w:spacing w:line="360" w:lineRule="auto"/>
              <w:jc w:val="center"/>
              <w:rPr>
                <w:rFonts w:ascii="宋体" w:hAnsi="宋体" w:cs="宋体"/>
                <w:sz w:val="21"/>
                <w:szCs w:val="21"/>
              </w:rPr>
            </w:pPr>
            <w:r>
              <w:rPr>
                <w:rFonts w:ascii="宋体" w:hAnsi="宋体" w:cs="宋体"/>
                <w:sz w:val="21"/>
                <w:szCs w:val="21"/>
              </w:rPr>
              <w:t>1.1.4.5</w:t>
            </w:r>
          </w:p>
        </w:tc>
        <w:tc>
          <w:tcPr>
            <w:tcW w:w="3241" w:type="dxa"/>
            <w:vAlign w:val="center"/>
          </w:tcPr>
          <w:p>
            <w:pPr>
              <w:snapToGrid w:val="0"/>
              <w:jc w:val="center"/>
              <w:rPr>
                <w:rFonts w:ascii="宋体" w:hAnsi="宋体" w:cs="宋体"/>
                <w:sz w:val="21"/>
                <w:szCs w:val="21"/>
              </w:rPr>
            </w:pPr>
            <w:r>
              <w:rPr>
                <w:rFonts w:hint="eastAsia" w:ascii="宋体" w:hAnsi="宋体" w:cs="宋体"/>
                <w:sz w:val="21"/>
                <w:szCs w:val="21"/>
              </w:rPr>
              <w:t>自实际交工日期起计算</w:t>
            </w:r>
            <w:r>
              <w:rPr>
                <w:rFonts w:ascii="宋体" w:hAnsi="宋体" w:cs="宋体"/>
                <w:sz w:val="21"/>
                <w:szCs w:val="21"/>
                <w:u w:val="single"/>
              </w:rPr>
              <w:t>1</w:t>
            </w:r>
            <w:r>
              <w:rPr>
                <w:rFonts w:hint="eastAsia" w:ascii="宋体" w:hAnsi="宋体" w:cs="宋体"/>
                <w:sz w:val="21"/>
                <w:szCs w:val="21"/>
                <w:u w:val="single"/>
              </w:rPr>
              <w:t>年</w:t>
            </w:r>
          </w:p>
        </w:tc>
        <w:tc>
          <w:tcPr>
            <w:tcW w:w="751" w:type="dxa"/>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60" w:type="dxa"/>
            <w:vAlign w:val="center"/>
          </w:tcPr>
          <w:p>
            <w:pPr>
              <w:spacing w:line="360" w:lineRule="auto"/>
              <w:jc w:val="center"/>
              <w:rPr>
                <w:rFonts w:ascii="宋体" w:hAnsi="宋体" w:cs="宋体"/>
                <w:sz w:val="21"/>
                <w:szCs w:val="21"/>
              </w:rPr>
            </w:pPr>
            <w:r>
              <w:rPr>
                <w:rFonts w:ascii="宋体" w:hAnsi="宋体" w:cs="宋体"/>
                <w:sz w:val="21"/>
                <w:szCs w:val="21"/>
              </w:rPr>
              <w:t>3</w:t>
            </w:r>
          </w:p>
        </w:tc>
        <w:tc>
          <w:tcPr>
            <w:tcW w:w="2379" w:type="dxa"/>
            <w:vAlign w:val="center"/>
          </w:tcPr>
          <w:p>
            <w:pPr>
              <w:spacing w:line="360" w:lineRule="auto"/>
              <w:jc w:val="center"/>
              <w:rPr>
                <w:rFonts w:ascii="宋体" w:hAnsi="宋体" w:cs="宋体"/>
                <w:sz w:val="21"/>
                <w:szCs w:val="21"/>
              </w:rPr>
            </w:pPr>
            <w:r>
              <w:rPr>
                <w:rFonts w:hint="eastAsia" w:ascii="宋体" w:hAnsi="宋体" w:cs="宋体"/>
                <w:sz w:val="21"/>
                <w:szCs w:val="21"/>
              </w:rPr>
              <w:t>逾期交工违约金</w:t>
            </w:r>
          </w:p>
        </w:tc>
        <w:tc>
          <w:tcPr>
            <w:tcW w:w="1359" w:type="dxa"/>
            <w:vAlign w:val="center"/>
          </w:tcPr>
          <w:p>
            <w:pPr>
              <w:spacing w:line="360" w:lineRule="auto"/>
              <w:jc w:val="center"/>
              <w:rPr>
                <w:rFonts w:ascii="宋体" w:hAnsi="宋体" w:cs="宋体"/>
                <w:sz w:val="21"/>
                <w:szCs w:val="21"/>
              </w:rPr>
            </w:pPr>
            <w:r>
              <w:rPr>
                <w:rFonts w:ascii="宋体" w:hAnsi="宋体" w:cs="宋体"/>
                <w:sz w:val="21"/>
                <w:szCs w:val="21"/>
              </w:rPr>
              <w:t>11.5</w:t>
            </w:r>
          </w:p>
        </w:tc>
        <w:tc>
          <w:tcPr>
            <w:tcW w:w="3241" w:type="dxa"/>
            <w:vAlign w:val="center"/>
          </w:tcPr>
          <w:p>
            <w:pPr>
              <w:snapToGrid w:val="0"/>
              <w:jc w:val="center"/>
              <w:rPr>
                <w:rFonts w:ascii="宋体" w:hAnsi="宋体" w:cs="宋体"/>
                <w:sz w:val="21"/>
                <w:szCs w:val="21"/>
              </w:rPr>
            </w:pPr>
            <w:r>
              <w:rPr>
                <w:rFonts w:ascii="宋体" w:hAnsi="宋体" w:cs="宋体"/>
                <w:sz w:val="21"/>
                <w:szCs w:val="21"/>
                <w:u w:val="single"/>
              </w:rPr>
              <w:t>0.1</w:t>
            </w:r>
            <w:r>
              <w:rPr>
                <w:rFonts w:hint="eastAsia" w:ascii="宋体" w:hAnsi="宋体" w:cs="宋体"/>
                <w:sz w:val="21"/>
                <w:szCs w:val="21"/>
                <w:u w:val="single"/>
              </w:rPr>
              <w:t>万</w:t>
            </w:r>
            <w:r>
              <w:rPr>
                <w:rFonts w:hint="eastAsia" w:ascii="宋体" w:hAnsi="宋体" w:cs="宋体"/>
                <w:sz w:val="21"/>
                <w:szCs w:val="21"/>
              </w:rPr>
              <w:t>元</w:t>
            </w:r>
            <w:r>
              <w:rPr>
                <w:rFonts w:ascii="宋体" w:hAnsi="宋体" w:cs="宋体"/>
                <w:sz w:val="21"/>
                <w:szCs w:val="21"/>
              </w:rPr>
              <w:t>/</w:t>
            </w:r>
            <w:r>
              <w:rPr>
                <w:rFonts w:hint="eastAsia" w:ascii="宋体" w:hAnsi="宋体" w:cs="宋体"/>
                <w:sz w:val="21"/>
                <w:szCs w:val="21"/>
              </w:rPr>
              <w:t>天</w:t>
            </w:r>
          </w:p>
        </w:tc>
        <w:tc>
          <w:tcPr>
            <w:tcW w:w="751" w:type="dxa"/>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0" w:type="dxa"/>
            <w:vAlign w:val="center"/>
          </w:tcPr>
          <w:p>
            <w:pPr>
              <w:spacing w:line="360" w:lineRule="auto"/>
              <w:jc w:val="center"/>
              <w:rPr>
                <w:rFonts w:ascii="宋体" w:hAnsi="宋体" w:cs="宋体"/>
                <w:sz w:val="21"/>
                <w:szCs w:val="21"/>
              </w:rPr>
            </w:pPr>
            <w:r>
              <w:rPr>
                <w:rFonts w:ascii="宋体" w:hAnsi="宋体" w:cs="宋体"/>
                <w:sz w:val="21"/>
                <w:szCs w:val="21"/>
              </w:rPr>
              <w:t>4</w:t>
            </w:r>
          </w:p>
        </w:tc>
        <w:tc>
          <w:tcPr>
            <w:tcW w:w="2379" w:type="dxa"/>
            <w:vAlign w:val="center"/>
          </w:tcPr>
          <w:p>
            <w:pPr>
              <w:spacing w:line="360" w:lineRule="auto"/>
              <w:jc w:val="center"/>
              <w:rPr>
                <w:rFonts w:ascii="宋体" w:hAnsi="宋体" w:cs="宋体"/>
                <w:sz w:val="21"/>
                <w:szCs w:val="21"/>
              </w:rPr>
            </w:pPr>
            <w:r>
              <w:rPr>
                <w:rFonts w:hint="eastAsia" w:ascii="宋体" w:hAnsi="宋体" w:cs="宋体"/>
                <w:sz w:val="21"/>
                <w:szCs w:val="21"/>
              </w:rPr>
              <w:t>逾期交工违约金限额</w:t>
            </w:r>
          </w:p>
        </w:tc>
        <w:tc>
          <w:tcPr>
            <w:tcW w:w="1359" w:type="dxa"/>
            <w:vAlign w:val="center"/>
          </w:tcPr>
          <w:p>
            <w:pPr>
              <w:spacing w:line="360" w:lineRule="auto"/>
              <w:jc w:val="center"/>
              <w:rPr>
                <w:rFonts w:ascii="宋体" w:hAnsi="宋体" w:cs="宋体"/>
                <w:sz w:val="21"/>
                <w:szCs w:val="21"/>
              </w:rPr>
            </w:pPr>
            <w:r>
              <w:rPr>
                <w:rFonts w:ascii="宋体" w:hAnsi="宋体" w:cs="宋体"/>
                <w:sz w:val="21"/>
                <w:szCs w:val="21"/>
              </w:rPr>
              <w:t>11.5</w:t>
            </w:r>
          </w:p>
        </w:tc>
        <w:tc>
          <w:tcPr>
            <w:tcW w:w="3241" w:type="dxa"/>
            <w:vAlign w:val="center"/>
          </w:tcPr>
          <w:p>
            <w:pPr>
              <w:snapToGrid w:val="0"/>
              <w:jc w:val="center"/>
              <w:rPr>
                <w:rFonts w:ascii="宋体" w:hAnsi="宋体" w:cs="宋体"/>
                <w:sz w:val="21"/>
                <w:szCs w:val="21"/>
              </w:rPr>
            </w:pPr>
            <w:r>
              <w:rPr>
                <w:rFonts w:ascii="宋体" w:hAnsi="宋体" w:cs="宋体"/>
                <w:sz w:val="21"/>
                <w:szCs w:val="21"/>
                <w:u w:val="single"/>
              </w:rPr>
              <w:t>10</w:t>
            </w:r>
            <w:r>
              <w:rPr>
                <w:rFonts w:ascii="宋体" w:hAnsi="宋体" w:cs="宋体"/>
                <w:sz w:val="21"/>
                <w:szCs w:val="21"/>
              </w:rPr>
              <w:t>%</w:t>
            </w:r>
            <w:r>
              <w:rPr>
                <w:rFonts w:hint="eastAsia" w:ascii="宋体" w:hAnsi="宋体" w:cs="宋体"/>
                <w:sz w:val="21"/>
                <w:szCs w:val="21"/>
              </w:rPr>
              <w:t>签约合同价</w:t>
            </w:r>
          </w:p>
        </w:tc>
        <w:tc>
          <w:tcPr>
            <w:tcW w:w="751" w:type="dxa"/>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760" w:type="dxa"/>
            <w:vAlign w:val="center"/>
          </w:tcPr>
          <w:p>
            <w:pPr>
              <w:spacing w:line="360" w:lineRule="auto"/>
              <w:jc w:val="center"/>
              <w:rPr>
                <w:rFonts w:ascii="宋体" w:hAnsi="宋体" w:cs="宋体"/>
                <w:sz w:val="21"/>
                <w:szCs w:val="21"/>
              </w:rPr>
            </w:pPr>
            <w:r>
              <w:rPr>
                <w:rFonts w:ascii="宋体" w:hAnsi="宋体" w:cs="宋体"/>
                <w:sz w:val="21"/>
                <w:szCs w:val="21"/>
              </w:rPr>
              <w:t>5</w:t>
            </w:r>
          </w:p>
        </w:tc>
        <w:tc>
          <w:tcPr>
            <w:tcW w:w="2379" w:type="dxa"/>
            <w:vAlign w:val="center"/>
          </w:tcPr>
          <w:p>
            <w:pPr>
              <w:spacing w:line="360" w:lineRule="auto"/>
              <w:jc w:val="center"/>
              <w:rPr>
                <w:rFonts w:ascii="宋体" w:hAnsi="宋体" w:cs="宋体"/>
                <w:sz w:val="21"/>
                <w:szCs w:val="21"/>
              </w:rPr>
            </w:pPr>
            <w:r>
              <w:rPr>
                <w:rFonts w:hint="eastAsia" w:ascii="宋体" w:hAnsi="宋体" w:cs="宋体"/>
                <w:sz w:val="21"/>
                <w:szCs w:val="21"/>
              </w:rPr>
              <w:t>提前交工的奖金</w:t>
            </w:r>
          </w:p>
        </w:tc>
        <w:tc>
          <w:tcPr>
            <w:tcW w:w="1359" w:type="dxa"/>
            <w:vAlign w:val="center"/>
          </w:tcPr>
          <w:p>
            <w:pPr>
              <w:spacing w:line="360" w:lineRule="auto"/>
              <w:jc w:val="center"/>
              <w:rPr>
                <w:rFonts w:ascii="宋体" w:hAnsi="宋体" w:cs="宋体"/>
                <w:sz w:val="21"/>
                <w:szCs w:val="21"/>
              </w:rPr>
            </w:pPr>
            <w:r>
              <w:rPr>
                <w:rFonts w:ascii="宋体" w:hAnsi="宋体" w:cs="宋体"/>
                <w:sz w:val="21"/>
                <w:szCs w:val="21"/>
              </w:rPr>
              <w:t>11.6</w:t>
            </w:r>
          </w:p>
        </w:tc>
        <w:tc>
          <w:tcPr>
            <w:tcW w:w="3241" w:type="dxa"/>
            <w:vAlign w:val="center"/>
          </w:tcPr>
          <w:p>
            <w:pPr>
              <w:snapToGrid w:val="0"/>
              <w:spacing w:line="400" w:lineRule="exact"/>
              <w:jc w:val="center"/>
              <w:rPr>
                <w:rFonts w:ascii="宋体" w:hAnsi="宋体" w:cs="宋体"/>
                <w:sz w:val="21"/>
                <w:szCs w:val="21"/>
                <w:u w:val="single"/>
              </w:rPr>
            </w:pPr>
            <w:r>
              <w:rPr>
                <w:rFonts w:hint="eastAsia" w:ascii="宋体" w:hAnsi="宋体" w:cs="宋体"/>
                <w:sz w:val="21"/>
                <w:szCs w:val="21"/>
                <w:u w:val="single"/>
              </w:rPr>
              <w:t>依据发包人制定的相关承包人考核奖惩办法施行</w:t>
            </w:r>
          </w:p>
        </w:tc>
        <w:tc>
          <w:tcPr>
            <w:tcW w:w="751" w:type="dxa"/>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760" w:type="dxa"/>
            <w:vAlign w:val="center"/>
          </w:tcPr>
          <w:p>
            <w:pPr>
              <w:spacing w:line="360" w:lineRule="auto"/>
              <w:jc w:val="center"/>
              <w:rPr>
                <w:rFonts w:ascii="宋体" w:hAnsi="宋体" w:cs="宋体"/>
                <w:sz w:val="21"/>
                <w:szCs w:val="21"/>
              </w:rPr>
            </w:pPr>
            <w:r>
              <w:rPr>
                <w:rFonts w:ascii="宋体" w:hAnsi="宋体" w:cs="宋体"/>
                <w:sz w:val="21"/>
                <w:szCs w:val="21"/>
              </w:rPr>
              <w:t>6</w:t>
            </w:r>
          </w:p>
        </w:tc>
        <w:tc>
          <w:tcPr>
            <w:tcW w:w="2379" w:type="dxa"/>
            <w:vAlign w:val="center"/>
          </w:tcPr>
          <w:p>
            <w:pPr>
              <w:spacing w:line="360" w:lineRule="auto"/>
              <w:jc w:val="center"/>
              <w:rPr>
                <w:rFonts w:ascii="宋体" w:hAnsi="宋体" w:cs="宋体"/>
                <w:sz w:val="21"/>
                <w:szCs w:val="21"/>
              </w:rPr>
            </w:pPr>
            <w:r>
              <w:rPr>
                <w:rFonts w:hint="eastAsia" w:ascii="宋体" w:hAnsi="宋体" w:cs="宋体"/>
                <w:sz w:val="21"/>
                <w:szCs w:val="21"/>
              </w:rPr>
              <w:t>提前交工的奖金限额</w:t>
            </w:r>
          </w:p>
        </w:tc>
        <w:tc>
          <w:tcPr>
            <w:tcW w:w="1359" w:type="dxa"/>
            <w:vAlign w:val="center"/>
          </w:tcPr>
          <w:p>
            <w:pPr>
              <w:spacing w:line="360" w:lineRule="auto"/>
              <w:jc w:val="center"/>
              <w:rPr>
                <w:rFonts w:ascii="宋体" w:hAnsi="宋体" w:cs="宋体"/>
                <w:sz w:val="21"/>
                <w:szCs w:val="21"/>
              </w:rPr>
            </w:pPr>
            <w:r>
              <w:rPr>
                <w:rFonts w:ascii="宋体" w:hAnsi="宋体" w:cs="宋体"/>
                <w:sz w:val="21"/>
                <w:szCs w:val="21"/>
              </w:rPr>
              <w:t>11.6</w:t>
            </w:r>
          </w:p>
        </w:tc>
        <w:tc>
          <w:tcPr>
            <w:tcW w:w="3241" w:type="dxa"/>
            <w:vAlign w:val="center"/>
          </w:tcPr>
          <w:p>
            <w:pPr>
              <w:snapToGrid w:val="0"/>
              <w:spacing w:line="400" w:lineRule="exact"/>
              <w:jc w:val="center"/>
              <w:rPr>
                <w:rFonts w:ascii="宋体" w:hAnsi="宋体" w:cs="宋体"/>
                <w:sz w:val="21"/>
                <w:szCs w:val="21"/>
                <w:u w:val="single"/>
              </w:rPr>
            </w:pPr>
            <w:r>
              <w:rPr>
                <w:rFonts w:hint="eastAsia" w:ascii="宋体" w:hAnsi="宋体" w:cs="宋体"/>
                <w:sz w:val="21"/>
                <w:szCs w:val="21"/>
                <w:u w:val="single"/>
              </w:rPr>
              <w:t>依据发包人制定的相关承包人考核奖惩办法施行</w:t>
            </w:r>
          </w:p>
        </w:tc>
        <w:tc>
          <w:tcPr>
            <w:tcW w:w="751" w:type="dxa"/>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760" w:type="dxa"/>
            <w:vAlign w:val="center"/>
          </w:tcPr>
          <w:p>
            <w:pPr>
              <w:spacing w:line="360" w:lineRule="auto"/>
              <w:jc w:val="center"/>
              <w:rPr>
                <w:rFonts w:ascii="宋体" w:hAnsi="宋体" w:cs="宋体"/>
                <w:sz w:val="21"/>
                <w:szCs w:val="21"/>
              </w:rPr>
            </w:pPr>
            <w:r>
              <w:rPr>
                <w:rFonts w:ascii="宋体" w:hAnsi="宋体" w:cs="宋体"/>
                <w:sz w:val="21"/>
                <w:szCs w:val="21"/>
              </w:rPr>
              <w:t>7</w:t>
            </w:r>
          </w:p>
        </w:tc>
        <w:tc>
          <w:tcPr>
            <w:tcW w:w="2379" w:type="dxa"/>
            <w:vAlign w:val="center"/>
          </w:tcPr>
          <w:p>
            <w:pPr>
              <w:spacing w:line="360" w:lineRule="auto"/>
              <w:jc w:val="center"/>
              <w:rPr>
                <w:rFonts w:ascii="宋体" w:hAnsi="宋体" w:cs="宋体"/>
                <w:sz w:val="21"/>
                <w:szCs w:val="21"/>
              </w:rPr>
            </w:pPr>
            <w:r>
              <w:rPr>
                <w:rFonts w:hint="eastAsia" w:ascii="宋体" w:hAnsi="宋体" w:cs="宋体"/>
                <w:sz w:val="21"/>
                <w:szCs w:val="21"/>
              </w:rPr>
              <w:t>价格调整的差额计算</w:t>
            </w:r>
          </w:p>
        </w:tc>
        <w:tc>
          <w:tcPr>
            <w:tcW w:w="1359" w:type="dxa"/>
            <w:vAlign w:val="center"/>
          </w:tcPr>
          <w:p>
            <w:pPr>
              <w:spacing w:line="360" w:lineRule="auto"/>
              <w:jc w:val="center"/>
              <w:rPr>
                <w:rFonts w:ascii="宋体" w:hAnsi="宋体" w:cs="宋体"/>
                <w:sz w:val="21"/>
                <w:szCs w:val="21"/>
              </w:rPr>
            </w:pPr>
            <w:r>
              <w:rPr>
                <w:rFonts w:ascii="宋体" w:hAnsi="宋体" w:cs="宋体"/>
                <w:sz w:val="21"/>
                <w:szCs w:val="21"/>
              </w:rPr>
              <w:t>16.1.1</w:t>
            </w:r>
          </w:p>
        </w:tc>
        <w:tc>
          <w:tcPr>
            <w:tcW w:w="3241" w:type="dxa"/>
            <w:vAlign w:val="center"/>
          </w:tcPr>
          <w:p>
            <w:pPr>
              <w:snapToGrid w:val="0"/>
              <w:jc w:val="center"/>
              <w:rPr>
                <w:rFonts w:ascii="宋体" w:hAnsi="宋体" w:cs="宋体"/>
                <w:sz w:val="21"/>
                <w:szCs w:val="21"/>
                <w:u w:val="single"/>
              </w:rPr>
            </w:pPr>
            <w:r>
              <w:rPr>
                <w:rFonts w:hint="eastAsia" w:ascii="宋体" w:hAnsi="宋体" w:cs="宋体"/>
                <w:sz w:val="21"/>
                <w:szCs w:val="21"/>
                <w:u w:val="single"/>
              </w:rPr>
              <w:t>合同期内不调价</w:t>
            </w:r>
          </w:p>
        </w:tc>
        <w:tc>
          <w:tcPr>
            <w:tcW w:w="751" w:type="dxa"/>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760" w:type="dxa"/>
            <w:vAlign w:val="center"/>
          </w:tcPr>
          <w:p>
            <w:pPr>
              <w:spacing w:line="360" w:lineRule="auto"/>
              <w:jc w:val="center"/>
              <w:rPr>
                <w:rFonts w:ascii="宋体" w:hAnsi="宋体" w:cs="宋体"/>
                <w:sz w:val="21"/>
                <w:szCs w:val="21"/>
              </w:rPr>
            </w:pPr>
            <w:r>
              <w:rPr>
                <w:rFonts w:ascii="宋体" w:hAnsi="宋体" w:cs="宋体"/>
                <w:sz w:val="21"/>
                <w:szCs w:val="21"/>
              </w:rPr>
              <w:t>8</w:t>
            </w:r>
          </w:p>
        </w:tc>
        <w:tc>
          <w:tcPr>
            <w:tcW w:w="2379" w:type="dxa"/>
            <w:vAlign w:val="center"/>
          </w:tcPr>
          <w:p>
            <w:pPr>
              <w:spacing w:line="360" w:lineRule="auto"/>
              <w:jc w:val="center"/>
              <w:rPr>
                <w:rFonts w:ascii="宋体" w:hAnsi="宋体" w:cs="宋体"/>
                <w:sz w:val="21"/>
                <w:szCs w:val="21"/>
              </w:rPr>
            </w:pPr>
            <w:r>
              <w:rPr>
                <w:rFonts w:hint="eastAsia" w:ascii="宋体" w:hAnsi="宋体" w:cs="宋体"/>
                <w:sz w:val="21"/>
                <w:szCs w:val="21"/>
              </w:rPr>
              <w:t>开工预付款金额</w:t>
            </w:r>
          </w:p>
        </w:tc>
        <w:tc>
          <w:tcPr>
            <w:tcW w:w="1359" w:type="dxa"/>
            <w:vAlign w:val="center"/>
          </w:tcPr>
          <w:p>
            <w:pPr>
              <w:spacing w:line="360" w:lineRule="auto"/>
              <w:jc w:val="center"/>
              <w:rPr>
                <w:rFonts w:ascii="宋体" w:hAnsi="宋体" w:cs="宋体"/>
                <w:sz w:val="21"/>
                <w:szCs w:val="21"/>
              </w:rPr>
            </w:pPr>
            <w:r>
              <w:rPr>
                <w:rFonts w:ascii="宋体" w:hAnsi="宋体" w:cs="宋体"/>
                <w:sz w:val="21"/>
                <w:szCs w:val="21"/>
              </w:rPr>
              <w:t>17.2.1</w:t>
            </w:r>
          </w:p>
        </w:tc>
        <w:tc>
          <w:tcPr>
            <w:tcW w:w="3241" w:type="dxa"/>
            <w:vAlign w:val="center"/>
          </w:tcPr>
          <w:p>
            <w:pPr>
              <w:snapToGrid w:val="0"/>
              <w:jc w:val="center"/>
              <w:rPr>
                <w:rFonts w:ascii="宋体" w:hAnsi="宋体" w:cs="宋体"/>
                <w:spacing w:val="-10"/>
                <w:sz w:val="21"/>
                <w:szCs w:val="21"/>
                <w:u w:val="single"/>
              </w:rPr>
            </w:pPr>
            <w:r>
              <w:rPr>
                <w:rFonts w:hint="eastAsia" w:ascii="宋体" w:hAnsi="宋体" w:cs="宋体"/>
                <w:sz w:val="21"/>
                <w:szCs w:val="21"/>
                <w:u w:val="single"/>
              </w:rPr>
              <w:t>合同中约定</w:t>
            </w:r>
          </w:p>
        </w:tc>
        <w:tc>
          <w:tcPr>
            <w:tcW w:w="751" w:type="dxa"/>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760" w:type="dxa"/>
            <w:vAlign w:val="center"/>
          </w:tcPr>
          <w:p>
            <w:pPr>
              <w:spacing w:line="360" w:lineRule="auto"/>
              <w:jc w:val="center"/>
              <w:rPr>
                <w:rFonts w:ascii="宋体" w:hAnsi="宋体" w:cs="宋体"/>
                <w:sz w:val="21"/>
                <w:szCs w:val="21"/>
              </w:rPr>
            </w:pPr>
            <w:r>
              <w:rPr>
                <w:rFonts w:ascii="宋体" w:hAnsi="宋体" w:cs="宋体"/>
                <w:sz w:val="21"/>
                <w:szCs w:val="21"/>
              </w:rPr>
              <w:t>9</w:t>
            </w:r>
          </w:p>
        </w:tc>
        <w:tc>
          <w:tcPr>
            <w:tcW w:w="2379" w:type="dxa"/>
            <w:vAlign w:val="center"/>
          </w:tcPr>
          <w:p>
            <w:pPr>
              <w:spacing w:line="360" w:lineRule="auto"/>
              <w:jc w:val="center"/>
              <w:rPr>
                <w:rFonts w:ascii="宋体" w:hAnsi="宋体" w:cs="宋体"/>
                <w:sz w:val="21"/>
                <w:szCs w:val="21"/>
              </w:rPr>
            </w:pPr>
            <w:r>
              <w:rPr>
                <w:rFonts w:hint="eastAsia" w:ascii="宋体" w:hAnsi="宋体" w:cs="宋体"/>
                <w:sz w:val="21"/>
                <w:szCs w:val="21"/>
              </w:rPr>
              <w:t>材料、设备预付款比例</w:t>
            </w:r>
          </w:p>
        </w:tc>
        <w:tc>
          <w:tcPr>
            <w:tcW w:w="1359" w:type="dxa"/>
            <w:vAlign w:val="center"/>
          </w:tcPr>
          <w:p>
            <w:pPr>
              <w:spacing w:line="360" w:lineRule="auto"/>
              <w:jc w:val="center"/>
              <w:rPr>
                <w:rFonts w:ascii="宋体" w:hAnsi="宋体" w:cs="宋体"/>
                <w:sz w:val="21"/>
                <w:szCs w:val="21"/>
              </w:rPr>
            </w:pPr>
            <w:r>
              <w:rPr>
                <w:rFonts w:ascii="宋体" w:hAnsi="宋体" w:cs="宋体"/>
                <w:sz w:val="21"/>
                <w:szCs w:val="21"/>
              </w:rPr>
              <w:t>17.2.1</w:t>
            </w:r>
          </w:p>
        </w:tc>
        <w:tc>
          <w:tcPr>
            <w:tcW w:w="3241" w:type="dxa"/>
            <w:vAlign w:val="center"/>
          </w:tcPr>
          <w:p>
            <w:pPr>
              <w:snapToGrid w:val="0"/>
              <w:jc w:val="center"/>
              <w:rPr>
                <w:rFonts w:ascii="宋体" w:hAnsi="宋体" w:cs="宋体"/>
                <w:sz w:val="21"/>
                <w:szCs w:val="21"/>
              </w:rPr>
            </w:pPr>
            <w:r>
              <w:rPr>
                <w:rFonts w:hint="eastAsia" w:ascii="宋体" w:hAnsi="宋体" w:cs="宋体"/>
                <w:sz w:val="21"/>
                <w:szCs w:val="21"/>
                <w:u w:val="single"/>
              </w:rPr>
              <w:t>合同中约定</w:t>
            </w:r>
          </w:p>
        </w:tc>
        <w:tc>
          <w:tcPr>
            <w:tcW w:w="751" w:type="dxa"/>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760" w:type="dxa"/>
            <w:vAlign w:val="center"/>
          </w:tcPr>
          <w:p>
            <w:pPr>
              <w:spacing w:line="360" w:lineRule="auto"/>
              <w:jc w:val="center"/>
              <w:rPr>
                <w:rFonts w:ascii="宋体" w:hAnsi="宋体" w:cs="宋体"/>
                <w:sz w:val="21"/>
                <w:szCs w:val="21"/>
              </w:rPr>
            </w:pPr>
            <w:r>
              <w:rPr>
                <w:rFonts w:ascii="宋体" w:hAnsi="宋体" w:cs="宋体"/>
                <w:sz w:val="21"/>
                <w:szCs w:val="21"/>
              </w:rPr>
              <w:t>10</w:t>
            </w:r>
          </w:p>
        </w:tc>
        <w:tc>
          <w:tcPr>
            <w:tcW w:w="2379" w:type="dxa"/>
            <w:vAlign w:val="center"/>
          </w:tcPr>
          <w:p>
            <w:pPr>
              <w:spacing w:line="360" w:lineRule="auto"/>
              <w:jc w:val="center"/>
              <w:rPr>
                <w:rFonts w:ascii="宋体" w:hAnsi="宋体" w:cs="宋体"/>
                <w:sz w:val="21"/>
                <w:szCs w:val="21"/>
              </w:rPr>
            </w:pPr>
            <w:r>
              <w:rPr>
                <w:rFonts w:hint="eastAsia" w:ascii="宋体" w:hAnsi="宋体" w:cs="宋体"/>
                <w:sz w:val="21"/>
                <w:szCs w:val="21"/>
              </w:rPr>
              <w:t>进度付款证书最低限额</w:t>
            </w:r>
          </w:p>
        </w:tc>
        <w:tc>
          <w:tcPr>
            <w:tcW w:w="1359" w:type="dxa"/>
            <w:vAlign w:val="center"/>
          </w:tcPr>
          <w:p>
            <w:pPr>
              <w:spacing w:line="360" w:lineRule="auto"/>
              <w:jc w:val="center"/>
              <w:rPr>
                <w:rFonts w:ascii="宋体" w:hAnsi="宋体" w:cs="宋体"/>
                <w:sz w:val="21"/>
                <w:szCs w:val="21"/>
              </w:rPr>
            </w:pPr>
            <w:r>
              <w:rPr>
                <w:rFonts w:ascii="宋体" w:hAnsi="宋体" w:cs="宋体"/>
                <w:sz w:val="21"/>
                <w:szCs w:val="21"/>
              </w:rPr>
              <w:t>17.3.3</w:t>
            </w: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w:t>
            </w:r>
          </w:p>
        </w:tc>
        <w:tc>
          <w:tcPr>
            <w:tcW w:w="3241" w:type="dxa"/>
            <w:vAlign w:val="center"/>
          </w:tcPr>
          <w:p>
            <w:pPr>
              <w:snapToGrid w:val="0"/>
              <w:jc w:val="center"/>
              <w:rPr>
                <w:rFonts w:ascii="宋体" w:hAnsi="宋体" w:cs="宋体"/>
                <w:spacing w:val="-10"/>
                <w:sz w:val="21"/>
                <w:szCs w:val="21"/>
                <w:u w:val="single"/>
              </w:rPr>
            </w:pPr>
            <w:r>
              <w:rPr>
                <w:rFonts w:hint="eastAsia" w:ascii="宋体" w:hAnsi="宋体" w:cs="宋体"/>
                <w:sz w:val="21"/>
                <w:szCs w:val="21"/>
                <w:u w:val="single"/>
              </w:rPr>
              <w:t>在合同中约定</w:t>
            </w:r>
          </w:p>
        </w:tc>
        <w:tc>
          <w:tcPr>
            <w:tcW w:w="751" w:type="dxa"/>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760" w:type="dxa"/>
            <w:vAlign w:val="center"/>
          </w:tcPr>
          <w:p>
            <w:pPr>
              <w:spacing w:line="360" w:lineRule="auto"/>
              <w:jc w:val="center"/>
              <w:rPr>
                <w:rFonts w:ascii="宋体" w:hAnsi="宋体" w:cs="宋体"/>
                <w:sz w:val="21"/>
                <w:szCs w:val="21"/>
              </w:rPr>
            </w:pPr>
            <w:r>
              <w:rPr>
                <w:rFonts w:ascii="宋体" w:hAnsi="宋体" w:cs="宋体"/>
                <w:sz w:val="21"/>
                <w:szCs w:val="21"/>
              </w:rPr>
              <w:t>11</w:t>
            </w:r>
          </w:p>
        </w:tc>
        <w:tc>
          <w:tcPr>
            <w:tcW w:w="2379" w:type="dxa"/>
            <w:vAlign w:val="center"/>
          </w:tcPr>
          <w:p>
            <w:pPr>
              <w:spacing w:line="360" w:lineRule="auto"/>
              <w:jc w:val="center"/>
              <w:rPr>
                <w:rFonts w:ascii="宋体" w:hAnsi="宋体" w:cs="宋体"/>
                <w:sz w:val="21"/>
                <w:szCs w:val="21"/>
              </w:rPr>
            </w:pPr>
            <w:r>
              <w:rPr>
                <w:rFonts w:hint="eastAsia" w:ascii="宋体" w:hAnsi="宋体" w:cs="宋体"/>
                <w:sz w:val="21"/>
                <w:szCs w:val="21"/>
              </w:rPr>
              <w:t>逾期付款违约金的利率</w:t>
            </w:r>
          </w:p>
        </w:tc>
        <w:tc>
          <w:tcPr>
            <w:tcW w:w="1359" w:type="dxa"/>
            <w:vAlign w:val="center"/>
          </w:tcPr>
          <w:p>
            <w:pPr>
              <w:spacing w:line="360" w:lineRule="auto"/>
              <w:jc w:val="center"/>
              <w:rPr>
                <w:rFonts w:ascii="宋体" w:hAnsi="宋体" w:cs="宋体"/>
                <w:sz w:val="21"/>
                <w:szCs w:val="21"/>
              </w:rPr>
            </w:pPr>
            <w:r>
              <w:rPr>
                <w:rFonts w:ascii="宋体" w:hAnsi="宋体" w:cs="宋体"/>
                <w:sz w:val="21"/>
                <w:szCs w:val="21"/>
              </w:rPr>
              <w:t>17.3.3</w:t>
            </w: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w:t>
            </w:r>
          </w:p>
        </w:tc>
        <w:tc>
          <w:tcPr>
            <w:tcW w:w="3241" w:type="dxa"/>
            <w:vAlign w:val="center"/>
          </w:tcPr>
          <w:p>
            <w:pPr>
              <w:snapToGrid w:val="0"/>
              <w:jc w:val="center"/>
              <w:rPr>
                <w:rFonts w:ascii="宋体" w:hAnsi="宋体" w:cs="宋体"/>
                <w:b/>
                <w:spacing w:val="-10"/>
                <w:sz w:val="21"/>
                <w:szCs w:val="21"/>
              </w:rPr>
            </w:pPr>
            <w:r>
              <w:rPr>
                <w:rFonts w:hint="eastAsia" w:ascii="宋体" w:hAnsi="宋体" w:cs="宋体"/>
                <w:spacing w:val="-10"/>
                <w:sz w:val="21"/>
                <w:szCs w:val="21"/>
              </w:rPr>
              <w:t>按同期银行短期贷款利率加手续费</w:t>
            </w:r>
          </w:p>
        </w:tc>
        <w:tc>
          <w:tcPr>
            <w:tcW w:w="751" w:type="dxa"/>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60" w:type="dxa"/>
            <w:vAlign w:val="center"/>
          </w:tcPr>
          <w:p>
            <w:pPr>
              <w:spacing w:line="360" w:lineRule="auto"/>
              <w:jc w:val="center"/>
              <w:rPr>
                <w:rFonts w:ascii="宋体" w:hAnsi="宋体" w:cs="宋体"/>
                <w:sz w:val="21"/>
                <w:szCs w:val="21"/>
              </w:rPr>
            </w:pPr>
            <w:r>
              <w:rPr>
                <w:rFonts w:ascii="宋体" w:hAnsi="宋体" w:cs="宋体"/>
                <w:sz w:val="21"/>
                <w:szCs w:val="21"/>
              </w:rPr>
              <w:t>12</w:t>
            </w:r>
          </w:p>
        </w:tc>
        <w:tc>
          <w:tcPr>
            <w:tcW w:w="2379" w:type="dxa"/>
            <w:vAlign w:val="center"/>
          </w:tcPr>
          <w:p>
            <w:pPr>
              <w:spacing w:line="360" w:lineRule="auto"/>
              <w:jc w:val="center"/>
              <w:rPr>
                <w:rFonts w:ascii="宋体" w:hAnsi="宋体" w:cs="宋体"/>
                <w:sz w:val="21"/>
                <w:szCs w:val="21"/>
              </w:rPr>
            </w:pPr>
            <w:r>
              <w:rPr>
                <w:rFonts w:hint="eastAsia" w:ascii="宋体" w:hAnsi="宋体" w:cs="宋体"/>
                <w:sz w:val="21"/>
                <w:szCs w:val="21"/>
              </w:rPr>
              <w:t>质量保证金百分比</w:t>
            </w:r>
          </w:p>
        </w:tc>
        <w:tc>
          <w:tcPr>
            <w:tcW w:w="1359" w:type="dxa"/>
            <w:vAlign w:val="center"/>
          </w:tcPr>
          <w:p>
            <w:pPr>
              <w:spacing w:line="360" w:lineRule="auto"/>
              <w:jc w:val="center"/>
              <w:rPr>
                <w:rFonts w:ascii="宋体" w:hAnsi="宋体" w:cs="宋体"/>
                <w:sz w:val="21"/>
                <w:szCs w:val="21"/>
              </w:rPr>
            </w:pPr>
            <w:r>
              <w:rPr>
                <w:rFonts w:ascii="宋体" w:hAnsi="宋体" w:cs="宋体"/>
                <w:sz w:val="21"/>
                <w:szCs w:val="21"/>
              </w:rPr>
              <w:t>17.4.1</w:t>
            </w:r>
          </w:p>
        </w:tc>
        <w:tc>
          <w:tcPr>
            <w:tcW w:w="3241" w:type="dxa"/>
            <w:vAlign w:val="center"/>
          </w:tcPr>
          <w:p>
            <w:pPr>
              <w:snapToGrid w:val="0"/>
              <w:jc w:val="center"/>
              <w:rPr>
                <w:rFonts w:ascii="宋体" w:hAnsi="宋体" w:cs="宋体"/>
                <w:spacing w:val="-10"/>
                <w:sz w:val="21"/>
                <w:szCs w:val="21"/>
                <w:u w:val="single"/>
              </w:rPr>
            </w:pPr>
            <w:r>
              <w:rPr>
                <w:rFonts w:hint="eastAsia" w:ascii="宋体" w:hAnsi="宋体" w:cs="宋体"/>
                <w:spacing w:val="-10"/>
                <w:sz w:val="21"/>
                <w:szCs w:val="21"/>
              </w:rPr>
              <w:t>月支付额的</w:t>
            </w:r>
            <w:r>
              <w:rPr>
                <w:rFonts w:ascii="宋体" w:hAnsi="宋体" w:cs="宋体"/>
                <w:spacing w:val="-10"/>
                <w:sz w:val="21"/>
                <w:szCs w:val="21"/>
                <w:u w:val="single"/>
              </w:rPr>
              <w:t>10</w:t>
            </w:r>
            <w:r>
              <w:rPr>
                <w:rFonts w:ascii="宋体" w:hAnsi="宋体" w:cs="宋体"/>
                <w:spacing w:val="-10"/>
                <w:sz w:val="21"/>
                <w:szCs w:val="21"/>
              </w:rPr>
              <w:t>%</w:t>
            </w:r>
          </w:p>
        </w:tc>
        <w:tc>
          <w:tcPr>
            <w:tcW w:w="751" w:type="dxa"/>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60" w:type="dxa"/>
            <w:vAlign w:val="center"/>
          </w:tcPr>
          <w:p>
            <w:pPr>
              <w:spacing w:line="360" w:lineRule="auto"/>
              <w:jc w:val="center"/>
              <w:rPr>
                <w:rFonts w:ascii="宋体" w:hAnsi="宋体" w:cs="宋体"/>
                <w:sz w:val="21"/>
                <w:szCs w:val="21"/>
              </w:rPr>
            </w:pPr>
            <w:r>
              <w:rPr>
                <w:rFonts w:ascii="宋体" w:hAnsi="宋体" w:cs="宋体"/>
                <w:sz w:val="21"/>
                <w:szCs w:val="21"/>
              </w:rPr>
              <w:t>13</w:t>
            </w:r>
          </w:p>
        </w:tc>
        <w:tc>
          <w:tcPr>
            <w:tcW w:w="2379" w:type="dxa"/>
            <w:vAlign w:val="center"/>
          </w:tcPr>
          <w:p>
            <w:pPr>
              <w:spacing w:line="360" w:lineRule="auto"/>
              <w:jc w:val="center"/>
              <w:rPr>
                <w:rFonts w:ascii="宋体" w:hAnsi="宋体" w:cs="宋体"/>
                <w:sz w:val="21"/>
                <w:szCs w:val="21"/>
              </w:rPr>
            </w:pPr>
            <w:r>
              <w:rPr>
                <w:rFonts w:hint="eastAsia" w:ascii="宋体" w:hAnsi="宋体" w:cs="宋体"/>
                <w:sz w:val="21"/>
                <w:szCs w:val="21"/>
              </w:rPr>
              <w:t>质量保证金限额</w:t>
            </w:r>
          </w:p>
        </w:tc>
        <w:tc>
          <w:tcPr>
            <w:tcW w:w="1359" w:type="dxa"/>
            <w:vAlign w:val="center"/>
          </w:tcPr>
          <w:p>
            <w:pPr>
              <w:spacing w:line="360" w:lineRule="auto"/>
              <w:jc w:val="center"/>
              <w:rPr>
                <w:rFonts w:ascii="宋体" w:hAnsi="宋体" w:cs="宋体"/>
                <w:sz w:val="21"/>
                <w:szCs w:val="21"/>
              </w:rPr>
            </w:pPr>
            <w:r>
              <w:rPr>
                <w:rFonts w:ascii="宋体" w:hAnsi="宋体" w:cs="宋体"/>
                <w:sz w:val="21"/>
                <w:szCs w:val="21"/>
              </w:rPr>
              <w:t>17.4.1</w:t>
            </w:r>
          </w:p>
        </w:tc>
        <w:tc>
          <w:tcPr>
            <w:tcW w:w="3241" w:type="dxa"/>
            <w:vAlign w:val="center"/>
          </w:tcPr>
          <w:p>
            <w:pPr>
              <w:spacing w:line="300" w:lineRule="exact"/>
              <w:ind w:firstLine="380" w:firstLineChars="200"/>
              <w:rPr>
                <w:rFonts w:ascii="宋体" w:hAnsi="宋体" w:cs="宋体"/>
                <w:spacing w:val="-10"/>
                <w:sz w:val="21"/>
                <w:szCs w:val="21"/>
              </w:rPr>
            </w:pPr>
            <w:r>
              <w:rPr>
                <w:rFonts w:ascii="宋体" w:hAnsi="宋体" w:cs="宋体"/>
                <w:spacing w:val="-10"/>
                <w:sz w:val="21"/>
                <w:szCs w:val="21"/>
                <w:u w:val="single"/>
              </w:rPr>
              <w:t>5</w:t>
            </w:r>
            <w:r>
              <w:rPr>
                <w:rFonts w:ascii="宋体" w:hAnsi="宋体" w:cs="宋体"/>
                <w:spacing w:val="-10"/>
                <w:sz w:val="21"/>
                <w:szCs w:val="21"/>
              </w:rPr>
              <w:t>%</w:t>
            </w:r>
            <w:r>
              <w:rPr>
                <w:rFonts w:hint="eastAsia" w:ascii="宋体" w:hAnsi="宋体" w:cs="宋体"/>
                <w:spacing w:val="-10"/>
                <w:sz w:val="21"/>
                <w:szCs w:val="21"/>
              </w:rPr>
              <w:t>合同价格，若交工验收时承包人具备被湖南省交通运输厅评定为</w:t>
            </w:r>
            <w:r>
              <w:rPr>
                <w:rFonts w:ascii="宋体" w:hAnsi="宋体" w:cs="宋体"/>
                <w:spacing w:val="-10"/>
                <w:sz w:val="21"/>
                <w:szCs w:val="21"/>
              </w:rPr>
              <w:t>AA</w:t>
            </w:r>
            <w:r>
              <w:rPr>
                <w:rFonts w:hint="eastAsia" w:ascii="宋体" w:hAnsi="宋体" w:cs="宋体"/>
                <w:spacing w:val="-10"/>
                <w:sz w:val="21"/>
                <w:szCs w:val="21"/>
              </w:rPr>
              <w:t>级信用等级，发包人给予</w:t>
            </w:r>
            <w:r>
              <w:rPr>
                <w:rFonts w:ascii="宋体" w:hAnsi="宋体" w:cs="宋体"/>
                <w:spacing w:val="-10"/>
                <w:sz w:val="21"/>
                <w:szCs w:val="21"/>
                <w:u w:val="single"/>
              </w:rPr>
              <w:t>0</w:t>
            </w:r>
            <w:r>
              <w:rPr>
                <w:rFonts w:ascii="宋体" w:hAnsi="宋体" w:cs="宋体"/>
                <w:spacing w:val="-10"/>
                <w:sz w:val="21"/>
                <w:szCs w:val="21"/>
              </w:rPr>
              <w:t>%</w:t>
            </w:r>
            <w:r>
              <w:rPr>
                <w:rFonts w:hint="eastAsia" w:ascii="宋体" w:hAnsi="宋体" w:cs="宋体"/>
                <w:spacing w:val="-10"/>
                <w:sz w:val="21"/>
                <w:szCs w:val="21"/>
              </w:rPr>
              <w:t>合同价格质量保证金的优惠，并在交工验收时向承包人返还质量保证金优惠的金额。</w:t>
            </w:r>
          </w:p>
        </w:tc>
        <w:tc>
          <w:tcPr>
            <w:tcW w:w="751" w:type="dxa"/>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760" w:type="dxa"/>
            <w:vAlign w:val="center"/>
          </w:tcPr>
          <w:p>
            <w:pPr>
              <w:spacing w:line="360" w:lineRule="auto"/>
              <w:jc w:val="center"/>
              <w:rPr>
                <w:rFonts w:ascii="宋体" w:hAnsi="宋体" w:cs="宋体"/>
                <w:sz w:val="21"/>
                <w:szCs w:val="21"/>
              </w:rPr>
            </w:pPr>
            <w:r>
              <w:rPr>
                <w:rFonts w:ascii="宋体" w:hAnsi="宋体" w:cs="宋体"/>
                <w:sz w:val="21"/>
                <w:szCs w:val="21"/>
              </w:rPr>
              <w:t>14</w:t>
            </w:r>
          </w:p>
        </w:tc>
        <w:tc>
          <w:tcPr>
            <w:tcW w:w="2379" w:type="dxa"/>
            <w:vAlign w:val="center"/>
          </w:tcPr>
          <w:p>
            <w:pPr>
              <w:spacing w:line="360" w:lineRule="auto"/>
              <w:jc w:val="center"/>
              <w:rPr>
                <w:rFonts w:ascii="宋体" w:hAnsi="宋体" w:cs="宋体"/>
                <w:sz w:val="21"/>
                <w:szCs w:val="21"/>
              </w:rPr>
            </w:pPr>
            <w:r>
              <w:rPr>
                <w:rFonts w:hint="eastAsia" w:ascii="宋体" w:hAnsi="宋体" w:cs="宋体"/>
                <w:sz w:val="21"/>
                <w:szCs w:val="21"/>
              </w:rPr>
              <w:t>保修期</w:t>
            </w:r>
          </w:p>
        </w:tc>
        <w:tc>
          <w:tcPr>
            <w:tcW w:w="1359" w:type="dxa"/>
            <w:vAlign w:val="center"/>
          </w:tcPr>
          <w:p>
            <w:pPr>
              <w:spacing w:line="360" w:lineRule="auto"/>
              <w:jc w:val="center"/>
              <w:rPr>
                <w:rFonts w:ascii="宋体" w:hAnsi="宋体" w:cs="宋体"/>
                <w:sz w:val="21"/>
                <w:szCs w:val="21"/>
              </w:rPr>
            </w:pPr>
            <w:r>
              <w:rPr>
                <w:rFonts w:ascii="宋体" w:hAnsi="宋体" w:cs="宋体"/>
                <w:sz w:val="21"/>
                <w:szCs w:val="21"/>
              </w:rPr>
              <w:t>19.7</w:t>
            </w:r>
          </w:p>
        </w:tc>
        <w:tc>
          <w:tcPr>
            <w:tcW w:w="3241" w:type="dxa"/>
            <w:vAlign w:val="center"/>
          </w:tcPr>
          <w:p>
            <w:pPr>
              <w:jc w:val="center"/>
              <w:rPr>
                <w:rFonts w:ascii="宋体" w:hAnsi="宋体" w:cs="宋体"/>
                <w:sz w:val="21"/>
                <w:szCs w:val="21"/>
              </w:rPr>
            </w:pPr>
            <w:r>
              <w:rPr>
                <w:rFonts w:hint="eastAsia" w:ascii="宋体" w:hAnsi="宋体" w:cs="宋体"/>
                <w:sz w:val="21"/>
                <w:szCs w:val="21"/>
              </w:rPr>
              <w:t>自实际交工日期起计算</w:t>
            </w:r>
            <w:r>
              <w:rPr>
                <w:rFonts w:ascii="宋体" w:hAnsi="宋体" w:cs="宋体"/>
                <w:sz w:val="21"/>
                <w:szCs w:val="21"/>
                <w:u w:val="single"/>
              </w:rPr>
              <w:t>2</w:t>
            </w:r>
            <w:r>
              <w:rPr>
                <w:rFonts w:hint="eastAsia" w:ascii="宋体" w:hAnsi="宋体" w:cs="宋体"/>
                <w:sz w:val="21"/>
                <w:szCs w:val="21"/>
                <w:u w:val="single"/>
              </w:rPr>
              <w:t>年</w:t>
            </w:r>
          </w:p>
        </w:tc>
        <w:tc>
          <w:tcPr>
            <w:tcW w:w="751" w:type="dxa"/>
            <w:vAlign w:val="center"/>
          </w:tcPr>
          <w:p>
            <w:pPr>
              <w:spacing w:line="360" w:lineRule="auto"/>
              <w:jc w:val="center"/>
              <w:rPr>
                <w:rFonts w:ascii="宋体" w:hAnsi="宋体" w:cs="宋体"/>
                <w:sz w:val="21"/>
                <w:szCs w:val="21"/>
              </w:rPr>
            </w:pPr>
          </w:p>
        </w:tc>
      </w:tr>
    </w:tbl>
    <w:p>
      <w:pPr>
        <w:spacing w:line="360" w:lineRule="auto"/>
        <w:rPr>
          <w:rFonts w:ascii="宋体" w:hAnsi="宋体" w:cs="宋体"/>
          <w:sz w:val="24"/>
          <w:szCs w:val="24"/>
        </w:rPr>
      </w:pPr>
      <w:r>
        <w:rPr>
          <w:rFonts w:ascii="宋体" w:hAnsi="宋体" w:cs="宋体"/>
          <w:sz w:val="32"/>
          <w:szCs w:val="32"/>
        </w:rPr>
        <w:t xml:space="preserve">                </w:t>
      </w:r>
      <w:r>
        <w:rPr>
          <w:rFonts w:ascii="宋体" w:hAnsi="宋体" w:cs="宋体"/>
          <w:sz w:val="24"/>
          <w:szCs w:val="24"/>
        </w:rPr>
        <w:t xml:space="preserve">  </w:t>
      </w:r>
      <w:r>
        <w:rPr>
          <w:rFonts w:hint="eastAsia" w:ascii="宋体" w:hAnsi="宋体" w:cs="宋体"/>
          <w:sz w:val="24"/>
          <w:szCs w:val="24"/>
        </w:rPr>
        <w:t>投</w:t>
      </w:r>
      <w:r>
        <w:rPr>
          <w:rFonts w:ascii="宋体" w:hAnsi="宋体" w:cs="宋体"/>
          <w:sz w:val="24"/>
          <w:szCs w:val="24"/>
        </w:rPr>
        <w:t xml:space="preserve"> </w:t>
      </w:r>
      <w:r>
        <w:rPr>
          <w:rFonts w:hint="eastAsia" w:ascii="宋体" w:hAnsi="宋体" w:cs="宋体"/>
          <w:sz w:val="24"/>
          <w:szCs w:val="24"/>
        </w:rPr>
        <w:t>标</w:t>
      </w:r>
      <w:r>
        <w:rPr>
          <w:rFonts w:ascii="宋体" w:hAnsi="宋体" w:cs="宋体"/>
          <w:sz w:val="24"/>
          <w:szCs w:val="24"/>
        </w:rPr>
        <w:t xml:space="preserve"> </w:t>
      </w:r>
      <w:r>
        <w:rPr>
          <w:rFonts w:hint="eastAsia" w:ascii="宋体" w:hAnsi="宋体" w:cs="宋体"/>
          <w:sz w:val="24"/>
          <w:szCs w:val="24"/>
        </w:rPr>
        <w:t>人：</w:t>
      </w:r>
      <w:r>
        <w:rPr>
          <w:rFonts w:ascii="宋体" w:hAnsi="宋体" w:cs="宋体"/>
          <w:sz w:val="24"/>
          <w:szCs w:val="24"/>
        </w:rPr>
        <w:t xml:space="preserve">  </w:t>
      </w:r>
      <w:r>
        <w:rPr>
          <w:rFonts w:hint="eastAsia" w:ascii="宋体" w:hAnsi="宋体" w:cs="宋体"/>
          <w:sz w:val="24"/>
          <w:szCs w:val="24"/>
          <w:u w:val="single"/>
        </w:rPr>
        <w:t>（全称）</w:t>
      </w:r>
      <w:r>
        <w:rPr>
          <w:rFonts w:ascii="宋体" w:hAnsi="宋体" w:cs="宋体"/>
          <w:sz w:val="24"/>
          <w:szCs w:val="24"/>
          <w:u w:val="single"/>
        </w:rPr>
        <w:t xml:space="preserve">          </w:t>
      </w:r>
      <w:r>
        <w:rPr>
          <w:rFonts w:hint="eastAsia" w:ascii="宋体" w:hAnsi="宋体" w:cs="宋体"/>
          <w:sz w:val="24"/>
          <w:szCs w:val="24"/>
        </w:rPr>
        <w:t>（盖单位章）</w:t>
      </w:r>
    </w:p>
    <w:p>
      <w:pPr>
        <w:spacing w:line="360" w:lineRule="auto"/>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投标文件签署人签名：</w:t>
      </w:r>
      <w:r>
        <w:rPr>
          <w:rFonts w:ascii="宋体" w:hAnsi="宋体" w:cs="宋体"/>
          <w:sz w:val="24"/>
          <w:szCs w:val="24"/>
          <w:u w:val="single"/>
        </w:rPr>
        <w:t xml:space="preserve">                     </w:t>
      </w:r>
    </w:p>
    <w:p>
      <w:pPr>
        <w:pStyle w:val="3"/>
        <w:rPr>
          <w:rFonts w:ascii="宋体" w:hAnsi="宋体" w:eastAsia="宋体" w:cs="宋体"/>
          <w:w w:val="90"/>
          <w:sz w:val="32"/>
          <w:szCs w:val="32"/>
        </w:rPr>
      </w:pPr>
      <w:bookmarkStart w:id="103" w:name="_Toc464396323"/>
      <w:bookmarkStart w:id="104" w:name="_Toc491176720"/>
    </w:p>
    <w:p>
      <w:pPr>
        <w:pStyle w:val="3"/>
        <w:rPr>
          <w:rFonts w:ascii="宋体" w:hAnsi="宋体" w:eastAsia="宋体" w:cs="宋体"/>
          <w:w w:val="90"/>
          <w:sz w:val="32"/>
          <w:szCs w:val="32"/>
        </w:rPr>
      </w:pPr>
      <w:r>
        <w:rPr>
          <w:rFonts w:hint="eastAsia" w:ascii="宋体" w:hAnsi="宋体" w:eastAsia="宋体" w:cs="宋体"/>
          <w:w w:val="90"/>
          <w:sz w:val="32"/>
          <w:szCs w:val="32"/>
        </w:rPr>
        <w:t>二、法定代表人身份证明或附有法定代表人身份证明的授权委托书</w:t>
      </w:r>
      <w:bookmarkEnd w:id="103"/>
      <w:bookmarkEnd w:id="104"/>
    </w:p>
    <w:p>
      <w:pPr>
        <w:spacing w:line="360" w:lineRule="auto"/>
        <w:jc w:val="center"/>
        <w:rPr>
          <w:rFonts w:ascii="宋体" w:hAnsi="宋体" w:cs="宋体"/>
          <w:b/>
          <w:sz w:val="32"/>
          <w:szCs w:val="32"/>
        </w:rPr>
      </w:pPr>
      <w:r>
        <w:rPr>
          <w:rFonts w:hint="eastAsia" w:ascii="宋体" w:hAnsi="宋体" w:cs="宋体"/>
          <w:b/>
          <w:sz w:val="32"/>
          <w:szCs w:val="32"/>
        </w:rPr>
        <w:t>（一）法定代表人身份证明</w:t>
      </w:r>
    </w:p>
    <w:p>
      <w:pPr>
        <w:rPr>
          <w:rFonts w:ascii="宋体" w:hAnsi="宋体" w:cs="宋体"/>
          <w:sz w:val="32"/>
          <w:szCs w:val="32"/>
        </w:rPr>
      </w:pPr>
    </w:p>
    <w:p>
      <w:pPr>
        <w:rPr>
          <w:rFonts w:ascii="宋体" w:hAnsi="宋体" w:cs="宋体"/>
          <w:sz w:val="32"/>
          <w:szCs w:val="32"/>
        </w:rPr>
      </w:pPr>
    </w:p>
    <w:p>
      <w:pPr>
        <w:spacing w:line="500" w:lineRule="exact"/>
        <w:rPr>
          <w:rFonts w:ascii="宋体" w:hAnsi="宋体" w:cs="宋体"/>
          <w:sz w:val="24"/>
          <w:szCs w:val="24"/>
        </w:rPr>
      </w:pPr>
      <w:r>
        <w:rPr>
          <w:rFonts w:hint="eastAsia" w:ascii="宋体" w:hAnsi="宋体" w:cs="宋体"/>
          <w:sz w:val="24"/>
          <w:szCs w:val="24"/>
        </w:rPr>
        <w:t>投标人名称：</w:t>
      </w:r>
      <w:r>
        <w:rPr>
          <w:rFonts w:ascii="宋体" w:hAnsi="宋体" w:cs="宋体"/>
          <w:sz w:val="24"/>
          <w:szCs w:val="24"/>
          <w:u w:val="single"/>
        </w:rPr>
        <w:t xml:space="preserve">                        </w:t>
      </w:r>
    </w:p>
    <w:p>
      <w:pPr>
        <w:spacing w:line="500" w:lineRule="exact"/>
        <w:rPr>
          <w:rFonts w:ascii="宋体" w:hAnsi="宋体" w:cs="宋体"/>
          <w:sz w:val="24"/>
          <w:szCs w:val="24"/>
          <w:u w:val="single"/>
        </w:rPr>
      </w:pPr>
      <w:r>
        <w:rPr>
          <w:rFonts w:hint="eastAsia" w:ascii="宋体" w:hAnsi="宋体" w:cs="宋体"/>
          <w:spacing w:val="40"/>
          <w:kern w:val="0"/>
          <w:sz w:val="24"/>
          <w:szCs w:val="24"/>
        </w:rPr>
        <w:t>单位性</w:t>
      </w:r>
      <w:r>
        <w:rPr>
          <w:rFonts w:hint="eastAsia" w:ascii="宋体" w:hAnsi="宋体" w:cs="宋体"/>
          <w:kern w:val="0"/>
          <w:sz w:val="24"/>
          <w:szCs w:val="24"/>
        </w:rPr>
        <w:t>质</w:t>
      </w:r>
      <w:r>
        <w:rPr>
          <w:rFonts w:hint="eastAsia" w:ascii="宋体" w:hAnsi="宋体" w:cs="宋体"/>
          <w:sz w:val="24"/>
          <w:szCs w:val="24"/>
        </w:rPr>
        <w:t>：</w:t>
      </w:r>
      <w:r>
        <w:rPr>
          <w:rFonts w:ascii="宋体" w:hAnsi="宋体" w:cs="宋体"/>
          <w:sz w:val="24"/>
          <w:szCs w:val="24"/>
          <w:u w:val="single"/>
        </w:rPr>
        <w:t xml:space="preserve">                        </w:t>
      </w:r>
    </w:p>
    <w:p>
      <w:pPr>
        <w:spacing w:line="500" w:lineRule="exact"/>
        <w:rPr>
          <w:rFonts w:ascii="宋体" w:hAnsi="宋体" w:cs="宋体"/>
          <w:sz w:val="24"/>
          <w:szCs w:val="24"/>
        </w:rPr>
      </w:pPr>
      <w:r>
        <w:rPr>
          <w:rFonts w:hint="eastAsia" w:ascii="宋体" w:hAnsi="宋体" w:cs="宋体"/>
          <w:spacing w:val="360"/>
          <w:kern w:val="0"/>
          <w:sz w:val="24"/>
          <w:szCs w:val="24"/>
        </w:rPr>
        <w:t>地</w:t>
      </w:r>
      <w:r>
        <w:rPr>
          <w:rFonts w:hint="eastAsia" w:ascii="宋体" w:hAnsi="宋体" w:cs="宋体"/>
          <w:kern w:val="0"/>
          <w:sz w:val="24"/>
          <w:szCs w:val="24"/>
        </w:rPr>
        <w:t>址</w:t>
      </w:r>
      <w:r>
        <w:rPr>
          <w:rFonts w:hint="eastAsia" w:ascii="宋体" w:hAnsi="宋体" w:cs="宋体"/>
          <w:sz w:val="24"/>
          <w:szCs w:val="24"/>
        </w:rPr>
        <w:t>：</w:t>
      </w:r>
      <w:r>
        <w:rPr>
          <w:rFonts w:ascii="宋体" w:hAnsi="宋体" w:cs="宋体"/>
          <w:sz w:val="24"/>
          <w:szCs w:val="24"/>
          <w:u w:val="single"/>
        </w:rPr>
        <w:t xml:space="preserve">                        </w:t>
      </w:r>
    </w:p>
    <w:p>
      <w:pPr>
        <w:spacing w:line="500" w:lineRule="exact"/>
        <w:rPr>
          <w:rFonts w:ascii="宋体" w:hAnsi="宋体" w:cs="宋体"/>
          <w:sz w:val="24"/>
          <w:szCs w:val="24"/>
        </w:rPr>
      </w:pPr>
      <w:r>
        <w:rPr>
          <w:rFonts w:hint="eastAsia" w:ascii="宋体" w:hAnsi="宋体" w:cs="宋体"/>
          <w:sz w:val="24"/>
          <w:szCs w:val="24"/>
        </w:rPr>
        <w:t>成立时间：</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pPr>
        <w:spacing w:line="500" w:lineRule="exact"/>
        <w:rPr>
          <w:rFonts w:ascii="宋体" w:hAnsi="宋体" w:cs="宋体"/>
          <w:sz w:val="24"/>
          <w:szCs w:val="24"/>
        </w:rPr>
      </w:pPr>
      <w:r>
        <w:rPr>
          <w:rFonts w:hint="eastAsia" w:ascii="宋体" w:hAnsi="宋体" w:cs="宋体"/>
          <w:sz w:val="24"/>
          <w:szCs w:val="24"/>
        </w:rPr>
        <w:t>经营期限：</w:t>
      </w:r>
      <w:r>
        <w:rPr>
          <w:rFonts w:ascii="宋体" w:hAnsi="宋体" w:cs="宋体"/>
          <w:sz w:val="24"/>
          <w:szCs w:val="24"/>
          <w:u w:val="single"/>
        </w:rPr>
        <w:t xml:space="preserve">          </w:t>
      </w:r>
    </w:p>
    <w:p>
      <w:pPr>
        <w:spacing w:line="500" w:lineRule="exact"/>
        <w:rPr>
          <w:rFonts w:ascii="宋体" w:hAnsi="宋体" w:cs="宋体"/>
          <w:sz w:val="24"/>
          <w:szCs w:val="24"/>
        </w:rPr>
      </w:pPr>
      <w:r>
        <w:rPr>
          <w:rFonts w:hint="eastAsia" w:ascii="宋体" w:hAnsi="宋体" w:cs="宋体"/>
          <w:sz w:val="24"/>
          <w:szCs w:val="24"/>
        </w:rPr>
        <w:t>姓名：</w:t>
      </w:r>
      <w:r>
        <w:rPr>
          <w:rFonts w:ascii="宋体" w:hAnsi="宋体" w:cs="宋体"/>
          <w:sz w:val="24"/>
          <w:szCs w:val="24"/>
          <w:u w:val="single"/>
        </w:rPr>
        <w:t xml:space="preserve"> </w:t>
      </w:r>
      <w:r>
        <w:rPr>
          <w:rFonts w:hint="eastAsia" w:ascii="宋体" w:hAnsi="宋体" w:cs="宋体"/>
          <w:sz w:val="24"/>
          <w:szCs w:val="24"/>
          <w:u w:val="single"/>
        </w:rPr>
        <w:t>（法定代表人亲笔签名）</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性别：</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年龄：</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职务：</w:t>
      </w:r>
      <w:r>
        <w:rPr>
          <w:rFonts w:ascii="宋体" w:hAnsi="宋体" w:cs="宋体"/>
          <w:sz w:val="24"/>
          <w:szCs w:val="24"/>
          <w:u w:val="single"/>
        </w:rPr>
        <w:t xml:space="preserve">        </w:t>
      </w:r>
    </w:p>
    <w:p>
      <w:pPr>
        <w:spacing w:line="500" w:lineRule="exact"/>
        <w:rPr>
          <w:rFonts w:ascii="宋体" w:hAnsi="宋体" w:cs="宋体"/>
          <w:sz w:val="24"/>
          <w:szCs w:val="24"/>
        </w:rPr>
      </w:pPr>
      <w:r>
        <w:rPr>
          <w:rFonts w:hint="eastAsia" w:ascii="宋体" w:hAnsi="宋体" w:cs="宋体"/>
          <w:sz w:val="24"/>
          <w:szCs w:val="24"/>
        </w:rPr>
        <w:t>系</w:t>
      </w:r>
      <w:r>
        <w:rPr>
          <w:rFonts w:ascii="宋体" w:hAnsi="宋体" w:cs="宋体"/>
          <w:sz w:val="24"/>
          <w:szCs w:val="24"/>
          <w:u w:val="single"/>
        </w:rPr>
        <w:t xml:space="preserve">                   </w:t>
      </w:r>
      <w:r>
        <w:rPr>
          <w:rFonts w:hint="eastAsia" w:ascii="宋体" w:hAnsi="宋体" w:cs="宋体"/>
          <w:sz w:val="24"/>
          <w:szCs w:val="24"/>
        </w:rPr>
        <w:t>（投标人名称）的法定代表人。</w:t>
      </w:r>
    </w:p>
    <w:p>
      <w:pPr>
        <w:spacing w:line="500" w:lineRule="exact"/>
        <w:ind w:firstLine="480" w:firstLineChars="200"/>
        <w:rPr>
          <w:rFonts w:ascii="宋体" w:hAnsi="宋体" w:cs="宋体"/>
          <w:sz w:val="24"/>
          <w:szCs w:val="24"/>
        </w:rPr>
      </w:pPr>
    </w:p>
    <w:p>
      <w:pPr>
        <w:spacing w:line="500" w:lineRule="exact"/>
        <w:ind w:firstLine="480" w:firstLineChars="200"/>
        <w:rPr>
          <w:rFonts w:ascii="宋体" w:hAnsi="宋体" w:cs="宋体"/>
          <w:sz w:val="24"/>
          <w:szCs w:val="24"/>
        </w:rPr>
      </w:pPr>
      <w:r>
        <w:rPr>
          <w:rFonts w:hint="eastAsia" w:ascii="宋体" w:hAnsi="宋体" w:cs="宋体"/>
          <w:sz w:val="24"/>
          <w:szCs w:val="24"/>
        </w:rPr>
        <w:t>特此证明。</w:t>
      </w:r>
    </w:p>
    <w:p>
      <w:pPr>
        <w:spacing w:line="500" w:lineRule="exact"/>
        <w:rPr>
          <w:rFonts w:ascii="宋体" w:hAnsi="宋体" w:cs="宋体"/>
          <w:sz w:val="24"/>
          <w:szCs w:val="24"/>
        </w:rPr>
      </w:pPr>
    </w:p>
    <w:p>
      <w:pPr>
        <w:spacing w:line="500" w:lineRule="exact"/>
        <w:rPr>
          <w:rFonts w:ascii="宋体" w:hAnsi="宋体" w:cs="宋体"/>
          <w:sz w:val="24"/>
          <w:szCs w:val="24"/>
        </w:rPr>
      </w:pPr>
    </w:p>
    <w:p>
      <w:pPr>
        <w:spacing w:line="50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投标人：</w:t>
      </w:r>
      <w:r>
        <w:rPr>
          <w:rFonts w:ascii="宋体" w:hAnsi="宋体" w:cs="宋体"/>
          <w:sz w:val="24"/>
          <w:szCs w:val="24"/>
          <w:u w:val="single"/>
        </w:rPr>
        <w:t xml:space="preserve">              </w:t>
      </w:r>
      <w:r>
        <w:rPr>
          <w:rFonts w:hint="eastAsia" w:ascii="宋体" w:hAnsi="宋体" w:cs="宋体"/>
          <w:sz w:val="24"/>
          <w:szCs w:val="24"/>
        </w:rPr>
        <w:t>（盖单位章）</w:t>
      </w:r>
    </w:p>
    <w:p>
      <w:pPr>
        <w:spacing w:line="500" w:lineRule="exact"/>
        <w:rPr>
          <w:rFonts w:ascii="宋体" w:hAnsi="宋体" w:cs="宋体"/>
          <w:sz w:val="24"/>
          <w:szCs w:val="24"/>
        </w:rPr>
      </w:pPr>
    </w:p>
    <w:p>
      <w:pPr>
        <w:spacing w:line="400" w:lineRule="exact"/>
        <w:rPr>
          <w:rFonts w:ascii="宋体" w:hAnsi="宋体" w:cs="宋体"/>
          <w:sz w:val="24"/>
          <w:szCs w:val="24"/>
        </w:rPr>
      </w:pP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pPr>
        <w:spacing w:line="400" w:lineRule="exact"/>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b/>
          <w:sz w:val="24"/>
          <w:szCs w:val="24"/>
        </w:rPr>
      </w:pPr>
    </w:p>
    <w:p>
      <w:pPr>
        <w:pStyle w:val="16"/>
        <w:rPr>
          <w:rFonts w:ascii="宋体" w:hAnsi="宋体" w:cs="宋体"/>
          <w:b/>
          <w:sz w:val="21"/>
          <w:szCs w:val="21"/>
        </w:rPr>
      </w:pPr>
      <w:r>
        <w:rPr>
          <w:rFonts w:hint="eastAsia" w:ascii="宋体" w:hAnsi="宋体" w:cs="宋体"/>
          <w:b/>
          <w:sz w:val="21"/>
          <w:szCs w:val="21"/>
        </w:rPr>
        <w:t>注：</w:t>
      </w:r>
    </w:p>
    <w:p>
      <w:pPr>
        <w:ind w:firstLine="413" w:firstLineChars="196"/>
        <w:rPr>
          <w:rFonts w:ascii="宋体" w:hAnsi="宋体" w:cs="宋体"/>
          <w:b/>
          <w:sz w:val="21"/>
          <w:szCs w:val="21"/>
        </w:rPr>
      </w:pPr>
      <w:r>
        <w:rPr>
          <w:rFonts w:hint="eastAsia" w:ascii="宋体" w:hAnsi="宋体" w:cs="宋体"/>
          <w:b/>
          <w:sz w:val="21"/>
          <w:szCs w:val="21"/>
        </w:rPr>
        <w:t>法定代表人的签字必须是亲笔签名，不得使用印章、签名章或其他电子制版签名。</w:t>
      </w:r>
    </w:p>
    <w:p>
      <w:pPr>
        <w:spacing w:line="400" w:lineRule="exact"/>
        <w:ind w:firstLine="480" w:firstLineChars="200"/>
        <w:jc w:val="center"/>
        <w:rPr>
          <w:rFonts w:ascii="宋体" w:hAnsi="宋体" w:cs="宋体"/>
          <w:sz w:val="24"/>
          <w:szCs w:val="24"/>
        </w:rPr>
      </w:pPr>
      <w:r>
        <w:rPr>
          <w:rFonts w:ascii="宋体" w:hAnsi="宋体" w:cs="宋体"/>
          <w:sz w:val="24"/>
          <w:szCs w:val="24"/>
        </w:rPr>
        <w:br w:type="page"/>
      </w:r>
    </w:p>
    <w:p>
      <w:pPr>
        <w:spacing w:line="360" w:lineRule="auto"/>
        <w:jc w:val="center"/>
        <w:rPr>
          <w:rFonts w:ascii="宋体" w:hAnsi="宋体" w:cs="宋体"/>
          <w:b/>
          <w:sz w:val="32"/>
          <w:szCs w:val="32"/>
        </w:rPr>
      </w:pPr>
      <w:r>
        <w:rPr>
          <w:rFonts w:hint="eastAsia" w:ascii="宋体" w:hAnsi="宋体" w:cs="宋体"/>
          <w:sz w:val="32"/>
          <w:szCs w:val="32"/>
        </w:rPr>
        <w:t>（</w:t>
      </w:r>
      <w:r>
        <w:rPr>
          <w:rFonts w:hint="eastAsia" w:ascii="宋体" w:hAnsi="宋体" w:cs="宋体"/>
          <w:b/>
          <w:sz w:val="32"/>
          <w:szCs w:val="32"/>
        </w:rPr>
        <w:t>二）附有法定代表人身份证明的授权委托书</w:t>
      </w:r>
    </w:p>
    <w:p>
      <w:pPr>
        <w:spacing w:line="500" w:lineRule="exact"/>
        <w:rPr>
          <w:rFonts w:ascii="宋体" w:hAnsi="宋体" w:cs="宋体"/>
          <w:sz w:val="32"/>
          <w:szCs w:val="32"/>
        </w:rPr>
      </w:pPr>
    </w:p>
    <w:p>
      <w:pPr>
        <w:spacing w:line="500" w:lineRule="exact"/>
        <w:ind w:firstLine="480" w:firstLineChars="200"/>
        <w:rPr>
          <w:rFonts w:ascii="宋体" w:hAnsi="宋体" w:cs="宋体"/>
          <w:sz w:val="24"/>
          <w:szCs w:val="24"/>
        </w:rPr>
      </w:pPr>
      <w:r>
        <w:rPr>
          <w:rFonts w:hint="eastAsia" w:ascii="宋体" w:hAnsi="宋体" w:cs="宋体"/>
          <w:sz w:val="24"/>
          <w:szCs w:val="24"/>
        </w:rPr>
        <w:t>本人</w:t>
      </w:r>
      <w:r>
        <w:rPr>
          <w:rFonts w:ascii="宋体" w:hAnsi="宋体" w:cs="宋体"/>
          <w:sz w:val="24"/>
          <w:szCs w:val="24"/>
          <w:u w:val="single"/>
        </w:rPr>
        <w:t xml:space="preserve">        </w:t>
      </w:r>
      <w:r>
        <w:rPr>
          <w:rFonts w:hint="eastAsia" w:ascii="宋体" w:hAnsi="宋体" w:cs="宋体"/>
          <w:sz w:val="24"/>
          <w:szCs w:val="24"/>
        </w:rPr>
        <w:t>（姓名）系</w:t>
      </w:r>
      <w:r>
        <w:rPr>
          <w:rFonts w:ascii="宋体" w:hAnsi="宋体" w:cs="宋体"/>
          <w:sz w:val="24"/>
          <w:szCs w:val="24"/>
          <w:u w:val="single"/>
        </w:rPr>
        <w:t xml:space="preserve">                          </w:t>
      </w:r>
      <w:r>
        <w:rPr>
          <w:rFonts w:hint="eastAsia" w:ascii="宋体" w:hAnsi="宋体" w:cs="宋体"/>
          <w:sz w:val="24"/>
          <w:szCs w:val="24"/>
        </w:rPr>
        <w:t>（投标人名称）的法定代表人，现委托</w:t>
      </w:r>
      <w:r>
        <w:rPr>
          <w:rFonts w:ascii="宋体" w:hAnsi="宋体" w:cs="宋体"/>
          <w:sz w:val="24"/>
          <w:szCs w:val="24"/>
          <w:u w:val="single"/>
        </w:rPr>
        <w:t xml:space="preserve">   </w:t>
      </w:r>
      <w:r>
        <w:rPr>
          <w:rFonts w:hint="eastAsia" w:ascii="宋体" w:hAnsi="宋体" w:cs="宋体"/>
          <w:sz w:val="24"/>
          <w:szCs w:val="24"/>
        </w:rPr>
        <w:t>（姓名）为我方代理人。代理人根据授权，以我方名义签署、澄清、递交、撤回、修改</w:t>
      </w:r>
      <w:r>
        <w:rPr>
          <w:rFonts w:ascii="宋体" w:hAnsi="宋体" w:cs="宋体"/>
          <w:sz w:val="24"/>
          <w:szCs w:val="24"/>
          <w:u w:val="single"/>
        </w:rPr>
        <w:t xml:space="preserve">     </w:t>
      </w:r>
      <w:r>
        <w:rPr>
          <w:rFonts w:hint="eastAsia" w:ascii="宋体" w:hAnsi="宋体" w:cs="宋体"/>
          <w:sz w:val="24"/>
          <w:szCs w:val="24"/>
        </w:rPr>
        <w:t>（项目名称）</w:t>
      </w:r>
      <w:r>
        <w:rPr>
          <w:rFonts w:ascii="宋体" w:hAnsi="宋体" w:cs="宋体"/>
          <w:sz w:val="24"/>
          <w:szCs w:val="24"/>
          <w:u w:val="single"/>
        </w:rPr>
        <w:t xml:space="preserve">     </w:t>
      </w:r>
      <w:r>
        <w:rPr>
          <w:rFonts w:hint="eastAsia" w:ascii="宋体" w:hAnsi="宋体" w:cs="宋体"/>
          <w:sz w:val="24"/>
          <w:szCs w:val="24"/>
        </w:rPr>
        <w:t>标段施工投标文件、签订合同和处理有关事宜，其法律后果由我方承担。</w:t>
      </w:r>
    </w:p>
    <w:p>
      <w:pPr>
        <w:spacing w:line="500" w:lineRule="exact"/>
        <w:ind w:firstLine="480" w:firstLineChars="200"/>
        <w:rPr>
          <w:rFonts w:ascii="宋体" w:hAnsi="宋体" w:cs="宋体"/>
          <w:sz w:val="24"/>
          <w:szCs w:val="24"/>
        </w:rPr>
      </w:pPr>
      <w:r>
        <w:rPr>
          <w:rFonts w:hint="eastAsia" w:ascii="宋体" w:hAnsi="宋体" w:cs="宋体"/>
          <w:sz w:val="24"/>
          <w:szCs w:val="24"/>
        </w:rPr>
        <w:t>委托期限：</w:t>
      </w:r>
      <w:r>
        <w:rPr>
          <w:rFonts w:ascii="宋体" w:hAnsi="宋体" w:cs="宋体"/>
          <w:sz w:val="24"/>
          <w:szCs w:val="24"/>
          <w:u w:val="single"/>
        </w:rPr>
        <w:t xml:space="preserve">          </w:t>
      </w:r>
      <w:r>
        <w:rPr>
          <w:rFonts w:hint="eastAsia" w:ascii="宋体" w:hAnsi="宋体" w:cs="宋体"/>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代理人无转委托权。</w:t>
      </w:r>
      <w:r>
        <w:rPr>
          <w:rFonts w:ascii="宋体" w:hAnsi="宋体" w:cs="宋体"/>
          <w:sz w:val="24"/>
          <w:szCs w:val="24"/>
        </w:rPr>
        <w:t xml:space="preserve"> </w:t>
      </w:r>
    </w:p>
    <w:p>
      <w:pPr>
        <w:spacing w:line="500" w:lineRule="exact"/>
        <w:ind w:firstLine="480" w:firstLineChars="200"/>
        <w:rPr>
          <w:rFonts w:ascii="宋体" w:hAnsi="宋体" w:cs="宋体"/>
          <w:sz w:val="24"/>
          <w:szCs w:val="24"/>
        </w:rPr>
      </w:pPr>
      <w:r>
        <w:rPr>
          <w:rFonts w:hint="eastAsia" w:ascii="宋体" w:hAnsi="宋体" w:cs="宋体"/>
          <w:sz w:val="24"/>
          <w:szCs w:val="24"/>
        </w:rPr>
        <w:t>附：法定代表人身份证明</w:t>
      </w:r>
    </w:p>
    <w:p>
      <w:pPr>
        <w:spacing w:line="500" w:lineRule="exact"/>
        <w:rPr>
          <w:rFonts w:ascii="宋体" w:hAnsi="宋体" w:cs="宋体"/>
          <w:sz w:val="24"/>
          <w:szCs w:val="24"/>
        </w:rPr>
      </w:pPr>
    </w:p>
    <w:p>
      <w:pPr>
        <w:spacing w:line="500" w:lineRule="exact"/>
        <w:rPr>
          <w:rFonts w:ascii="宋体" w:hAnsi="宋体" w:cs="宋体"/>
          <w:sz w:val="24"/>
          <w:szCs w:val="24"/>
        </w:rPr>
      </w:pPr>
    </w:p>
    <w:p>
      <w:pPr>
        <w:spacing w:line="50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投</w:t>
      </w:r>
      <w:r>
        <w:rPr>
          <w:rFonts w:ascii="宋体" w:hAnsi="宋体" w:cs="宋体"/>
          <w:sz w:val="24"/>
          <w:szCs w:val="24"/>
        </w:rPr>
        <w:t xml:space="preserve">  </w:t>
      </w:r>
      <w:r>
        <w:rPr>
          <w:rFonts w:hint="eastAsia" w:ascii="宋体" w:hAnsi="宋体" w:cs="宋体"/>
          <w:sz w:val="24"/>
          <w:szCs w:val="24"/>
        </w:rPr>
        <w:t>标</w:t>
      </w:r>
      <w:r>
        <w:rPr>
          <w:rFonts w:ascii="宋体" w:hAnsi="宋体" w:cs="宋体"/>
          <w:sz w:val="24"/>
          <w:szCs w:val="24"/>
        </w:rPr>
        <w:t xml:space="preserve">  </w:t>
      </w:r>
      <w:r>
        <w:rPr>
          <w:rFonts w:hint="eastAsia" w:ascii="宋体" w:hAnsi="宋体" w:cs="宋体"/>
          <w:kern w:val="0"/>
          <w:sz w:val="24"/>
          <w:szCs w:val="24"/>
        </w:rPr>
        <w:t>人</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rPr>
        <w:t>（盖单位章）</w:t>
      </w:r>
    </w:p>
    <w:p>
      <w:pPr>
        <w:spacing w:line="50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法定代表人：</w:t>
      </w:r>
      <w:r>
        <w:rPr>
          <w:rFonts w:ascii="宋体" w:hAnsi="宋体" w:cs="宋体"/>
          <w:sz w:val="24"/>
          <w:szCs w:val="24"/>
          <w:u w:val="single"/>
        </w:rPr>
        <w:t xml:space="preserve">                    </w:t>
      </w:r>
      <w:r>
        <w:rPr>
          <w:rFonts w:hint="eastAsia" w:ascii="宋体" w:hAnsi="宋体" w:cs="宋体"/>
          <w:sz w:val="24"/>
          <w:szCs w:val="24"/>
        </w:rPr>
        <w:t>（签字）</w:t>
      </w:r>
    </w:p>
    <w:p>
      <w:pPr>
        <w:spacing w:line="50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身份证号码：</w:t>
      </w:r>
      <w:r>
        <w:rPr>
          <w:rFonts w:ascii="宋体" w:hAnsi="宋体" w:cs="宋体"/>
          <w:sz w:val="24"/>
          <w:szCs w:val="24"/>
          <w:u w:val="single"/>
        </w:rPr>
        <w:t xml:space="preserve">                           </w:t>
      </w:r>
    </w:p>
    <w:p>
      <w:pPr>
        <w:spacing w:line="50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委托代理人：</w:t>
      </w:r>
      <w:r>
        <w:rPr>
          <w:rFonts w:ascii="宋体" w:hAnsi="宋体" w:cs="宋体"/>
          <w:sz w:val="24"/>
          <w:szCs w:val="24"/>
          <w:u w:val="single"/>
        </w:rPr>
        <w:t xml:space="preserve">                    </w:t>
      </w:r>
      <w:r>
        <w:rPr>
          <w:rFonts w:hint="eastAsia" w:ascii="宋体" w:hAnsi="宋体" w:cs="宋体"/>
          <w:sz w:val="24"/>
          <w:szCs w:val="24"/>
        </w:rPr>
        <w:t>（签字）</w:t>
      </w:r>
    </w:p>
    <w:p>
      <w:pPr>
        <w:spacing w:line="50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身份证号码：</w:t>
      </w:r>
      <w:r>
        <w:rPr>
          <w:rFonts w:ascii="宋体" w:hAnsi="宋体" w:cs="宋体"/>
          <w:sz w:val="24"/>
          <w:szCs w:val="24"/>
          <w:u w:val="single"/>
        </w:rPr>
        <w:t xml:space="preserve">                           </w:t>
      </w:r>
    </w:p>
    <w:p>
      <w:pPr>
        <w:spacing w:line="500" w:lineRule="exact"/>
        <w:rPr>
          <w:rFonts w:ascii="宋体" w:hAnsi="宋体" w:cs="宋体"/>
          <w:sz w:val="24"/>
          <w:szCs w:val="24"/>
        </w:rPr>
      </w:pPr>
    </w:p>
    <w:p>
      <w:pPr>
        <w:spacing w:line="500" w:lineRule="exact"/>
        <w:rPr>
          <w:rFonts w:ascii="宋体" w:hAnsi="宋体" w:cs="宋体"/>
          <w:sz w:val="24"/>
          <w:szCs w:val="24"/>
        </w:rPr>
      </w:pP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pPr>
        <w:rPr>
          <w:rFonts w:ascii="宋体" w:hAnsi="宋体" w:cs="宋体"/>
          <w:sz w:val="24"/>
          <w:szCs w:val="24"/>
        </w:rPr>
      </w:pPr>
    </w:p>
    <w:p>
      <w:pPr>
        <w:spacing w:line="400" w:lineRule="exact"/>
        <w:ind w:firstLine="420" w:firstLineChars="200"/>
        <w:rPr>
          <w:rFonts w:ascii="宋体" w:hAnsi="宋体" w:cs="宋体"/>
          <w:sz w:val="21"/>
          <w:szCs w:val="21"/>
        </w:rPr>
      </w:pPr>
      <w:r>
        <w:rPr>
          <w:rFonts w:hint="eastAsia" w:ascii="宋体" w:hAnsi="宋体" w:cs="宋体"/>
          <w:sz w:val="21"/>
          <w:szCs w:val="21"/>
        </w:rPr>
        <w:t>注：</w:t>
      </w:r>
    </w:p>
    <w:p>
      <w:pPr>
        <w:pStyle w:val="16"/>
        <w:ind w:firstLine="417" w:firstLineChars="199"/>
        <w:rPr>
          <w:rFonts w:ascii="宋体" w:hAnsi="宋体" w:cs="宋体"/>
          <w:sz w:val="21"/>
          <w:szCs w:val="21"/>
        </w:rPr>
      </w:pPr>
      <w:r>
        <w:rPr>
          <w:rFonts w:ascii="宋体" w:hAnsi="宋体" w:cs="宋体"/>
          <w:sz w:val="21"/>
          <w:szCs w:val="21"/>
        </w:rPr>
        <w:t xml:space="preserve">1. </w:t>
      </w:r>
      <w:r>
        <w:rPr>
          <w:rFonts w:hint="eastAsia" w:ascii="宋体" w:hAnsi="宋体" w:cs="宋体"/>
          <w:sz w:val="21"/>
          <w:szCs w:val="21"/>
        </w:rPr>
        <w:t>如果由投标人的法定代表人亲自签署投标文件，则不需提交此附有法定代表人身份证明的授权委托书；</w:t>
      </w:r>
    </w:p>
    <w:p>
      <w:pPr>
        <w:spacing w:line="400" w:lineRule="exact"/>
        <w:ind w:firstLine="420" w:firstLineChars="200"/>
        <w:rPr>
          <w:rFonts w:ascii="宋体" w:hAnsi="宋体" w:cs="宋体"/>
          <w:sz w:val="21"/>
          <w:szCs w:val="21"/>
        </w:rPr>
      </w:pPr>
      <w:r>
        <w:rPr>
          <w:rFonts w:ascii="宋体" w:hAnsi="宋体" w:cs="宋体"/>
          <w:sz w:val="21"/>
          <w:szCs w:val="21"/>
        </w:rPr>
        <w:t>2.</w:t>
      </w:r>
      <w:r>
        <w:rPr>
          <w:rFonts w:hint="eastAsia" w:ascii="宋体" w:hAnsi="宋体" w:cs="宋体"/>
          <w:sz w:val="21"/>
          <w:szCs w:val="21"/>
        </w:rPr>
        <w:t>法定代表人和委托代理人必须在授权书上亲笔签名，不得使用印章、签名章或其他电子制版签名；</w:t>
      </w:r>
    </w:p>
    <w:p>
      <w:pPr>
        <w:spacing w:line="400" w:lineRule="exact"/>
        <w:ind w:firstLine="640" w:firstLineChars="200"/>
        <w:jc w:val="center"/>
        <w:rPr>
          <w:rFonts w:ascii="宋体" w:hAnsi="宋体" w:cs="宋体"/>
          <w:sz w:val="32"/>
          <w:szCs w:val="32"/>
        </w:rPr>
      </w:pPr>
      <w:r>
        <w:rPr>
          <w:rFonts w:ascii="宋体" w:hAnsi="宋体" w:cs="宋体"/>
          <w:sz w:val="32"/>
          <w:szCs w:val="32"/>
        </w:rPr>
        <w:br w:type="page"/>
      </w:r>
    </w:p>
    <w:p>
      <w:pPr>
        <w:spacing w:line="400" w:lineRule="exact"/>
        <w:ind w:firstLine="640" w:firstLineChars="200"/>
        <w:jc w:val="center"/>
        <w:rPr>
          <w:rFonts w:ascii="宋体" w:hAnsi="宋体" w:cs="宋体"/>
          <w:sz w:val="32"/>
          <w:szCs w:val="32"/>
        </w:rPr>
      </w:pPr>
    </w:p>
    <w:p>
      <w:pPr>
        <w:pStyle w:val="3"/>
        <w:rPr>
          <w:rFonts w:ascii="宋体" w:hAnsi="宋体" w:eastAsia="宋体" w:cs="宋体"/>
          <w:sz w:val="32"/>
          <w:szCs w:val="32"/>
        </w:rPr>
      </w:pPr>
      <w:bookmarkStart w:id="105" w:name="_Toc464396324"/>
      <w:bookmarkStart w:id="106" w:name="_Toc491176721"/>
      <w:r>
        <w:rPr>
          <w:rFonts w:hint="eastAsia" w:ascii="宋体" w:hAnsi="宋体" w:eastAsia="宋体" w:cs="宋体"/>
          <w:sz w:val="32"/>
          <w:szCs w:val="32"/>
        </w:rPr>
        <w:t>三、投标保证金</w:t>
      </w:r>
      <w:bookmarkEnd w:id="105"/>
      <w:bookmarkEnd w:id="106"/>
    </w:p>
    <w:p>
      <w:pPr>
        <w:spacing w:line="400" w:lineRule="exact"/>
        <w:ind w:firstLine="643" w:firstLineChars="200"/>
        <w:rPr>
          <w:rFonts w:ascii="宋体" w:hAnsi="宋体" w:cs="宋体"/>
          <w:b/>
          <w:sz w:val="32"/>
          <w:szCs w:val="32"/>
        </w:rPr>
      </w:pPr>
    </w:p>
    <w:p>
      <w:pPr>
        <w:spacing w:line="400" w:lineRule="exact"/>
        <w:ind w:firstLine="482" w:firstLineChars="200"/>
        <w:jc w:val="center"/>
        <w:rPr>
          <w:rFonts w:ascii="宋体" w:hAnsi="宋体" w:cs="宋体"/>
          <w:b/>
          <w:sz w:val="24"/>
          <w:szCs w:val="24"/>
        </w:rPr>
      </w:pPr>
      <w:r>
        <w:rPr>
          <w:rFonts w:hint="eastAsia" w:ascii="宋体" w:hAnsi="宋体" w:cs="宋体"/>
          <w:b/>
          <w:sz w:val="24"/>
          <w:szCs w:val="24"/>
        </w:rPr>
        <w:t>投标人应在此提供电汇回单的复印件。</w:t>
      </w:r>
    </w:p>
    <w:p>
      <w:pPr>
        <w:spacing w:line="360" w:lineRule="auto"/>
        <w:ind w:firstLine="643" w:firstLineChars="200"/>
        <w:rPr>
          <w:rFonts w:ascii="宋体" w:hAnsi="宋体" w:cs="宋体"/>
          <w:b/>
          <w:sz w:val="32"/>
          <w:szCs w:val="32"/>
        </w:rPr>
      </w:pPr>
    </w:p>
    <w:p>
      <w:pPr>
        <w:spacing w:line="360" w:lineRule="auto"/>
        <w:ind w:firstLine="643" w:firstLineChars="200"/>
        <w:rPr>
          <w:rFonts w:ascii="宋体" w:hAnsi="宋体" w:cs="宋体"/>
          <w:b/>
          <w:sz w:val="32"/>
          <w:szCs w:val="32"/>
        </w:rPr>
      </w:pPr>
    </w:p>
    <w:p>
      <w:pPr>
        <w:spacing w:line="360" w:lineRule="auto"/>
        <w:ind w:firstLine="643" w:firstLineChars="200"/>
        <w:rPr>
          <w:rFonts w:ascii="宋体" w:hAnsi="宋体" w:cs="宋体"/>
          <w:b/>
          <w:sz w:val="32"/>
          <w:szCs w:val="32"/>
        </w:rPr>
      </w:pPr>
    </w:p>
    <w:p>
      <w:pPr>
        <w:spacing w:line="360" w:lineRule="auto"/>
        <w:ind w:firstLine="643" w:firstLineChars="200"/>
        <w:rPr>
          <w:rFonts w:ascii="宋体" w:hAnsi="宋体" w:cs="宋体"/>
          <w:b/>
          <w:sz w:val="32"/>
          <w:szCs w:val="32"/>
        </w:rPr>
      </w:pPr>
    </w:p>
    <w:p>
      <w:pPr>
        <w:pStyle w:val="3"/>
        <w:rPr>
          <w:rFonts w:ascii="宋体" w:hAnsi="宋体" w:eastAsia="宋体" w:cs="宋体"/>
          <w:sz w:val="32"/>
          <w:szCs w:val="32"/>
        </w:rPr>
      </w:pPr>
      <w:bookmarkStart w:id="107" w:name="_Toc464396325"/>
      <w:bookmarkStart w:id="108" w:name="_Toc491176722"/>
      <w:r>
        <w:rPr>
          <w:rFonts w:hint="eastAsia" w:ascii="宋体" w:hAnsi="宋体" w:eastAsia="宋体" w:cs="宋体"/>
          <w:sz w:val="32"/>
          <w:szCs w:val="32"/>
        </w:rPr>
        <w:t>四、已标价工程量清单</w:t>
      </w:r>
      <w:bookmarkEnd w:id="107"/>
      <w:bookmarkEnd w:id="108"/>
    </w:p>
    <w:p>
      <w:pPr>
        <w:pStyle w:val="6"/>
        <w:spacing w:line="460" w:lineRule="exact"/>
        <w:ind w:firstLine="482" w:firstLineChars="200"/>
        <w:rPr>
          <w:rFonts w:ascii="宋体" w:hAnsi="宋体" w:eastAsia="宋体" w:cs="宋体"/>
          <w:b/>
          <w:szCs w:val="24"/>
        </w:rPr>
      </w:pPr>
      <w:r>
        <w:rPr>
          <w:rFonts w:hint="eastAsia" w:ascii="宋体" w:hAnsi="宋体" w:eastAsia="宋体" w:cs="宋体"/>
          <w:b/>
          <w:szCs w:val="24"/>
        </w:rPr>
        <w:t>投标人应按照第五章“工程量清单”的要求逐项填报工程量清单，包括工程量清单说明、投标报价说明、计日工说明、其他说明及工程量清单各项表格（参照《公路施工标准文件》</w:t>
      </w:r>
      <w:r>
        <w:rPr>
          <w:rFonts w:ascii="宋体" w:hAnsi="宋体" w:eastAsia="宋体" w:cs="宋体"/>
          <w:b/>
          <w:szCs w:val="24"/>
        </w:rPr>
        <w:t>2009</w:t>
      </w:r>
      <w:r>
        <w:rPr>
          <w:rFonts w:hint="eastAsia" w:ascii="宋体" w:hAnsi="宋体" w:eastAsia="宋体" w:cs="宋体"/>
          <w:b/>
          <w:szCs w:val="24"/>
        </w:rPr>
        <w:t>年版）。</w:t>
      </w:r>
    </w:p>
    <w:p>
      <w:pPr>
        <w:pStyle w:val="3"/>
        <w:rPr>
          <w:rFonts w:hint="eastAsia" w:ascii="宋体" w:hAnsi="宋体" w:eastAsia="宋体" w:cs="宋体"/>
          <w:sz w:val="32"/>
          <w:szCs w:val="32"/>
        </w:rPr>
      </w:pPr>
      <w:r>
        <w:rPr>
          <w:rFonts w:ascii="宋体" w:hAnsi="宋体" w:eastAsia="宋体" w:cs="宋体"/>
          <w:sz w:val="32"/>
          <w:szCs w:val="32"/>
        </w:rPr>
        <w:br w:type="page"/>
      </w:r>
      <w:bookmarkStart w:id="109" w:name="_Toc491176723"/>
      <w:bookmarkStart w:id="110" w:name="_Toc464396326"/>
      <w:r>
        <w:rPr>
          <w:rFonts w:hint="eastAsia" w:ascii="宋体" w:hAnsi="宋体" w:eastAsia="宋体" w:cs="宋体"/>
          <w:sz w:val="32"/>
          <w:szCs w:val="32"/>
          <w:lang w:eastAsia="zh-CN"/>
        </w:rPr>
        <w:t>五、</w:t>
      </w:r>
      <w:r>
        <w:rPr>
          <w:rFonts w:hint="eastAsia" w:ascii="宋体" w:hAnsi="宋体" w:eastAsia="宋体" w:cs="宋体"/>
          <w:sz w:val="32"/>
          <w:szCs w:val="32"/>
        </w:rPr>
        <w:t>项目管理机构</w:t>
      </w:r>
      <w:bookmarkEnd w:id="109"/>
    </w:p>
    <w:p>
      <w:pPr>
        <w:numPr>
          <w:ilvl w:val="0"/>
          <w:numId w:val="6"/>
        </w:numPr>
        <w:jc w:val="center"/>
        <w:rPr>
          <w:rFonts w:hint="eastAsia"/>
          <w:sz w:val="22"/>
          <w:szCs w:val="22"/>
          <w:lang w:eastAsia="zh-CN"/>
        </w:rPr>
      </w:pPr>
      <w:r>
        <w:rPr>
          <w:rFonts w:hint="eastAsia"/>
          <w:sz w:val="22"/>
          <w:szCs w:val="22"/>
          <w:lang w:eastAsia="zh-CN"/>
        </w:rPr>
        <w:t>项目部组成人员明细表</w:t>
      </w:r>
    </w:p>
    <w:p>
      <w:pPr>
        <w:numPr>
          <w:ilvl w:val="0"/>
          <w:numId w:val="0"/>
        </w:numPr>
        <w:ind w:left="660" w:hanging="1320" w:hangingChars="600"/>
        <w:jc w:val="both"/>
        <w:rPr>
          <w:rFonts w:hint="eastAsia"/>
          <w:sz w:val="22"/>
          <w:szCs w:val="22"/>
          <w:lang w:val="en-US" w:eastAsia="zh-CN"/>
        </w:rPr>
      </w:pPr>
      <w:r>
        <w:rPr>
          <w:rFonts w:hint="eastAsia"/>
          <w:sz w:val="22"/>
          <w:szCs w:val="22"/>
          <w:lang w:eastAsia="zh-CN"/>
        </w:rPr>
        <w:t>投标单位：</w:t>
      </w:r>
      <w:r>
        <w:rPr>
          <w:rFonts w:hint="eastAsia"/>
          <w:sz w:val="22"/>
          <w:szCs w:val="22"/>
          <w:lang w:val="en-US" w:eastAsia="zh-CN"/>
        </w:rPr>
        <w:t xml:space="preserve">                                                                                                                                              </w:t>
      </w:r>
    </w:p>
    <w:p>
      <w:pPr>
        <w:numPr>
          <w:ilvl w:val="0"/>
          <w:numId w:val="0"/>
        </w:numPr>
        <w:ind w:left="660" w:hanging="1320" w:hangingChars="600"/>
        <w:jc w:val="both"/>
        <w:rPr>
          <w:sz w:val="22"/>
          <w:szCs w:val="22"/>
        </w:rPr>
      </w:pPr>
      <w:r>
        <w:rPr>
          <w:rFonts w:hint="eastAsia"/>
          <w:sz w:val="22"/>
          <w:szCs w:val="22"/>
          <w:lang w:eastAsia="zh-CN"/>
        </w:rPr>
        <w:t>工程名称：</w:t>
      </w:r>
    </w:p>
    <w:tbl>
      <w:tblPr>
        <w:tblStyle w:val="2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744"/>
        <w:gridCol w:w="1744"/>
        <w:gridCol w:w="1744"/>
        <w:gridCol w:w="872"/>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jc w:val="center"/>
              <w:rPr>
                <w:rFonts w:ascii="仿宋" w:hAnsi="仿宋" w:eastAsia="仿宋" w:cs="仿宋"/>
                <w:sz w:val="22"/>
                <w:szCs w:val="22"/>
              </w:rPr>
            </w:pPr>
            <w:r>
              <w:rPr>
                <w:rFonts w:hint="eastAsia" w:ascii="仿宋" w:hAnsi="仿宋" w:eastAsia="仿宋" w:cs="仿宋"/>
                <w:sz w:val="22"/>
                <w:szCs w:val="22"/>
              </w:rPr>
              <w:t>姓名</w:t>
            </w:r>
          </w:p>
        </w:tc>
        <w:tc>
          <w:tcPr>
            <w:tcW w:w="1744" w:type="dxa"/>
            <w:vAlign w:val="center"/>
          </w:tcPr>
          <w:p>
            <w:pPr>
              <w:jc w:val="center"/>
              <w:rPr>
                <w:rFonts w:ascii="仿宋" w:hAnsi="仿宋" w:eastAsia="仿宋" w:cs="仿宋"/>
                <w:sz w:val="22"/>
                <w:szCs w:val="22"/>
              </w:rPr>
            </w:pPr>
            <w:r>
              <w:rPr>
                <w:rFonts w:hint="eastAsia" w:ascii="仿宋" w:hAnsi="仿宋" w:eastAsia="仿宋" w:cs="仿宋"/>
                <w:sz w:val="22"/>
                <w:szCs w:val="22"/>
              </w:rPr>
              <w:t>在本工程中拟任的职务</w:t>
            </w:r>
          </w:p>
        </w:tc>
        <w:tc>
          <w:tcPr>
            <w:tcW w:w="1744" w:type="dxa"/>
            <w:vAlign w:val="center"/>
          </w:tcPr>
          <w:p>
            <w:pPr>
              <w:jc w:val="center"/>
              <w:rPr>
                <w:rFonts w:ascii="仿宋" w:hAnsi="仿宋" w:eastAsia="仿宋" w:cs="仿宋"/>
                <w:sz w:val="22"/>
                <w:szCs w:val="22"/>
              </w:rPr>
            </w:pPr>
            <w:r>
              <w:rPr>
                <w:rFonts w:hint="eastAsia" w:ascii="仿宋" w:hAnsi="仿宋" w:eastAsia="仿宋" w:cs="仿宋"/>
                <w:sz w:val="22"/>
                <w:szCs w:val="22"/>
              </w:rPr>
              <w:t>资格证书编号</w:t>
            </w:r>
          </w:p>
        </w:tc>
        <w:tc>
          <w:tcPr>
            <w:tcW w:w="1744" w:type="dxa"/>
            <w:vAlign w:val="center"/>
          </w:tcPr>
          <w:p>
            <w:pPr>
              <w:jc w:val="center"/>
              <w:rPr>
                <w:rFonts w:ascii="仿宋" w:hAnsi="仿宋" w:eastAsia="仿宋" w:cs="仿宋"/>
                <w:sz w:val="22"/>
                <w:szCs w:val="22"/>
              </w:rPr>
            </w:pPr>
            <w:r>
              <w:rPr>
                <w:rFonts w:hint="eastAsia" w:ascii="仿宋" w:hAnsi="仿宋" w:eastAsia="仿宋" w:cs="仿宋"/>
                <w:sz w:val="22"/>
                <w:szCs w:val="22"/>
              </w:rPr>
              <w:t>身份证号</w:t>
            </w:r>
          </w:p>
        </w:tc>
        <w:tc>
          <w:tcPr>
            <w:tcW w:w="1744" w:type="dxa"/>
            <w:gridSpan w:val="2"/>
            <w:vAlign w:val="center"/>
          </w:tcPr>
          <w:p>
            <w:pPr>
              <w:ind w:firstLine="546"/>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744" w:type="dxa"/>
            <w:vAlign w:val="center"/>
          </w:tcPr>
          <w:p>
            <w:pPr>
              <w:jc w:val="center"/>
              <w:rPr>
                <w:rFonts w:ascii="仿宋" w:hAnsi="仿宋" w:eastAsia="仿宋" w:cs="仿宋"/>
                <w:sz w:val="22"/>
                <w:szCs w:val="22"/>
              </w:rPr>
            </w:pPr>
            <w:r>
              <w:rPr>
                <w:rFonts w:hint="eastAsia" w:ascii="仿宋" w:hAnsi="仿宋" w:eastAsia="仿宋" w:cs="仿宋"/>
                <w:sz w:val="22"/>
                <w:szCs w:val="22"/>
              </w:rPr>
              <w:t>项目负责人</w:t>
            </w:r>
          </w:p>
        </w:tc>
        <w:tc>
          <w:tcPr>
            <w:tcW w:w="1744" w:type="dxa"/>
            <w:vAlign w:val="center"/>
          </w:tcPr>
          <w:p>
            <w:pPr>
              <w:jc w:val="center"/>
              <w:rPr>
                <w:rFonts w:ascii="仿宋" w:hAnsi="仿宋" w:eastAsia="仿宋" w:cs="仿宋"/>
                <w:sz w:val="22"/>
                <w:szCs w:val="22"/>
              </w:rPr>
            </w:pPr>
            <w:r>
              <w:rPr>
                <w:rFonts w:hint="eastAsia" w:ascii="仿宋" w:hAnsi="仿宋" w:eastAsia="仿宋" w:cs="仿宋"/>
                <w:sz w:val="22"/>
                <w:szCs w:val="22"/>
              </w:rPr>
              <w:t>湘：</w:t>
            </w:r>
          </w:p>
        </w:tc>
        <w:tc>
          <w:tcPr>
            <w:tcW w:w="1744" w:type="dxa"/>
            <w:vAlign w:val="center"/>
          </w:tcPr>
          <w:p>
            <w:pPr>
              <w:jc w:val="center"/>
              <w:rPr>
                <w:rFonts w:ascii="仿宋" w:hAnsi="仿宋" w:eastAsia="仿宋" w:cs="仿宋"/>
                <w:sz w:val="22"/>
                <w:szCs w:val="22"/>
              </w:rPr>
            </w:pPr>
          </w:p>
        </w:tc>
        <w:tc>
          <w:tcPr>
            <w:tcW w:w="1744" w:type="dxa"/>
            <w:vAlign w:val="center"/>
          </w:tcPr>
          <w:p>
            <w:pPr>
              <w:jc w:val="center"/>
              <w:rPr>
                <w:rFonts w:ascii="仿宋" w:hAnsi="仿宋" w:eastAsia="仿宋" w:cs="仿宋"/>
                <w:sz w:val="22"/>
                <w:szCs w:val="22"/>
              </w:rPr>
            </w:pPr>
          </w:p>
        </w:tc>
        <w:tc>
          <w:tcPr>
            <w:tcW w:w="872" w:type="dxa"/>
            <w:vAlign w:val="center"/>
          </w:tcPr>
          <w:p>
            <w:pPr>
              <w:jc w:val="center"/>
              <w:rPr>
                <w:rFonts w:ascii="仿宋" w:hAnsi="仿宋" w:eastAsia="仿宋" w:cs="仿宋"/>
                <w:sz w:val="22"/>
                <w:szCs w:val="22"/>
              </w:rPr>
            </w:pPr>
            <w:r>
              <w:rPr>
                <w:rFonts w:hint="eastAsia" w:ascii="仿宋" w:hAnsi="仿宋" w:eastAsia="仿宋" w:cs="仿宋"/>
                <w:sz w:val="22"/>
                <w:szCs w:val="22"/>
              </w:rPr>
              <w:t>资质等级：</w:t>
            </w:r>
          </w:p>
        </w:tc>
        <w:tc>
          <w:tcPr>
            <w:tcW w:w="872" w:type="dxa"/>
            <w:vAlign w:val="center"/>
          </w:tcPr>
          <w:p>
            <w:pPr>
              <w:jc w:val="center"/>
              <w:rPr>
                <w:rFonts w:ascii="仿宋" w:hAnsi="仿宋" w:eastAsia="仿宋" w:cs="仿宋"/>
                <w:sz w:val="22"/>
                <w:szCs w:val="22"/>
              </w:rPr>
            </w:pPr>
            <w:r>
              <w:rPr>
                <w:rFonts w:hint="eastAsia" w:ascii="仿宋" w:hAnsi="仿宋" w:eastAsia="仿宋" w:cs="仿宋"/>
                <w:sz w:val="22"/>
                <w:szCs w:val="22"/>
              </w:rPr>
              <w:t>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1744" w:type="dxa"/>
            <w:vAlign w:val="center"/>
          </w:tcPr>
          <w:p>
            <w:pPr>
              <w:jc w:val="center"/>
              <w:rPr>
                <w:rFonts w:ascii="仿宋" w:hAnsi="仿宋" w:eastAsia="仿宋" w:cs="仿宋"/>
                <w:sz w:val="22"/>
                <w:szCs w:val="22"/>
              </w:rPr>
            </w:pPr>
            <w:r>
              <w:rPr>
                <w:rFonts w:hint="eastAsia" w:ascii="仿宋" w:hAnsi="仿宋" w:eastAsia="仿宋" w:cs="仿宋"/>
                <w:sz w:val="22"/>
                <w:szCs w:val="22"/>
              </w:rPr>
              <w:t>主要技术负责人（项目总工）</w:t>
            </w:r>
          </w:p>
        </w:tc>
        <w:tc>
          <w:tcPr>
            <w:tcW w:w="1744" w:type="dxa"/>
            <w:vAlign w:val="center"/>
          </w:tcPr>
          <w:p>
            <w:pPr>
              <w:jc w:val="center"/>
              <w:rPr>
                <w:rFonts w:ascii="仿宋" w:hAnsi="仿宋" w:eastAsia="仿宋" w:cs="仿宋"/>
                <w:sz w:val="22"/>
                <w:szCs w:val="22"/>
              </w:rPr>
            </w:pPr>
          </w:p>
        </w:tc>
        <w:tc>
          <w:tcPr>
            <w:tcW w:w="1744" w:type="dxa"/>
            <w:vAlign w:val="center"/>
          </w:tcPr>
          <w:p>
            <w:pPr>
              <w:jc w:val="center"/>
              <w:rPr>
                <w:rFonts w:ascii="仿宋" w:hAnsi="仿宋" w:eastAsia="仿宋" w:cs="仿宋"/>
                <w:sz w:val="22"/>
                <w:szCs w:val="22"/>
              </w:rPr>
            </w:pPr>
          </w:p>
        </w:tc>
        <w:tc>
          <w:tcPr>
            <w:tcW w:w="1744" w:type="dxa"/>
            <w:vAlign w:val="center"/>
          </w:tcPr>
          <w:p>
            <w:pPr>
              <w:jc w:val="center"/>
              <w:rPr>
                <w:rFonts w:ascii="仿宋" w:hAnsi="仿宋" w:eastAsia="仿宋" w:cs="仿宋"/>
                <w:sz w:val="22"/>
                <w:szCs w:val="22"/>
              </w:rPr>
            </w:pPr>
          </w:p>
        </w:tc>
        <w:tc>
          <w:tcPr>
            <w:tcW w:w="872" w:type="dxa"/>
            <w:vAlign w:val="center"/>
          </w:tcPr>
          <w:p>
            <w:pPr>
              <w:jc w:val="center"/>
              <w:rPr>
                <w:rFonts w:ascii="仿宋" w:hAnsi="仿宋" w:eastAsia="仿宋" w:cs="仿宋"/>
                <w:sz w:val="22"/>
                <w:szCs w:val="22"/>
              </w:rPr>
            </w:pPr>
            <w:r>
              <w:rPr>
                <w:rFonts w:hint="eastAsia" w:ascii="仿宋" w:hAnsi="仿宋" w:eastAsia="仿宋" w:cs="仿宋"/>
                <w:sz w:val="22"/>
                <w:szCs w:val="22"/>
              </w:rPr>
              <w:t>职称：</w:t>
            </w:r>
          </w:p>
        </w:tc>
        <w:tc>
          <w:tcPr>
            <w:tcW w:w="872" w:type="dxa"/>
            <w:vAlign w:val="center"/>
          </w:tcPr>
          <w:p>
            <w:pPr>
              <w:jc w:val="center"/>
              <w:rPr>
                <w:rFonts w:ascii="仿宋" w:hAnsi="仿宋" w:eastAsia="仿宋" w:cs="仿宋"/>
                <w:sz w:val="22"/>
                <w:szCs w:val="22"/>
              </w:rPr>
            </w:pPr>
            <w:r>
              <w:rPr>
                <w:rFonts w:hint="eastAsia" w:ascii="仿宋" w:hAnsi="仿宋" w:eastAsia="仿宋" w:cs="仿宋"/>
                <w:sz w:val="22"/>
                <w:szCs w:val="22"/>
              </w:rPr>
              <w:t>类似工程经验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jc w:val="center"/>
              <w:rPr>
                <w:rFonts w:ascii="仿宋" w:hAnsi="仿宋" w:eastAsia="仿宋" w:cs="仿宋"/>
                <w:sz w:val="22"/>
                <w:szCs w:val="22"/>
              </w:rPr>
            </w:pPr>
            <w:r>
              <w:rPr>
                <w:rFonts w:hint="eastAsia" w:ascii="仿宋" w:hAnsi="仿宋" w:eastAsia="仿宋" w:cs="仿宋"/>
                <w:sz w:val="22"/>
                <w:szCs w:val="22"/>
              </w:rPr>
              <w:t>质检工程师</w:t>
            </w:r>
          </w:p>
        </w:tc>
        <w:tc>
          <w:tcPr>
            <w:tcW w:w="1744" w:type="dxa"/>
            <w:vAlign w:val="center"/>
          </w:tcPr>
          <w:p>
            <w:pPr>
              <w:jc w:val="center"/>
              <w:rPr>
                <w:rFonts w:ascii="仿宋" w:hAnsi="仿宋" w:eastAsia="仿宋" w:cs="仿宋"/>
                <w:sz w:val="22"/>
                <w:szCs w:val="22"/>
              </w:rPr>
            </w:pPr>
          </w:p>
        </w:tc>
        <w:tc>
          <w:tcPr>
            <w:tcW w:w="1744" w:type="dxa"/>
            <w:vAlign w:val="center"/>
          </w:tcPr>
          <w:p>
            <w:pPr>
              <w:jc w:val="center"/>
              <w:rPr>
                <w:rFonts w:ascii="仿宋" w:hAnsi="仿宋" w:eastAsia="仿宋" w:cs="仿宋"/>
                <w:sz w:val="22"/>
                <w:szCs w:val="22"/>
              </w:rPr>
            </w:pPr>
          </w:p>
        </w:tc>
        <w:tc>
          <w:tcPr>
            <w:tcW w:w="1744" w:type="dxa"/>
            <w:vAlign w:val="center"/>
          </w:tcPr>
          <w:p>
            <w:pPr>
              <w:jc w:val="center"/>
              <w:rPr>
                <w:rFonts w:ascii="仿宋" w:hAnsi="仿宋" w:eastAsia="仿宋" w:cs="仿宋"/>
                <w:sz w:val="22"/>
                <w:szCs w:val="22"/>
              </w:rPr>
            </w:pPr>
          </w:p>
        </w:tc>
        <w:tc>
          <w:tcPr>
            <w:tcW w:w="1744" w:type="dxa"/>
            <w:gridSpan w:val="2"/>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jc w:val="center"/>
              <w:rPr>
                <w:rFonts w:ascii="仿宋" w:hAnsi="仿宋" w:eastAsia="仿宋" w:cs="仿宋"/>
                <w:sz w:val="22"/>
                <w:szCs w:val="22"/>
              </w:rPr>
            </w:pPr>
            <w:r>
              <w:rPr>
                <w:rFonts w:hint="eastAsia" w:ascii="仿宋" w:hAnsi="仿宋" w:eastAsia="仿宋" w:cs="仿宋"/>
                <w:sz w:val="22"/>
                <w:szCs w:val="22"/>
              </w:rPr>
              <w:t>测量工程师</w:t>
            </w:r>
          </w:p>
        </w:tc>
        <w:tc>
          <w:tcPr>
            <w:tcW w:w="1744" w:type="dxa"/>
            <w:vAlign w:val="center"/>
          </w:tcPr>
          <w:p>
            <w:pPr>
              <w:jc w:val="center"/>
              <w:rPr>
                <w:rFonts w:ascii="仿宋" w:hAnsi="仿宋" w:eastAsia="仿宋" w:cs="仿宋"/>
                <w:sz w:val="22"/>
                <w:szCs w:val="22"/>
              </w:rPr>
            </w:pPr>
          </w:p>
        </w:tc>
        <w:tc>
          <w:tcPr>
            <w:tcW w:w="1744" w:type="dxa"/>
            <w:vAlign w:val="center"/>
          </w:tcPr>
          <w:p>
            <w:pPr>
              <w:jc w:val="center"/>
              <w:rPr>
                <w:rFonts w:ascii="仿宋" w:hAnsi="仿宋" w:eastAsia="仿宋" w:cs="仿宋"/>
                <w:sz w:val="22"/>
                <w:szCs w:val="22"/>
              </w:rPr>
            </w:pPr>
          </w:p>
        </w:tc>
        <w:tc>
          <w:tcPr>
            <w:tcW w:w="1744" w:type="dxa"/>
            <w:vAlign w:val="center"/>
          </w:tcPr>
          <w:p>
            <w:pPr>
              <w:jc w:val="center"/>
              <w:rPr>
                <w:rFonts w:ascii="仿宋" w:hAnsi="仿宋" w:eastAsia="仿宋" w:cs="仿宋"/>
                <w:sz w:val="22"/>
                <w:szCs w:val="22"/>
              </w:rPr>
            </w:pPr>
          </w:p>
        </w:tc>
        <w:tc>
          <w:tcPr>
            <w:tcW w:w="1744" w:type="dxa"/>
            <w:gridSpan w:val="2"/>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jc w:val="center"/>
              <w:rPr>
                <w:rFonts w:ascii="仿宋" w:hAnsi="仿宋" w:eastAsia="仿宋" w:cs="仿宋"/>
                <w:sz w:val="22"/>
                <w:szCs w:val="22"/>
              </w:rPr>
            </w:pPr>
            <w:r>
              <w:rPr>
                <w:rFonts w:hint="eastAsia" w:ascii="仿宋" w:hAnsi="仿宋" w:eastAsia="仿宋" w:cs="仿宋"/>
                <w:sz w:val="22"/>
                <w:szCs w:val="22"/>
              </w:rPr>
              <w:t>计量工程师</w:t>
            </w:r>
          </w:p>
        </w:tc>
        <w:tc>
          <w:tcPr>
            <w:tcW w:w="1744" w:type="dxa"/>
            <w:vAlign w:val="center"/>
          </w:tcPr>
          <w:p>
            <w:pPr>
              <w:jc w:val="center"/>
              <w:rPr>
                <w:rFonts w:ascii="仿宋" w:hAnsi="仿宋" w:eastAsia="仿宋" w:cs="仿宋"/>
                <w:sz w:val="22"/>
                <w:szCs w:val="22"/>
              </w:rPr>
            </w:pPr>
          </w:p>
        </w:tc>
        <w:tc>
          <w:tcPr>
            <w:tcW w:w="1744" w:type="dxa"/>
            <w:vAlign w:val="center"/>
          </w:tcPr>
          <w:p>
            <w:pPr>
              <w:jc w:val="center"/>
              <w:rPr>
                <w:rFonts w:ascii="仿宋" w:hAnsi="仿宋" w:eastAsia="仿宋" w:cs="仿宋"/>
                <w:sz w:val="22"/>
                <w:szCs w:val="22"/>
              </w:rPr>
            </w:pPr>
          </w:p>
        </w:tc>
        <w:tc>
          <w:tcPr>
            <w:tcW w:w="1744" w:type="dxa"/>
            <w:vAlign w:val="center"/>
          </w:tcPr>
          <w:p>
            <w:pPr>
              <w:jc w:val="center"/>
              <w:rPr>
                <w:rFonts w:ascii="仿宋" w:hAnsi="仿宋" w:eastAsia="仿宋" w:cs="仿宋"/>
                <w:sz w:val="22"/>
                <w:szCs w:val="22"/>
              </w:rPr>
            </w:pPr>
          </w:p>
        </w:tc>
        <w:tc>
          <w:tcPr>
            <w:tcW w:w="1744" w:type="dxa"/>
            <w:gridSpan w:val="2"/>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jc w:val="center"/>
              <w:rPr>
                <w:rFonts w:ascii="仿宋" w:hAnsi="仿宋" w:eastAsia="仿宋" w:cs="仿宋"/>
                <w:sz w:val="22"/>
                <w:szCs w:val="22"/>
              </w:rPr>
            </w:pPr>
            <w:r>
              <w:rPr>
                <w:rFonts w:hint="eastAsia" w:ascii="仿宋" w:hAnsi="仿宋" w:eastAsia="仿宋" w:cs="仿宋"/>
                <w:sz w:val="22"/>
                <w:szCs w:val="22"/>
              </w:rPr>
              <w:t>专职安全员</w:t>
            </w:r>
          </w:p>
        </w:tc>
        <w:tc>
          <w:tcPr>
            <w:tcW w:w="1744" w:type="dxa"/>
            <w:vAlign w:val="center"/>
          </w:tcPr>
          <w:p>
            <w:pPr>
              <w:jc w:val="center"/>
              <w:rPr>
                <w:rFonts w:ascii="仿宋" w:hAnsi="仿宋" w:eastAsia="仿宋" w:cs="仿宋"/>
                <w:sz w:val="22"/>
                <w:szCs w:val="22"/>
              </w:rPr>
            </w:pPr>
          </w:p>
        </w:tc>
        <w:tc>
          <w:tcPr>
            <w:tcW w:w="1744" w:type="dxa"/>
            <w:vAlign w:val="center"/>
          </w:tcPr>
          <w:p>
            <w:pPr>
              <w:jc w:val="center"/>
              <w:rPr>
                <w:rFonts w:ascii="仿宋" w:hAnsi="仿宋" w:eastAsia="仿宋" w:cs="仿宋"/>
                <w:sz w:val="22"/>
                <w:szCs w:val="22"/>
              </w:rPr>
            </w:pPr>
          </w:p>
        </w:tc>
        <w:tc>
          <w:tcPr>
            <w:tcW w:w="1744" w:type="dxa"/>
            <w:vAlign w:val="center"/>
          </w:tcPr>
          <w:p>
            <w:pPr>
              <w:jc w:val="center"/>
              <w:rPr>
                <w:rFonts w:ascii="仿宋" w:hAnsi="仿宋" w:eastAsia="仿宋" w:cs="仿宋"/>
                <w:sz w:val="22"/>
                <w:szCs w:val="22"/>
              </w:rPr>
            </w:pPr>
          </w:p>
        </w:tc>
        <w:tc>
          <w:tcPr>
            <w:tcW w:w="1744" w:type="dxa"/>
            <w:gridSpan w:val="2"/>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jc w:val="center"/>
              <w:rPr>
                <w:rFonts w:ascii="仿宋" w:hAnsi="仿宋" w:eastAsia="仿宋" w:cs="仿宋"/>
                <w:sz w:val="22"/>
                <w:szCs w:val="22"/>
              </w:rPr>
            </w:pPr>
            <w:r>
              <w:rPr>
                <w:rFonts w:hint="eastAsia" w:ascii="仿宋" w:hAnsi="仿宋" w:eastAsia="仿宋" w:cs="仿宋"/>
                <w:sz w:val="22"/>
                <w:szCs w:val="22"/>
              </w:rPr>
              <w:t>财务负责人</w:t>
            </w:r>
          </w:p>
        </w:tc>
        <w:tc>
          <w:tcPr>
            <w:tcW w:w="1744" w:type="dxa"/>
            <w:vAlign w:val="center"/>
          </w:tcPr>
          <w:p>
            <w:pPr>
              <w:jc w:val="center"/>
              <w:rPr>
                <w:rFonts w:ascii="仿宋" w:hAnsi="仿宋" w:eastAsia="仿宋" w:cs="仿宋"/>
                <w:sz w:val="22"/>
                <w:szCs w:val="22"/>
              </w:rPr>
            </w:pPr>
          </w:p>
        </w:tc>
        <w:tc>
          <w:tcPr>
            <w:tcW w:w="1744" w:type="dxa"/>
            <w:vAlign w:val="center"/>
          </w:tcPr>
          <w:p>
            <w:pPr>
              <w:jc w:val="center"/>
              <w:rPr>
                <w:rFonts w:ascii="仿宋" w:hAnsi="仿宋" w:eastAsia="仿宋" w:cs="仿宋"/>
                <w:sz w:val="22"/>
                <w:szCs w:val="22"/>
              </w:rPr>
            </w:pPr>
          </w:p>
        </w:tc>
        <w:tc>
          <w:tcPr>
            <w:tcW w:w="1744" w:type="dxa"/>
            <w:vAlign w:val="center"/>
          </w:tcPr>
          <w:p>
            <w:pPr>
              <w:jc w:val="center"/>
              <w:rPr>
                <w:rFonts w:ascii="仿宋" w:hAnsi="仿宋" w:eastAsia="仿宋" w:cs="仿宋"/>
                <w:sz w:val="22"/>
                <w:szCs w:val="22"/>
              </w:rPr>
            </w:pPr>
          </w:p>
        </w:tc>
        <w:tc>
          <w:tcPr>
            <w:tcW w:w="1744" w:type="dxa"/>
            <w:gridSpan w:val="2"/>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jc w:val="center"/>
              <w:rPr>
                <w:sz w:val="22"/>
                <w:szCs w:val="22"/>
              </w:rPr>
            </w:pPr>
          </w:p>
        </w:tc>
        <w:tc>
          <w:tcPr>
            <w:tcW w:w="1744" w:type="dxa"/>
            <w:vAlign w:val="center"/>
          </w:tcPr>
          <w:p>
            <w:pPr>
              <w:jc w:val="center"/>
              <w:rPr>
                <w:sz w:val="22"/>
                <w:szCs w:val="22"/>
              </w:rPr>
            </w:pPr>
          </w:p>
        </w:tc>
        <w:tc>
          <w:tcPr>
            <w:tcW w:w="1744" w:type="dxa"/>
            <w:vAlign w:val="center"/>
          </w:tcPr>
          <w:p>
            <w:pPr>
              <w:jc w:val="center"/>
              <w:rPr>
                <w:sz w:val="22"/>
                <w:szCs w:val="22"/>
              </w:rPr>
            </w:pPr>
          </w:p>
        </w:tc>
        <w:tc>
          <w:tcPr>
            <w:tcW w:w="1744" w:type="dxa"/>
            <w:vAlign w:val="center"/>
          </w:tcPr>
          <w:p>
            <w:pPr>
              <w:jc w:val="center"/>
              <w:rPr>
                <w:sz w:val="22"/>
                <w:szCs w:val="22"/>
              </w:rPr>
            </w:pPr>
          </w:p>
        </w:tc>
        <w:tc>
          <w:tcPr>
            <w:tcW w:w="1744" w:type="dxa"/>
            <w:gridSpan w:val="2"/>
            <w:vAlign w:val="center"/>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0" w:type="dxa"/>
            <w:gridSpan w:val="6"/>
            <w:vAlign w:val="top"/>
          </w:tcPr>
          <w:p>
            <w:pPr>
              <w:numPr>
                <w:ilvl w:val="0"/>
                <w:numId w:val="0"/>
              </w:numPr>
              <w:ind w:left="0" w:leftChars="0" w:firstLine="0" w:firstLineChars="0"/>
              <w:jc w:val="both"/>
              <w:rPr>
                <w:sz w:val="22"/>
                <w:szCs w:val="22"/>
              </w:rPr>
            </w:pPr>
            <w:r>
              <w:rPr>
                <w:rFonts w:hint="eastAsia"/>
                <w:sz w:val="22"/>
                <w:szCs w:val="22"/>
                <w:vertAlign w:val="baseline"/>
                <w:lang w:eastAsia="zh-CN"/>
              </w:rPr>
              <w:t>其他需要说明的事项：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0" w:type="dxa"/>
            <w:gridSpan w:val="6"/>
            <w:vAlign w:val="top"/>
          </w:tcPr>
          <w:p>
            <w:pPr>
              <w:numPr>
                <w:ilvl w:val="0"/>
                <w:numId w:val="0"/>
              </w:numPr>
              <w:jc w:val="both"/>
              <w:rPr>
                <w:rFonts w:hint="eastAsia"/>
                <w:sz w:val="22"/>
                <w:szCs w:val="22"/>
                <w:vertAlign w:val="baseline"/>
                <w:lang w:eastAsia="zh-CN"/>
              </w:rPr>
            </w:pPr>
            <w:r>
              <w:rPr>
                <w:rFonts w:hint="eastAsia"/>
                <w:sz w:val="22"/>
                <w:szCs w:val="22"/>
                <w:vertAlign w:val="baseline"/>
                <w:lang w:eastAsia="zh-CN"/>
              </w:rPr>
              <w:t>法定代表人或委托代理人：（签字或盖章）</w:t>
            </w:r>
          </w:p>
          <w:p>
            <w:pPr>
              <w:numPr>
                <w:ilvl w:val="0"/>
                <w:numId w:val="0"/>
              </w:numPr>
              <w:jc w:val="both"/>
              <w:rPr>
                <w:rFonts w:hint="eastAsia"/>
                <w:sz w:val="22"/>
                <w:szCs w:val="22"/>
                <w:vertAlign w:val="baseline"/>
                <w:lang w:eastAsia="zh-CN"/>
              </w:rPr>
            </w:pPr>
            <w:r>
              <w:rPr>
                <w:rFonts w:hint="eastAsia"/>
                <w:sz w:val="22"/>
                <w:szCs w:val="22"/>
                <w:vertAlign w:val="baseline"/>
                <w:lang w:eastAsia="zh-CN"/>
              </w:rPr>
              <w:t>（单位公章）</w:t>
            </w:r>
          </w:p>
          <w:p>
            <w:pPr>
              <w:numPr>
                <w:ilvl w:val="0"/>
                <w:numId w:val="0"/>
              </w:numPr>
              <w:ind w:left="0" w:leftChars="0" w:firstLine="0" w:firstLineChars="0"/>
              <w:jc w:val="both"/>
              <w:rPr>
                <w:sz w:val="22"/>
                <w:szCs w:val="22"/>
              </w:rPr>
            </w:pPr>
            <w:r>
              <w:rPr>
                <w:rFonts w:hint="eastAsia"/>
                <w:sz w:val="22"/>
                <w:szCs w:val="22"/>
                <w:vertAlign w:val="baseline"/>
                <w:lang w:eastAsia="zh-CN"/>
              </w:rPr>
              <w:t>年</w:t>
            </w:r>
            <w:r>
              <w:rPr>
                <w:rFonts w:hint="eastAsia"/>
                <w:sz w:val="22"/>
                <w:szCs w:val="22"/>
                <w:vertAlign w:val="baseline"/>
                <w:lang w:val="en-US" w:eastAsia="zh-CN"/>
              </w:rPr>
              <w:t xml:space="preserve">   月   日</w:t>
            </w:r>
          </w:p>
        </w:tc>
      </w:tr>
    </w:tbl>
    <w:p>
      <w:pPr>
        <w:numPr>
          <w:ilvl w:val="0"/>
          <w:numId w:val="0"/>
        </w:numPr>
        <w:ind w:left="660" w:hanging="1320" w:hangingChars="600"/>
        <w:jc w:val="both"/>
        <w:rPr>
          <w:sz w:val="11"/>
          <w:szCs w:val="11"/>
        </w:rPr>
      </w:pPr>
      <w:r>
        <w:rPr>
          <w:rFonts w:hint="eastAsia"/>
          <w:sz w:val="22"/>
          <w:szCs w:val="22"/>
          <w:lang w:eastAsia="zh-CN"/>
        </w:rPr>
        <w:t>（注：应附以上相关人员资格证书、身份证复印件）</w:t>
      </w:r>
    </w:p>
    <w:p>
      <w:pPr>
        <w:spacing w:line="240" w:lineRule="auto"/>
        <w:rPr>
          <w:rFonts w:hint="eastAsia"/>
          <w:sz w:val="22"/>
          <w:szCs w:val="22"/>
          <w:lang w:eastAsia="zh-CN"/>
        </w:rPr>
      </w:pPr>
      <w:r>
        <w:rPr>
          <w:rFonts w:hint="eastAsia"/>
          <w:sz w:val="22"/>
          <w:szCs w:val="22"/>
          <w:lang w:eastAsia="zh-CN"/>
        </w:rPr>
        <w:t>（二）“三类人员”组成人员明细表（格式）</w:t>
      </w:r>
    </w:p>
    <w:p>
      <w:pPr>
        <w:numPr>
          <w:ilvl w:val="0"/>
          <w:numId w:val="0"/>
        </w:numPr>
        <w:spacing w:line="240" w:lineRule="auto"/>
        <w:ind w:left="0" w:leftChars="0"/>
        <w:jc w:val="both"/>
        <w:rPr>
          <w:rFonts w:hint="eastAsia"/>
          <w:sz w:val="22"/>
          <w:szCs w:val="22"/>
          <w:lang w:eastAsia="zh-CN"/>
        </w:rPr>
      </w:pPr>
      <w:r>
        <w:rPr>
          <w:rFonts w:hint="eastAsia"/>
          <w:sz w:val="22"/>
          <w:szCs w:val="22"/>
          <w:lang w:eastAsia="zh-CN"/>
        </w:rPr>
        <w:t>招标单位：</w:t>
      </w:r>
    </w:p>
    <w:p>
      <w:pPr>
        <w:numPr>
          <w:ilvl w:val="0"/>
          <w:numId w:val="0"/>
        </w:numPr>
        <w:spacing w:line="240" w:lineRule="auto"/>
        <w:ind w:left="0" w:leftChars="0"/>
        <w:jc w:val="both"/>
        <w:rPr>
          <w:rFonts w:hint="eastAsia"/>
          <w:sz w:val="22"/>
          <w:szCs w:val="22"/>
          <w:lang w:eastAsia="zh-CN"/>
        </w:rPr>
      </w:pPr>
      <w:r>
        <w:rPr>
          <w:rFonts w:hint="eastAsia"/>
          <w:sz w:val="22"/>
          <w:szCs w:val="22"/>
          <w:lang w:eastAsia="zh-CN"/>
        </w:rPr>
        <w:t>工程名称：</w:t>
      </w:r>
    </w:p>
    <w:tbl>
      <w:tblPr>
        <w:tblStyle w:val="2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0" w:type="dxa"/>
          </w:tcPr>
          <w:p>
            <w:pPr>
              <w:numPr>
                <w:ilvl w:val="0"/>
                <w:numId w:val="0"/>
              </w:numPr>
              <w:spacing w:line="240" w:lineRule="auto"/>
              <w:jc w:val="both"/>
              <w:rPr>
                <w:rFonts w:hint="eastAsia"/>
                <w:sz w:val="22"/>
                <w:szCs w:val="22"/>
                <w:vertAlign w:val="baseline"/>
                <w:lang w:eastAsia="zh-CN"/>
              </w:rPr>
            </w:pPr>
            <w:r>
              <w:rPr>
                <w:rFonts w:hint="eastAsia"/>
                <w:sz w:val="22"/>
                <w:szCs w:val="22"/>
                <w:vertAlign w:val="baseline"/>
                <w:lang w:eastAsia="zh-CN"/>
              </w:rPr>
              <w:t>类别</w:t>
            </w:r>
          </w:p>
        </w:tc>
        <w:tc>
          <w:tcPr>
            <w:tcW w:w="2180" w:type="dxa"/>
          </w:tcPr>
          <w:p>
            <w:pPr>
              <w:numPr>
                <w:ilvl w:val="0"/>
                <w:numId w:val="0"/>
              </w:numPr>
              <w:spacing w:line="240" w:lineRule="auto"/>
              <w:jc w:val="both"/>
              <w:rPr>
                <w:rFonts w:hint="eastAsia"/>
                <w:sz w:val="22"/>
                <w:szCs w:val="22"/>
                <w:vertAlign w:val="baseline"/>
                <w:lang w:eastAsia="zh-CN"/>
              </w:rPr>
            </w:pPr>
            <w:r>
              <w:rPr>
                <w:rFonts w:hint="eastAsia"/>
                <w:sz w:val="22"/>
                <w:szCs w:val="22"/>
                <w:vertAlign w:val="baseline"/>
                <w:lang w:eastAsia="zh-CN"/>
              </w:rPr>
              <w:t>姓名</w:t>
            </w:r>
          </w:p>
        </w:tc>
        <w:tc>
          <w:tcPr>
            <w:tcW w:w="2180" w:type="dxa"/>
          </w:tcPr>
          <w:p>
            <w:pPr>
              <w:numPr>
                <w:ilvl w:val="0"/>
                <w:numId w:val="0"/>
              </w:numPr>
              <w:spacing w:line="240" w:lineRule="auto"/>
              <w:jc w:val="both"/>
              <w:rPr>
                <w:rFonts w:hint="eastAsia"/>
                <w:sz w:val="22"/>
                <w:szCs w:val="22"/>
                <w:vertAlign w:val="baseline"/>
                <w:lang w:eastAsia="zh-CN"/>
              </w:rPr>
            </w:pPr>
            <w:r>
              <w:rPr>
                <w:rFonts w:hint="eastAsia"/>
                <w:sz w:val="22"/>
                <w:szCs w:val="22"/>
                <w:vertAlign w:val="baseline"/>
                <w:lang w:eastAsia="zh-CN"/>
              </w:rPr>
              <w:t>安全考核合格证证书编号</w:t>
            </w:r>
          </w:p>
        </w:tc>
        <w:tc>
          <w:tcPr>
            <w:tcW w:w="2180" w:type="dxa"/>
          </w:tcPr>
          <w:p>
            <w:pPr>
              <w:numPr>
                <w:ilvl w:val="0"/>
                <w:numId w:val="0"/>
              </w:numPr>
              <w:spacing w:line="240" w:lineRule="auto"/>
              <w:jc w:val="both"/>
              <w:rPr>
                <w:rFonts w:hint="eastAsia"/>
                <w:sz w:val="22"/>
                <w:szCs w:val="22"/>
                <w:vertAlign w:val="baseline"/>
                <w:lang w:eastAsia="zh-CN"/>
              </w:rPr>
            </w:pPr>
            <w:r>
              <w:rPr>
                <w:rFonts w:hint="eastAsia"/>
                <w:sz w:val="22"/>
                <w:szCs w:val="2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0" w:type="dxa"/>
          </w:tcPr>
          <w:p>
            <w:pPr>
              <w:numPr>
                <w:ilvl w:val="0"/>
                <w:numId w:val="0"/>
              </w:numPr>
              <w:spacing w:line="240" w:lineRule="auto"/>
              <w:jc w:val="both"/>
              <w:rPr>
                <w:rFonts w:hint="eastAsia"/>
                <w:sz w:val="22"/>
                <w:szCs w:val="22"/>
                <w:vertAlign w:val="baseline"/>
                <w:lang w:val="en-US" w:eastAsia="zh-CN"/>
              </w:rPr>
            </w:pPr>
            <w:r>
              <w:rPr>
                <w:rFonts w:hint="eastAsia"/>
                <w:sz w:val="22"/>
                <w:szCs w:val="22"/>
                <w:vertAlign w:val="baseline"/>
                <w:lang w:val="en-US" w:eastAsia="zh-CN"/>
              </w:rPr>
              <w:t>A</w:t>
            </w:r>
          </w:p>
        </w:tc>
        <w:tc>
          <w:tcPr>
            <w:tcW w:w="2180" w:type="dxa"/>
          </w:tcPr>
          <w:p>
            <w:pPr>
              <w:numPr>
                <w:ilvl w:val="0"/>
                <w:numId w:val="0"/>
              </w:numPr>
              <w:spacing w:line="240" w:lineRule="auto"/>
              <w:jc w:val="both"/>
              <w:rPr>
                <w:rFonts w:hint="eastAsia"/>
                <w:sz w:val="22"/>
                <w:szCs w:val="22"/>
                <w:vertAlign w:val="baseline"/>
                <w:lang w:eastAsia="zh-CN"/>
              </w:rPr>
            </w:pPr>
          </w:p>
        </w:tc>
        <w:tc>
          <w:tcPr>
            <w:tcW w:w="2180" w:type="dxa"/>
          </w:tcPr>
          <w:p>
            <w:pPr>
              <w:numPr>
                <w:ilvl w:val="0"/>
                <w:numId w:val="0"/>
              </w:numPr>
              <w:spacing w:line="240" w:lineRule="auto"/>
              <w:jc w:val="both"/>
              <w:rPr>
                <w:rFonts w:hint="eastAsia"/>
                <w:sz w:val="22"/>
                <w:szCs w:val="22"/>
                <w:vertAlign w:val="baseline"/>
                <w:lang w:eastAsia="zh-CN"/>
              </w:rPr>
            </w:pPr>
          </w:p>
        </w:tc>
        <w:tc>
          <w:tcPr>
            <w:tcW w:w="2180" w:type="dxa"/>
          </w:tcPr>
          <w:p>
            <w:pPr>
              <w:numPr>
                <w:ilvl w:val="0"/>
                <w:numId w:val="0"/>
              </w:numPr>
              <w:spacing w:line="240" w:lineRule="auto"/>
              <w:jc w:val="both"/>
              <w:rPr>
                <w:rFonts w:hint="eastAsia"/>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0" w:type="dxa"/>
          </w:tcPr>
          <w:p>
            <w:pPr>
              <w:numPr>
                <w:ilvl w:val="0"/>
                <w:numId w:val="0"/>
              </w:numPr>
              <w:spacing w:line="240" w:lineRule="auto"/>
              <w:jc w:val="both"/>
              <w:rPr>
                <w:rFonts w:hint="eastAsia"/>
                <w:sz w:val="22"/>
                <w:szCs w:val="22"/>
                <w:vertAlign w:val="baseline"/>
                <w:lang w:val="en-US" w:eastAsia="zh-CN"/>
              </w:rPr>
            </w:pPr>
            <w:r>
              <w:rPr>
                <w:rFonts w:hint="eastAsia"/>
                <w:sz w:val="22"/>
                <w:szCs w:val="22"/>
                <w:vertAlign w:val="baseline"/>
                <w:lang w:val="en-US" w:eastAsia="zh-CN"/>
              </w:rPr>
              <w:t>B</w:t>
            </w:r>
          </w:p>
        </w:tc>
        <w:tc>
          <w:tcPr>
            <w:tcW w:w="2180" w:type="dxa"/>
          </w:tcPr>
          <w:p>
            <w:pPr>
              <w:numPr>
                <w:ilvl w:val="0"/>
                <w:numId w:val="0"/>
              </w:numPr>
              <w:spacing w:line="240" w:lineRule="auto"/>
              <w:jc w:val="both"/>
              <w:rPr>
                <w:rFonts w:hint="eastAsia"/>
                <w:sz w:val="22"/>
                <w:szCs w:val="22"/>
                <w:vertAlign w:val="baseline"/>
                <w:lang w:eastAsia="zh-CN"/>
              </w:rPr>
            </w:pPr>
          </w:p>
        </w:tc>
        <w:tc>
          <w:tcPr>
            <w:tcW w:w="2180" w:type="dxa"/>
          </w:tcPr>
          <w:p>
            <w:pPr>
              <w:numPr>
                <w:ilvl w:val="0"/>
                <w:numId w:val="0"/>
              </w:numPr>
              <w:spacing w:line="240" w:lineRule="auto"/>
              <w:jc w:val="both"/>
              <w:rPr>
                <w:rFonts w:hint="eastAsia"/>
                <w:sz w:val="22"/>
                <w:szCs w:val="22"/>
                <w:vertAlign w:val="baseline"/>
                <w:lang w:eastAsia="zh-CN"/>
              </w:rPr>
            </w:pPr>
          </w:p>
        </w:tc>
        <w:tc>
          <w:tcPr>
            <w:tcW w:w="2180" w:type="dxa"/>
          </w:tcPr>
          <w:p>
            <w:pPr>
              <w:numPr>
                <w:ilvl w:val="0"/>
                <w:numId w:val="0"/>
              </w:numPr>
              <w:spacing w:line="240" w:lineRule="auto"/>
              <w:jc w:val="both"/>
              <w:rPr>
                <w:rFonts w:hint="eastAsia"/>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0" w:type="dxa"/>
          </w:tcPr>
          <w:p>
            <w:pPr>
              <w:numPr>
                <w:ilvl w:val="0"/>
                <w:numId w:val="0"/>
              </w:numPr>
              <w:spacing w:line="240" w:lineRule="auto"/>
              <w:jc w:val="both"/>
              <w:rPr>
                <w:rFonts w:hint="eastAsia"/>
                <w:sz w:val="22"/>
                <w:szCs w:val="22"/>
                <w:vertAlign w:val="baseline"/>
                <w:lang w:val="en-US" w:eastAsia="zh-CN"/>
              </w:rPr>
            </w:pPr>
            <w:r>
              <w:rPr>
                <w:rFonts w:hint="eastAsia"/>
                <w:sz w:val="22"/>
                <w:szCs w:val="22"/>
                <w:vertAlign w:val="baseline"/>
                <w:lang w:val="en-US" w:eastAsia="zh-CN"/>
              </w:rPr>
              <w:t>C</w:t>
            </w:r>
          </w:p>
        </w:tc>
        <w:tc>
          <w:tcPr>
            <w:tcW w:w="2180" w:type="dxa"/>
          </w:tcPr>
          <w:p>
            <w:pPr>
              <w:numPr>
                <w:ilvl w:val="0"/>
                <w:numId w:val="0"/>
              </w:numPr>
              <w:spacing w:line="240" w:lineRule="auto"/>
              <w:jc w:val="both"/>
              <w:rPr>
                <w:rFonts w:hint="eastAsia"/>
                <w:sz w:val="22"/>
                <w:szCs w:val="22"/>
                <w:vertAlign w:val="baseline"/>
                <w:lang w:eastAsia="zh-CN"/>
              </w:rPr>
            </w:pPr>
          </w:p>
        </w:tc>
        <w:tc>
          <w:tcPr>
            <w:tcW w:w="2180" w:type="dxa"/>
          </w:tcPr>
          <w:p>
            <w:pPr>
              <w:numPr>
                <w:ilvl w:val="0"/>
                <w:numId w:val="0"/>
              </w:numPr>
              <w:spacing w:line="240" w:lineRule="auto"/>
              <w:jc w:val="both"/>
              <w:rPr>
                <w:rFonts w:hint="eastAsia"/>
                <w:sz w:val="22"/>
                <w:szCs w:val="22"/>
                <w:vertAlign w:val="baseline"/>
                <w:lang w:eastAsia="zh-CN"/>
              </w:rPr>
            </w:pPr>
          </w:p>
        </w:tc>
        <w:tc>
          <w:tcPr>
            <w:tcW w:w="2180" w:type="dxa"/>
          </w:tcPr>
          <w:p>
            <w:pPr>
              <w:numPr>
                <w:ilvl w:val="0"/>
                <w:numId w:val="0"/>
              </w:numPr>
              <w:spacing w:line="240" w:lineRule="auto"/>
              <w:jc w:val="both"/>
              <w:rPr>
                <w:rFonts w:hint="eastAsia"/>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0" w:type="dxa"/>
          </w:tcPr>
          <w:p>
            <w:pPr>
              <w:numPr>
                <w:ilvl w:val="0"/>
                <w:numId w:val="0"/>
              </w:numPr>
              <w:spacing w:line="240" w:lineRule="auto"/>
              <w:jc w:val="both"/>
              <w:rPr>
                <w:rFonts w:hint="eastAsia"/>
                <w:sz w:val="22"/>
                <w:szCs w:val="22"/>
                <w:vertAlign w:val="baseline"/>
                <w:lang w:eastAsia="zh-CN"/>
              </w:rPr>
            </w:pPr>
          </w:p>
        </w:tc>
        <w:tc>
          <w:tcPr>
            <w:tcW w:w="2180" w:type="dxa"/>
          </w:tcPr>
          <w:p>
            <w:pPr>
              <w:numPr>
                <w:ilvl w:val="0"/>
                <w:numId w:val="0"/>
              </w:numPr>
              <w:spacing w:line="240" w:lineRule="auto"/>
              <w:jc w:val="both"/>
              <w:rPr>
                <w:rFonts w:hint="eastAsia"/>
                <w:sz w:val="22"/>
                <w:szCs w:val="22"/>
                <w:vertAlign w:val="baseline"/>
                <w:lang w:eastAsia="zh-CN"/>
              </w:rPr>
            </w:pPr>
          </w:p>
        </w:tc>
        <w:tc>
          <w:tcPr>
            <w:tcW w:w="2180" w:type="dxa"/>
          </w:tcPr>
          <w:p>
            <w:pPr>
              <w:numPr>
                <w:ilvl w:val="0"/>
                <w:numId w:val="0"/>
              </w:numPr>
              <w:spacing w:line="240" w:lineRule="auto"/>
              <w:jc w:val="both"/>
              <w:rPr>
                <w:rFonts w:hint="eastAsia"/>
                <w:sz w:val="22"/>
                <w:szCs w:val="22"/>
                <w:vertAlign w:val="baseline"/>
                <w:lang w:eastAsia="zh-CN"/>
              </w:rPr>
            </w:pPr>
          </w:p>
        </w:tc>
        <w:tc>
          <w:tcPr>
            <w:tcW w:w="2180" w:type="dxa"/>
          </w:tcPr>
          <w:p>
            <w:pPr>
              <w:numPr>
                <w:ilvl w:val="0"/>
                <w:numId w:val="0"/>
              </w:numPr>
              <w:spacing w:line="240" w:lineRule="auto"/>
              <w:jc w:val="both"/>
              <w:rPr>
                <w:rFonts w:hint="eastAsia"/>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0" w:type="dxa"/>
          </w:tcPr>
          <w:p>
            <w:pPr>
              <w:numPr>
                <w:ilvl w:val="0"/>
                <w:numId w:val="0"/>
              </w:numPr>
              <w:spacing w:line="240" w:lineRule="auto"/>
              <w:jc w:val="both"/>
              <w:rPr>
                <w:rFonts w:hint="eastAsia"/>
                <w:sz w:val="22"/>
                <w:szCs w:val="22"/>
                <w:vertAlign w:val="baseline"/>
                <w:lang w:val="en-US" w:eastAsia="zh-CN"/>
              </w:rPr>
            </w:pPr>
          </w:p>
        </w:tc>
        <w:tc>
          <w:tcPr>
            <w:tcW w:w="2180" w:type="dxa"/>
          </w:tcPr>
          <w:p>
            <w:pPr>
              <w:numPr>
                <w:ilvl w:val="0"/>
                <w:numId w:val="0"/>
              </w:numPr>
              <w:spacing w:line="240" w:lineRule="auto"/>
              <w:jc w:val="both"/>
              <w:rPr>
                <w:rFonts w:hint="eastAsia"/>
                <w:sz w:val="22"/>
                <w:szCs w:val="22"/>
                <w:vertAlign w:val="baseline"/>
                <w:lang w:val="en-US" w:eastAsia="zh-CN"/>
              </w:rPr>
            </w:pPr>
          </w:p>
        </w:tc>
        <w:tc>
          <w:tcPr>
            <w:tcW w:w="2180" w:type="dxa"/>
          </w:tcPr>
          <w:p>
            <w:pPr>
              <w:numPr>
                <w:ilvl w:val="0"/>
                <w:numId w:val="0"/>
              </w:numPr>
              <w:spacing w:line="240" w:lineRule="auto"/>
              <w:jc w:val="both"/>
              <w:rPr>
                <w:rFonts w:hint="eastAsia"/>
                <w:sz w:val="22"/>
                <w:szCs w:val="22"/>
                <w:vertAlign w:val="baseline"/>
                <w:lang w:val="en-US" w:eastAsia="zh-CN"/>
              </w:rPr>
            </w:pPr>
          </w:p>
        </w:tc>
        <w:tc>
          <w:tcPr>
            <w:tcW w:w="2180" w:type="dxa"/>
          </w:tcPr>
          <w:p>
            <w:pPr>
              <w:numPr>
                <w:ilvl w:val="0"/>
                <w:numId w:val="0"/>
              </w:numPr>
              <w:spacing w:line="240" w:lineRule="auto"/>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8720" w:type="dxa"/>
            <w:gridSpan w:val="4"/>
          </w:tcPr>
          <w:p>
            <w:pPr>
              <w:numPr>
                <w:ilvl w:val="0"/>
                <w:numId w:val="0"/>
              </w:numPr>
              <w:spacing w:line="240" w:lineRule="auto"/>
              <w:jc w:val="both"/>
              <w:rPr>
                <w:rFonts w:hint="eastAsia"/>
                <w:sz w:val="22"/>
                <w:szCs w:val="22"/>
                <w:vertAlign w:val="baseline"/>
                <w:lang w:eastAsia="zh-CN"/>
              </w:rPr>
            </w:pPr>
            <w:r>
              <w:rPr>
                <w:rFonts w:hint="eastAsia"/>
                <w:sz w:val="22"/>
                <w:szCs w:val="22"/>
                <w:vertAlign w:val="baseline"/>
                <w:lang w:eastAsia="zh-CN"/>
              </w:rPr>
              <w:t>其他需要说明的事项：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8720" w:type="dxa"/>
            <w:gridSpan w:val="4"/>
          </w:tcPr>
          <w:p>
            <w:pPr>
              <w:numPr>
                <w:ilvl w:val="0"/>
                <w:numId w:val="0"/>
              </w:numPr>
              <w:spacing w:line="240" w:lineRule="auto"/>
              <w:jc w:val="both"/>
              <w:rPr>
                <w:rFonts w:hint="eastAsia"/>
                <w:sz w:val="22"/>
                <w:szCs w:val="22"/>
                <w:vertAlign w:val="baseline"/>
                <w:lang w:eastAsia="zh-CN"/>
              </w:rPr>
            </w:pPr>
            <w:r>
              <w:rPr>
                <w:rFonts w:hint="eastAsia"/>
                <w:sz w:val="22"/>
                <w:szCs w:val="22"/>
                <w:vertAlign w:val="baseline"/>
                <w:lang w:eastAsia="zh-CN"/>
              </w:rPr>
              <w:t>法定代理人或其委托代理人：（签字盖章）</w:t>
            </w:r>
          </w:p>
          <w:p>
            <w:pPr>
              <w:numPr>
                <w:ilvl w:val="0"/>
                <w:numId w:val="0"/>
              </w:numPr>
              <w:spacing w:line="240" w:lineRule="auto"/>
              <w:jc w:val="both"/>
              <w:rPr>
                <w:rFonts w:hint="eastAsia"/>
                <w:sz w:val="22"/>
                <w:szCs w:val="22"/>
                <w:vertAlign w:val="baseline"/>
                <w:lang w:eastAsia="zh-CN"/>
              </w:rPr>
            </w:pPr>
            <w:r>
              <w:rPr>
                <w:rFonts w:hint="eastAsia"/>
                <w:sz w:val="22"/>
                <w:szCs w:val="22"/>
                <w:vertAlign w:val="baseline"/>
                <w:lang w:eastAsia="zh-CN"/>
              </w:rPr>
              <w:t>（单位公章）</w:t>
            </w:r>
          </w:p>
          <w:p>
            <w:pPr>
              <w:numPr>
                <w:ilvl w:val="0"/>
                <w:numId w:val="0"/>
              </w:numPr>
              <w:spacing w:line="240" w:lineRule="auto"/>
              <w:jc w:val="both"/>
              <w:rPr>
                <w:rFonts w:hint="eastAsia"/>
                <w:sz w:val="22"/>
                <w:szCs w:val="22"/>
                <w:vertAlign w:val="baseline"/>
                <w:lang w:eastAsia="zh-CN"/>
              </w:rPr>
            </w:pPr>
            <w:r>
              <w:rPr>
                <w:rFonts w:hint="eastAsia"/>
                <w:sz w:val="22"/>
                <w:szCs w:val="22"/>
                <w:vertAlign w:val="baseline"/>
                <w:lang w:eastAsia="zh-CN"/>
              </w:rPr>
              <w:t>年</w:t>
            </w:r>
            <w:r>
              <w:rPr>
                <w:rFonts w:hint="eastAsia"/>
                <w:sz w:val="22"/>
                <w:szCs w:val="22"/>
                <w:vertAlign w:val="baseline"/>
                <w:lang w:val="en-US" w:eastAsia="zh-CN"/>
              </w:rPr>
              <w:t xml:space="preserve">   月   日 </w:t>
            </w:r>
          </w:p>
        </w:tc>
      </w:tr>
    </w:tbl>
    <w:p>
      <w:pPr>
        <w:rPr>
          <w:sz w:val="22"/>
          <w:szCs w:val="22"/>
        </w:rPr>
      </w:pPr>
      <w:r>
        <w:rPr>
          <w:rFonts w:hint="eastAsia"/>
          <w:sz w:val="22"/>
          <w:szCs w:val="22"/>
          <w:lang w:eastAsia="zh-CN"/>
        </w:rPr>
        <w:t>注：“三类人员”安全考核合格证的复印件。</w:t>
      </w:r>
    </w:p>
    <w:p/>
    <w:p/>
    <w:p/>
    <w:p/>
    <w:p/>
    <w:p/>
    <w:p/>
    <w:p/>
    <w:p/>
    <w:p/>
    <w:p/>
    <w:p/>
    <w:p/>
    <w:p/>
    <w:p>
      <w:pPr>
        <w:pStyle w:val="3"/>
        <w:rPr>
          <w:rFonts w:ascii="宋体" w:hAnsi="宋体" w:eastAsia="宋体" w:cs="宋体"/>
          <w:sz w:val="32"/>
          <w:szCs w:val="32"/>
        </w:rPr>
      </w:pPr>
      <w:bookmarkStart w:id="111" w:name="_Toc491176724"/>
      <w:r>
        <w:rPr>
          <w:rFonts w:hint="eastAsia" w:ascii="宋体" w:hAnsi="宋体" w:eastAsia="宋体" w:cs="宋体"/>
          <w:sz w:val="32"/>
          <w:szCs w:val="32"/>
        </w:rPr>
        <w:t>六、资格审查资料</w:t>
      </w:r>
      <w:bookmarkEnd w:id="110"/>
      <w:bookmarkEnd w:id="111"/>
    </w:p>
    <w:p>
      <w:pPr>
        <w:jc w:val="center"/>
        <w:rPr>
          <w:rFonts w:ascii="宋体" w:hAnsi="宋体" w:cs="宋体"/>
          <w:b/>
          <w:sz w:val="32"/>
          <w:szCs w:val="32"/>
        </w:rPr>
      </w:pPr>
      <w:r>
        <w:rPr>
          <w:rFonts w:hint="eastAsia" w:ascii="宋体" w:hAnsi="宋体" w:cs="宋体"/>
          <w:b/>
          <w:sz w:val="32"/>
          <w:szCs w:val="32"/>
        </w:rPr>
        <w:t>（一）投标人基本情况表</w:t>
      </w:r>
    </w:p>
    <w:tbl>
      <w:tblPr>
        <w:tblStyle w:val="24"/>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2340"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投标人名称</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2340"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邮政编码</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2340" w:type="dxa"/>
            <w:vMerge w:val="restart"/>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电</w:t>
            </w:r>
            <w:r>
              <w:rPr>
                <w:rFonts w:ascii="宋体" w:hAnsi="宋体" w:cs="宋体"/>
                <w:sz w:val="21"/>
                <w:szCs w:val="21"/>
              </w:rPr>
              <w:t xml:space="preserve"> </w:t>
            </w:r>
            <w:r>
              <w:rPr>
                <w:rFonts w:hint="eastAsia" w:ascii="宋体" w:hAnsi="宋体" w:cs="宋体"/>
                <w:sz w:val="21"/>
                <w:szCs w:val="21"/>
              </w:rPr>
              <w:t>话</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2340" w:type="dxa"/>
            <w:vMerge w:val="continue"/>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传</w:t>
            </w:r>
            <w:r>
              <w:rPr>
                <w:rFonts w:ascii="宋体" w:hAnsi="宋体" w:cs="宋体"/>
                <w:sz w:val="21"/>
                <w:szCs w:val="21"/>
              </w:rPr>
              <w:t xml:space="preserve">  </w:t>
            </w:r>
            <w:r>
              <w:rPr>
                <w:rFonts w:hint="eastAsia" w:ascii="宋体" w:hAnsi="宋体" w:cs="宋体"/>
                <w:sz w:val="21"/>
                <w:szCs w:val="21"/>
              </w:rPr>
              <w:t>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网</w:t>
            </w:r>
            <w:r>
              <w:rPr>
                <w:rFonts w:ascii="宋体" w:hAnsi="宋体" w:cs="宋体"/>
                <w:sz w:val="21"/>
                <w:szCs w:val="21"/>
              </w:rPr>
              <w:t xml:space="preserve"> </w:t>
            </w:r>
            <w:r>
              <w:rPr>
                <w:rFonts w:hint="eastAsia" w:ascii="宋体" w:hAnsi="宋体" w:cs="宋体"/>
                <w:sz w:val="21"/>
                <w:szCs w:val="21"/>
              </w:rPr>
              <w:t>址</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2340"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电话</w:t>
            </w:r>
          </w:p>
        </w:tc>
        <w:tc>
          <w:tcPr>
            <w:tcW w:w="992"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2340"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电话</w:t>
            </w:r>
          </w:p>
        </w:tc>
        <w:tc>
          <w:tcPr>
            <w:tcW w:w="992"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2340"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4991" w:type="dxa"/>
            <w:gridSpan w:val="7"/>
            <w:tcBorders>
              <w:top w:val="single" w:color="auto" w:sz="4" w:space="0"/>
              <w:left w:val="single" w:color="auto" w:sz="4" w:space="0"/>
              <w:bottom w:val="single" w:color="auto" w:sz="4" w:space="0"/>
            </w:tcBorders>
            <w:vAlign w:val="center"/>
          </w:tcPr>
          <w:p>
            <w:pPr>
              <w:topLinePunct/>
              <w:spacing w:line="440" w:lineRule="exact"/>
              <w:ind w:firstLine="105" w:firstLineChars="50"/>
              <w:jc w:val="center"/>
              <w:rPr>
                <w:rFonts w:ascii="宋体" w:hAnsi="宋体" w:cs="宋体"/>
                <w:sz w:val="21"/>
                <w:szCs w:val="21"/>
              </w:rPr>
            </w:pPr>
            <w:r>
              <w:rPr>
                <w:rFonts w:hint="eastAsia" w:ascii="宋体" w:hAnsi="宋体" w:cs="宋体"/>
                <w:sz w:val="21"/>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2340"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项目经理</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2340"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高级职称人员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2340"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中级职称人员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2340"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基本账户开户银行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初级职称人员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2340"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基本账户账号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5"/>
              <w:tabs>
                <w:tab w:val="right" w:leader="dot" w:pos="8797"/>
                <w:tab w:val="clear" w:pos="840"/>
                <w:tab w:val="clear" w:pos="8299"/>
              </w:tabs>
              <w:ind w:firstLine="17"/>
            </w:pPr>
            <w:r>
              <w:rPr>
                <w:rFonts w:hint="eastAsia"/>
              </w:rPr>
              <w:t>技</w:t>
            </w:r>
            <w:r>
              <w:t xml:space="preserve">  </w:t>
            </w:r>
            <w:r>
              <w:rPr>
                <w:rFonts w:hint="eastAsia"/>
              </w:rPr>
              <w:t>工</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14" w:hRule="atLeast"/>
        </w:trPr>
        <w:tc>
          <w:tcPr>
            <w:tcW w:w="2340" w:type="dxa"/>
            <w:tcBorders>
              <w:top w:val="single" w:color="auto" w:sz="4" w:space="0"/>
              <w:bottom w:val="single" w:color="auto" w:sz="4" w:space="0"/>
              <w:right w:val="single" w:color="auto" w:sz="4" w:space="0"/>
            </w:tcBorders>
            <w:vAlign w:val="center"/>
          </w:tcPr>
          <w:p>
            <w:pPr>
              <w:topLinePunct/>
              <w:spacing w:line="440" w:lineRule="exact"/>
              <w:ind w:firstLine="210" w:firstLineChars="100"/>
              <w:jc w:val="center"/>
              <w:rPr>
                <w:rFonts w:ascii="宋体" w:hAnsi="宋体" w:cs="宋体"/>
                <w:sz w:val="21"/>
                <w:szCs w:val="21"/>
              </w:rPr>
            </w:pPr>
            <w:r>
              <w:rPr>
                <w:rFonts w:hint="eastAsia" w:ascii="宋体" w:hAnsi="宋体" w:cs="宋体"/>
                <w:sz w:val="21"/>
                <w:szCs w:val="21"/>
              </w:rPr>
              <w:t>经营范围</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rPr>
                <w:rFonts w:ascii="宋体" w:hAnsi="宋体" w:cs="宋体"/>
                <w:sz w:val="21"/>
                <w:szCs w:val="21"/>
              </w:rPr>
            </w:pPr>
          </w:p>
          <w:p>
            <w:pPr>
              <w:topLinePunct/>
              <w:spacing w:line="44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trPr>
        <w:tc>
          <w:tcPr>
            <w:tcW w:w="2340" w:type="dxa"/>
            <w:tcBorders>
              <w:top w:val="single" w:color="auto" w:sz="4" w:space="0"/>
              <w:right w:val="single" w:color="auto" w:sz="4" w:space="0"/>
            </w:tcBorders>
            <w:vAlign w:val="center"/>
          </w:tcPr>
          <w:p>
            <w:pPr>
              <w:topLinePunct/>
              <w:spacing w:line="440" w:lineRule="exact"/>
              <w:ind w:firstLine="210" w:firstLineChars="100"/>
              <w:jc w:val="center"/>
              <w:rPr>
                <w:rFonts w:ascii="宋体" w:hAnsi="宋体" w:cs="宋体"/>
                <w:sz w:val="21"/>
                <w:szCs w:val="21"/>
              </w:rPr>
            </w:pPr>
            <w:r>
              <w:rPr>
                <w:rFonts w:hint="eastAsia" w:ascii="宋体" w:hAnsi="宋体" w:cs="宋体"/>
                <w:sz w:val="21"/>
                <w:szCs w:val="21"/>
              </w:rPr>
              <w:t>资产构成情况及投资参股的关联企业情况</w:t>
            </w:r>
          </w:p>
        </w:tc>
        <w:tc>
          <w:tcPr>
            <w:tcW w:w="6840" w:type="dxa"/>
            <w:gridSpan w:val="9"/>
            <w:tcBorders>
              <w:top w:val="single" w:color="auto" w:sz="4" w:space="0"/>
              <w:left w:val="single" w:color="auto" w:sz="4" w:space="0"/>
            </w:tcBorders>
            <w:vAlign w:val="center"/>
          </w:tcPr>
          <w:p>
            <w:pPr>
              <w:topLinePunct/>
              <w:spacing w:line="440" w:lineRule="exact"/>
              <w:rPr>
                <w:rFonts w:ascii="宋体" w:hAnsi="宋体" w:cs="宋体"/>
                <w:sz w:val="21"/>
                <w:szCs w:val="21"/>
              </w:rPr>
            </w:pPr>
          </w:p>
          <w:p>
            <w:pPr>
              <w:topLinePunct/>
              <w:spacing w:line="44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2340"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1"/>
                <w:szCs w:val="21"/>
              </w:rPr>
            </w:pPr>
            <w:r>
              <w:rPr>
                <w:rFonts w:hint="eastAsia" w:ascii="宋体" w:hAnsi="宋体" w:cs="宋体"/>
                <w:sz w:val="21"/>
                <w:szCs w:val="21"/>
              </w:rPr>
              <w:t>备注</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s="宋体"/>
                <w:sz w:val="21"/>
                <w:szCs w:val="21"/>
              </w:rPr>
            </w:pPr>
          </w:p>
          <w:p>
            <w:pPr>
              <w:topLinePunct/>
              <w:spacing w:line="440" w:lineRule="exact"/>
              <w:jc w:val="center"/>
              <w:rPr>
                <w:rFonts w:ascii="宋体" w:hAnsi="宋体" w:cs="宋体"/>
                <w:sz w:val="21"/>
                <w:szCs w:val="21"/>
              </w:rPr>
            </w:pPr>
          </w:p>
        </w:tc>
      </w:tr>
    </w:tbl>
    <w:p>
      <w:pPr>
        <w:spacing w:line="320" w:lineRule="exact"/>
        <w:jc w:val="left"/>
        <w:rPr>
          <w:rFonts w:ascii="宋体" w:hAnsi="宋体" w:cs="宋体"/>
          <w:sz w:val="21"/>
          <w:szCs w:val="21"/>
        </w:rPr>
      </w:pPr>
      <w:r>
        <w:rPr>
          <w:rFonts w:hint="eastAsia" w:ascii="宋体" w:hAnsi="宋体" w:cs="宋体"/>
          <w:b/>
          <w:sz w:val="21"/>
          <w:szCs w:val="21"/>
        </w:rPr>
        <w:t>注：</w:t>
      </w:r>
      <w:r>
        <w:rPr>
          <w:rFonts w:hint="eastAsia" w:ascii="宋体" w:hAnsi="宋体" w:cs="宋体"/>
          <w:sz w:val="21"/>
          <w:szCs w:val="21"/>
        </w:rPr>
        <w:t>修改为：</w:t>
      </w:r>
    </w:p>
    <w:p>
      <w:pPr>
        <w:spacing w:line="320" w:lineRule="exact"/>
        <w:ind w:firstLine="411" w:firstLineChars="196"/>
        <w:jc w:val="left"/>
        <w:rPr>
          <w:rFonts w:ascii="宋体" w:hAnsi="宋体" w:cs="宋体"/>
          <w:sz w:val="21"/>
          <w:szCs w:val="21"/>
        </w:rPr>
      </w:pPr>
      <w:r>
        <w:rPr>
          <w:rFonts w:hint="eastAsia" w:ascii="宋体" w:hAnsi="宋体" w:cs="宋体"/>
          <w:sz w:val="21"/>
          <w:szCs w:val="21"/>
        </w:rPr>
        <w:t>在本表后应附企业法人营业执照副本（全本）的复印件（并加盖单位章）、施工资质证书副本（全本）的复印件（并加盖单位章）、安全生产许可证副本（全本）的复印件（并加盖单位章）、）基本帐户许可证的复印件（并加盖单位章）。其中：持有湖南省行政区域以外登记注册的《企业法人营业执照》的投标人，必须附《省外建筑业企业入湘施工登记证》的复印件（并加盖单位章）。</w:t>
      </w:r>
    </w:p>
    <w:p>
      <w:pPr>
        <w:spacing w:line="320" w:lineRule="exact"/>
        <w:jc w:val="left"/>
        <w:rPr>
          <w:rFonts w:ascii="宋体" w:hAnsi="宋体" w:cs="宋体"/>
          <w:sz w:val="32"/>
          <w:szCs w:val="32"/>
        </w:rPr>
      </w:pPr>
    </w:p>
    <w:p>
      <w:pPr>
        <w:spacing w:line="320" w:lineRule="exact"/>
        <w:ind w:firstLine="630" w:firstLineChars="196"/>
        <w:jc w:val="left"/>
        <w:rPr>
          <w:rFonts w:ascii="宋体" w:hAnsi="宋体" w:cs="宋体"/>
          <w:b/>
          <w:sz w:val="32"/>
          <w:szCs w:val="32"/>
        </w:rPr>
      </w:pPr>
    </w:p>
    <w:p>
      <w:pPr>
        <w:spacing w:line="320" w:lineRule="exact"/>
        <w:ind w:firstLine="2236" w:firstLineChars="696"/>
        <w:jc w:val="both"/>
        <w:rPr>
          <w:rFonts w:ascii="宋体" w:hAnsi="宋体" w:cs="宋体"/>
          <w:b/>
          <w:sz w:val="32"/>
          <w:szCs w:val="32"/>
        </w:rPr>
      </w:pPr>
      <w:r>
        <w:rPr>
          <w:rFonts w:hint="eastAsia" w:ascii="宋体" w:hAnsi="宋体" w:cs="宋体"/>
          <w:b/>
          <w:sz w:val="32"/>
          <w:szCs w:val="32"/>
        </w:rPr>
        <w:t>（二）投标人企业组织机构框图</w:t>
      </w:r>
    </w:p>
    <w:p>
      <w:pPr>
        <w:jc w:val="center"/>
        <w:rPr>
          <w:rFonts w:ascii="宋体" w:hAnsi="宋体" w:cs="宋体"/>
          <w:sz w:val="32"/>
          <w:szCs w:val="32"/>
        </w:rPr>
      </w:pPr>
    </w:p>
    <w:tbl>
      <w:tblPr>
        <w:tblStyle w:val="24"/>
        <w:tblW w:w="8221"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1" w:hRule="atLeast"/>
        </w:trPr>
        <w:tc>
          <w:tcPr>
            <w:tcW w:w="8221" w:type="dxa"/>
          </w:tcPr>
          <w:p>
            <w:pPr>
              <w:jc w:val="center"/>
              <w:rPr>
                <w:rFonts w:ascii="宋体" w:hAnsi="宋体" w:cs="宋体"/>
                <w:sz w:val="24"/>
                <w:szCs w:val="24"/>
              </w:rPr>
            </w:pPr>
            <w:r>
              <w:rPr>
                <w:rFonts w:hint="eastAsia" w:ascii="宋体" w:hAnsi="宋体" w:cs="宋体"/>
                <w:sz w:val="24"/>
                <w:szCs w:val="24"/>
              </w:rPr>
              <w:t>以框图方式表示。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5" w:hRule="atLeast"/>
        </w:trPr>
        <w:tc>
          <w:tcPr>
            <w:tcW w:w="8221" w:type="dxa"/>
          </w:tcPr>
          <w:p>
            <w:pPr>
              <w:jc w:val="center"/>
              <w:rPr>
                <w:rFonts w:ascii="宋体" w:hAnsi="宋体" w:cs="宋体"/>
                <w:sz w:val="24"/>
                <w:szCs w:val="24"/>
              </w:rPr>
            </w:pPr>
            <w:r>
              <w:rPr>
                <w:rFonts w:hint="eastAsia" w:ascii="宋体" w:hAnsi="宋体" w:cs="宋体"/>
                <w:sz w:val="24"/>
                <w:szCs w:val="24"/>
              </w:rPr>
              <w:t>说明</w:t>
            </w:r>
          </w:p>
        </w:tc>
      </w:tr>
    </w:tbl>
    <w:p>
      <w:pPr>
        <w:pStyle w:val="11"/>
        <w:spacing w:line="400" w:lineRule="exact"/>
        <w:ind w:firstLine="0"/>
        <w:rPr>
          <w:rFonts w:ascii="宋体" w:cs="宋体"/>
          <w:b/>
          <w:sz w:val="18"/>
          <w:szCs w:val="18"/>
        </w:rPr>
      </w:pPr>
      <w:r>
        <w:rPr>
          <w:rFonts w:hint="eastAsia" w:ascii="宋体" w:hAnsi="宋体" w:cs="宋体"/>
          <w:b/>
          <w:sz w:val="18"/>
          <w:szCs w:val="18"/>
        </w:rPr>
        <w:t>注：</w:t>
      </w:r>
    </w:p>
    <w:p>
      <w:pPr>
        <w:pStyle w:val="11"/>
        <w:spacing w:line="400" w:lineRule="exact"/>
        <w:ind w:firstLine="360" w:firstLineChars="200"/>
        <w:rPr>
          <w:rFonts w:ascii="宋体" w:cs="宋体"/>
          <w:sz w:val="18"/>
          <w:szCs w:val="18"/>
        </w:rPr>
      </w:pPr>
      <w:r>
        <w:rPr>
          <w:rFonts w:hint="eastAsia" w:ascii="宋体" w:hAnsi="宋体" w:cs="宋体"/>
          <w:sz w:val="18"/>
          <w:szCs w:val="18"/>
        </w:rPr>
        <w:t>投标人必须完整叙述或附图表示其组织机构，包括具有直接管理和被管理关系的母子（分）公司，或同一母公司的子（分）公司的关系（含各单位经营范围）。</w:t>
      </w:r>
    </w:p>
    <w:p>
      <w:pPr>
        <w:pStyle w:val="11"/>
        <w:spacing w:line="400" w:lineRule="exact"/>
        <w:ind w:firstLine="643" w:firstLineChars="200"/>
        <w:rPr>
          <w:rFonts w:ascii="宋体" w:cs="宋体"/>
          <w:b/>
          <w:sz w:val="32"/>
          <w:szCs w:val="32"/>
        </w:rPr>
      </w:pPr>
    </w:p>
    <w:p>
      <w:pPr>
        <w:autoSpaceDE w:val="0"/>
        <w:autoSpaceDN w:val="0"/>
        <w:adjustRightInd w:val="0"/>
        <w:jc w:val="center"/>
        <w:rPr>
          <w:rFonts w:ascii="宋体" w:hAnsi="宋体" w:cs="宋体"/>
          <w:b/>
          <w:sz w:val="32"/>
          <w:szCs w:val="32"/>
        </w:rPr>
      </w:pPr>
      <w:r>
        <w:rPr>
          <w:rFonts w:ascii="宋体" w:hAnsi="宋体" w:cs="宋体"/>
          <w:sz w:val="32"/>
          <w:szCs w:val="32"/>
        </w:rPr>
        <w:br w:type="page"/>
      </w:r>
      <w:r>
        <w:rPr>
          <w:rFonts w:hint="eastAsia" w:ascii="宋体" w:hAnsi="宋体" w:cs="宋体"/>
          <w:b/>
          <w:sz w:val="32"/>
          <w:szCs w:val="32"/>
        </w:rPr>
        <w:t>（三）拟委任的项目经理和项目总工资历表</w:t>
      </w:r>
    </w:p>
    <w:p>
      <w:pPr>
        <w:autoSpaceDE w:val="0"/>
        <w:autoSpaceDN w:val="0"/>
        <w:adjustRightInd w:val="0"/>
        <w:jc w:val="center"/>
        <w:rPr>
          <w:rFonts w:ascii="宋体" w:hAnsi="宋体" w:cs="宋体"/>
          <w:sz w:val="32"/>
          <w:szCs w:val="32"/>
        </w:rPr>
      </w:pPr>
    </w:p>
    <w:tbl>
      <w:tblPr>
        <w:tblStyle w:val="24"/>
        <w:tblW w:w="911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3"/>
        <w:gridCol w:w="1579"/>
        <w:gridCol w:w="1583"/>
        <w:gridCol w:w="1478"/>
        <w:gridCol w:w="1656"/>
        <w:gridCol w:w="14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3" w:hRule="atLeast"/>
          <w:jc w:val="center"/>
        </w:trPr>
        <w:tc>
          <w:tcPr>
            <w:tcW w:w="1353" w:type="dxa"/>
            <w:tcBorders>
              <w:top w:val="single" w:color="auto" w:sz="12" w:space="0"/>
            </w:tcBorders>
            <w:vAlign w:val="center"/>
          </w:tcPr>
          <w:p>
            <w:pPr>
              <w:tabs>
                <w:tab w:val="left" w:pos="680"/>
              </w:tabs>
              <w:autoSpaceDE w:val="0"/>
              <w:autoSpaceDN w:val="0"/>
              <w:adjustRightInd w:val="0"/>
              <w:spacing w:before="73"/>
              <w:jc w:val="center"/>
              <w:rPr>
                <w:rFonts w:ascii="宋体" w:hAnsi="宋体" w:cs="宋体"/>
                <w:kern w:val="0"/>
                <w:sz w:val="21"/>
                <w:szCs w:val="21"/>
              </w:rPr>
            </w:pPr>
            <w:r>
              <w:rPr>
                <w:rFonts w:hint="eastAsia" w:ascii="宋体" w:hAnsi="宋体" w:cs="宋体"/>
                <w:kern w:val="0"/>
                <w:sz w:val="21"/>
                <w:szCs w:val="21"/>
              </w:rPr>
              <w:t>姓</w:t>
            </w:r>
            <w:r>
              <w:rPr>
                <w:rFonts w:ascii="宋体" w:hAnsi="宋体" w:cs="宋体"/>
                <w:kern w:val="0"/>
                <w:sz w:val="21"/>
                <w:szCs w:val="21"/>
              </w:rPr>
              <w:tab/>
            </w:r>
            <w:r>
              <w:rPr>
                <w:rFonts w:hint="eastAsia" w:ascii="宋体" w:hAnsi="宋体" w:cs="宋体"/>
                <w:kern w:val="0"/>
                <w:sz w:val="21"/>
                <w:szCs w:val="21"/>
              </w:rPr>
              <w:t>名</w:t>
            </w:r>
          </w:p>
        </w:tc>
        <w:tc>
          <w:tcPr>
            <w:tcW w:w="1579" w:type="dxa"/>
            <w:tcBorders>
              <w:top w:val="single" w:color="auto" w:sz="12" w:space="0"/>
            </w:tcBorders>
            <w:vAlign w:val="center"/>
          </w:tcPr>
          <w:p>
            <w:pPr>
              <w:autoSpaceDE w:val="0"/>
              <w:autoSpaceDN w:val="0"/>
              <w:adjustRightInd w:val="0"/>
              <w:jc w:val="center"/>
              <w:rPr>
                <w:rFonts w:ascii="宋体" w:hAnsi="宋体" w:cs="宋体"/>
                <w:kern w:val="0"/>
                <w:sz w:val="21"/>
                <w:szCs w:val="21"/>
              </w:rPr>
            </w:pPr>
          </w:p>
        </w:tc>
        <w:tc>
          <w:tcPr>
            <w:tcW w:w="1583" w:type="dxa"/>
            <w:tcBorders>
              <w:top w:val="single" w:color="auto" w:sz="12" w:space="0"/>
            </w:tcBorders>
            <w:vAlign w:val="center"/>
          </w:tcPr>
          <w:p>
            <w:pPr>
              <w:autoSpaceDE w:val="0"/>
              <w:autoSpaceDN w:val="0"/>
              <w:adjustRightInd w:val="0"/>
              <w:spacing w:before="73"/>
              <w:jc w:val="center"/>
              <w:rPr>
                <w:rFonts w:ascii="宋体" w:hAnsi="宋体" w:cs="宋体"/>
                <w:kern w:val="0"/>
                <w:sz w:val="21"/>
                <w:szCs w:val="21"/>
              </w:rPr>
            </w:pPr>
            <w:r>
              <w:rPr>
                <w:rFonts w:hint="eastAsia" w:ascii="宋体" w:hAnsi="宋体" w:cs="宋体"/>
                <w:kern w:val="0"/>
                <w:sz w:val="21"/>
                <w:szCs w:val="21"/>
              </w:rPr>
              <w:t>年龄</w:t>
            </w:r>
          </w:p>
        </w:tc>
        <w:tc>
          <w:tcPr>
            <w:tcW w:w="1478" w:type="dxa"/>
            <w:tcBorders>
              <w:top w:val="single" w:color="auto" w:sz="12" w:space="0"/>
            </w:tcBorders>
            <w:vAlign w:val="center"/>
          </w:tcPr>
          <w:p>
            <w:pPr>
              <w:autoSpaceDE w:val="0"/>
              <w:autoSpaceDN w:val="0"/>
              <w:adjustRightInd w:val="0"/>
              <w:jc w:val="center"/>
              <w:rPr>
                <w:rFonts w:ascii="宋体" w:hAnsi="宋体" w:cs="宋体"/>
                <w:kern w:val="0"/>
                <w:sz w:val="21"/>
                <w:szCs w:val="21"/>
              </w:rPr>
            </w:pPr>
          </w:p>
        </w:tc>
        <w:tc>
          <w:tcPr>
            <w:tcW w:w="1656" w:type="dxa"/>
            <w:tcBorders>
              <w:top w:val="single" w:color="auto" w:sz="12" w:space="0"/>
            </w:tcBorders>
            <w:vAlign w:val="center"/>
          </w:tcPr>
          <w:p>
            <w:pPr>
              <w:autoSpaceDE w:val="0"/>
              <w:autoSpaceDN w:val="0"/>
              <w:adjustRightInd w:val="0"/>
              <w:spacing w:before="73"/>
              <w:jc w:val="center"/>
              <w:rPr>
                <w:rFonts w:ascii="宋体" w:hAnsi="宋体" w:cs="宋体"/>
                <w:kern w:val="0"/>
                <w:sz w:val="21"/>
                <w:szCs w:val="21"/>
              </w:rPr>
            </w:pPr>
            <w:r>
              <w:rPr>
                <w:rFonts w:hint="eastAsia" w:ascii="宋体" w:hAnsi="宋体" w:cs="宋体"/>
                <w:kern w:val="0"/>
                <w:sz w:val="21"/>
                <w:szCs w:val="21"/>
              </w:rPr>
              <w:t>专业</w:t>
            </w:r>
          </w:p>
        </w:tc>
        <w:tc>
          <w:tcPr>
            <w:tcW w:w="1462" w:type="dxa"/>
            <w:tcBorders>
              <w:top w:val="single" w:color="auto" w:sz="12" w:space="0"/>
            </w:tcBorders>
            <w:vAlign w:val="center"/>
          </w:tcPr>
          <w:p>
            <w:pPr>
              <w:jc w:val="cente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1353" w:type="dxa"/>
            <w:vAlign w:val="center"/>
          </w:tcPr>
          <w:p>
            <w:pPr>
              <w:autoSpaceDE w:val="0"/>
              <w:autoSpaceDN w:val="0"/>
              <w:adjustRightInd w:val="0"/>
              <w:spacing w:line="400" w:lineRule="exact"/>
              <w:jc w:val="center"/>
              <w:rPr>
                <w:rFonts w:ascii="宋体" w:hAnsi="宋体" w:cs="宋体"/>
                <w:kern w:val="0"/>
                <w:sz w:val="21"/>
                <w:szCs w:val="21"/>
              </w:rPr>
            </w:pPr>
            <w:r>
              <w:rPr>
                <w:rFonts w:hint="eastAsia" w:ascii="宋体" w:hAnsi="宋体" w:cs="宋体"/>
                <w:kern w:val="0"/>
                <w:sz w:val="21"/>
                <w:szCs w:val="21"/>
              </w:rPr>
              <w:t>公司单位</w:t>
            </w:r>
          </w:p>
          <w:p>
            <w:pPr>
              <w:tabs>
                <w:tab w:val="left" w:pos="680"/>
              </w:tabs>
              <w:autoSpaceDE w:val="0"/>
              <w:autoSpaceDN w:val="0"/>
              <w:adjustRightInd w:val="0"/>
              <w:spacing w:line="400" w:lineRule="exact"/>
              <w:jc w:val="center"/>
              <w:rPr>
                <w:rFonts w:ascii="宋体" w:hAnsi="宋体" w:cs="宋体"/>
                <w:kern w:val="0"/>
                <w:sz w:val="21"/>
                <w:szCs w:val="21"/>
              </w:rPr>
            </w:pPr>
            <w:r>
              <w:rPr>
                <w:rFonts w:hint="eastAsia" w:ascii="宋体" w:hAnsi="宋体" w:cs="宋体"/>
                <w:kern w:val="0"/>
                <w:sz w:val="21"/>
                <w:szCs w:val="21"/>
              </w:rPr>
              <w:t>职</w:t>
            </w:r>
            <w:r>
              <w:rPr>
                <w:rFonts w:ascii="宋体" w:hAnsi="宋体" w:cs="宋体"/>
                <w:kern w:val="0"/>
                <w:sz w:val="21"/>
                <w:szCs w:val="21"/>
              </w:rPr>
              <w:t xml:space="preserve">    </w:t>
            </w:r>
            <w:r>
              <w:rPr>
                <w:rFonts w:hint="eastAsia" w:ascii="宋体" w:hAnsi="宋体" w:cs="宋体"/>
                <w:kern w:val="0"/>
                <w:sz w:val="21"/>
                <w:szCs w:val="21"/>
              </w:rPr>
              <w:t>务</w:t>
            </w:r>
          </w:p>
        </w:tc>
        <w:tc>
          <w:tcPr>
            <w:tcW w:w="1579" w:type="dxa"/>
            <w:vAlign w:val="center"/>
          </w:tcPr>
          <w:p>
            <w:pPr>
              <w:autoSpaceDE w:val="0"/>
              <w:autoSpaceDN w:val="0"/>
              <w:adjustRightInd w:val="0"/>
              <w:spacing w:line="400" w:lineRule="exact"/>
              <w:jc w:val="center"/>
              <w:rPr>
                <w:rFonts w:ascii="宋体" w:hAnsi="宋体" w:cs="宋体"/>
                <w:kern w:val="0"/>
                <w:sz w:val="21"/>
                <w:szCs w:val="21"/>
              </w:rPr>
            </w:pPr>
          </w:p>
        </w:tc>
        <w:tc>
          <w:tcPr>
            <w:tcW w:w="1583" w:type="dxa"/>
            <w:vAlign w:val="center"/>
          </w:tcPr>
          <w:p>
            <w:pPr>
              <w:autoSpaceDE w:val="0"/>
              <w:autoSpaceDN w:val="0"/>
              <w:adjustRightInd w:val="0"/>
              <w:spacing w:line="400" w:lineRule="exact"/>
              <w:jc w:val="center"/>
              <w:rPr>
                <w:rFonts w:ascii="宋体" w:hAnsi="宋体" w:cs="宋体"/>
                <w:kern w:val="0"/>
                <w:sz w:val="21"/>
                <w:szCs w:val="21"/>
              </w:rPr>
            </w:pPr>
            <w:r>
              <w:rPr>
                <w:rFonts w:hint="eastAsia" w:ascii="宋体" w:hAnsi="宋体" w:cs="宋体"/>
                <w:kern w:val="0"/>
                <w:sz w:val="21"/>
                <w:szCs w:val="21"/>
              </w:rPr>
              <w:t>拟在本标段</w:t>
            </w:r>
          </w:p>
          <w:p>
            <w:pPr>
              <w:autoSpaceDE w:val="0"/>
              <w:autoSpaceDN w:val="0"/>
              <w:adjustRightInd w:val="0"/>
              <w:spacing w:line="400" w:lineRule="exact"/>
              <w:jc w:val="center"/>
              <w:rPr>
                <w:rFonts w:ascii="宋体" w:hAnsi="宋体" w:cs="宋体"/>
                <w:kern w:val="0"/>
                <w:sz w:val="21"/>
                <w:szCs w:val="21"/>
              </w:rPr>
            </w:pPr>
            <w:r>
              <w:rPr>
                <w:rFonts w:hint="eastAsia" w:ascii="宋体" w:hAnsi="宋体" w:cs="宋体"/>
                <w:kern w:val="0"/>
                <w:sz w:val="21"/>
                <w:szCs w:val="21"/>
              </w:rPr>
              <w:t>工程担任职务</w:t>
            </w:r>
          </w:p>
        </w:tc>
        <w:tc>
          <w:tcPr>
            <w:tcW w:w="1478" w:type="dxa"/>
            <w:vAlign w:val="center"/>
          </w:tcPr>
          <w:p>
            <w:pPr>
              <w:autoSpaceDE w:val="0"/>
              <w:autoSpaceDN w:val="0"/>
              <w:adjustRightInd w:val="0"/>
              <w:spacing w:line="400" w:lineRule="exact"/>
              <w:jc w:val="center"/>
              <w:rPr>
                <w:rFonts w:ascii="宋体" w:hAnsi="宋体" w:cs="宋体"/>
                <w:kern w:val="0"/>
                <w:sz w:val="21"/>
                <w:szCs w:val="21"/>
              </w:rPr>
            </w:pPr>
          </w:p>
        </w:tc>
        <w:tc>
          <w:tcPr>
            <w:tcW w:w="1656" w:type="dxa"/>
            <w:vAlign w:val="center"/>
          </w:tcPr>
          <w:p>
            <w:pPr>
              <w:spacing w:line="400" w:lineRule="exact"/>
              <w:jc w:val="center"/>
              <w:rPr>
                <w:rFonts w:ascii="宋体" w:hAnsi="宋体" w:cs="宋体"/>
                <w:sz w:val="21"/>
                <w:szCs w:val="21"/>
              </w:rPr>
            </w:pPr>
            <w:r>
              <w:rPr>
                <w:rFonts w:hint="eastAsia" w:ascii="宋体" w:hAnsi="宋体" w:cs="宋体"/>
                <w:kern w:val="0"/>
                <w:sz w:val="21"/>
                <w:szCs w:val="21"/>
              </w:rPr>
              <w:t>身份证号码</w:t>
            </w:r>
          </w:p>
        </w:tc>
        <w:tc>
          <w:tcPr>
            <w:tcW w:w="1462" w:type="dxa"/>
            <w:vAlign w:val="center"/>
          </w:tcPr>
          <w:p>
            <w:pPr>
              <w:spacing w:line="400" w:lineRule="exact"/>
              <w:jc w:val="cente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1353" w:type="dxa"/>
            <w:vAlign w:val="center"/>
          </w:tcPr>
          <w:p>
            <w:pPr>
              <w:tabs>
                <w:tab w:val="left" w:pos="680"/>
              </w:tabs>
              <w:autoSpaceDE w:val="0"/>
              <w:autoSpaceDN w:val="0"/>
              <w:adjustRightInd w:val="0"/>
              <w:spacing w:line="400" w:lineRule="exact"/>
              <w:jc w:val="center"/>
              <w:rPr>
                <w:rFonts w:ascii="宋体" w:hAnsi="宋体" w:cs="宋体"/>
                <w:kern w:val="0"/>
                <w:sz w:val="21"/>
                <w:szCs w:val="21"/>
              </w:rPr>
            </w:pPr>
            <w:r>
              <w:rPr>
                <w:rFonts w:hint="eastAsia" w:ascii="宋体" w:hAnsi="宋体" w:cs="宋体"/>
                <w:kern w:val="0"/>
                <w:sz w:val="21"/>
                <w:szCs w:val="21"/>
              </w:rPr>
              <w:t>职称证专业及级别</w:t>
            </w:r>
          </w:p>
        </w:tc>
        <w:tc>
          <w:tcPr>
            <w:tcW w:w="3162" w:type="dxa"/>
            <w:gridSpan w:val="2"/>
            <w:vAlign w:val="center"/>
          </w:tcPr>
          <w:p>
            <w:pPr>
              <w:autoSpaceDE w:val="0"/>
              <w:autoSpaceDN w:val="0"/>
              <w:adjustRightInd w:val="0"/>
              <w:spacing w:line="400" w:lineRule="exact"/>
              <w:jc w:val="center"/>
              <w:rPr>
                <w:rFonts w:ascii="宋体" w:hAnsi="宋体" w:cs="宋体"/>
                <w:kern w:val="0"/>
                <w:sz w:val="21"/>
                <w:szCs w:val="21"/>
              </w:rPr>
            </w:pPr>
          </w:p>
        </w:tc>
        <w:tc>
          <w:tcPr>
            <w:tcW w:w="1478" w:type="dxa"/>
            <w:vAlign w:val="center"/>
          </w:tcPr>
          <w:p>
            <w:pPr>
              <w:autoSpaceDE w:val="0"/>
              <w:autoSpaceDN w:val="0"/>
              <w:adjustRightInd w:val="0"/>
              <w:spacing w:line="400" w:lineRule="exact"/>
              <w:jc w:val="center"/>
              <w:rPr>
                <w:rFonts w:ascii="宋体" w:hAnsi="宋体" w:cs="宋体"/>
                <w:kern w:val="0"/>
                <w:sz w:val="21"/>
                <w:szCs w:val="21"/>
              </w:rPr>
            </w:pPr>
            <w:r>
              <w:rPr>
                <w:rFonts w:hint="eastAsia" w:ascii="宋体" w:hAnsi="宋体" w:cs="宋体"/>
                <w:kern w:val="0"/>
                <w:sz w:val="21"/>
                <w:szCs w:val="21"/>
              </w:rPr>
              <w:t>职称证编号</w:t>
            </w:r>
          </w:p>
        </w:tc>
        <w:tc>
          <w:tcPr>
            <w:tcW w:w="3118" w:type="dxa"/>
            <w:gridSpan w:val="2"/>
            <w:vAlign w:val="center"/>
          </w:tcPr>
          <w:p>
            <w:pPr>
              <w:spacing w:line="400" w:lineRule="exact"/>
              <w:jc w:val="cente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9111" w:type="dxa"/>
            <w:gridSpan w:val="6"/>
            <w:vAlign w:val="center"/>
          </w:tcPr>
          <w:p>
            <w:pPr>
              <w:rPr>
                <w:rFonts w:ascii="宋体" w:hAnsi="宋体" w:cs="宋体"/>
                <w:sz w:val="21"/>
                <w:szCs w:val="21"/>
              </w:rPr>
            </w:pPr>
            <w:r>
              <w:rPr>
                <w:rFonts w:hint="eastAsia" w:ascii="宋体" w:hAnsi="宋体" w:cs="宋体"/>
                <w:sz w:val="21"/>
                <w:szCs w:val="21"/>
              </w:rPr>
              <w:t>本人职称证政府网站查询链接网址：</w:t>
            </w:r>
            <w:r>
              <w:rPr>
                <w:rFonts w:ascii="宋体" w:hAnsi="宋体" w:cs="宋体"/>
                <w:sz w:val="21"/>
                <w:szCs w:val="21"/>
              </w:rPr>
              <w:t>http://</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1353" w:type="dxa"/>
            <w:vAlign w:val="center"/>
          </w:tcPr>
          <w:p>
            <w:pPr>
              <w:tabs>
                <w:tab w:val="left" w:pos="680"/>
              </w:tabs>
              <w:autoSpaceDE w:val="0"/>
              <w:autoSpaceDN w:val="0"/>
              <w:adjustRightInd w:val="0"/>
              <w:spacing w:line="400" w:lineRule="exact"/>
              <w:jc w:val="center"/>
              <w:rPr>
                <w:rFonts w:ascii="宋体" w:hAnsi="宋体" w:cs="宋体"/>
                <w:kern w:val="0"/>
                <w:sz w:val="21"/>
                <w:szCs w:val="21"/>
              </w:rPr>
            </w:pPr>
            <w:r>
              <w:rPr>
                <w:rFonts w:hint="eastAsia" w:ascii="宋体" w:hAnsi="宋体" w:cs="宋体"/>
                <w:kern w:val="0"/>
                <w:sz w:val="21"/>
                <w:szCs w:val="21"/>
              </w:rPr>
              <w:t>注册建造师证专业</w:t>
            </w:r>
          </w:p>
        </w:tc>
        <w:tc>
          <w:tcPr>
            <w:tcW w:w="3162" w:type="dxa"/>
            <w:gridSpan w:val="2"/>
            <w:vAlign w:val="center"/>
          </w:tcPr>
          <w:p>
            <w:pPr>
              <w:autoSpaceDE w:val="0"/>
              <w:autoSpaceDN w:val="0"/>
              <w:adjustRightInd w:val="0"/>
              <w:spacing w:line="400" w:lineRule="exact"/>
              <w:jc w:val="center"/>
              <w:rPr>
                <w:rFonts w:ascii="宋体" w:hAnsi="宋体" w:cs="宋体"/>
                <w:kern w:val="0"/>
                <w:sz w:val="21"/>
                <w:szCs w:val="21"/>
              </w:rPr>
            </w:pPr>
          </w:p>
        </w:tc>
        <w:tc>
          <w:tcPr>
            <w:tcW w:w="1478" w:type="dxa"/>
            <w:vAlign w:val="center"/>
          </w:tcPr>
          <w:p>
            <w:pPr>
              <w:autoSpaceDE w:val="0"/>
              <w:autoSpaceDN w:val="0"/>
              <w:adjustRightInd w:val="0"/>
              <w:spacing w:line="400" w:lineRule="exact"/>
              <w:jc w:val="center"/>
              <w:rPr>
                <w:rFonts w:ascii="宋体" w:hAnsi="宋体" w:cs="宋体"/>
                <w:kern w:val="0"/>
                <w:sz w:val="21"/>
                <w:szCs w:val="21"/>
              </w:rPr>
            </w:pPr>
            <w:r>
              <w:rPr>
                <w:rFonts w:hint="eastAsia" w:ascii="宋体" w:hAnsi="宋体" w:cs="宋体"/>
                <w:kern w:val="0"/>
                <w:sz w:val="21"/>
                <w:szCs w:val="21"/>
              </w:rPr>
              <w:t>注册建造师证编号</w:t>
            </w:r>
          </w:p>
        </w:tc>
        <w:tc>
          <w:tcPr>
            <w:tcW w:w="3118" w:type="dxa"/>
            <w:gridSpan w:val="2"/>
            <w:vAlign w:val="center"/>
          </w:tcPr>
          <w:p>
            <w:pPr>
              <w:jc w:val="cente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9111" w:type="dxa"/>
            <w:gridSpan w:val="6"/>
            <w:vAlign w:val="center"/>
          </w:tcPr>
          <w:p>
            <w:pPr>
              <w:rPr>
                <w:rFonts w:ascii="宋体" w:hAnsi="宋体" w:cs="宋体"/>
                <w:sz w:val="21"/>
                <w:szCs w:val="21"/>
              </w:rPr>
            </w:pPr>
            <w:r>
              <w:rPr>
                <w:rFonts w:hint="eastAsia" w:ascii="宋体" w:hAnsi="宋体" w:cs="宋体"/>
                <w:sz w:val="21"/>
                <w:szCs w:val="21"/>
              </w:rPr>
              <w:t>本人注册建造师证政府网站查询链接网址：</w:t>
            </w:r>
            <w:r>
              <w:rPr>
                <w:rFonts w:ascii="宋体" w:hAnsi="宋体" w:cs="宋体"/>
                <w:sz w:val="21"/>
                <w:szCs w:val="21"/>
              </w:rPr>
              <w:t>http://jzsgl.coc.gov.cn/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1353" w:type="dxa"/>
            <w:vAlign w:val="center"/>
          </w:tcPr>
          <w:p>
            <w:pPr>
              <w:tabs>
                <w:tab w:val="left" w:pos="680"/>
              </w:tabs>
              <w:autoSpaceDE w:val="0"/>
              <w:autoSpaceDN w:val="0"/>
              <w:adjustRightInd w:val="0"/>
              <w:spacing w:line="400" w:lineRule="exact"/>
              <w:jc w:val="center"/>
              <w:rPr>
                <w:rFonts w:ascii="宋体" w:hAnsi="宋体" w:cs="宋体"/>
                <w:kern w:val="0"/>
                <w:sz w:val="21"/>
                <w:szCs w:val="21"/>
              </w:rPr>
            </w:pPr>
            <w:r>
              <w:rPr>
                <w:rFonts w:hint="eastAsia" w:ascii="宋体" w:hAnsi="宋体" w:cs="宋体"/>
                <w:kern w:val="0"/>
                <w:sz w:val="21"/>
                <w:szCs w:val="21"/>
              </w:rPr>
              <w:t>安全生产考核合格证类别</w:t>
            </w:r>
          </w:p>
        </w:tc>
        <w:tc>
          <w:tcPr>
            <w:tcW w:w="3162" w:type="dxa"/>
            <w:gridSpan w:val="2"/>
            <w:vAlign w:val="center"/>
          </w:tcPr>
          <w:p>
            <w:pPr>
              <w:autoSpaceDE w:val="0"/>
              <w:autoSpaceDN w:val="0"/>
              <w:adjustRightInd w:val="0"/>
              <w:spacing w:line="400" w:lineRule="exact"/>
              <w:jc w:val="center"/>
              <w:rPr>
                <w:rFonts w:ascii="宋体" w:hAnsi="宋体" w:cs="宋体"/>
                <w:kern w:val="0"/>
                <w:sz w:val="21"/>
                <w:szCs w:val="21"/>
              </w:rPr>
            </w:pPr>
          </w:p>
        </w:tc>
        <w:tc>
          <w:tcPr>
            <w:tcW w:w="1478" w:type="dxa"/>
            <w:vAlign w:val="center"/>
          </w:tcPr>
          <w:p>
            <w:pPr>
              <w:autoSpaceDE w:val="0"/>
              <w:autoSpaceDN w:val="0"/>
              <w:adjustRightInd w:val="0"/>
              <w:spacing w:line="400" w:lineRule="exact"/>
              <w:jc w:val="center"/>
              <w:rPr>
                <w:rFonts w:ascii="宋体" w:hAnsi="宋体" w:cs="宋体"/>
                <w:kern w:val="0"/>
                <w:sz w:val="21"/>
                <w:szCs w:val="21"/>
              </w:rPr>
            </w:pPr>
            <w:r>
              <w:rPr>
                <w:rFonts w:hint="eastAsia" w:ascii="宋体" w:hAnsi="宋体" w:cs="宋体"/>
                <w:kern w:val="0"/>
                <w:sz w:val="21"/>
                <w:szCs w:val="21"/>
              </w:rPr>
              <w:t>安全生产考核合格证编号</w:t>
            </w:r>
          </w:p>
        </w:tc>
        <w:tc>
          <w:tcPr>
            <w:tcW w:w="3118" w:type="dxa"/>
            <w:gridSpan w:val="2"/>
            <w:vAlign w:val="center"/>
          </w:tcPr>
          <w:p>
            <w:pPr>
              <w:spacing w:line="400" w:lineRule="exact"/>
              <w:jc w:val="cente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9111" w:type="dxa"/>
            <w:gridSpan w:val="6"/>
            <w:vAlign w:val="center"/>
          </w:tcPr>
          <w:p>
            <w:pPr>
              <w:rPr>
                <w:rFonts w:ascii="宋体" w:hAnsi="宋体" w:cs="宋体"/>
                <w:sz w:val="21"/>
                <w:szCs w:val="21"/>
              </w:rPr>
            </w:pPr>
            <w:r>
              <w:rPr>
                <w:rFonts w:hint="eastAsia" w:ascii="宋体" w:hAnsi="宋体" w:cs="宋体"/>
                <w:sz w:val="21"/>
                <w:szCs w:val="21"/>
              </w:rPr>
              <w:t>本人安全生产考核合格证政府网站查询链接网址：</w:t>
            </w:r>
            <w:r>
              <w:rPr>
                <w:rFonts w:ascii="宋体" w:hAnsi="宋体" w:cs="宋体"/>
                <w:sz w:val="21"/>
                <w:szCs w:val="21"/>
              </w:rPr>
              <w:t>http://</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1353" w:type="dxa"/>
            <w:vMerge w:val="restart"/>
            <w:vAlign w:val="center"/>
          </w:tcPr>
          <w:p>
            <w:pPr>
              <w:tabs>
                <w:tab w:val="left" w:pos="680"/>
              </w:tabs>
              <w:autoSpaceDE w:val="0"/>
              <w:autoSpaceDN w:val="0"/>
              <w:adjustRightInd w:val="0"/>
              <w:spacing w:before="73"/>
              <w:jc w:val="center"/>
              <w:rPr>
                <w:rFonts w:ascii="宋体" w:hAnsi="宋体" w:cs="宋体"/>
                <w:kern w:val="0"/>
                <w:sz w:val="21"/>
                <w:szCs w:val="21"/>
              </w:rPr>
            </w:pPr>
            <w:r>
              <w:rPr>
                <w:rFonts w:hint="eastAsia" w:ascii="宋体" w:hAnsi="宋体" w:cs="宋体"/>
                <w:kern w:val="0"/>
                <w:sz w:val="21"/>
                <w:szCs w:val="21"/>
              </w:rPr>
              <w:t>目前任职</w:t>
            </w:r>
          </w:p>
          <w:p>
            <w:pPr>
              <w:tabs>
                <w:tab w:val="left" w:pos="680"/>
              </w:tabs>
              <w:autoSpaceDE w:val="0"/>
              <w:autoSpaceDN w:val="0"/>
              <w:adjustRightInd w:val="0"/>
              <w:spacing w:before="73"/>
              <w:jc w:val="center"/>
              <w:rPr>
                <w:rFonts w:ascii="宋体" w:hAnsi="宋体" w:cs="宋体"/>
                <w:kern w:val="0"/>
                <w:sz w:val="21"/>
                <w:szCs w:val="21"/>
              </w:rPr>
            </w:pPr>
            <w:r>
              <w:rPr>
                <w:rFonts w:hint="eastAsia" w:ascii="宋体" w:hAnsi="宋体" w:cs="宋体"/>
                <w:kern w:val="0"/>
                <w:sz w:val="21"/>
                <w:szCs w:val="21"/>
              </w:rPr>
              <w:t>项目状况</w:t>
            </w:r>
          </w:p>
        </w:tc>
        <w:tc>
          <w:tcPr>
            <w:tcW w:w="3162" w:type="dxa"/>
            <w:gridSpan w:val="2"/>
            <w:vAlign w:val="center"/>
          </w:tcPr>
          <w:p>
            <w:pPr>
              <w:tabs>
                <w:tab w:val="left" w:pos="680"/>
              </w:tabs>
              <w:autoSpaceDE w:val="0"/>
              <w:autoSpaceDN w:val="0"/>
              <w:adjustRightInd w:val="0"/>
              <w:spacing w:before="73"/>
              <w:jc w:val="center"/>
              <w:rPr>
                <w:rFonts w:ascii="宋体" w:hAnsi="宋体" w:cs="宋体"/>
                <w:kern w:val="0"/>
                <w:sz w:val="21"/>
                <w:szCs w:val="21"/>
              </w:rPr>
            </w:pPr>
            <w:r>
              <w:rPr>
                <w:rFonts w:hint="eastAsia" w:ascii="宋体" w:hAnsi="宋体" w:cs="宋体"/>
                <w:kern w:val="0"/>
                <w:sz w:val="21"/>
                <w:szCs w:val="21"/>
              </w:rPr>
              <w:t>项目名称</w:t>
            </w:r>
          </w:p>
        </w:tc>
        <w:tc>
          <w:tcPr>
            <w:tcW w:w="4596" w:type="dxa"/>
            <w:gridSpan w:val="3"/>
            <w:vAlign w:val="center"/>
          </w:tcPr>
          <w:p>
            <w:pPr>
              <w:tabs>
                <w:tab w:val="left" w:pos="680"/>
              </w:tabs>
              <w:autoSpaceDE w:val="0"/>
              <w:autoSpaceDN w:val="0"/>
              <w:adjustRightInd w:val="0"/>
              <w:spacing w:before="73"/>
              <w:jc w:val="center"/>
              <w:rPr>
                <w:rFonts w:ascii="宋体" w:hAnsi="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1353" w:type="dxa"/>
            <w:vMerge w:val="continue"/>
            <w:vAlign w:val="center"/>
          </w:tcPr>
          <w:p>
            <w:pPr>
              <w:tabs>
                <w:tab w:val="left" w:pos="680"/>
              </w:tabs>
              <w:autoSpaceDE w:val="0"/>
              <w:autoSpaceDN w:val="0"/>
              <w:adjustRightInd w:val="0"/>
              <w:spacing w:before="73"/>
              <w:jc w:val="center"/>
              <w:rPr>
                <w:rFonts w:ascii="宋体" w:hAnsi="宋体" w:cs="宋体"/>
                <w:kern w:val="0"/>
                <w:sz w:val="21"/>
                <w:szCs w:val="21"/>
              </w:rPr>
            </w:pPr>
          </w:p>
        </w:tc>
        <w:tc>
          <w:tcPr>
            <w:tcW w:w="3162" w:type="dxa"/>
            <w:gridSpan w:val="2"/>
            <w:vAlign w:val="center"/>
          </w:tcPr>
          <w:p>
            <w:pPr>
              <w:tabs>
                <w:tab w:val="left" w:pos="680"/>
              </w:tabs>
              <w:autoSpaceDE w:val="0"/>
              <w:autoSpaceDN w:val="0"/>
              <w:adjustRightInd w:val="0"/>
              <w:spacing w:before="73"/>
              <w:jc w:val="center"/>
              <w:rPr>
                <w:rFonts w:ascii="宋体" w:hAnsi="宋体" w:cs="宋体"/>
                <w:kern w:val="0"/>
                <w:sz w:val="21"/>
                <w:szCs w:val="21"/>
              </w:rPr>
            </w:pPr>
            <w:r>
              <w:rPr>
                <w:rFonts w:hint="eastAsia" w:ascii="宋体" w:hAnsi="宋体" w:cs="宋体"/>
                <w:kern w:val="0"/>
                <w:sz w:val="21"/>
                <w:szCs w:val="21"/>
              </w:rPr>
              <w:t>担任职位</w:t>
            </w:r>
          </w:p>
        </w:tc>
        <w:tc>
          <w:tcPr>
            <w:tcW w:w="4596" w:type="dxa"/>
            <w:gridSpan w:val="3"/>
            <w:vAlign w:val="center"/>
          </w:tcPr>
          <w:p>
            <w:pPr>
              <w:tabs>
                <w:tab w:val="left" w:pos="680"/>
              </w:tabs>
              <w:autoSpaceDE w:val="0"/>
              <w:autoSpaceDN w:val="0"/>
              <w:adjustRightInd w:val="0"/>
              <w:spacing w:before="73"/>
              <w:jc w:val="center"/>
              <w:rPr>
                <w:rFonts w:ascii="宋体" w:hAnsi="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1353" w:type="dxa"/>
            <w:vMerge w:val="continue"/>
            <w:vAlign w:val="center"/>
          </w:tcPr>
          <w:p>
            <w:pPr>
              <w:tabs>
                <w:tab w:val="left" w:pos="680"/>
              </w:tabs>
              <w:autoSpaceDE w:val="0"/>
              <w:autoSpaceDN w:val="0"/>
              <w:adjustRightInd w:val="0"/>
              <w:spacing w:before="73"/>
              <w:jc w:val="center"/>
              <w:rPr>
                <w:rFonts w:ascii="宋体" w:hAnsi="宋体" w:cs="宋体"/>
                <w:kern w:val="0"/>
                <w:sz w:val="21"/>
                <w:szCs w:val="21"/>
              </w:rPr>
            </w:pPr>
          </w:p>
        </w:tc>
        <w:tc>
          <w:tcPr>
            <w:tcW w:w="3162" w:type="dxa"/>
            <w:gridSpan w:val="2"/>
            <w:vAlign w:val="center"/>
          </w:tcPr>
          <w:p>
            <w:pPr>
              <w:tabs>
                <w:tab w:val="left" w:pos="680"/>
              </w:tabs>
              <w:autoSpaceDE w:val="0"/>
              <w:autoSpaceDN w:val="0"/>
              <w:adjustRightInd w:val="0"/>
              <w:spacing w:before="73"/>
              <w:jc w:val="center"/>
              <w:rPr>
                <w:rFonts w:ascii="宋体" w:hAnsi="宋体" w:cs="宋体"/>
                <w:kern w:val="0"/>
                <w:sz w:val="21"/>
                <w:szCs w:val="21"/>
              </w:rPr>
            </w:pPr>
            <w:r>
              <w:rPr>
                <w:rFonts w:hint="eastAsia" w:ascii="宋体" w:hAnsi="宋体" w:cs="宋体"/>
                <w:kern w:val="0"/>
                <w:sz w:val="21"/>
                <w:szCs w:val="21"/>
              </w:rPr>
              <w:t>可以调离日期</w:t>
            </w:r>
          </w:p>
        </w:tc>
        <w:tc>
          <w:tcPr>
            <w:tcW w:w="4596" w:type="dxa"/>
            <w:gridSpan w:val="3"/>
            <w:vAlign w:val="center"/>
          </w:tcPr>
          <w:p>
            <w:pPr>
              <w:tabs>
                <w:tab w:val="left" w:pos="680"/>
              </w:tabs>
              <w:autoSpaceDE w:val="0"/>
              <w:autoSpaceDN w:val="0"/>
              <w:adjustRightInd w:val="0"/>
              <w:spacing w:before="73"/>
              <w:jc w:val="center"/>
              <w:rPr>
                <w:rFonts w:ascii="宋体" w:hAnsi="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6" w:hRule="atLeast"/>
          <w:jc w:val="center"/>
        </w:trPr>
        <w:tc>
          <w:tcPr>
            <w:tcW w:w="1353" w:type="dxa"/>
            <w:tcBorders>
              <w:bottom w:val="single" w:color="auto" w:sz="12" w:space="0"/>
            </w:tcBorders>
            <w:vAlign w:val="center"/>
          </w:tcPr>
          <w:p>
            <w:pPr>
              <w:jc w:val="center"/>
              <w:rPr>
                <w:rFonts w:ascii="宋体" w:hAnsi="宋体" w:cs="宋体"/>
                <w:sz w:val="21"/>
                <w:szCs w:val="21"/>
              </w:rPr>
            </w:pPr>
            <w:r>
              <w:rPr>
                <w:rFonts w:hint="eastAsia" w:ascii="宋体" w:hAnsi="宋体" w:cs="宋体"/>
                <w:sz w:val="21"/>
                <w:szCs w:val="21"/>
              </w:rPr>
              <w:t>备注</w:t>
            </w:r>
          </w:p>
        </w:tc>
        <w:tc>
          <w:tcPr>
            <w:tcW w:w="7758" w:type="dxa"/>
            <w:gridSpan w:val="5"/>
            <w:tcBorders>
              <w:bottom w:val="single" w:color="auto" w:sz="12" w:space="0"/>
            </w:tcBorders>
            <w:vAlign w:val="center"/>
          </w:tcPr>
          <w:p>
            <w:pPr>
              <w:jc w:val="center"/>
              <w:rPr>
                <w:rFonts w:ascii="宋体" w:hAnsi="宋体" w:cs="宋体"/>
                <w:sz w:val="21"/>
                <w:szCs w:val="21"/>
              </w:rPr>
            </w:pPr>
          </w:p>
        </w:tc>
      </w:tr>
    </w:tbl>
    <w:p>
      <w:pPr>
        <w:spacing w:line="280" w:lineRule="exact"/>
        <w:rPr>
          <w:rFonts w:ascii="宋体" w:hAnsi="宋体" w:cs="宋体"/>
          <w:b/>
          <w:sz w:val="32"/>
          <w:szCs w:val="32"/>
        </w:rPr>
      </w:pPr>
    </w:p>
    <w:p>
      <w:pPr>
        <w:spacing w:line="280" w:lineRule="exact"/>
        <w:rPr>
          <w:rFonts w:ascii="宋体" w:hAnsi="宋体" w:cs="宋体"/>
          <w:b/>
          <w:sz w:val="18"/>
          <w:szCs w:val="18"/>
        </w:rPr>
      </w:pPr>
      <w:r>
        <w:rPr>
          <w:rFonts w:hint="eastAsia" w:ascii="宋体" w:hAnsi="宋体" w:cs="宋体"/>
          <w:b/>
          <w:sz w:val="18"/>
          <w:szCs w:val="18"/>
        </w:rPr>
        <w:t>注：</w:t>
      </w:r>
    </w:p>
    <w:p>
      <w:pPr>
        <w:spacing w:line="280" w:lineRule="exact"/>
        <w:rPr>
          <w:rFonts w:ascii="宋体" w:hAnsi="宋体" w:cs="宋体"/>
          <w:sz w:val="18"/>
          <w:szCs w:val="18"/>
        </w:rPr>
      </w:pPr>
      <w:r>
        <w:rPr>
          <w:rFonts w:ascii="宋体" w:hAnsi="宋体" w:cs="宋体"/>
          <w:sz w:val="18"/>
          <w:szCs w:val="18"/>
        </w:rPr>
        <w:t>1</w:t>
      </w:r>
      <w:r>
        <w:rPr>
          <w:rFonts w:hint="eastAsia" w:ascii="宋体" w:hAnsi="宋体" w:cs="宋体"/>
          <w:sz w:val="18"/>
          <w:szCs w:val="18"/>
        </w:rPr>
        <w:t>、投标人必须提供《拟委任的项目经理和项目总工资历表》，表后应附身份证、职称资格证书以及上表要求的其他相关证书（如建造师注册证书、安全生产考核合格证书等）的复印件。以上人员均不得处于暂停执业处罚期内，且未被取消资格。在投标文件正本中，所有证件均应采用清晰彩色影印件。</w:t>
      </w:r>
    </w:p>
    <w:p>
      <w:pPr>
        <w:spacing w:line="280" w:lineRule="exact"/>
        <w:rPr>
          <w:rFonts w:ascii="宋体" w:hAnsi="宋体" w:cs="宋体"/>
          <w:sz w:val="18"/>
          <w:szCs w:val="18"/>
        </w:rPr>
      </w:pPr>
      <w:r>
        <w:rPr>
          <w:rFonts w:ascii="宋体" w:hAnsi="宋体" w:cs="宋体"/>
          <w:sz w:val="18"/>
          <w:szCs w:val="18"/>
        </w:rPr>
        <w:t>2</w:t>
      </w:r>
      <w:r>
        <w:rPr>
          <w:rFonts w:hint="eastAsia" w:ascii="宋体" w:hAnsi="宋体" w:cs="宋体"/>
          <w:sz w:val="18"/>
          <w:szCs w:val="18"/>
        </w:rPr>
        <w:t>、未在投标文件中填报的人员不作为评审依据。</w:t>
      </w:r>
    </w:p>
    <w:p>
      <w:pPr>
        <w:spacing w:line="380" w:lineRule="atLeast"/>
        <w:ind w:firstLine="360" w:firstLineChars="200"/>
        <w:rPr>
          <w:rFonts w:ascii="宋体" w:hAnsi="宋体" w:cs="宋体"/>
          <w:sz w:val="18"/>
          <w:szCs w:val="18"/>
        </w:rPr>
      </w:pPr>
    </w:p>
    <w:p>
      <w:pPr>
        <w:rPr>
          <w:rFonts w:ascii="宋体" w:hAnsi="宋体" w:cs="宋体"/>
          <w:bCs/>
          <w:sz w:val="18"/>
          <w:szCs w:val="18"/>
        </w:rPr>
      </w:pPr>
    </w:p>
    <w:p>
      <w:pPr>
        <w:autoSpaceDE w:val="0"/>
        <w:autoSpaceDN w:val="0"/>
        <w:adjustRightInd w:val="0"/>
        <w:jc w:val="center"/>
        <w:rPr>
          <w:rFonts w:ascii="宋体" w:hAnsi="宋体" w:cs="宋体"/>
          <w:b/>
          <w:kern w:val="0"/>
          <w:sz w:val="32"/>
          <w:szCs w:val="32"/>
        </w:rPr>
      </w:pPr>
      <w:r>
        <w:rPr>
          <w:rFonts w:ascii="宋体" w:hAnsi="宋体" w:cs="宋体"/>
          <w:b/>
          <w:kern w:val="0"/>
          <w:sz w:val="32"/>
          <w:szCs w:val="32"/>
        </w:rPr>
        <w:br w:type="page"/>
      </w:r>
      <w:r>
        <w:rPr>
          <w:rFonts w:ascii="宋体" w:hAnsi="宋体" w:cs="宋体"/>
          <w:b/>
          <w:kern w:val="0"/>
          <w:sz w:val="32"/>
          <w:szCs w:val="32"/>
        </w:rPr>
        <w:t xml:space="preserve"> </w:t>
      </w:r>
      <w:r>
        <w:rPr>
          <w:rFonts w:hint="eastAsia" w:ascii="宋体" w:hAnsi="宋体" w:cs="宋体"/>
          <w:b/>
          <w:sz w:val="32"/>
          <w:szCs w:val="32"/>
        </w:rPr>
        <w:t>（</w:t>
      </w:r>
      <w:r>
        <w:rPr>
          <w:rFonts w:hint="eastAsia" w:ascii="宋体" w:hAnsi="宋体" w:cs="宋体"/>
          <w:b/>
          <w:kern w:val="0"/>
          <w:sz w:val="32"/>
          <w:szCs w:val="32"/>
        </w:rPr>
        <w:t>四）近年完成（或在建）的类似项目情况表</w:t>
      </w:r>
    </w:p>
    <w:p>
      <w:pPr>
        <w:spacing w:line="440" w:lineRule="exact"/>
        <w:jc w:val="center"/>
        <w:rPr>
          <w:rFonts w:ascii="宋体" w:hAnsi="宋体" w:cs="宋体"/>
          <w:sz w:val="32"/>
          <w:szCs w:val="32"/>
        </w:rPr>
      </w:pPr>
    </w:p>
    <w:tbl>
      <w:tblPr>
        <w:tblStyle w:val="2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8" w:type="dxa"/>
            <w:vAlign w:val="center"/>
          </w:tcPr>
          <w:p>
            <w:pPr>
              <w:topLinePunct/>
              <w:spacing w:line="440" w:lineRule="exact"/>
              <w:jc w:val="center"/>
              <w:rPr>
                <w:rFonts w:ascii="宋体" w:hAnsi="宋体" w:cs="宋体"/>
                <w:sz w:val="22"/>
                <w:szCs w:val="22"/>
              </w:rPr>
            </w:pPr>
            <w:r>
              <w:rPr>
                <w:rFonts w:hint="eastAsia" w:ascii="宋体" w:hAnsi="宋体" w:cs="宋体"/>
                <w:sz w:val="22"/>
                <w:szCs w:val="22"/>
              </w:rPr>
              <w:t>项目名称</w:t>
            </w:r>
          </w:p>
        </w:tc>
        <w:tc>
          <w:tcPr>
            <w:tcW w:w="6120" w:type="dxa"/>
          </w:tcPr>
          <w:p>
            <w:pPr>
              <w:topLinePunct/>
              <w:spacing w:line="440" w:lineRule="exact"/>
              <w:rPr>
                <w:rFonts w:ascii="宋体" w:hAnsi="宋体" w:cs="宋体"/>
                <w:sz w:val="22"/>
                <w:szCs w:val="22"/>
                <w:highlight w:val="blac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8" w:type="dxa"/>
            <w:vAlign w:val="center"/>
          </w:tcPr>
          <w:p>
            <w:pPr>
              <w:topLinePunct/>
              <w:spacing w:line="440" w:lineRule="exact"/>
              <w:jc w:val="center"/>
              <w:rPr>
                <w:rFonts w:ascii="宋体" w:hAnsi="宋体" w:cs="宋体"/>
                <w:sz w:val="22"/>
                <w:szCs w:val="22"/>
              </w:rPr>
            </w:pPr>
            <w:r>
              <w:rPr>
                <w:rFonts w:hint="eastAsia" w:ascii="宋体" w:hAnsi="宋体" w:cs="宋体"/>
                <w:sz w:val="22"/>
                <w:szCs w:val="22"/>
              </w:rPr>
              <w:t>项目所在地</w:t>
            </w:r>
          </w:p>
        </w:tc>
        <w:tc>
          <w:tcPr>
            <w:tcW w:w="6120" w:type="dxa"/>
          </w:tcPr>
          <w:p>
            <w:pPr>
              <w:topLinePunct/>
              <w:spacing w:line="44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8" w:type="dxa"/>
            <w:vAlign w:val="center"/>
          </w:tcPr>
          <w:p>
            <w:pPr>
              <w:topLinePunct/>
              <w:spacing w:line="440" w:lineRule="exact"/>
              <w:jc w:val="center"/>
              <w:rPr>
                <w:rFonts w:ascii="宋体" w:hAnsi="宋体" w:cs="宋体"/>
                <w:sz w:val="22"/>
                <w:szCs w:val="22"/>
              </w:rPr>
            </w:pPr>
            <w:r>
              <w:rPr>
                <w:rFonts w:hint="eastAsia" w:ascii="宋体" w:hAnsi="宋体" w:cs="宋体"/>
                <w:sz w:val="22"/>
                <w:szCs w:val="22"/>
              </w:rPr>
              <w:t>发包人名称</w:t>
            </w:r>
          </w:p>
        </w:tc>
        <w:tc>
          <w:tcPr>
            <w:tcW w:w="6120" w:type="dxa"/>
          </w:tcPr>
          <w:p>
            <w:pPr>
              <w:topLinePunct/>
              <w:spacing w:line="44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8" w:type="dxa"/>
            <w:vAlign w:val="center"/>
          </w:tcPr>
          <w:p>
            <w:pPr>
              <w:topLinePunct/>
              <w:spacing w:line="440" w:lineRule="exact"/>
              <w:jc w:val="center"/>
              <w:rPr>
                <w:rFonts w:ascii="宋体" w:hAnsi="宋体" w:cs="宋体"/>
                <w:sz w:val="22"/>
                <w:szCs w:val="22"/>
              </w:rPr>
            </w:pPr>
            <w:r>
              <w:rPr>
                <w:rFonts w:hint="eastAsia" w:ascii="宋体" w:hAnsi="宋体" w:cs="宋体"/>
                <w:sz w:val="22"/>
                <w:szCs w:val="22"/>
              </w:rPr>
              <w:t>发包人地址</w:t>
            </w:r>
          </w:p>
        </w:tc>
        <w:tc>
          <w:tcPr>
            <w:tcW w:w="6120" w:type="dxa"/>
          </w:tcPr>
          <w:p>
            <w:pPr>
              <w:topLinePunct/>
              <w:spacing w:line="44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8" w:type="dxa"/>
            <w:vAlign w:val="center"/>
          </w:tcPr>
          <w:p>
            <w:pPr>
              <w:topLinePunct/>
              <w:spacing w:line="440" w:lineRule="exact"/>
              <w:jc w:val="center"/>
              <w:rPr>
                <w:rFonts w:ascii="宋体" w:hAnsi="宋体" w:cs="宋体"/>
                <w:sz w:val="22"/>
                <w:szCs w:val="22"/>
              </w:rPr>
            </w:pPr>
            <w:r>
              <w:rPr>
                <w:rFonts w:hint="eastAsia" w:ascii="宋体" w:hAnsi="宋体" w:cs="宋体"/>
                <w:sz w:val="22"/>
                <w:szCs w:val="22"/>
              </w:rPr>
              <w:t>发包人电话</w:t>
            </w:r>
          </w:p>
        </w:tc>
        <w:tc>
          <w:tcPr>
            <w:tcW w:w="6120" w:type="dxa"/>
          </w:tcPr>
          <w:p>
            <w:pPr>
              <w:topLinePunct/>
              <w:spacing w:line="44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8" w:type="dxa"/>
            <w:vAlign w:val="center"/>
          </w:tcPr>
          <w:p>
            <w:pPr>
              <w:topLinePunct/>
              <w:spacing w:line="440" w:lineRule="exact"/>
              <w:jc w:val="center"/>
              <w:rPr>
                <w:rFonts w:ascii="宋体" w:hAnsi="宋体" w:cs="宋体"/>
                <w:sz w:val="22"/>
                <w:szCs w:val="22"/>
              </w:rPr>
            </w:pPr>
            <w:r>
              <w:rPr>
                <w:rFonts w:hint="eastAsia" w:ascii="宋体" w:hAnsi="宋体" w:cs="宋体"/>
                <w:sz w:val="22"/>
                <w:szCs w:val="22"/>
              </w:rPr>
              <w:t>合同价格</w:t>
            </w:r>
          </w:p>
        </w:tc>
        <w:tc>
          <w:tcPr>
            <w:tcW w:w="6120" w:type="dxa"/>
          </w:tcPr>
          <w:p>
            <w:pPr>
              <w:topLinePunct/>
              <w:spacing w:line="44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8" w:type="dxa"/>
            <w:vAlign w:val="center"/>
          </w:tcPr>
          <w:p>
            <w:pPr>
              <w:topLinePunct/>
              <w:spacing w:line="440" w:lineRule="exact"/>
              <w:jc w:val="center"/>
              <w:rPr>
                <w:rFonts w:ascii="宋体" w:hAnsi="宋体" w:cs="宋体"/>
                <w:sz w:val="22"/>
                <w:szCs w:val="22"/>
              </w:rPr>
            </w:pPr>
            <w:r>
              <w:rPr>
                <w:rFonts w:hint="eastAsia" w:ascii="宋体" w:hAnsi="宋体" w:cs="宋体"/>
                <w:sz w:val="22"/>
                <w:szCs w:val="22"/>
              </w:rPr>
              <w:t>开工日期</w:t>
            </w:r>
          </w:p>
        </w:tc>
        <w:tc>
          <w:tcPr>
            <w:tcW w:w="6120" w:type="dxa"/>
          </w:tcPr>
          <w:p>
            <w:pPr>
              <w:topLinePunct/>
              <w:spacing w:line="44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8" w:type="dxa"/>
            <w:vAlign w:val="center"/>
          </w:tcPr>
          <w:p>
            <w:pPr>
              <w:topLinePunct/>
              <w:spacing w:line="440" w:lineRule="exact"/>
              <w:jc w:val="center"/>
              <w:rPr>
                <w:rFonts w:ascii="宋体" w:hAnsi="宋体" w:cs="宋体"/>
                <w:sz w:val="22"/>
                <w:szCs w:val="22"/>
              </w:rPr>
            </w:pPr>
            <w:r>
              <w:rPr>
                <w:rFonts w:hint="eastAsia" w:ascii="宋体" w:hAnsi="宋体" w:cs="宋体"/>
                <w:sz w:val="22"/>
                <w:szCs w:val="22"/>
              </w:rPr>
              <w:t>交工日期</w:t>
            </w:r>
          </w:p>
        </w:tc>
        <w:tc>
          <w:tcPr>
            <w:tcW w:w="6120" w:type="dxa"/>
          </w:tcPr>
          <w:p>
            <w:pPr>
              <w:topLinePunct/>
              <w:spacing w:line="44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8" w:type="dxa"/>
            <w:vAlign w:val="center"/>
          </w:tcPr>
          <w:p>
            <w:pPr>
              <w:topLinePunct/>
              <w:spacing w:line="440" w:lineRule="exact"/>
              <w:jc w:val="center"/>
              <w:rPr>
                <w:rFonts w:ascii="宋体" w:hAnsi="宋体" w:cs="宋体"/>
                <w:sz w:val="22"/>
                <w:szCs w:val="22"/>
              </w:rPr>
            </w:pPr>
            <w:r>
              <w:rPr>
                <w:rFonts w:hint="eastAsia" w:ascii="宋体" w:hAnsi="宋体" w:cs="宋体"/>
                <w:sz w:val="22"/>
                <w:szCs w:val="22"/>
              </w:rPr>
              <w:t>建设状态（竣工或在建）</w:t>
            </w:r>
          </w:p>
        </w:tc>
        <w:tc>
          <w:tcPr>
            <w:tcW w:w="6120" w:type="dxa"/>
          </w:tcPr>
          <w:p>
            <w:pPr>
              <w:topLinePunct/>
              <w:spacing w:line="44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8" w:type="dxa"/>
            <w:vAlign w:val="center"/>
          </w:tcPr>
          <w:p>
            <w:pPr>
              <w:topLinePunct/>
              <w:spacing w:line="440" w:lineRule="exact"/>
              <w:jc w:val="center"/>
              <w:rPr>
                <w:rFonts w:ascii="宋体" w:hAnsi="宋体" w:cs="宋体"/>
                <w:sz w:val="22"/>
                <w:szCs w:val="22"/>
              </w:rPr>
            </w:pPr>
            <w:r>
              <w:rPr>
                <w:rFonts w:hint="eastAsia" w:ascii="宋体" w:hAnsi="宋体" w:cs="宋体"/>
                <w:sz w:val="22"/>
                <w:szCs w:val="22"/>
              </w:rPr>
              <w:t>承担的工作</w:t>
            </w:r>
          </w:p>
        </w:tc>
        <w:tc>
          <w:tcPr>
            <w:tcW w:w="6120" w:type="dxa"/>
          </w:tcPr>
          <w:p>
            <w:pPr>
              <w:topLinePunct/>
              <w:spacing w:line="44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8" w:type="dxa"/>
            <w:vAlign w:val="center"/>
          </w:tcPr>
          <w:p>
            <w:pPr>
              <w:topLinePunct/>
              <w:spacing w:line="440" w:lineRule="exact"/>
              <w:jc w:val="center"/>
              <w:rPr>
                <w:rFonts w:ascii="宋体" w:hAnsi="宋体" w:cs="宋体"/>
                <w:sz w:val="22"/>
                <w:szCs w:val="22"/>
              </w:rPr>
            </w:pPr>
            <w:r>
              <w:rPr>
                <w:rFonts w:hint="eastAsia" w:ascii="宋体" w:hAnsi="宋体" w:cs="宋体"/>
                <w:sz w:val="22"/>
                <w:szCs w:val="22"/>
              </w:rPr>
              <w:t>工程质量</w:t>
            </w:r>
          </w:p>
        </w:tc>
        <w:tc>
          <w:tcPr>
            <w:tcW w:w="6120" w:type="dxa"/>
          </w:tcPr>
          <w:p>
            <w:pPr>
              <w:topLinePunct/>
              <w:spacing w:line="44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8" w:type="dxa"/>
            <w:vAlign w:val="center"/>
          </w:tcPr>
          <w:p>
            <w:pPr>
              <w:topLinePunct/>
              <w:spacing w:line="440" w:lineRule="exact"/>
              <w:jc w:val="center"/>
              <w:rPr>
                <w:rFonts w:ascii="宋体" w:hAnsi="宋体" w:cs="宋体"/>
                <w:sz w:val="22"/>
                <w:szCs w:val="22"/>
              </w:rPr>
            </w:pPr>
            <w:r>
              <w:rPr>
                <w:rFonts w:hint="eastAsia" w:ascii="宋体" w:hAnsi="宋体" w:cs="宋体"/>
                <w:sz w:val="22"/>
                <w:szCs w:val="22"/>
              </w:rPr>
              <w:t>项目经理</w:t>
            </w:r>
          </w:p>
        </w:tc>
        <w:tc>
          <w:tcPr>
            <w:tcW w:w="6120" w:type="dxa"/>
          </w:tcPr>
          <w:p>
            <w:pPr>
              <w:topLinePunct/>
              <w:spacing w:line="44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8" w:type="dxa"/>
            <w:vAlign w:val="center"/>
          </w:tcPr>
          <w:p>
            <w:pPr>
              <w:topLinePunct/>
              <w:spacing w:line="440" w:lineRule="exact"/>
              <w:jc w:val="center"/>
              <w:rPr>
                <w:rFonts w:ascii="宋体" w:hAnsi="宋体" w:cs="宋体"/>
                <w:sz w:val="22"/>
                <w:szCs w:val="22"/>
              </w:rPr>
            </w:pPr>
            <w:r>
              <w:rPr>
                <w:rFonts w:hint="eastAsia" w:ascii="宋体" w:hAnsi="宋体" w:cs="宋体"/>
                <w:sz w:val="22"/>
                <w:szCs w:val="22"/>
              </w:rPr>
              <w:t>项目总工</w:t>
            </w:r>
          </w:p>
        </w:tc>
        <w:tc>
          <w:tcPr>
            <w:tcW w:w="6120" w:type="dxa"/>
          </w:tcPr>
          <w:p>
            <w:pPr>
              <w:topLinePunct/>
              <w:spacing w:line="44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8" w:type="dxa"/>
            <w:vAlign w:val="center"/>
          </w:tcPr>
          <w:p>
            <w:pPr>
              <w:topLinePunct/>
              <w:spacing w:line="440" w:lineRule="exact"/>
              <w:jc w:val="center"/>
              <w:rPr>
                <w:rFonts w:ascii="宋体" w:hAnsi="宋体" w:cs="宋体"/>
                <w:sz w:val="22"/>
                <w:szCs w:val="22"/>
              </w:rPr>
            </w:pPr>
            <w:r>
              <w:rPr>
                <w:rFonts w:hint="eastAsia" w:ascii="宋体" w:hAnsi="宋体" w:cs="宋体"/>
                <w:sz w:val="22"/>
                <w:szCs w:val="22"/>
              </w:rPr>
              <w:t>总监理工程师及电话</w:t>
            </w:r>
          </w:p>
        </w:tc>
        <w:tc>
          <w:tcPr>
            <w:tcW w:w="6120" w:type="dxa"/>
          </w:tcPr>
          <w:p>
            <w:pPr>
              <w:topLinePunct/>
              <w:spacing w:line="44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2808" w:type="dxa"/>
            <w:vAlign w:val="center"/>
          </w:tcPr>
          <w:p>
            <w:pPr>
              <w:topLinePunct/>
              <w:spacing w:line="440" w:lineRule="exact"/>
              <w:jc w:val="center"/>
              <w:rPr>
                <w:rFonts w:ascii="宋体" w:hAnsi="宋体" w:cs="宋体"/>
                <w:sz w:val="22"/>
                <w:szCs w:val="22"/>
              </w:rPr>
            </w:pPr>
            <w:r>
              <w:rPr>
                <w:rFonts w:hint="eastAsia" w:ascii="宋体" w:hAnsi="宋体" w:cs="宋体"/>
                <w:sz w:val="22"/>
                <w:szCs w:val="22"/>
              </w:rPr>
              <w:t>项目描述</w:t>
            </w:r>
          </w:p>
        </w:tc>
        <w:tc>
          <w:tcPr>
            <w:tcW w:w="6120" w:type="dxa"/>
          </w:tcPr>
          <w:p>
            <w:pPr>
              <w:topLinePunct/>
              <w:spacing w:line="440" w:lineRule="exact"/>
              <w:rPr>
                <w:rFonts w:ascii="宋体" w:hAnsi="宋体" w:cs="宋体"/>
                <w:sz w:val="22"/>
                <w:szCs w:val="22"/>
              </w:rPr>
            </w:pPr>
          </w:p>
          <w:p>
            <w:pPr>
              <w:topLinePunct/>
              <w:spacing w:line="44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8" w:type="dxa"/>
            <w:vAlign w:val="center"/>
          </w:tcPr>
          <w:p>
            <w:pPr>
              <w:topLinePunct/>
              <w:spacing w:line="440" w:lineRule="exact"/>
              <w:jc w:val="center"/>
              <w:rPr>
                <w:rFonts w:ascii="宋体" w:hAnsi="宋体" w:cs="宋体"/>
                <w:sz w:val="22"/>
                <w:szCs w:val="22"/>
              </w:rPr>
            </w:pPr>
            <w:r>
              <w:rPr>
                <w:rFonts w:hint="eastAsia" w:ascii="宋体" w:hAnsi="宋体" w:cs="宋体"/>
                <w:sz w:val="22"/>
                <w:szCs w:val="22"/>
              </w:rPr>
              <w:t>备注</w:t>
            </w:r>
          </w:p>
        </w:tc>
        <w:tc>
          <w:tcPr>
            <w:tcW w:w="6120" w:type="dxa"/>
          </w:tcPr>
          <w:p>
            <w:pPr>
              <w:topLinePunct/>
              <w:spacing w:line="440" w:lineRule="exact"/>
              <w:rPr>
                <w:rFonts w:ascii="宋体" w:hAnsi="宋体" w:cs="宋体"/>
                <w:sz w:val="22"/>
                <w:szCs w:val="22"/>
              </w:rPr>
            </w:pPr>
          </w:p>
        </w:tc>
      </w:tr>
    </w:tbl>
    <w:p>
      <w:pPr>
        <w:spacing w:line="240" w:lineRule="exact"/>
        <w:ind w:firstLine="381" w:firstLineChars="211"/>
        <w:rPr>
          <w:rFonts w:ascii="宋体" w:hAnsi="宋体" w:cs="宋体"/>
          <w:b/>
          <w:iCs/>
          <w:sz w:val="18"/>
          <w:szCs w:val="18"/>
        </w:rPr>
      </w:pPr>
      <w:r>
        <w:rPr>
          <w:rFonts w:hint="eastAsia" w:ascii="宋体" w:hAnsi="宋体" w:cs="宋体"/>
          <w:b/>
          <w:kern w:val="0"/>
          <w:sz w:val="18"/>
          <w:szCs w:val="18"/>
        </w:rPr>
        <w:t>注</w:t>
      </w:r>
    </w:p>
    <w:p>
      <w:pPr>
        <w:tabs>
          <w:tab w:val="left" w:pos="2940"/>
        </w:tabs>
        <w:spacing w:line="240" w:lineRule="exact"/>
        <w:ind w:firstLine="381" w:firstLineChars="211"/>
        <w:rPr>
          <w:rFonts w:ascii="宋体" w:hAnsi="宋体" w:cs="宋体"/>
          <w:bCs/>
          <w:iCs/>
          <w:sz w:val="18"/>
          <w:szCs w:val="18"/>
        </w:rPr>
      </w:pPr>
      <w:r>
        <w:rPr>
          <w:rFonts w:ascii="宋体" w:hAnsi="宋体" w:cs="宋体"/>
          <w:b/>
          <w:bCs/>
          <w:iCs/>
          <w:sz w:val="18"/>
          <w:szCs w:val="18"/>
        </w:rPr>
        <w:t>1</w:t>
      </w:r>
      <w:r>
        <w:rPr>
          <w:rFonts w:ascii="宋体" w:hAnsi="宋体" w:cs="宋体"/>
          <w:bCs/>
          <w:iCs/>
          <w:sz w:val="18"/>
          <w:szCs w:val="18"/>
        </w:rPr>
        <w:t>.</w:t>
      </w:r>
      <w:r>
        <w:rPr>
          <w:rFonts w:hint="eastAsia" w:ascii="宋体" w:hAnsi="宋体" w:cs="宋体"/>
          <w:bCs/>
          <w:iCs/>
          <w:sz w:val="18"/>
          <w:szCs w:val="18"/>
        </w:rPr>
        <w:t>招标人特别提醒：投标人应认真对照其所投标段的业绩要求予以填报，确保相关信息资料真实、完整、准确。</w:t>
      </w:r>
    </w:p>
    <w:p>
      <w:pPr>
        <w:tabs>
          <w:tab w:val="left" w:pos="2940"/>
        </w:tabs>
        <w:spacing w:line="240" w:lineRule="exact"/>
        <w:ind w:firstLine="379" w:firstLineChars="211"/>
        <w:rPr>
          <w:rFonts w:ascii="宋体" w:hAnsi="宋体" w:cs="宋体"/>
          <w:bCs/>
          <w:iCs/>
          <w:sz w:val="18"/>
          <w:szCs w:val="18"/>
        </w:rPr>
      </w:pPr>
      <w:r>
        <w:rPr>
          <w:rFonts w:ascii="宋体" w:hAnsi="宋体" w:cs="宋体"/>
          <w:bCs/>
          <w:iCs/>
          <w:sz w:val="18"/>
          <w:szCs w:val="18"/>
        </w:rPr>
        <w:t>2</w:t>
      </w:r>
      <w:r>
        <w:rPr>
          <w:rFonts w:hint="eastAsia" w:ascii="宋体" w:hAnsi="宋体" w:cs="宋体"/>
          <w:bCs/>
          <w:iCs/>
          <w:sz w:val="18"/>
          <w:szCs w:val="18"/>
        </w:rPr>
        <w:t>、投标人必须填写《近年完成</w:t>
      </w:r>
      <w:r>
        <w:rPr>
          <w:rFonts w:ascii="宋体" w:hAnsi="宋体" w:cs="宋体"/>
          <w:sz w:val="18"/>
          <w:szCs w:val="18"/>
        </w:rPr>
        <w:t>(</w:t>
      </w:r>
      <w:r>
        <w:rPr>
          <w:rFonts w:hint="eastAsia" w:ascii="宋体" w:hAnsi="宋体" w:cs="宋体"/>
          <w:sz w:val="18"/>
          <w:szCs w:val="18"/>
        </w:rPr>
        <w:t>或在建</w:t>
      </w:r>
      <w:r>
        <w:rPr>
          <w:rFonts w:ascii="宋体" w:hAnsi="宋体" w:cs="宋体"/>
          <w:sz w:val="18"/>
          <w:szCs w:val="18"/>
        </w:rPr>
        <w:t>)</w:t>
      </w:r>
      <w:r>
        <w:rPr>
          <w:rFonts w:hint="eastAsia" w:ascii="宋体" w:hAnsi="宋体" w:cs="宋体"/>
          <w:bCs/>
          <w:iCs/>
          <w:sz w:val="18"/>
          <w:szCs w:val="18"/>
        </w:rPr>
        <w:t>的类似项目情况表》，表格应填写具体工程量信息满足上表要求的类似工程项目，并标明序号（评标委员会仅对满足上表要求的类似工程项目进行评审，未在投标文件中填报的业绩不作为评标依据）。</w:t>
      </w:r>
    </w:p>
    <w:p>
      <w:pPr>
        <w:tabs>
          <w:tab w:val="left" w:pos="2940"/>
        </w:tabs>
        <w:spacing w:line="240" w:lineRule="exact"/>
        <w:ind w:firstLine="379" w:firstLineChars="211"/>
        <w:rPr>
          <w:rFonts w:ascii="宋体" w:hAnsi="宋体" w:cs="宋体"/>
          <w:bCs/>
          <w:iCs/>
          <w:sz w:val="18"/>
          <w:szCs w:val="18"/>
        </w:rPr>
      </w:pPr>
      <w:r>
        <w:rPr>
          <w:rFonts w:ascii="宋体" w:hAnsi="宋体" w:cs="宋体"/>
          <w:bCs/>
          <w:iCs/>
          <w:sz w:val="18"/>
          <w:szCs w:val="18"/>
        </w:rPr>
        <w:t>3</w:t>
      </w:r>
      <w:r>
        <w:rPr>
          <w:rFonts w:hint="eastAsia" w:ascii="宋体" w:hAnsi="宋体" w:cs="宋体"/>
          <w:bCs/>
          <w:iCs/>
          <w:sz w:val="18"/>
          <w:szCs w:val="18"/>
        </w:rPr>
        <w:t>、</w:t>
      </w:r>
      <w:r>
        <w:rPr>
          <w:rFonts w:hint="eastAsia" w:ascii="宋体" w:hAnsi="宋体" w:cs="宋体"/>
          <w:iCs/>
          <w:sz w:val="18"/>
          <w:szCs w:val="18"/>
        </w:rPr>
        <w:t>表后必须附与项目业主签订的合同协议书，由发包人出具的公路工程（标段）交工验收证书的复印件作为证明材料，在建工程须附中标通知书复印件。如证明材料不能体现投标人须知附录</w:t>
      </w:r>
      <w:r>
        <w:rPr>
          <w:rFonts w:ascii="宋体" w:hAnsi="宋体" w:cs="宋体"/>
          <w:iCs/>
          <w:sz w:val="18"/>
          <w:szCs w:val="18"/>
        </w:rPr>
        <w:t>3</w:t>
      </w:r>
      <w:r>
        <w:rPr>
          <w:rFonts w:hint="eastAsia" w:ascii="宋体" w:hAnsi="宋体" w:cs="宋体"/>
          <w:iCs/>
          <w:sz w:val="18"/>
          <w:szCs w:val="18"/>
        </w:rPr>
        <w:t>要求的业绩时，除附以上证明材料的复印件外，还必须另附业主出具的证明材料来补充说明。</w:t>
      </w:r>
    </w:p>
    <w:p>
      <w:pPr>
        <w:tabs>
          <w:tab w:val="left" w:pos="2940"/>
        </w:tabs>
        <w:spacing w:line="240" w:lineRule="exact"/>
        <w:ind w:firstLine="379" w:firstLineChars="211"/>
        <w:rPr>
          <w:rFonts w:ascii="宋体" w:hAnsi="宋体" w:cs="宋体"/>
          <w:bCs/>
          <w:iCs/>
          <w:sz w:val="18"/>
          <w:szCs w:val="18"/>
        </w:rPr>
      </w:pPr>
      <w:r>
        <w:rPr>
          <w:rFonts w:ascii="宋体" w:hAnsi="宋体" w:cs="宋体"/>
          <w:bCs/>
          <w:iCs/>
          <w:sz w:val="18"/>
          <w:szCs w:val="18"/>
        </w:rPr>
        <w:t>4</w:t>
      </w:r>
      <w:r>
        <w:rPr>
          <w:rFonts w:hint="eastAsia" w:ascii="宋体" w:hAnsi="宋体" w:cs="宋体"/>
          <w:bCs/>
          <w:iCs/>
          <w:sz w:val="18"/>
          <w:szCs w:val="18"/>
        </w:rPr>
        <w:t>、投标人在交通运输部或湖南省交通运输厅公路建设市场信用信息管理系统填报的具体工程量信息必须按上表的业绩要求予以明确体现，具体有关要求详见</w:t>
      </w:r>
      <w:r>
        <w:rPr>
          <w:rFonts w:hint="eastAsia" w:ascii="宋体" w:hAnsi="宋体" w:cs="宋体"/>
          <w:sz w:val="18"/>
          <w:szCs w:val="18"/>
        </w:rPr>
        <w:t>《公路工程建设项目招标投标管理办法》（交通运输部令</w:t>
      </w:r>
      <w:r>
        <w:rPr>
          <w:rFonts w:ascii="宋体" w:hAnsi="宋体" w:cs="宋体"/>
          <w:sz w:val="18"/>
          <w:szCs w:val="18"/>
        </w:rPr>
        <w:t>2015</w:t>
      </w:r>
      <w:r>
        <w:rPr>
          <w:rFonts w:hint="eastAsia" w:ascii="宋体" w:hAnsi="宋体" w:cs="宋体"/>
          <w:sz w:val="18"/>
          <w:szCs w:val="18"/>
        </w:rPr>
        <w:t>年第</w:t>
      </w:r>
      <w:r>
        <w:rPr>
          <w:rFonts w:ascii="宋体" w:hAnsi="宋体" w:cs="宋体"/>
          <w:sz w:val="18"/>
          <w:szCs w:val="18"/>
        </w:rPr>
        <w:t>24</w:t>
      </w:r>
      <w:r>
        <w:rPr>
          <w:rFonts w:hint="eastAsia" w:ascii="宋体" w:hAnsi="宋体" w:cs="宋体"/>
          <w:sz w:val="18"/>
          <w:szCs w:val="18"/>
        </w:rPr>
        <w:t>号）。</w:t>
      </w:r>
    </w:p>
    <w:p>
      <w:pPr>
        <w:tabs>
          <w:tab w:val="left" w:pos="2940"/>
        </w:tabs>
        <w:spacing w:line="240" w:lineRule="exact"/>
        <w:ind w:firstLine="379" w:firstLineChars="211"/>
        <w:rPr>
          <w:rFonts w:ascii="宋体" w:hAnsi="宋体" w:cs="宋体"/>
          <w:bCs/>
          <w:iCs/>
          <w:sz w:val="18"/>
          <w:szCs w:val="18"/>
        </w:rPr>
      </w:pPr>
      <w:r>
        <w:rPr>
          <w:rFonts w:ascii="宋体" w:hAnsi="宋体" w:cs="宋体"/>
          <w:bCs/>
          <w:iCs/>
          <w:sz w:val="18"/>
          <w:szCs w:val="18"/>
        </w:rPr>
        <w:t>5</w:t>
      </w:r>
      <w:r>
        <w:rPr>
          <w:rFonts w:hint="eastAsia" w:ascii="宋体" w:hAnsi="宋体" w:cs="宋体"/>
          <w:bCs/>
          <w:iCs/>
          <w:sz w:val="18"/>
          <w:szCs w:val="18"/>
        </w:rPr>
        <w:t>、如近年来，投标人法人机构发生合法变更或重组或法人名称变更时，应提供相关部门的合法批件或其他相关证明材料来证明其所附业绩的继承性。</w:t>
      </w:r>
    </w:p>
    <w:p>
      <w:pPr>
        <w:spacing w:line="240" w:lineRule="exact"/>
        <w:ind w:firstLine="379" w:firstLineChars="211"/>
        <w:rPr>
          <w:rFonts w:ascii="宋体" w:hAnsi="宋体" w:cs="宋体"/>
          <w:bCs/>
          <w:iCs/>
          <w:sz w:val="18"/>
          <w:szCs w:val="18"/>
        </w:rPr>
      </w:pPr>
      <w:r>
        <w:rPr>
          <w:rFonts w:ascii="宋体" w:hAnsi="宋体" w:cs="宋体"/>
          <w:bCs/>
          <w:iCs/>
          <w:sz w:val="18"/>
          <w:szCs w:val="18"/>
        </w:rPr>
        <w:t>6</w:t>
      </w:r>
      <w:r>
        <w:rPr>
          <w:rFonts w:hint="eastAsia" w:ascii="宋体" w:hAnsi="宋体" w:cs="宋体"/>
          <w:bCs/>
          <w:iCs/>
          <w:sz w:val="18"/>
          <w:szCs w:val="18"/>
        </w:rPr>
        <w:t>、投标人须在《近年完成</w:t>
      </w:r>
      <w:r>
        <w:rPr>
          <w:rFonts w:ascii="宋体" w:hAnsi="宋体" w:cs="宋体"/>
          <w:sz w:val="18"/>
          <w:szCs w:val="18"/>
        </w:rPr>
        <w:t>(</w:t>
      </w:r>
      <w:r>
        <w:rPr>
          <w:rFonts w:hint="eastAsia" w:ascii="宋体" w:hAnsi="宋体" w:cs="宋体"/>
          <w:sz w:val="18"/>
          <w:szCs w:val="18"/>
        </w:rPr>
        <w:t>或在建</w:t>
      </w:r>
      <w:r>
        <w:rPr>
          <w:rFonts w:ascii="宋体" w:hAnsi="宋体" w:cs="宋体"/>
          <w:sz w:val="18"/>
          <w:szCs w:val="18"/>
        </w:rPr>
        <w:t>)</w:t>
      </w:r>
      <w:r>
        <w:rPr>
          <w:rFonts w:hint="eastAsia" w:ascii="宋体" w:hAnsi="宋体" w:cs="宋体"/>
          <w:bCs/>
          <w:iCs/>
          <w:sz w:val="18"/>
          <w:szCs w:val="18"/>
        </w:rPr>
        <w:t>的类似项目情况表》备注中说明投标人承担的具体施工任务，是独立施工还是作为联合体的牵头人或成员单位施工。</w:t>
      </w:r>
    </w:p>
    <w:p>
      <w:pPr>
        <w:spacing w:line="240" w:lineRule="exact"/>
        <w:ind w:firstLine="379" w:firstLineChars="211"/>
        <w:rPr>
          <w:rFonts w:ascii="宋体" w:hAnsi="宋体" w:cs="宋体"/>
          <w:bCs/>
          <w:iCs/>
          <w:sz w:val="18"/>
          <w:szCs w:val="18"/>
        </w:rPr>
      </w:pPr>
      <w:r>
        <w:rPr>
          <w:rFonts w:ascii="宋体" w:hAnsi="宋体" w:cs="宋体"/>
          <w:bCs/>
          <w:iCs/>
          <w:sz w:val="18"/>
          <w:szCs w:val="18"/>
        </w:rPr>
        <w:t>7</w:t>
      </w:r>
      <w:r>
        <w:rPr>
          <w:rFonts w:hint="eastAsia" w:ascii="宋体" w:hAnsi="宋体" w:cs="宋体"/>
          <w:bCs/>
          <w:iCs/>
          <w:sz w:val="18"/>
          <w:szCs w:val="18"/>
        </w:rPr>
        <w:t>、</w:t>
      </w:r>
      <w:r>
        <w:rPr>
          <w:rFonts w:hint="eastAsia" w:ascii="宋体" w:hAnsi="宋体" w:cs="宋体"/>
          <w:kern w:val="0"/>
          <w:sz w:val="18"/>
          <w:szCs w:val="18"/>
        </w:rPr>
        <w:t>业绩计算以项目交工验收之日为截止日，在建工程以中标通知书发出之日为截止日。</w:t>
      </w:r>
    </w:p>
    <w:p>
      <w:pPr>
        <w:tabs>
          <w:tab w:val="left" w:pos="2940"/>
        </w:tabs>
        <w:spacing w:line="240" w:lineRule="exact"/>
        <w:ind w:firstLine="379" w:firstLineChars="211"/>
        <w:rPr>
          <w:rFonts w:ascii="宋体" w:hAnsi="宋体" w:cs="宋体"/>
          <w:bCs/>
          <w:sz w:val="18"/>
          <w:szCs w:val="18"/>
        </w:rPr>
      </w:pPr>
      <w:r>
        <w:rPr>
          <w:rFonts w:ascii="宋体" w:hAnsi="宋体" w:cs="宋体"/>
          <w:bCs/>
          <w:iCs/>
          <w:sz w:val="18"/>
          <w:szCs w:val="18"/>
        </w:rPr>
        <w:t>8</w:t>
      </w:r>
      <w:r>
        <w:rPr>
          <w:rFonts w:hint="eastAsia" w:ascii="宋体" w:hAnsi="宋体" w:cs="宋体"/>
          <w:bCs/>
          <w:iCs/>
          <w:sz w:val="18"/>
          <w:szCs w:val="18"/>
        </w:rPr>
        <w:t>、</w:t>
      </w:r>
      <w:r>
        <w:rPr>
          <w:rFonts w:hint="eastAsia" w:ascii="宋体" w:hAnsi="宋体" w:cs="宋体"/>
          <w:bCs/>
          <w:sz w:val="18"/>
          <w:szCs w:val="18"/>
        </w:rPr>
        <w:t>合同价格指承包人按合同约定完成了包括缺陷责任期内的全部承包工作后，发包人应付给承包人的金额，包括在履行合同过程中按合同约定进行的变更和调整。</w:t>
      </w:r>
    </w:p>
    <w:p>
      <w:pPr>
        <w:spacing w:line="240" w:lineRule="exact"/>
        <w:rPr>
          <w:rFonts w:ascii="宋体" w:hAnsi="宋体" w:cs="宋体"/>
          <w:b/>
          <w:bCs/>
          <w:sz w:val="18"/>
          <w:szCs w:val="18"/>
        </w:rPr>
      </w:pPr>
      <w:r>
        <w:rPr>
          <w:rFonts w:ascii="宋体" w:hAnsi="宋体" w:cs="宋体"/>
          <w:b/>
          <w:bCs/>
          <w:sz w:val="18"/>
          <w:szCs w:val="18"/>
        </w:rPr>
        <w:t xml:space="preserve">    </w:t>
      </w:r>
    </w:p>
    <w:p>
      <w:pPr>
        <w:spacing w:line="320" w:lineRule="exact"/>
        <w:ind w:firstLine="643" w:firstLineChars="200"/>
        <w:jc w:val="center"/>
        <w:rPr>
          <w:rFonts w:ascii="宋体" w:hAnsi="宋体" w:cs="宋体"/>
          <w:b/>
          <w:bCs/>
          <w:kern w:val="0"/>
          <w:sz w:val="32"/>
          <w:szCs w:val="32"/>
        </w:rPr>
      </w:pPr>
      <w:r>
        <w:rPr>
          <w:rFonts w:hint="eastAsia" w:ascii="宋体" w:hAnsi="宋体" w:cs="宋体"/>
          <w:b/>
          <w:sz w:val="32"/>
          <w:szCs w:val="32"/>
        </w:rPr>
        <w:t>（</w:t>
      </w:r>
      <w:r>
        <w:rPr>
          <w:rFonts w:hint="eastAsia" w:ascii="宋体" w:hAnsi="宋体" w:cs="宋体"/>
          <w:b/>
          <w:bCs/>
          <w:kern w:val="0"/>
          <w:sz w:val="32"/>
          <w:szCs w:val="32"/>
        </w:rPr>
        <w:t>五</w:t>
      </w:r>
      <w:r>
        <w:rPr>
          <w:rFonts w:hint="eastAsia" w:ascii="宋体" w:hAnsi="宋体" w:cs="宋体"/>
          <w:b/>
          <w:sz w:val="32"/>
          <w:szCs w:val="32"/>
        </w:rPr>
        <w:t>）</w:t>
      </w:r>
      <w:r>
        <w:rPr>
          <w:rFonts w:hint="eastAsia" w:ascii="宋体" w:hAnsi="宋体" w:cs="宋体"/>
          <w:b/>
          <w:bCs/>
          <w:kern w:val="0"/>
          <w:sz w:val="32"/>
          <w:szCs w:val="32"/>
        </w:rPr>
        <w:t>信誉情况表</w:t>
      </w:r>
    </w:p>
    <w:p>
      <w:pPr>
        <w:spacing w:after="120" w:line="400" w:lineRule="exact"/>
        <w:ind w:firstLine="640" w:firstLineChars="200"/>
        <w:rPr>
          <w:rFonts w:ascii="宋体" w:hAnsi="宋体" w:cs="宋体"/>
          <w:sz w:val="32"/>
          <w:szCs w:val="32"/>
        </w:rPr>
      </w:pPr>
    </w:p>
    <w:tbl>
      <w:tblPr>
        <w:tblStyle w:val="24"/>
        <w:tblW w:w="83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4124"/>
        <w:gridCol w:w="1701"/>
        <w:gridCol w:w="1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45" w:type="dxa"/>
            <w:tcBorders>
              <w:top w:val="single" w:color="auto" w:sz="12" w:space="0"/>
            </w:tcBorders>
            <w:vAlign w:val="center"/>
          </w:tcPr>
          <w:p>
            <w:pPr>
              <w:pStyle w:val="9"/>
              <w:spacing w:line="480" w:lineRule="exact"/>
              <w:jc w:val="center"/>
              <w:rPr>
                <w:rFonts w:hAnsi="宋体" w:cs="宋体"/>
                <w:sz w:val="22"/>
                <w:szCs w:val="22"/>
              </w:rPr>
            </w:pPr>
            <w:r>
              <w:rPr>
                <w:rFonts w:hint="eastAsia" w:hAnsi="宋体" w:cs="宋体"/>
                <w:sz w:val="22"/>
                <w:szCs w:val="22"/>
              </w:rPr>
              <w:t>序号</w:t>
            </w:r>
          </w:p>
        </w:tc>
        <w:tc>
          <w:tcPr>
            <w:tcW w:w="4124" w:type="dxa"/>
            <w:tcBorders>
              <w:top w:val="single" w:color="auto" w:sz="12" w:space="0"/>
            </w:tcBorders>
            <w:vAlign w:val="center"/>
          </w:tcPr>
          <w:p>
            <w:pPr>
              <w:pStyle w:val="9"/>
              <w:spacing w:line="480" w:lineRule="exact"/>
              <w:jc w:val="center"/>
              <w:rPr>
                <w:rFonts w:hAnsi="宋体" w:cs="宋体"/>
                <w:sz w:val="22"/>
                <w:szCs w:val="22"/>
              </w:rPr>
            </w:pPr>
            <w:r>
              <w:rPr>
                <w:rFonts w:hint="eastAsia" w:hAnsi="宋体" w:cs="宋体"/>
                <w:sz w:val="22"/>
                <w:szCs w:val="22"/>
              </w:rPr>
              <w:t>情况说明</w:t>
            </w:r>
          </w:p>
        </w:tc>
        <w:tc>
          <w:tcPr>
            <w:tcW w:w="1701" w:type="dxa"/>
            <w:tcBorders>
              <w:top w:val="single" w:color="auto" w:sz="12" w:space="0"/>
            </w:tcBorders>
            <w:vAlign w:val="center"/>
          </w:tcPr>
          <w:p>
            <w:pPr>
              <w:pStyle w:val="9"/>
              <w:spacing w:line="480" w:lineRule="exact"/>
              <w:jc w:val="center"/>
              <w:rPr>
                <w:rFonts w:hAnsi="宋体" w:cs="宋体"/>
                <w:sz w:val="22"/>
                <w:szCs w:val="22"/>
              </w:rPr>
            </w:pPr>
            <w:r>
              <w:rPr>
                <w:rFonts w:hint="eastAsia" w:hAnsi="宋体" w:cs="宋体"/>
                <w:sz w:val="22"/>
                <w:szCs w:val="22"/>
              </w:rPr>
              <w:t>时间</w:t>
            </w:r>
          </w:p>
        </w:tc>
        <w:tc>
          <w:tcPr>
            <w:tcW w:w="1417" w:type="dxa"/>
            <w:tcBorders>
              <w:top w:val="single" w:color="auto" w:sz="12" w:space="0"/>
            </w:tcBorders>
            <w:vAlign w:val="center"/>
          </w:tcPr>
          <w:p>
            <w:pPr>
              <w:pStyle w:val="9"/>
              <w:spacing w:line="480" w:lineRule="exact"/>
              <w:jc w:val="center"/>
              <w:rPr>
                <w:rFonts w:hAnsi="宋体" w:cs="宋体"/>
                <w:sz w:val="22"/>
                <w:szCs w:val="22"/>
              </w:rPr>
            </w:pPr>
            <w:r>
              <w:rPr>
                <w:rFonts w:hint="eastAsia" w:hAnsi="宋体" w:cs="宋体"/>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45" w:type="dxa"/>
            <w:vAlign w:val="center"/>
          </w:tcPr>
          <w:p>
            <w:pPr>
              <w:pStyle w:val="9"/>
              <w:spacing w:line="480" w:lineRule="exact"/>
              <w:jc w:val="center"/>
              <w:rPr>
                <w:rFonts w:hAnsi="宋体" w:cs="宋体"/>
                <w:sz w:val="22"/>
                <w:szCs w:val="22"/>
              </w:rPr>
            </w:pPr>
          </w:p>
        </w:tc>
        <w:tc>
          <w:tcPr>
            <w:tcW w:w="4124" w:type="dxa"/>
            <w:vAlign w:val="center"/>
          </w:tcPr>
          <w:p>
            <w:pPr>
              <w:pStyle w:val="9"/>
              <w:spacing w:line="480" w:lineRule="exact"/>
              <w:jc w:val="center"/>
              <w:rPr>
                <w:rFonts w:hAnsi="宋体" w:cs="宋体"/>
                <w:sz w:val="22"/>
                <w:szCs w:val="22"/>
              </w:rPr>
            </w:pPr>
          </w:p>
        </w:tc>
        <w:tc>
          <w:tcPr>
            <w:tcW w:w="1701" w:type="dxa"/>
            <w:vAlign w:val="center"/>
          </w:tcPr>
          <w:p>
            <w:pPr>
              <w:pStyle w:val="9"/>
              <w:spacing w:line="480" w:lineRule="exact"/>
              <w:jc w:val="center"/>
              <w:rPr>
                <w:rFonts w:hAnsi="宋体" w:cs="宋体"/>
                <w:sz w:val="22"/>
                <w:szCs w:val="22"/>
              </w:rPr>
            </w:pPr>
          </w:p>
        </w:tc>
        <w:tc>
          <w:tcPr>
            <w:tcW w:w="1417" w:type="dxa"/>
            <w:vAlign w:val="center"/>
          </w:tcPr>
          <w:p>
            <w:pPr>
              <w:pStyle w:val="9"/>
              <w:spacing w:line="480" w:lineRule="exact"/>
              <w:jc w:val="center"/>
              <w:rPr>
                <w:rFonts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45" w:type="dxa"/>
            <w:vAlign w:val="center"/>
          </w:tcPr>
          <w:p>
            <w:pPr>
              <w:pStyle w:val="9"/>
              <w:spacing w:line="480" w:lineRule="exact"/>
              <w:jc w:val="center"/>
              <w:rPr>
                <w:rFonts w:hAnsi="宋体" w:cs="宋体"/>
                <w:sz w:val="22"/>
                <w:szCs w:val="22"/>
              </w:rPr>
            </w:pPr>
          </w:p>
        </w:tc>
        <w:tc>
          <w:tcPr>
            <w:tcW w:w="4124" w:type="dxa"/>
            <w:vAlign w:val="center"/>
          </w:tcPr>
          <w:p>
            <w:pPr>
              <w:pStyle w:val="9"/>
              <w:spacing w:line="480" w:lineRule="exact"/>
              <w:jc w:val="center"/>
              <w:rPr>
                <w:rFonts w:hAnsi="宋体" w:cs="宋体"/>
                <w:sz w:val="22"/>
                <w:szCs w:val="22"/>
              </w:rPr>
            </w:pPr>
          </w:p>
        </w:tc>
        <w:tc>
          <w:tcPr>
            <w:tcW w:w="1701" w:type="dxa"/>
            <w:vAlign w:val="center"/>
          </w:tcPr>
          <w:p>
            <w:pPr>
              <w:pStyle w:val="9"/>
              <w:spacing w:line="480" w:lineRule="exact"/>
              <w:jc w:val="center"/>
              <w:rPr>
                <w:rFonts w:hAnsi="宋体" w:cs="宋体"/>
                <w:sz w:val="22"/>
                <w:szCs w:val="22"/>
              </w:rPr>
            </w:pPr>
          </w:p>
        </w:tc>
        <w:tc>
          <w:tcPr>
            <w:tcW w:w="1417" w:type="dxa"/>
            <w:vAlign w:val="center"/>
          </w:tcPr>
          <w:p>
            <w:pPr>
              <w:pStyle w:val="9"/>
              <w:spacing w:line="480" w:lineRule="exact"/>
              <w:jc w:val="center"/>
              <w:rPr>
                <w:rFonts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45" w:type="dxa"/>
            <w:vAlign w:val="center"/>
          </w:tcPr>
          <w:p>
            <w:pPr>
              <w:pStyle w:val="9"/>
              <w:spacing w:line="480" w:lineRule="exact"/>
              <w:jc w:val="center"/>
              <w:rPr>
                <w:rFonts w:hAnsi="宋体" w:cs="宋体"/>
                <w:sz w:val="22"/>
                <w:szCs w:val="22"/>
              </w:rPr>
            </w:pPr>
          </w:p>
        </w:tc>
        <w:tc>
          <w:tcPr>
            <w:tcW w:w="4124" w:type="dxa"/>
            <w:vAlign w:val="center"/>
          </w:tcPr>
          <w:p>
            <w:pPr>
              <w:pStyle w:val="9"/>
              <w:spacing w:line="480" w:lineRule="exact"/>
              <w:jc w:val="center"/>
              <w:rPr>
                <w:rFonts w:hAnsi="宋体" w:cs="宋体"/>
                <w:sz w:val="22"/>
                <w:szCs w:val="22"/>
              </w:rPr>
            </w:pPr>
          </w:p>
        </w:tc>
        <w:tc>
          <w:tcPr>
            <w:tcW w:w="1701" w:type="dxa"/>
            <w:vAlign w:val="center"/>
          </w:tcPr>
          <w:p>
            <w:pPr>
              <w:pStyle w:val="9"/>
              <w:spacing w:line="480" w:lineRule="exact"/>
              <w:jc w:val="center"/>
              <w:rPr>
                <w:rFonts w:hAnsi="宋体" w:cs="宋体"/>
                <w:sz w:val="22"/>
                <w:szCs w:val="22"/>
              </w:rPr>
            </w:pPr>
          </w:p>
        </w:tc>
        <w:tc>
          <w:tcPr>
            <w:tcW w:w="1417" w:type="dxa"/>
            <w:vAlign w:val="center"/>
          </w:tcPr>
          <w:p>
            <w:pPr>
              <w:pStyle w:val="9"/>
              <w:spacing w:line="480" w:lineRule="exact"/>
              <w:jc w:val="center"/>
              <w:rPr>
                <w:rFonts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45" w:type="dxa"/>
            <w:vAlign w:val="center"/>
          </w:tcPr>
          <w:p>
            <w:pPr>
              <w:pStyle w:val="9"/>
              <w:spacing w:line="480" w:lineRule="exact"/>
              <w:jc w:val="center"/>
              <w:rPr>
                <w:rFonts w:hAnsi="宋体" w:cs="宋体"/>
                <w:sz w:val="22"/>
                <w:szCs w:val="22"/>
              </w:rPr>
            </w:pPr>
          </w:p>
        </w:tc>
        <w:tc>
          <w:tcPr>
            <w:tcW w:w="4124" w:type="dxa"/>
            <w:vAlign w:val="center"/>
          </w:tcPr>
          <w:p>
            <w:pPr>
              <w:pStyle w:val="9"/>
              <w:spacing w:line="480" w:lineRule="exact"/>
              <w:jc w:val="center"/>
              <w:rPr>
                <w:rFonts w:hAnsi="宋体" w:cs="宋体"/>
                <w:sz w:val="22"/>
                <w:szCs w:val="22"/>
              </w:rPr>
            </w:pPr>
          </w:p>
        </w:tc>
        <w:tc>
          <w:tcPr>
            <w:tcW w:w="1701" w:type="dxa"/>
            <w:vAlign w:val="center"/>
          </w:tcPr>
          <w:p>
            <w:pPr>
              <w:pStyle w:val="9"/>
              <w:spacing w:line="480" w:lineRule="exact"/>
              <w:jc w:val="center"/>
              <w:rPr>
                <w:rFonts w:hAnsi="宋体" w:cs="宋体"/>
                <w:sz w:val="22"/>
                <w:szCs w:val="22"/>
              </w:rPr>
            </w:pPr>
          </w:p>
        </w:tc>
        <w:tc>
          <w:tcPr>
            <w:tcW w:w="1417" w:type="dxa"/>
            <w:vAlign w:val="center"/>
          </w:tcPr>
          <w:p>
            <w:pPr>
              <w:pStyle w:val="9"/>
              <w:spacing w:line="480" w:lineRule="exact"/>
              <w:jc w:val="center"/>
              <w:rPr>
                <w:rFonts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45" w:type="dxa"/>
            <w:vAlign w:val="center"/>
          </w:tcPr>
          <w:p>
            <w:pPr>
              <w:pStyle w:val="9"/>
              <w:spacing w:line="480" w:lineRule="exact"/>
              <w:jc w:val="center"/>
              <w:rPr>
                <w:rFonts w:hAnsi="宋体" w:cs="宋体"/>
                <w:sz w:val="22"/>
                <w:szCs w:val="22"/>
              </w:rPr>
            </w:pPr>
          </w:p>
        </w:tc>
        <w:tc>
          <w:tcPr>
            <w:tcW w:w="4124" w:type="dxa"/>
            <w:vAlign w:val="center"/>
          </w:tcPr>
          <w:p>
            <w:pPr>
              <w:pStyle w:val="9"/>
              <w:spacing w:line="480" w:lineRule="exact"/>
              <w:jc w:val="center"/>
              <w:rPr>
                <w:rFonts w:hAnsi="宋体" w:cs="宋体"/>
                <w:sz w:val="22"/>
                <w:szCs w:val="22"/>
              </w:rPr>
            </w:pPr>
          </w:p>
        </w:tc>
        <w:tc>
          <w:tcPr>
            <w:tcW w:w="1701" w:type="dxa"/>
            <w:vAlign w:val="center"/>
          </w:tcPr>
          <w:p>
            <w:pPr>
              <w:pStyle w:val="9"/>
              <w:spacing w:line="480" w:lineRule="exact"/>
              <w:jc w:val="center"/>
              <w:rPr>
                <w:rFonts w:hAnsi="宋体" w:cs="宋体"/>
                <w:sz w:val="22"/>
                <w:szCs w:val="22"/>
              </w:rPr>
            </w:pPr>
          </w:p>
        </w:tc>
        <w:tc>
          <w:tcPr>
            <w:tcW w:w="1417" w:type="dxa"/>
            <w:vAlign w:val="center"/>
          </w:tcPr>
          <w:p>
            <w:pPr>
              <w:pStyle w:val="9"/>
              <w:spacing w:line="480" w:lineRule="exact"/>
              <w:jc w:val="center"/>
              <w:rPr>
                <w:rFonts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45" w:type="dxa"/>
            <w:vAlign w:val="center"/>
          </w:tcPr>
          <w:p>
            <w:pPr>
              <w:pStyle w:val="9"/>
              <w:spacing w:line="480" w:lineRule="exact"/>
              <w:jc w:val="center"/>
              <w:rPr>
                <w:rFonts w:hAnsi="宋体" w:cs="宋体"/>
                <w:sz w:val="22"/>
                <w:szCs w:val="22"/>
              </w:rPr>
            </w:pPr>
          </w:p>
        </w:tc>
        <w:tc>
          <w:tcPr>
            <w:tcW w:w="4124" w:type="dxa"/>
            <w:vAlign w:val="center"/>
          </w:tcPr>
          <w:p>
            <w:pPr>
              <w:pStyle w:val="9"/>
              <w:spacing w:line="480" w:lineRule="exact"/>
              <w:jc w:val="center"/>
              <w:rPr>
                <w:rFonts w:hAnsi="宋体" w:cs="宋体"/>
                <w:sz w:val="22"/>
                <w:szCs w:val="22"/>
              </w:rPr>
            </w:pPr>
          </w:p>
        </w:tc>
        <w:tc>
          <w:tcPr>
            <w:tcW w:w="1701" w:type="dxa"/>
            <w:vAlign w:val="center"/>
          </w:tcPr>
          <w:p>
            <w:pPr>
              <w:pStyle w:val="9"/>
              <w:spacing w:line="480" w:lineRule="exact"/>
              <w:jc w:val="center"/>
              <w:rPr>
                <w:rFonts w:hAnsi="宋体" w:cs="宋体"/>
                <w:sz w:val="22"/>
                <w:szCs w:val="22"/>
              </w:rPr>
            </w:pPr>
          </w:p>
        </w:tc>
        <w:tc>
          <w:tcPr>
            <w:tcW w:w="1417" w:type="dxa"/>
            <w:vAlign w:val="center"/>
          </w:tcPr>
          <w:p>
            <w:pPr>
              <w:pStyle w:val="9"/>
              <w:spacing w:line="480" w:lineRule="exact"/>
              <w:jc w:val="center"/>
              <w:rPr>
                <w:rFonts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45" w:type="dxa"/>
            <w:vAlign w:val="center"/>
          </w:tcPr>
          <w:p>
            <w:pPr>
              <w:pStyle w:val="9"/>
              <w:spacing w:line="480" w:lineRule="exact"/>
              <w:jc w:val="center"/>
              <w:rPr>
                <w:rFonts w:hAnsi="宋体" w:cs="宋体"/>
                <w:sz w:val="22"/>
                <w:szCs w:val="22"/>
              </w:rPr>
            </w:pPr>
          </w:p>
        </w:tc>
        <w:tc>
          <w:tcPr>
            <w:tcW w:w="4124" w:type="dxa"/>
            <w:vAlign w:val="center"/>
          </w:tcPr>
          <w:p>
            <w:pPr>
              <w:pStyle w:val="9"/>
              <w:spacing w:line="480" w:lineRule="exact"/>
              <w:jc w:val="center"/>
              <w:rPr>
                <w:rFonts w:hAnsi="宋体" w:cs="宋体"/>
                <w:sz w:val="22"/>
                <w:szCs w:val="22"/>
              </w:rPr>
            </w:pPr>
          </w:p>
        </w:tc>
        <w:tc>
          <w:tcPr>
            <w:tcW w:w="1701" w:type="dxa"/>
            <w:vAlign w:val="center"/>
          </w:tcPr>
          <w:p>
            <w:pPr>
              <w:pStyle w:val="9"/>
              <w:spacing w:line="480" w:lineRule="exact"/>
              <w:jc w:val="center"/>
              <w:rPr>
                <w:rFonts w:hAnsi="宋体" w:cs="宋体"/>
                <w:sz w:val="22"/>
                <w:szCs w:val="22"/>
              </w:rPr>
            </w:pPr>
          </w:p>
        </w:tc>
        <w:tc>
          <w:tcPr>
            <w:tcW w:w="1417" w:type="dxa"/>
            <w:vAlign w:val="center"/>
          </w:tcPr>
          <w:p>
            <w:pPr>
              <w:pStyle w:val="9"/>
              <w:spacing w:line="480" w:lineRule="exact"/>
              <w:jc w:val="center"/>
              <w:rPr>
                <w:rFonts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45" w:type="dxa"/>
            <w:vAlign w:val="center"/>
          </w:tcPr>
          <w:p>
            <w:pPr>
              <w:pStyle w:val="9"/>
              <w:spacing w:line="480" w:lineRule="exact"/>
              <w:jc w:val="center"/>
              <w:rPr>
                <w:rFonts w:hAnsi="宋体" w:cs="宋体"/>
                <w:sz w:val="22"/>
                <w:szCs w:val="22"/>
              </w:rPr>
            </w:pPr>
          </w:p>
        </w:tc>
        <w:tc>
          <w:tcPr>
            <w:tcW w:w="4124" w:type="dxa"/>
            <w:vAlign w:val="center"/>
          </w:tcPr>
          <w:p>
            <w:pPr>
              <w:pStyle w:val="9"/>
              <w:spacing w:line="480" w:lineRule="exact"/>
              <w:jc w:val="center"/>
              <w:rPr>
                <w:rFonts w:hAnsi="宋体" w:cs="宋体"/>
                <w:sz w:val="22"/>
                <w:szCs w:val="22"/>
              </w:rPr>
            </w:pPr>
          </w:p>
        </w:tc>
        <w:tc>
          <w:tcPr>
            <w:tcW w:w="1701" w:type="dxa"/>
            <w:vAlign w:val="center"/>
          </w:tcPr>
          <w:p>
            <w:pPr>
              <w:pStyle w:val="9"/>
              <w:spacing w:line="480" w:lineRule="exact"/>
              <w:jc w:val="center"/>
              <w:rPr>
                <w:rFonts w:hAnsi="宋体" w:cs="宋体"/>
                <w:sz w:val="22"/>
                <w:szCs w:val="22"/>
              </w:rPr>
            </w:pPr>
          </w:p>
        </w:tc>
        <w:tc>
          <w:tcPr>
            <w:tcW w:w="1417" w:type="dxa"/>
            <w:vAlign w:val="center"/>
          </w:tcPr>
          <w:p>
            <w:pPr>
              <w:pStyle w:val="9"/>
              <w:spacing w:line="480" w:lineRule="exact"/>
              <w:jc w:val="center"/>
              <w:rPr>
                <w:rFonts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45" w:type="dxa"/>
            <w:vAlign w:val="center"/>
          </w:tcPr>
          <w:p>
            <w:pPr>
              <w:pStyle w:val="9"/>
              <w:spacing w:line="480" w:lineRule="exact"/>
              <w:jc w:val="center"/>
              <w:rPr>
                <w:rFonts w:hAnsi="宋体" w:cs="宋体"/>
                <w:sz w:val="22"/>
                <w:szCs w:val="22"/>
              </w:rPr>
            </w:pPr>
          </w:p>
        </w:tc>
        <w:tc>
          <w:tcPr>
            <w:tcW w:w="4124" w:type="dxa"/>
            <w:vAlign w:val="center"/>
          </w:tcPr>
          <w:p>
            <w:pPr>
              <w:pStyle w:val="9"/>
              <w:spacing w:line="480" w:lineRule="exact"/>
              <w:jc w:val="center"/>
              <w:rPr>
                <w:rFonts w:hAnsi="宋体" w:cs="宋体"/>
                <w:sz w:val="22"/>
                <w:szCs w:val="22"/>
              </w:rPr>
            </w:pPr>
          </w:p>
        </w:tc>
        <w:tc>
          <w:tcPr>
            <w:tcW w:w="1701" w:type="dxa"/>
            <w:vAlign w:val="center"/>
          </w:tcPr>
          <w:p>
            <w:pPr>
              <w:pStyle w:val="9"/>
              <w:spacing w:line="480" w:lineRule="exact"/>
              <w:jc w:val="center"/>
              <w:rPr>
                <w:rFonts w:hAnsi="宋体" w:cs="宋体"/>
                <w:sz w:val="22"/>
                <w:szCs w:val="22"/>
              </w:rPr>
            </w:pPr>
          </w:p>
        </w:tc>
        <w:tc>
          <w:tcPr>
            <w:tcW w:w="1417" w:type="dxa"/>
            <w:vAlign w:val="center"/>
          </w:tcPr>
          <w:p>
            <w:pPr>
              <w:pStyle w:val="9"/>
              <w:spacing w:line="480" w:lineRule="exact"/>
              <w:jc w:val="center"/>
              <w:rPr>
                <w:rFonts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45" w:type="dxa"/>
            <w:vAlign w:val="center"/>
          </w:tcPr>
          <w:p>
            <w:pPr>
              <w:pStyle w:val="9"/>
              <w:spacing w:line="480" w:lineRule="exact"/>
              <w:jc w:val="center"/>
              <w:rPr>
                <w:rFonts w:hAnsi="宋体" w:cs="宋体"/>
                <w:sz w:val="22"/>
                <w:szCs w:val="22"/>
              </w:rPr>
            </w:pPr>
          </w:p>
        </w:tc>
        <w:tc>
          <w:tcPr>
            <w:tcW w:w="4124" w:type="dxa"/>
            <w:vAlign w:val="center"/>
          </w:tcPr>
          <w:p>
            <w:pPr>
              <w:pStyle w:val="9"/>
              <w:spacing w:line="480" w:lineRule="exact"/>
              <w:jc w:val="center"/>
              <w:rPr>
                <w:rFonts w:hAnsi="宋体" w:cs="宋体"/>
                <w:sz w:val="22"/>
                <w:szCs w:val="22"/>
              </w:rPr>
            </w:pPr>
          </w:p>
        </w:tc>
        <w:tc>
          <w:tcPr>
            <w:tcW w:w="1701" w:type="dxa"/>
            <w:vAlign w:val="center"/>
          </w:tcPr>
          <w:p>
            <w:pPr>
              <w:pStyle w:val="9"/>
              <w:spacing w:line="480" w:lineRule="exact"/>
              <w:jc w:val="center"/>
              <w:rPr>
                <w:rFonts w:hAnsi="宋体" w:cs="宋体"/>
                <w:sz w:val="22"/>
                <w:szCs w:val="22"/>
              </w:rPr>
            </w:pPr>
          </w:p>
        </w:tc>
        <w:tc>
          <w:tcPr>
            <w:tcW w:w="1417" w:type="dxa"/>
            <w:vAlign w:val="center"/>
          </w:tcPr>
          <w:p>
            <w:pPr>
              <w:pStyle w:val="9"/>
              <w:spacing w:line="480" w:lineRule="exact"/>
              <w:jc w:val="center"/>
              <w:rPr>
                <w:rFonts w:hAnsi="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45" w:type="dxa"/>
            <w:tcBorders>
              <w:bottom w:val="single" w:color="auto" w:sz="12" w:space="0"/>
            </w:tcBorders>
            <w:vAlign w:val="center"/>
          </w:tcPr>
          <w:p>
            <w:pPr>
              <w:pStyle w:val="9"/>
              <w:spacing w:line="480" w:lineRule="exact"/>
              <w:jc w:val="center"/>
              <w:rPr>
                <w:rFonts w:hAnsi="宋体" w:cs="宋体"/>
                <w:sz w:val="22"/>
                <w:szCs w:val="22"/>
              </w:rPr>
            </w:pPr>
          </w:p>
        </w:tc>
        <w:tc>
          <w:tcPr>
            <w:tcW w:w="4124" w:type="dxa"/>
            <w:tcBorders>
              <w:bottom w:val="single" w:color="auto" w:sz="12" w:space="0"/>
            </w:tcBorders>
            <w:vAlign w:val="center"/>
          </w:tcPr>
          <w:p>
            <w:pPr>
              <w:pStyle w:val="9"/>
              <w:spacing w:line="480" w:lineRule="exact"/>
              <w:jc w:val="center"/>
              <w:rPr>
                <w:rFonts w:hAnsi="宋体" w:cs="宋体"/>
                <w:sz w:val="22"/>
                <w:szCs w:val="22"/>
              </w:rPr>
            </w:pPr>
          </w:p>
        </w:tc>
        <w:tc>
          <w:tcPr>
            <w:tcW w:w="1701" w:type="dxa"/>
            <w:tcBorders>
              <w:bottom w:val="single" w:color="auto" w:sz="12" w:space="0"/>
            </w:tcBorders>
            <w:vAlign w:val="center"/>
          </w:tcPr>
          <w:p>
            <w:pPr>
              <w:pStyle w:val="9"/>
              <w:spacing w:line="480" w:lineRule="exact"/>
              <w:jc w:val="center"/>
              <w:rPr>
                <w:rFonts w:hAnsi="宋体" w:cs="宋体"/>
                <w:sz w:val="22"/>
                <w:szCs w:val="22"/>
              </w:rPr>
            </w:pPr>
          </w:p>
        </w:tc>
        <w:tc>
          <w:tcPr>
            <w:tcW w:w="1417" w:type="dxa"/>
            <w:tcBorders>
              <w:bottom w:val="single" w:color="auto" w:sz="12" w:space="0"/>
            </w:tcBorders>
            <w:vAlign w:val="center"/>
          </w:tcPr>
          <w:p>
            <w:pPr>
              <w:pStyle w:val="9"/>
              <w:spacing w:line="480" w:lineRule="exact"/>
              <w:jc w:val="center"/>
              <w:rPr>
                <w:rFonts w:hAnsi="宋体" w:cs="宋体"/>
                <w:sz w:val="22"/>
                <w:szCs w:val="22"/>
              </w:rPr>
            </w:pPr>
          </w:p>
        </w:tc>
      </w:tr>
    </w:tbl>
    <w:p>
      <w:pPr>
        <w:spacing w:line="320" w:lineRule="exact"/>
        <w:rPr>
          <w:rFonts w:ascii="宋体" w:hAnsi="宋体" w:cs="宋体"/>
          <w:b/>
          <w:iCs/>
          <w:sz w:val="22"/>
          <w:szCs w:val="22"/>
        </w:rPr>
      </w:pPr>
    </w:p>
    <w:p>
      <w:pPr>
        <w:rPr>
          <w:rFonts w:ascii="宋体" w:hAnsi="宋体" w:cs="宋体"/>
          <w:b/>
          <w:sz w:val="22"/>
          <w:szCs w:val="22"/>
        </w:rPr>
      </w:pPr>
      <w:bookmarkStart w:id="112" w:name="_Toc234382985"/>
      <w:bookmarkStart w:id="113" w:name="_Toc303867813"/>
      <w:r>
        <w:rPr>
          <w:rFonts w:hint="eastAsia" w:ascii="宋体" w:hAnsi="宋体" w:cs="宋体"/>
          <w:b/>
          <w:sz w:val="22"/>
          <w:szCs w:val="22"/>
        </w:rPr>
        <w:t>注：</w:t>
      </w:r>
    </w:p>
    <w:p>
      <w:pPr>
        <w:ind w:firstLine="405"/>
        <w:rPr>
          <w:rFonts w:ascii="宋体" w:hAnsi="宋体" w:cs="宋体"/>
          <w:sz w:val="22"/>
          <w:szCs w:val="22"/>
        </w:rPr>
      </w:pPr>
      <w:r>
        <w:rPr>
          <w:rFonts w:ascii="宋体" w:hAnsi="宋体" w:cs="宋体"/>
          <w:sz w:val="22"/>
          <w:szCs w:val="22"/>
        </w:rPr>
        <w:t>1.</w:t>
      </w:r>
      <w:r>
        <w:rPr>
          <w:rFonts w:hint="eastAsia" w:ascii="宋体" w:hAnsi="宋体" w:cs="宋体"/>
          <w:sz w:val="22"/>
          <w:szCs w:val="22"/>
        </w:rPr>
        <w:t>投标人须知附录</w:t>
      </w:r>
      <w:r>
        <w:rPr>
          <w:rFonts w:ascii="宋体" w:hAnsi="宋体" w:cs="宋体"/>
          <w:sz w:val="22"/>
          <w:szCs w:val="22"/>
        </w:rPr>
        <w:t>4</w:t>
      </w:r>
      <w:r>
        <w:rPr>
          <w:rFonts w:hint="eastAsia" w:ascii="宋体" w:hAnsi="宋体" w:cs="宋体"/>
          <w:sz w:val="22"/>
          <w:szCs w:val="22"/>
        </w:rPr>
        <w:t>第（</w:t>
      </w:r>
      <w:r>
        <w:rPr>
          <w:rFonts w:ascii="宋体" w:hAnsi="宋体" w:cs="宋体"/>
          <w:sz w:val="22"/>
          <w:szCs w:val="22"/>
        </w:rPr>
        <w:t>10</w:t>
      </w:r>
      <w:r>
        <w:rPr>
          <w:rFonts w:hint="eastAsia" w:ascii="宋体" w:hAnsi="宋体" w:cs="宋体"/>
          <w:sz w:val="22"/>
          <w:szCs w:val="22"/>
        </w:rPr>
        <w:t>）、（</w:t>
      </w:r>
      <w:r>
        <w:rPr>
          <w:rFonts w:ascii="宋体" w:hAnsi="宋体" w:cs="宋体"/>
          <w:sz w:val="22"/>
          <w:szCs w:val="22"/>
        </w:rPr>
        <w:t>12</w:t>
      </w:r>
      <w:r>
        <w:rPr>
          <w:rFonts w:hint="eastAsia" w:ascii="宋体" w:hAnsi="宋体" w:cs="宋体"/>
          <w:sz w:val="22"/>
          <w:szCs w:val="22"/>
        </w:rPr>
        <w:t>）、（</w:t>
      </w:r>
      <w:r>
        <w:rPr>
          <w:rFonts w:ascii="宋体" w:hAnsi="宋体" w:cs="宋体"/>
          <w:sz w:val="22"/>
          <w:szCs w:val="22"/>
        </w:rPr>
        <w:t>13</w:t>
      </w:r>
      <w:r>
        <w:rPr>
          <w:rFonts w:hint="eastAsia" w:ascii="宋体" w:hAnsi="宋体" w:cs="宋体"/>
          <w:sz w:val="22"/>
          <w:szCs w:val="22"/>
        </w:rPr>
        <w:t>）、（</w:t>
      </w:r>
      <w:r>
        <w:rPr>
          <w:rFonts w:ascii="宋体" w:hAnsi="宋体" w:cs="宋体"/>
          <w:sz w:val="22"/>
          <w:szCs w:val="22"/>
        </w:rPr>
        <w:t>14</w:t>
      </w:r>
      <w:r>
        <w:rPr>
          <w:rFonts w:hint="eastAsia" w:ascii="宋体" w:hAnsi="宋体" w:cs="宋体"/>
          <w:sz w:val="22"/>
          <w:szCs w:val="22"/>
        </w:rPr>
        <w:t>）、（</w:t>
      </w:r>
      <w:r>
        <w:rPr>
          <w:rFonts w:ascii="宋体" w:hAnsi="宋体" w:cs="宋体"/>
          <w:sz w:val="22"/>
          <w:szCs w:val="22"/>
        </w:rPr>
        <w:t>17</w:t>
      </w:r>
      <w:r>
        <w:rPr>
          <w:rFonts w:hint="eastAsia" w:ascii="宋体" w:hAnsi="宋体" w:cs="宋体"/>
          <w:sz w:val="22"/>
          <w:szCs w:val="22"/>
        </w:rPr>
        <w:t>）项以最近</w:t>
      </w:r>
      <w:r>
        <w:rPr>
          <w:rFonts w:ascii="宋体" w:hAnsi="宋体" w:cs="宋体"/>
          <w:sz w:val="22"/>
          <w:szCs w:val="22"/>
        </w:rPr>
        <w:t>3</w:t>
      </w:r>
      <w:r>
        <w:rPr>
          <w:rFonts w:hint="eastAsia" w:ascii="宋体" w:hAnsi="宋体" w:cs="宋体"/>
          <w:sz w:val="22"/>
          <w:szCs w:val="22"/>
        </w:rPr>
        <w:t>年（</w:t>
      </w:r>
      <w:r>
        <w:rPr>
          <w:rFonts w:ascii="宋体" w:hAnsi="宋体" w:cs="宋体"/>
          <w:sz w:val="22"/>
          <w:szCs w:val="22"/>
        </w:rPr>
        <w:t>2014</w:t>
      </w:r>
      <w:r>
        <w:rPr>
          <w:rFonts w:hint="eastAsia" w:ascii="宋体" w:hAnsi="宋体" w:cs="宋体"/>
          <w:sz w:val="22"/>
          <w:szCs w:val="22"/>
        </w:rPr>
        <w:t>年</w:t>
      </w:r>
      <w:r>
        <w:rPr>
          <w:rFonts w:ascii="宋体" w:hAnsi="宋体" w:cs="宋体"/>
          <w:sz w:val="22"/>
          <w:szCs w:val="22"/>
        </w:rPr>
        <w:t>8</w:t>
      </w:r>
      <w:r>
        <w:rPr>
          <w:rFonts w:hint="eastAsia" w:ascii="宋体" w:hAnsi="宋体" w:cs="宋体"/>
          <w:sz w:val="22"/>
          <w:szCs w:val="22"/>
        </w:rPr>
        <w:t>月</w:t>
      </w:r>
      <w:r>
        <w:rPr>
          <w:rFonts w:ascii="宋体" w:hAnsi="宋体" w:cs="宋体"/>
          <w:sz w:val="22"/>
          <w:szCs w:val="22"/>
        </w:rPr>
        <w:t>1</w:t>
      </w:r>
      <w:r>
        <w:rPr>
          <w:rFonts w:hint="eastAsia" w:ascii="宋体" w:hAnsi="宋体" w:cs="宋体"/>
          <w:sz w:val="22"/>
          <w:szCs w:val="22"/>
        </w:rPr>
        <w:t>日起至</w:t>
      </w:r>
      <w:r>
        <w:rPr>
          <w:rFonts w:ascii="宋体" w:hAnsi="宋体" w:cs="宋体"/>
          <w:sz w:val="22"/>
          <w:szCs w:val="22"/>
        </w:rPr>
        <w:t>2017</w:t>
      </w:r>
      <w:r>
        <w:rPr>
          <w:rFonts w:hint="eastAsia" w:ascii="宋体" w:hAnsi="宋体" w:cs="宋体"/>
          <w:sz w:val="22"/>
          <w:szCs w:val="22"/>
        </w:rPr>
        <w:t>年</w:t>
      </w:r>
      <w:r>
        <w:rPr>
          <w:rFonts w:ascii="宋体" w:hAnsi="宋体" w:cs="宋体"/>
          <w:sz w:val="22"/>
          <w:szCs w:val="22"/>
        </w:rPr>
        <w:t>7</w:t>
      </w:r>
      <w:r>
        <w:rPr>
          <w:rFonts w:hint="eastAsia" w:ascii="宋体" w:hAnsi="宋体" w:cs="宋体"/>
          <w:sz w:val="22"/>
          <w:szCs w:val="22"/>
        </w:rPr>
        <w:t>月</w:t>
      </w:r>
      <w:r>
        <w:rPr>
          <w:rFonts w:ascii="宋体" w:hAnsi="宋体" w:cs="宋体"/>
          <w:sz w:val="22"/>
          <w:szCs w:val="22"/>
        </w:rPr>
        <w:t>31</w:t>
      </w:r>
      <w:r>
        <w:rPr>
          <w:rFonts w:hint="eastAsia" w:ascii="宋体" w:hAnsi="宋体" w:cs="宋体"/>
          <w:sz w:val="22"/>
          <w:szCs w:val="22"/>
        </w:rPr>
        <w:t>日止）被国务院行政主管部门或本次招标项目所在地省级行政主管部门作出的行政处罚为准。</w:t>
      </w:r>
    </w:p>
    <w:p>
      <w:pPr>
        <w:ind w:firstLine="405"/>
        <w:rPr>
          <w:rFonts w:ascii="宋体" w:hAnsi="宋体" w:cs="宋体"/>
          <w:sz w:val="22"/>
          <w:szCs w:val="22"/>
        </w:rPr>
      </w:pPr>
      <w:r>
        <w:rPr>
          <w:rFonts w:ascii="宋体" w:hAnsi="宋体" w:cs="宋体"/>
          <w:sz w:val="22"/>
          <w:szCs w:val="22"/>
        </w:rPr>
        <w:t>2.</w:t>
      </w:r>
      <w:r>
        <w:rPr>
          <w:rFonts w:ascii="宋体" w:hAnsi="宋体" w:cs="宋体"/>
          <w:iCs/>
          <w:sz w:val="22"/>
          <w:szCs w:val="22"/>
        </w:rPr>
        <w:t xml:space="preserve"> </w:t>
      </w:r>
      <w:r>
        <w:rPr>
          <w:rFonts w:hint="eastAsia" w:ascii="宋体" w:hAnsi="宋体" w:cs="宋体"/>
          <w:iCs/>
          <w:sz w:val="22"/>
          <w:szCs w:val="22"/>
        </w:rPr>
        <w:t>若存在上述情形之一的，评标委员会将否决其投标。</w:t>
      </w:r>
    </w:p>
    <w:p>
      <w:pPr>
        <w:pStyle w:val="9"/>
        <w:spacing w:line="480" w:lineRule="exact"/>
        <w:ind w:firstLine="440" w:firstLineChars="200"/>
        <w:jc w:val="center"/>
        <w:rPr>
          <w:rFonts w:hAnsi="宋体" w:cs="宋体"/>
          <w:kern w:val="0"/>
          <w:sz w:val="22"/>
          <w:szCs w:val="22"/>
        </w:rPr>
      </w:pPr>
    </w:p>
    <w:p>
      <w:pPr>
        <w:spacing w:line="400" w:lineRule="exact"/>
        <w:rPr>
          <w:rFonts w:ascii="宋体" w:hAnsi="宋体" w:cs="宋体"/>
          <w:sz w:val="32"/>
          <w:szCs w:val="32"/>
        </w:rPr>
      </w:pPr>
    </w:p>
    <w:bookmarkEnd w:id="112"/>
    <w:bookmarkEnd w:id="113"/>
    <w:p>
      <w:pPr>
        <w:rPr>
          <w:rFonts w:ascii="宋体" w:hAnsi="宋体" w:cs="宋体"/>
          <w:b/>
          <w:sz w:val="32"/>
          <w:szCs w:val="32"/>
        </w:rPr>
      </w:pPr>
    </w:p>
    <w:p>
      <w:pPr>
        <w:spacing w:line="360" w:lineRule="auto"/>
        <w:jc w:val="center"/>
        <w:rPr>
          <w:rFonts w:ascii="宋体" w:hAnsi="宋体" w:cs="宋体"/>
          <w:sz w:val="32"/>
          <w:szCs w:val="32"/>
        </w:rPr>
      </w:pPr>
    </w:p>
    <w:p>
      <w:pPr>
        <w:spacing w:line="360" w:lineRule="auto"/>
        <w:jc w:val="both"/>
        <w:rPr>
          <w:rFonts w:ascii="宋体" w:hAnsi="宋体" w:cs="宋体"/>
          <w:sz w:val="32"/>
          <w:szCs w:val="32"/>
        </w:rPr>
      </w:pPr>
    </w:p>
    <w:p>
      <w:pPr>
        <w:spacing w:line="360" w:lineRule="auto"/>
        <w:jc w:val="both"/>
        <w:rPr>
          <w:rFonts w:ascii="宋体" w:hAnsi="宋体" w:cs="宋体"/>
          <w:sz w:val="32"/>
          <w:szCs w:val="32"/>
        </w:rPr>
      </w:pPr>
    </w:p>
    <w:p>
      <w:pPr>
        <w:pStyle w:val="3"/>
        <w:rPr>
          <w:rFonts w:ascii="宋体" w:hAnsi="宋体" w:eastAsia="宋体" w:cs="宋体"/>
          <w:sz w:val="32"/>
          <w:szCs w:val="32"/>
        </w:rPr>
      </w:pPr>
      <w:bookmarkStart w:id="114" w:name="_Toc491176725"/>
      <w:bookmarkStart w:id="115" w:name="_Toc464396327"/>
      <w:r>
        <w:rPr>
          <w:rFonts w:hint="eastAsia" w:ascii="宋体" w:hAnsi="宋体" w:eastAsia="宋体" w:cs="宋体"/>
          <w:sz w:val="32"/>
          <w:szCs w:val="32"/>
        </w:rPr>
        <w:t>七、承</w:t>
      </w:r>
      <w:r>
        <w:rPr>
          <w:rFonts w:ascii="宋体" w:hAnsi="宋体" w:eastAsia="宋体" w:cs="宋体"/>
          <w:sz w:val="32"/>
          <w:szCs w:val="32"/>
        </w:rPr>
        <w:t xml:space="preserve">  </w:t>
      </w:r>
      <w:r>
        <w:rPr>
          <w:rFonts w:hint="eastAsia" w:ascii="宋体" w:hAnsi="宋体" w:eastAsia="宋体" w:cs="宋体"/>
          <w:sz w:val="32"/>
          <w:szCs w:val="32"/>
        </w:rPr>
        <w:t>诺</w:t>
      </w:r>
      <w:r>
        <w:rPr>
          <w:rFonts w:ascii="宋体" w:hAnsi="宋体" w:eastAsia="宋体" w:cs="宋体"/>
          <w:sz w:val="32"/>
          <w:szCs w:val="32"/>
        </w:rPr>
        <w:t xml:space="preserve">  </w:t>
      </w:r>
      <w:r>
        <w:rPr>
          <w:rFonts w:hint="eastAsia" w:ascii="宋体" w:hAnsi="宋体" w:eastAsia="宋体" w:cs="宋体"/>
          <w:sz w:val="32"/>
          <w:szCs w:val="32"/>
        </w:rPr>
        <w:t>函</w:t>
      </w:r>
      <w:bookmarkEnd w:id="114"/>
      <w:bookmarkEnd w:id="115"/>
    </w:p>
    <w:p>
      <w:pPr>
        <w:jc w:val="center"/>
        <w:rPr>
          <w:rFonts w:ascii="宋体" w:hAnsi="宋体" w:cs="宋体"/>
          <w:sz w:val="32"/>
          <w:szCs w:val="32"/>
        </w:rPr>
      </w:pPr>
    </w:p>
    <w:p>
      <w:pPr>
        <w:jc w:val="center"/>
        <w:rPr>
          <w:rFonts w:ascii="宋体" w:hAnsi="宋体" w:cs="宋体"/>
          <w:sz w:val="22"/>
          <w:szCs w:val="22"/>
        </w:rPr>
      </w:pPr>
      <w:r>
        <w:rPr>
          <w:rFonts w:hint="eastAsia" w:ascii="宋体" w:hAnsi="宋体" w:cs="宋体"/>
          <w:sz w:val="22"/>
          <w:szCs w:val="22"/>
        </w:rPr>
        <w:t>承诺函</w:t>
      </w:r>
    </w:p>
    <w:p>
      <w:pPr>
        <w:rPr>
          <w:rFonts w:ascii="宋体" w:hAnsi="宋体" w:cs="宋体"/>
          <w:sz w:val="22"/>
          <w:szCs w:val="22"/>
        </w:rPr>
      </w:pPr>
      <w:r>
        <w:rPr>
          <w:rFonts w:ascii="宋体" w:hAnsi="宋体" w:cs="宋体"/>
          <w:sz w:val="22"/>
          <w:szCs w:val="22"/>
          <w:u w:val="single"/>
        </w:rPr>
        <w:t xml:space="preserve">           </w:t>
      </w:r>
      <w:r>
        <w:rPr>
          <w:rFonts w:hint="eastAsia" w:ascii="宋体" w:hAnsi="宋体" w:cs="宋体"/>
          <w:sz w:val="22"/>
          <w:szCs w:val="22"/>
        </w:rPr>
        <w:t>（招标人名称）：</w:t>
      </w:r>
    </w:p>
    <w:p>
      <w:pPr>
        <w:rPr>
          <w:rFonts w:ascii="宋体" w:hAnsi="宋体" w:cs="宋体"/>
          <w:sz w:val="22"/>
          <w:szCs w:val="22"/>
        </w:rPr>
      </w:pPr>
    </w:p>
    <w:p>
      <w:pPr>
        <w:spacing w:line="400" w:lineRule="exact"/>
        <w:rPr>
          <w:rFonts w:ascii="宋体" w:hAnsi="宋体" w:cs="宋体"/>
          <w:sz w:val="22"/>
          <w:szCs w:val="22"/>
        </w:rPr>
      </w:pPr>
      <w:r>
        <w:rPr>
          <w:rFonts w:hint="eastAsia" w:ascii="宋体" w:hAnsi="宋体" w:cs="宋体"/>
          <w:sz w:val="22"/>
          <w:szCs w:val="22"/>
        </w:rPr>
        <w:t>我方参加了</w:t>
      </w:r>
      <w:r>
        <w:rPr>
          <w:rFonts w:ascii="宋体" w:hAnsi="宋体" w:cs="宋体"/>
          <w:sz w:val="22"/>
          <w:szCs w:val="22"/>
          <w:u w:val="single"/>
        </w:rPr>
        <w:t xml:space="preserve">          </w:t>
      </w:r>
      <w:r>
        <w:rPr>
          <w:rFonts w:hint="eastAsia" w:ascii="宋体" w:hAnsi="宋体" w:cs="宋体"/>
          <w:sz w:val="22"/>
          <w:szCs w:val="22"/>
          <w:u w:val="single"/>
        </w:rPr>
        <w:t>（项目名称）</w:t>
      </w:r>
      <w:r>
        <w:rPr>
          <w:rFonts w:ascii="宋体" w:hAnsi="宋体" w:cs="宋体"/>
          <w:sz w:val="22"/>
          <w:szCs w:val="22"/>
          <w:u w:val="single"/>
        </w:rPr>
        <w:t xml:space="preserve">    </w:t>
      </w:r>
      <w:r>
        <w:rPr>
          <w:rFonts w:hint="eastAsia" w:ascii="宋体" w:hAnsi="宋体" w:cs="宋体"/>
          <w:sz w:val="22"/>
          <w:szCs w:val="22"/>
        </w:rPr>
        <w:t>标段施工投标，若我方中标，我方在此承诺：</w:t>
      </w:r>
    </w:p>
    <w:p>
      <w:pPr>
        <w:spacing w:line="400" w:lineRule="exact"/>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rPr>
        <w:t>若本项目资格预审文件或招标文件未要求我方在资格预审申请文件或投标文件中填报派驻本标段的其他主要管理人员和技术人员及主要机械设备和试验检测设备，在招标人向我方发出中标通知书之前，我方将按照合同附件提出的最低要求填报派驻本标段的其他主要管理人员和技术人员及主要机械设备和试验检测设备，在经招标人审批后作为派驻本标段的项目管理机构主要人员和主要设备且不更换。</w:t>
      </w:r>
    </w:p>
    <w:p>
      <w:pPr>
        <w:spacing w:line="400" w:lineRule="exact"/>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rPr>
        <w:t>若我方已按本项目资格预审文件或招标文件要求在资格预审申请文件或投标文件中填报派驻本标段的其他主要管理人员和技术人员及主要机械设备和试验检测设备，我方将严格按照资格预审申请文件或投标文件填报的其他主要管理人员和技术人员及主要机械设备和试验检测设备组织进场施工，且不进行更换。</w:t>
      </w:r>
    </w:p>
    <w:p>
      <w:pPr>
        <w:spacing w:line="400" w:lineRule="exact"/>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rPr>
        <w:t>如我方违背了上述承诺，本项目招标人有权取消我方中标资格，并由招标人将我方的违约行为上报省级交通主管部门，作为不良记录纳入公路建设市场信息管理系统。</w:t>
      </w:r>
    </w:p>
    <w:p>
      <w:pPr>
        <w:rPr>
          <w:rFonts w:ascii="宋体" w:hAnsi="宋体" w:cs="宋体"/>
          <w:sz w:val="22"/>
          <w:szCs w:val="22"/>
        </w:rPr>
      </w:pPr>
    </w:p>
    <w:p>
      <w:pPr>
        <w:rPr>
          <w:rFonts w:ascii="宋体" w:hAnsi="宋体" w:cs="宋体"/>
          <w:sz w:val="24"/>
          <w:szCs w:val="24"/>
        </w:rPr>
      </w:pPr>
    </w:p>
    <w:p>
      <w:pPr>
        <w:rPr>
          <w:rFonts w:ascii="宋体" w:hAnsi="宋体" w:cs="宋体"/>
          <w:sz w:val="22"/>
          <w:szCs w:val="22"/>
        </w:rPr>
      </w:pPr>
      <w:r>
        <w:rPr>
          <w:rFonts w:ascii="宋体" w:hAnsi="宋体" w:cs="宋体"/>
          <w:sz w:val="24"/>
          <w:szCs w:val="24"/>
        </w:rPr>
        <w:t xml:space="preserve">        </w:t>
      </w:r>
      <w:r>
        <w:rPr>
          <w:rFonts w:ascii="宋体" w:hAnsi="宋体" w:cs="宋体"/>
          <w:sz w:val="22"/>
          <w:szCs w:val="22"/>
        </w:rPr>
        <w:t xml:space="preserve">  </w:t>
      </w:r>
      <w:r>
        <w:rPr>
          <w:rFonts w:hint="eastAsia" w:ascii="宋体" w:hAnsi="宋体" w:cs="宋体"/>
          <w:sz w:val="22"/>
          <w:szCs w:val="22"/>
        </w:rPr>
        <w:t>投标人：</w:t>
      </w:r>
      <w:r>
        <w:rPr>
          <w:rFonts w:ascii="宋体" w:hAnsi="宋体" w:cs="宋体"/>
          <w:sz w:val="22"/>
          <w:szCs w:val="22"/>
          <w:u w:val="single"/>
        </w:rPr>
        <w:t xml:space="preserve">                               </w:t>
      </w:r>
      <w:r>
        <w:rPr>
          <w:rFonts w:hint="eastAsia" w:ascii="宋体" w:hAnsi="宋体" w:cs="宋体"/>
          <w:sz w:val="22"/>
          <w:szCs w:val="22"/>
        </w:rPr>
        <w:t>（盖单位章）</w:t>
      </w:r>
    </w:p>
    <w:p>
      <w:pPr>
        <w:rPr>
          <w:rFonts w:ascii="宋体" w:hAnsi="宋体" w:cs="宋体"/>
          <w:sz w:val="22"/>
          <w:szCs w:val="22"/>
        </w:rPr>
      </w:pPr>
      <w:r>
        <w:rPr>
          <w:rFonts w:ascii="宋体" w:hAnsi="宋体" w:cs="宋体"/>
          <w:sz w:val="22"/>
          <w:szCs w:val="22"/>
        </w:rPr>
        <w:t xml:space="preserve">          </w:t>
      </w:r>
    </w:p>
    <w:p>
      <w:pPr>
        <w:ind w:firstLine="1210" w:firstLineChars="550"/>
        <w:rPr>
          <w:rFonts w:ascii="宋体" w:hAnsi="宋体" w:cs="宋体"/>
          <w:sz w:val="22"/>
          <w:szCs w:val="22"/>
        </w:rPr>
      </w:pPr>
      <w:r>
        <w:rPr>
          <w:rFonts w:hint="eastAsia" w:ascii="宋体" w:hAnsi="宋体" w:cs="宋体"/>
          <w:sz w:val="22"/>
          <w:szCs w:val="22"/>
        </w:rPr>
        <w:t>法定代表人或其委托代理人：</w:t>
      </w:r>
      <w:r>
        <w:rPr>
          <w:rFonts w:ascii="宋体" w:hAnsi="宋体" w:cs="宋体"/>
          <w:sz w:val="22"/>
          <w:szCs w:val="22"/>
          <w:u w:val="single"/>
        </w:rPr>
        <w:t xml:space="preserve">                 </w:t>
      </w:r>
      <w:r>
        <w:rPr>
          <w:rFonts w:hint="eastAsia" w:ascii="宋体" w:hAnsi="宋体" w:cs="宋体"/>
          <w:sz w:val="22"/>
          <w:szCs w:val="22"/>
          <w:u w:val="single"/>
        </w:rPr>
        <w:t>（签字）</w:t>
      </w:r>
    </w:p>
    <w:p>
      <w:pPr>
        <w:rPr>
          <w:rFonts w:ascii="宋体" w:hAnsi="宋体" w:cs="宋体"/>
          <w:sz w:val="22"/>
          <w:szCs w:val="22"/>
        </w:rPr>
      </w:pPr>
      <w:r>
        <w:rPr>
          <w:rFonts w:ascii="宋体" w:hAnsi="宋体" w:cs="宋体"/>
          <w:sz w:val="22"/>
          <w:szCs w:val="22"/>
        </w:rPr>
        <w:t xml:space="preserve">               </w:t>
      </w:r>
    </w:p>
    <w:p>
      <w:pPr>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rPr>
        <w:t>年</w:t>
      </w:r>
      <w:r>
        <w:rPr>
          <w:rFonts w:ascii="宋体" w:hAnsi="宋体" w:cs="宋体"/>
          <w:sz w:val="22"/>
          <w:szCs w:val="22"/>
        </w:rPr>
        <w:t xml:space="preserve">     </w:t>
      </w:r>
      <w:r>
        <w:rPr>
          <w:rFonts w:hint="eastAsia" w:ascii="宋体" w:hAnsi="宋体" w:cs="宋体"/>
          <w:sz w:val="22"/>
          <w:szCs w:val="22"/>
        </w:rPr>
        <w:t>月</w:t>
      </w:r>
      <w:r>
        <w:rPr>
          <w:rFonts w:ascii="宋体" w:hAnsi="宋体" w:cs="宋体"/>
          <w:sz w:val="22"/>
          <w:szCs w:val="22"/>
        </w:rPr>
        <w:t xml:space="preserve">     </w:t>
      </w:r>
      <w:r>
        <w:rPr>
          <w:rFonts w:hint="eastAsia" w:ascii="宋体" w:hAnsi="宋体" w:cs="宋体"/>
          <w:sz w:val="22"/>
          <w:szCs w:val="22"/>
        </w:rPr>
        <w:t>日</w:t>
      </w:r>
    </w:p>
    <w:p>
      <w:pPr>
        <w:pStyle w:val="3"/>
        <w:rPr>
          <w:rFonts w:hint="eastAsia" w:ascii="宋体" w:hAnsi="宋体" w:eastAsia="宋体" w:cs="宋体"/>
          <w:sz w:val="32"/>
          <w:szCs w:val="32"/>
        </w:rPr>
      </w:pPr>
      <w:bookmarkStart w:id="116" w:name="_Toc491176726"/>
      <w:bookmarkStart w:id="117" w:name="_Toc464396328"/>
    </w:p>
    <w:p>
      <w:pPr>
        <w:rPr>
          <w:rFonts w:hint="eastAsia"/>
        </w:rPr>
      </w:pPr>
    </w:p>
    <w:p>
      <w:pPr>
        <w:pStyle w:val="3"/>
        <w:rPr>
          <w:rFonts w:hint="eastAsia" w:ascii="宋体" w:hAnsi="宋体" w:eastAsia="宋体" w:cs="宋体"/>
          <w:sz w:val="32"/>
          <w:szCs w:val="32"/>
        </w:rPr>
      </w:pPr>
    </w:p>
    <w:p>
      <w:pPr>
        <w:pStyle w:val="3"/>
        <w:rPr>
          <w:rFonts w:ascii="宋体" w:hAnsi="宋体" w:eastAsia="宋体" w:cs="宋体"/>
          <w:sz w:val="32"/>
          <w:szCs w:val="32"/>
        </w:rPr>
      </w:pPr>
      <w:r>
        <w:rPr>
          <w:rFonts w:hint="eastAsia" w:ascii="宋体" w:hAnsi="宋体" w:eastAsia="宋体" w:cs="宋体"/>
          <w:sz w:val="32"/>
          <w:szCs w:val="32"/>
        </w:rPr>
        <w:t>八、信用等级情况表</w:t>
      </w:r>
      <w:bookmarkEnd w:id="116"/>
      <w:bookmarkEnd w:id="117"/>
    </w:p>
    <w:p>
      <w:pPr>
        <w:jc w:val="center"/>
        <w:rPr>
          <w:rFonts w:ascii="宋体" w:hAnsi="宋体" w:cs="宋体"/>
          <w:sz w:val="32"/>
          <w:szCs w:val="32"/>
        </w:rPr>
      </w:pPr>
    </w:p>
    <w:tbl>
      <w:tblPr>
        <w:tblStyle w:val="24"/>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023"/>
        <w:gridCol w:w="2100"/>
        <w:gridCol w:w="2521"/>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spacing w:line="400" w:lineRule="exact"/>
              <w:jc w:val="center"/>
              <w:rPr>
                <w:rFonts w:ascii="宋体" w:hAnsi="宋体" w:cs="宋体"/>
                <w:sz w:val="22"/>
                <w:szCs w:val="22"/>
              </w:rPr>
            </w:pPr>
            <w:r>
              <w:rPr>
                <w:rFonts w:hint="eastAsia" w:ascii="宋体" w:hAnsi="宋体" w:cs="宋体"/>
                <w:sz w:val="22"/>
                <w:szCs w:val="22"/>
              </w:rPr>
              <w:t>信用评价年度</w:t>
            </w:r>
          </w:p>
        </w:tc>
        <w:tc>
          <w:tcPr>
            <w:tcW w:w="1023" w:type="dxa"/>
            <w:vAlign w:val="center"/>
          </w:tcPr>
          <w:p>
            <w:pPr>
              <w:spacing w:line="400" w:lineRule="exact"/>
              <w:jc w:val="center"/>
              <w:rPr>
                <w:rFonts w:ascii="宋体" w:hAnsi="宋体" w:cs="宋体"/>
                <w:sz w:val="22"/>
                <w:szCs w:val="22"/>
              </w:rPr>
            </w:pPr>
            <w:r>
              <w:rPr>
                <w:rFonts w:hint="eastAsia" w:ascii="宋体" w:hAnsi="宋体" w:cs="宋体"/>
                <w:sz w:val="22"/>
                <w:szCs w:val="22"/>
              </w:rPr>
              <w:t>信用等级</w:t>
            </w:r>
          </w:p>
          <w:p>
            <w:pPr>
              <w:spacing w:line="400" w:lineRule="exact"/>
              <w:jc w:val="center"/>
              <w:rPr>
                <w:rFonts w:ascii="宋体" w:hAnsi="宋体" w:cs="宋体"/>
                <w:sz w:val="22"/>
                <w:szCs w:val="22"/>
              </w:rPr>
            </w:pPr>
          </w:p>
        </w:tc>
        <w:tc>
          <w:tcPr>
            <w:tcW w:w="2100" w:type="dxa"/>
            <w:vAlign w:val="center"/>
          </w:tcPr>
          <w:p>
            <w:pPr>
              <w:spacing w:line="400" w:lineRule="exact"/>
              <w:jc w:val="center"/>
              <w:rPr>
                <w:rFonts w:ascii="宋体" w:hAnsi="宋体" w:cs="宋体"/>
                <w:sz w:val="22"/>
                <w:szCs w:val="22"/>
              </w:rPr>
            </w:pPr>
            <w:r>
              <w:rPr>
                <w:rFonts w:hint="eastAsia" w:ascii="宋体" w:hAnsi="宋体" w:cs="宋体"/>
                <w:sz w:val="22"/>
                <w:szCs w:val="22"/>
              </w:rPr>
              <w:t>信用评价结</w:t>
            </w:r>
          </w:p>
          <w:p>
            <w:pPr>
              <w:spacing w:line="400" w:lineRule="exact"/>
              <w:jc w:val="center"/>
              <w:rPr>
                <w:rFonts w:ascii="宋体" w:hAnsi="宋体" w:cs="宋体"/>
                <w:sz w:val="22"/>
                <w:szCs w:val="22"/>
              </w:rPr>
            </w:pPr>
            <w:r>
              <w:rPr>
                <w:rFonts w:hint="eastAsia" w:ascii="宋体" w:hAnsi="宋体" w:cs="宋体"/>
                <w:sz w:val="22"/>
                <w:szCs w:val="22"/>
              </w:rPr>
              <w:t>果文号</w:t>
            </w:r>
          </w:p>
        </w:tc>
        <w:tc>
          <w:tcPr>
            <w:tcW w:w="2521" w:type="dxa"/>
            <w:vAlign w:val="center"/>
          </w:tcPr>
          <w:p>
            <w:pPr>
              <w:spacing w:line="400" w:lineRule="exact"/>
              <w:jc w:val="center"/>
              <w:rPr>
                <w:rFonts w:ascii="宋体" w:hAnsi="宋体" w:cs="宋体"/>
                <w:sz w:val="22"/>
                <w:szCs w:val="22"/>
              </w:rPr>
            </w:pPr>
            <w:r>
              <w:rPr>
                <w:rFonts w:hint="eastAsia" w:ascii="宋体" w:hAnsi="宋体" w:cs="宋体"/>
                <w:sz w:val="22"/>
                <w:szCs w:val="22"/>
              </w:rPr>
              <w:t>投标人评价结果在文号附件表格中的序号</w:t>
            </w:r>
          </w:p>
        </w:tc>
        <w:tc>
          <w:tcPr>
            <w:tcW w:w="1889" w:type="dxa"/>
            <w:vAlign w:val="center"/>
          </w:tcPr>
          <w:p>
            <w:pPr>
              <w:spacing w:line="400" w:lineRule="exact"/>
              <w:jc w:val="center"/>
              <w:rPr>
                <w:rFonts w:ascii="宋体" w:hAnsi="宋体" w:cs="宋体"/>
                <w:sz w:val="22"/>
                <w:szCs w:val="22"/>
              </w:rPr>
            </w:pPr>
            <w:r>
              <w:rPr>
                <w:rFonts w:hint="eastAsia" w:ascii="宋体" w:hAnsi="宋体" w:cs="宋体"/>
                <w:sz w:val="22"/>
                <w:szCs w:val="22"/>
              </w:rPr>
              <w:t>信用评价动态调整文号（如有）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jc w:val="center"/>
              <w:rPr>
                <w:rFonts w:ascii="宋体" w:hAnsi="宋体" w:cs="宋体"/>
                <w:color w:val="000000"/>
                <w:sz w:val="22"/>
                <w:szCs w:val="22"/>
              </w:rPr>
            </w:pPr>
            <w:r>
              <w:rPr>
                <w:rFonts w:ascii="宋体" w:hAnsi="宋体" w:cs="宋体"/>
                <w:color w:val="000000"/>
                <w:sz w:val="22"/>
                <w:szCs w:val="22"/>
              </w:rPr>
              <w:t>2016</w:t>
            </w:r>
            <w:r>
              <w:rPr>
                <w:rFonts w:hint="eastAsia" w:ascii="宋体" w:hAnsi="宋体" w:cs="宋体"/>
                <w:color w:val="000000"/>
                <w:sz w:val="22"/>
                <w:szCs w:val="22"/>
              </w:rPr>
              <w:t>年</w:t>
            </w:r>
          </w:p>
        </w:tc>
        <w:tc>
          <w:tcPr>
            <w:tcW w:w="1023" w:type="dxa"/>
            <w:vAlign w:val="center"/>
          </w:tcPr>
          <w:p>
            <w:pPr>
              <w:jc w:val="center"/>
              <w:rPr>
                <w:rFonts w:ascii="宋体" w:hAnsi="宋体" w:cs="宋体"/>
                <w:color w:val="000000"/>
                <w:sz w:val="22"/>
                <w:szCs w:val="22"/>
              </w:rPr>
            </w:pPr>
          </w:p>
        </w:tc>
        <w:tc>
          <w:tcPr>
            <w:tcW w:w="2100" w:type="dxa"/>
            <w:vAlign w:val="center"/>
          </w:tcPr>
          <w:p>
            <w:pPr>
              <w:jc w:val="center"/>
              <w:rPr>
                <w:rFonts w:ascii="宋体" w:hAnsi="宋体" w:cs="宋体"/>
                <w:color w:val="333333"/>
                <w:sz w:val="22"/>
                <w:szCs w:val="22"/>
              </w:rPr>
            </w:pPr>
            <w:r>
              <w:rPr>
                <w:rFonts w:hint="eastAsia" w:ascii="宋体" w:hAnsi="宋体" w:cs="宋体"/>
                <w:color w:val="333333"/>
                <w:sz w:val="22"/>
                <w:szCs w:val="22"/>
              </w:rPr>
              <w:t>湘交函</w:t>
            </w:r>
          </w:p>
          <w:p>
            <w:pPr>
              <w:jc w:val="center"/>
              <w:rPr>
                <w:rFonts w:ascii="宋体" w:hAnsi="宋体" w:cs="宋体"/>
                <w:color w:val="000000"/>
                <w:sz w:val="22"/>
                <w:szCs w:val="22"/>
              </w:rPr>
            </w:pPr>
            <w:r>
              <w:rPr>
                <w:rFonts w:ascii="宋体" w:hAnsi="宋体" w:cs="宋体"/>
                <w:color w:val="333333"/>
                <w:sz w:val="22"/>
                <w:szCs w:val="22"/>
              </w:rPr>
              <w:t>[2017]232</w:t>
            </w:r>
            <w:r>
              <w:rPr>
                <w:rFonts w:hint="eastAsia" w:ascii="宋体" w:hAnsi="宋体" w:cs="宋体"/>
                <w:color w:val="333333"/>
                <w:sz w:val="22"/>
                <w:szCs w:val="22"/>
              </w:rPr>
              <w:t>号</w:t>
            </w:r>
          </w:p>
        </w:tc>
        <w:tc>
          <w:tcPr>
            <w:tcW w:w="2521" w:type="dxa"/>
            <w:vAlign w:val="center"/>
          </w:tcPr>
          <w:p>
            <w:pPr>
              <w:jc w:val="center"/>
              <w:rPr>
                <w:rFonts w:ascii="宋体" w:hAnsi="宋体" w:cs="宋体"/>
                <w:color w:val="000000"/>
                <w:sz w:val="22"/>
                <w:szCs w:val="22"/>
              </w:rPr>
            </w:pPr>
          </w:p>
        </w:tc>
        <w:tc>
          <w:tcPr>
            <w:tcW w:w="1889"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jc w:val="center"/>
              <w:rPr>
                <w:rFonts w:ascii="宋体" w:hAnsi="宋体" w:cs="宋体"/>
                <w:color w:val="000000"/>
                <w:sz w:val="22"/>
                <w:szCs w:val="22"/>
              </w:rPr>
            </w:pPr>
            <w:r>
              <w:rPr>
                <w:rFonts w:ascii="宋体" w:hAnsi="宋体" w:cs="宋体"/>
                <w:color w:val="000000"/>
                <w:sz w:val="22"/>
                <w:szCs w:val="22"/>
              </w:rPr>
              <w:t>2015</w:t>
            </w:r>
            <w:r>
              <w:rPr>
                <w:rFonts w:hint="eastAsia" w:ascii="宋体" w:hAnsi="宋体" w:cs="宋体"/>
                <w:color w:val="000000"/>
                <w:sz w:val="22"/>
                <w:szCs w:val="22"/>
              </w:rPr>
              <w:t>年</w:t>
            </w:r>
          </w:p>
        </w:tc>
        <w:tc>
          <w:tcPr>
            <w:tcW w:w="1023" w:type="dxa"/>
            <w:vAlign w:val="center"/>
          </w:tcPr>
          <w:p>
            <w:pPr>
              <w:jc w:val="center"/>
              <w:rPr>
                <w:rFonts w:ascii="宋体" w:hAnsi="宋体" w:cs="宋体"/>
                <w:color w:val="000000"/>
                <w:sz w:val="22"/>
                <w:szCs w:val="22"/>
              </w:rPr>
            </w:pPr>
          </w:p>
        </w:tc>
        <w:tc>
          <w:tcPr>
            <w:tcW w:w="2100" w:type="dxa"/>
            <w:vAlign w:val="center"/>
          </w:tcPr>
          <w:p>
            <w:pPr>
              <w:jc w:val="center"/>
              <w:rPr>
                <w:rFonts w:ascii="宋体" w:hAnsi="宋体" w:cs="宋体"/>
                <w:color w:val="000000"/>
                <w:sz w:val="22"/>
                <w:szCs w:val="22"/>
              </w:rPr>
            </w:pPr>
            <w:r>
              <w:rPr>
                <w:rFonts w:hint="eastAsia" w:ascii="宋体" w:hAnsi="宋体" w:cs="宋体"/>
                <w:color w:val="000000"/>
                <w:sz w:val="22"/>
                <w:szCs w:val="22"/>
              </w:rPr>
              <w:t>湘交函</w:t>
            </w:r>
          </w:p>
          <w:p>
            <w:pPr>
              <w:jc w:val="center"/>
              <w:rPr>
                <w:rFonts w:ascii="宋体" w:hAnsi="宋体" w:cs="宋体"/>
                <w:color w:val="000000"/>
                <w:sz w:val="22"/>
                <w:szCs w:val="22"/>
              </w:rPr>
            </w:pPr>
            <w:r>
              <w:rPr>
                <w:rFonts w:ascii="宋体" w:hAnsi="宋体" w:cs="宋体"/>
                <w:color w:val="000000"/>
                <w:sz w:val="22"/>
                <w:szCs w:val="22"/>
              </w:rPr>
              <w:t>[2016]151</w:t>
            </w:r>
            <w:r>
              <w:rPr>
                <w:rFonts w:hint="eastAsia" w:ascii="宋体" w:hAnsi="宋体" w:cs="宋体"/>
                <w:color w:val="000000"/>
                <w:sz w:val="22"/>
                <w:szCs w:val="22"/>
              </w:rPr>
              <w:t>号</w:t>
            </w:r>
          </w:p>
        </w:tc>
        <w:tc>
          <w:tcPr>
            <w:tcW w:w="2521" w:type="dxa"/>
            <w:vAlign w:val="center"/>
          </w:tcPr>
          <w:p>
            <w:pPr>
              <w:jc w:val="center"/>
              <w:rPr>
                <w:rFonts w:ascii="宋体" w:hAnsi="宋体" w:cs="宋体"/>
                <w:sz w:val="22"/>
                <w:szCs w:val="22"/>
              </w:rPr>
            </w:pPr>
          </w:p>
        </w:tc>
        <w:tc>
          <w:tcPr>
            <w:tcW w:w="1889"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28" w:type="dxa"/>
            <w:vAlign w:val="center"/>
          </w:tcPr>
          <w:p>
            <w:pPr>
              <w:jc w:val="center"/>
              <w:rPr>
                <w:rFonts w:ascii="宋体" w:hAnsi="宋体" w:cs="宋体"/>
                <w:color w:val="000000"/>
                <w:sz w:val="22"/>
                <w:szCs w:val="22"/>
              </w:rPr>
            </w:pPr>
            <w:r>
              <w:rPr>
                <w:rFonts w:ascii="宋体" w:hAnsi="宋体" w:cs="宋体"/>
                <w:color w:val="000000"/>
                <w:sz w:val="22"/>
                <w:szCs w:val="22"/>
              </w:rPr>
              <w:t>2014</w:t>
            </w:r>
            <w:r>
              <w:rPr>
                <w:rFonts w:hint="eastAsia" w:ascii="宋体" w:hAnsi="宋体" w:cs="宋体"/>
                <w:color w:val="000000"/>
                <w:sz w:val="22"/>
                <w:szCs w:val="22"/>
              </w:rPr>
              <w:t>年</w:t>
            </w:r>
          </w:p>
        </w:tc>
        <w:tc>
          <w:tcPr>
            <w:tcW w:w="1023" w:type="dxa"/>
            <w:vAlign w:val="center"/>
          </w:tcPr>
          <w:p>
            <w:pPr>
              <w:jc w:val="center"/>
              <w:rPr>
                <w:rFonts w:ascii="宋体" w:hAnsi="宋体" w:cs="宋体"/>
                <w:color w:val="000000"/>
                <w:sz w:val="22"/>
                <w:szCs w:val="22"/>
              </w:rPr>
            </w:pPr>
          </w:p>
        </w:tc>
        <w:tc>
          <w:tcPr>
            <w:tcW w:w="2100" w:type="dxa"/>
            <w:vAlign w:val="center"/>
          </w:tcPr>
          <w:p>
            <w:pPr>
              <w:jc w:val="center"/>
              <w:rPr>
                <w:rFonts w:ascii="宋体" w:hAnsi="宋体" w:cs="宋体"/>
                <w:color w:val="000000"/>
                <w:sz w:val="22"/>
                <w:szCs w:val="22"/>
              </w:rPr>
            </w:pPr>
            <w:r>
              <w:rPr>
                <w:rFonts w:hint="eastAsia" w:ascii="宋体" w:hAnsi="宋体" w:cs="宋体"/>
                <w:color w:val="000000"/>
                <w:sz w:val="22"/>
                <w:szCs w:val="22"/>
              </w:rPr>
              <w:t>湘交基建</w:t>
            </w:r>
          </w:p>
          <w:p>
            <w:pPr>
              <w:jc w:val="center"/>
              <w:rPr>
                <w:rFonts w:ascii="宋体" w:hAnsi="宋体" w:cs="宋体"/>
                <w:color w:val="000000"/>
                <w:sz w:val="22"/>
                <w:szCs w:val="22"/>
              </w:rPr>
            </w:pPr>
            <w:r>
              <w:rPr>
                <w:rFonts w:ascii="宋体" w:hAnsi="宋体" w:cs="宋体"/>
                <w:color w:val="000000"/>
                <w:sz w:val="22"/>
                <w:szCs w:val="22"/>
              </w:rPr>
              <w:t>[2015]126</w:t>
            </w:r>
            <w:r>
              <w:rPr>
                <w:rFonts w:hint="eastAsia" w:ascii="宋体" w:hAnsi="宋体" w:cs="宋体"/>
                <w:color w:val="000000"/>
                <w:sz w:val="22"/>
                <w:szCs w:val="22"/>
              </w:rPr>
              <w:t>号</w:t>
            </w:r>
          </w:p>
        </w:tc>
        <w:tc>
          <w:tcPr>
            <w:tcW w:w="2521" w:type="dxa"/>
            <w:vAlign w:val="center"/>
          </w:tcPr>
          <w:p>
            <w:pPr>
              <w:jc w:val="center"/>
              <w:rPr>
                <w:rFonts w:ascii="宋体" w:hAnsi="宋体" w:cs="宋体"/>
                <w:sz w:val="22"/>
                <w:szCs w:val="22"/>
              </w:rPr>
            </w:pPr>
          </w:p>
        </w:tc>
        <w:tc>
          <w:tcPr>
            <w:tcW w:w="1889" w:type="dxa"/>
            <w:vAlign w:val="center"/>
          </w:tcPr>
          <w:p>
            <w:pPr>
              <w:jc w:val="center"/>
              <w:rPr>
                <w:rFonts w:ascii="宋体" w:hAnsi="宋体" w:cs="宋体"/>
                <w:sz w:val="22"/>
                <w:szCs w:val="22"/>
              </w:rPr>
            </w:pPr>
          </w:p>
        </w:tc>
      </w:tr>
    </w:tbl>
    <w:p>
      <w:pPr>
        <w:rPr>
          <w:rFonts w:ascii="宋体" w:hAnsi="宋体" w:cs="宋体"/>
          <w:sz w:val="32"/>
          <w:szCs w:val="32"/>
        </w:rPr>
      </w:pPr>
    </w:p>
    <w:p>
      <w:pPr>
        <w:rPr>
          <w:rFonts w:ascii="宋体" w:hAnsi="宋体" w:cs="宋体"/>
          <w:sz w:val="21"/>
          <w:szCs w:val="21"/>
        </w:rPr>
      </w:pPr>
      <w:r>
        <w:rPr>
          <w:rFonts w:hint="eastAsia" w:ascii="宋体" w:hAnsi="宋体" w:cs="宋体"/>
          <w:sz w:val="21"/>
          <w:szCs w:val="21"/>
        </w:rPr>
        <w:t>注：信用等级仅填报湖南省交通运输厅发布的公路工程施工企业信用评价结果，如无湖南省交通运输厅发布的公路工程施工企业信用评价等级，填写“无”。</w:t>
      </w:r>
    </w:p>
    <w:p>
      <w:pPr>
        <w:rPr>
          <w:rFonts w:ascii="宋体" w:hAnsi="宋体" w:cs="宋体"/>
          <w:sz w:val="32"/>
          <w:szCs w:val="32"/>
        </w:rPr>
      </w:pPr>
    </w:p>
    <w:p>
      <w:pP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pStyle w:val="3"/>
        <w:rPr>
          <w:rFonts w:ascii="宋体" w:hAnsi="宋体" w:eastAsia="宋体" w:cs="宋体"/>
          <w:sz w:val="32"/>
          <w:szCs w:val="32"/>
        </w:rPr>
      </w:pPr>
      <w:bookmarkStart w:id="118" w:name="_Toc491176727"/>
      <w:bookmarkStart w:id="119" w:name="_Toc464396329"/>
      <w:r>
        <w:rPr>
          <w:rFonts w:hint="eastAsia" w:ascii="宋体" w:hAnsi="宋体" w:eastAsia="宋体" w:cs="宋体"/>
          <w:sz w:val="32"/>
          <w:szCs w:val="32"/>
        </w:rPr>
        <w:t>九、其他材料（如果有）</w:t>
      </w:r>
      <w:bookmarkEnd w:id="118"/>
      <w:bookmarkEnd w:id="119"/>
    </w:p>
    <w:p>
      <w:pPr>
        <w:rPr>
          <w:rFonts w:ascii="宋体" w:hAnsi="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黑体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altName w:val="宋体"/>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叶根友毛笔行书2.0版">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Century">
    <w:altName w:val="Times New Roman"/>
    <w:panose1 w:val="02040603050705020303"/>
    <w:charset w:val="00"/>
    <w:family w:val="roman"/>
    <w:pitch w:val="default"/>
    <w:sig w:usb0="00000000" w:usb1="00000000" w:usb2="00000000" w:usb3="00000000" w:csb0="00000001" w:csb1="00000000"/>
  </w:font>
  <w:font w:name="Roman">
    <w:altName w:val="Times New Roman"/>
    <w:panose1 w:val="00000000000000000000"/>
    <w:charset w:val="00"/>
    <w:family w:val="roman"/>
    <w:pitch w:val="default"/>
    <w:sig w:usb0="00000000" w:usb1="00000000" w:usb2="00000000" w:usb3="00000000" w:csb0="00000000" w:csb1="00000000"/>
  </w:font>
  <w:font w:name="Times New Roman Bold">
    <w:altName w:val="Times New Roman"/>
    <w:panose1 w:val="00000000000000000000"/>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方正仿宋简体">
    <w:altName w:val="微软雅黑"/>
    <w:panose1 w:val="00000000000000000000"/>
    <w:charset w:val="00"/>
    <w:family w:val="auto"/>
    <w:pitch w:val="default"/>
    <w:sig w:usb0="00000000" w:usb1="00000000" w:usb2="00000000" w:usb3="00000000" w:csb0="00000000" w:csb1="00000000"/>
  </w:font>
  <w:font w:name="MS Sans Serif">
    <w:altName w:val="Arial"/>
    <w:panose1 w:val="00000000000000000000"/>
    <w:charset w:val="00"/>
    <w:family w:val="swiss"/>
    <w:pitch w:val="default"/>
    <w:sig w:usb0="00000000" w:usb1="00000000" w:usb2="00000000" w:usb3="00000000" w:csb0="00000001" w:csb1="00000000"/>
  </w:font>
  <w:font w:name="FZShuSong-Z01">
    <w:altName w:val="黑体"/>
    <w:panose1 w:val="00000000000000000000"/>
    <w:charset w:val="86"/>
    <w:family w:val="modern"/>
    <w:pitch w:val="default"/>
    <w:sig w:usb0="00000000" w:usb1="00000000" w:usb2="00000010" w:usb3="00000000" w:csb0="00040000" w:csb1="00000000"/>
  </w:font>
  <w:font w:name="方正宋黑简体">
    <w:altName w:val="宋体"/>
    <w:panose1 w:val="03000509000000000000"/>
    <w:charset w:val="86"/>
    <w:family w:val="script"/>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方正隶书简体">
    <w:altName w:val="宋体"/>
    <w:panose1 w:val="0201060103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00" w:lineRule="exact"/>
      <w:jc w:val="center"/>
      <w:rPr>
        <w:rFonts w:ascii="黑体" w:eastAsia="黑体"/>
        <w:sz w:val="20"/>
        <w:szCs w:val="20"/>
      </w:rPr>
    </w:pPr>
  </w:p>
  <w:p>
    <w:pPr>
      <w:pStyle w:val="12"/>
      <w:rPr>
        <w:rFonts w:ascii="黑体" w:eastAsia="黑体"/>
        <w:sz w:val="20"/>
        <w:szCs w:val="20"/>
      </w:rPr>
    </w:pPr>
    <w:r>
      <w:pict>
        <v:rect id="文本框4" o:spid="_x0000_s4097" o:spt="1" style="position:absolute;left:0pt;margin-top:0pt;height:12pt;width:9.05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12"/>
                  <w:jc w:val="center"/>
                </w:pPr>
                <w:r>
                  <w:fldChar w:fldCharType="begin"/>
                </w:r>
                <w:r>
                  <w:instrText xml:space="preserve"> PAGE  \* MERGEFORMAT </w:instrText>
                </w:r>
                <w:r>
                  <w:fldChar w:fldCharType="separate"/>
                </w:r>
                <w:r>
                  <w:t>4</w:t>
                </w:r>
                <w:r>
                  <w:fldChar w:fldCharType="end"/>
                </w:r>
              </w:p>
            </w:txbxContent>
          </v:textbox>
        </v:rect>
      </w:pict>
    </w:r>
  </w:p>
  <w:p>
    <w:pPr>
      <w:pStyle w:val="12"/>
      <w:spacing w:line="100" w:lineRule="exact"/>
      <w:rPr>
        <w:rFonts w:ascii="黑体" w:eastAsia="黑体"/>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w:t>
    </w:r>
    <w:r>
      <w:fldChar w:fldCharType="end"/>
    </w:r>
  </w:p>
  <w:p>
    <w:pPr>
      <w:pStyle w:val="1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0"/>
        <w:right w:val="none" w:color="auto" w:sz="0" w:space="0"/>
      </w:pBdr>
      <w:rPr>
        <w:rFonts w:ascii="宋体"/>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0"/>
        <w:right w:val="none" w:color="auto" w:sz="0" w:space="0"/>
      </w:pBdr>
      <w:rPr>
        <w:rFonts w:ascii="宋体"/>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7"/>
      <w:numFmt w:val="decimal"/>
      <w:suff w:val="nothing"/>
      <w:lvlText w:val="（%1）"/>
      <w:lvlJc w:val="left"/>
      <w:rPr>
        <w:rFonts w:cs="Times New Roman"/>
      </w:rPr>
    </w:lvl>
  </w:abstractNum>
  <w:abstractNum w:abstractNumId="1">
    <w:nsid w:val="0000000E"/>
    <w:multiLevelType w:val="multilevel"/>
    <w:tmpl w:val="0000000E"/>
    <w:lvl w:ilvl="0" w:tentative="0">
      <w:start w:val="0"/>
      <w:numFmt w:val="none"/>
      <w:pStyle w:val="13"/>
      <w:lvlText w:val=""/>
      <w:lvlJc w:val="left"/>
      <w:rPr>
        <w:rFonts w:cs="Times New Roman"/>
      </w:rPr>
    </w:lvl>
    <w:lvl w:ilvl="1" w:tentative="0">
      <w:start w:val="0"/>
      <w:numFmt w:val="none"/>
      <w:lvlText w:val=""/>
      <w:lvlJc w:val="left"/>
      <w:rPr>
        <w:rFonts w:cs="Times New Roman"/>
      </w:rPr>
    </w:lvl>
    <w:lvl w:ilvl="2" w:tentative="0">
      <w:start w:val="0"/>
      <w:numFmt w:val="none"/>
      <w:lvlText w:val=""/>
      <w:lvlJc w:val="left"/>
      <w:rPr>
        <w:rFonts w:cs="Times New Roman"/>
      </w:rPr>
    </w:lvl>
    <w:lvl w:ilvl="3" w:tentative="0">
      <w:start w:val="0"/>
      <w:numFmt w:val="decimal"/>
      <w:lvlText w:val="%4"/>
      <w:legacy w:legacy="1" w:legacySpace="0" w:legacyIndent="0"/>
      <w:lvlJc w:val="left"/>
      <w:rPr>
        <w:rFonts w:cs="Times New Roman"/>
      </w:rPr>
    </w:lvl>
    <w:lvl w:ilvl="4" w:tentative="0">
      <w:start w:val="0"/>
      <w:numFmt w:val="none"/>
      <w:lvlText w:val=""/>
      <w:lvlJc w:val="left"/>
      <w:rPr>
        <w:rFonts w:cs="Times New Roman"/>
      </w:rPr>
    </w:lvl>
    <w:lvl w:ilvl="5" w:tentative="0">
      <w:start w:val="0"/>
      <w:numFmt w:val="decimal"/>
      <w:lvlText w:val="%6"/>
      <w:legacy w:legacy="1" w:legacySpace="0" w:legacyIndent="0"/>
      <w:lvlJc w:val="left"/>
      <w:rPr>
        <w:rFonts w:cs="Times New Roman"/>
      </w:rPr>
    </w:lvl>
    <w:lvl w:ilvl="6" w:tentative="0">
      <w:start w:val="0"/>
      <w:numFmt w:val="decimal"/>
      <w:lvlText w:val="%7"/>
      <w:legacy w:legacy="1" w:legacySpace="0" w:legacyIndent="0"/>
      <w:lvlJc w:val="left"/>
      <w:rPr>
        <w:rFonts w:cs="Times New Roman"/>
      </w:rPr>
    </w:lvl>
    <w:lvl w:ilvl="7" w:tentative="0">
      <w:start w:val="0"/>
      <w:numFmt w:val="decimal"/>
      <w:lvlText w:val="%8"/>
      <w:legacy w:legacy="1" w:legacySpace="0" w:legacyIndent="0"/>
      <w:lvlJc w:val="left"/>
      <w:rPr>
        <w:rFonts w:cs="Times New Roman"/>
      </w:rPr>
    </w:lvl>
    <w:lvl w:ilvl="8" w:tentative="0">
      <w:start w:val="0"/>
      <w:numFmt w:val="decimal"/>
      <w:lvlText w:val="%9"/>
      <w:legacy w:legacy="1" w:legacySpace="0" w:legacyIndent="0"/>
      <w:lvlJc w:val="left"/>
      <w:rPr>
        <w:rFonts w:cs="Times New Roman"/>
      </w:rPr>
    </w:lvl>
  </w:abstractNum>
  <w:abstractNum w:abstractNumId="2">
    <w:nsid w:val="0000000F"/>
    <w:multiLevelType w:val="multilevel"/>
    <w:tmpl w:val="0000000F"/>
    <w:lvl w:ilvl="0" w:tentative="0">
      <w:start w:val="1"/>
      <w:numFmt w:val="japaneseCounting"/>
      <w:lvlText w:val="%1、"/>
      <w:lvlJc w:val="left"/>
      <w:pPr>
        <w:tabs>
          <w:tab w:val="left" w:pos="960"/>
        </w:tabs>
        <w:ind w:left="960" w:hanging="48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33836DCB"/>
    <w:multiLevelType w:val="multilevel"/>
    <w:tmpl w:val="33836DCB"/>
    <w:lvl w:ilvl="0" w:tentative="0">
      <w:start w:val="1"/>
      <w:numFmt w:val="japaneseCounting"/>
      <w:lvlText w:val="%1、"/>
      <w:lvlJc w:val="left"/>
      <w:pPr>
        <w:tabs>
          <w:tab w:val="left" w:pos="825"/>
        </w:tabs>
        <w:ind w:left="825" w:hanging="720"/>
      </w:pPr>
      <w:rPr>
        <w:rFonts w:hint="eastAsia" w:cs="Times New Roman"/>
      </w:rPr>
    </w:lvl>
    <w:lvl w:ilvl="1" w:tentative="0">
      <w:start w:val="1"/>
      <w:numFmt w:val="decimal"/>
      <w:lvlText w:val="%2、"/>
      <w:lvlJc w:val="left"/>
      <w:pPr>
        <w:tabs>
          <w:tab w:val="left" w:pos="1245"/>
        </w:tabs>
        <w:ind w:left="1245" w:hanging="720"/>
      </w:pPr>
      <w:rPr>
        <w:rFonts w:hint="eastAsia" w:cs="Times New Roman"/>
      </w:rPr>
    </w:lvl>
    <w:lvl w:ilvl="2" w:tentative="0">
      <w:start w:val="1"/>
      <w:numFmt w:val="lowerRoman"/>
      <w:lvlText w:val="%3."/>
      <w:lvlJc w:val="right"/>
      <w:pPr>
        <w:tabs>
          <w:tab w:val="left" w:pos="1365"/>
        </w:tabs>
        <w:ind w:left="1365" w:hanging="420"/>
      </w:pPr>
      <w:rPr>
        <w:rFonts w:cs="Times New Roman"/>
      </w:rPr>
    </w:lvl>
    <w:lvl w:ilvl="3" w:tentative="0">
      <w:start w:val="1"/>
      <w:numFmt w:val="decimal"/>
      <w:lvlText w:val="%4."/>
      <w:lvlJc w:val="left"/>
      <w:pPr>
        <w:tabs>
          <w:tab w:val="left" w:pos="1785"/>
        </w:tabs>
        <w:ind w:left="1785" w:hanging="420"/>
      </w:pPr>
      <w:rPr>
        <w:rFonts w:cs="Times New Roman"/>
      </w:rPr>
    </w:lvl>
    <w:lvl w:ilvl="4" w:tentative="0">
      <w:start w:val="1"/>
      <w:numFmt w:val="lowerLetter"/>
      <w:lvlText w:val="%5)"/>
      <w:lvlJc w:val="left"/>
      <w:pPr>
        <w:tabs>
          <w:tab w:val="left" w:pos="2205"/>
        </w:tabs>
        <w:ind w:left="2205" w:hanging="420"/>
      </w:pPr>
      <w:rPr>
        <w:rFonts w:cs="Times New Roman"/>
      </w:rPr>
    </w:lvl>
    <w:lvl w:ilvl="5" w:tentative="0">
      <w:start w:val="1"/>
      <w:numFmt w:val="lowerRoman"/>
      <w:lvlText w:val="%6."/>
      <w:lvlJc w:val="right"/>
      <w:pPr>
        <w:tabs>
          <w:tab w:val="left" w:pos="2625"/>
        </w:tabs>
        <w:ind w:left="2625" w:hanging="420"/>
      </w:pPr>
      <w:rPr>
        <w:rFonts w:cs="Times New Roman"/>
      </w:rPr>
    </w:lvl>
    <w:lvl w:ilvl="6" w:tentative="0">
      <w:start w:val="1"/>
      <w:numFmt w:val="decimal"/>
      <w:lvlText w:val="%7."/>
      <w:lvlJc w:val="left"/>
      <w:pPr>
        <w:tabs>
          <w:tab w:val="left" w:pos="3045"/>
        </w:tabs>
        <w:ind w:left="3045" w:hanging="420"/>
      </w:pPr>
      <w:rPr>
        <w:rFonts w:cs="Times New Roman"/>
      </w:rPr>
    </w:lvl>
    <w:lvl w:ilvl="7" w:tentative="0">
      <w:start w:val="1"/>
      <w:numFmt w:val="lowerLetter"/>
      <w:lvlText w:val="%8)"/>
      <w:lvlJc w:val="left"/>
      <w:pPr>
        <w:tabs>
          <w:tab w:val="left" w:pos="3465"/>
        </w:tabs>
        <w:ind w:left="3465" w:hanging="420"/>
      </w:pPr>
      <w:rPr>
        <w:rFonts w:cs="Times New Roman"/>
      </w:rPr>
    </w:lvl>
    <w:lvl w:ilvl="8" w:tentative="0">
      <w:start w:val="1"/>
      <w:numFmt w:val="lowerRoman"/>
      <w:lvlText w:val="%9."/>
      <w:lvlJc w:val="right"/>
      <w:pPr>
        <w:tabs>
          <w:tab w:val="left" w:pos="3885"/>
        </w:tabs>
        <w:ind w:left="3885" w:hanging="420"/>
      </w:pPr>
      <w:rPr>
        <w:rFonts w:cs="Times New Roman"/>
      </w:rPr>
    </w:lvl>
  </w:abstractNum>
  <w:abstractNum w:abstractNumId="4">
    <w:nsid w:val="599173E8"/>
    <w:multiLevelType w:val="singleLevel"/>
    <w:tmpl w:val="599173E8"/>
    <w:lvl w:ilvl="0" w:tentative="0">
      <w:start w:val="1"/>
      <w:numFmt w:val="decimal"/>
      <w:suff w:val="nothing"/>
      <w:lvlText w:val="%1."/>
      <w:lvlJc w:val="left"/>
      <w:rPr>
        <w:rFonts w:cs="Times New Roman"/>
      </w:rPr>
    </w:lvl>
  </w:abstractNum>
  <w:abstractNum w:abstractNumId="5">
    <w:nsid w:val="5992B658"/>
    <w:multiLevelType w:val="singleLevel"/>
    <w:tmpl w:val="5992B658"/>
    <w:lvl w:ilvl="0" w:tentative="0">
      <w:start w:val="1"/>
      <w:numFmt w:val="chineseCounting"/>
      <w:suff w:val="nothing"/>
      <w:lvlText w:val="（%1）"/>
      <w:lvlJc w:val="left"/>
      <w:rPr>
        <w:rFonts w:cs="Times New Roman"/>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BFC41FB"/>
    <w:rsid w:val="001C2389"/>
    <w:rsid w:val="002D51FB"/>
    <w:rsid w:val="0057225D"/>
    <w:rsid w:val="00976B20"/>
    <w:rsid w:val="00995C03"/>
    <w:rsid w:val="00AD6CF1"/>
    <w:rsid w:val="00C66AB3"/>
    <w:rsid w:val="00D07CBE"/>
    <w:rsid w:val="00D11DFC"/>
    <w:rsid w:val="00DE5481"/>
    <w:rsid w:val="017F28CC"/>
    <w:rsid w:val="01C10A0C"/>
    <w:rsid w:val="026630B5"/>
    <w:rsid w:val="0279640A"/>
    <w:rsid w:val="06CD76F4"/>
    <w:rsid w:val="08D04938"/>
    <w:rsid w:val="0BB32A3F"/>
    <w:rsid w:val="0C4916FA"/>
    <w:rsid w:val="0D486A9E"/>
    <w:rsid w:val="0EB56321"/>
    <w:rsid w:val="12ED4B2A"/>
    <w:rsid w:val="13CC051C"/>
    <w:rsid w:val="1412036C"/>
    <w:rsid w:val="185C7083"/>
    <w:rsid w:val="1AFF64F3"/>
    <w:rsid w:val="1B2D6249"/>
    <w:rsid w:val="1DE82997"/>
    <w:rsid w:val="1DF436EB"/>
    <w:rsid w:val="1FD91DFE"/>
    <w:rsid w:val="204322D4"/>
    <w:rsid w:val="20EA425A"/>
    <w:rsid w:val="28656052"/>
    <w:rsid w:val="2BFC41FB"/>
    <w:rsid w:val="2D4D318C"/>
    <w:rsid w:val="2D98294B"/>
    <w:rsid w:val="2E99320C"/>
    <w:rsid w:val="314451C9"/>
    <w:rsid w:val="3198189E"/>
    <w:rsid w:val="328E0E4E"/>
    <w:rsid w:val="35D25A7F"/>
    <w:rsid w:val="37033098"/>
    <w:rsid w:val="3B2E55B4"/>
    <w:rsid w:val="3BF43463"/>
    <w:rsid w:val="3E1350E2"/>
    <w:rsid w:val="3EEF63A6"/>
    <w:rsid w:val="40647B14"/>
    <w:rsid w:val="41483C3B"/>
    <w:rsid w:val="41F223E3"/>
    <w:rsid w:val="42E8146D"/>
    <w:rsid w:val="44E76044"/>
    <w:rsid w:val="48E23A6F"/>
    <w:rsid w:val="4A7D2207"/>
    <w:rsid w:val="51F34C13"/>
    <w:rsid w:val="53354F7B"/>
    <w:rsid w:val="53B321C4"/>
    <w:rsid w:val="540E26DB"/>
    <w:rsid w:val="55CE089E"/>
    <w:rsid w:val="56336A55"/>
    <w:rsid w:val="563D72D5"/>
    <w:rsid w:val="598B2299"/>
    <w:rsid w:val="5B5E6C80"/>
    <w:rsid w:val="5BC27275"/>
    <w:rsid w:val="5FF224CF"/>
    <w:rsid w:val="64B55988"/>
    <w:rsid w:val="65C7431B"/>
    <w:rsid w:val="66962810"/>
    <w:rsid w:val="67595523"/>
    <w:rsid w:val="67ED0E28"/>
    <w:rsid w:val="6961757B"/>
    <w:rsid w:val="69BA7259"/>
    <w:rsid w:val="6C296BFF"/>
    <w:rsid w:val="6FFA733D"/>
    <w:rsid w:val="73566403"/>
    <w:rsid w:val="73FA61BC"/>
    <w:rsid w:val="751C3C89"/>
    <w:rsid w:val="77EB09CE"/>
    <w:rsid w:val="789217E8"/>
    <w:rsid w:val="78B51589"/>
    <w:rsid w:val="79885140"/>
    <w:rsid w:val="7C0815FF"/>
    <w:rsid w:val="7E524215"/>
    <w:rsid w:val="7F2B698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宋体" w:cs="Times New Roman"/>
      <w:kern w:val="2"/>
      <w:sz w:val="30"/>
      <w:szCs w:val="30"/>
      <w:lang w:val="en-US" w:eastAsia="zh-CN" w:bidi="ar-SA"/>
    </w:rPr>
  </w:style>
  <w:style w:type="paragraph" w:styleId="2">
    <w:name w:val="heading 1"/>
    <w:basedOn w:val="1"/>
    <w:next w:val="1"/>
    <w:link w:val="26"/>
    <w:qFormat/>
    <w:uiPriority w:val="99"/>
    <w:pPr>
      <w:keepNext/>
      <w:keepLines/>
      <w:spacing w:before="340" w:after="330" w:line="576" w:lineRule="auto"/>
      <w:jc w:val="center"/>
      <w:outlineLvl w:val="0"/>
    </w:pPr>
    <w:rPr>
      <w:b/>
      <w:bCs/>
      <w:kern w:val="44"/>
      <w:sz w:val="52"/>
      <w:szCs w:val="52"/>
    </w:rPr>
  </w:style>
  <w:style w:type="paragraph" w:styleId="3">
    <w:name w:val="heading 2"/>
    <w:basedOn w:val="1"/>
    <w:next w:val="1"/>
    <w:link w:val="27"/>
    <w:qFormat/>
    <w:uiPriority w:val="99"/>
    <w:pPr>
      <w:adjustRightInd w:val="0"/>
      <w:spacing w:line="420" w:lineRule="atLeast"/>
      <w:jc w:val="center"/>
      <w:textAlignment w:val="baseline"/>
      <w:outlineLvl w:val="1"/>
    </w:pPr>
    <w:rPr>
      <w:rFonts w:ascii="黑体" w:eastAsia="黑体"/>
      <w:b/>
      <w:sz w:val="24"/>
    </w:rPr>
  </w:style>
  <w:style w:type="paragraph" w:styleId="4">
    <w:name w:val="heading 3"/>
    <w:basedOn w:val="1"/>
    <w:next w:val="1"/>
    <w:link w:val="28"/>
    <w:qFormat/>
    <w:uiPriority w:val="99"/>
    <w:pPr>
      <w:keepNext/>
      <w:keepLines/>
      <w:spacing w:line="416" w:lineRule="auto"/>
      <w:outlineLvl w:val="2"/>
    </w:pPr>
    <w:rPr>
      <w:b/>
      <w:bCs/>
      <w:sz w:val="32"/>
      <w:szCs w:val="32"/>
    </w:rPr>
  </w:style>
  <w:style w:type="paragraph" w:styleId="5">
    <w:name w:val="heading 4"/>
    <w:basedOn w:val="1"/>
    <w:next w:val="1"/>
    <w:link w:val="29"/>
    <w:qFormat/>
    <w:uiPriority w:val="99"/>
    <w:pPr>
      <w:keepNext/>
      <w:keepLines/>
      <w:spacing w:before="280" w:after="290" w:line="376" w:lineRule="auto"/>
      <w:outlineLvl w:val="3"/>
    </w:pPr>
    <w:rPr>
      <w:rFonts w:ascii="Arial" w:hAnsi="Arial" w:eastAsia="黑体" w:cs="Arial"/>
      <w:b/>
      <w:bCs/>
      <w:sz w:val="28"/>
      <w:szCs w:val="28"/>
    </w:rPr>
  </w:style>
  <w:style w:type="character" w:default="1" w:styleId="20">
    <w:name w:val="Default Paragraph Font"/>
    <w:semiHidden/>
    <w:qFormat/>
    <w:uiPriority w:val="99"/>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6">
    <w:name w:val="Body Text"/>
    <w:basedOn w:val="1"/>
    <w:link w:val="30"/>
    <w:qFormat/>
    <w:uiPriority w:val="99"/>
    <w:pPr>
      <w:widowControl/>
      <w:autoSpaceDE w:val="0"/>
      <w:autoSpaceDN w:val="0"/>
      <w:adjustRightInd w:val="0"/>
      <w:spacing w:line="440" w:lineRule="exact"/>
      <w:textAlignment w:val="bottom"/>
    </w:pPr>
    <w:rPr>
      <w:rFonts w:ascii="黑体" w:eastAsia="黑体"/>
      <w:sz w:val="24"/>
    </w:rPr>
  </w:style>
  <w:style w:type="paragraph" w:styleId="7">
    <w:name w:val="Body Text Indent"/>
    <w:basedOn w:val="1"/>
    <w:link w:val="31"/>
    <w:qFormat/>
    <w:uiPriority w:val="99"/>
    <w:pPr>
      <w:snapToGrid w:val="0"/>
      <w:spacing w:line="440" w:lineRule="atLeast"/>
      <w:ind w:left="28"/>
    </w:pPr>
    <w:rPr>
      <w:sz w:val="24"/>
    </w:rPr>
  </w:style>
  <w:style w:type="paragraph" w:styleId="8">
    <w:name w:val="toc 3"/>
    <w:basedOn w:val="1"/>
    <w:next w:val="1"/>
    <w:qFormat/>
    <w:uiPriority w:val="99"/>
    <w:pPr>
      <w:ind w:left="840" w:leftChars="400"/>
    </w:pPr>
    <w:rPr>
      <w:sz w:val="24"/>
      <w:szCs w:val="24"/>
    </w:rPr>
  </w:style>
  <w:style w:type="paragraph" w:styleId="9">
    <w:name w:val="Plain Text"/>
    <w:basedOn w:val="1"/>
    <w:link w:val="32"/>
    <w:qFormat/>
    <w:uiPriority w:val="99"/>
    <w:rPr>
      <w:rFonts w:ascii="宋体" w:hAnsi="Courier New"/>
      <w:sz w:val="21"/>
    </w:rPr>
  </w:style>
  <w:style w:type="paragraph" w:styleId="10">
    <w:name w:val="Date"/>
    <w:basedOn w:val="1"/>
    <w:next w:val="1"/>
    <w:link w:val="33"/>
    <w:qFormat/>
    <w:uiPriority w:val="99"/>
    <w:rPr>
      <w:rFonts w:eastAsia="黑体"/>
      <w:b/>
      <w:spacing w:val="56"/>
      <w:sz w:val="36"/>
    </w:rPr>
  </w:style>
  <w:style w:type="paragraph" w:styleId="11">
    <w:name w:val="Body Text Indent 2"/>
    <w:basedOn w:val="1"/>
    <w:link w:val="34"/>
    <w:qFormat/>
    <w:uiPriority w:val="99"/>
    <w:pPr>
      <w:snapToGrid w:val="0"/>
      <w:spacing w:line="400" w:lineRule="atLeast"/>
      <w:ind w:firstLine="476"/>
    </w:pPr>
    <w:rPr>
      <w:sz w:val="24"/>
    </w:rPr>
  </w:style>
  <w:style w:type="paragraph" w:styleId="12">
    <w:name w:val="footer"/>
    <w:basedOn w:val="1"/>
    <w:link w:val="35"/>
    <w:qFormat/>
    <w:uiPriority w:val="99"/>
    <w:pPr>
      <w:tabs>
        <w:tab w:val="center" w:pos="4153"/>
        <w:tab w:val="right" w:pos="8306"/>
      </w:tabs>
      <w:snapToGrid w:val="0"/>
      <w:jc w:val="left"/>
    </w:pPr>
    <w:rPr>
      <w:sz w:val="18"/>
    </w:rPr>
  </w:style>
  <w:style w:type="paragraph" w:styleId="13">
    <w:name w:val="Body Text First Indent 2"/>
    <w:basedOn w:val="7"/>
    <w:link w:val="36"/>
    <w:qFormat/>
    <w:uiPriority w:val="99"/>
    <w:pPr>
      <w:numPr>
        <w:ilvl w:val="0"/>
        <w:numId w:val="1"/>
      </w:numPr>
      <w:snapToGrid/>
      <w:spacing w:line="240" w:lineRule="auto"/>
    </w:pPr>
    <w:rPr>
      <w:sz w:val="21"/>
      <w:szCs w:val="24"/>
    </w:rPr>
  </w:style>
  <w:style w:type="paragraph" w:styleId="14">
    <w:name w:val="header"/>
    <w:basedOn w:val="1"/>
    <w:link w:val="3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qFormat/>
    <w:uiPriority w:val="99"/>
    <w:pPr>
      <w:tabs>
        <w:tab w:val="left" w:pos="840"/>
        <w:tab w:val="right" w:leader="dot" w:pos="8299"/>
      </w:tabs>
      <w:autoSpaceDE w:val="0"/>
      <w:autoSpaceDN w:val="0"/>
      <w:adjustRightInd w:val="0"/>
      <w:spacing w:line="240" w:lineRule="auto"/>
    </w:pPr>
    <w:rPr>
      <w:rFonts w:ascii="宋体" w:hAnsi="宋体" w:cs="宋体"/>
      <w:sz w:val="21"/>
      <w:szCs w:val="21"/>
    </w:rPr>
  </w:style>
  <w:style w:type="paragraph" w:styleId="16">
    <w:name w:val="footnote text"/>
    <w:basedOn w:val="1"/>
    <w:link w:val="38"/>
    <w:qFormat/>
    <w:uiPriority w:val="99"/>
    <w:pPr>
      <w:snapToGrid w:val="0"/>
      <w:jc w:val="left"/>
    </w:pPr>
    <w:rPr>
      <w:sz w:val="18"/>
      <w:szCs w:val="18"/>
    </w:rPr>
  </w:style>
  <w:style w:type="paragraph" w:styleId="17">
    <w:name w:val="toc 2"/>
    <w:basedOn w:val="1"/>
    <w:next w:val="1"/>
    <w:qFormat/>
    <w:uiPriority w:val="99"/>
    <w:pPr>
      <w:tabs>
        <w:tab w:val="right" w:leader="dot" w:pos="8303"/>
      </w:tabs>
      <w:ind w:left="200" w:leftChars="200"/>
    </w:pPr>
    <w:rPr>
      <w:szCs w:val="24"/>
    </w:rPr>
  </w:style>
  <w:style w:type="paragraph" w:styleId="18">
    <w:name w:val="Normal (Web)"/>
    <w:basedOn w:val="1"/>
    <w:qFormat/>
    <w:uiPriority w:val="99"/>
    <w:pPr>
      <w:widowControl/>
      <w:spacing w:beforeAutospacing="1" w:afterAutospacing="1"/>
      <w:jc w:val="left"/>
    </w:pPr>
    <w:rPr>
      <w:rFonts w:ascii="宋体" w:cs="宋体"/>
      <w:kern w:val="0"/>
      <w:sz w:val="24"/>
      <w:szCs w:val="24"/>
    </w:rPr>
  </w:style>
  <w:style w:type="paragraph" w:styleId="19">
    <w:name w:val="Title"/>
    <w:basedOn w:val="1"/>
    <w:link w:val="39"/>
    <w:qFormat/>
    <w:uiPriority w:val="99"/>
    <w:pPr>
      <w:adjustRightInd w:val="0"/>
      <w:spacing w:line="420" w:lineRule="atLeast"/>
      <w:jc w:val="center"/>
      <w:textAlignment w:val="baseline"/>
      <w:outlineLvl w:val="0"/>
    </w:pPr>
    <w:rPr>
      <w:rFonts w:ascii="Arial" w:hAnsi="Arial"/>
      <w:b/>
      <w:sz w:val="32"/>
    </w:rPr>
  </w:style>
  <w:style w:type="character" w:styleId="21">
    <w:name w:val="page number"/>
    <w:basedOn w:val="20"/>
    <w:qFormat/>
    <w:uiPriority w:val="99"/>
    <w:rPr>
      <w:rFonts w:cs="Times New Roman"/>
    </w:rPr>
  </w:style>
  <w:style w:type="character" w:styleId="22">
    <w:name w:val="FollowedHyperlink"/>
    <w:basedOn w:val="20"/>
    <w:unhideWhenUsed/>
    <w:qFormat/>
    <w:uiPriority w:val="99"/>
    <w:rPr>
      <w:color w:val="000000"/>
      <w:u w:val="none"/>
    </w:rPr>
  </w:style>
  <w:style w:type="character" w:styleId="23">
    <w:name w:val="Hyperlink"/>
    <w:basedOn w:val="20"/>
    <w:qFormat/>
    <w:uiPriority w:val="99"/>
    <w:rPr>
      <w:rFonts w:cs="Times New Roman"/>
      <w:color w:val="0000FF"/>
      <w:u w:val="single"/>
    </w:rPr>
  </w:style>
  <w:style w:type="table" w:styleId="25">
    <w:name w:val="Table Grid"/>
    <w:basedOn w:val="2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6">
    <w:name w:val="Heading 1 Char"/>
    <w:basedOn w:val="20"/>
    <w:link w:val="2"/>
    <w:qFormat/>
    <w:uiPriority w:val="9"/>
    <w:rPr>
      <w:rFonts w:ascii="Times New Roman" w:hAnsi="Times New Roman"/>
      <w:b/>
      <w:bCs/>
      <w:kern w:val="44"/>
      <w:sz w:val="44"/>
      <w:szCs w:val="44"/>
    </w:rPr>
  </w:style>
  <w:style w:type="character" w:customStyle="1" w:styleId="27">
    <w:name w:val="Heading 2 Char"/>
    <w:basedOn w:val="20"/>
    <w:link w:val="3"/>
    <w:semiHidden/>
    <w:qFormat/>
    <w:uiPriority w:val="9"/>
    <w:rPr>
      <w:rFonts w:asciiTheme="majorHAnsi" w:hAnsiTheme="majorHAnsi" w:eastAsiaTheme="majorEastAsia" w:cstheme="majorBidi"/>
      <w:b/>
      <w:bCs/>
      <w:sz w:val="32"/>
      <w:szCs w:val="32"/>
    </w:rPr>
  </w:style>
  <w:style w:type="character" w:customStyle="1" w:styleId="28">
    <w:name w:val="Heading 3 Char"/>
    <w:basedOn w:val="20"/>
    <w:link w:val="4"/>
    <w:semiHidden/>
    <w:qFormat/>
    <w:uiPriority w:val="9"/>
    <w:rPr>
      <w:rFonts w:ascii="Times New Roman" w:hAnsi="Times New Roman"/>
      <w:b/>
      <w:bCs/>
      <w:sz w:val="32"/>
      <w:szCs w:val="32"/>
    </w:rPr>
  </w:style>
  <w:style w:type="character" w:customStyle="1" w:styleId="29">
    <w:name w:val="Heading 4 Char"/>
    <w:basedOn w:val="20"/>
    <w:link w:val="5"/>
    <w:qFormat/>
    <w:locked/>
    <w:uiPriority w:val="99"/>
    <w:rPr>
      <w:rFonts w:ascii="Arial" w:hAnsi="Arial" w:eastAsia="黑体" w:cs="Arial"/>
      <w:b/>
      <w:bCs/>
      <w:sz w:val="28"/>
      <w:szCs w:val="28"/>
    </w:rPr>
  </w:style>
  <w:style w:type="character" w:customStyle="1" w:styleId="30">
    <w:name w:val="Body Text Char"/>
    <w:basedOn w:val="20"/>
    <w:link w:val="6"/>
    <w:semiHidden/>
    <w:qFormat/>
    <w:uiPriority w:val="99"/>
    <w:rPr>
      <w:rFonts w:ascii="Times New Roman" w:hAnsi="Times New Roman"/>
      <w:sz w:val="30"/>
      <w:szCs w:val="30"/>
    </w:rPr>
  </w:style>
  <w:style w:type="character" w:customStyle="1" w:styleId="31">
    <w:name w:val="Body Text Indent Char"/>
    <w:basedOn w:val="20"/>
    <w:link w:val="7"/>
    <w:semiHidden/>
    <w:qFormat/>
    <w:uiPriority w:val="99"/>
    <w:rPr>
      <w:rFonts w:ascii="Times New Roman" w:hAnsi="Times New Roman"/>
      <w:sz w:val="30"/>
      <w:szCs w:val="30"/>
    </w:rPr>
  </w:style>
  <w:style w:type="character" w:customStyle="1" w:styleId="32">
    <w:name w:val="Plain Text Char"/>
    <w:basedOn w:val="20"/>
    <w:link w:val="9"/>
    <w:semiHidden/>
    <w:qFormat/>
    <w:uiPriority w:val="99"/>
    <w:rPr>
      <w:rFonts w:ascii="宋体" w:hAnsi="Courier New" w:cs="Courier New"/>
      <w:szCs w:val="21"/>
    </w:rPr>
  </w:style>
  <w:style w:type="character" w:customStyle="1" w:styleId="33">
    <w:name w:val="Date Char"/>
    <w:basedOn w:val="20"/>
    <w:link w:val="10"/>
    <w:semiHidden/>
    <w:uiPriority w:val="99"/>
    <w:rPr>
      <w:rFonts w:ascii="Times New Roman" w:hAnsi="Times New Roman"/>
      <w:sz w:val="30"/>
      <w:szCs w:val="30"/>
    </w:rPr>
  </w:style>
  <w:style w:type="character" w:customStyle="1" w:styleId="34">
    <w:name w:val="Body Text Indent 2 Char"/>
    <w:basedOn w:val="20"/>
    <w:link w:val="11"/>
    <w:semiHidden/>
    <w:qFormat/>
    <w:uiPriority w:val="99"/>
    <w:rPr>
      <w:rFonts w:ascii="Times New Roman" w:hAnsi="Times New Roman"/>
      <w:sz w:val="30"/>
      <w:szCs w:val="30"/>
    </w:rPr>
  </w:style>
  <w:style w:type="character" w:customStyle="1" w:styleId="35">
    <w:name w:val="Footer Char"/>
    <w:basedOn w:val="20"/>
    <w:link w:val="12"/>
    <w:semiHidden/>
    <w:qFormat/>
    <w:uiPriority w:val="99"/>
    <w:rPr>
      <w:rFonts w:ascii="Times New Roman" w:hAnsi="Times New Roman"/>
      <w:sz w:val="18"/>
      <w:szCs w:val="18"/>
    </w:rPr>
  </w:style>
  <w:style w:type="character" w:customStyle="1" w:styleId="36">
    <w:name w:val="Body Text First Indent 2 Char"/>
    <w:basedOn w:val="31"/>
    <w:link w:val="13"/>
    <w:semiHidden/>
    <w:qFormat/>
    <w:uiPriority w:val="99"/>
  </w:style>
  <w:style w:type="character" w:customStyle="1" w:styleId="37">
    <w:name w:val="Header Char"/>
    <w:basedOn w:val="20"/>
    <w:link w:val="14"/>
    <w:semiHidden/>
    <w:qFormat/>
    <w:uiPriority w:val="99"/>
    <w:rPr>
      <w:rFonts w:ascii="Times New Roman" w:hAnsi="Times New Roman"/>
      <w:sz w:val="18"/>
      <w:szCs w:val="18"/>
    </w:rPr>
  </w:style>
  <w:style w:type="character" w:customStyle="1" w:styleId="38">
    <w:name w:val="Footnote Text Char"/>
    <w:basedOn w:val="20"/>
    <w:link w:val="16"/>
    <w:semiHidden/>
    <w:qFormat/>
    <w:uiPriority w:val="99"/>
    <w:rPr>
      <w:rFonts w:ascii="Times New Roman" w:hAnsi="Times New Roman"/>
      <w:sz w:val="18"/>
      <w:szCs w:val="18"/>
    </w:rPr>
  </w:style>
  <w:style w:type="character" w:customStyle="1" w:styleId="39">
    <w:name w:val="Title Char"/>
    <w:basedOn w:val="20"/>
    <w:link w:val="19"/>
    <w:qFormat/>
    <w:uiPriority w:val="10"/>
    <w:rPr>
      <w:rFonts w:asciiTheme="majorHAnsi" w:hAnsiTheme="majorHAnsi" w:cstheme="majorBidi"/>
      <w:b/>
      <w:bCs/>
      <w:sz w:val="32"/>
      <w:szCs w:val="32"/>
    </w:rPr>
  </w:style>
  <w:style w:type="paragraph" w:customStyle="1" w:styleId="40">
    <w:name w:val="Char3 Char Char Char Char Char Char"/>
    <w:basedOn w:val="1"/>
    <w:qFormat/>
    <w:uiPriority w:val="99"/>
  </w:style>
  <w:style w:type="paragraph" w:customStyle="1" w:styleId="41">
    <w:name w:val="p0"/>
    <w:basedOn w:val="1"/>
    <w:qFormat/>
    <w:uiPriority w:val="99"/>
    <w:pPr>
      <w:widowControl/>
      <w:spacing w:line="240" w:lineRule="auto"/>
    </w:pPr>
    <w:rPr>
      <w:sz w:val="21"/>
      <w:szCs w:val="21"/>
    </w:rPr>
  </w:style>
  <w:style w:type="paragraph" w:customStyle="1" w:styleId="42">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43">
    <w:name w:val="Chapter head"/>
    <w:basedOn w:val="20"/>
    <w:qFormat/>
    <w:uiPriority w:val="99"/>
    <w:rPr>
      <w:rFonts w:cs="Times New Roman"/>
      <w:b/>
      <w:sz w:val="36"/>
    </w:rPr>
  </w:style>
  <w:style w:type="paragraph" w:customStyle="1" w:styleId="44">
    <w:name w:val="Char Char Char Char"/>
    <w:basedOn w:val="1"/>
    <w:qFormat/>
    <w:uiPriority w:val="99"/>
    <w:rPr>
      <w:szCs w:val="21"/>
    </w:rPr>
  </w:style>
  <w:style w:type="paragraph" w:customStyle="1" w:styleId="45">
    <w:name w:val="表中"/>
    <w:basedOn w:val="1"/>
    <w:qFormat/>
    <w:uiPriority w:val="99"/>
    <w:pPr>
      <w:adjustRightInd w:val="0"/>
      <w:spacing w:line="360" w:lineRule="atLeast"/>
      <w:jc w:val="center"/>
      <w:textAlignment w:val="baseline"/>
    </w:pPr>
    <w:rPr>
      <w:kern w:val="0"/>
    </w:rPr>
  </w:style>
  <w:style w:type="paragraph" w:customStyle="1" w:styleId="46">
    <w:name w:val="af15hichaf0dbchf15cgrid"/>
    <w:qFormat/>
    <w:uiPriority w:val="99"/>
    <w:pPr>
      <w:widowControl w:val="0"/>
      <w:tabs>
        <w:tab w:val="center" w:pos="4320"/>
        <w:tab w:val="right" w:pos="8640"/>
      </w:tabs>
      <w:adjustRightInd w:val="0"/>
      <w:spacing w:line="315" w:lineRule="atLeast"/>
      <w:jc w:val="both"/>
      <w:textAlignment w:val="baseline"/>
    </w:pPr>
    <w:rPr>
      <w:rFonts w:ascii="宋体" w:hAnsi="Calibri" w:eastAsia="宋体" w:cs="Times New Roman"/>
      <w:kern w:val="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78</Pages>
  <Words>6096</Word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2017-08-10T09:16:00Z</dcterms:created>
  <dc:creator>admin</dc:creator>
  <cp:lastModifiedBy>Administrator</cp:lastModifiedBy>
  <cp:lastPrinted>2017-08-23T08:32:00Z</cp:lastPrinted>
  <dcterms:modified xsi:type="dcterms:W3CDTF">2017-09-04T09:16:26Z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